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496" w:rsidRDefault="00917496" w:rsidP="00502F15">
      <w:pPr>
        <w:pStyle w:val="Default"/>
        <w:jc w:val="center"/>
        <w:rPr>
          <w:b/>
          <w:sz w:val="36"/>
          <w:szCs w:val="36"/>
        </w:rPr>
      </w:pPr>
    </w:p>
    <w:p w:rsidR="00502F15" w:rsidRDefault="00502F15" w:rsidP="00502F15">
      <w:pPr>
        <w:pStyle w:val="Default"/>
        <w:jc w:val="center"/>
      </w:pPr>
      <w:r>
        <w:rPr>
          <w:b/>
          <w:sz w:val="36"/>
          <w:szCs w:val="36"/>
        </w:rPr>
        <w:t xml:space="preserve">1.3 GHz Phase Averaging Reference Line for </w:t>
      </w:r>
      <w:proofErr w:type="spellStart"/>
      <w:r>
        <w:rPr>
          <w:b/>
          <w:sz w:val="36"/>
          <w:szCs w:val="36"/>
        </w:rPr>
        <w:t>Fermilab’s</w:t>
      </w:r>
      <w:proofErr w:type="spellEnd"/>
      <w:r>
        <w:rPr>
          <w:b/>
          <w:sz w:val="36"/>
          <w:szCs w:val="36"/>
        </w:rPr>
        <w:t xml:space="preserve"> NML</w:t>
      </w:r>
    </w:p>
    <w:p w:rsidR="00502F15" w:rsidRDefault="00502F15" w:rsidP="00502F15">
      <w:pPr>
        <w:pStyle w:val="Default"/>
        <w:jc w:val="center"/>
      </w:pPr>
      <w:r>
        <w:rPr>
          <w:b/>
          <w:sz w:val="28"/>
          <w:szCs w:val="28"/>
        </w:rPr>
        <w:t xml:space="preserve">Brian Chase, Ed </w:t>
      </w:r>
      <w:proofErr w:type="spellStart"/>
      <w:r>
        <w:rPr>
          <w:b/>
          <w:sz w:val="28"/>
          <w:szCs w:val="28"/>
        </w:rPr>
        <w:t>Cullerton</w:t>
      </w:r>
      <w:proofErr w:type="spellEnd"/>
    </w:p>
    <w:p w:rsidR="00502F15" w:rsidRDefault="00502F15" w:rsidP="00502F15">
      <w:pPr>
        <w:pStyle w:val="Default"/>
        <w:ind w:firstLine="720"/>
      </w:pPr>
      <w:r>
        <w:t xml:space="preserve">A 1.3 GHz phase averaging reference line is being developed for </w:t>
      </w:r>
      <w:proofErr w:type="spellStart"/>
      <w:r>
        <w:t>Fermilab’s</w:t>
      </w:r>
      <w:proofErr w:type="spellEnd"/>
      <w:r>
        <w:t xml:space="preserve"> NML accelerator.  The reference line is composed of directional couplers and </w:t>
      </w:r>
      <w:r w:rsidR="006A1325">
        <w:t>7</w:t>
      </w:r>
      <w:r>
        <w:t xml:space="preserve">/8” </w:t>
      </w:r>
      <w:proofErr w:type="spellStart"/>
      <w:r>
        <w:t>heliax</w:t>
      </w:r>
      <w:proofErr w:type="spellEnd"/>
      <w:r>
        <w:t xml:space="preserve"> cable.  The reference line is shorted at one end of the line to provide reflected signals that are summed and phase averaged with the forward signals at each directional coupler.  The phase drifts of the </w:t>
      </w:r>
      <w:r w:rsidR="006A1325">
        <w:t>7</w:t>
      </w:r>
      <w:r>
        <w:t xml:space="preserve">/8” </w:t>
      </w:r>
      <w:proofErr w:type="spellStart"/>
      <w:r>
        <w:t>heliax</w:t>
      </w:r>
      <w:proofErr w:type="spellEnd"/>
      <w:r>
        <w:t xml:space="preserve"> are compensated for by the phase averaging at each coupler.  A method is also outlined to minimize </w:t>
      </w:r>
      <w:r w:rsidR="006A1325">
        <w:t>phase deviation caused by</w:t>
      </w:r>
      <w:r>
        <w:t xml:space="preserve"> </w:t>
      </w:r>
      <w:r w:rsidR="006A1325">
        <w:t>impedance</w:t>
      </w:r>
      <w:r>
        <w:t xml:space="preserve"> mismatches and directivity of the directional couplers.  Simulations results of the reference line are presented along with results of a scaled version of the reference line built in the lab.</w:t>
      </w:r>
    </w:p>
    <w:p w:rsidR="00502F15" w:rsidRPr="00502F15" w:rsidRDefault="00502F15" w:rsidP="00502F15">
      <w:pPr>
        <w:pStyle w:val="Default"/>
        <w:rPr>
          <w:b/>
        </w:rPr>
      </w:pPr>
      <w:r>
        <w:rPr>
          <w:b/>
        </w:rPr>
        <w:t xml:space="preserve">1. </w:t>
      </w:r>
      <w:r w:rsidRPr="00502F15">
        <w:rPr>
          <w:b/>
        </w:rPr>
        <w:t>Overview</w:t>
      </w:r>
    </w:p>
    <w:p w:rsidR="00716893" w:rsidRDefault="00556C5F">
      <w:pPr>
        <w:pStyle w:val="Default"/>
        <w:ind w:firstLine="720"/>
      </w:pPr>
      <w:r>
        <w:t xml:space="preserve">The concept of the NML reference line design is to send an RF signal down a length of coaxial cable with a short circuit at the end of the line.  Using dual directional couplers, the forward and reflected signals are coupled out of the </w:t>
      </w:r>
      <w:r w:rsidR="006A1325">
        <w:t xml:space="preserve">coaxial </w:t>
      </w:r>
      <w:r>
        <w:t>l</w:t>
      </w:r>
      <w:r w:rsidR="006A1325">
        <w:t>ine,</w:t>
      </w:r>
      <w:r>
        <w:t xml:space="preserve"> and then summed together to realize an averaged phase that is not sensit</w:t>
      </w:r>
      <w:r w:rsidR="00A657B3">
        <w:t>ive to variations in cable.  This statement is only true when ideal components</w:t>
      </w:r>
      <w:r w:rsidR="006A1325">
        <w:t xml:space="preserve"> are used, and a procedure is outlined in this paper to minimize the phase deviation caused by non-ideal components.</w:t>
      </w:r>
      <w:r>
        <w:t xml:space="preserve">  To increase phase accuracy, phase feedback is used to hold the phase constant at the short circuited end of the line.  The concept described above is similar to a scheme presented in [</w:t>
      </w:r>
      <w:r w:rsidR="00502F15">
        <w:t>1</w:t>
      </w:r>
      <w:r>
        <w:t>].</w:t>
      </w:r>
    </w:p>
    <w:p w:rsidR="00502F15" w:rsidRDefault="00502F15" w:rsidP="00502F15">
      <w:pPr>
        <w:pStyle w:val="Default"/>
        <w:ind w:firstLine="720"/>
      </w:pPr>
      <w:r>
        <w:t xml:space="preserve">The source for the phase stable 1.3 GHz signal is the master </w:t>
      </w:r>
      <w:proofErr w:type="gramStart"/>
      <w:r>
        <w:t>oscillator[</w:t>
      </w:r>
      <w:proofErr w:type="gramEnd"/>
      <w:r>
        <w:t>2], which will be located in a temperature controlled room at the front end of the accelerator.  A ten watt amplifier, located in the same rack as the master oscillator, will amplify the 1.3 GHz signal and send it down the reference line.  The reference line is looped back to the master oscillator and feedback is used to maintain an absolute phase reference point.  A diagram of the NML reference line is shown in figure 1.  The reference line will provide a phase stable signal to the following systems:  laser source, electron gun, CC1, CC2, CM1, CM2, CM3, and two points along the reference line will provide for instrumentation.</w:t>
      </w:r>
    </w:p>
    <w:p w:rsidR="00502F15" w:rsidRDefault="00502F15">
      <w:pPr>
        <w:pStyle w:val="Default"/>
        <w:ind w:firstLine="720"/>
      </w:pPr>
    </w:p>
    <w:p w:rsidR="00716893" w:rsidRDefault="00556C5F">
      <w:pPr>
        <w:pStyle w:val="Default"/>
      </w:pPr>
      <w:r w:rsidRPr="00556C5F">
        <w:rPr>
          <w:noProof/>
        </w:rPr>
        <w:lastRenderedPageBreak/>
        <w:drawing>
          <wp:inline distT="0" distB="0" distL="0" distR="0">
            <wp:extent cx="5943600" cy="2501900"/>
            <wp:effectExtent l="19050" t="0" r="0" b="0"/>
            <wp:docPr id="16" name="Picture 0" descr="NML Reference Line Diagra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L Reference Line Diagram.bmp"/>
                    <pic:cNvPicPr/>
                  </pic:nvPicPr>
                  <pic:blipFill>
                    <a:blip r:embed="rId6" cstate="print"/>
                    <a:stretch>
                      <a:fillRect/>
                    </a:stretch>
                  </pic:blipFill>
                  <pic:spPr>
                    <a:xfrm>
                      <a:off x="0" y="0"/>
                      <a:ext cx="5943600" cy="2501900"/>
                    </a:xfrm>
                    <a:prstGeom prst="rect">
                      <a:avLst/>
                    </a:prstGeom>
                  </pic:spPr>
                </pic:pic>
              </a:graphicData>
            </a:graphic>
          </wp:inline>
        </w:drawing>
      </w:r>
    </w:p>
    <w:p w:rsidR="00716893" w:rsidRDefault="00556C5F">
      <w:pPr>
        <w:pStyle w:val="Default"/>
        <w:jc w:val="center"/>
      </w:pPr>
      <w:proofErr w:type="gramStart"/>
      <w:r>
        <w:t>Fig</w:t>
      </w:r>
      <w:r w:rsidR="00CC32E7">
        <w:t>ure</w:t>
      </w:r>
      <w:r>
        <w:t xml:space="preserve"> 1.</w:t>
      </w:r>
      <w:proofErr w:type="gramEnd"/>
      <w:r>
        <w:t xml:space="preserve"> </w:t>
      </w:r>
      <w:r w:rsidR="00CC32E7">
        <w:t xml:space="preserve"> </w:t>
      </w:r>
      <w:proofErr w:type="gramStart"/>
      <w:r>
        <w:t xml:space="preserve">Diagram of the 1.3 GHz NML </w:t>
      </w:r>
      <w:r w:rsidR="00CC32E7">
        <w:t>r</w:t>
      </w:r>
      <w:r>
        <w:t xml:space="preserve">eference </w:t>
      </w:r>
      <w:r w:rsidR="00CC32E7">
        <w:t>l</w:t>
      </w:r>
      <w:r>
        <w:t>ine</w:t>
      </w:r>
      <w:r w:rsidR="00CC32E7">
        <w:t>.</w:t>
      </w:r>
      <w:proofErr w:type="gramEnd"/>
    </w:p>
    <w:p w:rsidR="00502F15" w:rsidRPr="00502F15" w:rsidRDefault="00502F15" w:rsidP="00502F15">
      <w:pPr>
        <w:pStyle w:val="Default"/>
        <w:rPr>
          <w:b/>
        </w:rPr>
      </w:pPr>
      <w:r w:rsidRPr="00502F15">
        <w:rPr>
          <w:b/>
        </w:rPr>
        <w:t>2. Components of the Reference Line</w:t>
      </w:r>
    </w:p>
    <w:p w:rsidR="00716893" w:rsidRDefault="00556C5F">
      <w:pPr>
        <w:pStyle w:val="Default"/>
        <w:ind w:firstLine="720"/>
      </w:pPr>
      <w:r>
        <w:t>The components of the reference line have been carefully selected to mi</w:t>
      </w:r>
      <w:r w:rsidR="006A1325">
        <w:t>nimized added phase noise and minimize phase deviation</w:t>
      </w:r>
      <w:r>
        <w:t>.  The 10 Watt amplifier is specified with a low noise figure and a low ripple power supply to minimize added phase noise to the signal.  A plot of the residual phase noise of the amplifier is shown in figure 2.  There is a calibration factor of -62 dB that is added to the</w:t>
      </w:r>
      <w:r w:rsidR="00502F15">
        <w:t xml:space="preserve"> numbers seen in the plot, and t</w:t>
      </w:r>
      <w:r>
        <w:t xml:space="preserve">he worst case is –139.8 </w:t>
      </w:r>
      <w:proofErr w:type="spellStart"/>
      <w:r>
        <w:t>dBc</w:t>
      </w:r>
      <w:proofErr w:type="spellEnd"/>
      <w:r>
        <w:t>/</w:t>
      </w:r>
      <w:proofErr w:type="spellStart"/>
      <w:proofErr w:type="gramStart"/>
      <w:r>
        <w:t>sqrt</w:t>
      </w:r>
      <w:proofErr w:type="spellEnd"/>
      <w:r>
        <w:t>(</w:t>
      </w:r>
      <w:proofErr w:type="gramEnd"/>
      <w:r>
        <w:t xml:space="preserve">Hz) at 852 Hz.  The very low frequency data (&lt;100 Hz) is unreliable due to power supply ground loops that cause error in the measurement.  </w:t>
      </w:r>
    </w:p>
    <w:p w:rsidR="00716893" w:rsidRDefault="00556C5F">
      <w:pPr>
        <w:pStyle w:val="Default"/>
        <w:ind w:firstLine="720"/>
      </w:pPr>
      <w:r>
        <w:rPr>
          <w:noProof/>
        </w:rPr>
        <w:drawing>
          <wp:inline distT="0" distB="0" distL="0" distR="0">
            <wp:extent cx="5264150" cy="2622550"/>
            <wp:effectExtent l="0" t="0" r="0" b="0"/>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
                    <a:srcRect/>
                    <a:stretch>
                      <a:fillRect/>
                    </a:stretch>
                  </pic:blipFill>
                  <pic:spPr bwMode="auto">
                    <a:xfrm>
                      <a:off x="0" y="0"/>
                      <a:ext cx="5264150" cy="2622550"/>
                    </a:xfrm>
                    <a:prstGeom prst="rect">
                      <a:avLst/>
                    </a:prstGeom>
                    <a:noFill/>
                    <a:ln w="9525">
                      <a:noFill/>
                      <a:miter lim="800000"/>
                      <a:headEnd/>
                      <a:tailEnd/>
                    </a:ln>
                  </pic:spPr>
                </pic:pic>
              </a:graphicData>
            </a:graphic>
          </wp:inline>
        </w:drawing>
      </w:r>
    </w:p>
    <w:p w:rsidR="00716893" w:rsidRDefault="00556C5F">
      <w:pPr>
        <w:pStyle w:val="Default"/>
        <w:jc w:val="center"/>
      </w:pPr>
      <w:proofErr w:type="gramStart"/>
      <w:r>
        <w:t>Fig</w:t>
      </w:r>
      <w:r w:rsidR="00CC32E7">
        <w:t xml:space="preserve">ure </w:t>
      </w:r>
      <w:r>
        <w:t>2.</w:t>
      </w:r>
      <w:proofErr w:type="gramEnd"/>
      <w:r>
        <w:t xml:space="preserve"> </w:t>
      </w:r>
      <w:r w:rsidR="00CC32E7">
        <w:t xml:space="preserve"> </w:t>
      </w:r>
      <w:proofErr w:type="gramStart"/>
      <w:r>
        <w:t>Residual phase noise of the 10 Watt amplifier.</w:t>
      </w:r>
      <w:proofErr w:type="gramEnd"/>
    </w:p>
    <w:p w:rsidR="00716893" w:rsidRDefault="00556C5F">
      <w:pPr>
        <w:pStyle w:val="Default"/>
        <w:ind w:firstLine="720"/>
      </w:pPr>
      <w:r>
        <w:t xml:space="preserve">  The phase accuracy of the reference line is dependent on reflections within the reference line, the directivity of the couplers, the phase stability of the coaxial cable between couplers, and the phase stability of the cables used to sum the signals together.  </w:t>
      </w:r>
    </w:p>
    <w:p w:rsidR="00716893" w:rsidRDefault="00502F15">
      <w:pPr>
        <w:pStyle w:val="Default"/>
        <w:ind w:firstLine="720"/>
      </w:pPr>
      <w:r>
        <w:lastRenderedPageBreak/>
        <w:t>Reflections</w:t>
      </w:r>
      <w:r w:rsidR="00556C5F">
        <w:t xml:space="preserve"> within the line from impedance mismatches between the couplers and the 7/8” coaxial cable</w:t>
      </w:r>
      <w:r>
        <w:t xml:space="preserve"> will causes phase deviations as temperature varies</w:t>
      </w:r>
      <w:r w:rsidR="00556C5F">
        <w:t>.</w:t>
      </w:r>
      <w:r>
        <w:t xml:space="preserve">  The larger the impedance mismatch, the greater the phase deviation</w:t>
      </w:r>
      <w:r w:rsidR="00556C5F">
        <w:t xml:space="preserve">  The </w:t>
      </w:r>
      <w:proofErr w:type="spellStart"/>
      <w:r w:rsidR="00556C5F">
        <w:t>Narda</w:t>
      </w:r>
      <w:proofErr w:type="spellEnd"/>
      <w:r w:rsidR="00556C5F">
        <w:t xml:space="preserve"> 3022 20dB </w:t>
      </w:r>
      <w:r>
        <w:t xml:space="preserve">directional </w:t>
      </w:r>
      <w:r w:rsidR="00556C5F">
        <w:t>coupler was chosen because it has</w:t>
      </w:r>
      <w:r w:rsidR="0056497E">
        <w:t xml:space="preserve">  </w:t>
      </w:r>
      <w:r w:rsidR="00556C5F">
        <w:t xml:space="preserve">good VSWR (&lt;1.05) and good directivity(&gt;35 dB).  </w:t>
      </w:r>
      <w:r>
        <w:t xml:space="preserve">The return loss of a </w:t>
      </w:r>
      <w:r w:rsidR="00556C5F">
        <w:t xml:space="preserve">typical </w:t>
      </w:r>
      <w:proofErr w:type="spellStart"/>
      <w:r>
        <w:t>Narda</w:t>
      </w:r>
      <w:proofErr w:type="spellEnd"/>
      <w:r>
        <w:t xml:space="preserve"> 3022 directional </w:t>
      </w:r>
      <w:r w:rsidR="00556C5F">
        <w:t xml:space="preserve">coupler return loss is shown in figure 3.  RFS </w:t>
      </w:r>
      <w:proofErr w:type="spellStart"/>
      <w:r w:rsidR="00556C5F">
        <w:t>CellFlex</w:t>
      </w:r>
      <w:proofErr w:type="spellEnd"/>
      <w:r w:rsidR="00556C5F">
        <w:t xml:space="preserve"> 7/8”coaxial cable was chosen for the cable between the couplers because of its excellent temperature stability, and a plot of its temperature characteristics is shown in figure 4.  Times Microwave </w:t>
      </w:r>
      <w:proofErr w:type="spellStart"/>
      <w:r w:rsidR="00556C5F">
        <w:t>Phasetack</w:t>
      </w:r>
      <w:proofErr w:type="spellEnd"/>
      <w:r w:rsidR="00556C5F">
        <w:t xml:space="preserve"> 210 cable was chosen for the summing cables because it</w:t>
      </w:r>
      <w:r w:rsidR="0056497E">
        <w:t xml:space="preserve"> also has</w:t>
      </w:r>
      <w:r w:rsidR="00556C5F">
        <w:t xml:space="preserve"> excellent temperature stability, and a plot of its temperature characteristics are shown in figure 5.</w:t>
      </w:r>
    </w:p>
    <w:p w:rsidR="00716893" w:rsidRDefault="00556C5F">
      <w:pPr>
        <w:pStyle w:val="Default"/>
        <w:jc w:val="center"/>
      </w:pPr>
      <w:r>
        <w:rPr>
          <w:noProof/>
        </w:rPr>
        <w:drawing>
          <wp:inline distT="0" distB="0" distL="0" distR="0">
            <wp:extent cx="3669665" cy="1606550"/>
            <wp:effectExtent l="0" t="0" r="0" b="0"/>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
                    <a:srcRect/>
                    <a:stretch>
                      <a:fillRect/>
                    </a:stretch>
                  </pic:blipFill>
                  <pic:spPr bwMode="auto">
                    <a:xfrm>
                      <a:off x="0" y="0"/>
                      <a:ext cx="3669665" cy="1606550"/>
                    </a:xfrm>
                    <a:prstGeom prst="rect">
                      <a:avLst/>
                    </a:prstGeom>
                    <a:noFill/>
                    <a:ln w="9525">
                      <a:noFill/>
                      <a:miter lim="800000"/>
                      <a:headEnd/>
                      <a:tailEnd/>
                    </a:ln>
                  </pic:spPr>
                </pic:pic>
              </a:graphicData>
            </a:graphic>
          </wp:inline>
        </w:drawing>
      </w:r>
    </w:p>
    <w:p w:rsidR="00716893" w:rsidRDefault="00CC32E7">
      <w:pPr>
        <w:pStyle w:val="Default"/>
        <w:jc w:val="center"/>
      </w:pPr>
      <w:proofErr w:type="gramStart"/>
      <w:r>
        <w:t>Figure</w:t>
      </w:r>
      <w:r w:rsidR="00556C5F">
        <w:t xml:space="preserve"> 3.</w:t>
      </w:r>
      <w:proofErr w:type="gramEnd"/>
      <w:r w:rsidR="00556C5F">
        <w:t xml:space="preserve"> </w:t>
      </w:r>
      <w:r>
        <w:t xml:space="preserve"> </w:t>
      </w:r>
      <w:proofErr w:type="spellStart"/>
      <w:proofErr w:type="gramStart"/>
      <w:r w:rsidR="00556C5F">
        <w:t>Narda</w:t>
      </w:r>
      <w:proofErr w:type="spellEnd"/>
      <w:r w:rsidR="00556C5F">
        <w:t xml:space="preserve"> 3022 20dB Coupler typical return loss.</w:t>
      </w:r>
      <w:proofErr w:type="gramEnd"/>
    </w:p>
    <w:p w:rsidR="00716893" w:rsidRDefault="00556C5F">
      <w:pPr>
        <w:pStyle w:val="Default"/>
        <w:jc w:val="center"/>
      </w:pPr>
      <w:r>
        <w:rPr>
          <w:noProof/>
        </w:rPr>
        <w:drawing>
          <wp:inline distT="0" distB="0" distL="0" distR="0">
            <wp:extent cx="4279265" cy="2482850"/>
            <wp:effectExtent l="0" t="0" r="0" b="0"/>
            <wp:docPr id="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9"/>
                    <a:srcRect/>
                    <a:stretch>
                      <a:fillRect/>
                    </a:stretch>
                  </pic:blipFill>
                  <pic:spPr bwMode="auto">
                    <a:xfrm>
                      <a:off x="0" y="0"/>
                      <a:ext cx="4279265" cy="2482850"/>
                    </a:xfrm>
                    <a:prstGeom prst="rect">
                      <a:avLst/>
                    </a:prstGeom>
                    <a:noFill/>
                    <a:ln w="9525">
                      <a:noFill/>
                      <a:miter lim="800000"/>
                      <a:headEnd/>
                      <a:tailEnd/>
                    </a:ln>
                  </pic:spPr>
                </pic:pic>
              </a:graphicData>
            </a:graphic>
          </wp:inline>
        </w:drawing>
      </w:r>
    </w:p>
    <w:p w:rsidR="00716893" w:rsidRDefault="00556C5F">
      <w:pPr>
        <w:pStyle w:val="Default"/>
        <w:jc w:val="center"/>
      </w:pPr>
      <w:proofErr w:type="gramStart"/>
      <w:r>
        <w:t>Fig</w:t>
      </w:r>
      <w:r w:rsidR="00CC32E7">
        <w:t>ure</w:t>
      </w:r>
      <w:r>
        <w:t xml:space="preserve"> 4.</w:t>
      </w:r>
      <w:proofErr w:type="gramEnd"/>
      <w:r>
        <w:t xml:space="preserve"> </w:t>
      </w:r>
      <w:r w:rsidR="00CC32E7">
        <w:t xml:space="preserve"> </w:t>
      </w:r>
      <w:r>
        <w:t xml:space="preserve">RFS </w:t>
      </w:r>
      <w:r w:rsidR="0056497E">
        <w:t xml:space="preserve">7/8” </w:t>
      </w:r>
      <w:r w:rsidR="00CC32E7">
        <w:t>c</w:t>
      </w:r>
      <w:r>
        <w:t xml:space="preserve">able </w:t>
      </w:r>
      <w:r w:rsidR="00CC32E7">
        <w:t>e</w:t>
      </w:r>
      <w:r>
        <w:t xml:space="preserve">lectrical </w:t>
      </w:r>
      <w:r w:rsidR="00CC32E7">
        <w:t>l</w:t>
      </w:r>
      <w:r>
        <w:t xml:space="preserve">ength </w:t>
      </w:r>
      <w:proofErr w:type="spellStart"/>
      <w:r>
        <w:t>vs</w:t>
      </w:r>
      <w:proofErr w:type="spellEnd"/>
      <w:r>
        <w:t xml:space="preserve"> </w:t>
      </w:r>
      <w:r w:rsidR="00CC32E7">
        <w:t>t</w:t>
      </w:r>
      <w:r>
        <w:t>emperature</w:t>
      </w:r>
      <w:r w:rsidR="00CC32E7">
        <w:t>.</w:t>
      </w:r>
    </w:p>
    <w:p w:rsidR="00716893" w:rsidRDefault="00556C5F">
      <w:pPr>
        <w:pStyle w:val="Default"/>
        <w:jc w:val="center"/>
      </w:pPr>
      <w:r>
        <w:rPr>
          <w:noProof/>
        </w:rPr>
        <w:lastRenderedPageBreak/>
        <w:drawing>
          <wp:inline distT="0" distB="0" distL="0" distR="0">
            <wp:extent cx="4845050" cy="2752090"/>
            <wp:effectExtent l="0" t="0" r="0" b="0"/>
            <wp:docPr id="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0"/>
                    <a:srcRect/>
                    <a:stretch>
                      <a:fillRect/>
                    </a:stretch>
                  </pic:blipFill>
                  <pic:spPr bwMode="auto">
                    <a:xfrm>
                      <a:off x="0" y="0"/>
                      <a:ext cx="4845050" cy="2752090"/>
                    </a:xfrm>
                    <a:prstGeom prst="rect">
                      <a:avLst/>
                    </a:prstGeom>
                    <a:noFill/>
                    <a:ln w="9525">
                      <a:noFill/>
                      <a:miter lim="800000"/>
                      <a:headEnd/>
                      <a:tailEnd/>
                    </a:ln>
                  </pic:spPr>
                </pic:pic>
              </a:graphicData>
            </a:graphic>
          </wp:inline>
        </w:drawing>
      </w:r>
    </w:p>
    <w:p w:rsidR="00716893" w:rsidRDefault="00556C5F">
      <w:pPr>
        <w:pStyle w:val="Default"/>
        <w:jc w:val="center"/>
      </w:pPr>
      <w:proofErr w:type="gramStart"/>
      <w:r>
        <w:t>Fig</w:t>
      </w:r>
      <w:r w:rsidR="00CC32E7">
        <w:t>ure</w:t>
      </w:r>
      <w:r>
        <w:t xml:space="preserve"> 5.</w:t>
      </w:r>
      <w:proofErr w:type="gramEnd"/>
      <w:r>
        <w:t xml:space="preserve">  </w:t>
      </w:r>
      <w:proofErr w:type="gramStart"/>
      <w:r>
        <w:t xml:space="preserve">Phasetrack-210 cable electrical length </w:t>
      </w:r>
      <w:proofErr w:type="spellStart"/>
      <w:r>
        <w:t>vs</w:t>
      </w:r>
      <w:proofErr w:type="spellEnd"/>
      <w:r>
        <w:t xml:space="preserve"> temperature.</w:t>
      </w:r>
      <w:proofErr w:type="gramEnd"/>
    </w:p>
    <w:p w:rsidR="00B756D7" w:rsidRPr="00CC32E7" w:rsidRDefault="00B756D7" w:rsidP="00B756D7">
      <w:pPr>
        <w:pStyle w:val="Default"/>
        <w:rPr>
          <w:b/>
        </w:rPr>
      </w:pPr>
      <w:r w:rsidRPr="00CC32E7">
        <w:rPr>
          <w:b/>
        </w:rPr>
        <w:t>3.  Reference Line Simulation and Design</w:t>
      </w:r>
    </w:p>
    <w:p w:rsidR="007A50E6" w:rsidRDefault="001F30C0" w:rsidP="00B756D7">
      <w:pPr>
        <w:pStyle w:val="Default"/>
        <w:ind w:firstLine="720"/>
      </w:pPr>
      <w:r>
        <w:t xml:space="preserve">Simulations have been performed to verify a procedure for building the reference line.  The goal of the procedure is to minimize phase deviation </w:t>
      </w:r>
      <w:proofErr w:type="spellStart"/>
      <w:r>
        <w:t>vs</w:t>
      </w:r>
      <w:proofErr w:type="spellEnd"/>
      <w:r>
        <w:t xml:space="preserve"> change in temperature.  A change in temperature leads to changes in cable length, so we can say that we are designing the reference for minimum phase deviation </w:t>
      </w:r>
      <w:proofErr w:type="spellStart"/>
      <w:r>
        <w:t>vs</w:t>
      </w:r>
      <w:proofErr w:type="spellEnd"/>
      <w:r>
        <w:t xml:space="preserve"> change in cable length.  </w:t>
      </w:r>
      <w:r w:rsidR="00A657B3">
        <w:t>I</w:t>
      </w:r>
      <w:r w:rsidR="000E390F">
        <w:t>nternal reflections in the reference line</w:t>
      </w:r>
      <w:r w:rsidR="00A657B3">
        <w:t>,</w:t>
      </w:r>
      <w:r w:rsidR="000E390F">
        <w:t xml:space="preserve"> </w:t>
      </w:r>
      <w:r w:rsidR="00A657B3">
        <w:t>due to impedance mismatches between the coupler and 7/8” cable, cause phase deviations when the electrical length of the 7/8” cable is changed.  If the directional couplers and the 7/8” cable were perfectly matched,</w:t>
      </w:r>
      <w:r w:rsidR="000E390F">
        <w:t xml:space="preserve"> changes in cable length would not </w:t>
      </w:r>
      <w:r w:rsidR="00A657B3">
        <w:t>a</w:t>
      </w:r>
      <w:r w:rsidR="000E390F">
        <w:t>ffect the phase</w:t>
      </w:r>
      <w:r w:rsidR="00CC32E7">
        <w:t>,</w:t>
      </w:r>
      <w:r w:rsidR="000E390F">
        <w:t xml:space="preserve"> because of the nature of the phase averaging scheme.  </w:t>
      </w:r>
      <w:r w:rsidR="007A50E6">
        <w:t>The design procedure</w:t>
      </w:r>
      <w:r w:rsidR="00A657B3">
        <w:t xml:space="preserve"> outlined</w:t>
      </w:r>
      <w:r w:rsidR="00CC32E7">
        <w:t xml:space="preserve"> in this paper</w:t>
      </w:r>
      <w:r w:rsidR="00A657B3">
        <w:t xml:space="preserve"> </w:t>
      </w:r>
      <w:r w:rsidR="007A50E6">
        <w:t xml:space="preserve">looks at the phase ripple caused by internal reflections along the reference line, and adjusts cable length between the couplers so that the </w:t>
      </w:r>
      <w:r w:rsidR="00CC32E7">
        <w:t xml:space="preserve">change in </w:t>
      </w:r>
      <w:r w:rsidR="007A50E6">
        <w:t xml:space="preserve">averaged forward and reflected signals </w:t>
      </w:r>
      <w:r>
        <w:t xml:space="preserve">is </w:t>
      </w:r>
      <w:r w:rsidR="00CC32E7">
        <w:t>minimized.  Th</w:t>
      </w:r>
      <w:r>
        <w:t>is</w:t>
      </w:r>
      <w:r w:rsidR="00CC32E7">
        <w:t xml:space="preserve"> is done by adjusting the length of 7/8” cable so that the averaged phase is on a peak </w:t>
      </w:r>
      <w:r>
        <w:t>of</w:t>
      </w:r>
      <w:r w:rsidR="007A50E6">
        <w:t xml:space="preserve"> th</w:t>
      </w:r>
      <w:r>
        <w:t>is</w:t>
      </w:r>
      <w:r w:rsidR="007A50E6">
        <w:t xml:space="preserve"> </w:t>
      </w:r>
      <w:r w:rsidR="00CC32E7">
        <w:t xml:space="preserve">phase ripple.  </w:t>
      </w:r>
      <w:r w:rsidR="00A657B3">
        <w:t xml:space="preserve">This will minimize the phase deviation due to changes in </w:t>
      </w:r>
      <w:r>
        <w:t xml:space="preserve">the 7/8” </w:t>
      </w:r>
      <w:r w:rsidR="00A657B3">
        <w:t>cable length caused by temperature change.</w:t>
      </w:r>
    </w:p>
    <w:p w:rsidR="00716893" w:rsidRDefault="00556C5F" w:rsidP="001F30C0">
      <w:pPr>
        <w:pStyle w:val="Default"/>
        <w:ind w:firstLine="720"/>
      </w:pPr>
      <w:r>
        <w:t xml:space="preserve">The </w:t>
      </w:r>
      <w:proofErr w:type="spellStart"/>
      <w:r>
        <w:t>Narda</w:t>
      </w:r>
      <w:proofErr w:type="spellEnd"/>
      <w:r>
        <w:t xml:space="preserve"> </w:t>
      </w:r>
      <w:r w:rsidR="00D149FE">
        <w:t xml:space="preserve">3022 directional </w:t>
      </w:r>
      <w:r>
        <w:t xml:space="preserve">couplers have been measured using a </w:t>
      </w:r>
      <w:r w:rsidR="00D149FE">
        <w:t xml:space="preserve">4 port </w:t>
      </w:r>
      <w:r>
        <w:t>network analyzer and the s-parameter data is used in the simulations.  A model for the RFS cable has also been developed for simulation.  The simulations were done using Agilent ADS</w:t>
      </w:r>
      <w:r w:rsidR="00B756D7">
        <w:t>.</w:t>
      </w:r>
      <w:r>
        <w:t xml:space="preserve"> </w:t>
      </w:r>
      <w:r w:rsidR="001F30C0">
        <w:t xml:space="preserve"> </w:t>
      </w:r>
      <w:r>
        <w:t>The design procedure starts at coupler 2 nearest the shorted end of the reference line, and is used to determine the optimum cable length between couplers 1 and 2.</w:t>
      </w:r>
      <w:r w:rsidR="001F30C0">
        <w:t xml:space="preserve">  The circuit model used to simulate this first section of the reference line is shown in figure 6.  </w:t>
      </w:r>
      <w:r>
        <w:t>The simulation calculates S21 and S31, which correspond to the forward and reflected signals at the output of the second coupler.  Starting with an arbitrary length of 30 meters</w:t>
      </w:r>
      <w:r w:rsidR="001F30C0">
        <w:t xml:space="preserve"> for the 7/8” cable</w:t>
      </w:r>
      <w:r>
        <w:t xml:space="preserve">, the results of the simulation are shown in figure </w:t>
      </w:r>
      <w:r w:rsidR="001F30C0">
        <w:t>7</w:t>
      </w:r>
      <w:r>
        <w:t xml:space="preserve">.  </w:t>
      </w:r>
      <w:r w:rsidR="001F30C0">
        <w:t xml:space="preserve">The phase is plotted over a </w:t>
      </w:r>
      <w:r>
        <w:t>broad frequency sweep so that the phase may be flattened using electrical delay.  Once the electrical delay is adjusted to flatten the phase, the circuit is again simulated with a more narrow frequency sweep so that the peak phase can be seen</w:t>
      </w:r>
      <w:r w:rsidR="001F30C0">
        <w:t xml:space="preserve"> more clearly</w:t>
      </w:r>
      <w:r>
        <w:t xml:space="preserve">, which is shown in figure </w:t>
      </w:r>
      <w:r w:rsidR="001F30C0">
        <w:t>8</w:t>
      </w:r>
      <w:r>
        <w:t xml:space="preserve">. </w:t>
      </w:r>
    </w:p>
    <w:p w:rsidR="00716893" w:rsidRDefault="00556C5F">
      <w:pPr>
        <w:pStyle w:val="Default"/>
      </w:pPr>
      <w:r>
        <w:rPr>
          <w:noProof/>
        </w:rPr>
        <w:lastRenderedPageBreak/>
        <w:drawing>
          <wp:inline distT="0" distB="0" distL="0" distR="0">
            <wp:extent cx="5943600" cy="3276600"/>
            <wp:effectExtent l="19050" t="0" r="0" b="0"/>
            <wp:docPr id="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1"/>
                    <a:srcRect/>
                    <a:stretch>
                      <a:fillRect/>
                    </a:stretch>
                  </pic:blipFill>
                  <pic:spPr bwMode="auto">
                    <a:xfrm>
                      <a:off x="0" y="0"/>
                      <a:ext cx="5943600" cy="3276600"/>
                    </a:xfrm>
                    <a:prstGeom prst="rect">
                      <a:avLst/>
                    </a:prstGeom>
                    <a:noFill/>
                    <a:ln w="9525">
                      <a:noFill/>
                      <a:miter lim="800000"/>
                      <a:headEnd/>
                      <a:tailEnd/>
                    </a:ln>
                  </pic:spPr>
                </pic:pic>
              </a:graphicData>
            </a:graphic>
          </wp:inline>
        </w:drawing>
      </w:r>
    </w:p>
    <w:p w:rsidR="00716893" w:rsidRDefault="001F30C0">
      <w:pPr>
        <w:pStyle w:val="Default"/>
        <w:jc w:val="center"/>
      </w:pPr>
      <w:proofErr w:type="gramStart"/>
      <w:r>
        <w:t>Figure 6</w:t>
      </w:r>
      <w:r w:rsidR="00556C5F">
        <w:t>.</w:t>
      </w:r>
      <w:proofErr w:type="gramEnd"/>
      <w:r w:rsidR="00556C5F">
        <w:t xml:space="preserve">  </w:t>
      </w:r>
      <w:proofErr w:type="gramStart"/>
      <w:r w:rsidR="00556C5F">
        <w:t xml:space="preserve">Simulation to find </w:t>
      </w:r>
      <w:r>
        <w:t xml:space="preserve">the </w:t>
      </w:r>
      <w:r w:rsidR="00556C5F">
        <w:t>optimum cable length between coupler 1 and coupler 2.</w:t>
      </w:r>
      <w:proofErr w:type="gramEnd"/>
    </w:p>
    <w:p w:rsidR="00716893" w:rsidRDefault="00556C5F">
      <w:pPr>
        <w:pStyle w:val="Default"/>
      </w:pPr>
      <w:r>
        <w:rPr>
          <w:noProof/>
        </w:rPr>
        <w:drawing>
          <wp:inline distT="0" distB="0" distL="0" distR="0">
            <wp:extent cx="5943600" cy="1811655"/>
            <wp:effectExtent l="0" t="0" r="0" b="0"/>
            <wp:docPr id="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2"/>
                    <a:srcRect/>
                    <a:stretch>
                      <a:fillRect/>
                    </a:stretch>
                  </pic:blipFill>
                  <pic:spPr bwMode="auto">
                    <a:xfrm>
                      <a:off x="0" y="0"/>
                      <a:ext cx="5943600" cy="1811655"/>
                    </a:xfrm>
                    <a:prstGeom prst="rect">
                      <a:avLst/>
                    </a:prstGeom>
                    <a:noFill/>
                    <a:ln w="9525">
                      <a:noFill/>
                      <a:miter lim="800000"/>
                      <a:headEnd/>
                      <a:tailEnd/>
                    </a:ln>
                  </pic:spPr>
                </pic:pic>
              </a:graphicData>
            </a:graphic>
          </wp:inline>
        </w:drawing>
      </w:r>
    </w:p>
    <w:p w:rsidR="00716893" w:rsidRDefault="00556C5F">
      <w:pPr>
        <w:pStyle w:val="Default"/>
        <w:jc w:val="center"/>
      </w:pPr>
      <w:proofErr w:type="gramStart"/>
      <w:r>
        <w:t>Fig</w:t>
      </w:r>
      <w:r w:rsidR="001F30C0">
        <w:t>ure</w:t>
      </w:r>
      <w:r>
        <w:t xml:space="preserve"> </w:t>
      </w:r>
      <w:r w:rsidR="001F30C0">
        <w:t>7</w:t>
      </w:r>
      <w:r>
        <w:t>.</w:t>
      </w:r>
      <w:proofErr w:type="gramEnd"/>
      <w:r>
        <w:t xml:space="preserve"> Broad frequency sweep </w:t>
      </w:r>
      <w:r w:rsidR="00B756D7">
        <w:t>of the forward, reflected, and averaged phase and coupler 2.</w:t>
      </w:r>
    </w:p>
    <w:p w:rsidR="00716893" w:rsidRDefault="00556C5F">
      <w:pPr>
        <w:pStyle w:val="Default"/>
        <w:jc w:val="center"/>
      </w:pPr>
      <w:r>
        <w:rPr>
          <w:noProof/>
        </w:rPr>
        <w:drawing>
          <wp:inline distT="0" distB="0" distL="0" distR="0">
            <wp:extent cx="5943600" cy="1671320"/>
            <wp:effectExtent l="0" t="0" r="0" b="0"/>
            <wp:docPr id="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
                    <a:srcRect/>
                    <a:stretch>
                      <a:fillRect/>
                    </a:stretch>
                  </pic:blipFill>
                  <pic:spPr bwMode="auto">
                    <a:xfrm>
                      <a:off x="0" y="0"/>
                      <a:ext cx="5943600" cy="1671320"/>
                    </a:xfrm>
                    <a:prstGeom prst="rect">
                      <a:avLst/>
                    </a:prstGeom>
                    <a:noFill/>
                    <a:ln w="9525">
                      <a:noFill/>
                      <a:miter lim="800000"/>
                      <a:headEnd/>
                      <a:tailEnd/>
                    </a:ln>
                  </pic:spPr>
                </pic:pic>
              </a:graphicData>
            </a:graphic>
          </wp:inline>
        </w:drawing>
      </w:r>
    </w:p>
    <w:p w:rsidR="00716893" w:rsidRDefault="001F30C0">
      <w:pPr>
        <w:pStyle w:val="Default"/>
        <w:jc w:val="center"/>
      </w:pPr>
      <w:proofErr w:type="gramStart"/>
      <w:r>
        <w:t>Figure 8</w:t>
      </w:r>
      <w:r w:rsidR="00556C5F">
        <w:t>.</w:t>
      </w:r>
      <w:proofErr w:type="gramEnd"/>
      <w:r w:rsidR="00556C5F">
        <w:t xml:space="preserve">  Forward, reflected, and averaged phase at coupler 2 before cable length adjustment.</w:t>
      </w:r>
    </w:p>
    <w:p w:rsidR="00716893" w:rsidRDefault="00556C5F">
      <w:pPr>
        <w:pStyle w:val="Default"/>
        <w:ind w:firstLine="720"/>
      </w:pPr>
      <w:r>
        <w:lastRenderedPageBreak/>
        <w:t xml:space="preserve">It is seen from figure </w:t>
      </w:r>
      <w:r w:rsidR="001F30C0">
        <w:t>8</w:t>
      </w:r>
      <w:r>
        <w:t xml:space="preserve"> that the average phase has a peak at 1.30027 GHz</w:t>
      </w:r>
      <w:r w:rsidR="00074554">
        <w:t xml:space="preserve">.  The procedure calls for the </w:t>
      </w:r>
      <w:r>
        <w:t xml:space="preserve">cable length </w:t>
      </w:r>
      <w:r w:rsidR="00074554">
        <w:t xml:space="preserve">to </w:t>
      </w:r>
      <w:r>
        <w:t>be adjusted so that the peak is at exactly 1.3 GHz.  This will satisfy the condition of minimum phase change versus change in cable length</w:t>
      </w:r>
      <w:r w:rsidR="00074554">
        <w:t xml:space="preserve">.  </w:t>
      </w:r>
      <w:r>
        <w:t xml:space="preserve">The final adjustment to the cable was made and a plot of the simulation results is shown in figure </w:t>
      </w:r>
      <w:r w:rsidR="00074554">
        <w:t>9</w:t>
      </w:r>
      <w:r>
        <w:t xml:space="preserve">.  It is seen that the average phase is at a peak exactly at 1.3 GHz.  </w:t>
      </w:r>
    </w:p>
    <w:p w:rsidR="00716893" w:rsidRDefault="00556C5F">
      <w:pPr>
        <w:pStyle w:val="Default"/>
        <w:jc w:val="center"/>
      </w:pPr>
      <w:r>
        <w:rPr>
          <w:noProof/>
        </w:rPr>
        <w:drawing>
          <wp:inline distT="0" distB="0" distL="0" distR="0">
            <wp:extent cx="5943600" cy="1691005"/>
            <wp:effectExtent l="0" t="0" r="0" b="0"/>
            <wp:docPr id="1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4"/>
                    <a:srcRect/>
                    <a:stretch>
                      <a:fillRect/>
                    </a:stretch>
                  </pic:blipFill>
                  <pic:spPr bwMode="auto">
                    <a:xfrm>
                      <a:off x="0" y="0"/>
                      <a:ext cx="5943600" cy="1691005"/>
                    </a:xfrm>
                    <a:prstGeom prst="rect">
                      <a:avLst/>
                    </a:prstGeom>
                    <a:noFill/>
                    <a:ln w="9525">
                      <a:noFill/>
                      <a:miter lim="800000"/>
                      <a:headEnd/>
                      <a:tailEnd/>
                    </a:ln>
                  </pic:spPr>
                </pic:pic>
              </a:graphicData>
            </a:graphic>
          </wp:inline>
        </w:drawing>
      </w:r>
    </w:p>
    <w:p w:rsidR="00716893" w:rsidRDefault="00556C5F">
      <w:pPr>
        <w:pStyle w:val="Default"/>
        <w:jc w:val="center"/>
      </w:pPr>
      <w:proofErr w:type="gramStart"/>
      <w:r>
        <w:t>Fig</w:t>
      </w:r>
      <w:r w:rsidR="00074554">
        <w:t>ure 9</w:t>
      </w:r>
      <w:r>
        <w:t>.</w:t>
      </w:r>
      <w:proofErr w:type="gramEnd"/>
      <w:r>
        <w:t xml:space="preserve">  Forward, reflected, and averaged phase from coupler 2.</w:t>
      </w:r>
    </w:p>
    <w:p w:rsidR="00716893" w:rsidRDefault="00556C5F">
      <w:pPr>
        <w:pStyle w:val="Default"/>
        <w:ind w:firstLine="720"/>
      </w:pPr>
      <w:r>
        <w:t>The procedure continues with the next coupler down the line.  The simulation schematic for coupler 3 is shown in figure 1</w:t>
      </w:r>
      <w:r w:rsidR="00074554">
        <w:t>0</w:t>
      </w:r>
      <w:r>
        <w:t>.  As seen in figure 1</w:t>
      </w:r>
      <w:r w:rsidR="00074554">
        <w:t>1</w:t>
      </w:r>
      <w:r>
        <w:t xml:space="preserve">, the s21 and S31 phase measurements show more ripple due to the additional reflections caused by adding another coupler in the line.  It is also seen that the ripples are </w:t>
      </w:r>
      <w:proofErr w:type="gramStart"/>
      <w:r>
        <w:t>more narrow</w:t>
      </w:r>
      <w:proofErr w:type="gramEnd"/>
      <w:r>
        <w:t xml:space="preserve"> in frequency, which leads to increased phase error due to changes in cable length.  This characteristic will limit the amount of couplers that can be added to the line given a specif</w:t>
      </w:r>
      <w:r w:rsidR="00074554">
        <w:t>ied phase deviation</w:t>
      </w:r>
      <w:r>
        <w:t xml:space="preserve"> for the line.  The procedure was repeated for </w:t>
      </w:r>
      <w:r w:rsidR="00074554">
        <w:t xml:space="preserve">a total of 6 couplers, and </w:t>
      </w:r>
      <w:r>
        <w:t xml:space="preserve">the </w:t>
      </w:r>
      <w:r w:rsidR="00074554">
        <w:t>cable</w:t>
      </w:r>
      <w:r>
        <w:t xml:space="preserve"> lengths</w:t>
      </w:r>
      <w:r w:rsidR="00074554">
        <w:t xml:space="preserve"> for each section of the reference line</w:t>
      </w:r>
      <w:r>
        <w:t xml:space="preserve"> have been determined.  The final simulation </w:t>
      </w:r>
      <w:proofErr w:type="gramStart"/>
      <w:r>
        <w:t>results for all the couplers, after adjusting cable lengths, is</w:t>
      </w:r>
      <w:proofErr w:type="gramEnd"/>
      <w:r>
        <w:t xml:space="preserve"> shown in figure 1</w:t>
      </w:r>
      <w:r w:rsidR="00074554">
        <w:t>2</w:t>
      </w:r>
      <w:r>
        <w:t xml:space="preserve">.      </w:t>
      </w:r>
    </w:p>
    <w:p w:rsidR="00716893" w:rsidRDefault="00556C5F">
      <w:pPr>
        <w:pStyle w:val="Default"/>
        <w:jc w:val="center"/>
      </w:pPr>
      <w:r>
        <w:rPr>
          <w:noProof/>
        </w:rPr>
        <w:drawing>
          <wp:inline distT="0" distB="0" distL="0" distR="0">
            <wp:extent cx="5373370" cy="2691765"/>
            <wp:effectExtent l="0" t="0" r="0" b="0"/>
            <wp:docPr id="1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5"/>
                    <a:srcRect/>
                    <a:stretch>
                      <a:fillRect/>
                    </a:stretch>
                  </pic:blipFill>
                  <pic:spPr bwMode="auto">
                    <a:xfrm>
                      <a:off x="0" y="0"/>
                      <a:ext cx="5373370" cy="2691765"/>
                    </a:xfrm>
                    <a:prstGeom prst="rect">
                      <a:avLst/>
                    </a:prstGeom>
                    <a:noFill/>
                    <a:ln w="9525">
                      <a:noFill/>
                      <a:miter lim="800000"/>
                      <a:headEnd/>
                      <a:tailEnd/>
                    </a:ln>
                  </pic:spPr>
                </pic:pic>
              </a:graphicData>
            </a:graphic>
          </wp:inline>
        </w:drawing>
      </w:r>
    </w:p>
    <w:p w:rsidR="00716893" w:rsidRDefault="00556C5F">
      <w:pPr>
        <w:pStyle w:val="Default"/>
        <w:ind w:firstLine="720"/>
        <w:jc w:val="center"/>
      </w:pPr>
      <w:proofErr w:type="gramStart"/>
      <w:r>
        <w:t>Fig</w:t>
      </w:r>
      <w:r w:rsidR="00074554">
        <w:t>ure</w:t>
      </w:r>
      <w:r>
        <w:t xml:space="preserve"> 1</w:t>
      </w:r>
      <w:r w:rsidR="00074554">
        <w:t>0</w:t>
      </w:r>
      <w:r>
        <w:t>.</w:t>
      </w:r>
      <w:proofErr w:type="gramEnd"/>
      <w:r>
        <w:t xml:space="preserve">  </w:t>
      </w:r>
      <w:proofErr w:type="gramStart"/>
      <w:r>
        <w:t>Simulation to find optimum cable length between coupler 2 and coupler 3.</w:t>
      </w:r>
      <w:proofErr w:type="gramEnd"/>
    </w:p>
    <w:p w:rsidR="00716893" w:rsidRDefault="00556C5F">
      <w:pPr>
        <w:pStyle w:val="Default"/>
        <w:jc w:val="center"/>
      </w:pPr>
      <w:r>
        <w:rPr>
          <w:noProof/>
        </w:rPr>
        <w:lastRenderedPageBreak/>
        <w:drawing>
          <wp:inline distT="0" distB="0" distL="0" distR="0">
            <wp:extent cx="5943600" cy="1701165"/>
            <wp:effectExtent l="0" t="0" r="0" b="0"/>
            <wp:docPr id="1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6"/>
                    <a:srcRect/>
                    <a:stretch>
                      <a:fillRect/>
                    </a:stretch>
                  </pic:blipFill>
                  <pic:spPr bwMode="auto">
                    <a:xfrm>
                      <a:off x="0" y="0"/>
                      <a:ext cx="5943600" cy="1701165"/>
                    </a:xfrm>
                    <a:prstGeom prst="rect">
                      <a:avLst/>
                    </a:prstGeom>
                    <a:noFill/>
                    <a:ln w="9525">
                      <a:noFill/>
                      <a:miter lim="800000"/>
                      <a:headEnd/>
                      <a:tailEnd/>
                    </a:ln>
                  </pic:spPr>
                </pic:pic>
              </a:graphicData>
            </a:graphic>
          </wp:inline>
        </w:drawing>
      </w:r>
    </w:p>
    <w:p w:rsidR="00716893" w:rsidRDefault="00556C5F">
      <w:pPr>
        <w:pStyle w:val="Default"/>
        <w:jc w:val="center"/>
      </w:pPr>
      <w:proofErr w:type="gramStart"/>
      <w:r>
        <w:t>Fig</w:t>
      </w:r>
      <w:r w:rsidR="00074554">
        <w:t>ure</w:t>
      </w:r>
      <w:r>
        <w:t xml:space="preserve"> 1</w:t>
      </w:r>
      <w:r w:rsidR="00074554">
        <w:t>1</w:t>
      </w:r>
      <w:r>
        <w:t>.</w:t>
      </w:r>
      <w:proofErr w:type="gramEnd"/>
      <w:r>
        <w:t xml:space="preserve">  Forward, reflected, and averaged phase from coupler 3</w:t>
      </w:r>
      <w:r w:rsidR="00074554">
        <w:t xml:space="preserve"> after cable adjustment</w:t>
      </w:r>
      <w:r>
        <w:t>.</w:t>
      </w:r>
    </w:p>
    <w:p w:rsidR="00716893" w:rsidRDefault="00556C5F">
      <w:pPr>
        <w:pStyle w:val="Default"/>
        <w:jc w:val="center"/>
      </w:pPr>
      <w:r>
        <w:rPr>
          <w:noProof/>
        </w:rPr>
        <w:drawing>
          <wp:inline distT="0" distB="0" distL="0" distR="0">
            <wp:extent cx="5605780" cy="5434965"/>
            <wp:effectExtent l="0" t="0" r="0" b="0"/>
            <wp:docPr id="1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
                    <a:srcRect/>
                    <a:stretch>
                      <a:fillRect/>
                    </a:stretch>
                  </pic:blipFill>
                  <pic:spPr bwMode="auto">
                    <a:xfrm>
                      <a:off x="0" y="0"/>
                      <a:ext cx="5605780" cy="5434965"/>
                    </a:xfrm>
                    <a:prstGeom prst="rect">
                      <a:avLst/>
                    </a:prstGeom>
                    <a:noFill/>
                    <a:ln w="9525">
                      <a:noFill/>
                      <a:miter lim="800000"/>
                      <a:headEnd/>
                      <a:tailEnd/>
                    </a:ln>
                  </pic:spPr>
                </pic:pic>
              </a:graphicData>
            </a:graphic>
          </wp:inline>
        </w:drawing>
      </w:r>
    </w:p>
    <w:p w:rsidR="00716893" w:rsidRDefault="00074554">
      <w:pPr>
        <w:pStyle w:val="Default"/>
        <w:jc w:val="center"/>
      </w:pPr>
      <w:proofErr w:type="gramStart"/>
      <w:r>
        <w:t>Figure</w:t>
      </w:r>
      <w:r w:rsidR="00556C5F">
        <w:t xml:space="preserve"> 1</w:t>
      </w:r>
      <w:r>
        <w:t>2</w:t>
      </w:r>
      <w:r w:rsidR="00556C5F">
        <w:t>.</w:t>
      </w:r>
      <w:proofErr w:type="gramEnd"/>
      <w:r w:rsidR="00556C5F">
        <w:t xml:space="preserve">  Final simulation results for all cable length adjustments.</w:t>
      </w:r>
    </w:p>
    <w:p w:rsidR="00716893" w:rsidRDefault="00556C5F">
      <w:pPr>
        <w:pStyle w:val="Default"/>
        <w:ind w:firstLine="720"/>
      </w:pPr>
      <w:r>
        <w:lastRenderedPageBreak/>
        <w:t xml:space="preserve">The adjusted </w:t>
      </w:r>
      <w:r w:rsidR="00074554">
        <w:t>cable</w:t>
      </w:r>
      <w:r>
        <w:t xml:space="preserve"> lengths were then entered into the complete reference line simulation schematic</w:t>
      </w:r>
      <w:r w:rsidR="00074554">
        <w:t>, shown in figure 13,</w:t>
      </w:r>
      <w:r>
        <w:t xml:space="preserve"> and simulated 250 times.  Each simulation varies each cable between the couplers randomly with a </w:t>
      </w:r>
      <w:proofErr w:type="spellStart"/>
      <w:r>
        <w:t>gaussian</w:t>
      </w:r>
      <w:proofErr w:type="spellEnd"/>
      <w:r>
        <w:t xml:space="preserve"> distribution that represents a +/- 20 degree C temperature change.  The standard deviation of the error between station 1 and all other stations is plotted in figure 14.  The phase deviation is less than 9 </w:t>
      </w:r>
      <w:proofErr w:type="spellStart"/>
      <w:r>
        <w:t>millidegrees</w:t>
      </w:r>
      <w:proofErr w:type="spellEnd"/>
      <w:r>
        <w:t xml:space="preserve"> for any 1 station.</w:t>
      </w:r>
    </w:p>
    <w:p w:rsidR="00074554" w:rsidRDefault="00074554">
      <w:pPr>
        <w:pStyle w:val="Default"/>
        <w:ind w:firstLine="720"/>
      </w:pPr>
    </w:p>
    <w:p w:rsidR="00074554" w:rsidRDefault="00074554" w:rsidP="00074554">
      <w:pPr>
        <w:pStyle w:val="Default"/>
        <w:jc w:val="center"/>
      </w:pPr>
      <w:r>
        <w:rPr>
          <w:noProof/>
        </w:rPr>
        <w:drawing>
          <wp:inline distT="0" distB="0" distL="0" distR="0">
            <wp:extent cx="5683250" cy="3790047"/>
            <wp:effectExtent l="19050" t="0" r="0" b="0"/>
            <wp:docPr id="24" name="Picture 23" descr="Fig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BMP"/>
                    <pic:cNvPicPr/>
                  </pic:nvPicPr>
                  <pic:blipFill>
                    <a:blip r:embed="rId18"/>
                    <a:stretch>
                      <a:fillRect/>
                    </a:stretch>
                  </pic:blipFill>
                  <pic:spPr>
                    <a:xfrm>
                      <a:off x="0" y="0"/>
                      <a:ext cx="5685072" cy="3791262"/>
                    </a:xfrm>
                    <a:prstGeom prst="rect">
                      <a:avLst/>
                    </a:prstGeom>
                  </pic:spPr>
                </pic:pic>
              </a:graphicData>
            </a:graphic>
          </wp:inline>
        </w:drawing>
      </w:r>
    </w:p>
    <w:p w:rsidR="00716893" w:rsidRDefault="00074554" w:rsidP="005B0A5A">
      <w:pPr>
        <w:pStyle w:val="Default"/>
        <w:jc w:val="center"/>
      </w:pPr>
      <w:r>
        <w:rPr>
          <w:noProof/>
        </w:rPr>
        <w:lastRenderedPageBreak/>
        <w:t>Figure 13.  Complete reference line simulation.</w:t>
      </w:r>
      <w:r w:rsidR="00556C5F">
        <w:rPr>
          <w:noProof/>
        </w:rPr>
        <w:drawing>
          <wp:inline distT="0" distB="0" distL="0" distR="0">
            <wp:extent cx="5511800" cy="3785829"/>
            <wp:effectExtent l="19050" t="0" r="0" b="0"/>
            <wp:docPr id="1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9"/>
                    <a:srcRect/>
                    <a:stretch>
                      <a:fillRect/>
                    </a:stretch>
                  </pic:blipFill>
                  <pic:spPr bwMode="auto">
                    <a:xfrm>
                      <a:off x="0" y="0"/>
                      <a:ext cx="5511800" cy="3785829"/>
                    </a:xfrm>
                    <a:prstGeom prst="rect">
                      <a:avLst/>
                    </a:prstGeom>
                    <a:noFill/>
                    <a:ln w="9525">
                      <a:noFill/>
                      <a:miter lim="800000"/>
                      <a:headEnd/>
                      <a:tailEnd/>
                    </a:ln>
                  </pic:spPr>
                </pic:pic>
              </a:graphicData>
            </a:graphic>
          </wp:inline>
        </w:drawing>
      </w:r>
    </w:p>
    <w:p w:rsidR="00716893" w:rsidRDefault="00556C5F">
      <w:pPr>
        <w:pStyle w:val="Default"/>
        <w:jc w:val="center"/>
      </w:pPr>
      <w:proofErr w:type="gramStart"/>
      <w:r>
        <w:t>Fig. 14.</w:t>
      </w:r>
      <w:proofErr w:type="gramEnd"/>
      <w:r>
        <w:t xml:space="preserve">  </w:t>
      </w:r>
      <w:proofErr w:type="gramStart"/>
      <w:r>
        <w:t>Simulation results showing the phase errors of the complete reference line.</w:t>
      </w:r>
      <w:proofErr w:type="gramEnd"/>
    </w:p>
    <w:p w:rsidR="005674C2" w:rsidRPr="005674C2" w:rsidRDefault="005674C2">
      <w:pPr>
        <w:pStyle w:val="Default"/>
        <w:rPr>
          <w:b/>
        </w:rPr>
      </w:pPr>
      <w:r w:rsidRPr="005674C2">
        <w:rPr>
          <w:b/>
        </w:rPr>
        <w:t xml:space="preserve">4. Scaled lab version </w:t>
      </w:r>
    </w:p>
    <w:p w:rsidR="00716893" w:rsidRDefault="00556C5F">
      <w:pPr>
        <w:pStyle w:val="Default"/>
      </w:pPr>
      <w:r>
        <w:tab/>
        <w:t xml:space="preserve">A scaled version of the reference line has been assembled in the lab to verify simulation data.  To scale the reference line to a controllable size, the 30 meter sections of RFS 7/8” cable have been replaced by 1 meter sections of Belden 0.141” conformable cable.  The temperature characteristics of the Belden cable are similar to that of the PTFE characteristics shown in figure 5.  Coincidentally, the phase change over temperature change for a 1 meter section of the Belden cable approximates a 30 meter section of RFS cable fairly well.   A computer model of the Belden cable was made and the reference line was designed and simulated using the same procedure described earlier.  The results of the simulation are shown in figure 15.  Because the phase </w:t>
      </w:r>
      <w:proofErr w:type="gramStart"/>
      <w:r>
        <w:t>change over temperature change are</w:t>
      </w:r>
      <w:proofErr w:type="gramEnd"/>
      <w:r>
        <w:t xml:space="preserve"> similar for the 1 meter Belden cable and the 30 meter RFS cable, the results are similar to the results seen in figure 14.  </w:t>
      </w:r>
    </w:p>
    <w:p w:rsidR="008A31FA" w:rsidRDefault="008A31FA">
      <w:pPr>
        <w:pStyle w:val="Default"/>
      </w:pPr>
      <w:r>
        <w:rPr>
          <w:noProof/>
        </w:rPr>
        <w:lastRenderedPageBreak/>
        <w:drawing>
          <wp:inline distT="0" distB="0" distL="0" distR="0">
            <wp:extent cx="5943600" cy="3940175"/>
            <wp:effectExtent l="19050" t="0" r="0" b="0"/>
            <wp:docPr id="17" name="Picture 16" descr="Fig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6.bmp"/>
                    <pic:cNvPicPr/>
                  </pic:nvPicPr>
                  <pic:blipFill>
                    <a:blip r:embed="rId20"/>
                    <a:stretch>
                      <a:fillRect/>
                    </a:stretch>
                  </pic:blipFill>
                  <pic:spPr>
                    <a:xfrm>
                      <a:off x="0" y="0"/>
                      <a:ext cx="5943600" cy="3940175"/>
                    </a:xfrm>
                    <a:prstGeom prst="rect">
                      <a:avLst/>
                    </a:prstGeom>
                  </pic:spPr>
                </pic:pic>
              </a:graphicData>
            </a:graphic>
          </wp:inline>
        </w:drawing>
      </w:r>
    </w:p>
    <w:p w:rsidR="00716893" w:rsidRDefault="00556C5F" w:rsidP="0059583D">
      <w:pPr>
        <w:pStyle w:val="Default"/>
        <w:jc w:val="center"/>
      </w:pPr>
      <w:proofErr w:type="gramStart"/>
      <w:r>
        <w:t>Figure 15.</w:t>
      </w:r>
      <w:proofErr w:type="gramEnd"/>
      <w:r w:rsidR="0059583D">
        <w:t xml:space="preserve"> </w:t>
      </w:r>
      <w:r>
        <w:t xml:space="preserve"> Simulation results showing phase errors of the scaled reference line.</w:t>
      </w:r>
    </w:p>
    <w:p w:rsidR="002F38A8" w:rsidRDefault="002F38A8">
      <w:pPr>
        <w:pStyle w:val="Default"/>
      </w:pPr>
    </w:p>
    <w:p w:rsidR="002F38A8" w:rsidRDefault="0059583D">
      <w:pPr>
        <w:pStyle w:val="Default"/>
      </w:pPr>
      <w:r>
        <w:tab/>
      </w:r>
      <w:r w:rsidR="002F38A8">
        <w:t xml:space="preserve">The scaled version of the reference line was assembled in the lab using the procedure described above.  Each step of the procedure is documented using </w:t>
      </w:r>
      <w:r w:rsidR="005674C2">
        <w:t xml:space="preserve">a </w:t>
      </w:r>
      <w:r w:rsidR="002F38A8">
        <w:t xml:space="preserve">network analyzer </w:t>
      </w:r>
      <w:r w:rsidR="008A31FA">
        <w:t xml:space="preserve">configured as shown in figure 16.  </w:t>
      </w:r>
      <w:proofErr w:type="gramStart"/>
      <w:r w:rsidR="008A31FA">
        <w:t>F</w:t>
      </w:r>
      <w:r w:rsidR="002F38A8">
        <w:t>igures 1</w:t>
      </w:r>
      <w:r w:rsidR="008A31FA">
        <w:t>7</w:t>
      </w:r>
      <w:r w:rsidR="002F38A8">
        <w:t>-2</w:t>
      </w:r>
      <w:r>
        <w:t>1</w:t>
      </w:r>
      <w:r w:rsidR="008A31FA">
        <w:t xml:space="preserve"> show actual network analyzer plots</w:t>
      </w:r>
      <w:r w:rsidR="002F38A8">
        <w:t xml:space="preserve"> of s21 phase, S31 phase, and average</w:t>
      </w:r>
      <w:r>
        <w:t>d</w:t>
      </w:r>
      <w:r w:rsidR="002F38A8">
        <w:t xml:space="preserve"> phase for each section of the reference line.</w:t>
      </w:r>
      <w:proofErr w:type="gramEnd"/>
      <w:r w:rsidR="002F38A8">
        <w:t xml:space="preserve">  The top two traces of the figure are S21 phase and S31 phase, and the bottom trace is the average of the two.  It is seen that the average phase ripple is at a maximum at 1.3 GHz</w:t>
      </w:r>
      <w:r w:rsidR="005674C2">
        <w:t xml:space="preserve"> for each coupler</w:t>
      </w:r>
      <w:r w:rsidR="002F38A8">
        <w:t xml:space="preserve">, </w:t>
      </w:r>
      <w:r w:rsidR="008A31FA">
        <w:t xml:space="preserve">corresponding to the minimum phase deviation described earlier.  It is also seen that the ripple patterns exhibit </w:t>
      </w:r>
      <w:r w:rsidR="005674C2">
        <w:t>similar</w:t>
      </w:r>
      <w:r w:rsidR="008A31FA">
        <w:t xml:space="preserve"> characteristics </w:t>
      </w:r>
      <w:r w:rsidR="005674C2">
        <w:t xml:space="preserve">as </w:t>
      </w:r>
      <w:r w:rsidR="008A31FA">
        <w:t>seen in the simulations.</w:t>
      </w:r>
    </w:p>
    <w:p w:rsidR="008A31FA" w:rsidRDefault="008A31FA" w:rsidP="0059583D">
      <w:pPr>
        <w:pStyle w:val="Default"/>
        <w:jc w:val="center"/>
      </w:pPr>
      <w:r>
        <w:rPr>
          <w:noProof/>
        </w:rPr>
        <w:drawing>
          <wp:inline distT="0" distB="0" distL="0" distR="0">
            <wp:extent cx="4495800" cy="1623695"/>
            <wp:effectExtent l="19050" t="0" r="0" b="0"/>
            <wp:docPr id="15" name="Picture 14" descr="Fig16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6b.bmp"/>
                    <pic:cNvPicPr/>
                  </pic:nvPicPr>
                  <pic:blipFill>
                    <a:blip r:embed="rId21"/>
                    <a:stretch>
                      <a:fillRect/>
                    </a:stretch>
                  </pic:blipFill>
                  <pic:spPr>
                    <a:xfrm>
                      <a:off x="0" y="0"/>
                      <a:ext cx="4495800" cy="1623695"/>
                    </a:xfrm>
                    <a:prstGeom prst="rect">
                      <a:avLst/>
                    </a:prstGeom>
                  </pic:spPr>
                </pic:pic>
              </a:graphicData>
            </a:graphic>
          </wp:inline>
        </w:drawing>
      </w:r>
    </w:p>
    <w:p w:rsidR="008A31FA" w:rsidRDefault="008A31FA" w:rsidP="0059583D">
      <w:pPr>
        <w:pStyle w:val="Default"/>
        <w:jc w:val="center"/>
      </w:pPr>
      <w:proofErr w:type="gramStart"/>
      <w:r>
        <w:t>Figure 16.</w:t>
      </w:r>
      <w:proofErr w:type="gramEnd"/>
      <w:r>
        <w:t xml:space="preserve">  </w:t>
      </w:r>
      <w:proofErr w:type="gramStart"/>
      <w:r>
        <w:t>Network analyzer setup for building and measuring the</w:t>
      </w:r>
      <w:r w:rsidR="0059583D">
        <w:t xml:space="preserve"> scaled</w:t>
      </w:r>
      <w:r>
        <w:t xml:space="preserve"> reference line.</w:t>
      </w:r>
      <w:proofErr w:type="gramEnd"/>
    </w:p>
    <w:p w:rsidR="005674C2" w:rsidRDefault="005674C2" w:rsidP="0059583D">
      <w:pPr>
        <w:pStyle w:val="Default"/>
        <w:jc w:val="center"/>
      </w:pPr>
    </w:p>
    <w:p w:rsidR="005674C2" w:rsidRDefault="005674C2" w:rsidP="0059583D">
      <w:pPr>
        <w:pStyle w:val="Default"/>
        <w:jc w:val="center"/>
      </w:pPr>
    </w:p>
    <w:p w:rsidR="002F38A8" w:rsidRDefault="002F38A8" w:rsidP="0059583D">
      <w:pPr>
        <w:pStyle w:val="Default"/>
        <w:jc w:val="center"/>
      </w:pPr>
      <w:r>
        <w:rPr>
          <w:noProof/>
        </w:rPr>
        <w:drawing>
          <wp:inline distT="0" distB="0" distL="0" distR="0">
            <wp:extent cx="4301066" cy="3225800"/>
            <wp:effectExtent l="19050" t="0" r="4234" b="0"/>
            <wp:docPr id="1" name="Picture 0" descr="Coupler2_calibr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ler2_calibrated.JPG"/>
                    <pic:cNvPicPr/>
                  </pic:nvPicPr>
                  <pic:blipFill>
                    <a:blip r:embed="rId22"/>
                    <a:stretch>
                      <a:fillRect/>
                    </a:stretch>
                  </pic:blipFill>
                  <pic:spPr>
                    <a:xfrm>
                      <a:off x="0" y="0"/>
                      <a:ext cx="4301066" cy="3225800"/>
                    </a:xfrm>
                    <a:prstGeom prst="rect">
                      <a:avLst/>
                    </a:prstGeom>
                  </pic:spPr>
                </pic:pic>
              </a:graphicData>
            </a:graphic>
          </wp:inline>
        </w:drawing>
      </w:r>
    </w:p>
    <w:p w:rsidR="002F38A8" w:rsidRDefault="002F38A8" w:rsidP="0059583D">
      <w:pPr>
        <w:pStyle w:val="Default"/>
        <w:jc w:val="center"/>
      </w:pPr>
      <w:proofErr w:type="gramStart"/>
      <w:r>
        <w:t>Figure 1</w:t>
      </w:r>
      <w:r w:rsidR="0059583D">
        <w:t>7</w:t>
      </w:r>
      <w:r>
        <w:t>.</w:t>
      </w:r>
      <w:proofErr w:type="gramEnd"/>
      <w:r w:rsidR="008A31FA">
        <w:t xml:space="preserve"> S21 phase, S31 phase, and averaged phase of the forward and reverse ports of coupler number 2.</w:t>
      </w:r>
    </w:p>
    <w:p w:rsidR="0059583D" w:rsidRDefault="0059583D" w:rsidP="0059583D">
      <w:pPr>
        <w:pStyle w:val="Default"/>
        <w:jc w:val="center"/>
      </w:pPr>
      <w:r>
        <w:rPr>
          <w:noProof/>
        </w:rPr>
        <w:drawing>
          <wp:inline distT="0" distB="0" distL="0" distR="0">
            <wp:extent cx="4267200" cy="3200400"/>
            <wp:effectExtent l="19050" t="0" r="0" b="0"/>
            <wp:docPr id="18" name="Picture 17" descr="Coupler3_calibr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ler3_calibrated.JPG"/>
                    <pic:cNvPicPr/>
                  </pic:nvPicPr>
                  <pic:blipFill>
                    <a:blip r:embed="rId23"/>
                    <a:stretch>
                      <a:fillRect/>
                    </a:stretch>
                  </pic:blipFill>
                  <pic:spPr>
                    <a:xfrm>
                      <a:off x="0" y="0"/>
                      <a:ext cx="4269500" cy="3202125"/>
                    </a:xfrm>
                    <a:prstGeom prst="rect">
                      <a:avLst/>
                    </a:prstGeom>
                  </pic:spPr>
                </pic:pic>
              </a:graphicData>
            </a:graphic>
          </wp:inline>
        </w:drawing>
      </w:r>
    </w:p>
    <w:p w:rsidR="0059583D" w:rsidRDefault="0059583D" w:rsidP="0059583D">
      <w:pPr>
        <w:pStyle w:val="Default"/>
        <w:jc w:val="center"/>
      </w:pPr>
      <w:proofErr w:type="gramStart"/>
      <w:r>
        <w:t>Figure 18.</w:t>
      </w:r>
      <w:proofErr w:type="gramEnd"/>
      <w:r>
        <w:t xml:space="preserve"> S21 phase, S31 phase, and averaged phase of the forward and reverse ports of coupler number 3.</w:t>
      </w:r>
    </w:p>
    <w:p w:rsidR="0059583D" w:rsidRDefault="0059583D" w:rsidP="0059583D">
      <w:pPr>
        <w:pStyle w:val="Default"/>
        <w:jc w:val="center"/>
      </w:pPr>
    </w:p>
    <w:p w:rsidR="0059583D" w:rsidRDefault="0059583D" w:rsidP="0059583D">
      <w:pPr>
        <w:pStyle w:val="Default"/>
        <w:jc w:val="center"/>
      </w:pPr>
    </w:p>
    <w:p w:rsidR="0059583D" w:rsidRDefault="0059583D" w:rsidP="0059583D">
      <w:pPr>
        <w:pStyle w:val="Default"/>
        <w:jc w:val="center"/>
      </w:pPr>
      <w:r>
        <w:rPr>
          <w:noProof/>
        </w:rPr>
        <w:drawing>
          <wp:inline distT="0" distB="0" distL="0" distR="0">
            <wp:extent cx="4343400" cy="3257550"/>
            <wp:effectExtent l="19050" t="0" r="0" b="0"/>
            <wp:docPr id="19" name="Picture 18" descr="Coupler4_calibr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ler4_calibrated.JPG"/>
                    <pic:cNvPicPr/>
                  </pic:nvPicPr>
                  <pic:blipFill>
                    <a:blip r:embed="rId24"/>
                    <a:stretch>
                      <a:fillRect/>
                    </a:stretch>
                  </pic:blipFill>
                  <pic:spPr>
                    <a:xfrm>
                      <a:off x="0" y="0"/>
                      <a:ext cx="4343400" cy="3257550"/>
                    </a:xfrm>
                    <a:prstGeom prst="rect">
                      <a:avLst/>
                    </a:prstGeom>
                  </pic:spPr>
                </pic:pic>
              </a:graphicData>
            </a:graphic>
          </wp:inline>
        </w:drawing>
      </w:r>
    </w:p>
    <w:p w:rsidR="0059583D" w:rsidRDefault="0059583D" w:rsidP="0059583D">
      <w:pPr>
        <w:pStyle w:val="Default"/>
        <w:jc w:val="center"/>
      </w:pPr>
      <w:proofErr w:type="gramStart"/>
      <w:r>
        <w:t>Figure 19.</w:t>
      </w:r>
      <w:proofErr w:type="gramEnd"/>
      <w:r>
        <w:t xml:space="preserve"> S21 phase, S31 phase, and averaged phase of the forward and reverse ports of coupler number 4.</w:t>
      </w:r>
    </w:p>
    <w:p w:rsidR="0059583D" w:rsidRDefault="0059583D" w:rsidP="0059583D">
      <w:pPr>
        <w:pStyle w:val="Default"/>
        <w:jc w:val="center"/>
      </w:pPr>
      <w:r>
        <w:rPr>
          <w:noProof/>
        </w:rPr>
        <w:drawing>
          <wp:inline distT="0" distB="0" distL="0" distR="0">
            <wp:extent cx="4495800" cy="3371850"/>
            <wp:effectExtent l="19050" t="0" r="0" b="0"/>
            <wp:docPr id="20" name="Picture 19" descr="Coupler5_calibr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ler5_calibrated.JPG"/>
                    <pic:cNvPicPr/>
                  </pic:nvPicPr>
                  <pic:blipFill>
                    <a:blip r:embed="rId25"/>
                    <a:stretch>
                      <a:fillRect/>
                    </a:stretch>
                  </pic:blipFill>
                  <pic:spPr>
                    <a:xfrm>
                      <a:off x="0" y="0"/>
                      <a:ext cx="4495800" cy="3371850"/>
                    </a:xfrm>
                    <a:prstGeom prst="rect">
                      <a:avLst/>
                    </a:prstGeom>
                  </pic:spPr>
                </pic:pic>
              </a:graphicData>
            </a:graphic>
          </wp:inline>
        </w:drawing>
      </w:r>
    </w:p>
    <w:p w:rsidR="0059583D" w:rsidRDefault="0059583D" w:rsidP="0059583D">
      <w:pPr>
        <w:pStyle w:val="Default"/>
        <w:jc w:val="center"/>
      </w:pPr>
      <w:proofErr w:type="gramStart"/>
      <w:r>
        <w:lastRenderedPageBreak/>
        <w:t>Figure 20.</w:t>
      </w:r>
      <w:proofErr w:type="gramEnd"/>
      <w:r>
        <w:t xml:space="preserve"> S21 phase, S31 phase, and averaged phase of the forward and reverse ports of coupler number 5.</w:t>
      </w:r>
    </w:p>
    <w:p w:rsidR="0059583D" w:rsidRDefault="0059583D" w:rsidP="0059583D">
      <w:pPr>
        <w:pStyle w:val="Default"/>
        <w:jc w:val="center"/>
      </w:pPr>
      <w:r>
        <w:rPr>
          <w:noProof/>
        </w:rPr>
        <w:drawing>
          <wp:inline distT="0" distB="0" distL="0" distR="0">
            <wp:extent cx="4224867" cy="3168650"/>
            <wp:effectExtent l="19050" t="0" r="4233" b="0"/>
            <wp:docPr id="21" name="Picture 20" descr="Coupler6_calibr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ler6_calibrated.JPG"/>
                    <pic:cNvPicPr/>
                  </pic:nvPicPr>
                  <pic:blipFill>
                    <a:blip r:embed="rId26"/>
                    <a:stretch>
                      <a:fillRect/>
                    </a:stretch>
                  </pic:blipFill>
                  <pic:spPr>
                    <a:xfrm>
                      <a:off x="0" y="0"/>
                      <a:ext cx="4224867" cy="3168650"/>
                    </a:xfrm>
                    <a:prstGeom prst="rect">
                      <a:avLst/>
                    </a:prstGeom>
                  </pic:spPr>
                </pic:pic>
              </a:graphicData>
            </a:graphic>
          </wp:inline>
        </w:drawing>
      </w:r>
    </w:p>
    <w:p w:rsidR="0059583D" w:rsidRDefault="0059583D" w:rsidP="0059583D">
      <w:pPr>
        <w:pStyle w:val="Default"/>
        <w:jc w:val="center"/>
      </w:pPr>
      <w:proofErr w:type="gramStart"/>
      <w:r>
        <w:t>Figure 21.</w:t>
      </w:r>
      <w:proofErr w:type="gramEnd"/>
      <w:r>
        <w:t xml:space="preserve"> S21 phase, S31 phase, and averaged phase of the forward and reverse ports of coupler number 6.</w:t>
      </w:r>
    </w:p>
    <w:p w:rsidR="00DE7C80" w:rsidRDefault="00DE7C80" w:rsidP="00DE7C80">
      <w:pPr>
        <w:pStyle w:val="Default"/>
      </w:pPr>
      <w:r>
        <w:t>The entire reference line was placed inside a temperature controlled enclosure and measurements were made for 40 degree temperature swing.  A diagram of the test setup is shown in figure 22.</w:t>
      </w:r>
      <w:r w:rsidR="00B26FFD">
        <w:t xml:space="preserve">  The results of the test are shown in figure 23.  </w:t>
      </w:r>
    </w:p>
    <w:p w:rsidR="00657FCD" w:rsidRDefault="00657FCD" w:rsidP="00DE7C80">
      <w:pPr>
        <w:pStyle w:val="Default"/>
      </w:pPr>
      <w:r>
        <w:rPr>
          <w:noProof/>
        </w:rPr>
        <w:drawing>
          <wp:inline distT="0" distB="0" distL="0" distR="0">
            <wp:extent cx="5943600" cy="3108960"/>
            <wp:effectExtent l="19050" t="0" r="0" b="0"/>
            <wp:docPr id="22" name="Picture 21" descr="Fig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2.bmp"/>
                    <pic:cNvPicPr/>
                  </pic:nvPicPr>
                  <pic:blipFill>
                    <a:blip r:embed="rId27" cstate="print"/>
                    <a:stretch>
                      <a:fillRect/>
                    </a:stretch>
                  </pic:blipFill>
                  <pic:spPr>
                    <a:xfrm>
                      <a:off x="0" y="0"/>
                      <a:ext cx="5943600" cy="3108960"/>
                    </a:xfrm>
                    <a:prstGeom prst="rect">
                      <a:avLst/>
                    </a:prstGeom>
                  </pic:spPr>
                </pic:pic>
              </a:graphicData>
            </a:graphic>
          </wp:inline>
        </w:drawing>
      </w:r>
    </w:p>
    <w:p w:rsidR="00DE7C80" w:rsidRDefault="00DE7C80" w:rsidP="00B26FFD">
      <w:pPr>
        <w:pStyle w:val="Default"/>
        <w:jc w:val="center"/>
      </w:pPr>
      <w:proofErr w:type="gramStart"/>
      <w:r>
        <w:lastRenderedPageBreak/>
        <w:t>Figure 22.</w:t>
      </w:r>
      <w:proofErr w:type="gramEnd"/>
      <w:r>
        <w:t xml:space="preserve"> </w:t>
      </w:r>
      <w:r w:rsidR="00657FCD">
        <w:t>Test setup used to measure phase versus temperature.</w:t>
      </w:r>
    </w:p>
    <w:p w:rsidR="00DE7C80" w:rsidRDefault="00DE7C80" w:rsidP="00DE7C80">
      <w:pPr>
        <w:pStyle w:val="Default"/>
      </w:pPr>
    </w:p>
    <w:p w:rsidR="005674C2" w:rsidRDefault="005674C2" w:rsidP="00DE7C80">
      <w:pPr>
        <w:pStyle w:val="Default"/>
      </w:pPr>
      <w:proofErr w:type="gramStart"/>
      <w:r>
        <w:t>Figure 23.</w:t>
      </w:r>
      <w:proofErr w:type="gramEnd"/>
      <w:r>
        <w:t xml:space="preserve">  Lab results.</w:t>
      </w:r>
    </w:p>
    <w:p w:rsidR="005674C2" w:rsidRDefault="005674C2" w:rsidP="00DE7C80">
      <w:pPr>
        <w:pStyle w:val="Default"/>
      </w:pPr>
    </w:p>
    <w:p w:rsidR="00A366B7" w:rsidRDefault="00A366B7" w:rsidP="00DE7C80">
      <w:pPr>
        <w:pStyle w:val="Default"/>
      </w:pPr>
      <w:r>
        <w:t>Combiner circuit:  0.005 degree difference betwe</w:t>
      </w:r>
      <w:bookmarkStart w:id="0" w:name="_GoBack"/>
      <w:bookmarkEnd w:id="0"/>
      <w:r>
        <w:t>en port 1 and 2 over 20 degrees F (+.005 on port 1)</w:t>
      </w:r>
    </w:p>
    <w:p w:rsidR="00DE7C80" w:rsidRDefault="00DE7C80" w:rsidP="00DE7C80">
      <w:pPr>
        <w:pStyle w:val="Default"/>
      </w:pPr>
    </w:p>
    <w:p w:rsidR="00716893" w:rsidRDefault="00556C5F">
      <w:pPr>
        <w:pStyle w:val="Default"/>
      </w:pPr>
      <w:r>
        <w:rPr>
          <w:b/>
          <w:sz w:val="28"/>
          <w:szCs w:val="28"/>
        </w:rPr>
        <w:t>References</w:t>
      </w:r>
    </w:p>
    <w:p w:rsidR="00716893" w:rsidRDefault="005674C2">
      <w:pPr>
        <w:pStyle w:val="Default"/>
      </w:pPr>
      <w:r>
        <w:t xml:space="preserve"> </w:t>
      </w:r>
      <w:r w:rsidR="00556C5F">
        <w:t>[</w:t>
      </w:r>
      <w:r>
        <w:t>1</w:t>
      </w:r>
      <w:r w:rsidR="00556C5F">
        <w:t xml:space="preserve">] Josef Frisch, David Brown, Eugene Cisneros, </w:t>
      </w:r>
      <w:proofErr w:type="gramStart"/>
      <w:r w:rsidR="00556C5F">
        <w:t>“ The</w:t>
      </w:r>
      <w:proofErr w:type="gramEnd"/>
      <w:r w:rsidR="00556C5F">
        <w:t xml:space="preserve"> NLC RF Phase and Timing Distribution System”, May 17, 2000</w:t>
      </w:r>
    </w:p>
    <w:p w:rsidR="005674C2" w:rsidRDefault="005674C2" w:rsidP="005674C2">
      <w:pPr>
        <w:pStyle w:val="Default"/>
      </w:pPr>
      <w:r>
        <w:t xml:space="preserve">[2] </w:t>
      </w:r>
      <w:proofErr w:type="spellStart"/>
      <w:r>
        <w:t>Julien</w:t>
      </w:r>
      <w:proofErr w:type="spellEnd"/>
      <w:r>
        <w:t xml:space="preserve"> </w:t>
      </w:r>
      <w:proofErr w:type="spellStart"/>
      <w:r>
        <w:t>Branlard</w:t>
      </w:r>
      <w:proofErr w:type="spellEnd"/>
      <w:r>
        <w:t xml:space="preserve">, “NML Master Oscillator”, </w:t>
      </w:r>
      <w:proofErr w:type="spellStart"/>
      <w:r>
        <w:t>Fermilab</w:t>
      </w:r>
      <w:proofErr w:type="spellEnd"/>
      <w:r>
        <w:t xml:space="preserve"> </w:t>
      </w:r>
      <w:proofErr w:type="spellStart"/>
      <w:r>
        <w:t>docDB</w:t>
      </w:r>
      <w:proofErr w:type="spellEnd"/>
      <w:r>
        <w:t>, Accelerator Division, 3674-v1.</w:t>
      </w:r>
    </w:p>
    <w:p w:rsidR="005674C2" w:rsidRDefault="005674C2">
      <w:pPr>
        <w:pStyle w:val="Default"/>
      </w:pPr>
    </w:p>
    <w:sectPr w:rsidR="005674C2" w:rsidSect="00716893">
      <w:pgSz w:w="12240" w:h="15840"/>
      <w:pgMar w:top="1440" w:right="1440" w:bottom="1440" w:left="1440" w:header="720" w:footer="72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DejaVu Sans">
    <w:charset w:val="00"/>
    <w:family w:val="swiss"/>
    <w:pitch w:val="variable"/>
    <w:sig w:usb0="E7002EFF" w:usb1="D200FDFF" w:usb2="0A042029" w:usb3="00000000" w:csb0="8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6429B"/>
    <w:multiLevelType w:val="hybridMultilevel"/>
    <w:tmpl w:val="EDC8B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0C13DE"/>
    <w:multiLevelType w:val="hybridMultilevel"/>
    <w:tmpl w:val="865C1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2F6A22"/>
    <w:multiLevelType w:val="hybridMultilevel"/>
    <w:tmpl w:val="D040D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2"/>
  </w:compat>
  <w:rsids>
    <w:rsidRoot w:val="00716893"/>
    <w:rsid w:val="00074554"/>
    <w:rsid w:val="000E390F"/>
    <w:rsid w:val="001F30C0"/>
    <w:rsid w:val="002F38A8"/>
    <w:rsid w:val="00502F15"/>
    <w:rsid w:val="00556C5F"/>
    <w:rsid w:val="0056497E"/>
    <w:rsid w:val="005674C2"/>
    <w:rsid w:val="0059583D"/>
    <w:rsid w:val="005B0A5A"/>
    <w:rsid w:val="00657FCD"/>
    <w:rsid w:val="006A1325"/>
    <w:rsid w:val="00716893"/>
    <w:rsid w:val="00776DAF"/>
    <w:rsid w:val="007A50E6"/>
    <w:rsid w:val="008A31FA"/>
    <w:rsid w:val="00917496"/>
    <w:rsid w:val="00A366B7"/>
    <w:rsid w:val="00A657B3"/>
    <w:rsid w:val="00A91EE5"/>
    <w:rsid w:val="00B26FFD"/>
    <w:rsid w:val="00B756D7"/>
    <w:rsid w:val="00CC32E7"/>
    <w:rsid w:val="00D149FE"/>
    <w:rsid w:val="00DE7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D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16893"/>
    <w:pPr>
      <w:tabs>
        <w:tab w:val="left" w:pos="709"/>
      </w:tabs>
      <w:suppressAutoHyphens/>
      <w:spacing w:line="276" w:lineRule="atLeast"/>
    </w:pPr>
    <w:rPr>
      <w:rFonts w:ascii="Calibri" w:eastAsia="DejaVu Sans" w:hAnsi="Calibri"/>
    </w:rPr>
  </w:style>
  <w:style w:type="character" w:customStyle="1" w:styleId="BalloonTextChar">
    <w:name w:val="Balloon Text Char"/>
    <w:basedOn w:val="DefaultParagraphFont"/>
    <w:rsid w:val="00716893"/>
  </w:style>
  <w:style w:type="paragraph" w:customStyle="1" w:styleId="Heading">
    <w:name w:val="Heading"/>
    <w:basedOn w:val="Default"/>
    <w:next w:val="Textbody"/>
    <w:rsid w:val="00716893"/>
    <w:pPr>
      <w:keepNext/>
      <w:spacing w:before="240" w:after="120"/>
    </w:pPr>
    <w:rPr>
      <w:rFonts w:ascii="Arial" w:hAnsi="Arial" w:cs="DejaVu Sans"/>
      <w:sz w:val="28"/>
      <w:szCs w:val="28"/>
    </w:rPr>
  </w:style>
  <w:style w:type="paragraph" w:customStyle="1" w:styleId="Textbody">
    <w:name w:val="Text body"/>
    <w:basedOn w:val="Default"/>
    <w:rsid w:val="00716893"/>
    <w:pPr>
      <w:spacing w:after="120"/>
    </w:pPr>
  </w:style>
  <w:style w:type="paragraph" w:styleId="List">
    <w:name w:val="List"/>
    <w:basedOn w:val="Textbody"/>
    <w:rsid w:val="00716893"/>
  </w:style>
  <w:style w:type="paragraph" w:styleId="Caption">
    <w:name w:val="caption"/>
    <w:basedOn w:val="Default"/>
    <w:rsid w:val="00716893"/>
    <w:pPr>
      <w:suppressLineNumbers/>
      <w:spacing w:before="120" w:after="120"/>
    </w:pPr>
    <w:rPr>
      <w:i/>
      <w:iCs/>
      <w:sz w:val="24"/>
      <w:szCs w:val="24"/>
    </w:rPr>
  </w:style>
  <w:style w:type="paragraph" w:customStyle="1" w:styleId="Index">
    <w:name w:val="Index"/>
    <w:basedOn w:val="Default"/>
    <w:rsid w:val="00716893"/>
    <w:pPr>
      <w:suppressLineNumbers/>
    </w:pPr>
  </w:style>
  <w:style w:type="paragraph" w:styleId="BalloonText">
    <w:name w:val="Balloon Text"/>
    <w:basedOn w:val="Default"/>
    <w:rsid w:val="007168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gi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387</TotalTime>
  <Pages>14</Pages>
  <Words>1790</Words>
  <Characters>10206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Fermilab | Accelerator Division</Company>
  <LinksUpToDate>false</LinksUpToDate>
  <CharactersWithSpaces>11973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ecullert</dc:creator>
  <cp:lastModifiedBy>Ed Cullerton x4827 12322N</cp:lastModifiedBy>
  <cp:revision>11</cp:revision>
  <cp:lastPrinted>2011-04-05T18:05:00Z</cp:lastPrinted>
  <dcterms:created xsi:type="dcterms:W3CDTF">2010-09-23T18:39:00Z</dcterms:created>
  <dcterms:modified xsi:type="dcterms:W3CDTF">2011-04-05T19:18:00Z</dcterms:modified>
</cp:coreProperties>
</file>