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342" w:type="dxa"/>
        <w:tblLook w:val="00A0" w:firstRow="1" w:lastRow="0" w:firstColumn="1" w:lastColumn="0" w:noHBand="0" w:noVBand="0"/>
      </w:tblPr>
      <w:tblGrid>
        <w:gridCol w:w="6480"/>
        <w:gridCol w:w="2970"/>
      </w:tblGrid>
      <w:tr w:rsidR="00BE0A7D" w:rsidTr="007C6CB5">
        <w:trPr>
          <w:trHeight w:val="1520"/>
        </w:trPr>
        <w:tc>
          <w:tcPr>
            <w:tcW w:w="6480" w:type="dxa"/>
          </w:tcPr>
          <w:p w:rsidR="00BE0A7D" w:rsidRDefault="00BE0A7D" w:rsidP="0037698F">
            <w:pPr>
              <w:tabs>
                <w:tab w:val="left" w:pos="1370"/>
              </w:tabs>
              <w:jc w:val="center"/>
            </w:pPr>
          </w:p>
          <w:p w:rsidR="00BE0A7D" w:rsidRDefault="00A0560A" w:rsidP="0037698F">
            <w:pPr>
              <w:tabs>
                <w:tab w:val="left" w:pos="1370"/>
              </w:tabs>
              <w:jc w:val="center"/>
            </w:pPr>
            <w:r>
              <w:t>Beam Line</w:t>
            </w:r>
            <w:r w:rsidR="00AB49DF">
              <w:t xml:space="preserve"> </w:t>
            </w:r>
            <w:proofErr w:type="spellStart"/>
            <w:r w:rsidR="00BD5845">
              <w:t>Toroids</w:t>
            </w:r>
            <w:proofErr w:type="spellEnd"/>
            <w:r w:rsidR="00AB49DF">
              <w:t xml:space="preserve"> </w:t>
            </w:r>
            <w:r w:rsidR="00BE0A7D">
              <w:t>AIP</w:t>
            </w:r>
          </w:p>
          <w:p w:rsidR="00BE0A7D" w:rsidRPr="00BE0305" w:rsidRDefault="00BE0A7D" w:rsidP="0037698F">
            <w:pPr>
              <w:tabs>
                <w:tab w:val="left" w:pos="1370"/>
              </w:tabs>
              <w:jc w:val="center"/>
            </w:pPr>
          </w:p>
          <w:p w:rsidR="00BE0A7D" w:rsidRDefault="00BE0A7D" w:rsidP="0037698F">
            <w:pPr>
              <w:jc w:val="center"/>
            </w:pPr>
            <w:r w:rsidRPr="00BE0305">
              <w:rPr>
                <w:b/>
                <w:sz w:val="28"/>
              </w:rPr>
              <w:t xml:space="preserve">   BASIS of ESTIMATE FORM (BoE)</w:t>
            </w:r>
          </w:p>
        </w:tc>
        <w:tc>
          <w:tcPr>
            <w:tcW w:w="2970" w:type="dxa"/>
          </w:tcPr>
          <w:p w:rsidR="00BE0A7D" w:rsidRPr="00C056B6" w:rsidRDefault="00BE0A7D">
            <w:pPr>
              <w:rPr>
                <w:b/>
                <w:sz w:val="20"/>
              </w:rPr>
            </w:pPr>
            <w:r w:rsidRPr="0037698F">
              <w:rPr>
                <w:b/>
                <w:sz w:val="20"/>
              </w:rPr>
              <w:t>Document Number:</w:t>
            </w:r>
            <w:r>
              <w:rPr>
                <w:b/>
                <w:sz w:val="20"/>
              </w:rPr>
              <w:t xml:space="preserve"> </w:t>
            </w:r>
            <w:r>
              <w:rPr>
                <w:b/>
                <w:sz w:val="20"/>
              </w:rPr>
              <w:br/>
            </w:r>
            <w:r w:rsidR="00A0560A">
              <w:rPr>
                <w:color w:val="548DD4" w:themeColor="text2" w:themeTint="99"/>
                <w:sz w:val="20"/>
              </w:rPr>
              <w:t>Mu2e-doc-1577</w:t>
            </w:r>
          </w:p>
          <w:p w:rsidR="00BE0A7D" w:rsidRPr="0037698F" w:rsidRDefault="00BE0A7D">
            <w:pPr>
              <w:rPr>
                <w:b/>
                <w:sz w:val="20"/>
              </w:rPr>
            </w:pPr>
          </w:p>
          <w:p w:rsidR="00BE0A7D" w:rsidRPr="00BE0A7D" w:rsidRDefault="00BE0A7D">
            <w:pPr>
              <w:rPr>
                <w:b/>
                <w:sz w:val="20"/>
              </w:rPr>
            </w:pPr>
            <w:r w:rsidRPr="0037698F">
              <w:rPr>
                <w:b/>
                <w:sz w:val="20"/>
              </w:rPr>
              <w:t>Date of Estimate</w:t>
            </w:r>
            <w:r w:rsidRPr="00BE0A7D">
              <w:rPr>
                <w:b/>
                <w:sz w:val="20"/>
              </w:rPr>
              <w:t xml:space="preserve">:  </w:t>
            </w:r>
            <w:r w:rsidR="006F6CB9">
              <w:rPr>
                <w:color w:val="548DD4" w:themeColor="text2" w:themeTint="99"/>
                <w:sz w:val="20"/>
              </w:rPr>
              <w:t>5/4</w:t>
            </w:r>
            <w:bookmarkStart w:id="0" w:name="_GoBack"/>
            <w:bookmarkEnd w:id="0"/>
            <w:r w:rsidRPr="004A7A1C">
              <w:rPr>
                <w:color w:val="548DD4" w:themeColor="text2" w:themeTint="99"/>
                <w:sz w:val="20"/>
              </w:rPr>
              <w:t>/12</w:t>
            </w:r>
          </w:p>
          <w:p w:rsidR="00BE0A7D" w:rsidRPr="0037698F" w:rsidRDefault="00BE0A7D">
            <w:pPr>
              <w:rPr>
                <w:b/>
                <w:sz w:val="20"/>
              </w:rPr>
            </w:pPr>
          </w:p>
          <w:p w:rsidR="00BE0A7D" w:rsidRPr="009B70A8" w:rsidRDefault="00BE0A7D" w:rsidP="00A619B2">
            <w:r w:rsidRPr="0037698F">
              <w:rPr>
                <w:b/>
                <w:sz w:val="20"/>
              </w:rPr>
              <w:t>Prepared by:</w:t>
            </w:r>
            <w:r>
              <w:rPr>
                <w:b/>
                <w:sz w:val="20"/>
              </w:rPr>
              <w:t xml:space="preserve"> </w:t>
            </w:r>
            <w:r w:rsidR="007D6764">
              <w:rPr>
                <w:color w:val="548DD4" w:themeColor="text2" w:themeTint="99"/>
                <w:sz w:val="20"/>
              </w:rPr>
              <w:t xml:space="preserve"> Brian </w:t>
            </w:r>
            <w:proofErr w:type="spellStart"/>
            <w:r w:rsidR="007D6764">
              <w:rPr>
                <w:color w:val="548DD4" w:themeColor="text2" w:themeTint="99"/>
                <w:sz w:val="20"/>
              </w:rPr>
              <w:t>Drendel</w:t>
            </w:r>
            <w:proofErr w:type="spellEnd"/>
          </w:p>
        </w:tc>
      </w:tr>
    </w:tbl>
    <w:p w:rsidR="0037698F" w:rsidRDefault="0037698F"/>
    <w:tbl>
      <w:tblPr>
        <w:tblStyle w:val="TableGrid"/>
        <w:tblW w:w="9450" w:type="dxa"/>
        <w:tblInd w:w="-342" w:type="dxa"/>
        <w:tblLook w:val="00A0" w:firstRow="1" w:lastRow="0" w:firstColumn="1" w:lastColumn="0" w:noHBand="0" w:noVBand="0"/>
      </w:tblPr>
      <w:tblGrid>
        <w:gridCol w:w="9450"/>
      </w:tblGrid>
      <w:tr w:rsidR="0037698F">
        <w:tc>
          <w:tcPr>
            <w:tcW w:w="9450" w:type="dxa"/>
          </w:tcPr>
          <w:p w:rsidR="0037698F" w:rsidRDefault="009D021C">
            <w:r>
              <w:t>WBS Category Number</w:t>
            </w:r>
            <w:r w:rsidR="0037698F">
              <w:t>:</w:t>
            </w:r>
            <w:r w:rsidR="009B70A8">
              <w:t xml:space="preserve">  </w:t>
            </w:r>
            <w:r w:rsidR="004E616D" w:rsidRPr="004A7A1C">
              <w:rPr>
                <w:color w:val="548DD4" w:themeColor="text2" w:themeTint="99"/>
              </w:rPr>
              <w:t>MuAIP</w:t>
            </w:r>
            <w:r w:rsidR="007D6764">
              <w:rPr>
                <w:color w:val="548DD4" w:themeColor="text2" w:themeTint="99"/>
              </w:rPr>
              <w:t>.</w:t>
            </w:r>
            <w:r w:rsidR="00BD5845">
              <w:rPr>
                <w:color w:val="548DD4" w:themeColor="text2" w:themeTint="99"/>
              </w:rPr>
              <w:t>02.03.01</w:t>
            </w:r>
          </w:p>
          <w:p w:rsidR="0037698F" w:rsidRDefault="0037698F">
            <w:r>
              <w:t>WBS Category Name:</w:t>
            </w:r>
            <w:r w:rsidR="009B70A8">
              <w:t xml:space="preserve">  </w:t>
            </w:r>
            <w:r w:rsidR="00A0560A">
              <w:rPr>
                <w:color w:val="548DD4" w:themeColor="text2" w:themeTint="99"/>
              </w:rPr>
              <w:t>Beam Line</w:t>
            </w:r>
            <w:r w:rsidR="00AB49DF">
              <w:rPr>
                <w:color w:val="548DD4" w:themeColor="text2" w:themeTint="99"/>
              </w:rPr>
              <w:t xml:space="preserve"> </w:t>
            </w:r>
            <w:proofErr w:type="spellStart"/>
            <w:r w:rsidR="00BD5845">
              <w:rPr>
                <w:color w:val="548DD4" w:themeColor="text2" w:themeTint="99"/>
              </w:rPr>
              <w:t>Toroids</w:t>
            </w:r>
            <w:proofErr w:type="spellEnd"/>
          </w:p>
          <w:p w:rsidR="0037698F" w:rsidRDefault="0037698F" w:rsidP="00D36AC2">
            <w:r>
              <w:t>Control Account</w:t>
            </w:r>
            <w:r w:rsidR="00575E36">
              <w:t xml:space="preserve"> (number and name)</w:t>
            </w:r>
            <w:r>
              <w:t>:</w:t>
            </w:r>
            <w:r w:rsidR="009B70A8">
              <w:t xml:space="preserve">  </w:t>
            </w:r>
          </w:p>
        </w:tc>
      </w:tr>
      <w:tr w:rsidR="0037698F">
        <w:tc>
          <w:tcPr>
            <w:tcW w:w="9450" w:type="dxa"/>
          </w:tcPr>
          <w:p w:rsidR="0037698F" w:rsidRDefault="0037698F">
            <w:r>
              <w:t>Costing Method:</w:t>
            </w:r>
          </w:p>
          <w:p w:rsidR="0037698F" w:rsidRDefault="0037698F">
            <w:r>
              <w:t>___ Existing P.O.                                              ___ Prior Experience (source: )</w:t>
            </w:r>
          </w:p>
          <w:p w:rsidR="0037698F" w:rsidRDefault="0037698F">
            <w:r>
              <w:t>___ Catalog Listing / Vendor Quote                 ___ Expert Opinion</w:t>
            </w:r>
          </w:p>
          <w:p w:rsidR="0037698F" w:rsidRDefault="009B70A8">
            <w:r>
              <w:t>_</w:t>
            </w:r>
            <w:r w:rsidR="00D36AC2" w:rsidRPr="00D36AC2">
              <w:rPr>
                <w:color w:val="000000" w:themeColor="text1"/>
              </w:rPr>
              <w:t>_</w:t>
            </w:r>
            <w:r w:rsidR="0037698F">
              <w:t>_ Budgetary Estimate                                    ___ Pre-conceptual Design</w:t>
            </w:r>
          </w:p>
          <w:p w:rsidR="0037698F" w:rsidRDefault="0037698F">
            <w:r>
              <w:t>_</w:t>
            </w:r>
            <w:r w:rsidR="003F50C1" w:rsidRPr="004A7A1C">
              <w:rPr>
                <w:color w:val="548DD4" w:themeColor="text2" w:themeTint="99"/>
                <w:u w:val="single"/>
              </w:rPr>
              <w:t>X</w:t>
            </w:r>
            <w:r>
              <w:t>_ Engineering Experience                             ___ Other (description: )</w:t>
            </w:r>
          </w:p>
          <w:p w:rsidR="0037698F" w:rsidRDefault="0037698F"/>
        </w:tc>
      </w:tr>
      <w:tr w:rsidR="0037698F">
        <w:tc>
          <w:tcPr>
            <w:tcW w:w="9450" w:type="dxa"/>
          </w:tcPr>
          <w:p w:rsidR="009B70A8" w:rsidRPr="00BE0A7D" w:rsidRDefault="00B37BCA" w:rsidP="00A619B2">
            <w:pPr>
              <w:spacing w:line="276" w:lineRule="auto"/>
              <w:rPr>
                <w:color w:val="0070C0"/>
              </w:rPr>
            </w:pPr>
            <w:r>
              <w:t xml:space="preserve">External </w:t>
            </w:r>
            <w:r w:rsidR="0037698F">
              <w:t>Supporting Documents</w:t>
            </w:r>
            <w:r w:rsidR="0037698F" w:rsidRPr="00C056B6">
              <w:t>:</w:t>
            </w:r>
            <w:r w:rsidR="009B70A8" w:rsidRPr="00C056B6">
              <w:t xml:space="preserve">  </w:t>
            </w:r>
            <w:r w:rsidR="00BD5845" w:rsidRPr="00BD5845">
              <w:rPr>
                <w:color w:val="548DD4" w:themeColor="text2" w:themeTint="99"/>
              </w:rPr>
              <w:t>1.</w:t>
            </w:r>
            <w:r w:rsidR="00BD5845" w:rsidRPr="00BD5845">
              <w:rPr>
                <w:color w:val="548DD4" w:themeColor="text2" w:themeTint="99"/>
              </w:rPr>
              <w:tab/>
              <w:t xml:space="preserve">A. Ibrahim, B. </w:t>
            </w:r>
            <w:proofErr w:type="spellStart"/>
            <w:r w:rsidR="00BD5845" w:rsidRPr="00BD5845">
              <w:rPr>
                <w:color w:val="548DD4" w:themeColor="text2" w:themeTint="99"/>
              </w:rPr>
              <w:t>Drendel</w:t>
            </w:r>
            <w:proofErr w:type="spellEnd"/>
            <w:r w:rsidR="00BD5845" w:rsidRPr="00BD5845">
              <w:rPr>
                <w:color w:val="548DD4" w:themeColor="text2" w:themeTint="99"/>
              </w:rPr>
              <w:t>, “Toroid and DCCT upgrade for Mu2e Storage Rings and Beam Lines,</w:t>
            </w:r>
            <w:proofErr w:type="gramStart"/>
            <w:r w:rsidR="00BD5845" w:rsidRPr="00BD5845">
              <w:rPr>
                <w:color w:val="548DD4" w:themeColor="text2" w:themeTint="99"/>
              </w:rPr>
              <w:t>”  Mu2e</w:t>
            </w:r>
            <w:proofErr w:type="gramEnd"/>
            <w:r w:rsidR="00BD5845" w:rsidRPr="00BD5845">
              <w:rPr>
                <w:color w:val="548DD4" w:themeColor="text2" w:themeTint="99"/>
              </w:rPr>
              <w:t xml:space="preserve"> Documents Database #1180, February 2012.</w:t>
            </w:r>
          </w:p>
        </w:tc>
      </w:tr>
    </w:tbl>
    <w:p w:rsidR="0037698F" w:rsidRDefault="0037698F"/>
    <w:p w:rsidR="00DE2381" w:rsidRDefault="00DE2381" w:rsidP="00CA0229"/>
    <w:p w:rsidR="00E667D1" w:rsidRPr="005D120C" w:rsidRDefault="00C2671B" w:rsidP="00E667D1">
      <w:r>
        <w:t>Update the existing</w:t>
      </w:r>
      <w:r w:rsidR="00BE0A7D">
        <w:t xml:space="preserve"> </w:t>
      </w:r>
      <w:r w:rsidR="00A0560A">
        <w:t>Beam Line</w:t>
      </w:r>
      <w:r w:rsidR="00397A68">
        <w:t xml:space="preserve"> </w:t>
      </w:r>
      <w:proofErr w:type="spellStart"/>
      <w:r w:rsidR="00BD5845">
        <w:t>toroids</w:t>
      </w:r>
      <w:proofErr w:type="spellEnd"/>
      <w:r w:rsidR="00BD5845">
        <w:t xml:space="preserve"> to make intensity</w:t>
      </w:r>
      <w:r w:rsidR="00EB1C1E">
        <w:t xml:space="preserve"> measurements </w:t>
      </w:r>
      <w:r w:rsidR="00E667D1">
        <w:t>for</w:t>
      </w:r>
      <w:r>
        <w:t xml:space="preserve"> both g-2 and Mu2e operations</w:t>
      </w:r>
      <w:r w:rsidR="00A0560A">
        <w:t xml:space="preserve"> in the P1, P2, M1, M2, M3 and Delivery Ring Abort lines</w:t>
      </w:r>
      <w:r w:rsidR="00BE0A7D">
        <w:t>.</w:t>
      </w:r>
      <w:r w:rsidR="00552811">
        <w:t xml:space="preserve"> </w:t>
      </w:r>
      <w:r w:rsidR="00BE0A7D">
        <w:t xml:space="preserve"> </w:t>
      </w:r>
      <w:r w:rsidR="00E667D1" w:rsidRPr="005D120C">
        <w:t>Modify existing electronics, hardware and cabling to meet updated performance requirements.</w:t>
      </w:r>
    </w:p>
    <w:p w:rsidR="00DE2381" w:rsidRPr="005D120C" w:rsidRDefault="00DE2381" w:rsidP="00CA0229"/>
    <w:p w:rsidR="005D120C" w:rsidRDefault="005D120C">
      <w:pPr>
        <w:rPr>
          <w:color w:val="FF0000"/>
        </w:rPr>
      </w:pPr>
      <w:r>
        <w:rPr>
          <w:color w:val="FF0000"/>
        </w:rPr>
        <w:br w:type="page"/>
      </w:r>
    </w:p>
    <w:p w:rsidR="00253C6F" w:rsidRPr="007C6CB5" w:rsidRDefault="00253C6F" w:rsidP="00253C6F">
      <w:pPr>
        <w:ind w:right="-360"/>
        <w:rPr>
          <w:b/>
        </w:rPr>
      </w:pPr>
      <w:r>
        <w:rPr>
          <w:b/>
        </w:rPr>
        <w:lastRenderedPageBreak/>
        <w:t xml:space="preserve">Preliminary Design:  </w:t>
      </w:r>
    </w:p>
    <w:tbl>
      <w:tblPr>
        <w:tblStyle w:val="TableGrid"/>
        <w:tblW w:w="9450" w:type="dxa"/>
        <w:tblInd w:w="-342" w:type="dxa"/>
        <w:tblLook w:val="00A0" w:firstRow="1" w:lastRow="0" w:firstColumn="1" w:lastColumn="0" w:noHBand="0" w:noVBand="0"/>
      </w:tblPr>
      <w:tblGrid>
        <w:gridCol w:w="9450"/>
      </w:tblGrid>
      <w:tr w:rsidR="007C6CB5" w:rsidRPr="007C6CB5" w:rsidTr="00253C6F">
        <w:tc>
          <w:tcPr>
            <w:tcW w:w="9450" w:type="dxa"/>
          </w:tcPr>
          <w:p w:rsidR="00253C6F" w:rsidRPr="007C6CB5" w:rsidRDefault="00253C6F" w:rsidP="00BE0A7D">
            <w:r w:rsidRPr="007C6CB5">
              <w:t xml:space="preserve">WBS Category Name:  Preliminary Design of </w:t>
            </w:r>
            <w:r w:rsidR="00BE0A7D" w:rsidRPr="007C6CB5">
              <w:t>infrastructure</w:t>
            </w:r>
            <w:r w:rsidR="00702205">
              <w:t xml:space="preserve"> improvements to the beam lines</w:t>
            </w:r>
          </w:p>
        </w:tc>
      </w:tr>
      <w:tr w:rsidR="007C6CB5" w:rsidRPr="007C6CB5" w:rsidTr="00253C6F">
        <w:tc>
          <w:tcPr>
            <w:tcW w:w="9450" w:type="dxa"/>
          </w:tcPr>
          <w:p w:rsidR="00253C6F" w:rsidRPr="007C6CB5" w:rsidRDefault="00253C6F" w:rsidP="00253C6F">
            <w:r w:rsidRPr="007C6CB5">
              <w:t>Costing Method:</w:t>
            </w:r>
          </w:p>
          <w:p w:rsidR="00253C6F" w:rsidRPr="007C6CB5" w:rsidRDefault="00253C6F" w:rsidP="00253C6F">
            <w:r w:rsidRPr="007C6CB5">
              <w:t>___ Existing P.O.                                              ___ Prior Experience (source: )</w:t>
            </w:r>
          </w:p>
          <w:p w:rsidR="00253C6F" w:rsidRPr="007C6CB5" w:rsidRDefault="00253C6F" w:rsidP="00253C6F">
            <w:r w:rsidRPr="007C6CB5">
              <w:t>___ Catalog Listing / Vendor Quote                 ___ Expert Opinion</w:t>
            </w:r>
          </w:p>
          <w:p w:rsidR="00253C6F" w:rsidRPr="007C6CB5" w:rsidRDefault="00253C6F" w:rsidP="00253C6F">
            <w:r w:rsidRPr="007C6CB5">
              <w:t>___ Budgetary Estimate                                    ___ Pre-conceptual Design</w:t>
            </w:r>
          </w:p>
          <w:p w:rsidR="00253C6F" w:rsidRPr="007C6CB5" w:rsidRDefault="00253C6F" w:rsidP="00253C6F">
            <w:r w:rsidRPr="007C6CB5">
              <w:t>_</w:t>
            </w:r>
            <w:r w:rsidRPr="004A7A1C">
              <w:rPr>
                <w:color w:val="548DD4" w:themeColor="text2" w:themeTint="99"/>
                <w:u w:val="single"/>
              </w:rPr>
              <w:t>X</w:t>
            </w:r>
            <w:r w:rsidRPr="007C6CB5">
              <w:t>_ Engineering Experience                             ___ Other (description: )</w:t>
            </w:r>
          </w:p>
          <w:p w:rsidR="00253C6F" w:rsidRPr="007C6CB5" w:rsidRDefault="00253C6F" w:rsidP="00253C6F"/>
        </w:tc>
      </w:tr>
    </w:tbl>
    <w:p w:rsidR="004949CA" w:rsidRDefault="004949CA" w:rsidP="00253C6F">
      <w:pPr>
        <w:ind w:right="-360"/>
        <w:rPr>
          <w:b/>
          <w:sz w:val="28"/>
          <w:u w:val="single"/>
        </w:rPr>
      </w:pPr>
    </w:p>
    <w:p w:rsidR="005D120C" w:rsidRDefault="005D120C" w:rsidP="00253C6F">
      <w:pPr>
        <w:ind w:right="-360"/>
      </w:pPr>
    </w:p>
    <w:p w:rsidR="00253C6F" w:rsidRPr="005D120C" w:rsidRDefault="00BE0A7D" w:rsidP="00253C6F">
      <w:pPr>
        <w:ind w:right="-360"/>
      </w:pPr>
      <w:r>
        <w:t>The p</w:t>
      </w:r>
      <w:r w:rsidR="004949CA" w:rsidRPr="005D120C">
        <w:t xml:space="preserve">reliminary design will </w:t>
      </w:r>
      <w:r w:rsidR="009902B3" w:rsidRPr="005D120C">
        <w:t xml:space="preserve">continue to develop requirements and specifications for </w:t>
      </w:r>
      <w:r>
        <w:t xml:space="preserve">improvements and upgrades to </w:t>
      </w:r>
      <w:r w:rsidR="009902B3" w:rsidRPr="005D120C">
        <w:t xml:space="preserve">components/hardware and provide data for </w:t>
      </w:r>
      <w:r>
        <w:t>completing the</w:t>
      </w:r>
      <w:r w:rsidR="009902B3" w:rsidRPr="005D120C">
        <w:t xml:space="preserve"> design effort</w:t>
      </w:r>
      <w:r>
        <w:t xml:space="preserve">. The information will also </w:t>
      </w:r>
      <w:r w:rsidR="009902B3" w:rsidRPr="005D120C">
        <w:t xml:space="preserve">establish data for </w:t>
      </w:r>
      <w:r>
        <w:t xml:space="preserve">use by </w:t>
      </w:r>
      <w:r w:rsidR="009902B3" w:rsidRPr="005D120C">
        <w:t>project management to determine</w:t>
      </w:r>
      <w:r>
        <w:t xml:space="preserve"> a</w:t>
      </w:r>
      <w:r w:rsidR="009902B3" w:rsidRPr="005D120C">
        <w:t xml:space="preserve"> high con</w:t>
      </w:r>
      <w:r>
        <w:t>fidence level</w:t>
      </w:r>
      <w:r w:rsidR="009902B3" w:rsidRPr="005D120C">
        <w:t xml:space="preserve"> in</w:t>
      </w:r>
      <w:r>
        <w:t xml:space="preserve"> the</w:t>
      </w:r>
      <w:r w:rsidR="009902B3" w:rsidRPr="005D120C">
        <w:t xml:space="preserve"> </w:t>
      </w:r>
      <w:r w:rsidR="00686C81" w:rsidRPr="005D120C">
        <w:t>specifications</w:t>
      </w:r>
      <w:r w:rsidR="004949CA" w:rsidRPr="005D120C">
        <w:t xml:space="preserve">.  Effort will focus on </w:t>
      </w:r>
      <w:r w:rsidR="00686C81" w:rsidRPr="005D120C">
        <w:t xml:space="preserve">providing </w:t>
      </w:r>
      <w:r>
        <w:t>documentation</w:t>
      </w:r>
      <w:r w:rsidR="00686C81" w:rsidRPr="005D120C">
        <w:t xml:space="preserve"> to </w:t>
      </w:r>
      <w:r w:rsidR="009902B3" w:rsidRPr="005D120C">
        <w:t>determine if</w:t>
      </w:r>
      <w:r>
        <w:t xml:space="preserve"> the</w:t>
      </w:r>
      <w:r w:rsidR="009902B3" w:rsidRPr="005D120C">
        <w:t xml:space="preserve"> proposed design </w:t>
      </w:r>
      <w:r w:rsidR="00CB4BA9" w:rsidRPr="005D120C">
        <w:t>meets</w:t>
      </w:r>
      <w:r w:rsidR="004949CA" w:rsidRPr="005D120C">
        <w:t xml:space="preserve"> project requirements.  </w:t>
      </w:r>
      <w:r w:rsidR="00253C6F" w:rsidRPr="005D120C">
        <w:t xml:space="preserve">  </w:t>
      </w:r>
    </w:p>
    <w:p w:rsidR="00653430" w:rsidRDefault="00653430" w:rsidP="00253C6F">
      <w:pPr>
        <w:ind w:right="-360"/>
      </w:pPr>
    </w:p>
    <w:p w:rsidR="00B37BCA" w:rsidRDefault="00B37BCA" w:rsidP="00253C6F">
      <w:pPr>
        <w:ind w:right="-360"/>
      </w:pPr>
    </w:p>
    <w:p w:rsidR="00253C6F" w:rsidRPr="00253C6F" w:rsidRDefault="00BE0A7D" w:rsidP="00762009">
      <w:pPr>
        <w:ind w:left="-450" w:right="-360"/>
      </w:pPr>
      <w:r>
        <w:rPr>
          <w:rFonts w:ascii="Times New Roman Bold" w:hAnsi="Times New Roman Bold"/>
          <w:b/>
        </w:rPr>
        <w:t xml:space="preserve">Preliminary Design Labor: </w:t>
      </w:r>
      <w:r w:rsidR="004B7F8B">
        <w:t xml:space="preserve">  </w:t>
      </w:r>
      <w:r w:rsidR="00762009">
        <w:t xml:space="preserve">Costing was determined via consultation Accelerator Division </w:t>
      </w:r>
      <w:r w:rsidR="00C2671B">
        <w:t>Instrumentation</w:t>
      </w:r>
      <w:r w:rsidR="00762009">
        <w:t xml:space="preserve"> Engineers and is detailed in the supporting documentation</w:t>
      </w:r>
      <w:r w:rsidR="00762009" w:rsidRPr="00762009">
        <w:rPr>
          <w:vertAlign w:val="superscript"/>
        </w:rPr>
        <w:t>1</w:t>
      </w:r>
      <w:r w:rsidR="00762009">
        <w:t>.   Contingencies follow labor contingency rule #3.</w:t>
      </w:r>
    </w:p>
    <w:tbl>
      <w:tblPr>
        <w:tblStyle w:val="TableGrid"/>
        <w:tblW w:w="9450" w:type="dxa"/>
        <w:tblInd w:w="-342" w:type="dxa"/>
        <w:tblLayout w:type="fixed"/>
        <w:tblLook w:val="00A0" w:firstRow="1" w:lastRow="0" w:firstColumn="1" w:lastColumn="0" w:noHBand="0" w:noVBand="0"/>
      </w:tblPr>
      <w:tblGrid>
        <w:gridCol w:w="2070"/>
        <w:gridCol w:w="1080"/>
        <w:gridCol w:w="2970"/>
        <w:gridCol w:w="990"/>
        <w:gridCol w:w="810"/>
        <w:gridCol w:w="1530"/>
      </w:tblGrid>
      <w:tr w:rsidR="007938A1" w:rsidTr="00702205">
        <w:trPr>
          <w:trHeight w:val="675"/>
        </w:trPr>
        <w:tc>
          <w:tcPr>
            <w:tcW w:w="207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Activity ID</w:t>
            </w:r>
          </w:p>
        </w:tc>
        <w:tc>
          <w:tcPr>
            <w:tcW w:w="108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Description</w:t>
            </w:r>
          </w:p>
        </w:tc>
        <w:tc>
          <w:tcPr>
            <w:tcW w:w="2970" w:type="dxa"/>
          </w:tcPr>
          <w:p w:rsidR="007938A1" w:rsidRPr="000D527B" w:rsidRDefault="007938A1" w:rsidP="00253C6F">
            <w:pPr>
              <w:ind w:right="-360"/>
              <w:rPr>
                <w:rFonts w:ascii="Times New Roman Bold" w:hAnsi="Times New Roman Bold"/>
                <w:b/>
                <w:sz w:val="18"/>
              </w:rPr>
            </w:pPr>
            <w:r>
              <w:rPr>
                <w:rFonts w:ascii="Times New Roman Bold" w:hAnsi="Times New Roman Bold"/>
                <w:b/>
                <w:sz w:val="18"/>
              </w:rPr>
              <w:t>Resource ID</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(mu2e-doc-1305)</w:t>
            </w:r>
          </w:p>
        </w:tc>
        <w:tc>
          <w:tcPr>
            <w:tcW w:w="99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Base Est.</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(hours)</w:t>
            </w:r>
          </w:p>
        </w:tc>
        <w:tc>
          <w:tcPr>
            <w:tcW w:w="81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Cont</w:t>
            </w:r>
            <w:r>
              <w:rPr>
                <w:rFonts w:ascii="Times New Roman Bold" w:hAnsi="Times New Roman Bold"/>
                <w:b/>
                <w:sz w:val="18"/>
              </w:rPr>
              <w:t xml:space="preserve">. </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w:t>
            </w:r>
          </w:p>
        </w:tc>
        <w:tc>
          <w:tcPr>
            <w:tcW w:w="1530" w:type="dxa"/>
          </w:tcPr>
          <w:p w:rsidR="007938A1" w:rsidRPr="000D527B" w:rsidRDefault="007938A1" w:rsidP="00253C6F">
            <w:pPr>
              <w:ind w:right="-360"/>
              <w:rPr>
                <w:rFonts w:ascii="Times New Roman Bold" w:hAnsi="Times New Roman Bold"/>
                <w:b/>
                <w:sz w:val="18"/>
              </w:rPr>
            </w:pPr>
            <w:r>
              <w:rPr>
                <w:rFonts w:ascii="Times New Roman Bold" w:hAnsi="Times New Roman Bold"/>
                <w:b/>
                <w:sz w:val="18"/>
              </w:rPr>
              <w:t>Base Est. + Cont.</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(hours)</w:t>
            </w:r>
          </w:p>
        </w:tc>
      </w:tr>
      <w:tr w:rsidR="007938A1" w:rsidRPr="007C6CB5" w:rsidTr="00702205">
        <w:trPr>
          <w:trHeight w:val="494"/>
        </w:trPr>
        <w:tc>
          <w:tcPr>
            <w:tcW w:w="2070" w:type="dxa"/>
          </w:tcPr>
          <w:p w:rsidR="007938A1" w:rsidRPr="004A7A1C" w:rsidRDefault="004E616D" w:rsidP="00653430">
            <w:pPr>
              <w:rPr>
                <w:color w:val="548DD4" w:themeColor="text2" w:themeTint="99"/>
              </w:rPr>
            </w:pPr>
            <w:r w:rsidRPr="004A7A1C">
              <w:rPr>
                <w:color w:val="548DD4" w:themeColor="text2" w:themeTint="99"/>
                <w:sz w:val="20"/>
                <w:szCs w:val="20"/>
              </w:rPr>
              <w:t>MuAIP</w:t>
            </w:r>
            <w:r w:rsidR="00BE7025">
              <w:rPr>
                <w:color w:val="548DD4" w:themeColor="text2" w:themeTint="99"/>
                <w:sz w:val="20"/>
                <w:szCs w:val="20"/>
              </w:rPr>
              <w:t>.</w:t>
            </w:r>
            <w:r w:rsidR="00BD5845">
              <w:rPr>
                <w:color w:val="548DD4" w:themeColor="text2" w:themeTint="99"/>
                <w:sz w:val="20"/>
                <w:szCs w:val="20"/>
              </w:rPr>
              <w:t>02.03.01</w:t>
            </w:r>
            <w:r w:rsidR="00BA6144">
              <w:rPr>
                <w:color w:val="548DD4" w:themeColor="text2" w:themeTint="99"/>
                <w:sz w:val="20"/>
                <w:szCs w:val="20"/>
              </w:rPr>
              <w:t>.02</w:t>
            </w:r>
          </w:p>
        </w:tc>
        <w:tc>
          <w:tcPr>
            <w:tcW w:w="1080" w:type="dxa"/>
          </w:tcPr>
          <w:p w:rsidR="007938A1" w:rsidRPr="004A7A1C" w:rsidRDefault="00552811" w:rsidP="00552811">
            <w:pPr>
              <w:ind w:right="-360"/>
              <w:rPr>
                <w:color w:val="548DD4" w:themeColor="text2" w:themeTint="99"/>
                <w:sz w:val="20"/>
                <w:szCs w:val="20"/>
              </w:rPr>
            </w:pPr>
            <w:r>
              <w:rPr>
                <w:color w:val="548DD4" w:themeColor="text2" w:themeTint="99"/>
                <w:sz w:val="20"/>
                <w:szCs w:val="20"/>
              </w:rPr>
              <w:t xml:space="preserve">Engineering </w:t>
            </w:r>
            <w:r w:rsidR="0016711E">
              <w:rPr>
                <w:color w:val="548DD4" w:themeColor="text2" w:themeTint="99"/>
                <w:sz w:val="20"/>
                <w:szCs w:val="20"/>
              </w:rPr>
              <w:t xml:space="preserve">design and </w:t>
            </w:r>
            <w:r>
              <w:rPr>
                <w:color w:val="548DD4" w:themeColor="text2" w:themeTint="99"/>
                <w:sz w:val="20"/>
                <w:szCs w:val="20"/>
              </w:rPr>
              <w:t>oversight</w:t>
            </w:r>
          </w:p>
        </w:tc>
        <w:tc>
          <w:tcPr>
            <w:tcW w:w="2970" w:type="dxa"/>
          </w:tcPr>
          <w:p w:rsidR="007938A1" w:rsidRPr="004A7A1C" w:rsidRDefault="007938A1" w:rsidP="00653430">
            <w:pPr>
              <w:ind w:right="-360"/>
              <w:rPr>
                <w:color w:val="548DD4" w:themeColor="text2" w:themeTint="99"/>
                <w:sz w:val="20"/>
                <w:szCs w:val="20"/>
              </w:rPr>
            </w:pPr>
            <w:r w:rsidRPr="004A7A1C">
              <w:rPr>
                <w:color w:val="548DD4" w:themeColor="text2" w:themeTint="99"/>
                <w:sz w:val="20"/>
                <w:szCs w:val="20"/>
              </w:rPr>
              <w:t>FNAD.ENGNRING.PHYST</w:t>
            </w:r>
            <w:r w:rsidRPr="004A7A1C">
              <w:rPr>
                <w:color w:val="548DD4" w:themeColor="text2" w:themeTint="99"/>
                <w:sz w:val="20"/>
                <w:szCs w:val="20"/>
              </w:rPr>
              <w:br/>
              <w:t>(Engineering Physicist)</w:t>
            </w:r>
          </w:p>
        </w:tc>
        <w:tc>
          <w:tcPr>
            <w:tcW w:w="990" w:type="dxa"/>
          </w:tcPr>
          <w:p w:rsidR="007938A1" w:rsidRPr="004A7A1C" w:rsidRDefault="006F6CB9" w:rsidP="00A619B2">
            <w:pPr>
              <w:ind w:left="106" w:right="-360"/>
              <w:rPr>
                <w:color w:val="548DD4" w:themeColor="text2" w:themeTint="99"/>
                <w:sz w:val="20"/>
                <w:szCs w:val="20"/>
              </w:rPr>
            </w:pPr>
            <w:r>
              <w:rPr>
                <w:color w:val="548DD4" w:themeColor="text2" w:themeTint="99"/>
                <w:sz w:val="20"/>
                <w:szCs w:val="20"/>
              </w:rPr>
              <w:t>2</w:t>
            </w:r>
            <w:r w:rsidR="00BE3BCB">
              <w:rPr>
                <w:color w:val="548DD4" w:themeColor="text2" w:themeTint="99"/>
                <w:sz w:val="20"/>
                <w:szCs w:val="20"/>
              </w:rPr>
              <w:t>0</w:t>
            </w:r>
          </w:p>
        </w:tc>
        <w:tc>
          <w:tcPr>
            <w:tcW w:w="810" w:type="dxa"/>
          </w:tcPr>
          <w:p w:rsidR="007938A1" w:rsidRPr="004A7A1C" w:rsidRDefault="00675A7E" w:rsidP="00653430">
            <w:pPr>
              <w:rPr>
                <w:color w:val="548DD4" w:themeColor="text2" w:themeTint="99"/>
              </w:rPr>
            </w:pPr>
            <w:r>
              <w:rPr>
                <w:color w:val="548DD4" w:themeColor="text2" w:themeTint="99"/>
                <w:sz w:val="20"/>
                <w:szCs w:val="20"/>
              </w:rPr>
              <w:t>30</w:t>
            </w:r>
            <w:r w:rsidR="007938A1" w:rsidRPr="004A7A1C">
              <w:rPr>
                <w:color w:val="548DD4" w:themeColor="text2" w:themeTint="99"/>
                <w:sz w:val="20"/>
                <w:szCs w:val="20"/>
              </w:rPr>
              <w:t>%</w:t>
            </w:r>
          </w:p>
        </w:tc>
        <w:tc>
          <w:tcPr>
            <w:tcW w:w="1530" w:type="dxa"/>
          </w:tcPr>
          <w:p w:rsidR="007938A1" w:rsidRPr="004A7A1C" w:rsidRDefault="006F6CB9" w:rsidP="00CC1096">
            <w:pPr>
              <w:ind w:right="-360"/>
              <w:jc w:val="center"/>
              <w:rPr>
                <w:color w:val="548DD4" w:themeColor="text2" w:themeTint="99"/>
                <w:sz w:val="20"/>
                <w:szCs w:val="20"/>
              </w:rPr>
            </w:pPr>
            <w:r>
              <w:rPr>
                <w:color w:val="548DD4" w:themeColor="text2" w:themeTint="99"/>
                <w:sz w:val="20"/>
                <w:szCs w:val="20"/>
              </w:rPr>
              <w:t>26</w:t>
            </w:r>
          </w:p>
        </w:tc>
      </w:tr>
      <w:tr w:rsidR="00CC1096" w:rsidRPr="007C6CB5" w:rsidTr="00702205">
        <w:trPr>
          <w:trHeight w:val="494"/>
        </w:trPr>
        <w:tc>
          <w:tcPr>
            <w:tcW w:w="2070" w:type="dxa"/>
          </w:tcPr>
          <w:p w:rsidR="00CC1096" w:rsidRPr="004A7A1C" w:rsidRDefault="00CC1096" w:rsidP="00653430">
            <w:pPr>
              <w:rPr>
                <w:color w:val="548DD4" w:themeColor="text2" w:themeTint="99"/>
                <w:sz w:val="20"/>
                <w:szCs w:val="20"/>
              </w:rPr>
            </w:pPr>
            <w:r w:rsidRPr="004A7A1C">
              <w:rPr>
                <w:color w:val="548DD4" w:themeColor="text2" w:themeTint="99"/>
                <w:sz w:val="20"/>
                <w:szCs w:val="20"/>
              </w:rPr>
              <w:t>MuAIP</w:t>
            </w:r>
            <w:r>
              <w:rPr>
                <w:color w:val="548DD4" w:themeColor="text2" w:themeTint="99"/>
                <w:sz w:val="20"/>
                <w:szCs w:val="20"/>
              </w:rPr>
              <w:t>.</w:t>
            </w:r>
            <w:r w:rsidR="00BD5845">
              <w:rPr>
                <w:color w:val="548DD4" w:themeColor="text2" w:themeTint="99"/>
                <w:sz w:val="20"/>
                <w:szCs w:val="20"/>
              </w:rPr>
              <w:t>02.03.01</w:t>
            </w:r>
            <w:r>
              <w:rPr>
                <w:color w:val="548DD4" w:themeColor="text2" w:themeTint="99"/>
                <w:sz w:val="20"/>
                <w:szCs w:val="20"/>
              </w:rPr>
              <w:t>.02</w:t>
            </w:r>
          </w:p>
        </w:tc>
        <w:tc>
          <w:tcPr>
            <w:tcW w:w="1080" w:type="dxa"/>
          </w:tcPr>
          <w:p w:rsidR="00CC1096" w:rsidRDefault="00CC1096" w:rsidP="00552811">
            <w:pPr>
              <w:ind w:right="-360"/>
              <w:rPr>
                <w:color w:val="548DD4" w:themeColor="text2" w:themeTint="99"/>
                <w:sz w:val="20"/>
                <w:szCs w:val="20"/>
              </w:rPr>
            </w:pPr>
            <w:r>
              <w:rPr>
                <w:color w:val="548DD4" w:themeColor="text2" w:themeTint="99"/>
                <w:sz w:val="20"/>
                <w:szCs w:val="20"/>
              </w:rPr>
              <w:t>Engineering design and oversight</w:t>
            </w:r>
          </w:p>
        </w:tc>
        <w:tc>
          <w:tcPr>
            <w:tcW w:w="2970" w:type="dxa"/>
          </w:tcPr>
          <w:p w:rsidR="00CC1096" w:rsidRPr="004A7A1C" w:rsidRDefault="00CC1096" w:rsidP="00653430">
            <w:pPr>
              <w:ind w:right="-360"/>
              <w:rPr>
                <w:color w:val="548DD4" w:themeColor="text2" w:themeTint="99"/>
                <w:sz w:val="20"/>
                <w:szCs w:val="20"/>
              </w:rPr>
            </w:pPr>
            <w:r w:rsidRPr="00E37B6F">
              <w:rPr>
                <w:color w:val="548DD4" w:themeColor="text2" w:themeTint="99"/>
                <w:sz w:val="20"/>
                <w:szCs w:val="20"/>
              </w:rPr>
              <w:t xml:space="preserve">FNAD.ELTN.DESIGN.EN </w:t>
            </w:r>
            <w:r>
              <w:rPr>
                <w:color w:val="548DD4" w:themeColor="text2" w:themeTint="99"/>
                <w:sz w:val="20"/>
                <w:szCs w:val="20"/>
              </w:rPr>
              <w:br/>
              <w:t>(Instrumentation</w:t>
            </w:r>
            <w:r w:rsidRPr="004A7A1C">
              <w:rPr>
                <w:color w:val="548DD4" w:themeColor="text2" w:themeTint="99"/>
                <w:sz w:val="20"/>
                <w:szCs w:val="20"/>
              </w:rPr>
              <w:t xml:space="preserve"> Engineer)</w:t>
            </w:r>
          </w:p>
        </w:tc>
        <w:tc>
          <w:tcPr>
            <w:tcW w:w="990" w:type="dxa"/>
          </w:tcPr>
          <w:p w:rsidR="00CC1096" w:rsidRDefault="00BE3BCB" w:rsidP="00A619B2">
            <w:pPr>
              <w:ind w:left="106" w:right="-360"/>
              <w:rPr>
                <w:color w:val="548DD4" w:themeColor="text2" w:themeTint="99"/>
                <w:sz w:val="20"/>
                <w:szCs w:val="20"/>
              </w:rPr>
            </w:pPr>
            <w:r>
              <w:rPr>
                <w:color w:val="548DD4" w:themeColor="text2" w:themeTint="99"/>
                <w:sz w:val="20"/>
                <w:szCs w:val="20"/>
              </w:rPr>
              <w:t>113</w:t>
            </w:r>
          </w:p>
        </w:tc>
        <w:tc>
          <w:tcPr>
            <w:tcW w:w="810" w:type="dxa"/>
          </w:tcPr>
          <w:p w:rsidR="00CC1096" w:rsidRDefault="00CC1096" w:rsidP="00653430">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CC1096" w:rsidRPr="004A7A1C" w:rsidRDefault="00BE3BCB" w:rsidP="00CC1096">
            <w:pPr>
              <w:ind w:right="-360"/>
              <w:jc w:val="center"/>
              <w:rPr>
                <w:color w:val="548DD4" w:themeColor="text2" w:themeTint="99"/>
                <w:sz w:val="20"/>
                <w:szCs w:val="20"/>
              </w:rPr>
            </w:pPr>
            <w:r>
              <w:rPr>
                <w:color w:val="548DD4" w:themeColor="text2" w:themeTint="99"/>
                <w:sz w:val="20"/>
                <w:szCs w:val="20"/>
              </w:rPr>
              <w:t>147</w:t>
            </w:r>
          </w:p>
        </w:tc>
      </w:tr>
    </w:tbl>
    <w:p w:rsidR="00253C6F" w:rsidRDefault="00253C6F" w:rsidP="00253C6F">
      <w:pPr>
        <w:ind w:left="-450" w:right="-360"/>
      </w:pPr>
      <w:r>
        <w:t xml:space="preserve"> (</w:t>
      </w:r>
      <w:proofErr w:type="gramStart"/>
      <w:r>
        <w:t>labor</w:t>
      </w:r>
      <w:proofErr w:type="gramEnd"/>
      <w:r>
        <w:t xml:space="preserve"> estimates assume 85% efficiency)</w:t>
      </w:r>
    </w:p>
    <w:p w:rsidR="00763301" w:rsidRDefault="00763301" w:rsidP="0037698F">
      <w:pPr>
        <w:ind w:left="-450" w:right="-360"/>
      </w:pPr>
    </w:p>
    <w:p w:rsidR="00763301" w:rsidRDefault="00763301" w:rsidP="0037698F">
      <w:pPr>
        <w:ind w:left="-450" w:right="-360"/>
      </w:pPr>
    </w:p>
    <w:p w:rsidR="00763301" w:rsidRDefault="00763301" w:rsidP="0037698F">
      <w:pPr>
        <w:ind w:left="-450" w:right="-360"/>
      </w:pPr>
    </w:p>
    <w:p w:rsidR="00763301" w:rsidRDefault="00763301" w:rsidP="0037698F">
      <w:pPr>
        <w:ind w:left="-450" w:right="-360"/>
      </w:pPr>
    </w:p>
    <w:p w:rsidR="00FA79BC" w:rsidRPr="00150C2A" w:rsidRDefault="00FA79BC" w:rsidP="00150C2A">
      <w:pPr>
        <w:ind w:left="-360"/>
      </w:pPr>
      <w:r>
        <w:br w:type="page"/>
      </w:r>
      <w:r>
        <w:rPr>
          <w:b/>
        </w:rPr>
        <w:lastRenderedPageBreak/>
        <w:t>Final Design</w:t>
      </w:r>
      <w:r w:rsidR="00150C2A">
        <w:rPr>
          <w:b/>
        </w:rPr>
        <w:t xml:space="preserve"> Labor</w:t>
      </w:r>
      <w:r w:rsidRPr="00702205">
        <w:rPr>
          <w:b/>
        </w:rPr>
        <w:t xml:space="preserve">:  </w:t>
      </w:r>
    </w:p>
    <w:tbl>
      <w:tblPr>
        <w:tblStyle w:val="TableGrid"/>
        <w:tblW w:w="9450" w:type="dxa"/>
        <w:tblInd w:w="-342" w:type="dxa"/>
        <w:tblLook w:val="00A0" w:firstRow="1" w:lastRow="0" w:firstColumn="1" w:lastColumn="0" w:noHBand="0" w:noVBand="0"/>
      </w:tblPr>
      <w:tblGrid>
        <w:gridCol w:w="9450"/>
      </w:tblGrid>
      <w:tr w:rsidR="00FA79BC" w:rsidTr="00FA79BC">
        <w:tc>
          <w:tcPr>
            <w:tcW w:w="9450" w:type="dxa"/>
          </w:tcPr>
          <w:p w:rsidR="00FA79BC" w:rsidRDefault="00FA79BC" w:rsidP="00FA79BC">
            <w:r>
              <w:t>WBS Category Name</w:t>
            </w:r>
            <w:r w:rsidRPr="00702205">
              <w:t xml:space="preserve">:  Final Design </w:t>
            </w:r>
            <w:r w:rsidR="00702205" w:rsidRPr="00702205">
              <w:t xml:space="preserve">of infrastructure </w:t>
            </w:r>
            <w:r w:rsidR="00702205">
              <w:t>improvements to the beam lines</w:t>
            </w:r>
          </w:p>
        </w:tc>
      </w:tr>
      <w:tr w:rsidR="00FA79BC" w:rsidTr="00FA79BC">
        <w:tc>
          <w:tcPr>
            <w:tcW w:w="9450" w:type="dxa"/>
          </w:tcPr>
          <w:p w:rsidR="00FA79BC" w:rsidRDefault="00FA79BC" w:rsidP="00FA79BC">
            <w:r>
              <w:t>Costing Method:</w:t>
            </w:r>
          </w:p>
          <w:p w:rsidR="00FA79BC" w:rsidRDefault="00FA79BC" w:rsidP="00FA79BC">
            <w:r>
              <w:t>___ Existing P.O.                                              ___ Prior Experience (source: )</w:t>
            </w:r>
          </w:p>
          <w:p w:rsidR="00FA79BC" w:rsidRDefault="00FA79BC" w:rsidP="00FA79BC">
            <w:r>
              <w:t>___ Catalog Listing / Vendor Quote                 ___ Expert Opinion</w:t>
            </w:r>
          </w:p>
          <w:p w:rsidR="00FA79BC" w:rsidRDefault="00FA79BC" w:rsidP="00FA79BC">
            <w:r>
              <w:t>_</w:t>
            </w:r>
            <w:r w:rsidRPr="00D36AC2">
              <w:rPr>
                <w:color w:val="000000" w:themeColor="text1"/>
              </w:rPr>
              <w:t>_</w:t>
            </w:r>
            <w:r>
              <w:t>_ Budgetary Estimate                                    ___ Pre-conceptual Design</w:t>
            </w:r>
          </w:p>
          <w:p w:rsidR="00FA79BC" w:rsidRDefault="004A7A1C" w:rsidP="00FA79BC">
            <w:r w:rsidRPr="007C6CB5">
              <w:t>_</w:t>
            </w:r>
            <w:r w:rsidRPr="004A7A1C">
              <w:rPr>
                <w:color w:val="548DD4" w:themeColor="text2" w:themeTint="99"/>
                <w:u w:val="single"/>
              </w:rPr>
              <w:t>X</w:t>
            </w:r>
            <w:r w:rsidRPr="007C6CB5">
              <w:t xml:space="preserve">_ </w:t>
            </w:r>
            <w:r w:rsidR="00FA79BC">
              <w:t>Engineering Experience                             ___ Other (description: )</w:t>
            </w:r>
          </w:p>
          <w:p w:rsidR="00FA79BC" w:rsidRDefault="00FA79BC" w:rsidP="00FA79BC"/>
        </w:tc>
      </w:tr>
    </w:tbl>
    <w:p w:rsidR="00CB4BA9" w:rsidRDefault="00CB4BA9" w:rsidP="00FA79BC">
      <w:pPr>
        <w:ind w:right="-360"/>
      </w:pPr>
    </w:p>
    <w:p w:rsidR="00702205" w:rsidRDefault="00702205" w:rsidP="00FA79BC">
      <w:pPr>
        <w:ind w:right="-360"/>
      </w:pPr>
    </w:p>
    <w:p w:rsidR="00FA79BC" w:rsidRDefault="00702205" w:rsidP="00FA79BC">
      <w:pPr>
        <w:ind w:right="-360"/>
      </w:pPr>
      <w:r>
        <w:t>The f</w:t>
      </w:r>
      <w:r w:rsidR="00CB4BA9" w:rsidRPr="005D120C">
        <w:t xml:space="preserve">inal design will provide the documents necessary to </w:t>
      </w:r>
      <w:r w:rsidR="00552811">
        <w:t>repurpose and upgrade required</w:t>
      </w:r>
      <w:r w:rsidR="00CB4BA9" w:rsidRPr="005D120C">
        <w:t xml:space="preserve"> components/hardware.  Effort will focus on finalization of </w:t>
      </w:r>
      <w:r w:rsidR="00552811">
        <w:t>documentation.</w:t>
      </w:r>
    </w:p>
    <w:p w:rsidR="00702205" w:rsidRDefault="00702205" w:rsidP="00FA79BC">
      <w:pPr>
        <w:ind w:right="-360"/>
      </w:pPr>
    </w:p>
    <w:p w:rsidR="00FA79BC" w:rsidRPr="00253C6F" w:rsidRDefault="00FA79BC" w:rsidP="00FA79BC">
      <w:pPr>
        <w:ind w:left="-450" w:right="-360"/>
      </w:pPr>
      <w:r>
        <w:rPr>
          <w:rFonts w:ascii="Times New Roman Bold" w:hAnsi="Times New Roman Bold"/>
          <w:b/>
        </w:rPr>
        <w:t xml:space="preserve">Final Design Labor:   </w:t>
      </w:r>
      <w:r w:rsidR="00C2671B">
        <w:t>Costing was determined via consultation Accelerator Division Instrumentation Engineers and is detailed in the supporting documentation</w:t>
      </w:r>
      <w:r w:rsidR="00C2671B" w:rsidRPr="00762009">
        <w:rPr>
          <w:vertAlign w:val="superscript"/>
        </w:rPr>
        <w:t>1</w:t>
      </w:r>
      <w:r w:rsidR="00C2671B">
        <w:t>.   Contingencies follow labor contingency rule #3.</w:t>
      </w:r>
    </w:p>
    <w:tbl>
      <w:tblPr>
        <w:tblStyle w:val="TableGrid"/>
        <w:tblW w:w="9450" w:type="dxa"/>
        <w:tblInd w:w="-342" w:type="dxa"/>
        <w:tblLayout w:type="fixed"/>
        <w:tblLook w:val="00A0" w:firstRow="1" w:lastRow="0" w:firstColumn="1" w:lastColumn="0" w:noHBand="0" w:noVBand="0"/>
      </w:tblPr>
      <w:tblGrid>
        <w:gridCol w:w="2070"/>
        <w:gridCol w:w="1080"/>
        <w:gridCol w:w="2970"/>
        <w:gridCol w:w="990"/>
        <w:gridCol w:w="810"/>
        <w:gridCol w:w="1530"/>
      </w:tblGrid>
      <w:tr w:rsidR="00BE7025" w:rsidTr="007D6764">
        <w:trPr>
          <w:trHeight w:val="675"/>
        </w:trPr>
        <w:tc>
          <w:tcPr>
            <w:tcW w:w="207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Activity ID</w:t>
            </w:r>
          </w:p>
        </w:tc>
        <w:tc>
          <w:tcPr>
            <w:tcW w:w="108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Description</w:t>
            </w:r>
          </w:p>
        </w:tc>
        <w:tc>
          <w:tcPr>
            <w:tcW w:w="2970" w:type="dxa"/>
          </w:tcPr>
          <w:p w:rsidR="00BE7025" w:rsidRPr="000D527B" w:rsidRDefault="00BE7025" w:rsidP="007D6764">
            <w:pPr>
              <w:ind w:right="-360"/>
              <w:rPr>
                <w:rFonts w:ascii="Times New Roman Bold" w:hAnsi="Times New Roman Bold"/>
                <w:b/>
                <w:sz w:val="18"/>
              </w:rPr>
            </w:pPr>
            <w:r>
              <w:rPr>
                <w:rFonts w:ascii="Times New Roman Bold" w:hAnsi="Times New Roman Bold"/>
                <w:b/>
                <w:sz w:val="18"/>
              </w:rPr>
              <w:t>Resource ID</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(mu2e-doc-1305)</w:t>
            </w:r>
          </w:p>
        </w:tc>
        <w:tc>
          <w:tcPr>
            <w:tcW w:w="99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Base Est.</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(hours)</w:t>
            </w:r>
          </w:p>
        </w:tc>
        <w:tc>
          <w:tcPr>
            <w:tcW w:w="81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Cont</w:t>
            </w:r>
            <w:r>
              <w:rPr>
                <w:rFonts w:ascii="Times New Roman Bold" w:hAnsi="Times New Roman Bold"/>
                <w:b/>
                <w:sz w:val="18"/>
              </w:rPr>
              <w:t xml:space="preserve">. </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w:t>
            </w:r>
          </w:p>
        </w:tc>
        <w:tc>
          <w:tcPr>
            <w:tcW w:w="1530" w:type="dxa"/>
          </w:tcPr>
          <w:p w:rsidR="00BE7025" w:rsidRPr="000D527B" w:rsidRDefault="00BE7025" w:rsidP="007D6764">
            <w:pPr>
              <w:ind w:right="-360"/>
              <w:rPr>
                <w:rFonts w:ascii="Times New Roman Bold" w:hAnsi="Times New Roman Bold"/>
                <w:b/>
                <w:sz w:val="18"/>
              </w:rPr>
            </w:pPr>
            <w:r>
              <w:rPr>
                <w:rFonts w:ascii="Times New Roman Bold" w:hAnsi="Times New Roman Bold"/>
                <w:b/>
                <w:sz w:val="18"/>
              </w:rPr>
              <w:t>Base Est. + Cont.</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(hours)</w:t>
            </w:r>
          </w:p>
        </w:tc>
      </w:tr>
      <w:tr w:rsidR="00CC1096" w:rsidRPr="007C6CB5" w:rsidTr="007D6764">
        <w:trPr>
          <w:trHeight w:val="494"/>
        </w:trPr>
        <w:tc>
          <w:tcPr>
            <w:tcW w:w="2070" w:type="dxa"/>
          </w:tcPr>
          <w:p w:rsidR="00CC1096" w:rsidRPr="004A7A1C" w:rsidRDefault="00CC1096" w:rsidP="007D6764">
            <w:pPr>
              <w:rPr>
                <w:color w:val="548DD4" w:themeColor="text2" w:themeTint="99"/>
              </w:rPr>
            </w:pPr>
            <w:r w:rsidRPr="004A7A1C">
              <w:rPr>
                <w:color w:val="548DD4" w:themeColor="text2" w:themeTint="99"/>
                <w:sz w:val="20"/>
                <w:szCs w:val="20"/>
              </w:rPr>
              <w:t>MuAIP</w:t>
            </w:r>
            <w:r>
              <w:rPr>
                <w:color w:val="548DD4" w:themeColor="text2" w:themeTint="99"/>
                <w:sz w:val="20"/>
                <w:szCs w:val="20"/>
              </w:rPr>
              <w:t>.</w:t>
            </w:r>
            <w:r w:rsidR="00BD5845">
              <w:rPr>
                <w:color w:val="548DD4" w:themeColor="text2" w:themeTint="99"/>
                <w:sz w:val="20"/>
                <w:szCs w:val="20"/>
              </w:rPr>
              <w:t>02.03.01</w:t>
            </w:r>
            <w:r>
              <w:rPr>
                <w:color w:val="548DD4" w:themeColor="text2" w:themeTint="99"/>
                <w:sz w:val="20"/>
                <w:szCs w:val="20"/>
              </w:rPr>
              <w:t>.03</w:t>
            </w:r>
          </w:p>
        </w:tc>
        <w:tc>
          <w:tcPr>
            <w:tcW w:w="1080" w:type="dxa"/>
          </w:tcPr>
          <w:p w:rsidR="00CC1096" w:rsidRPr="004A7A1C" w:rsidRDefault="00CC1096" w:rsidP="00CC1096">
            <w:pPr>
              <w:ind w:right="-360"/>
              <w:rPr>
                <w:color w:val="548DD4" w:themeColor="text2" w:themeTint="99"/>
                <w:sz w:val="20"/>
                <w:szCs w:val="20"/>
              </w:rPr>
            </w:pPr>
            <w:r>
              <w:rPr>
                <w:color w:val="548DD4" w:themeColor="text2" w:themeTint="99"/>
                <w:sz w:val="20"/>
                <w:szCs w:val="20"/>
              </w:rPr>
              <w:t>Engineering design and oversight</w:t>
            </w:r>
          </w:p>
        </w:tc>
        <w:tc>
          <w:tcPr>
            <w:tcW w:w="2970" w:type="dxa"/>
          </w:tcPr>
          <w:p w:rsidR="00CC1096" w:rsidRPr="004A7A1C" w:rsidRDefault="00CC1096" w:rsidP="00CC1096">
            <w:pPr>
              <w:ind w:right="-360"/>
              <w:rPr>
                <w:color w:val="548DD4" w:themeColor="text2" w:themeTint="99"/>
                <w:sz w:val="20"/>
                <w:szCs w:val="20"/>
              </w:rPr>
            </w:pPr>
            <w:r w:rsidRPr="004A7A1C">
              <w:rPr>
                <w:color w:val="548DD4" w:themeColor="text2" w:themeTint="99"/>
                <w:sz w:val="20"/>
                <w:szCs w:val="20"/>
              </w:rPr>
              <w:t>FNAD.ENGNRING.PHYST</w:t>
            </w:r>
            <w:r w:rsidRPr="004A7A1C">
              <w:rPr>
                <w:color w:val="548DD4" w:themeColor="text2" w:themeTint="99"/>
                <w:sz w:val="20"/>
                <w:szCs w:val="20"/>
              </w:rPr>
              <w:br/>
              <w:t>(Engineering Physicist)</w:t>
            </w:r>
          </w:p>
        </w:tc>
        <w:tc>
          <w:tcPr>
            <w:tcW w:w="990" w:type="dxa"/>
          </w:tcPr>
          <w:p w:rsidR="00CC1096" w:rsidRPr="004A7A1C" w:rsidRDefault="006F6CB9" w:rsidP="00CC1096">
            <w:pPr>
              <w:ind w:left="106" w:right="-360"/>
              <w:rPr>
                <w:color w:val="548DD4" w:themeColor="text2" w:themeTint="99"/>
                <w:sz w:val="20"/>
                <w:szCs w:val="20"/>
              </w:rPr>
            </w:pPr>
            <w:r>
              <w:rPr>
                <w:color w:val="548DD4" w:themeColor="text2" w:themeTint="99"/>
                <w:sz w:val="20"/>
                <w:szCs w:val="20"/>
              </w:rPr>
              <w:t>25</w:t>
            </w:r>
          </w:p>
        </w:tc>
        <w:tc>
          <w:tcPr>
            <w:tcW w:w="810" w:type="dxa"/>
          </w:tcPr>
          <w:p w:rsidR="00CC1096" w:rsidRPr="004A7A1C" w:rsidRDefault="00CC1096" w:rsidP="00CC1096">
            <w:pPr>
              <w:rPr>
                <w:color w:val="548DD4" w:themeColor="text2" w:themeTint="99"/>
              </w:rPr>
            </w:pPr>
            <w:r>
              <w:rPr>
                <w:color w:val="548DD4" w:themeColor="text2" w:themeTint="99"/>
                <w:sz w:val="20"/>
                <w:szCs w:val="20"/>
              </w:rPr>
              <w:t>30</w:t>
            </w:r>
            <w:r w:rsidRPr="004A7A1C">
              <w:rPr>
                <w:color w:val="548DD4" w:themeColor="text2" w:themeTint="99"/>
                <w:sz w:val="20"/>
                <w:szCs w:val="20"/>
              </w:rPr>
              <w:t>%</w:t>
            </w:r>
          </w:p>
        </w:tc>
        <w:tc>
          <w:tcPr>
            <w:tcW w:w="1530" w:type="dxa"/>
          </w:tcPr>
          <w:p w:rsidR="00CC1096" w:rsidRPr="004A7A1C" w:rsidRDefault="006F6CB9" w:rsidP="00CC1096">
            <w:pPr>
              <w:ind w:right="-360"/>
              <w:jc w:val="center"/>
              <w:rPr>
                <w:color w:val="548DD4" w:themeColor="text2" w:themeTint="99"/>
                <w:sz w:val="20"/>
                <w:szCs w:val="20"/>
              </w:rPr>
            </w:pPr>
            <w:r>
              <w:rPr>
                <w:color w:val="548DD4" w:themeColor="text2" w:themeTint="99"/>
                <w:sz w:val="20"/>
                <w:szCs w:val="20"/>
              </w:rPr>
              <w:t>33</w:t>
            </w:r>
          </w:p>
        </w:tc>
      </w:tr>
      <w:tr w:rsidR="00CC1096" w:rsidRPr="007C6CB5" w:rsidTr="007D6764">
        <w:trPr>
          <w:trHeight w:val="494"/>
        </w:trPr>
        <w:tc>
          <w:tcPr>
            <w:tcW w:w="2070" w:type="dxa"/>
          </w:tcPr>
          <w:p w:rsidR="00CC1096" w:rsidRPr="004A7A1C" w:rsidRDefault="00CC1096" w:rsidP="007D6764">
            <w:pPr>
              <w:rPr>
                <w:color w:val="548DD4" w:themeColor="text2" w:themeTint="99"/>
                <w:sz w:val="20"/>
                <w:szCs w:val="20"/>
              </w:rPr>
            </w:pPr>
            <w:r w:rsidRPr="004A7A1C">
              <w:rPr>
                <w:color w:val="548DD4" w:themeColor="text2" w:themeTint="99"/>
                <w:sz w:val="20"/>
                <w:szCs w:val="20"/>
              </w:rPr>
              <w:t>MuAIP</w:t>
            </w:r>
            <w:r>
              <w:rPr>
                <w:color w:val="548DD4" w:themeColor="text2" w:themeTint="99"/>
                <w:sz w:val="20"/>
                <w:szCs w:val="20"/>
              </w:rPr>
              <w:t>.</w:t>
            </w:r>
            <w:r w:rsidR="00BD5845">
              <w:rPr>
                <w:color w:val="548DD4" w:themeColor="text2" w:themeTint="99"/>
                <w:sz w:val="20"/>
                <w:szCs w:val="20"/>
              </w:rPr>
              <w:t>02.03.01</w:t>
            </w:r>
            <w:r>
              <w:rPr>
                <w:color w:val="548DD4" w:themeColor="text2" w:themeTint="99"/>
                <w:sz w:val="20"/>
                <w:szCs w:val="20"/>
              </w:rPr>
              <w:t>.03</w:t>
            </w:r>
          </w:p>
        </w:tc>
        <w:tc>
          <w:tcPr>
            <w:tcW w:w="1080" w:type="dxa"/>
          </w:tcPr>
          <w:p w:rsidR="00CC1096" w:rsidRDefault="00CC1096" w:rsidP="00CC1096">
            <w:pPr>
              <w:ind w:right="-360"/>
              <w:rPr>
                <w:color w:val="548DD4" w:themeColor="text2" w:themeTint="99"/>
                <w:sz w:val="20"/>
                <w:szCs w:val="20"/>
              </w:rPr>
            </w:pPr>
            <w:r>
              <w:rPr>
                <w:color w:val="548DD4" w:themeColor="text2" w:themeTint="99"/>
                <w:sz w:val="20"/>
                <w:szCs w:val="20"/>
              </w:rPr>
              <w:t>Engineering design and oversight</w:t>
            </w:r>
          </w:p>
        </w:tc>
        <w:tc>
          <w:tcPr>
            <w:tcW w:w="2970" w:type="dxa"/>
          </w:tcPr>
          <w:p w:rsidR="00CC1096" w:rsidRPr="004A7A1C" w:rsidRDefault="00CC1096" w:rsidP="00CC1096">
            <w:pPr>
              <w:ind w:right="-360"/>
              <w:rPr>
                <w:color w:val="548DD4" w:themeColor="text2" w:themeTint="99"/>
                <w:sz w:val="20"/>
                <w:szCs w:val="20"/>
              </w:rPr>
            </w:pPr>
            <w:r w:rsidRPr="00E37B6F">
              <w:rPr>
                <w:color w:val="548DD4" w:themeColor="text2" w:themeTint="99"/>
                <w:sz w:val="20"/>
                <w:szCs w:val="20"/>
              </w:rPr>
              <w:t xml:space="preserve">FNAD.ELTN.DESIGN.EN </w:t>
            </w:r>
            <w:r>
              <w:rPr>
                <w:color w:val="548DD4" w:themeColor="text2" w:themeTint="99"/>
                <w:sz w:val="20"/>
                <w:szCs w:val="20"/>
              </w:rPr>
              <w:br/>
              <w:t>(Instrumentation</w:t>
            </w:r>
            <w:r w:rsidRPr="004A7A1C">
              <w:rPr>
                <w:color w:val="548DD4" w:themeColor="text2" w:themeTint="99"/>
                <w:sz w:val="20"/>
                <w:szCs w:val="20"/>
              </w:rPr>
              <w:t xml:space="preserve"> Engineer)</w:t>
            </w:r>
          </w:p>
        </w:tc>
        <w:tc>
          <w:tcPr>
            <w:tcW w:w="990" w:type="dxa"/>
          </w:tcPr>
          <w:p w:rsidR="00CC1096" w:rsidRDefault="00BE3BCB" w:rsidP="00CC1096">
            <w:pPr>
              <w:ind w:left="106" w:right="-360"/>
              <w:rPr>
                <w:color w:val="548DD4" w:themeColor="text2" w:themeTint="99"/>
                <w:sz w:val="20"/>
                <w:szCs w:val="20"/>
              </w:rPr>
            </w:pPr>
            <w:r>
              <w:rPr>
                <w:color w:val="548DD4" w:themeColor="text2" w:themeTint="99"/>
                <w:sz w:val="20"/>
                <w:szCs w:val="20"/>
              </w:rPr>
              <w:t>113</w:t>
            </w:r>
          </w:p>
        </w:tc>
        <w:tc>
          <w:tcPr>
            <w:tcW w:w="810" w:type="dxa"/>
          </w:tcPr>
          <w:p w:rsidR="00CC1096" w:rsidRDefault="00CC1096" w:rsidP="00CC1096">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CC1096" w:rsidRPr="004A7A1C" w:rsidRDefault="00BE3BCB" w:rsidP="00CC1096">
            <w:pPr>
              <w:ind w:right="-360"/>
              <w:jc w:val="center"/>
              <w:rPr>
                <w:color w:val="548DD4" w:themeColor="text2" w:themeTint="99"/>
                <w:sz w:val="20"/>
                <w:szCs w:val="20"/>
              </w:rPr>
            </w:pPr>
            <w:r>
              <w:rPr>
                <w:color w:val="548DD4" w:themeColor="text2" w:themeTint="99"/>
                <w:sz w:val="20"/>
                <w:szCs w:val="20"/>
              </w:rPr>
              <w:t>147</w:t>
            </w:r>
          </w:p>
        </w:tc>
      </w:tr>
    </w:tbl>
    <w:p w:rsidR="00FA79BC" w:rsidRDefault="00FA79BC" w:rsidP="00FA79BC">
      <w:pPr>
        <w:ind w:left="-450" w:right="-360"/>
      </w:pPr>
      <w:r>
        <w:t xml:space="preserve"> (</w:t>
      </w:r>
      <w:proofErr w:type="gramStart"/>
      <w:r>
        <w:t>labor</w:t>
      </w:r>
      <w:proofErr w:type="gramEnd"/>
      <w:r>
        <w:t xml:space="preserve"> estimates assume 85% efficiency)</w:t>
      </w:r>
    </w:p>
    <w:p w:rsidR="00763301" w:rsidRDefault="00763301" w:rsidP="0037698F">
      <w:pPr>
        <w:ind w:left="-450" w:right="-360"/>
      </w:pPr>
    </w:p>
    <w:p w:rsidR="00763301" w:rsidRDefault="00763301" w:rsidP="0037698F">
      <w:pPr>
        <w:ind w:left="-450" w:right="-360"/>
      </w:pPr>
    </w:p>
    <w:p w:rsidR="00702205" w:rsidRPr="00702205" w:rsidRDefault="00FA79BC" w:rsidP="00150C2A">
      <w:pPr>
        <w:ind w:left="-360" w:right="-360"/>
        <w:rPr>
          <w:b/>
        </w:rPr>
      </w:pPr>
      <w:r>
        <w:br w:type="page"/>
      </w:r>
      <w:r>
        <w:rPr>
          <w:b/>
        </w:rPr>
        <w:lastRenderedPageBreak/>
        <w:t xml:space="preserve">Implementation:  </w:t>
      </w:r>
    </w:p>
    <w:tbl>
      <w:tblPr>
        <w:tblStyle w:val="TableGrid"/>
        <w:tblW w:w="9450" w:type="dxa"/>
        <w:tblInd w:w="-342" w:type="dxa"/>
        <w:tblLook w:val="00A0" w:firstRow="1" w:lastRow="0" w:firstColumn="1" w:lastColumn="0" w:noHBand="0" w:noVBand="0"/>
      </w:tblPr>
      <w:tblGrid>
        <w:gridCol w:w="9450"/>
      </w:tblGrid>
      <w:tr w:rsidR="00FA79BC" w:rsidTr="00FA79BC">
        <w:tc>
          <w:tcPr>
            <w:tcW w:w="9450" w:type="dxa"/>
          </w:tcPr>
          <w:p w:rsidR="00FA79BC" w:rsidRDefault="00FA79BC" w:rsidP="00FA79BC">
            <w:r>
              <w:t xml:space="preserve">WBS Category Name:  </w:t>
            </w:r>
            <w:r w:rsidRPr="00702205">
              <w:t xml:space="preserve">Implementation </w:t>
            </w:r>
            <w:r w:rsidR="00702205" w:rsidRPr="00702205">
              <w:t xml:space="preserve">of infrastructure </w:t>
            </w:r>
            <w:r w:rsidR="00702205">
              <w:t>improvements to the beam lines</w:t>
            </w:r>
          </w:p>
        </w:tc>
      </w:tr>
      <w:tr w:rsidR="00FA79BC" w:rsidTr="00FA79BC">
        <w:tc>
          <w:tcPr>
            <w:tcW w:w="9450" w:type="dxa"/>
          </w:tcPr>
          <w:p w:rsidR="00FA79BC" w:rsidRDefault="00FA79BC" w:rsidP="00FA79BC">
            <w:r>
              <w:t>Costing Method:</w:t>
            </w:r>
          </w:p>
          <w:p w:rsidR="00FA79BC" w:rsidRDefault="00FA79BC" w:rsidP="00FA79BC">
            <w:r>
              <w:t>___ Existing P.O.                                              ___ Prior Experience (source: )</w:t>
            </w:r>
          </w:p>
          <w:p w:rsidR="00FA79BC" w:rsidRDefault="00FA79BC" w:rsidP="00FA79BC">
            <w:r>
              <w:t>___ Catalog Listing / Vendor Quote                 ___ Expert Opinion</w:t>
            </w:r>
          </w:p>
          <w:p w:rsidR="00FA79BC" w:rsidRDefault="00FA79BC" w:rsidP="00FA79BC">
            <w:r>
              <w:t>_</w:t>
            </w:r>
            <w:r w:rsidRPr="00D36AC2">
              <w:rPr>
                <w:color w:val="000000" w:themeColor="text1"/>
              </w:rPr>
              <w:t>_</w:t>
            </w:r>
            <w:r>
              <w:t>_ Budgetary Estimate                                    ___ Pre-conceptual Design</w:t>
            </w:r>
          </w:p>
          <w:p w:rsidR="00FA79BC" w:rsidRDefault="004A7A1C" w:rsidP="00FA79BC">
            <w:r w:rsidRPr="007C6CB5">
              <w:t>_</w:t>
            </w:r>
            <w:r w:rsidRPr="004A7A1C">
              <w:rPr>
                <w:color w:val="548DD4" w:themeColor="text2" w:themeTint="99"/>
                <w:u w:val="single"/>
              </w:rPr>
              <w:t>X</w:t>
            </w:r>
            <w:r w:rsidRPr="007C6CB5">
              <w:t xml:space="preserve">_ </w:t>
            </w:r>
            <w:r w:rsidR="00FA79BC">
              <w:t>Engineering Experience                             ___ Other (description: )</w:t>
            </w:r>
          </w:p>
          <w:p w:rsidR="00FA79BC" w:rsidRDefault="00FA79BC" w:rsidP="00FA79BC"/>
        </w:tc>
      </w:tr>
    </w:tbl>
    <w:p w:rsidR="00CB4BA9" w:rsidRDefault="00CB4BA9" w:rsidP="00FA79BC">
      <w:pPr>
        <w:ind w:right="-360"/>
      </w:pPr>
    </w:p>
    <w:p w:rsidR="00702205" w:rsidRDefault="00702205" w:rsidP="00FA79BC">
      <w:pPr>
        <w:ind w:right="-360"/>
      </w:pPr>
    </w:p>
    <w:p w:rsidR="00CB4BA9" w:rsidRPr="005D120C" w:rsidRDefault="00CB4BA9" w:rsidP="00FA79BC">
      <w:pPr>
        <w:ind w:right="-360"/>
      </w:pPr>
      <w:r w:rsidRPr="005D120C">
        <w:t xml:space="preserve">Implementation will include the </w:t>
      </w:r>
      <w:r w:rsidR="00552811">
        <w:t xml:space="preserve">installation </w:t>
      </w:r>
      <w:r w:rsidRPr="005D120C">
        <w:t>of components and hardware necessary to support a fully functioning syste</w:t>
      </w:r>
      <w:r w:rsidR="00B22E5E" w:rsidRPr="005D120C">
        <w:t xml:space="preserve">m.  Effort will involve </w:t>
      </w:r>
      <w:r w:rsidR="00552811">
        <w:t xml:space="preserve">repurpose and refurbishing </w:t>
      </w:r>
      <w:r w:rsidR="00B22E5E" w:rsidRPr="005D120C">
        <w:t>of components to meet project requirements.  Included will be the installation and testing of items to ensure functionality.</w:t>
      </w:r>
    </w:p>
    <w:p w:rsidR="00653430" w:rsidRDefault="00653430" w:rsidP="00FA79BC">
      <w:pPr>
        <w:ind w:right="-360"/>
      </w:pPr>
    </w:p>
    <w:p w:rsidR="00702205" w:rsidRDefault="00702205" w:rsidP="00FA79BC">
      <w:pPr>
        <w:ind w:right="-360"/>
      </w:pPr>
    </w:p>
    <w:p w:rsidR="00C4063E" w:rsidRPr="00253C6F" w:rsidRDefault="00702205" w:rsidP="00C4063E">
      <w:pPr>
        <w:ind w:left="-450" w:right="-360"/>
      </w:pPr>
      <w:r>
        <w:rPr>
          <w:rFonts w:ascii="Times New Roman Bold" w:hAnsi="Times New Roman Bold"/>
          <w:b/>
        </w:rPr>
        <w:t xml:space="preserve">Implementation M&amp;S and Labor:  </w:t>
      </w:r>
      <w:r w:rsidR="00C2671B">
        <w:t>Costing was determined via consultation Accelerator Division Instrumentation Engineers and is detailed in the supporting documentation</w:t>
      </w:r>
      <w:r w:rsidR="00C2671B" w:rsidRPr="00762009">
        <w:rPr>
          <w:vertAlign w:val="superscript"/>
        </w:rPr>
        <w:t>1</w:t>
      </w:r>
      <w:r w:rsidR="00C2671B">
        <w:t>.   Contingencies follow labor contingency rule #3.</w:t>
      </w:r>
      <w:r w:rsidR="00C4063E">
        <w:t xml:space="preserve">  M&amp;S contingencies were determined by M&amp;S contingency rule #5. </w:t>
      </w:r>
    </w:p>
    <w:p w:rsidR="00FA79BC" w:rsidRPr="00253C6F" w:rsidRDefault="00FA79BC" w:rsidP="00FA79BC">
      <w:pPr>
        <w:ind w:left="-450" w:right="-360"/>
      </w:pPr>
    </w:p>
    <w:tbl>
      <w:tblPr>
        <w:tblStyle w:val="TableGrid"/>
        <w:tblW w:w="9450" w:type="dxa"/>
        <w:tblInd w:w="-342" w:type="dxa"/>
        <w:tblLayout w:type="fixed"/>
        <w:tblLook w:val="00A0" w:firstRow="1" w:lastRow="0" w:firstColumn="1" w:lastColumn="0" w:noHBand="0" w:noVBand="0"/>
      </w:tblPr>
      <w:tblGrid>
        <w:gridCol w:w="2070"/>
        <w:gridCol w:w="1080"/>
        <w:gridCol w:w="2970"/>
        <w:gridCol w:w="990"/>
        <w:gridCol w:w="810"/>
        <w:gridCol w:w="1530"/>
      </w:tblGrid>
      <w:tr w:rsidR="00BE7025" w:rsidTr="007D6764">
        <w:trPr>
          <w:trHeight w:val="675"/>
        </w:trPr>
        <w:tc>
          <w:tcPr>
            <w:tcW w:w="207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Activity ID</w:t>
            </w:r>
          </w:p>
        </w:tc>
        <w:tc>
          <w:tcPr>
            <w:tcW w:w="108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Description</w:t>
            </w:r>
          </w:p>
        </w:tc>
        <w:tc>
          <w:tcPr>
            <w:tcW w:w="2970" w:type="dxa"/>
          </w:tcPr>
          <w:p w:rsidR="00BE7025" w:rsidRPr="000D527B" w:rsidRDefault="00BE7025" w:rsidP="007D6764">
            <w:pPr>
              <w:ind w:right="-360"/>
              <w:rPr>
                <w:rFonts w:ascii="Times New Roman Bold" w:hAnsi="Times New Roman Bold"/>
                <w:b/>
                <w:sz w:val="18"/>
              </w:rPr>
            </w:pPr>
            <w:r>
              <w:rPr>
                <w:rFonts w:ascii="Times New Roman Bold" w:hAnsi="Times New Roman Bold"/>
                <w:b/>
                <w:sz w:val="18"/>
              </w:rPr>
              <w:t>Resource ID</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(mu2e-doc-1305)</w:t>
            </w:r>
          </w:p>
        </w:tc>
        <w:tc>
          <w:tcPr>
            <w:tcW w:w="99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Base Est.</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(hours)</w:t>
            </w:r>
          </w:p>
        </w:tc>
        <w:tc>
          <w:tcPr>
            <w:tcW w:w="81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Cont</w:t>
            </w:r>
            <w:r>
              <w:rPr>
                <w:rFonts w:ascii="Times New Roman Bold" w:hAnsi="Times New Roman Bold"/>
                <w:b/>
                <w:sz w:val="18"/>
              </w:rPr>
              <w:t xml:space="preserve">. </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w:t>
            </w:r>
          </w:p>
        </w:tc>
        <w:tc>
          <w:tcPr>
            <w:tcW w:w="1530" w:type="dxa"/>
          </w:tcPr>
          <w:p w:rsidR="00BE7025" w:rsidRPr="000D527B" w:rsidRDefault="00BE7025" w:rsidP="007D6764">
            <w:pPr>
              <w:ind w:right="-360"/>
              <w:rPr>
                <w:rFonts w:ascii="Times New Roman Bold" w:hAnsi="Times New Roman Bold"/>
                <w:b/>
                <w:sz w:val="18"/>
              </w:rPr>
            </w:pPr>
            <w:r>
              <w:rPr>
                <w:rFonts w:ascii="Times New Roman Bold" w:hAnsi="Times New Roman Bold"/>
                <w:b/>
                <w:sz w:val="18"/>
              </w:rPr>
              <w:t>Base Est. + Cont.</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(hours)</w:t>
            </w:r>
          </w:p>
        </w:tc>
      </w:tr>
      <w:tr w:rsidR="00BA6144" w:rsidRPr="007C6CB5" w:rsidTr="007D6764">
        <w:trPr>
          <w:trHeight w:val="494"/>
        </w:trPr>
        <w:tc>
          <w:tcPr>
            <w:tcW w:w="2070" w:type="dxa"/>
          </w:tcPr>
          <w:p w:rsidR="00BA6144" w:rsidRPr="004A7A1C" w:rsidRDefault="00BA6144" w:rsidP="007D6764">
            <w:pPr>
              <w:rPr>
                <w:color w:val="548DD4" w:themeColor="text2" w:themeTint="99"/>
                <w:sz w:val="20"/>
                <w:szCs w:val="20"/>
              </w:rPr>
            </w:pPr>
            <w:r w:rsidRPr="004A7A1C">
              <w:rPr>
                <w:color w:val="548DD4" w:themeColor="text2" w:themeTint="99"/>
                <w:sz w:val="20"/>
                <w:szCs w:val="20"/>
              </w:rPr>
              <w:t>MuAIP</w:t>
            </w:r>
            <w:r>
              <w:rPr>
                <w:color w:val="548DD4" w:themeColor="text2" w:themeTint="99"/>
                <w:sz w:val="20"/>
                <w:szCs w:val="20"/>
              </w:rPr>
              <w:t>.</w:t>
            </w:r>
            <w:r w:rsidR="00BD5845">
              <w:rPr>
                <w:color w:val="548DD4" w:themeColor="text2" w:themeTint="99"/>
                <w:sz w:val="20"/>
                <w:szCs w:val="20"/>
              </w:rPr>
              <w:t>02.03.01</w:t>
            </w:r>
            <w:r>
              <w:rPr>
                <w:color w:val="548DD4" w:themeColor="text2" w:themeTint="99"/>
                <w:sz w:val="20"/>
                <w:szCs w:val="20"/>
              </w:rPr>
              <w:t>.04</w:t>
            </w:r>
          </w:p>
        </w:tc>
        <w:tc>
          <w:tcPr>
            <w:tcW w:w="1080" w:type="dxa"/>
          </w:tcPr>
          <w:p w:rsidR="00BA6144" w:rsidRDefault="00BA6144" w:rsidP="00EB1C1E">
            <w:pPr>
              <w:ind w:right="-360"/>
              <w:rPr>
                <w:color w:val="548DD4" w:themeColor="text2" w:themeTint="99"/>
                <w:sz w:val="20"/>
                <w:szCs w:val="20"/>
              </w:rPr>
            </w:pPr>
            <w:r>
              <w:rPr>
                <w:color w:val="548DD4" w:themeColor="text2" w:themeTint="99"/>
                <w:sz w:val="20"/>
                <w:szCs w:val="20"/>
              </w:rPr>
              <w:t xml:space="preserve">Refurbish </w:t>
            </w:r>
            <w:r w:rsidR="00EB1C1E">
              <w:rPr>
                <w:color w:val="548DD4" w:themeColor="text2" w:themeTint="99"/>
                <w:sz w:val="20"/>
                <w:szCs w:val="20"/>
              </w:rPr>
              <w:t xml:space="preserve">motor assembly feed can and </w:t>
            </w:r>
            <w:r>
              <w:rPr>
                <w:color w:val="548DD4" w:themeColor="text2" w:themeTint="99"/>
                <w:sz w:val="20"/>
                <w:szCs w:val="20"/>
              </w:rPr>
              <w:t>electronics</w:t>
            </w:r>
          </w:p>
        </w:tc>
        <w:tc>
          <w:tcPr>
            <w:tcW w:w="2970" w:type="dxa"/>
          </w:tcPr>
          <w:p w:rsidR="00BA6144" w:rsidRPr="004A7A1C" w:rsidRDefault="00BA6144" w:rsidP="007D6764">
            <w:pPr>
              <w:ind w:right="-360"/>
              <w:rPr>
                <w:color w:val="548DD4" w:themeColor="text2" w:themeTint="99"/>
                <w:sz w:val="20"/>
                <w:szCs w:val="20"/>
              </w:rPr>
            </w:pPr>
            <w:r w:rsidRPr="00F77D15">
              <w:rPr>
                <w:color w:val="548DD4" w:themeColor="text2" w:themeTint="99"/>
                <w:sz w:val="20"/>
                <w:szCs w:val="20"/>
              </w:rPr>
              <w:t>FN.M&amp;S.STND</w:t>
            </w:r>
          </w:p>
        </w:tc>
        <w:tc>
          <w:tcPr>
            <w:tcW w:w="990" w:type="dxa"/>
          </w:tcPr>
          <w:p w:rsidR="00BA6144" w:rsidRDefault="00BE3BCB" w:rsidP="007D6764">
            <w:pPr>
              <w:ind w:left="106" w:right="-360"/>
              <w:rPr>
                <w:color w:val="548DD4" w:themeColor="text2" w:themeTint="99"/>
                <w:sz w:val="20"/>
                <w:szCs w:val="20"/>
              </w:rPr>
            </w:pPr>
            <w:r>
              <w:rPr>
                <w:color w:val="548DD4" w:themeColor="text2" w:themeTint="99"/>
                <w:sz w:val="20"/>
                <w:szCs w:val="20"/>
              </w:rPr>
              <w:t>$7.2</w:t>
            </w:r>
            <w:r w:rsidR="00C4063E">
              <w:rPr>
                <w:color w:val="548DD4" w:themeColor="text2" w:themeTint="99"/>
                <w:sz w:val="20"/>
                <w:szCs w:val="20"/>
              </w:rPr>
              <w:t>K</w:t>
            </w:r>
          </w:p>
        </w:tc>
        <w:tc>
          <w:tcPr>
            <w:tcW w:w="810" w:type="dxa"/>
          </w:tcPr>
          <w:p w:rsidR="00BA6144" w:rsidRDefault="0016711E" w:rsidP="007D6764">
            <w:pPr>
              <w:rPr>
                <w:color w:val="548DD4" w:themeColor="text2" w:themeTint="99"/>
                <w:sz w:val="20"/>
                <w:szCs w:val="20"/>
              </w:rPr>
            </w:pPr>
            <w:r>
              <w:rPr>
                <w:color w:val="548DD4" w:themeColor="text2" w:themeTint="99"/>
                <w:sz w:val="20"/>
                <w:szCs w:val="20"/>
              </w:rPr>
              <w:t>4</w:t>
            </w:r>
            <w:r w:rsidR="00C4063E">
              <w:rPr>
                <w:color w:val="548DD4" w:themeColor="text2" w:themeTint="99"/>
                <w:sz w:val="20"/>
                <w:szCs w:val="20"/>
              </w:rPr>
              <w:t>0%</w:t>
            </w:r>
          </w:p>
        </w:tc>
        <w:tc>
          <w:tcPr>
            <w:tcW w:w="1530" w:type="dxa"/>
          </w:tcPr>
          <w:p w:rsidR="00BA6144" w:rsidRPr="004A7A1C" w:rsidRDefault="00BE3BCB" w:rsidP="007D6764">
            <w:pPr>
              <w:ind w:right="-360"/>
              <w:rPr>
                <w:color w:val="548DD4" w:themeColor="text2" w:themeTint="99"/>
                <w:sz w:val="20"/>
                <w:szCs w:val="20"/>
              </w:rPr>
            </w:pPr>
            <w:r>
              <w:rPr>
                <w:color w:val="548DD4" w:themeColor="text2" w:themeTint="99"/>
                <w:sz w:val="20"/>
                <w:szCs w:val="20"/>
              </w:rPr>
              <w:t>$10</w:t>
            </w:r>
            <w:r w:rsidR="00E37B6F">
              <w:rPr>
                <w:color w:val="548DD4" w:themeColor="text2" w:themeTint="99"/>
                <w:sz w:val="20"/>
                <w:szCs w:val="20"/>
              </w:rPr>
              <w:t>K</w:t>
            </w:r>
          </w:p>
        </w:tc>
      </w:tr>
      <w:tr w:rsidR="00BE7025" w:rsidRPr="007C6CB5" w:rsidTr="007D6764">
        <w:trPr>
          <w:trHeight w:val="494"/>
        </w:trPr>
        <w:tc>
          <w:tcPr>
            <w:tcW w:w="2070" w:type="dxa"/>
          </w:tcPr>
          <w:p w:rsidR="00BE7025" w:rsidRPr="004A7A1C" w:rsidRDefault="00BA6144" w:rsidP="007D6764">
            <w:pPr>
              <w:rPr>
                <w:color w:val="548DD4" w:themeColor="text2" w:themeTint="99"/>
              </w:rPr>
            </w:pPr>
            <w:r w:rsidRPr="004A7A1C">
              <w:rPr>
                <w:color w:val="548DD4" w:themeColor="text2" w:themeTint="99"/>
                <w:sz w:val="20"/>
                <w:szCs w:val="20"/>
              </w:rPr>
              <w:t>MuAIP</w:t>
            </w:r>
            <w:r>
              <w:rPr>
                <w:color w:val="548DD4" w:themeColor="text2" w:themeTint="99"/>
                <w:sz w:val="20"/>
                <w:szCs w:val="20"/>
              </w:rPr>
              <w:t>.</w:t>
            </w:r>
            <w:r w:rsidR="00BD5845">
              <w:rPr>
                <w:color w:val="548DD4" w:themeColor="text2" w:themeTint="99"/>
                <w:sz w:val="20"/>
                <w:szCs w:val="20"/>
              </w:rPr>
              <w:t>02.03.01</w:t>
            </w:r>
            <w:r>
              <w:rPr>
                <w:color w:val="548DD4" w:themeColor="text2" w:themeTint="99"/>
                <w:sz w:val="20"/>
                <w:szCs w:val="20"/>
              </w:rPr>
              <w:t>.04</w:t>
            </w:r>
          </w:p>
        </w:tc>
        <w:tc>
          <w:tcPr>
            <w:tcW w:w="1080" w:type="dxa"/>
          </w:tcPr>
          <w:p w:rsidR="00BE7025" w:rsidRPr="004A7A1C" w:rsidRDefault="00552811" w:rsidP="00552811">
            <w:pPr>
              <w:ind w:right="-360"/>
              <w:rPr>
                <w:color w:val="548DD4" w:themeColor="text2" w:themeTint="99"/>
                <w:sz w:val="20"/>
                <w:szCs w:val="20"/>
              </w:rPr>
            </w:pPr>
            <w:r>
              <w:rPr>
                <w:color w:val="548DD4" w:themeColor="text2" w:themeTint="99"/>
                <w:sz w:val="20"/>
                <w:szCs w:val="20"/>
              </w:rPr>
              <w:t xml:space="preserve">Engineering </w:t>
            </w:r>
            <w:r w:rsidR="0016711E">
              <w:rPr>
                <w:color w:val="548DD4" w:themeColor="text2" w:themeTint="99"/>
                <w:sz w:val="20"/>
                <w:szCs w:val="20"/>
              </w:rPr>
              <w:t xml:space="preserve">design and </w:t>
            </w:r>
            <w:r>
              <w:rPr>
                <w:color w:val="548DD4" w:themeColor="text2" w:themeTint="99"/>
                <w:sz w:val="20"/>
                <w:szCs w:val="20"/>
              </w:rPr>
              <w:t>oversight</w:t>
            </w:r>
          </w:p>
        </w:tc>
        <w:tc>
          <w:tcPr>
            <w:tcW w:w="2970" w:type="dxa"/>
          </w:tcPr>
          <w:p w:rsidR="00BE7025" w:rsidRPr="004A7A1C" w:rsidRDefault="00BE7025" w:rsidP="007D6764">
            <w:pPr>
              <w:ind w:right="-360"/>
              <w:rPr>
                <w:color w:val="548DD4" w:themeColor="text2" w:themeTint="99"/>
                <w:sz w:val="20"/>
                <w:szCs w:val="20"/>
              </w:rPr>
            </w:pPr>
            <w:r w:rsidRPr="004A7A1C">
              <w:rPr>
                <w:color w:val="548DD4" w:themeColor="text2" w:themeTint="99"/>
                <w:sz w:val="20"/>
                <w:szCs w:val="20"/>
              </w:rPr>
              <w:t>FNAD.ENGNRING.PHYST</w:t>
            </w:r>
            <w:r w:rsidRPr="004A7A1C">
              <w:rPr>
                <w:color w:val="548DD4" w:themeColor="text2" w:themeTint="99"/>
                <w:sz w:val="20"/>
                <w:szCs w:val="20"/>
              </w:rPr>
              <w:br/>
              <w:t>(Engineering Physicist)</w:t>
            </w:r>
          </w:p>
        </w:tc>
        <w:tc>
          <w:tcPr>
            <w:tcW w:w="990" w:type="dxa"/>
          </w:tcPr>
          <w:p w:rsidR="00BE7025" w:rsidRPr="004A7A1C" w:rsidRDefault="00BE3BCB" w:rsidP="007D6764">
            <w:pPr>
              <w:ind w:left="106" w:right="-360"/>
              <w:rPr>
                <w:color w:val="548DD4" w:themeColor="text2" w:themeTint="99"/>
                <w:sz w:val="20"/>
                <w:szCs w:val="20"/>
              </w:rPr>
            </w:pPr>
            <w:r>
              <w:rPr>
                <w:color w:val="548DD4" w:themeColor="text2" w:themeTint="99"/>
                <w:sz w:val="20"/>
                <w:szCs w:val="20"/>
              </w:rPr>
              <w:t>25</w:t>
            </w:r>
          </w:p>
        </w:tc>
        <w:tc>
          <w:tcPr>
            <w:tcW w:w="810" w:type="dxa"/>
          </w:tcPr>
          <w:p w:rsidR="00BE7025" w:rsidRPr="004A7A1C" w:rsidRDefault="00552811" w:rsidP="007D6764">
            <w:pPr>
              <w:rPr>
                <w:color w:val="548DD4" w:themeColor="text2" w:themeTint="99"/>
              </w:rPr>
            </w:pPr>
            <w:r>
              <w:rPr>
                <w:color w:val="548DD4" w:themeColor="text2" w:themeTint="99"/>
                <w:sz w:val="20"/>
                <w:szCs w:val="20"/>
              </w:rPr>
              <w:t>30</w:t>
            </w:r>
            <w:r w:rsidR="00BE7025" w:rsidRPr="004A7A1C">
              <w:rPr>
                <w:color w:val="548DD4" w:themeColor="text2" w:themeTint="99"/>
                <w:sz w:val="20"/>
                <w:szCs w:val="20"/>
              </w:rPr>
              <w:t>%</w:t>
            </w:r>
          </w:p>
        </w:tc>
        <w:tc>
          <w:tcPr>
            <w:tcW w:w="1530" w:type="dxa"/>
          </w:tcPr>
          <w:p w:rsidR="00BE7025" w:rsidRPr="004A7A1C" w:rsidRDefault="00BE7025" w:rsidP="007D6764">
            <w:pPr>
              <w:ind w:right="-360"/>
              <w:rPr>
                <w:color w:val="548DD4" w:themeColor="text2" w:themeTint="99"/>
                <w:sz w:val="20"/>
                <w:szCs w:val="20"/>
              </w:rPr>
            </w:pPr>
            <w:r w:rsidRPr="004A7A1C">
              <w:rPr>
                <w:color w:val="548DD4" w:themeColor="text2" w:themeTint="99"/>
                <w:sz w:val="20"/>
                <w:szCs w:val="20"/>
              </w:rPr>
              <w:t xml:space="preserve">        </w:t>
            </w:r>
            <w:r w:rsidR="003E1FF0">
              <w:rPr>
                <w:color w:val="548DD4" w:themeColor="text2" w:themeTint="99"/>
                <w:sz w:val="20"/>
                <w:szCs w:val="20"/>
              </w:rPr>
              <w:t>33</w:t>
            </w:r>
          </w:p>
        </w:tc>
      </w:tr>
      <w:tr w:rsidR="00BE7025" w:rsidRPr="007C6CB5" w:rsidTr="007D6764">
        <w:trPr>
          <w:trHeight w:val="510"/>
        </w:trPr>
        <w:tc>
          <w:tcPr>
            <w:tcW w:w="2070" w:type="dxa"/>
          </w:tcPr>
          <w:p w:rsidR="00BE7025" w:rsidRPr="004A7A1C" w:rsidRDefault="00BA6144" w:rsidP="007D6764">
            <w:pPr>
              <w:rPr>
                <w:color w:val="548DD4" w:themeColor="text2" w:themeTint="99"/>
              </w:rPr>
            </w:pPr>
            <w:r w:rsidRPr="004A7A1C">
              <w:rPr>
                <w:color w:val="548DD4" w:themeColor="text2" w:themeTint="99"/>
                <w:sz w:val="20"/>
                <w:szCs w:val="20"/>
              </w:rPr>
              <w:t>MuAIP</w:t>
            </w:r>
            <w:r>
              <w:rPr>
                <w:color w:val="548DD4" w:themeColor="text2" w:themeTint="99"/>
                <w:sz w:val="20"/>
                <w:szCs w:val="20"/>
              </w:rPr>
              <w:t>.</w:t>
            </w:r>
            <w:r w:rsidR="00BD5845">
              <w:rPr>
                <w:color w:val="548DD4" w:themeColor="text2" w:themeTint="99"/>
                <w:sz w:val="20"/>
                <w:szCs w:val="20"/>
              </w:rPr>
              <w:t>02.03.01</w:t>
            </w:r>
            <w:r>
              <w:rPr>
                <w:color w:val="548DD4" w:themeColor="text2" w:themeTint="99"/>
                <w:sz w:val="20"/>
                <w:szCs w:val="20"/>
              </w:rPr>
              <w:t>.04</w:t>
            </w:r>
          </w:p>
        </w:tc>
        <w:tc>
          <w:tcPr>
            <w:tcW w:w="1080" w:type="dxa"/>
          </w:tcPr>
          <w:p w:rsidR="00BE7025" w:rsidRPr="004A7A1C" w:rsidRDefault="00552811" w:rsidP="00552811">
            <w:pPr>
              <w:ind w:right="-360"/>
              <w:rPr>
                <w:color w:val="548DD4" w:themeColor="text2" w:themeTint="99"/>
                <w:sz w:val="20"/>
                <w:szCs w:val="20"/>
              </w:rPr>
            </w:pPr>
            <w:r>
              <w:rPr>
                <w:color w:val="548DD4" w:themeColor="text2" w:themeTint="99"/>
                <w:sz w:val="20"/>
                <w:szCs w:val="20"/>
              </w:rPr>
              <w:t>Engineering oversight</w:t>
            </w:r>
          </w:p>
        </w:tc>
        <w:tc>
          <w:tcPr>
            <w:tcW w:w="2970" w:type="dxa"/>
          </w:tcPr>
          <w:p w:rsidR="00BE7025" w:rsidRPr="004A7A1C" w:rsidRDefault="00E37B6F" w:rsidP="00E37B6F">
            <w:pPr>
              <w:ind w:right="-360"/>
              <w:rPr>
                <w:color w:val="548DD4" w:themeColor="text2" w:themeTint="99"/>
                <w:sz w:val="20"/>
                <w:szCs w:val="20"/>
              </w:rPr>
            </w:pPr>
            <w:r w:rsidRPr="00E37B6F">
              <w:rPr>
                <w:color w:val="548DD4" w:themeColor="text2" w:themeTint="99"/>
                <w:sz w:val="20"/>
                <w:szCs w:val="20"/>
              </w:rPr>
              <w:t xml:space="preserve">FNAD.ELTN.DESIGN.EN </w:t>
            </w:r>
            <w:r>
              <w:rPr>
                <w:color w:val="548DD4" w:themeColor="text2" w:themeTint="99"/>
                <w:sz w:val="20"/>
                <w:szCs w:val="20"/>
              </w:rPr>
              <w:br/>
              <w:t>(Instrumentation</w:t>
            </w:r>
            <w:r w:rsidR="00BE7025" w:rsidRPr="004A7A1C">
              <w:rPr>
                <w:color w:val="548DD4" w:themeColor="text2" w:themeTint="99"/>
                <w:sz w:val="20"/>
                <w:szCs w:val="20"/>
              </w:rPr>
              <w:t xml:space="preserve"> Engineer)</w:t>
            </w:r>
          </w:p>
        </w:tc>
        <w:tc>
          <w:tcPr>
            <w:tcW w:w="990" w:type="dxa"/>
          </w:tcPr>
          <w:p w:rsidR="00BE7025" w:rsidRPr="004A7A1C" w:rsidRDefault="003E1FF0" w:rsidP="007D6764">
            <w:pPr>
              <w:ind w:left="106" w:right="-360"/>
              <w:rPr>
                <w:color w:val="548DD4" w:themeColor="text2" w:themeTint="99"/>
                <w:sz w:val="20"/>
                <w:szCs w:val="20"/>
              </w:rPr>
            </w:pPr>
            <w:r>
              <w:rPr>
                <w:color w:val="548DD4" w:themeColor="text2" w:themeTint="99"/>
                <w:sz w:val="20"/>
                <w:szCs w:val="20"/>
              </w:rPr>
              <w:t>113</w:t>
            </w:r>
          </w:p>
        </w:tc>
        <w:tc>
          <w:tcPr>
            <w:tcW w:w="810" w:type="dxa"/>
          </w:tcPr>
          <w:p w:rsidR="00BE7025" w:rsidRPr="004A7A1C" w:rsidRDefault="00552811" w:rsidP="007D6764">
            <w:pPr>
              <w:rPr>
                <w:color w:val="548DD4" w:themeColor="text2" w:themeTint="99"/>
              </w:rPr>
            </w:pPr>
            <w:r>
              <w:rPr>
                <w:color w:val="548DD4" w:themeColor="text2" w:themeTint="99"/>
                <w:sz w:val="20"/>
                <w:szCs w:val="20"/>
              </w:rPr>
              <w:t>30</w:t>
            </w:r>
            <w:r w:rsidR="00BE7025" w:rsidRPr="004A7A1C">
              <w:rPr>
                <w:color w:val="548DD4" w:themeColor="text2" w:themeTint="99"/>
                <w:sz w:val="20"/>
                <w:szCs w:val="20"/>
              </w:rPr>
              <w:t>%</w:t>
            </w:r>
          </w:p>
        </w:tc>
        <w:tc>
          <w:tcPr>
            <w:tcW w:w="1530" w:type="dxa"/>
          </w:tcPr>
          <w:p w:rsidR="00BE7025" w:rsidRPr="004A7A1C" w:rsidRDefault="00BE7025" w:rsidP="007D6764">
            <w:pPr>
              <w:ind w:left="339" w:right="-360"/>
              <w:rPr>
                <w:color w:val="548DD4" w:themeColor="text2" w:themeTint="99"/>
                <w:sz w:val="20"/>
                <w:szCs w:val="20"/>
              </w:rPr>
            </w:pPr>
            <w:r w:rsidRPr="004A7A1C">
              <w:rPr>
                <w:color w:val="548DD4" w:themeColor="text2" w:themeTint="99"/>
                <w:sz w:val="20"/>
                <w:szCs w:val="20"/>
              </w:rPr>
              <w:t xml:space="preserve"> </w:t>
            </w:r>
            <w:r w:rsidR="003E1FF0">
              <w:rPr>
                <w:color w:val="548DD4" w:themeColor="text2" w:themeTint="99"/>
                <w:sz w:val="20"/>
                <w:szCs w:val="20"/>
              </w:rPr>
              <w:t>147</w:t>
            </w:r>
          </w:p>
        </w:tc>
      </w:tr>
      <w:tr w:rsidR="00E37B6F" w:rsidRPr="007C6CB5" w:rsidTr="007D6764">
        <w:trPr>
          <w:trHeight w:val="510"/>
        </w:trPr>
        <w:tc>
          <w:tcPr>
            <w:tcW w:w="2070" w:type="dxa"/>
          </w:tcPr>
          <w:p w:rsidR="00E37B6F" w:rsidRPr="004A7A1C" w:rsidRDefault="00E37B6F" w:rsidP="00E37B6F">
            <w:pPr>
              <w:rPr>
                <w:color w:val="548DD4" w:themeColor="text2" w:themeTint="99"/>
                <w:sz w:val="20"/>
                <w:szCs w:val="20"/>
              </w:rPr>
            </w:pPr>
            <w:r w:rsidRPr="004A7A1C">
              <w:rPr>
                <w:color w:val="548DD4" w:themeColor="text2" w:themeTint="99"/>
                <w:sz w:val="20"/>
                <w:szCs w:val="20"/>
              </w:rPr>
              <w:t>MuAIP</w:t>
            </w:r>
            <w:r>
              <w:rPr>
                <w:color w:val="548DD4" w:themeColor="text2" w:themeTint="99"/>
                <w:sz w:val="20"/>
                <w:szCs w:val="20"/>
              </w:rPr>
              <w:t>.</w:t>
            </w:r>
            <w:r w:rsidR="00BD5845">
              <w:rPr>
                <w:color w:val="548DD4" w:themeColor="text2" w:themeTint="99"/>
                <w:sz w:val="20"/>
                <w:szCs w:val="20"/>
              </w:rPr>
              <w:t>02.03.01</w:t>
            </w:r>
            <w:r>
              <w:rPr>
                <w:color w:val="548DD4" w:themeColor="text2" w:themeTint="99"/>
                <w:sz w:val="20"/>
                <w:szCs w:val="20"/>
              </w:rPr>
              <w:t>.04</w:t>
            </w:r>
          </w:p>
        </w:tc>
        <w:tc>
          <w:tcPr>
            <w:tcW w:w="1080" w:type="dxa"/>
          </w:tcPr>
          <w:p w:rsidR="00E37B6F" w:rsidRPr="004A7A1C" w:rsidRDefault="00E37B6F" w:rsidP="00E37B6F">
            <w:pPr>
              <w:ind w:right="-360"/>
              <w:rPr>
                <w:color w:val="548DD4" w:themeColor="text2" w:themeTint="99"/>
                <w:sz w:val="20"/>
                <w:szCs w:val="20"/>
              </w:rPr>
            </w:pPr>
            <w:r>
              <w:rPr>
                <w:color w:val="548DD4" w:themeColor="text2" w:themeTint="99"/>
                <w:sz w:val="20"/>
                <w:szCs w:val="20"/>
              </w:rPr>
              <w:t>Refurbish and installation of components</w:t>
            </w:r>
          </w:p>
        </w:tc>
        <w:tc>
          <w:tcPr>
            <w:tcW w:w="2970" w:type="dxa"/>
          </w:tcPr>
          <w:p w:rsidR="00E37B6F" w:rsidRPr="004A7A1C" w:rsidRDefault="00E37B6F" w:rsidP="00E37B6F">
            <w:pPr>
              <w:ind w:right="-360"/>
              <w:rPr>
                <w:color w:val="548DD4" w:themeColor="text2" w:themeTint="99"/>
                <w:sz w:val="20"/>
                <w:szCs w:val="20"/>
              </w:rPr>
            </w:pPr>
            <w:r w:rsidRPr="00E37B6F">
              <w:rPr>
                <w:color w:val="548DD4" w:themeColor="text2" w:themeTint="99"/>
                <w:sz w:val="20"/>
                <w:szCs w:val="20"/>
              </w:rPr>
              <w:t xml:space="preserve">FNAD.ELTN.TECH </w:t>
            </w:r>
            <w:r>
              <w:rPr>
                <w:color w:val="548DD4" w:themeColor="text2" w:themeTint="99"/>
                <w:sz w:val="20"/>
                <w:szCs w:val="20"/>
              </w:rPr>
              <w:br/>
              <w:t>(Instrumentation Technician)</w:t>
            </w:r>
          </w:p>
        </w:tc>
        <w:tc>
          <w:tcPr>
            <w:tcW w:w="990" w:type="dxa"/>
          </w:tcPr>
          <w:p w:rsidR="00E37B6F" w:rsidRPr="004A7A1C" w:rsidRDefault="003E1FF0" w:rsidP="00E37B6F">
            <w:pPr>
              <w:ind w:left="106" w:right="-360"/>
              <w:rPr>
                <w:color w:val="548DD4" w:themeColor="text2" w:themeTint="99"/>
                <w:sz w:val="20"/>
                <w:szCs w:val="20"/>
              </w:rPr>
            </w:pPr>
            <w:r>
              <w:rPr>
                <w:color w:val="548DD4" w:themeColor="text2" w:themeTint="99"/>
                <w:sz w:val="20"/>
                <w:szCs w:val="20"/>
              </w:rPr>
              <w:t>300</w:t>
            </w:r>
          </w:p>
        </w:tc>
        <w:tc>
          <w:tcPr>
            <w:tcW w:w="810" w:type="dxa"/>
          </w:tcPr>
          <w:p w:rsidR="00E37B6F" w:rsidRPr="004A7A1C" w:rsidRDefault="00E37B6F" w:rsidP="00E37B6F">
            <w:pPr>
              <w:rPr>
                <w:color w:val="548DD4" w:themeColor="text2" w:themeTint="99"/>
                <w:sz w:val="20"/>
                <w:szCs w:val="20"/>
              </w:rPr>
            </w:pPr>
            <w:r>
              <w:rPr>
                <w:color w:val="548DD4" w:themeColor="text2" w:themeTint="99"/>
                <w:sz w:val="20"/>
                <w:szCs w:val="20"/>
              </w:rPr>
              <w:t>30%</w:t>
            </w:r>
          </w:p>
        </w:tc>
        <w:tc>
          <w:tcPr>
            <w:tcW w:w="1530" w:type="dxa"/>
          </w:tcPr>
          <w:p w:rsidR="00E37B6F" w:rsidRPr="004A7A1C" w:rsidRDefault="003E1FF0" w:rsidP="00E37B6F">
            <w:pPr>
              <w:ind w:left="339" w:right="-360"/>
              <w:rPr>
                <w:color w:val="548DD4" w:themeColor="text2" w:themeTint="99"/>
                <w:sz w:val="20"/>
                <w:szCs w:val="20"/>
              </w:rPr>
            </w:pPr>
            <w:r>
              <w:rPr>
                <w:color w:val="548DD4" w:themeColor="text2" w:themeTint="99"/>
                <w:sz w:val="20"/>
                <w:szCs w:val="20"/>
              </w:rPr>
              <w:t>390</w:t>
            </w:r>
          </w:p>
        </w:tc>
      </w:tr>
      <w:tr w:rsidR="003E1FF0" w:rsidRPr="007C6CB5" w:rsidTr="007D6764">
        <w:trPr>
          <w:trHeight w:val="510"/>
        </w:trPr>
        <w:tc>
          <w:tcPr>
            <w:tcW w:w="2070" w:type="dxa"/>
          </w:tcPr>
          <w:p w:rsidR="003E1FF0" w:rsidRPr="004A7A1C" w:rsidRDefault="003E1FF0" w:rsidP="00E37B6F">
            <w:pPr>
              <w:rPr>
                <w:color w:val="548DD4" w:themeColor="text2" w:themeTint="99"/>
                <w:sz w:val="20"/>
                <w:szCs w:val="20"/>
              </w:rPr>
            </w:pPr>
            <w:r w:rsidRPr="004A7A1C">
              <w:rPr>
                <w:color w:val="548DD4" w:themeColor="text2" w:themeTint="99"/>
                <w:sz w:val="20"/>
                <w:szCs w:val="20"/>
              </w:rPr>
              <w:t>MuAIP</w:t>
            </w:r>
            <w:r>
              <w:rPr>
                <w:color w:val="548DD4" w:themeColor="text2" w:themeTint="99"/>
                <w:sz w:val="20"/>
                <w:szCs w:val="20"/>
              </w:rPr>
              <w:t>.02.03.01.04</w:t>
            </w:r>
          </w:p>
        </w:tc>
        <w:tc>
          <w:tcPr>
            <w:tcW w:w="1080" w:type="dxa"/>
          </w:tcPr>
          <w:p w:rsidR="003E1FF0" w:rsidRDefault="003E1FF0" w:rsidP="00E37B6F">
            <w:pPr>
              <w:ind w:right="-360"/>
              <w:rPr>
                <w:color w:val="548DD4" w:themeColor="text2" w:themeTint="99"/>
                <w:sz w:val="20"/>
                <w:szCs w:val="20"/>
              </w:rPr>
            </w:pPr>
            <w:r>
              <w:rPr>
                <w:color w:val="548DD4" w:themeColor="text2" w:themeTint="99"/>
                <w:sz w:val="20"/>
                <w:szCs w:val="20"/>
              </w:rPr>
              <w:t>Controls Programming</w:t>
            </w:r>
          </w:p>
        </w:tc>
        <w:tc>
          <w:tcPr>
            <w:tcW w:w="2970" w:type="dxa"/>
          </w:tcPr>
          <w:p w:rsidR="003E1FF0" w:rsidRPr="00E37B6F" w:rsidRDefault="003E1FF0" w:rsidP="003E1FF0">
            <w:pPr>
              <w:ind w:right="-360"/>
              <w:rPr>
                <w:color w:val="548DD4" w:themeColor="text2" w:themeTint="99"/>
                <w:sz w:val="20"/>
                <w:szCs w:val="20"/>
              </w:rPr>
            </w:pPr>
            <w:r w:rsidRPr="003E1FF0">
              <w:rPr>
                <w:color w:val="548DD4" w:themeColor="text2" w:themeTint="99"/>
                <w:sz w:val="20"/>
                <w:szCs w:val="20"/>
              </w:rPr>
              <w:t>FNAD.APDEV.SYSTMAYST</w:t>
            </w:r>
            <w:r>
              <w:rPr>
                <w:color w:val="548DD4" w:themeColor="text2" w:themeTint="99"/>
                <w:sz w:val="20"/>
                <w:szCs w:val="20"/>
              </w:rPr>
              <w:br/>
              <w:t>(Front End Programmer)</w:t>
            </w:r>
          </w:p>
        </w:tc>
        <w:tc>
          <w:tcPr>
            <w:tcW w:w="990" w:type="dxa"/>
          </w:tcPr>
          <w:p w:rsidR="003E1FF0" w:rsidRDefault="003E1FF0" w:rsidP="00E37B6F">
            <w:pPr>
              <w:ind w:left="106" w:right="-360"/>
              <w:rPr>
                <w:color w:val="548DD4" w:themeColor="text2" w:themeTint="99"/>
                <w:sz w:val="20"/>
                <w:szCs w:val="20"/>
              </w:rPr>
            </w:pPr>
            <w:r>
              <w:rPr>
                <w:color w:val="548DD4" w:themeColor="text2" w:themeTint="99"/>
                <w:sz w:val="20"/>
                <w:szCs w:val="20"/>
              </w:rPr>
              <w:t>4</w:t>
            </w:r>
          </w:p>
        </w:tc>
        <w:tc>
          <w:tcPr>
            <w:tcW w:w="810" w:type="dxa"/>
          </w:tcPr>
          <w:p w:rsidR="003E1FF0" w:rsidRDefault="003E1FF0" w:rsidP="00E37B6F">
            <w:pPr>
              <w:rPr>
                <w:color w:val="548DD4" w:themeColor="text2" w:themeTint="99"/>
                <w:sz w:val="20"/>
                <w:szCs w:val="20"/>
              </w:rPr>
            </w:pPr>
            <w:r>
              <w:rPr>
                <w:color w:val="548DD4" w:themeColor="text2" w:themeTint="99"/>
                <w:sz w:val="20"/>
                <w:szCs w:val="20"/>
              </w:rPr>
              <w:t>30%</w:t>
            </w:r>
          </w:p>
        </w:tc>
        <w:tc>
          <w:tcPr>
            <w:tcW w:w="1530" w:type="dxa"/>
          </w:tcPr>
          <w:p w:rsidR="003E1FF0" w:rsidRPr="004A7A1C" w:rsidRDefault="003E1FF0" w:rsidP="00E37B6F">
            <w:pPr>
              <w:ind w:left="339" w:right="-360"/>
              <w:rPr>
                <w:color w:val="548DD4" w:themeColor="text2" w:themeTint="99"/>
                <w:sz w:val="20"/>
                <w:szCs w:val="20"/>
              </w:rPr>
            </w:pPr>
            <w:r>
              <w:rPr>
                <w:color w:val="548DD4" w:themeColor="text2" w:themeTint="99"/>
                <w:sz w:val="20"/>
                <w:szCs w:val="20"/>
              </w:rPr>
              <w:t>5.2</w:t>
            </w:r>
          </w:p>
        </w:tc>
      </w:tr>
    </w:tbl>
    <w:p w:rsidR="00645E34" w:rsidRPr="00AB49DF" w:rsidRDefault="00E57EA8" w:rsidP="00AB49DF">
      <w:pPr>
        <w:ind w:left="-450" w:right="-360"/>
      </w:pPr>
      <w:r>
        <w:t xml:space="preserve"> (</w:t>
      </w:r>
      <w:proofErr w:type="gramStart"/>
      <w:r>
        <w:t>labor</w:t>
      </w:r>
      <w:proofErr w:type="gramEnd"/>
      <w:r>
        <w:t xml:space="preserve"> </w:t>
      </w:r>
      <w:r w:rsidR="00FA79BC">
        <w:t>e</w:t>
      </w:r>
      <w:r w:rsidR="00AB49DF">
        <w:t>stimates assume 85% efficiency)</w:t>
      </w:r>
      <w:r w:rsidR="00702205">
        <w:br w:type="page"/>
      </w:r>
      <w:r w:rsidR="00354189" w:rsidRPr="00354189">
        <w:rPr>
          <w:b/>
          <w:u w:val="single"/>
        </w:rPr>
        <w:lastRenderedPageBreak/>
        <w:t>Additional Background Information</w:t>
      </w:r>
    </w:p>
    <w:p w:rsidR="001B73DB" w:rsidRDefault="001B73DB" w:rsidP="001B73DB">
      <w:pPr>
        <w:ind w:right="360"/>
      </w:pPr>
    </w:p>
    <w:p w:rsidR="00BD5845" w:rsidRDefault="00BD5845" w:rsidP="00BD5845">
      <w:pPr>
        <w:ind w:right="360"/>
      </w:pPr>
      <w:proofErr w:type="spellStart"/>
      <w:r>
        <w:t>Toroids</w:t>
      </w:r>
      <w:proofErr w:type="spellEnd"/>
      <w:r>
        <w:t xml:space="preserve"> will be the primary beam intensity measurement device for the P1, P2, M1, M2, M3 and Delivery Ring abort lines.  Labor and M&amp;S cost estimates were generated via consultation with Accelerator Division Instrumentation Engineers and are documented in the </w:t>
      </w:r>
      <w:proofErr w:type="spellStart"/>
      <w:r>
        <w:t>Multiwire</w:t>
      </w:r>
      <w:proofErr w:type="spellEnd"/>
      <w:r>
        <w:t>/SEM costing spreadsheet</w:t>
      </w:r>
      <w:r>
        <w:rPr>
          <w:vertAlign w:val="superscript"/>
        </w:rPr>
        <w:t>1</w:t>
      </w:r>
      <w:r>
        <w:t xml:space="preserve">.  A number of different options were being considered. </w:t>
      </w:r>
      <w:r w:rsidR="0033666D">
        <w:t xml:space="preserve">  This estimate does not include the specific low intensity operation required of the g-2 M2, M3 and Delivery Ring abort lines.</w:t>
      </w:r>
    </w:p>
    <w:p w:rsidR="00BD5845" w:rsidRDefault="00BD5845" w:rsidP="00BD5845">
      <w:pPr>
        <w:pStyle w:val="ListParagraph"/>
        <w:numPr>
          <w:ilvl w:val="0"/>
          <w:numId w:val="9"/>
        </w:numPr>
        <w:ind w:right="360"/>
      </w:pPr>
      <w:r>
        <w:t xml:space="preserve">Base Plan:  </w:t>
      </w:r>
      <w:r w:rsidRPr="00700562">
        <w:t xml:space="preserve">Use existing </w:t>
      </w:r>
      <w:proofErr w:type="spellStart"/>
      <w:r w:rsidRPr="00700562">
        <w:t>toroids</w:t>
      </w:r>
      <w:proofErr w:type="spellEnd"/>
      <w:r w:rsidRPr="00700562">
        <w:t xml:space="preserve"> and insulators, and do not add a second toroid to the AP3 line.  </w:t>
      </w:r>
      <w:r>
        <w:t>Do not move Tor109</w:t>
      </w:r>
      <w:r w:rsidRPr="00700562">
        <w:t xml:space="preserve">.   </w:t>
      </w:r>
      <w:r>
        <w:t xml:space="preserve">Existing NIM electronics will be used.   Costing is the sum of the cost of P1, P2 and M1 </w:t>
      </w:r>
      <w:proofErr w:type="spellStart"/>
      <w:r>
        <w:t>toroids</w:t>
      </w:r>
      <w:proofErr w:type="spellEnd"/>
      <w:r>
        <w:t xml:space="preserve"> (covered in one costing spreadsheet</w:t>
      </w:r>
      <w:proofErr w:type="gramStart"/>
      <w:r>
        <w:t>)</w:t>
      </w:r>
      <w:r w:rsidRPr="002F3E63">
        <w:rPr>
          <w:vertAlign w:val="superscript"/>
        </w:rPr>
        <w:t>1</w:t>
      </w:r>
      <w:proofErr w:type="gramEnd"/>
      <w:r>
        <w:t xml:space="preserve"> and M3 and Debuncher Abort </w:t>
      </w:r>
      <w:proofErr w:type="spellStart"/>
      <w:r>
        <w:t>toroids</w:t>
      </w:r>
      <w:proofErr w:type="spellEnd"/>
      <w:r>
        <w:t xml:space="preserve"> (covered in a separate costing spreadsheet)</w:t>
      </w:r>
      <w:r w:rsidRPr="002F3E63">
        <w:rPr>
          <w:vertAlign w:val="superscript"/>
        </w:rPr>
        <w:t>1</w:t>
      </w:r>
      <w:r>
        <w:t>. Assumptions have been made that only a very minimal amount of maintenance will need to be performed on the toroid electronics since beam intensities should be similar to Pbar operations.  Assume that no significant controls work will be required to keep existing working systems communicating over ACNET.</w:t>
      </w:r>
    </w:p>
    <w:p w:rsidR="00BD5845" w:rsidRDefault="00BD5845" w:rsidP="00BD5845">
      <w:pPr>
        <w:pStyle w:val="ListParagraph"/>
        <w:numPr>
          <w:ilvl w:val="0"/>
          <w:numId w:val="9"/>
        </w:numPr>
        <w:ind w:right="360"/>
      </w:pPr>
      <w:r>
        <w:t xml:space="preserve">Option 1: </w:t>
      </w:r>
      <w:r w:rsidRPr="00700562">
        <w:t xml:space="preserve">Use existing </w:t>
      </w:r>
      <w:proofErr w:type="spellStart"/>
      <w:r w:rsidRPr="00700562">
        <w:t>toroids</w:t>
      </w:r>
      <w:proofErr w:type="spellEnd"/>
      <w:r w:rsidRPr="00700562">
        <w:t xml:space="preserve"> and insulators, and do not add a second toroid to the AP3 line.  </w:t>
      </w:r>
      <w:r>
        <w:t xml:space="preserve">Tor109 is moved to the M3 line.  All </w:t>
      </w:r>
      <w:proofErr w:type="spellStart"/>
      <w:r>
        <w:t>toroids</w:t>
      </w:r>
      <w:proofErr w:type="spellEnd"/>
      <w:r>
        <w:t xml:space="preserve"> have general maintenance and repairs performed</w:t>
      </w:r>
      <w:r w:rsidRPr="00700562">
        <w:t xml:space="preserve">.   </w:t>
      </w:r>
      <w:r>
        <w:t xml:space="preserve">Existing NIM electronics will be used.   Costing is the sum of the cost of P1, P2 and M1 </w:t>
      </w:r>
      <w:proofErr w:type="spellStart"/>
      <w:r>
        <w:t>toroids</w:t>
      </w:r>
      <w:proofErr w:type="spellEnd"/>
      <w:r>
        <w:t xml:space="preserve"> (covered in one costing spreadsheet</w:t>
      </w:r>
      <w:proofErr w:type="gramStart"/>
      <w:r>
        <w:t>)</w:t>
      </w:r>
      <w:r w:rsidRPr="00EA0A18">
        <w:rPr>
          <w:vertAlign w:val="superscript"/>
        </w:rPr>
        <w:t>1</w:t>
      </w:r>
      <w:proofErr w:type="gramEnd"/>
      <w:r>
        <w:t xml:space="preserve"> and M3 and Debuncher Abort </w:t>
      </w:r>
      <w:proofErr w:type="spellStart"/>
      <w:r>
        <w:t>toroids</w:t>
      </w:r>
      <w:proofErr w:type="spellEnd"/>
      <w:r>
        <w:t xml:space="preserve"> (covered in a separate costing spreadsheet)</w:t>
      </w:r>
      <w:r w:rsidRPr="00EA0A18">
        <w:rPr>
          <w:vertAlign w:val="superscript"/>
        </w:rPr>
        <w:t>1</w:t>
      </w:r>
      <w:r>
        <w:t xml:space="preserve">. </w:t>
      </w:r>
    </w:p>
    <w:p w:rsidR="00BD5845" w:rsidRDefault="00BD5845" w:rsidP="00BD5845">
      <w:pPr>
        <w:pStyle w:val="ListParagraph"/>
        <w:numPr>
          <w:ilvl w:val="0"/>
          <w:numId w:val="9"/>
        </w:numPr>
        <w:ind w:right="360"/>
      </w:pPr>
      <w:r>
        <w:t xml:space="preserve">Option 2: </w:t>
      </w:r>
      <w:r w:rsidRPr="00700562">
        <w:t xml:space="preserve">Use existing </w:t>
      </w:r>
      <w:proofErr w:type="spellStart"/>
      <w:r w:rsidRPr="00700562">
        <w:t>toroids</w:t>
      </w:r>
      <w:proofErr w:type="spellEnd"/>
      <w:r w:rsidRPr="00700562">
        <w:t xml:space="preserve"> and insulators, and do not add a second toroid to the AP3 line.  Except at new l</w:t>
      </w:r>
      <w:r>
        <w:t xml:space="preserve">ocation for TOR109, </w:t>
      </w:r>
      <w:r w:rsidRPr="00700562">
        <w:t>all tunnel installations have general maintenance performed on them.   VME crate, controllers and timing cards will be repurposed from other locations.</w:t>
      </w:r>
    </w:p>
    <w:p w:rsidR="00BD5845" w:rsidRDefault="0061336A" w:rsidP="00BD5845">
      <w:pPr>
        <w:pStyle w:val="ListParagraph"/>
        <w:numPr>
          <w:ilvl w:val="0"/>
          <w:numId w:val="9"/>
        </w:numPr>
        <w:ind w:right="360"/>
      </w:pPr>
      <w:r>
        <w:t>Option 3:</w:t>
      </w:r>
      <w:r w:rsidR="00BD5845" w:rsidRPr="00AB1C63">
        <w:t xml:space="preserve"> Use existing </w:t>
      </w:r>
      <w:proofErr w:type="spellStart"/>
      <w:r w:rsidR="00BD5845" w:rsidRPr="00AB1C63">
        <w:t>toroids</w:t>
      </w:r>
      <w:proofErr w:type="spellEnd"/>
      <w:r w:rsidR="00BD5845" w:rsidRPr="00AB1C63">
        <w:t xml:space="preserve"> and insulators, and do not add a second toroid to the AP3 line. Exce</w:t>
      </w:r>
      <w:r w:rsidR="00BD5845">
        <w:t xml:space="preserve">pt at new location for TOR109, </w:t>
      </w:r>
      <w:r w:rsidR="00BD5845" w:rsidRPr="00AB1C63">
        <w:t>all tunnel installations only have general maintenance performed on them.  VME crate, controllers and timing cards will be repurposed from other locations. New transition board for analog conditioning will be designed and procured.</w:t>
      </w:r>
    </w:p>
    <w:p w:rsidR="00BD5845" w:rsidRDefault="0061336A" w:rsidP="00BD5845">
      <w:pPr>
        <w:pStyle w:val="ListParagraph"/>
        <w:numPr>
          <w:ilvl w:val="0"/>
          <w:numId w:val="9"/>
        </w:numPr>
        <w:ind w:right="360"/>
      </w:pPr>
      <w:r>
        <w:t>Option 4:</w:t>
      </w:r>
      <w:r w:rsidR="00BD5845">
        <w:t xml:space="preserve"> </w:t>
      </w:r>
      <w:r w:rsidR="00BD5845" w:rsidRPr="00AB1C63">
        <w:t xml:space="preserve">Use existing </w:t>
      </w:r>
      <w:proofErr w:type="spellStart"/>
      <w:r w:rsidR="00BD5845" w:rsidRPr="00AB1C63">
        <w:t>toroids</w:t>
      </w:r>
      <w:proofErr w:type="spellEnd"/>
      <w:r w:rsidR="00BD5845" w:rsidRPr="00AB1C63">
        <w:t xml:space="preserve"> and insulators. TOR109 will be moved.  Install spare toroid and </w:t>
      </w:r>
      <w:proofErr w:type="gramStart"/>
      <w:r w:rsidR="00BD5845" w:rsidRPr="00AB1C63">
        <w:t>insulator  from</w:t>
      </w:r>
      <w:proofErr w:type="gramEnd"/>
      <w:r w:rsidR="00BD5845" w:rsidRPr="00AB1C63">
        <w:t xml:space="preserve"> AP2 line to add a second toroid to the AP3 line. Only 2 tunnel installations will be replaced; all others only have general maintenance performed on them.   VME crate, controllers and timing cards will be repurposed from other locations. New transition board for analog conditioning will be designed and procured.</w:t>
      </w:r>
    </w:p>
    <w:p w:rsidR="00BD5845" w:rsidRDefault="0061336A" w:rsidP="00BD5845">
      <w:pPr>
        <w:pStyle w:val="ListParagraph"/>
        <w:numPr>
          <w:ilvl w:val="0"/>
          <w:numId w:val="9"/>
        </w:numPr>
        <w:ind w:right="360"/>
      </w:pPr>
      <w:r>
        <w:t>Option 5:</w:t>
      </w:r>
      <w:r w:rsidR="00BD5845">
        <w:t xml:space="preserve"> </w:t>
      </w:r>
      <w:r w:rsidR="00BD5845" w:rsidRPr="00AB1C63">
        <w:t xml:space="preserve">Use existing </w:t>
      </w:r>
      <w:proofErr w:type="spellStart"/>
      <w:r w:rsidR="00BD5845" w:rsidRPr="00AB1C63">
        <w:t>toroids</w:t>
      </w:r>
      <w:proofErr w:type="spellEnd"/>
      <w:r w:rsidR="00BD5845" w:rsidRPr="00AB1C63">
        <w:t xml:space="preserve"> and insulators.</w:t>
      </w:r>
      <w:r w:rsidR="00BD5845">
        <w:t xml:space="preserve"> TOR109 will be moved. Install </w:t>
      </w:r>
      <w:r w:rsidR="00BD5845" w:rsidRPr="00AB1C63">
        <w:t xml:space="preserve">newly </w:t>
      </w:r>
      <w:proofErr w:type="gramStart"/>
      <w:r w:rsidR="00BD5845" w:rsidRPr="00AB1C63">
        <w:t>purchased  toroid</w:t>
      </w:r>
      <w:proofErr w:type="gramEnd"/>
      <w:r w:rsidR="00BD5845" w:rsidRPr="00AB1C63">
        <w:t xml:space="preserve"> (3100) and insulator to add a second</w:t>
      </w:r>
      <w:r w:rsidR="00BD5845">
        <w:t xml:space="preserve"> toroid to the AP3 line.  Only </w:t>
      </w:r>
      <w:r w:rsidR="00BD5845" w:rsidRPr="00AB1C63">
        <w:t xml:space="preserve">2 tunnel </w:t>
      </w:r>
      <w:proofErr w:type="gramStart"/>
      <w:r w:rsidR="00BD5845" w:rsidRPr="00AB1C63">
        <w:t>installations  will</w:t>
      </w:r>
      <w:proofErr w:type="gramEnd"/>
      <w:r w:rsidR="00BD5845" w:rsidRPr="00AB1C63">
        <w:t xml:space="preserve"> be replaced; all others only have general maintenance performed on them.   VME crate, controllers and timing cards will be repurposed from other locations. New transition board for analog conditioning will be designed and procured.</w:t>
      </w:r>
    </w:p>
    <w:p w:rsidR="00BD5845" w:rsidRDefault="0061336A" w:rsidP="00BD5845">
      <w:pPr>
        <w:pStyle w:val="ListParagraph"/>
        <w:numPr>
          <w:ilvl w:val="0"/>
          <w:numId w:val="9"/>
        </w:numPr>
        <w:ind w:right="360"/>
      </w:pPr>
      <w:r>
        <w:t>Option 6:</w:t>
      </w:r>
      <w:r w:rsidR="00BD5845">
        <w:t xml:space="preserve">  </w:t>
      </w:r>
      <w:r w:rsidR="00BD5845" w:rsidRPr="00AB1C63">
        <w:t xml:space="preserve">Use existing </w:t>
      </w:r>
      <w:proofErr w:type="spellStart"/>
      <w:r w:rsidR="00BD5845" w:rsidRPr="00AB1C63">
        <w:t>toroids</w:t>
      </w:r>
      <w:proofErr w:type="spellEnd"/>
      <w:r w:rsidR="00BD5845" w:rsidRPr="00AB1C63">
        <w:t xml:space="preserve"> and insulators. </w:t>
      </w:r>
      <w:proofErr w:type="gramStart"/>
      <w:r w:rsidR="00BD5845" w:rsidRPr="00AB1C63">
        <w:t>Install  newly</w:t>
      </w:r>
      <w:proofErr w:type="gramEnd"/>
      <w:r w:rsidR="00BD5845" w:rsidRPr="00AB1C63">
        <w:t xml:space="preserve"> purchased  toroid (3100) and insulator to add a second toroid to the AP3 line. All tunnel </w:t>
      </w:r>
      <w:r w:rsidR="00BD5845" w:rsidRPr="00AB1C63">
        <w:lastRenderedPageBreak/>
        <w:t xml:space="preserve">installation will be reviewed and </w:t>
      </w:r>
      <w:proofErr w:type="spellStart"/>
      <w:r w:rsidR="00BD5845" w:rsidRPr="00AB1C63">
        <w:t>modifited</w:t>
      </w:r>
      <w:proofErr w:type="spellEnd"/>
      <w:r w:rsidR="00BD5845" w:rsidRPr="00AB1C63">
        <w:t xml:space="preserve"> to follow standardized system model.  New VME crate, controllers and timing cards will be purchased. New transition board for analog conditioning will be designed and procured.</w:t>
      </w:r>
    </w:p>
    <w:p w:rsidR="00BD5845" w:rsidRDefault="00BD5845" w:rsidP="00BD5845">
      <w:pPr>
        <w:ind w:right="360"/>
      </w:pPr>
    </w:p>
    <w:p w:rsidR="00BD5845" w:rsidRDefault="00BD5845" w:rsidP="00BD5845">
      <w:pPr>
        <w:ind w:right="360"/>
      </w:pPr>
      <w:r w:rsidRPr="00992288">
        <w:t>Costing assumes that the pre-target beam transport path is identical to g-2.</w:t>
      </w:r>
      <w:r w:rsidR="0061336A">
        <w:t xml:space="preserve"> </w:t>
      </w:r>
      <w:proofErr w:type="gramStart"/>
      <w:r w:rsidRPr="00992288">
        <w:t>Mu2E estimates assumes</w:t>
      </w:r>
      <w:proofErr w:type="gramEnd"/>
      <w:r w:rsidRPr="00992288">
        <w:t xml:space="preserve"> all work on the </w:t>
      </w:r>
      <w:proofErr w:type="spellStart"/>
      <w:r w:rsidRPr="00992288">
        <w:t>pretarget</w:t>
      </w:r>
      <w:proofErr w:type="spellEnd"/>
      <w:r w:rsidRPr="00992288">
        <w:t xml:space="preserve"> transport was done for g-2, except for moving Mu2E. To simplify Mu2E estimates, </w:t>
      </w:r>
      <w:proofErr w:type="gramStart"/>
      <w:r w:rsidRPr="00992288">
        <w:t>I</w:t>
      </w:r>
      <w:r>
        <w:t>t</w:t>
      </w:r>
      <w:proofErr w:type="gramEnd"/>
      <w:r>
        <w:t xml:space="preserve"> is</w:t>
      </w:r>
      <w:r w:rsidRPr="00992288">
        <w:t xml:space="preserve"> assumed g-2 work included (1) installation of a 2nd toroid in the P2line, (2) procurement of a signal conditional board for all </w:t>
      </w:r>
      <w:proofErr w:type="spellStart"/>
      <w:r w:rsidRPr="00992288">
        <w:t>pretarget</w:t>
      </w:r>
      <w:proofErr w:type="spellEnd"/>
      <w:r w:rsidRPr="00992288">
        <w:t xml:space="preserve"> </w:t>
      </w:r>
      <w:proofErr w:type="spellStart"/>
      <w:r w:rsidRPr="00992288">
        <w:t>toroids</w:t>
      </w:r>
      <w:proofErr w:type="spellEnd"/>
      <w:r w:rsidRPr="00992288">
        <w:t xml:space="preserve">, and (3) installation of VME electronics for all pre-target </w:t>
      </w:r>
      <w:proofErr w:type="spellStart"/>
      <w:r w:rsidRPr="00992288">
        <w:t>toroids</w:t>
      </w:r>
      <w:proofErr w:type="spellEnd"/>
      <w:r w:rsidRPr="00992288">
        <w:t xml:space="preserve">. </w:t>
      </w:r>
      <w:r>
        <w:br/>
      </w:r>
    </w:p>
    <w:p w:rsidR="00BD5845" w:rsidRDefault="00BD5845" w:rsidP="001B73DB">
      <w:pPr>
        <w:ind w:right="360"/>
      </w:pPr>
    </w:p>
    <w:p w:rsidR="006B3785" w:rsidRDefault="006B3785" w:rsidP="006B3785">
      <w:pPr>
        <w:ind w:right="360"/>
      </w:pPr>
      <w:r w:rsidRPr="006112A2">
        <w:rPr>
          <w:b/>
        </w:rPr>
        <w:t>Labor</w:t>
      </w:r>
      <w:r w:rsidR="006F6CB9">
        <w:t xml:space="preserve">:  </w:t>
      </w:r>
      <w:r w:rsidR="006F6CB9">
        <w:t>Total labor hours for preliminary design, final design and implementation stages of the project.</w:t>
      </w:r>
      <w:r w:rsidR="006F6CB9">
        <w:t xml:space="preserve">  The base plan and six other options have been considered.</w:t>
      </w:r>
    </w:p>
    <w:tbl>
      <w:tblPr>
        <w:tblStyle w:val="TableGrid"/>
        <w:tblW w:w="10098" w:type="dxa"/>
        <w:tblLayout w:type="fixed"/>
        <w:tblLook w:val="04A0" w:firstRow="1" w:lastRow="0" w:firstColumn="1" w:lastColumn="0" w:noHBand="0" w:noVBand="1"/>
      </w:tblPr>
      <w:tblGrid>
        <w:gridCol w:w="2448"/>
        <w:gridCol w:w="1080"/>
        <w:gridCol w:w="1080"/>
        <w:gridCol w:w="1080"/>
        <w:gridCol w:w="1080"/>
        <w:gridCol w:w="1170"/>
        <w:gridCol w:w="1080"/>
        <w:gridCol w:w="1080"/>
      </w:tblGrid>
      <w:tr w:rsidR="006B3785" w:rsidTr="006B3785">
        <w:trPr>
          <w:trHeight w:val="286"/>
        </w:trPr>
        <w:tc>
          <w:tcPr>
            <w:tcW w:w="10098" w:type="dxa"/>
            <w:gridSpan w:val="8"/>
            <w:shd w:val="clear" w:color="auto" w:fill="F2F2F2" w:themeFill="background1" w:themeFillShade="F2"/>
          </w:tcPr>
          <w:p w:rsidR="006B3785" w:rsidRDefault="006B3785" w:rsidP="006B3785">
            <w:pPr>
              <w:ind w:right="360"/>
              <w:jc w:val="center"/>
            </w:pPr>
            <w:r>
              <w:t>Total Labor Hours</w:t>
            </w:r>
          </w:p>
        </w:tc>
      </w:tr>
      <w:tr w:rsidR="006B3785" w:rsidTr="006B3785">
        <w:trPr>
          <w:trHeight w:val="286"/>
        </w:trPr>
        <w:tc>
          <w:tcPr>
            <w:tcW w:w="2448" w:type="dxa"/>
            <w:shd w:val="clear" w:color="auto" w:fill="F2F2F2" w:themeFill="background1" w:themeFillShade="F2"/>
          </w:tcPr>
          <w:p w:rsidR="006B3785" w:rsidRDefault="006B3785" w:rsidP="006B3785">
            <w:pPr>
              <w:ind w:right="360"/>
            </w:pPr>
          </w:p>
        </w:tc>
        <w:tc>
          <w:tcPr>
            <w:tcW w:w="1080" w:type="dxa"/>
            <w:shd w:val="clear" w:color="auto" w:fill="F2F2F2" w:themeFill="background1" w:themeFillShade="F2"/>
          </w:tcPr>
          <w:p w:rsidR="006B3785" w:rsidRDefault="006B3785" w:rsidP="006B3785">
            <w:pPr>
              <w:ind w:right="360"/>
            </w:pPr>
            <w:r>
              <w:t>Base</w:t>
            </w:r>
          </w:p>
        </w:tc>
        <w:tc>
          <w:tcPr>
            <w:tcW w:w="1080" w:type="dxa"/>
            <w:shd w:val="clear" w:color="auto" w:fill="F2F2F2" w:themeFill="background1" w:themeFillShade="F2"/>
          </w:tcPr>
          <w:p w:rsidR="006B3785" w:rsidRDefault="006B3785" w:rsidP="006B3785">
            <w:pPr>
              <w:ind w:right="360"/>
            </w:pPr>
            <w:r>
              <w:t>1</w:t>
            </w:r>
          </w:p>
        </w:tc>
        <w:tc>
          <w:tcPr>
            <w:tcW w:w="1080" w:type="dxa"/>
            <w:shd w:val="clear" w:color="auto" w:fill="F2F2F2" w:themeFill="background1" w:themeFillShade="F2"/>
          </w:tcPr>
          <w:p w:rsidR="006B3785" w:rsidRDefault="006B3785" w:rsidP="006B3785">
            <w:pPr>
              <w:ind w:right="360"/>
            </w:pPr>
            <w:r>
              <w:t>2</w:t>
            </w:r>
          </w:p>
        </w:tc>
        <w:tc>
          <w:tcPr>
            <w:tcW w:w="1080" w:type="dxa"/>
            <w:shd w:val="clear" w:color="auto" w:fill="F2F2F2" w:themeFill="background1" w:themeFillShade="F2"/>
          </w:tcPr>
          <w:p w:rsidR="006B3785" w:rsidRDefault="006B3785" w:rsidP="006B3785">
            <w:pPr>
              <w:ind w:right="360"/>
              <w:jc w:val="center"/>
            </w:pPr>
            <w:r>
              <w:t>3</w:t>
            </w:r>
          </w:p>
        </w:tc>
        <w:tc>
          <w:tcPr>
            <w:tcW w:w="1170" w:type="dxa"/>
            <w:shd w:val="clear" w:color="auto" w:fill="F2F2F2" w:themeFill="background1" w:themeFillShade="F2"/>
          </w:tcPr>
          <w:p w:rsidR="006B3785" w:rsidRDefault="006B3785" w:rsidP="006B3785">
            <w:pPr>
              <w:ind w:right="360"/>
              <w:jc w:val="center"/>
            </w:pPr>
            <w:r>
              <w:t>4</w:t>
            </w:r>
          </w:p>
        </w:tc>
        <w:tc>
          <w:tcPr>
            <w:tcW w:w="1080" w:type="dxa"/>
            <w:shd w:val="clear" w:color="auto" w:fill="F2F2F2" w:themeFill="background1" w:themeFillShade="F2"/>
          </w:tcPr>
          <w:p w:rsidR="006B3785" w:rsidRDefault="006B3785" w:rsidP="006B3785">
            <w:pPr>
              <w:ind w:right="360"/>
              <w:jc w:val="center"/>
            </w:pPr>
            <w:r>
              <w:t>5</w:t>
            </w:r>
          </w:p>
        </w:tc>
        <w:tc>
          <w:tcPr>
            <w:tcW w:w="1080" w:type="dxa"/>
            <w:shd w:val="clear" w:color="auto" w:fill="F2F2F2" w:themeFill="background1" w:themeFillShade="F2"/>
          </w:tcPr>
          <w:p w:rsidR="006B3785" w:rsidRDefault="006B3785" w:rsidP="006B3785">
            <w:pPr>
              <w:ind w:right="360"/>
            </w:pPr>
            <w:r>
              <w:t>6</w:t>
            </w:r>
          </w:p>
        </w:tc>
      </w:tr>
      <w:tr w:rsidR="00BE3BCB" w:rsidTr="006B3785">
        <w:trPr>
          <w:trHeight w:val="286"/>
        </w:trPr>
        <w:tc>
          <w:tcPr>
            <w:tcW w:w="2448" w:type="dxa"/>
          </w:tcPr>
          <w:p w:rsidR="00BE3BCB" w:rsidRDefault="00BE3BCB" w:rsidP="006B3785">
            <w:pPr>
              <w:ind w:right="360"/>
            </w:pPr>
            <w:r>
              <w:t>Engineering Physicist</w:t>
            </w:r>
          </w:p>
        </w:tc>
        <w:tc>
          <w:tcPr>
            <w:tcW w:w="1080" w:type="dxa"/>
          </w:tcPr>
          <w:p w:rsidR="00BE3BCB" w:rsidRDefault="006F6CB9" w:rsidP="006B3785">
            <w:pPr>
              <w:ind w:right="360"/>
            </w:pPr>
            <w:r>
              <w:t>7</w:t>
            </w:r>
            <w:r w:rsidR="00BE3BCB">
              <w:t>0</w:t>
            </w:r>
          </w:p>
        </w:tc>
        <w:tc>
          <w:tcPr>
            <w:tcW w:w="1080" w:type="dxa"/>
          </w:tcPr>
          <w:p w:rsidR="00BE3BCB" w:rsidRDefault="006F6CB9" w:rsidP="006B3785">
            <w:pPr>
              <w:ind w:right="360"/>
            </w:pPr>
            <w:r>
              <w:t>8</w:t>
            </w:r>
            <w:r w:rsidR="00BE3BCB">
              <w:t>0</w:t>
            </w:r>
          </w:p>
        </w:tc>
        <w:tc>
          <w:tcPr>
            <w:tcW w:w="1080" w:type="dxa"/>
          </w:tcPr>
          <w:p w:rsidR="00BE3BCB" w:rsidRDefault="006F6CB9" w:rsidP="006B3785">
            <w:pPr>
              <w:ind w:right="360"/>
            </w:pPr>
            <w:r>
              <w:t>8</w:t>
            </w:r>
            <w:r w:rsidR="00BE3BCB">
              <w:t>0</w:t>
            </w:r>
          </w:p>
        </w:tc>
        <w:tc>
          <w:tcPr>
            <w:tcW w:w="1080" w:type="dxa"/>
          </w:tcPr>
          <w:p w:rsidR="00BE3BCB" w:rsidRDefault="006F6CB9" w:rsidP="006B3785">
            <w:pPr>
              <w:ind w:right="360"/>
            </w:pPr>
            <w:r>
              <w:t>9</w:t>
            </w:r>
            <w:r w:rsidR="00BE3BCB">
              <w:t>0</w:t>
            </w:r>
          </w:p>
        </w:tc>
        <w:tc>
          <w:tcPr>
            <w:tcW w:w="1170" w:type="dxa"/>
          </w:tcPr>
          <w:p w:rsidR="00BE3BCB" w:rsidRDefault="006F6CB9" w:rsidP="006B3785">
            <w:pPr>
              <w:ind w:right="360"/>
            </w:pPr>
            <w:r>
              <w:t>9</w:t>
            </w:r>
            <w:r w:rsidR="00BE3BCB">
              <w:t>0</w:t>
            </w:r>
          </w:p>
        </w:tc>
        <w:tc>
          <w:tcPr>
            <w:tcW w:w="1080" w:type="dxa"/>
          </w:tcPr>
          <w:p w:rsidR="00BE3BCB" w:rsidRDefault="006F6CB9" w:rsidP="006B3785">
            <w:pPr>
              <w:ind w:right="360"/>
            </w:pPr>
            <w:r>
              <w:t>9</w:t>
            </w:r>
            <w:r w:rsidR="00BE3BCB">
              <w:t>0</w:t>
            </w:r>
          </w:p>
        </w:tc>
        <w:tc>
          <w:tcPr>
            <w:tcW w:w="1080" w:type="dxa"/>
          </w:tcPr>
          <w:p w:rsidR="00BE3BCB" w:rsidRDefault="006F6CB9" w:rsidP="006B3785">
            <w:pPr>
              <w:ind w:right="360"/>
            </w:pPr>
            <w:r>
              <w:t>10</w:t>
            </w:r>
            <w:r w:rsidR="00BE3BCB">
              <w:t>0</w:t>
            </w:r>
          </w:p>
        </w:tc>
      </w:tr>
      <w:tr w:rsidR="006B3785" w:rsidTr="006B3785">
        <w:trPr>
          <w:trHeight w:val="286"/>
        </w:trPr>
        <w:tc>
          <w:tcPr>
            <w:tcW w:w="2448" w:type="dxa"/>
          </w:tcPr>
          <w:p w:rsidR="006B3785" w:rsidRDefault="006B3785" w:rsidP="006B3785">
            <w:pPr>
              <w:ind w:right="360"/>
            </w:pPr>
            <w:r>
              <w:t>Electrical Engineer</w:t>
            </w:r>
          </w:p>
        </w:tc>
        <w:tc>
          <w:tcPr>
            <w:tcW w:w="1080" w:type="dxa"/>
          </w:tcPr>
          <w:p w:rsidR="006B3785" w:rsidRDefault="00BE3BCB" w:rsidP="006B3785">
            <w:pPr>
              <w:ind w:right="360"/>
            </w:pPr>
            <w:r>
              <w:t>450</w:t>
            </w:r>
          </w:p>
        </w:tc>
        <w:tc>
          <w:tcPr>
            <w:tcW w:w="1080" w:type="dxa"/>
          </w:tcPr>
          <w:p w:rsidR="006B3785" w:rsidRDefault="006B3785" w:rsidP="006B3785">
            <w:pPr>
              <w:ind w:right="360"/>
            </w:pPr>
            <w:r>
              <w:t>602</w:t>
            </w:r>
          </w:p>
        </w:tc>
        <w:tc>
          <w:tcPr>
            <w:tcW w:w="1080" w:type="dxa"/>
          </w:tcPr>
          <w:p w:rsidR="006B3785" w:rsidRDefault="006B3785" w:rsidP="006B3785">
            <w:pPr>
              <w:ind w:right="360"/>
            </w:pPr>
            <w:r>
              <w:t>1538</w:t>
            </w:r>
          </w:p>
        </w:tc>
        <w:tc>
          <w:tcPr>
            <w:tcW w:w="1080" w:type="dxa"/>
          </w:tcPr>
          <w:p w:rsidR="006B3785" w:rsidRDefault="006B3785" w:rsidP="006B3785">
            <w:pPr>
              <w:ind w:right="360"/>
            </w:pPr>
            <w:r>
              <w:t>1538</w:t>
            </w:r>
          </w:p>
        </w:tc>
        <w:tc>
          <w:tcPr>
            <w:tcW w:w="1170" w:type="dxa"/>
          </w:tcPr>
          <w:p w:rsidR="006B3785" w:rsidRDefault="006B3785" w:rsidP="006B3785">
            <w:pPr>
              <w:ind w:right="360"/>
            </w:pPr>
            <w:r>
              <w:t>1790</w:t>
            </w:r>
          </w:p>
        </w:tc>
        <w:tc>
          <w:tcPr>
            <w:tcW w:w="1080" w:type="dxa"/>
          </w:tcPr>
          <w:p w:rsidR="006B3785" w:rsidRDefault="006B3785" w:rsidP="006B3785">
            <w:pPr>
              <w:ind w:right="360"/>
            </w:pPr>
            <w:r>
              <w:t>1804</w:t>
            </w:r>
          </w:p>
        </w:tc>
        <w:tc>
          <w:tcPr>
            <w:tcW w:w="1080" w:type="dxa"/>
          </w:tcPr>
          <w:p w:rsidR="006B3785" w:rsidRDefault="006B3785" w:rsidP="006B3785">
            <w:pPr>
              <w:ind w:right="360"/>
            </w:pPr>
            <w:r>
              <w:t>1820</w:t>
            </w:r>
          </w:p>
        </w:tc>
      </w:tr>
      <w:tr w:rsidR="006B3785" w:rsidTr="006B3785">
        <w:trPr>
          <w:trHeight w:val="303"/>
        </w:trPr>
        <w:tc>
          <w:tcPr>
            <w:tcW w:w="2448" w:type="dxa"/>
          </w:tcPr>
          <w:p w:rsidR="006B3785" w:rsidRDefault="006B3785" w:rsidP="006B3785">
            <w:pPr>
              <w:ind w:right="360"/>
            </w:pPr>
            <w:r>
              <w:t>Electrical Technician</w:t>
            </w:r>
          </w:p>
        </w:tc>
        <w:tc>
          <w:tcPr>
            <w:tcW w:w="1080" w:type="dxa"/>
          </w:tcPr>
          <w:p w:rsidR="006B3785" w:rsidRDefault="00BE3BCB" w:rsidP="006B3785">
            <w:pPr>
              <w:ind w:right="360"/>
            </w:pPr>
            <w:r>
              <w:t>320</w:t>
            </w:r>
          </w:p>
        </w:tc>
        <w:tc>
          <w:tcPr>
            <w:tcW w:w="1080" w:type="dxa"/>
          </w:tcPr>
          <w:p w:rsidR="006B3785" w:rsidRDefault="006B3785" w:rsidP="006B3785">
            <w:pPr>
              <w:ind w:right="360"/>
            </w:pPr>
            <w:r>
              <w:t>462</w:t>
            </w:r>
          </w:p>
        </w:tc>
        <w:tc>
          <w:tcPr>
            <w:tcW w:w="1080" w:type="dxa"/>
          </w:tcPr>
          <w:p w:rsidR="006B3785" w:rsidRDefault="006B3785" w:rsidP="006B3785">
            <w:pPr>
              <w:ind w:right="360"/>
            </w:pPr>
            <w:r>
              <w:t>1734</w:t>
            </w:r>
          </w:p>
        </w:tc>
        <w:tc>
          <w:tcPr>
            <w:tcW w:w="1080" w:type="dxa"/>
          </w:tcPr>
          <w:p w:rsidR="006B3785" w:rsidRDefault="006B3785" w:rsidP="006B3785">
            <w:pPr>
              <w:ind w:right="360"/>
            </w:pPr>
            <w:r>
              <w:t>1758</w:t>
            </w:r>
          </w:p>
        </w:tc>
        <w:tc>
          <w:tcPr>
            <w:tcW w:w="1170" w:type="dxa"/>
          </w:tcPr>
          <w:p w:rsidR="006B3785" w:rsidRDefault="006B3785" w:rsidP="006B3785">
            <w:pPr>
              <w:ind w:right="360"/>
            </w:pPr>
            <w:r>
              <w:t>2070</w:t>
            </w:r>
          </w:p>
        </w:tc>
        <w:tc>
          <w:tcPr>
            <w:tcW w:w="1080" w:type="dxa"/>
          </w:tcPr>
          <w:p w:rsidR="006B3785" w:rsidRDefault="006B3785" w:rsidP="006B3785">
            <w:pPr>
              <w:ind w:right="360"/>
            </w:pPr>
            <w:r>
              <w:t>2073</w:t>
            </w:r>
          </w:p>
        </w:tc>
        <w:tc>
          <w:tcPr>
            <w:tcW w:w="1080" w:type="dxa"/>
          </w:tcPr>
          <w:p w:rsidR="006B3785" w:rsidRDefault="006B3785" w:rsidP="006B3785">
            <w:pPr>
              <w:ind w:right="360"/>
            </w:pPr>
            <w:r>
              <w:t>2205</w:t>
            </w:r>
          </w:p>
        </w:tc>
      </w:tr>
      <w:tr w:rsidR="006B3785" w:rsidTr="006B3785">
        <w:trPr>
          <w:trHeight w:val="286"/>
        </w:trPr>
        <w:tc>
          <w:tcPr>
            <w:tcW w:w="2448" w:type="dxa"/>
          </w:tcPr>
          <w:p w:rsidR="006B3785" w:rsidRDefault="006B3785" w:rsidP="006B3785">
            <w:pPr>
              <w:ind w:right="360"/>
            </w:pPr>
            <w:r>
              <w:t>Front End Programmer</w:t>
            </w:r>
          </w:p>
        </w:tc>
        <w:tc>
          <w:tcPr>
            <w:tcW w:w="1080" w:type="dxa"/>
          </w:tcPr>
          <w:p w:rsidR="006B3785" w:rsidRDefault="006B3785" w:rsidP="006B3785">
            <w:pPr>
              <w:ind w:right="360"/>
            </w:pPr>
            <w:r>
              <w:t>4</w:t>
            </w:r>
          </w:p>
        </w:tc>
        <w:tc>
          <w:tcPr>
            <w:tcW w:w="1080" w:type="dxa"/>
          </w:tcPr>
          <w:p w:rsidR="006B3785" w:rsidRDefault="006B3785" w:rsidP="006B3785">
            <w:pPr>
              <w:ind w:right="360"/>
            </w:pPr>
            <w:r>
              <w:t>180</w:t>
            </w:r>
          </w:p>
        </w:tc>
        <w:tc>
          <w:tcPr>
            <w:tcW w:w="1080" w:type="dxa"/>
          </w:tcPr>
          <w:p w:rsidR="006B3785" w:rsidRDefault="006B3785" w:rsidP="006B3785">
            <w:pPr>
              <w:ind w:right="360"/>
            </w:pPr>
            <w:r>
              <w:t>2080</w:t>
            </w:r>
          </w:p>
        </w:tc>
        <w:tc>
          <w:tcPr>
            <w:tcW w:w="1080" w:type="dxa"/>
          </w:tcPr>
          <w:p w:rsidR="006B3785" w:rsidRDefault="006B3785" w:rsidP="006B3785">
            <w:pPr>
              <w:ind w:right="360"/>
            </w:pPr>
            <w:r>
              <w:t>2080</w:t>
            </w:r>
          </w:p>
        </w:tc>
        <w:tc>
          <w:tcPr>
            <w:tcW w:w="1170" w:type="dxa"/>
          </w:tcPr>
          <w:p w:rsidR="006B3785" w:rsidRDefault="006B3785" w:rsidP="006B3785">
            <w:pPr>
              <w:ind w:right="360"/>
            </w:pPr>
            <w:r>
              <w:t>2340</w:t>
            </w:r>
          </w:p>
        </w:tc>
        <w:tc>
          <w:tcPr>
            <w:tcW w:w="1080" w:type="dxa"/>
          </w:tcPr>
          <w:p w:rsidR="006B3785" w:rsidRDefault="006B3785" w:rsidP="006B3785">
            <w:pPr>
              <w:ind w:right="360"/>
            </w:pPr>
            <w:r>
              <w:t>2340</w:t>
            </w:r>
          </w:p>
        </w:tc>
        <w:tc>
          <w:tcPr>
            <w:tcW w:w="1080" w:type="dxa"/>
          </w:tcPr>
          <w:p w:rsidR="006B3785" w:rsidRDefault="006B3785" w:rsidP="006B3785">
            <w:pPr>
              <w:ind w:right="360"/>
            </w:pPr>
            <w:r>
              <w:t>2340</w:t>
            </w:r>
          </w:p>
        </w:tc>
      </w:tr>
      <w:tr w:rsidR="006B3785" w:rsidTr="006B3785">
        <w:trPr>
          <w:trHeight w:val="286"/>
        </w:trPr>
        <w:tc>
          <w:tcPr>
            <w:tcW w:w="2448" w:type="dxa"/>
          </w:tcPr>
          <w:p w:rsidR="006B3785" w:rsidRDefault="006B3785" w:rsidP="006B3785">
            <w:pPr>
              <w:ind w:right="360"/>
            </w:pPr>
            <w:r>
              <w:t>Machine Shop</w:t>
            </w:r>
          </w:p>
        </w:tc>
        <w:tc>
          <w:tcPr>
            <w:tcW w:w="1080" w:type="dxa"/>
          </w:tcPr>
          <w:p w:rsidR="006B3785" w:rsidRDefault="006B3785" w:rsidP="006B3785">
            <w:pPr>
              <w:ind w:right="360"/>
            </w:pPr>
            <w:r>
              <w:t>0</w:t>
            </w:r>
          </w:p>
        </w:tc>
        <w:tc>
          <w:tcPr>
            <w:tcW w:w="1080" w:type="dxa"/>
          </w:tcPr>
          <w:p w:rsidR="006B3785" w:rsidRDefault="006B3785" w:rsidP="006B3785">
            <w:pPr>
              <w:ind w:right="360"/>
            </w:pPr>
            <w:r>
              <w:t>60</w:t>
            </w:r>
          </w:p>
        </w:tc>
        <w:tc>
          <w:tcPr>
            <w:tcW w:w="1080" w:type="dxa"/>
          </w:tcPr>
          <w:p w:rsidR="006B3785" w:rsidRDefault="006B3785" w:rsidP="006B3785">
            <w:pPr>
              <w:ind w:right="360"/>
            </w:pPr>
            <w:r>
              <w:t>60</w:t>
            </w:r>
          </w:p>
        </w:tc>
        <w:tc>
          <w:tcPr>
            <w:tcW w:w="1080" w:type="dxa"/>
          </w:tcPr>
          <w:p w:rsidR="006B3785" w:rsidRDefault="006B3785" w:rsidP="006B3785">
            <w:pPr>
              <w:ind w:right="360"/>
            </w:pPr>
            <w:r>
              <w:t>60</w:t>
            </w:r>
          </w:p>
        </w:tc>
        <w:tc>
          <w:tcPr>
            <w:tcW w:w="1170" w:type="dxa"/>
          </w:tcPr>
          <w:p w:rsidR="006B3785" w:rsidRDefault="006B3785" w:rsidP="006B3785">
            <w:pPr>
              <w:ind w:right="360"/>
            </w:pPr>
            <w:r>
              <w:t>180</w:t>
            </w:r>
          </w:p>
        </w:tc>
        <w:tc>
          <w:tcPr>
            <w:tcW w:w="1080" w:type="dxa"/>
          </w:tcPr>
          <w:p w:rsidR="006B3785" w:rsidRDefault="006B3785" w:rsidP="006B3785">
            <w:pPr>
              <w:ind w:right="360"/>
            </w:pPr>
            <w:r>
              <w:t>240</w:t>
            </w:r>
          </w:p>
        </w:tc>
        <w:tc>
          <w:tcPr>
            <w:tcW w:w="1080" w:type="dxa"/>
          </w:tcPr>
          <w:p w:rsidR="006B3785" w:rsidRDefault="006B3785" w:rsidP="006B3785">
            <w:pPr>
              <w:ind w:right="360"/>
            </w:pPr>
            <w:r>
              <w:t>540</w:t>
            </w:r>
          </w:p>
        </w:tc>
      </w:tr>
      <w:tr w:rsidR="006B3785" w:rsidTr="006B3785">
        <w:trPr>
          <w:trHeight w:val="286"/>
        </w:trPr>
        <w:tc>
          <w:tcPr>
            <w:tcW w:w="2448" w:type="dxa"/>
          </w:tcPr>
          <w:p w:rsidR="006B3785" w:rsidRDefault="006B3785" w:rsidP="006B3785">
            <w:pPr>
              <w:ind w:right="360"/>
            </w:pPr>
            <w:r>
              <w:t>Mechanical Drafter</w:t>
            </w:r>
          </w:p>
        </w:tc>
        <w:tc>
          <w:tcPr>
            <w:tcW w:w="1080" w:type="dxa"/>
          </w:tcPr>
          <w:p w:rsidR="006B3785" w:rsidRDefault="006B3785" w:rsidP="006B3785">
            <w:pPr>
              <w:ind w:right="360"/>
            </w:pPr>
            <w:r>
              <w:t>0</w:t>
            </w:r>
          </w:p>
        </w:tc>
        <w:tc>
          <w:tcPr>
            <w:tcW w:w="1080" w:type="dxa"/>
          </w:tcPr>
          <w:p w:rsidR="006B3785" w:rsidRDefault="006B3785" w:rsidP="006B3785">
            <w:pPr>
              <w:ind w:right="360"/>
            </w:pPr>
            <w:r>
              <w:t>43</w:t>
            </w:r>
          </w:p>
        </w:tc>
        <w:tc>
          <w:tcPr>
            <w:tcW w:w="1080" w:type="dxa"/>
          </w:tcPr>
          <w:p w:rsidR="006B3785" w:rsidRDefault="006B3785" w:rsidP="006B3785">
            <w:pPr>
              <w:ind w:right="360"/>
            </w:pPr>
            <w:r>
              <w:t>43</w:t>
            </w:r>
          </w:p>
        </w:tc>
        <w:tc>
          <w:tcPr>
            <w:tcW w:w="1080" w:type="dxa"/>
          </w:tcPr>
          <w:p w:rsidR="006B3785" w:rsidRDefault="006B3785" w:rsidP="006B3785">
            <w:pPr>
              <w:ind w:right="360"/>
            </w:pPr>
            <w:r>
              <w:t>43</w:t>
            </w:r>
          </w:p>
        </w:tc>
        <w:tc>
          <w:tcPr>
            <w:tcW w:w="1170" w:type="dxa"/>
          </w:tcPr>
          <w:p w:rsidR="006B3785" w:rsidRDefault="006B3785" w:rsidP="006B3785">
            <w:pPr>
              <w:ind w:right="360"/>
            </w:pPr>
            <w:r>
              <w:t>87</w:t>
            </w:r>
          </w:p>
        </w:tc>
        <w:tc>
          <w:tcPr>
            <w:tcW w:w="1080" w:type="dxa"/>
          </w:tcPr>
          <w:p w:rsidR="006B3785" w:rsidRDefault="006B3785" w:rsidP="006B3785">
            <w:pPr>
              <w:ind w:right="360"/>
            </w:pPr>
            <w:r>
              <w:t>87</w:t>
            </w:r>
          </w:p>
        </w:tc>
        <w:tc>
          <w:tcPr>
            <w:tcW w:w="1080" w:type="dxa"/>
          </w:tcPr>
          <w:p w:rsidR="006B3785" w:rsidRDefault="006B3785" w:rsidP="006B3785">
            <w:pPr>
              <w:ind w:right="360"/>
            </w:pPr>
            <w:r>
              <w:t>133</w:t>
            </w:r>
          </w:p>
        </w:tc>
      </w:tr>
      <w:tr w:rsidR="006B3785" w:rsidTr="006B3785">
        <w:trPr>
          <w:trHeight w:val="286"/>
        </w:trPr>
        <w:tc>
          <w:tcPr>
            <w:tcW w:w="2448" w:type="dxa"/>
          </w:tcPr>
          <w:p w:rsidR="006B3785" w:rsidRDefault="006B3785" w:rsidP="006B3785">
            <w:pPr>
              <w:ind w:right="360"/>
            </w:pPr>
            <w:r>
              <w:t>Mechanical Engineer</w:t>
            </w:r>
          </w:p>
        </w:tc>
        <w:tc>
          <w:tcPr>
            <w:tcW w:w="1080" w:type="dxa"/>
          </w:tcPr>
          <w:p w:rsidR="006B3785" w:rsidRDefault="006B3785" w:rsidP="006B3785">
            <w:pPr>
              <w:ind w:right="360"/>
            </w:pPr>
            <w:r>
              <w:t>0</w:t>
            </w:r>
          </w:p>
        </w:tc>
        <w:tc>
          <w:tcPr>
            <w:tcW w:w="1080" w:type="dxa"/>
          </w:tcPr>
          <w:p w:rsidR="006B3785" w:rsidRDefault="006B3785" w:rsidP="006B3785">
            <w:pPr>
              <w:ind w:right="360"/>
            </w:pPr>
            <w:r>
              <w:t>43</w:t>
            </w:r>
          </w:p>
        </w:tc>
        <w:tc>
          <w:tcPr>
            <w:tcW w:w="1080" w:type="dxa"/>
          </w:tcPr>
          <w:p w:rsidR="006B3785" w:rsidRDefault="006B3785" w:rsidP="006B3785">
            <w:pPr>
              <w:ind w:right="360"/>
            </w:pPr>
            <w:r>
              <w:t>43</w:t>
            </w:r>
          </w:p>
        </w:tc>
        <w:tc>
          <w:tcPr>
            <w:tcW w:w="1080" w:type="dxa"/>
          </w:tcPr>
          <w:p w:rsidR="006B3785" w:rsidRDefault="006B3785" w:rsidP="006B3785">
            <w:pPr>
              <w:ind w:right="360"/>
            </w:pPr>
            <w:r>
              <w:t>43</w:t>
            </w:r>
          </w:p>
        </w:tc>
        <w:tc>
          <w:tcPr>
            <w:tcW w:w="1170" w:type="dxa"/>
          </w:tcPr>
          <w:p w:rsidR="006B3785" w:rsidRDefault="006B3785" w:rsidP="006B3785">
            <w:pPr>
              <w:ind w:right="360"/>
            </w:pPr>
            <w:r>
              <w:t>87</w:t>
            </w:r>
          </w:p>
        </w:tc>
        <w:tc>
          <w:tcPr>
            <w:tcW w:w="1080" w:type="dxa"/>
          </w:tcPr>
          <w:p w:rsidR="006B3785" w:rsidRDefault="006B3785" w:rsidP="006B3785">
            <w:pPr>
              <w:ind w:right="360"/>
            </w:pPr>
            <w:r>
              <w:t>87</w:t>
            </w:r>
          </w:p>
        </w:tc>
        <w:tc>
          <w:tcPr>
            <w:tcW w:w="1080" w:type="dxa"/>
          </w:tcPr>
          <w:p w:rsidR="006B3785" w:rsidRDefault="006B3785" w:rsidP="006B3785">
            <w:pPr>
              <w:ind w:right="360"/>
            </w:pPr>
            <w:r>
              <w:t>133</w:t>
            </w:r>
          </w:p>
        </w:tc>
      </w:tr>
      <w:tr w:rsidR="006B3785" w:rsidTr="006B3785">
        <w:trPr>
          <w:trHeight w:val="286"/>
        </w:trPr>
        <w:tc>
          <w:tcPr>
            <w:tcW w:w="2448" w:type="dxa"/>
          </w:tcPr>
          <w:p w:rsidR="006B3785" w:rsidRDefault="006B3785" w:rsidP="006B3785">
            <w:pPr>
              <w:ind w:right="360"/>
            </w:pPr>
            <w:r>
              <w:t>Mechanical Technician</w:t>
            </w:r>
          </w:p>
        </w:tc>
        <w:tc>
          <w:tcPr>
            <w:tcW w:w="1080" w:type="dxa"/>
          </w:tcPr>
          <w:p w:rsidR="006B3785" w:rsidRDefault="006B3785" w:rsidP="006B3785">
            <w:pPr>
              <w:ind w:right="360"/>
            </w:pPr>
            <w:r>
              <w:t>0</w:t>
            </w:r>
          </w:p>
        </w:tc>
        <w:tc>
          <w:tcPr>
            <w:tcW w:w="1080" w:type="dxa"/>
          </w:tcPr>
          <w:p w:rsidR="006B3785" w:rsidRDefault="006B3785" w:rsidP="006B3785">
            <w:pPr>
              <w:ind w:right="360"/>
            </w:pPr>
            <w:r>
              <w:t>43</w:t>
            </w:r>
          </w:p>
        </w:tc>
        <w:tc>
          <w:tcPr>
            <w:tcW w:w="1080" w:type="dxa"/>
          </w:tcPr>
          <w:p w:rsidR="006B3785" w:rsidRDefault="006B3785" w:rsidP="006B3785">
            <w:pPr>
              <w:ind w:right="360"/>
            </w:pPr>
            <w:r>
              <w:t>43</w:t>
            </w:r>
          </w:p>
        </w:tc>
        <w:tc>
          <w:tcPr>
            <w:tcW w:w="1080" w:type="dxa"/>
          </w:tcPr>
          <w:p w:rsidR="006B3785" w:rsidRDefault="006B3785" w:rsidP="006B3785">
            <w:pPr>
              <w:ind w:right="360"/>
            </w:pPr>
            <w:r>
              <w:t>43</w:t>
            </w:r>
          </w:p>
        </w:tc>
        <w:tc>
          <w:tcPr>
            <w:tcW w:w="1170" w:type="dxa"/>
          </w:tcPr>
          <w:p w:rsidR="006B3785" w:rsidRDefault="006B3785" w:rsidP="006B3785">
            <w:pPr>
              <w:ind w:right="360"/>
            </w:pPr>
            <w:r>
              <w:t>87</w:t>
            </w:r>
          </w:p>
        </w:tc>
        <w:tc>
          <w:tcPr>
            <w:tcW w:w="1080" w:type="dxa"/>
          </w:tcPr>
          <w:p w:rsidR="006B3785" w:rsidRDefault="006B3785" w:rsidP="006B3785">
            <w:pPr>
              <w:ind w:right="360"/>
            </w:pPr>
            <w:r>
              <w:t>87</w:t>
            </w:r>
          </w:p>
        </w:tc>
        <w:tc>
          <w:tcPr>
            <w:tcW w:w="1080" w:type="dxa"/>
          </w:tcPr>
          <w:p w:rsidR="006B3785" w:rsidRDefault="006B3785" w:rsidP="006B3785">
            <w:pPr>
              <w:ind w:right="360"/>
            </w:pPr>
            <w:r>
              <w:t>133</w:t>
            </w:r>
          </w:p>
        </w:tc>
      </w:tr>
      <w:tr w:rsidR="006B3785" w:rsidTr="006B3785">
        <w:trPr>
          <w:trHeight w:val="286"/>
        </w:trPr>
        <w:tc>
          <w:tcPr>
            <w:tcW w:w="2448" w:type="dxa"/>
          </w:tcPr>
          <w:p w:rsidR="006B3785" w:rsidRDefault="006B3785" w:rsidP="006B3785">
            <w:pPr>
              <w:ind w:right="360"/>
            </w:pPr>
            <w:r>
              <w:t>Vacuum/Alignment Crew</w:t>
            </w:r>
          </w:p>
        </w:tc>
        <w:tc>
          <w:tcPr>
            <w:tcW w:w="1080" w:type="dxa"/>
          </w:tcPr>
          <w:p w:rsidR="006B3785" w:rsidRDefault="006B3785" w:rsidP="006B3785">
            <w:pPr>
              <w:ind w:right="360"/>
            </w:pPr>
            <w:r>
              <w:t>0</w:t>
            </w:r>
          </w:p>
        </w:tc>
        <w:tc>
          <w:tcPr>
            <w:tcW w:w="1080" w:type="dxa"/>
          </w:tcPr>
          <w:p w:rsidR="006B3785" w:rsidRDefault="006B3785" w:rsidP="006B3785">
            <w:pPr>
              <w:ind w:right="360"/>
            </w:pPr>
            <w:r>
              <w:t>60</w:t>
            </w:r>
          </w:p>
        </w:tc>
        <w:tc>
          <w:tcPr>
            <w:tcW w:w="1080" w:type="dxa"/>
          </w:tcPr>
          <w:p w:rsidR="006B3785" w:rsidRDefault="006B3785" w:rsidP="006B3785">
            <w:pPr>
              <w:ind w:right="360"/>
            </w:pPr>
            <w:r>
              <w:t>60</w:t>
            </w:r>
          </w:p>
        </w:tc>
        <w:tc>
          <w:tcPr>
            <w:tcW w:w="1080" w:type="dxa"/>
          </w:tcPr>
          <w:p w:rsidR="006B3785" w:rsidRDefault="006B3785" w:rsidP="006B3785">
            <w:pPr>
              <w:ind w:right="360"/>
            </w:pPr>
            <w:r>
              <w:t>60</w:t>
            </w:r>
          </w:p>
        </w:tc>
        <w:tc>
          <w:tcPr>
            <w:tcW w:w="1170" w:type="dxa"/>
          </w:tcPr>
          <w:p w:rsidR="006B3785" w:rsidRDefault="006B3785" w:rsidP="006B3785">
            <w:pPr>
              <w:ind w:right="360"/>
            </w:pPr>
            <w:r>
              <w:t>120</w:t>
            </w:r>
          </w:p>
        </w:tc>
        <w:tc>
          <w:tcPr>
            <w:tcW w:w="1080" w:type="dxa"/>
          </w:tcPr>
          <w:p w:rsidR="006B3785" w:rsidRDefault="006B3785" w:rsidP="006B3785">
            <w:pPr>
              <w:ind w:right="360"/>
            </w:pPr>
            <w:r>
              <w:t>120</w:t>
            </w:r>
          </w:p>
        </w:tc>
        <w:tc>
          <w:tcPr>
            <w:tcW w:w="1080" w:type="dxa"/>
          </w:tcPr>
          <w:p w:rsidR="006B3785" w:rsidRDefault="006B3785" w:rsidP="006B3785">
            <w:pPr>
              <w:ind w:right="360"/>
            </w:pPr>
            <w:r>
              <w:t>120</w:t>
            </w:r>
          </w:p>
        </w:tc>
      </w:tr>
      <w:tr w:rsidR="006B3785" w:rsidTr="006B3785">
        <w:trPr>
          <w:trHeight w:val="286"/>
        </w:trPr>
        <w:tc>
          <w:tcPr>
            <w:tcW w:w="2448" w:type="dxa"/>
          </w:tcPr>
          <w:p w:rsidR="006B3785" w:rsidRDefault="006B3785" w:rsidP="006B3785">
            <w:pPr>
              <w:ind w:right="360"/>
            </w:pPr>
            <w:r>
              <w:t>EE Support Designer</w:t>
            </w:r>
          </w:p>
        </w:tc>
        <w:tc>
          <w:tcPr>
            <w:tcW w:w="1080" w:type="dxa"/>
          </w:tcPr>
          <w:p w:rsidR="006B3785" w:rsidRDefault="006B3785" w:rsidP="006B3785">
            <w:pPr>
              <w:ind w:right="360"/>
            </w:pPr>
            <w:r>
              <w:t>0</w:t>
            </w:r>
          </w:p>
        </w:tc>
        <w:tc>
          <w:tcPr>
            <w:tcW w:w="1080" w:type="dxa"/>
          </w:tcPr>
          <w:p w:rsidR="006B3785" w:rsidRDefault="006B3785" w:rsidP="006B3785">
            <w:pPr>
              <w:ind w:right="360"/>
            </w:pPr>
            <w:r>
              <w:t>0</w:t>
            </w:r>
          </w:p>
        </w:tc>
        <w:tc>
          <w:tcPr>
            <w:tcW w:w="1080" w:type="dxa"/>
          </w:tcPr>
          <w:p w:rsidR="006B3785" w:rsidRDefault="006B3785" w:rsidP="006B3785">
            <w:pPr>
              <w:ind w:right="360"/>
            </w:pPr>
            <w:r>
              <w:t>120</w:t>
            </w:r>
          </w:p>
        </w:tc>
        <w:tc>
          <w:tcPr>
            <w:tcW w:w="1080" w:type="dxa"/>
          </w:tcPr>
          <w:p w:rsidR="006B3785" w:rsidRDefault="006B3785" w:rsidP="006B3785">
            <w:pPr>
              <w:ind w:right="360"/>
            </w:pPr>
            <w:r>
              <w:t>160</w:t>
            </w:r>
          </w:p>
        </w:tc>
        <w:tc>
          <w:tcPr>
            <w:tcW w:w="1170" w:type="dxa"/>
          </w:tcPr>
          <w:p w:rsidR="006B3785" w:rsidRDefault="006B3785" w:rsidP="006B3785">
            <w:pPr>
              <w:ind w:right="360"/>
            </w:pPr>
            <w:r>
              <w:t>160</w:t>
            </w:r>
          </w:p>
        </w:tc>
        <w:tc>
          <w:tcPr>
            <w:tcW w:w="1080" w:type="dxa"/>
          </w:tcPr>
          <w:p w:rsidR="006B3785" w:rsidRDefault="006B3785" w:rsidP="006B3785">
            <w:pPr>
              <w:ind w:right="360"/>
            </w:pPr>
            <w:r>
              <w:t>160</w:t>
            </w:r>
          </w:p>
        </w:tc>
        <w:tc>
          <w:tcPr>
            <w:tcW w:w="1080" w:type="dxa"/>
          </w:tcPr>
          <w:p w:rsidR="006B3785" w:rsidRDefault="006B3785" w:rsidP="006B3785">
            <w:pPr>
              <w:ind w:right="360"/>
            </w:pPr>
            <w:r>
              <w:t>160</w:t>
            </w:r>
          </w:p>
        </w:tc>
      </w:tr>
      <w:tr w:rsidR="006B3785" w:rsidTr="006B3785">
        <w:trPr>
          <w:trHeight w:val="303"/>
        </w:trPr>
        <w:tc>
          <w:tcPr>
            <w:tcW w:w="2448" w:type="dxa"/>
          </w:tcPr>
          <w:p w:rsidR="006B3785" w:rsidRDefault="006B3785" w:rsidP="006B3785">
            <w:pPr>
              <w:ind w:right="360"/>
            </w:pPr>
            <w:r>
              <w:t>EE Support Drafter</w:t>
            </w:r>
          </w:p>
        </w:tc>
        <w:tc>
          <w:tcPr>
            <w:tcW w:w="1080" w:type="dxa"/>
          </w:tcPr>
          <w:p w:rsidR="006B3785" w:rsidRDefault="006B3785" w:rsidP="006B3785">
            <w:pPr>
              <w:ind w:right="360"/>
            </w:pPr>
            <w:r>
              <w:t>0</w:t>
            </w:r>
          </w:p>
        </w:tc>
        <w:tc>
          <w:tcPr>
            <w:tcW w:w="1080" w:type="dxa"/>
          </w:tcPr>
          <w:p w:rsidR="006B3785" w:rsidRDefault="006B3785" w:rsidP="006B3785">
            <w:pPr>
              <w:ind w:right="360"/>
            </w:pPr>
            <w:r>
              <w:t>0</w:t>
            </w:r>
          </w:p>
        </w:tc>
        <w:tc>
          <w:tcPr>
            <w:tcW w:w="1080" w:type="dxa"/>
          </w:tcPr>
          <w:p w:rsidR="006B3785" w:rsidRDefault="006B3785" w:rsidP="006B3785">
            <w:pPr>
              <w:ind w:right="360"/>
            </w:pPr>
            <w:r>
              <w:t>120</w:t>
            </w:r>
          </w:p>
        </w:tc>
        <w:tc>
          <w:tcPr>
            <w:tcW w:w="1080" w:type="dxa"/>
          </w:tcPr>
          <w:p w:rsidR="006B3785" w:rsidRDefault="006B3785" w:rsidP="006B3785">
            <w:pPr>
              <w:ind w:right="360"/>
            </w:pPr>
            <w:r>
              <w:t>160</w:t>
            </w:r>
          </w:p>
        </w:tc>
        <w:tc>
          <w:tcPr>
            <w:tcW w:w="1170" w:type="dxa"/>
          </w:tcPr>
          <w:p w:rsidR="006B3785" w:rsidRDefault="006B3785" w:rsidP="006B3785">
            <w:pPr>
              <w:ind w:right="360"/>
            </w:pPr>
            <w:r>
              <w:t>160</w:t>
            </w:r>
          </w:p>
        </w:tc>
        <w:tc>
          <w:tcPr>
            <w:tcW w:w="1080" w:type="dxa"/>
          </w:tcPr>
          <w:p w:rsidR="006B3785" w:rsidRDefault="006B3785" w:rsidP="006B3785">
            <w:pPr>
              <w:ind w:right="360"/>
            </w:pPr>
            <w:r>
              <w:t>160</w:t>
            </w:r>
          </w:p>
        </w:tc>
        <w:tc>
          <w:tcPr>
            <w:tcW w:w="1080" w:type="dxa"/>
          </w:tcPr>
          <w:p w:rsidR="006B3785" w:rsidRDefault="006B3785" w:rsidP="006B3785">
            <w:pPr>
              <w:ind w:right="360"/>
            </w:pPr>
            <w:r>
              <w:t>160</w:t>
            </w:r>
          </w:p>
        </w:tc>
      </w:tr>
    </w:tbl>
    <w:p w:rsidR="006B3785" w:rsidRDefault="006B3785" w:rsidP="006B3785">
      <w:pPr>
        <w:ind w:right="360"/>
      </w:pPr>
    </w:p>
    <w:p w:rsidR="006B3785" w:rsidRDefault="006B3785" w:rsidP="006B3785">
      <w:pPr>
        <w:ind w:right="360"/>
      </w:pPr>
    </w:p>
    <w:p w:rsidR="006B3785" w:rsidRDefault="006B3785" w:rsidP="006B3785">
      <w:pPr>
        <w:ind w:right="360"/>
      </w:pPr>
    </w:p>
    <w:p w:rsidR="006B3785" w:rsidRDefault="006B3785" w:rsidP="006B3785">
      <w:pPr>
        <w:ind w:right="360"/>
      </w:pPr>
      <w:r>
        <w:rPr>
          <w:b/>
        </w:rPr>
        <w:t>M&amp;S:</w:t>
      </w:r>
      <w:r w:rsidR="006F6CB9">
        <w:rPr>
          <w:b/>
        </w:rPr>
        <w:t xml:space="preserve">  </w:t>
      </w:r>
      <w:r w:rsidR="006F6CB9">
        <w:t>Total M&amp;S</w:t>
      </w:r>
      <w:r w:rsidR="006F6CB9">
        <w:t xml:space="preserve"> for preliminary design, final design and implementation stages of the project.</w:t>
      </w:r>
      <w:r w:rsidR="006F6CB9">
        <w:t xml:space="preserve">  The base plan and six other options have been considered.</w:t>
      </w:r>
    </w:p>
    <w:tbl>
      <w:tblPr>
        <w:tblStyle w:val="TableGrid"/>
        <w:tblW w:w="0" w:type="auto"/>
        <w:tblLook w:val="04A0" w:firstRow="1" w:lastRow="0" w:firstColumn="1" w:lastColumn="0" w:noHBand="0" w:noVBand="1"/>
      </w:tblPr>
      <w:tblGrid>
        <w:gridCol w:w="1065"/>
        <w:gridCol w:w="1060"/>
        <w:gridCol w:w="1060"/>
        <w:gridCol w:w="1007"/>
        <w:gridCol w:w="1166"/>
        <w:gridCol w:w="1166"/>
        <w:gridCol w:w="1166"/>
        <w:gridCol w:w="1166"/>
      </w:tblGrid>
      <w:tr w:rsidR="006B3785" w:rsidTr="006B3785">
        <w:trPr>
          <w:trHeight w:val="295"/>
        </w:trPr>
        <w:tc>
          <w:tcPr>
            <w:tcW w:w="8856" w:type="dxa"/>
            <w:gridSpan w:val="8"/>
            <w:shd w:val="clear" w:color="auto" w:fill="F2F2F2" w:themeFill="background1" w:themeFillShade="F2"/>
          </w:tcPr>
          <w:p w:rsidR="006B3785" w:rsidRPr="00700562" w:rsidRDefault="006B3785" w:rsidP="006B3785">
            <w:pPr>
              <w:ind w:right="360"/>
              <w:jc w:val="center"/>
              <w:rPr>
                <w:color w:val="FF0000"/>
              </w:rPr>
            </w:pPr>
            <w:r>
              <w:t>M&amp;S Totals</w:t>
            </w:r>
          </w:p>
        </w:tc>
      </w:tr>
      <w:tr w:rsidR="006B3785" w:rsidTr="006B3785">
        <w:trPr>
          <w:trHeight w:val="295"/>
        </w:trPr>
        <w:tc>
          <w:tcPr>
            <w:tcW w:w="1065" w:type="dxa"/>
          </w:tcPr>
          <w:p w:rsidR="006B3785" w:rsidRDefault="006B3785" w:rsidP="006B3785">
            <w:pPr>
              <w:ind w:right="360"/>
            </w:pPr>
          </w:p>
        </w:tc>
        <w:tc>
          <w:tcPr>
            <w:tcW w:w="1060" w:type="dxa"/>
          </w:tcPr>
          <w:p w:rsidR="006B3785" w:rsidRDefault="006B3785" w:rsidP="006B3785">
            <w:pPr>
              <w:ind w:right="360"/>
            </w:pPr>
            <w:r>
              <w:t>Base</w:t>
            </w:r>
          </w:p>
        </w:tc>
        <w:tc>
          <w:tcPr>
            <w:tcW w:w="1060" w:type="dxa"/>
          </w:tcPr>
          <w:p w:rsidR="006B3785" w:rsidRDefault="006B3785" w:rsidP="006B3785">
            <w:pPr>
              <w:ind w:right="360"/>
            </w:pPr>
            <w:r>
              <w:t>1</w:t>
            </w:r>
          </w:p>
        </w:tc>
        <w:tc>
          <w:tcPr>
            <w:tcW w:w="1007" w:type="dxa"/>
          </w:tcPr>
          <w:p w:rsidR="006B3785" w:rsidRDefault="006B3785" w:rsidP="006B3785">
            <w:pPr>
              <w:ind w:right="360"/>
            </w:pPr>
            <w:r>
              <w:t>2</w:t>
            </w:r>
          </w:p>
        </w:tc>
        <w:tc>
          <w:tcPr>
            <w:tcW w:w="1166" w:type="dxa"/>
          </w:tcPr>
          <w:p w:rsidR="006B3785" w:rsidRDefault="006B3785" w:rsidP="006B3785">
            <w:pPr>
              <w:ind w:right="360"/>
              <w:jc w:val="center"/>
            </w:pPr>
            <w:r>
              <w:t>3</w:t>
            </w:r>
          </w:p>
        </w:tc>
        <w:tc>
          <w:tcPr>
            <w:tcW w:w="1166" w:type="dxa"/>
          </w:tcPr>
          <w:p w:rsidR="006B3785" w:rsidRDefault="006B3785" w:rsidP="006B3785">
            <w:pPr>
              <w:ind w:right="360"/>
              <w:jc w:val="center"/>
            </w:pPr>
            <w:r>
              <w:t>4</w:t>
            </w:r>
          </w:p>
        </w:tc>
        <w:tc>
          <w:tcPr>
            <w:tcW w:w="1166" w:type="dxa"/>
          </w:tcPr>
          <w:p w:rsidR="006B3785" w:rsidRDefault="006B3785" w:rsidP="006B3785">
            <w:pPr>
              <w:ind w:right="360"/>
              <w:jc w:val="center"/>
            </w:pPr>
            <w:r>
              <w:t>5</w:t>
            </w:r>
          </w:p>
        </w:tc>
        <w:tc>
          <w:tcPr>
            <w:tcW w:w="1166" w:type="dxa"/>
          </w:tcPr>
          <w:p w:rsidR="006B3785" w:rsidRDefault="006B3785" w:rsidP="006B3785">
            <w:pPr>
              <w:ind w:right="360"/>
            </w:pPr>
            <w:r>
              <w:t>6</w:t>
            </w:r>
          </w:p>
        </w:tc>
      </w:tr>
      <w:tr w:rsidR="006B3785" w:rsidTr="006B3785">
        <w:trPr>
          <w:trHeight w:val="311"/>
        </w:trPr>
        <w:tc>
          <w:tcPr>
            <w:tcW w:w="1065" w:type="dxa"/>
          </w:tcPr>
          <w:p w:rsidR="006B3785" w:rsidRDefault="006B3785" w:rsidP="006B3785">
            <w:pPr>
              <w:ind w:right="360"/>
            </w:pPr>
            <w:r>
              <w:t>Totals</w:t>
            </w:r>
          </w:p>
        </w:tc>
        <w:tc>
          <w:tcPr>
            <w:tcW w:w="1060" w:type="dxa"/>
          </w:tcPr>
          <w:p w:rsidR="006B3785" w:rsidRDefault="006B3785" w:rsidP="006B3785">
            <w:pPr>
              <w:ind w:right="360"/>
            </w:pPr>
            <w:r>
              <w:t>$7.2K</w:t>
            </w:r>
          </w:p>
        </w:tc>
        <w:tc>
          <w:tcPr>
            <w:tcW w:w="1060" w:type="dxa"/>
          </w:tcPr>
          <w:p w:rsidR="006B3785" w:rsidRDefault="006B3785" w:rsidP="006B3785">
            <w:pPr>
              <w:ind w:right="360"/>
            </w:pPr>
            <w:r>
              <w:t>$7.2K</w:t>
            </w:r>
          </w:p>
        </w:tc>
        <w:tc>
          <w:tcPr>
            <w:tcW w:w="1007" w:type="dxa"/>
          </w:tcPr>
          <w:p w:rsidR="006B3785" w:rsidRDefault="006B3785" w:rsidP="006B3785">
            <w:pPr>
              <w:ind w:right="360"/>
            </w:pPr>
            <w:r>
              <w:t>$12K</w:t>
            </w:r>
          </w:p>
        </w:tc>
        <w:tc>
          <w:tcPr>
            <w:tcW w:w="1166" w:type="dxa"/>
          </w:tcPr>
          <w:p w:rsidR="006B3785" w:rsidRDefault="006B3785" w:rsidP="006B3785">
            <w:pPr>
              <w:ind w:right="360"/>
            </w:pPr>
            <w:r>
              <w:t>$13.8K</w:t>
            </w:r>
          </w:p>
        </w:tc>
        <w:tc>
          <w:tcPr>
            <w:tcW w:w="1166" w:type="dxa"/>
          </w:tcPr>
          <w:p w:rsidR="006B3785" w:rsidRDefault="006B3785" w:rsidP="006B3785">
            <w:pPr>
              <w:ind w:right="360"/>
            </w:pPr>
            <w:r>
              <w:t>$21.2K</w:t>
            </w:r>
          </w:p>
        </w:tc>
        <w:tc>
          <w:tcPr>
            <w:tcW w:w="1166" w:type="dxa"/>
          </w:tcPr>
          <w:p w:rsidR="006B3785" w:rsidRDefault="006B3785" w:rsidP="006B3785">
            <w:pPr>
              <w:ind w:right="360"/>
            </w:pPr>
            <w:r>
              <w:t>$26.2K</w:t>
            </w:r>
          </w:p>
        </w:tc>
        <w:tc>
          <w:tcPr>
            <w:tcW w:w="1166" w:type="dxa"/>
          </w:tcPr>
          <w:p w:rsidR="006B3785" w:rsidRDefault="006B3785" w:rsidP="006B3785">
            <w:pPr>
              <w:ind w:right="360"/>
            </w:pPr>
            <w:r>
              <w:t>$49.7K</w:t>
            </w:r>
          </w:p>
        </w:tc>
      </w:tr>
    </w:tbl>
    <w:p w:rsidR="006B3785" w:rsidRDefault="006B3785" w:rsidP="006B3785">
      <w:pPr>
        <w:ind w:right="360"/>
      </w:pPr>
    </w:p>
    <w:p w:rsidR="00916D02" w:rsidRDefault="00916D02" w:rsidP="001B73DB">
      <w:pPr>
        <w:ind w:right="360"/>
      </w:pPr>
    </w:p>
    <w:p w:rsidR="00916D02" w:rsidRDefault="00916D02" w:rsidP="001B73DB">
      <w:pPr>
        <w:ind w:right="360"/>
      </w:pPr>
    </w:p>
    <w:p w:rsidR="006B3785" w:rsidRDefault="006B3785" w:rsidP="001B73DB">
      <w:pPr>
        <w:ind w:right="360"/>
      </w:pPr>
    </w:p>
    <w:p w:rsidR="006B3785" w:rsidRDefault="006B3785" w:rsidP="001B73DB">
      <w:pPr>
        <w:ind w:right="360"/>
      </w:pPr>
    </w:p>
    <w:p w:rsidR="006B3785" w:rsidRDefault="006B3785" w:rsidP="001B73DB">
      <w:pPr>
        <w:ind w:right="360"/>
      </w:pPr>
    </w:p>
    <w:p w:rsidR="001B73DB" w:rsidRDefault="001B73DB" w:rsidP="001B73DB">
      <w:pPr>
        <w:ind w:right="360"/>
      </w:pPr>
    </w:p>
    <w:p w:rsidR="001B73DB" w:rsidRDefault="001B73DB" w:rsidP="001B73DB">
      <w:pPr>
        <w:ind w:right="360"/>
      </w:pPr>
      <w:r>
        <w:t>References:</w:t>
      </w:r>
    </w:p>
    <w:p w:rsidR="00BD5845" w:rsidRPr="00BD5845" w:rsidRDefault="00BD5845" w:rsidP="00BD5845">
      <w:pPr>
        <w:pStyle w:val="ListParagraph"/>
        <w:numPr>
          <w:ilvl w:val="0"/>
          <w:numId w:val="11"/>
        </w:numPr>
      </w:pPr>
      <w:r w:rsidRPr="00BD5845">
        <w:t xml:space="preserve">Ibrahim, B. </w:t>
      </w:r>
      <w:proofErr w:type="spellStart"/>
      <w:r w:rsidRPr="00BD5845">
        <w:t>Drendel</w:t>
      </w:r>
      <w:proofErr w:type="spellEnd"/>
      <w:r w:rsidRPr="00BD5845">
        <w:t>, “Toroid and DCCT upgrade for Mu2e Storage Rings and Beam Lines,</w:t>
      </w:r>
      <w:proofErr w:type="gramStart"/>
      <w:r w:rsidRPr="00BD5845">
        <w:t>”  Mu2e</w:t>
      </w:r>
      <w:proofErr w:type="gramEnd"/>
      <w:r w:rsidRPr="00BD5845">
        <w:t xml:space="preserve"> Documents Database #1180, February 2012.</w:t>
      </w:r>
    </w:p>
    <w:p w:rsidR="00702205" w:rsidRDefault="00702205" w:rsidP="001B73DB">
      <w:pPr>
        <w:ind w:right="360"/>
      </w:pPr>
    </w:p>
    <w:sectPr w:rsidR="00702205" w:rsidSect="003769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E15"/>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21192"/>
    <w:multiLevelType w:val="hybridMultilevel"/>
    <w:tmpl w:val="7624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50AA7"/>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26FCD"/>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40F9F"/>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142F62"/>
    <w:multiLevelType w:val="hybridMultilevel"/>
    <w:tmpl w:val="7FC04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16FF2"/>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483B33"/>
    <w:multiLevelType w:val="hybridMultilevel"/>
    <w:tmpl w:val="BBD2E682"/>
    <w:lvl w:ilvl="0" w:tplc="6308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8A6AD0"/>
    <w:multiLevelType w:val="hybridMultilevel"/>
    <w:tmpl w:val="E0CEEB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742C7ECA"/>
    <w:multiLevelType w:val="hybridMultilevel"/>
    <w:tmpl w:val="ACCA7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063CF"/>
    <w:multiLevelType w:val="hybridMultilevel"/>
    <w:tmpl w:val="91282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3"/>
  </w:num>
  <w:num w:numId="7">
    <w:abstractNumId w:val="4"/>
  </w:num>
  <w:num w:numId="8">
    <w:abstractNumId w:val="8"/>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8F"/>
    <w:rsid w:val="0001171F"/>
    <w:rsid w:val="00013C90"/>
    <w:rsid w:val="00054A37"/>
    <w:rsid w:val="000742C0"/>
    <w:rsid w:val="00094CC1"/>
    <w:rsid w:val="000965B5"/>
    <w:rsid w:val="000D527B"/>
    <w:rsid w:val="001149CD"/>
    <w:rsid w:val="00150C2A"/>
    <w:rsid w:val="0016711E"/>
    <w:rsid w:val="001B73DB"/>
    <w:rsid w:val="00253C6F"/>
    <w:rsid w:val="002665D8"/>
    <w:rsid w:val="003146DA"/>
    <w:rsid w:val="00317F9F"/>
    <w:rsid w:val="00325A63"/>
    <w:rsid w:val="003271A9"/>
    <w:rsid w:val="00333DA8"/>
    <w:rsid w:val="0033666D"/>
    <w:rsid w:val="00354189"/>
    <w:rsid w:val="00356673"/>
    <w:rsid w:val="0037698F"/>
    <w:rsid w:val="00397A68"/>
    <w:rsid w:val="003D440B"/>
    <w:rsid w:val="003E1FF0"/>
    <w:rsid w:val="003F50C1"/>
    <w:rsid w:val="0043135E"/>
    <w:rsid w:val="004410C6"/>
    <w:rsid w:val="004550C2"/>
    <w:rsid w:val="00464109"/>
    <w:rsid w:val="004949CA"/>
    <w:rsid w:val="004A6DAA"/>
    <w:rsid w:val="004A7A1C"/>
    <w:rsid w:val="004B7F8B"/>
    <w:rsid w:val="004D1480"/>
    <w:rsid w:val="004E616D"/>
    <w:rsid w:val="00505D4E"/>
    <w:rsid w:val="00510FC0"/>
    <w:rsid w:val="00552811"/>
    <w:rsid w:val="0056277D"/>
    <w:rsid w:val="00575E36"/>
    <w:rsid w:val="00590635"/>
    <w:rsid w:val="00592BC5"/>
    <w:rsid w:val="005A2E25"/>
    <w:rsid w:val="005D120C"/>
    <w:rsid w:val="005E29AF"/>
    <w:rsid w:val="005F7B4C"/>
    <w:rsid w:val="006049BC"/>
    <w:rsid w:val="0061336A"/>
    <w:rsid w:val="00617A88"/>
    <w:rsid w:val="00623C32"/>
    <w:rsid w:val="00636BCB"/>
    <w:rsid w:val="00645E34"/>
    <w:rsid w:val="00653430"/>
    <w:rsid w:val="00675A7E"/>
    <w:rsid w:val="00686C81"/>
    <w:rsid w:val="00687E03"/>
    <w:rsid w:val="00697190"/>
    <w:rsid w:val="006A01A1"/>
    <w:rsid w:val="006B309C"/>
    <w:rsid w:val="006B3785"/>
    <w:rsid w:val="006E1849"/>
    <w:rsid w:val="006F2B70"/>
    <w:rsid w:val="006F5E08"/>
    <w:rsid w:val="006F6CB9"/>
    <w:rsid w:val="00702205"/>
    <w:rsid w:val="00717D81"/>
    <w:rsid w:val="0072313A"/>
    <w:rsid w:val="00762009"/>
    <w:rsid w:val="00763301"/>
    <w:rsid w:val="00777E54"/>
    <w:rsid w:val="007903D1"/>
    <w:rsid w:val="007938A1"/>
    <w:rsid w:val="007C6CB5"/>
    <w:rsid w:val="007C6E00"/>
    <w:rsid w:val="007D6764"/>
    <w:rsid w:val="008171CB"/>
    <w:rsid w:val="008842BB"/>
    <w:rsid w:val="00887FE4"/>
    <w:rsid w:val="008A0DB5"/>
    <w:rsid w:val="008C1F11"/>
    <w:rsid w:val="008D7438"/>
    <w:rsid w:val="008E1A44"/>
    <w:rsid w:val="00916D02"/>
    <w:rsid w:val="0091750A"/>
    <w:rsid w:val="00937248"/>
    <w:rsid w:val="00963869"/>
    <w:rsid w:val="009701A6"/>
    <w:rsid w:val="00977FED"/>
    <w:rsid w:val="009902B3"/>
    <w:rsid w:val="00991CE1"/>
    <w:rsid w:val="009B70A8"/>
    <w:rsid w:val="009C4B35"/>
    <w:rsid w:val="009D021C"/>
    <w:rsid w:val="00A0560A"/>
    <w:rsid w:val="00A3576C"/>
    <w:rsid w:val="00A619B2"/>
    <w:rsid w:val="00A70EA5"/>
    <w:rsid w:val="00A76DE2"/>
    <w:rsid w:val="00A86C5A"/>
    <w:rsid w:val="00AB49DF"/>
    <w:rsid w:val="00AD2DA7"/>
    <w:rsid w:val="00AD3C64"/>
    <w:rsid w:val="00AE1DAA"/>
    <w:rsid w:val="00B22E5E"/>
    <w:rsid w:val="00B37BCA"/>
    <w:rsid w:val="00B514D0"/>
    <w:rsid w:val="00B6667C"/>
    <w:rsid w:val="00B819E3"/>
    <w:rsid w:val="00B85B78"/>
    <w:rsid w:val="00BA6144"/>
    <w:rsid w:val="00BD5845"/>
    <w:rsid w:val="00BE0A7D"/>
    <w:rsid w:val="00BE3BCB"/>
    <w:rsid w:val="00BE4384"/>
    <w:rsid w:val="00BE7025"/>
    <w:rsid w:val="00C056B6"/>
    <w:rsid w:val="00C2671B"/>
    <w:rsid w:val="00C4063E"/>
    <w:rsid w:val="00C74115"/>
    <w:rsid w:val="00CA0229"/>
    <w:rsid w:val="00CB4BA9"/>
    <w:rsid w:val="00CC1096"/>
    <w:rsid w:val="00CD36E4"/>
    <w:rsid w:val="00CD3858"/>
    <w:rsid w:val="00CF7EA1"/>
    <w:rsid w:val="00D11845"/>
    <w:rsid w:val="00D30A32"/>
    <w:rsid w:val="00D3672F"/>
    <w:rsid w:val="00D36AC2"/>
    <w:rsid w:val="00D558A9"/>
    <w:rsid w:val="00D72B40"/>
    <w:rsid w:val="00DE2381"/>
    <w:rsid w:val="00DE6A2B"/>
    <w:rsid w:val="00DF46B9"/>
    <w:rsid w:val="00E37B6F"/>
    <w:rsid w:val="00E57EA8"/>
    <w:rsid w:val="00E667D1"/>
    <w:rsid w:val="00E72D39"/>
    <w:rsid w:val="00E87FC7"/>
    <w:rsid w:val="00EB1C1E"/>
    <w:rsid w:val="00F10B1E"/>
    <w:rsid w:val="00F13CE7"/>
    <w:rsid w:val="00F31D96"/>
    <w:rsid w:val="00F534B2"/>
    <w:rsid w:val="00F74A25"/>
    <w:rsid w:val="00F90A42"/>
    <w:rsid w:val="00F9298D"/>
    <w:rsid w:val="00F952C0"/>
    <w:rsid w:val="00FA75A0"/>
    <w:rsid w:val="00FA79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8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9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0A8"/>
    <w:pPr>
      <w:ind w:left="720"/>
      <w:contextualSpacing/>
    </w:pPr>
  </w:style>
  <w:style w:type="paragraph" w:styleId="BalloonText">
    <w:name w:val="Balloon Text"/>
    <w:basedOn w:val="Normal"/>
    <w:link w:val="BalloonTextChar"/>
    <w:uiPriority w:val="99"/>
    <w:semiHidden/>
    <w:unhideWhenUsed/>
    <w:rsid w:val="00D36AC2"/>
    <w:rPr>
      <w:rFonts w:ascii="Tahoma" w:hAnsi="Tahoma" w:cs="Tahoma"/>
      <w:sz w:val="16"/>
      <w:szCs w:val="16"/>
    </w:rPr>
  </w:style>
  <w:style w:type="character" w:customStyle="1" w:styleId="BalloonTextChar">
    <w:name w:val="Balloon Text Char"/>
    <w:basedOn w:val="DefaultParagraphFont"/>
    <w:link w:val="BalloonText"/>
    <w:uiPriority w:val="99"/>
    <w:semiHidden/>
    <w:rsid w:val="00D36A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8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9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0A8"/>
    <w:pPr>
      <w:ind w:left="720"/>
      <w:contextualSpacing/>
    </w:pPr>
  </w:style>
  <w:style w:type="paragraph" w:styleId="BalloonText">
    <w:name w:val="Balloon Text"/>
    <w:basedOn w:val="Normal"/>
    <w:link w:val="BalloonTextChar"/>
    <w:uiPriority w:val="99"/>
    <w:semiHidden/>
    <w:unhideWhenUsed/>
    <w:rsid w:val="00D36AC2"/>
    <w:rPr>
      <w:rFonts w:ascii="Tahoma" w:hAnsi="Tahoma" w:cs="Tahoma"/>
      <w:sz w:val="16"/>
      <w:szCs w:val="16"/>
    </w:rPr>
  </w:style>
  <w:style w:type="character" w:customStyle="1" w:styleId="BalloonTextChar">
    <w:name w:val="Balloon Text Char"/>
    <w:basedOn w:val="DefaultParagraphFont"/>
    <w:link w:val="BalloonText"/>
    <w:uiPriority w:val="99"/>
    <w:semiHidden/>
    <w:rsid w:val="00D36A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7678">
      <w:bodyDiv w:val="1"/>
      <w:marLeft w:val="0"/>
      <w:marRight w:val="0"/>
      <w:marTop w:val="0"/>
      <w:marBottom w:val="0"/>
      <w:divBdr>
        <w:top w:val="none" w:sz="0" w:space="0" w:color="auto"/>
        <w:left w:val="none" w:sz="0" w:space="0" w:color="auto"/>
        <w:bottom w:val="none" w:sz="0" w:space="0" w:color="auto"/>
        <w:right w:val="none" w:sz="0" w:space="0" w:color="auto"/>
      </w:divBdr>
    </w:div>
    <w:div w:id="220677061">
      <w:bodyDiv w:val="1"/>
      <w:marLeft w:val="0"/>
      <w:marRight w:val="0"/>
      <w:marTop w:val="0"/>
      <w:marBottom w:val="0"/>
      <w:divBdr>
        <w:top w:val="none" w:sz="0" w:space="0" w:color="auto"/>
        <w:left w:val="none" w:sz="0" w:space="0" w:color="auto"/>
        <w:bottom w:val="none" w:sz="0" w:space="0" w:color="auto"/>
        <w:right w:val="none" w:sz="0" w:space="0" w:color="auto"/>
      </w:divBdr>
    </w:div>
    <w:div w:id="431358562">
      <w:bodyDiv w:val="1"/>
      <w:marLeft w:val="0"/>
      <w:marRight w:val="0"/>
      <w:marTop w:val="0"/>
      <w:marBottom w:val="0"/>
      <w:divBdr>
        <w:top w:val="none" w:sz="0" w:space="0" w:color="auto"/>
        <w:left w:val="none" w:sz="0" w:space="0" w:color="auto"/>
        <w:bottom w:val="none" w:sz="0" w:space="0" w:color="auto"/>
        <w:right w:val="none" w:sz="0" w:space="0" w:color="auto"/>
      </w:divBdr>
    </w:div>
    <w:div w:id="598219017">
      <w:bodyDiv w:val="1"/>
      <w:marLeft w:val="0"/>
      <w:marRight w:val="0"/>
      <w:marTop w:val="0"/>
      <w:marBottom w:val="0"/>
      <w:divBdr>
        <w:top w:val="none" w:sz="0" w:space="0" w:color="auto"/>
        <w:left w:val="none" w:sz="0" w:space="0" w:color="auto"/>
        <w:bottom w:val="none" w:sz="0" w:space="0" w:color="auto"/>
        <w:right w:val="none" w:sz="0" w:space="0" w:color="auto"/>
      </w:divBdr>
    </w:div>
    <w:div w:id="1007027553">
      <w:bodyDiv w:val="1"/>
      <w:marLeft w:val="0"/>
      <w:marRight w:val="0"/>
      <w:marTop w:val="0"/>
      <w:marBottom w:val="0"/>
      <w:divBdr>
        <w:top w:val="none" w:sz="0" w:space="0" w:color="auto"/>
        <w:left w:val="none" w:sz="0" w:space="0" w:color="auto"/>
        <w:bottom w:val="none" w:sz="0" w:space="0" w:color="auto"/>
        <w:right w:val="none" w:sz="0" w:space="0" w:color="auto"/>
      </w:divBdr>
    </w:div>
    <w:div w:id="1151288776">
      <w:bodyDiv w:val="1"/>
      <w:marLeft w:val="0"/>
      <w:marRight w:val="0"/>
      <w:marTop w:val="0"/>
      <w:marBottom w:val="0"/>
      <w:divBdr>
        <w:top w:val="none" w:sz="0" w:space="0" w:color="auto"/>
        <w:left w:val="none" w:sz="0" w:space="0" w:color="auto"/>
        <w:bottom w:val="none" w:sz="0" w:space="0" w:color="auto"/>
        <w:right w:val="none" w:sz="0" w:space="0" w:color="auto"/>
      </w:divBdr>
    </w:div>
    <w:div w:id="1157576291">
      <w:bodyDiv w:val="1"/>
      <w:marLeft w:val="0"/>
      <w:marRight w:val="0"/>
      <w:marTop w:val="0"/>
      <w:marBottom w:val="0"/>
      <w:divBdr>
        <w:top w:val="none" w:sz="0" w:space="0" w:color="auto"/>
        <w:left w:val="none" w:sz="0" w:space="0" w:color="auto"/>
        <w:bottom w:val="none" w:sz="0" w:space="0" w:color="auto"/>
        <w:right w:val="none" w:sz="0" w:space="0" w:color="auto"/>
      </w:divBdr>
    </w:div>
    <w:div w:id="1344014053">
      <w:bodyDiv w:val="1"/>
      <w:marLeft w:val="0"/>
      <w:marRight w:val="0"/>
      <w:marTop w:val="0"/>
      <w:marBottom w:val="0"/>
      <w:divBdr>
        <w:top w:val="none" w:sz="0" w:space="0" w:color="auto"/>
        <w:left w:val="none" w:sz="0" w:space="0" w:color="auto"/>
        <w:bottom w:val="none" w:sz="0" w:space="0" w:color="auto"/>
        <w:right w:val="none" w:sz="0" w:space="0" w:color="auto"/>
      </w:divBdr>
    </w:div>
    <w:div w:id="1502156546">
      <w:bodyDiv w:val="1"/>
      <w:marLeft w:val="0"/>
      <w:marRight w:val="0"/>
      <w:marTop w:val="0"/>
      <w:marBottom w:val="0"/>
      <w:divBdr>
        <w:top w:val="none" w:sz="0" w:space="0" w:color="auto"/>
        <w:left w:val="none" w:sz="0" w:space="0" w:color="auto"/>
        <w:bottom w:val="none" w:sz="0" w:space="0" w:color="auto"/>
        <w:right w:val="none" w:sz="0" w:space="0" w:color="auto"/>
      </w:divBdr>
    </w:div>
    <w:div w:id="1953437070">
      <w:bodyDiv w:val="1"/>
      <w:marLeft w:val="0"/>
      <w:marRight w:val="0"/>
      <w:marTop w:val="0"/>
      <w:marBottom w:val="0"/>
      <w:divBdr>
        <w:top w:val="none" w:sz="0" w:space="0" w:color="auto"/>
        <w:left w:val="none" w:sz="0" w:space="0" w:color="auto"/>
        <w:bottom w:val="none" w:sz="0" w:space="0" w:color="auto"/>
        <w:right w:val="none" w:sz="0" w:space="0" w:color="auto"/>
      </w:divBdr>
    </w:div>
    <w:div w:id="2010978864">
      <w:bodyDiv w:val="1"/>
      <w:marLeft w:val="0"/>
      <w:marRight w:val="0"/>
      <w:marTop w:val="0"/>
      <w:marBottom w:val="0"/>
      <w:divBdr>
        <w:top w:val="none" w:sz="0" w:space="0" w:color="auto"/>
        <w:left w:val="none" w:sz="0" w:space="0" w:color="auto"/>
        <w:bottom w:val="none" w:sz="0" w:space="0" w:color="auto"/>
        <w:right w:val="none" w:sz="0" w:space="0" w:color="auto"/>
      </w:divBdr>
    </w:div>
    <w:div w:id="2120446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Glenzinski</dc:creator>
  <cp:lastModifiedBy>Brian E. Drendel x6572 09990N</cp:lastModifiedBy>
  <cp:revision>4</cp:revision>
  <cp:lastPrinted>2012-05-02T17:48:00Z</cp:lastPrinted>
  <dcterms:created xsi:type="dcterms:W3CDTF">2012-05-03T23:17:00Z</dcterms:created>
  <dcterms:modified xsi:type="dcterms:W3CDTF">2012-05-04T15:52:00Z</dcterms:modified>
</cp:coreProperties>
</file>