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3" w:rsidRDefault="00ED1F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F14">
        <w:rPr>
          <w:rFonts w:ascii="Times New Roman" w:hAnsi="Times New Roman" w:cs="Times New Roman"/>
          <w:sz w:val="24"/>
          <w:szCs w:val="24"/>
        </w:rPr>
        <w:t xml:space="preserve">From: Dave </w:t>
      </w:r>
      <w:proofErr w:type="spellStart"/>
      <w:r w:rsidRPr="00ED1F14">
        <w:rPr>
          <w:rFonts w:ascii="Times New Roman" w:hAnsi="Times New Roman" w:cs="Times New Roman"/>
          <w:sz w:val="24"/>
          <w:szCs w:val="24"/>
        </w:rPr>
        <w:t>Capista</w:t>
      </w:r>
      <w:proofErr w:type="spellEnd"/>
      <w:r w:rsidRPr="00ED1F14">
        <w:rPr>
          <w:rFonts w:ascii="Times New Roman" w:hAnsi="Times New Roman" w:cs="Times New Roman"/>
          <w:sz w:val="24"/>
          <w:szCs w:val="24"/>
        </w:rPr>
        <w:t xml:space="preserve"> (AD/MI)</w:t>
      </w:r>
    </w:p>
    <w:p w:rsidR="00ED1F14" w:rsidRPr="00ED1F14" w:rsidRDefault="00ED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April 17, 2014</w:t>
      </w:r>
    </w:p>
    <w:p w:rsidR="00ED1F14" w:rsidRDefault="00ED1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Pond F T</w:t>
      </w:r>
      <w:r w:rsidRPr="00ED1F14">
        <w:rPr>
          <w:rFonts w:ascii="Times New Roman" w:hAnsi="Times New Roman" w:cs="Times New Roman"/>
          <w:b/>
          <w:sz w:val="24"/>
          <w:szCs w:val="24"/>
        </w:rPr>
        <w:t>emperatures</w:t>
      </w:r>
    </w:p>
    <w:p w:rsidR="00ED1F14" w:rsidRDefault="00ED1F14">
      <w:pPr>
        <w:rPr>
          <w:rFonts w:ascii="Times New Roman" w:hAnsi="Times New Roman" w:cs="Times New Roman"/>
          <w:b/>
          <w:sz w:val="24"/>
          <w:szCs w:val="24"/>
        </w:rPr>
      </w:pPr>
    </w:p>
    <w:p w:rsidR="00ED1F14" w:rsidRDefault="00ED1F14">
      <w:pPr>
        <w:rPr>
          <w:rFonts w:ascii="Times New Roman" w:hAnsi="Times New Roman" w:cs="Times New Roman"/>
          <w:sz w:val="24"/>
          <w:szCs w:val="24"/>
        </w:rPr>
      </w:pPr>
      <w:r w:rsidRPr="00ED1F14">
        <w:rPr>
          <w:rFonts w:ascii="Times New Roman" w:hAnsi="Times New Roman" w:cs="Times New Roman"/>
          <w:sz w:val="24"/>
          <w:szCs w:val="24"/>
        </w:rPr>
        <w:t>Attached is a plot</w:t>
      </w:r>
      <w:r>
        <w:rPr>
          <w:rFonts w:ascii="Times New Roman" w:hAnsi="Times New Roman" w:cs="Times New Roman"/>
          <w:sz w:val="24"/>
          <w:szCs w:val="24"/>
        </w:rPr>
        <w:t xml:space="preserve"> (Figure 1) of the pond water temperature at the inlet to</w:t>
      </w:r>
      <w:r w:rsidRPr="00ED1F14">
        <w:rPr>
          <w:rFonts w:ascii="Times New Roman" w:hAnsi="Times New Roman" w:cs="Times New Roman"/>
          <w:sz w:val="24"/>
          <w:szCs w:val="24"/>
        </w:rPr>
        <w:t xml:space="preserve"> the heat exchanger at MI10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F14">
        <w:rPr>
          <w:rFonts w:ascii="Times New Roman" w:hAnsi="Times New Roman" w:cs="Times New Roman"/>
          <w:sz w:val="24"/>
          <w:szCs w:val="24"/>
        </w:rPr>
        <w:t xml:space="preserve"> which is f</w:t>
      </w:r>
      <w:r w:rsidR="005E6269">
        <w:rPr>
          <w:rFonts w:ascii="Times New Roman" w:hAnsi="Times New Roman" w:cs="Times New Roman"/>
          <w:sz w:val="24"/>
          <w:szCs w:val="24"/>
        </w:rPr>
        <w:t>ed from pond F. Also included are the solar input power and</w:t>
      </w:r>
      <w:r w:rsidRPr="00ED1F14">
        <w:rPr>
          <w:rFonts w:ascii="Times New Roman" w:hAnsi="Times New Roman" w:cs="Times New Roman"/>
          <w:sz w:val="24"/>
          <w:szCs w:val="24"/>
        </w:rPr>
        <w:t xml:space="preserve"> the MI magnet power</w:t>
      </w:r>
      <w:r w:rsidR="005E6269">
        <w:rPr>
          <w:rFonts w:ascii="Times New Roman" w:hAnsi="Times New Roman" w:cs="Times New Roman"/>
          <w:sz w:val="24"/>
          <w:szCs w:val="24"/>
        </w:rPr>
        <w:t xml:space="preserve"> </w:t>
      </w:r>
      <w:r w:rsidRPr="00ED1F14">
        <w:rPr>
          <w:rFonts w:ascii="Times New Roman" w:hAnsi="Times New Roman" w:cs="Times New Roman"/>
          <w:sz w:val="24"/>
          <w:szCs w:val="24"/>
        </w:rPr>
        <w:t xml:space="preserve">so </w:t>
      </w:r>
      <w:r w:rsidR="005E6269">
        <w:rPr>
          <w:rFonts w:ascii="Times New Roman" w:hAnsi="Times New Roman" w:cs="Times New Roman"/>
          <w:sz w:val="24"/>
          <w:szCs w:val="24"/>
        </w:rPr>
        <w:t>that one</w:t>
      </w:r>
      <w:r w:rsidRPr="00ED1F14">
        <w:rPr>
          <w:rFonts w:ascii="Times New Roman" w:hAnsi="Times New Roman" w:cs="Times New Roman"/>
          <w:sz w:val="24"/>
          <w:szCs w:val="24"/>
        </w:rPr>
        <w:t xml:space="preserve"> can see when the machine was on and off. Some of the</w:t>
      </w:r>
      <w:r w:rsidR="005E6269">
        <w:rPr>
          <w:rFonts w:ascii="Times New Roman" w:hAnsi="Times New Roman" w:cs="Times New Roman"/>
          <w:sz w:val="24"/>
          <w:szCs w:val="24"/>
        </w:rPr>
        <w:t xml:space="preserve"> temperature</w:t>
      </w:r>
      <w:r w:rsidRPr="00ED1F14">
        <w:rPr>
          <w:rFonts w:ascii="Times New Roman" w:hAnsi="Times New Roman" w:cs="Times New Roman"/>
          <w:sz w:val="24"/>
          <w:szCs w:val="24"/>
        </w:rPr>
        <w:t xml:space="preserve"> reading</w:t>
      </w:r>
      <w:r w:rsidR="005E6269">
        <w:rPr>
          <w:rFonts w:ascii="Times New Roman" w:hAnsi="Times New Roman" w:cs="Times New Roman"/>
          <w:sz w:val="24"/>
          <w:szCs w:val="24"/>
        </w:rPr>
        <w:t>s</w:t>
      </w:r>
      <w:r w:rsidRPr="00ED1F14">
        <w:rPr>
          <w:rFonts w:ascii="Times New Roman" w:hAnsi="Times New Roman" w:cs="Times New Roman"/>
          <w:sz w:val="24"/>
          <w:szCs w:val="24"/>
        </w:rPr>
        <w:t xml:space="preserve"> at the e</w:t>
      </w:r>
      <w:r w:rsidR="005E6269">
        <w:rPr>
          <w:rFonts w:ascii="Times New Roman" w:hAnsi="Times New Roman" w:cs="Times New Roman"/>
          <w:sz w:val="24"/>
          <w:szCs w:val="24"/>
        </w:rPr>
        <w:t>nd of the plot look a bit strange;</w:t>
      </w:r>
      <w:r w:rsidRPr="00ED1F14">
        <w:rPr>
          <w:rFonts w:ascii="Times New Roman" w:hAnsi="Times New Roman" w:cs="Times New Roman"/>
          <w:sz w:val="24"/>
          <w:szCs w:val="24"/>
        </w:rPr>
        <w:t xml:space="preserve"> I believe we had the pond pump off du</w:t>
      </w:r>
      <w:r w:rsidR="005E6269">
        <w:rPr>
          <w:rFonts w:ascii="Times New Roman" w:hAnsi="Times New Roman" w:cs="Times New Roman"/>
          <w:sz w:val="24"/>
          <w:szCs w:val="24"/>
        </w:rPr>
        <w:t>ring this time and the sensor was</w:t>
      </w:r>
      <w:r w:rsidRPr="00ED1F14">
        <w:rPr>
          <w:rFonts w:ascii="Times New Roman" w:hAnsi="Times New Roman" w:cs="Times New Roman"/>
          <w:sz w:val="24"/>
          <w:szCs w:val="24"/>
        </w:rPr>
        <w:t xml:space="preserve"> just reading the building temperature as a result. </w:t>
      </w:r>
      <w:r w:rsidRPr="00ED1F14">
        <w:rPr>
          <w:rFonts w:ascii="Times New Roman" w:hAnsi="Times New Roman" w:cs="Times New Roman"/>
          <w:sz w:val="24"/>
          <w:szCs w:val="24"/>
        </w:rPr>
        <w:br/>
      </w:r>
    </w:p>
    <w:p w:rsidR="00ED1F14" w:rsidRDefault="00ED1F14">
      <w:pPr>
        <w:rPr>
          <w:rFonts w:ascii="Times New Roman" w:hAnsi="Times New Roman" w:cs="Times New Roman"/>
          <w:sz w:val="24"/>
          <w:szCs w:val="24"/>
        </w:rPr>
      </w:pPr>
      <w:r w:rsidRPr="00ED1F14">
        <w:rPr>
          <w:rFonts w:ascii="Times New Roman" w:hAnsi="Times New Roman" w:cs="Times New Roman"/>
          <w:sz w:val="24"/>
          <w:szCs w:val="24"/>
        </w:rPr>
        <w:t>The set point for MI</w:t>
      </w:r>
      <w:r>
        <w:rPr>
          <w:rFonts w:ascii="Times New Roman" w:hAnsi="Times New Roman" w:cs="Times New Roman"/>
          <w:sz w:val="24"/>
          <w:szCs w:val="24"/>
        </w:rPr>
        <w:t xml:space="preserve"> LCW supply temperature is 90deg</w:t>
      </w:r>
      <w:r w:rsidRPr="00ED1F14">
        <w:rPr>
          <w:rFonts w:ascii="Times New Roman" w:hAnsi="Times New Roman" w:cs="Times New Roman"/>
          <w:sz w:val="24"/>
          <w:szCs w:val="24"/>
        </w:rPr>
        <w:t xml:space="preserve">F. There is about a 7deg </w:t>
      </w:r>
      <w:proofErr w:type="spellStart"/>
      <w:proofErr w:type="gramStart"/>
      <w:r w:rsidRPr="00ED1F14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ED1F14">
        <w:rPr>
          <w:rFonts w:ascii="Times New Roman" w:hAnsi="Times New Roman" w:cs="Times New Roman"/>
          <w:sz w:val="24"/>
          <w:szCs w:val="24"/>
        </w:rPr>
        <w:t xml:space="preserve"> between the pond temperature and the LCW supply tempera</w:t>
      </w:r>
      <w:r>
        <w:rPr>
          <w:rFonts w:ascii="Times New Roman" w:hAnsi="Times New Roman" w:cs="Times New Roman"/>
          <w:sz w:val="24"/>
          <w:szCs w:val="24"/>
        </w:rPr>
        <w:t>ture, thus pond temps above 83degF</w:t>
      </w:r>
      <w:r w:rsidRPr="00ED1F14">
        <w:rPr>
          <w:rFonts w:ascii="Times New Roman" w:hAnsi="Times New Roman" w:cs="Times New Roman"/>
          <w:sz w:val="24"/>
          <w:szCs w:val="24"/>
        </w:rPr>
        <w:t xml:space="preserve"> will cause the system to be out of regulation. </w:t>
      </w:r>
      <w:r w:rsidRPr="00ED1F14">
        <w:rPr>
          <w:rFonts w:ascii="Times New Roman" w:hAnsi="Times New Roman" w:cs="Times New Roman"/>
          <w:sz w:val="24"/>
          <w:szCs w:val="24"/>
        </w:rPr>
        <w:br/>
      </w:r>
    </w:p>
    <w:p w:rsidR="00ED1F14" w:rsidRDefault="00ED1F14">
      <w:pPr>
        <w:rPr>
          <w:rFonts w:ascii="Times New Roman" w:hAnsi="Times New Roman" w:cs="Times New Roman"/>
          <w:sz w:val="24"/>
          <w:szCs w:val="24"/>
        </w:rPr>
      </w:pPr>
      <w:r w:rsidRPr="00ED1F14">
        <w:rPr>
          <w:rFonts w:ascii="Times New Roman" w:hAnsi="Times New Roman" w:cs="Times New Roman"/>
          <w:sz w:val="24"/>
          <w:szCs w:val="24"/>
        </w:rPr>
        <w:t>The original design temperature for this system was 95deg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D1F14">
        <w:rPr>
          <w:rFonts w:ascii="Times New Roman" w:hAnsi="Times New Roman" w:cs="Times New Roman"/>
          <w:sz w:val="24"/>
          <w:szCs w:val="24"/>
        </w:rPr>
        <w:t>. We lowered the temperature to 90deg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D1F14">
        <w:rPr>
          <w:rFonts w:ascii="Times New Roman" w:hAnsi="Times New Roman" w:cs="Times New Roman"/>
          <w:sz w:val="24"/>
          <w:szCs w:val="24"/>
        </w:rPr>
        <w:t xml:space="preserve"> to save power, but understand that we cannot maintain this temperature during the summer. </w:t>
      </w:r>
      <w:r w:rsidRPr="00ED1F14">
        <w:rPr>
          <w:rFonts w:ascii="Times New Roman" w:hAnsi="Times New Roman" w:cs="Times New Roman"/>
          <w:sz w:val="24"/>
          <w:szCs w:val="24"/>
        </w:rPr>
        <w:br/>
      </w:r>
    </w:p>
    <w:p w:rsidR="00ED1F14" w:rsidRDefault="00ED1F14">
      <w:pPr>
        <w:rPr>
          <w:rFonts w:ascii="Times New Roman" w:hAnsi="Times New Roman" w:cs="Times New Roman"/>
          <w:sz w:val="24"/>
          <w:szCs w:val="24"/>
        </w:rPr>
      </w:pPr>
      <w:r w:rsidRPr="00ED1F14">
        <w:rPr>
          <w:rFonts w:ascii="Times New Roman" w:hAnsi="Times New Roman" w:cs="Times New Roman"/>
          <w:sz w:val="24"/>
          <w:szCs w:val="24"/>
        </w:rPr>
        <w:t>I usually get concerned when the supply temperature goes over 100degF. The problem with hot water is the aging of the power supplies. Magnets are OK. I do not really know where the reliability of the supplies will suffer. EE support will talk about it but probably cannot give a good answer either. We have use</w:t>
      </w:r>
      <w:r w:rsidR="005E6269">
        <w:rPr>
          <w:rFonts w:ascii="Times New Roman" w:hAnsi="Times New Roman" w:cs="Times New Roman"/>
          <w:sz w:val="24"/>
          <w:szCs w:val="24"/>
        </w:rPr>
        <w:t xml:space="preserve">d the 100F as a safe </w:t>
      </w:r>
      <w:proofErr w:type="gramStart"/>
      <w:r w:rsidR="005E6269">
        <w:rPr>
          <w:rFonts w:ascii="Times New Roman" w:hAnsi="Times New Roman" w:cs="Times New Roman"/>
          <w:sz w:val="24"/>
          <w:szCs w:val="24"/>
        </w:rPr>
        <w:t>value,</w:t>
      </w:r>
      <w:proofErr w:type="gramEnd"/>
      <w:r w:rsidR="005E6269">
        <w:rPr>
          <w:rFonts w:ascii="Times New Roman" w:hAnsi="Times New Roman" w:cs="Times New Roman"/>
          <w:sz w:val="24"/>
          <w:szCs w:val="24"/>
        </w:rPr>
        <w:t xml:space="preserve"> however, I am concerned that if we continue to run power</w:t>
      </w:r>
      <w:r w:rsidRPr="00ED1F14">
        <w:rPr>
          <w:rFonts w:ascii="Times New Roman" w:hAnsi="Times New Roman" w:cs="Times New Roman"/>
          <w:sz w:val="24"/>
          <w:szCs w:val="24"/>
        </w:rPr>
        <w:t xml:space="preserve"> supplies</w:t>
      </w:r>
      <w:r w:rsidR="005E6269">
        <w:rPr>
          <w:rFonts w:ascii="Times New Roman" w:hAnsi="Times New Roman" w:cs="Times New Roman"/>
          <w:sz w:val="24"/>
          <w:szCs w:val="24"/>
        </w:rPr>
        <w:t xml:space="preserve"> at higher temperatures,</w:t>
      </w:r>
      <w:r w:rsidRPr="00ED1F14">
        <w:rPr>
          <w:rFonts w:ascii="Times New Roman" w:hAnsi="Times New Roman" w:cs="Times New Roman"/>
          <w:sz w:val="24"/>
          <w:szCs w:val="24"/>
        </w:rPr>
        <w:t xml:space="preserve"> it will be globally to the</w:t>
      </w:r>
      <w:r w:rsidR="005E6269">
        <w:rPr>
          <w:rFonts w:ascii="Times New Roman" w:hAnsi="Times New Roman" w:cs="Times New Roman"/>
          <w:sz w:val="24"/>
          <w:szCs w:val="24"/>
        </w:rPr>
        <w:t xml:space="preserve"> entire</w:t>
      </w:r>
      <w:r w:rsidRPr="00ED1F14">
        <w:rPr>
          <w:rFonts w:ascii="Times New Roman" w:hAnsi="Times New Roman" w:cs="Times New Roman"/>
          <w:sz w:val="24"/>
          <w:szCs w:val="24"/>
        </w:rPr>
        <w:t xml:space="preserve"> ring</w:t>
      </w:r>
      <w:r w:rsidR="005E6269">
        <w:rPr>
          <w:rFonts w:ascii="Times New Roman" w:hAnsi="Times New Roman" w:cs="Times New Roman"/>
          <w:sz w:val="24"/>
          <w:szCs w:val="24"/>
        </w:rPr>
        <w:t>, thus eventually creating a large-scale</w:t>
      </w:r>
      <w:r w:rsidRPr="00ED1F14">
        <w:rPr>
          <w:rFonts w:ascii="Times New Roman" w:hAnsi="Times New Roman" w:cs="Times New Roman"/>
          <w:sz w:val="24"/>
          <w:szCs w:val="24"/>
        </w:rPr>
        <w:t xml:space="preserve"> problem.</w:t>
      </w:r>
    </w:p>
    <w:p w:rsidR="00ED1F14" w:rsidRDefault="005E6269" w:rsidP="00ED1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269">
        <w:rPr>
          <w:noProof/>
        </w:rPr>
        <w:lastRenderedPageBreak/>
        <w:drawing>
          <wp:inline distT="0" distB="0" distL="0" distR="0" wp14:anchorId="6C54D00C" wp14:editId="0CBE4EB4">
            <wp:extent cx="547687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9070" cy="438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14" w:rsidRDefault="00ED1F14" w:rsidP="00ED1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69">
        <w:rPr>
          <w:rFonts w:ascii="Times New Roman" w:hAnsi="Times New Roman" w:cs="Times New Roman"/>
          <w:sz w:val="24"/>
          <w:szCs w:val="24"/>
        </w:rPr>
        <w:t>The MI P</w:t>
      </w:r>
      <w:r>
        <w:rPr>
          <w:rFonts w:ascii="Times New Roman" w:hAnsi="Times New Roman" w:cs="Times New Roman"/>
          <w:sz w:val="24"/>
          <w:szCs w:val="24"/>
        </w:rPr>
        <w:t>ond F wate</w:t>
      </w:r>
      <w:r w:rsidR="005E6269">
        <w:rPr>
          <w:rFonts w:ascii="Times New Roman" w:hAnsi="Times New Roman" w:cs="Times New Roman"/>
          <w:sz w:val="24"/>
          <w:szCs w:val="24"/>
        </w:rPr>
        <w:t xml:space="preserve">r temperature (green, </w:t>
      </w:r>
      <w:proofErr w:type="spellStart"/>
      <w:r w:rsidR="005E6269">
        <w:rPr>
          <w:rFonts w:ascii="Times New Roman" w:hAnsi="Times New Roman" w:cs="Times New Roman"/>
          <w:sz w:val="24"/>
          <w:szCs w:val="24"/>
        </w:rPr>
        <w:t>degF</w:t>
      </w:r>
      <w:proofErr w:type="spellEnd"/>
      <w:r w:rsidR="005E626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the MI magnet power (red, kW)</w:t>
      </w:r>
      <w:r w:rsidR="005E6269">
        <w:rPr>
          <w:rFonts w:ascii="Times New Roman" w:hAnsi="Times New Roman" w:cs="Times New Roman"/>
          <w:sz w:val="24"/>
          <w:szCs w:val="24"/>
        </w:rPr>
        <w:t>, and the average solar power input (blue, W/</w:t>
      </w:r>
      <w:proofErr w:type="spellStart"/>
      <w:r w:rsidR="005E6269">
        <w:rPr>
          <w:rFonts w:ascii="Times New Roman" w:hAnsi="Times New Roman" w:cs="Times New Roman"/>
          <w:sz w:val="24"/>
          <w:szCs w:val="24"/>
        </w:rPr>
        <w:t>sq.m</w:t>
      </w:r>
      <w:proofErr w:type="spellEnd"/>
      <w:r w:rsidR="005E62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as a function of time (1 year/div). </w:t>
      </w:r>
    </w:p>
    <w:p w:rsidR="00ED1F14" w:rsidRPr="00ED1F14" w:rsidRDefault="00ED1F14" w:rsidP="00ED1F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1F14" w:rsidRPr="00ED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4"/>
    <w:rsid w:val="00292FD2"/>
    <w:rsid w:val="005E6269"/>
    <w:rsid w:val="007D3E21"/>
    <w:rsid w:val="008C7EBB"/>
    <w:rsid w:val="00D37C23"/>
    <w:rsid w:val="00E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nsergei</dc:creator>
  <cp:lastModifiedBy>Dave Capista x2369 </cp:lastModifiedBy>
  <cp:revision>2</cp:revision>
  <dcterms:created xsi:type="dcterms:W3CDTF">2014-06-11T21:19:00Z</dcterms:created>
  <dcterms:modified xsi:type="dcterms:W3CDTF">2014-06-11T21:19:00Z</dcterms:modified>
</cp:coreProperties>
</file>