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null)" ContentType="image/x-em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671961" w:displacedByCustomXml="prev"/>
        <w:bookmarkEnd w:id="0" w:displacedByCustomXml="prev"/>
        <w:bookmarkStart w:id="1" w:name="_Ref305671877" w:displacedByCustomXml="prev"/>
        <w:bookmarkEnd w:id="1" w:displacedByCustomXml="prev"/>
        <w:bookmarkStart w:id="2" w:name="_Ref305844275"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2A47C044"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CF0546">
                  <w:rPr>
                    <w:szCs w:val="36"/>
                  </w:rPr>
                  <w:t xml:space="preserve">A. Makarov,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7A1D6C">
                  <w:rPr>
                    <w:szCs w:val="36"/>
                  </w:rPr>
                  <w:t xml:space="preserve">R.G. Scala, </w:t>
                </w:r>
                <w:r w:rsidR="009A57C8">
                  <w:rPr>
                    <w:szCs w:val="36"/>
                  </w:rPr>
                  <w:t xml:space="preserve">B.A. Schupbach,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6252B576" w:rsidR="004448FF" w:rsidRDefault="006D13D6" w:rsidP="003C00E8">
                <w:pPr>
                  <w:pStyle w:val="MyStyle"/>
                  <w:jc w:val="center"/>
                </w:pPr>
                <w:r>
                  <w:fldChar w:fldCharType="begin"/>
                </w:r>
                <w:r>
                  <w:instrText xml:space="preserve"> TIME \@ "d MMMM yyyy" </w:instrText>
                </w:r>
                <w:r>
                  <w:fldChar w:fldCharType="separate"/>
                </w:r>
                <w:r w:rsidR="0049107E">
                  <w:rPr>
                    <w:noProof/>
                  </w:rPr>
                  <w:t>1 June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1C339D">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15625286"/>
      <w:r>
        <w:t>Table of Contents</w:t>
      </w:r>
      <w:bookmarkEnd w:id="3"/>
      <w:bookmarkEnd w:id="4"/>
    </w:p>
    <w:p w14:paraId="49A61C13" w14:textId="343A3325" w:rsidR="007E5FA2"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7E5FA2">
        <w:rPr>
          <w:noProof/>
        </w:rPr>
        <w:t>Table of Contents</w:t>
      </w:r>
      <w:r w:rsidR="007E5FA2">
        <w:rPr>
          <w:noProof/>
        </w:rPr>
        <w:tab/>
      </w:r>
      <w:r w:rsidR="007E5FA2">
        <w:rPr>
          <w:noProof/>
        </w:rPr>
        <w:fldChar w:fldCharType="begin"/>
      </w:r>
      <w:r w:rsidR="007E5FA2">
        <w:rPr>
          <w:noProof/>
        </w:rPr>
        <w:instrText xml:space="preserve"> PAGEREF _Toc515625286 \h </w:instrText>
      </w:r>
      <w:r w:rsidR="007E5FA2">
        <w:rPr>
          <w:noProof/>
        </w:rPr>
      </w:r>
      <w:r w:rsidR="007E5FA2">
        <w:rPr>
          <w:noProof/>
        </w:rPr>
        <w:fldChar w:fldCharType="separate"/>
      </w:r>
      <w:r w:rsidR="0049107E">
        <w:rPr>
          <w:noProof/>
        </w:rPr>
        <w:t>1</w:t>
      </w:r>
      <w:r w:rsidR="007E5FA2">
        <w:rPr>
          <w:noProof/>
        </w:rPr>
        <w:fldChar w:fldCharType="end"/>
      </w:r>
    </w:p>
    <w:p w14:paraId="048FD41B" w14:textId="330BED18" w:rsidR="007E5FA2" w:rsidRDefault="007E5FA2">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_Toc515625287 \h </w:instrText>
      </w:r>
      <w:r>
        <w:rPr>
          <w:noProof/>
        </w:rPr>
      </w:r>
      <w:r>
        <w:rPr>
          <w:noProof/>
        </w:rPr>
        <w:fldChar w:fldCharType="separate"/>
      </w:r>
      <w:r w:rsidR="0049107E">
        <w:rPr>
          <w:noProof/>
        </w:rPr>
        <w:t>7</w:t>
      </w:r>
      <w:r>
        <w:rPr>
          <w:noProof/>
        </w:rPr>
        <w:fldChar w:fldCharType="end"/>
      </w:r>
    </w:p>
    <w:p w14:paraId="1CC8C310" w14:textId="16C819D7" w:rsidR="007E5FA2" w:rsidRDefault="007E5FA2">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_Toc515625288 \h </w:instrText>
      </w:r>
      <w:r>
        <w:rPr>
          <w:noProof/>
        </w:rPr>
      </w:r>
      <w:r>
        <w:rPr>
          <w:noProof/>
        </w:rPr>
        <w:fldChar w:fldCharType="separate"/>
      </w:r>
      <w:r w:rsidR="0049107E">
        <w:rPr>
          <w:noProof/>
        </w:rPr>
        <w:t>8</w:t>
      </w:r>
      <w:r>
        <w:rPr>
          <w:noProof/>
        </w:rPr>
        <w:fldChar w:fldCharType="end"/>
      </w:r>
    </w:p>
    <w:p w14:paraId="5CEFF994" w14:textId="69FE24C4" w:rsidR="007E5FA2" w:rsidRDefault="007E5FA2">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_Toc515625289 \h </w:instrText>
      </w:r>
      <w:r>
        <w:rPr>
          <w:noProof/>
        </w:rPr>
      </w:r>
      <w:r>
        <w:rPr>
          <w:noProof/>
        </w:rPr>
        <w:fldChar w:fldCharType="separate"/>
      </w:r>
      <w:r w:rsidR="0049107E">
        <w:rPr>
          <w:noProof/>
        </w:rPr>
        <w:t>8</w:t>
      </w:r>
      <w:r>
        <w:rPr>
          <w:noProof/>
        </w:rPr>
        <w:fldChar w:fldCharType="end"/>
      </w:r>
    </w:p>
    <w:p w14:paraId="7D468884" w14:textId="73B72821" w:rsidR="007E5FA2" w:rsidRDefault="007E5FA2">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_Toc515625290 \h </w:instrText>
      </w:r>
      <w:r>
        <w:rPr>
          <w:noProof/>
        </w:rPr>
      </w:r>
      <w:r>
        <w:rPr>
          <w:noProof/>
        </w:rPr>
        <w:fldChar w:fldCharType="separate"/>
      </w:r>
      <w:r w:rsidR="0049107E">
        <w:rPr>
          <w:noProof/>
        </w:rPr>
        <w:t>9</w:t>
      </w:r>
      <w:r>
        <w:rPr>
          <w:noProof/>
        </w:rPr>
        <w:fldChar w:fldCharType="end"/>
      </w:r>
    </w:p>
    <w:p w14:paraId="15F0236C" w14:textId="05460247" w:rsidR="007E5FA2" w:rsidRDefault="007E5FA2">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_Toc515625291 \h </w:instrText>
      </w:r>
      <w:r>
        <w:rPr>
          <w:noProof/>
        </w:rPr>
      </w:r>
      <w:r>
        <w:rPr>
          <w:noProof/>
        </w:rPr>
        <w:fldChar w:fldCharType="separate"/>
      </w:r>
      <w:r w:rsidR="0049107E">
        <w:rPr>
          <w:noProof/>
        </w:rPr>
        <w:t>10</w:t>
      </w:r>
      <w:r>
        <w:rPr>
          <w:noProof/>
        </w:rPr>
        <w:fldChar w:fldCharType="end"/>
      </w:r>
    </w:p>
    <w:p w14:paraId="388B9644" w14:textId="398605E8" w:rsidR="007E5FA2" w:rsidRDefault="007E5FA2">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_Toc515625292 \h </w:instrText>
      </w:r>
      <w:r>
        <w:rPr>
          <w:noProof/>
        </w:rPr>
      </w:r>
      <w:r>
        <w:rPr>
          <w:noProof/>
        </w:rPr>
        <w:fldChar w:fldCharType="separate"/>
      </w:r>
      <w:r w:rsidR="0049107E">
        <w:rPr>
          <w:noProof/>
        </w:rPr>
        <w:t>12</w:t>
      </w:r>
      <w:r>
        <w:rPr>
          <w:noProof/>
        </w:rPr>
        <w:fldChar w:fldCharType="end"/>
      </w:r>
    </w:p>
    <w:p w14:paraId="5E1072BD" w14:textId="6061509A" w:rsidR="007E5FA2" w:rsidRDefault="007E5FA2">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_Toc515625293 \h </w:instrText>
      </w:r>
      <w:r>
        <w:rPr>
          <w:noProof/>
        </w:rPr>
      </w:r>
      <w:r>
        <w:rPr>
          <w:noProof/>
        </w:rPr>
        <w:fldChar w:fldCharType="separate"/>
      </w:r>
      <w:r w:rsidR="0049107E">
        <w:rPr>
          <w:noProof/>
        </w:rPr>
        <w:t>14</w:t>
      </w:r>
      <w:r>
        <w:rPr>
          <w:noProof/>
        </w:rPr>
        <w:fldChar w:fldCharType="end"/>
      </w:r>
    </w:p>
    <w:p w14:paraId="380E93CD" w14:textId="017BF295" w:rsidR="007E5FA2" w:rsidRDefault="007E5FA2">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9A56A6">
        <w:rPr>
          <w:noProof/>
          <w:vertAlign w:val="superscript"/>
        </w:rPr>
        <w:t>nd</w:t>
      </w:r>
      <w:r>
        <w:rPr>
          <w:noProof/>
        </w:rPr>
        <w:t xml:space="preserve"> harmonic cavity</w:t>
      </w:r>
      <w:r>
        <w:rPr>
          <w:noProof/>
        </w:rPr>
        <w:tab/>
      </w:r>
      <w:r>
        <w:rPr>
          <w:noProof/>
        </w:rPr>
        <w:fldChar w:fldCharType="begin"/>
      </w:r>
      <w:r>
        <w:rPr>
          <w:noProof/>
        </w:rPr>
        <w:instrText xml:space="preserve"> PAGEREF _Toc515625294 \h </w:instrText>
      </w:r>
      <w:r>
        <w:rPr>
          <w:noProof/>
        </w:rPr>
      </w:r>
      <w:r>
        <w:rPr>
          <w:noProof/>
        </w:rPr>
        <w:fldChar w:fldCharType="separate"/>
      </w:r>
      <w:r w:rsidR="0049107E">
        <w:rPr>
          <w:noProof/>
        </w:rPr>
        <w:t>15</w:t>
      </w:r>
      <w:r>
        <w:rPr>
          <w:noProof/>
        </w:rPr>
        <w:fldChar w:fldCharType="end"/>
      </w:r>
    </w:p>
    <w:p w14:paraId="224902D4" w14:textId="645873AD" w:rsidR="007E5FA2" w:rsidRDefault="007E5FA2">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_Toc515625295 \h </w:instrText>
      </w:r>
      <w:r>
        <w:rPr>
          <w:noProof/>
        </w:rPr>
      </w:r>
      <w:r>
        <w:rPr>
          <w:noProof/>
        </w:rPr>
        <w:fldChar w:fldCharType="separate"/>
      </w:r>
      <w:r w:rsidR="0049107E">
        <w:rPr>
          <w:noProof/>
        </w:rPr>
        <w:t>17</w:t>
      </w:r>
      <w:r>
        <w:rPr>
          <w:noProof/>
        </w:rPr>
        <w:fldChar w:fldCharType="end"/>
      </w:r>
    </w:p>
    <w:p w14:paraId="65FE534F" w14:textId="220F200E" w:rsidR="007E5FA2" w:rsidRDefault="007E5FA2">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_Toc515625296 \h </w:instrText>
      </w:r>
      <w:r>
        <w:rPr>
          <w:noProof/>
        </w:rPr>
      </w:r>
      <w:r>
        <w:rPr>
          <w:noProof/>
        </w:rPr>
        <w:fldChar w:fldCharType="separate"/>
      </w:r>
      <w:r w:rsidR="0049107E">
        <w:rPr>
          <w:noProof/>
        </w:rPr>
        <w:t>17</w:t>
      </w:r>
      <w:r>
        <w:rPr>
          <w:noProof/>
        </w:rPr>
        <w:fldChar w:fldCharType="end"/>
      </w:r>
    </w:p>
    <w:p w14:paraId="68CEE4CC" w14:textId="6BF40ED7" w:rsidR="007E5FA2" w:rsidRDefault="007E5FA2">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_Toc515625297 \h </w:instrText>
      </w:r>
      <w:r>
        <w:rPr>
          <w:noProof/>
        </w:rPr>
      </w:r>
      <w:r>
        <w:rPr>
          <w:noProof/>
        </w:rPr>
        <w:fldChar w:fldCharType="separate"/>
      </w:r>
      <w:r w:rsidR="0049107E">
        <w:rPr>
          <w:noProof/>
        </w:rPr>
        <w:t>18</w:t>
      </w:r>
      <w:r>
        <w:rPr>
          <w:noProof/>
        </w:rPr>
        <w:fldChar w:fldCharType="end"/>
      </w:r>
    </w:p>
    <w:p w14:paraId="642C63E9" w14:textId="144F3880" w:rsidR="007E5FA2" w:rsidRDefault="007E5FA2">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_Toc515625298 \h </w:instrText>
      </w:r>
      <w:r>
        <w:rPr>
          <w:noProof/>
        </w:rPr>
      </w:r>
      <w:r>
        <w:rPr>
          <w:noProof/>
        </w:rPr>
        <w:fldChar w:fldCharType="separate"/>
      </w:r>
      <w:r w:rsidR="0049107E">
        <w:rPr>
          <w:noProof/>
        </w:rPr>
        <w:t>18</w:t>
      </w:r>
      <w:r>
        <w:rPr>
          <w:noProof/>
        </w:rPr>
        <w:fldChar w:fldCharType="end"/>
      </w:r>
    </w:p>
    <w:p w14:paraId="1601E0E0" w14:textId="69084E5C" w:rsidR="007E5FA2" w:rsidRDefault="007E5FA2">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_Toc515625299 \h </w:instrText>
      </w:r>
      <w:r>
        <w:rPr>
          <w:noProof/>
        </w:rPr>
      </w:r>
      <w:r>
        <w:rPr>
          <w:noProof/>
        </w:rPr>
        <w:fldChar w:fldCharType="separate"/>
      </w:r>
      <w:r w:rsidR="0049107E">
        <w:rPr>
          <w:noProof/>
        </w:rPr>
        <w:t>18</w:t>
      </w:r>
      <w:r>
        <w:rPr>
          <w:noProof/>
        </w:rPr>
        <w:fldChar w:fldCharType="end"/>
      </w:r>
    </w:p>
    <w:p w14:paraId="611CB52F" w14:textId="357B5535" w:rsidR="007E5FA2" w:rsidRDefault="007E5FA2">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_Toc515625300 \h </w:instrText>
      </w:r>
      <w:r>
        <w:rPr>
          <w:noProof/>
        </w:rPr>
      </w:r>
      <w:r>
        <w:rPr>
          <w:noProof/>
        </w:rPr>
        <w:fldChar w:fldCharType="separate"/>
      </w:r>
      <w:r w:rsidR="0049107E">
        <w:rPr>
          <w:noProof/>
        </w:rPr>
        <w:t>18</w:t>
      </w:r>
      <w:r>
        <w:rPr>
          <w:noProof/>
        </w:rPr>
        <w:fldChar w:fldCharType="end"/>
      </w:r>
    </w:p>
    <w:p w14:paraId="255FB4AD" w14:textId="7DBBAD5F" w:rsidR="007E5FA2" w:rsidRDefault="007E5FA2">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 and solenoid construction</w:t>
      </w:r>
      <w:r>
        <w:rPr>
          <w:noProof/>
        </w:rPr>
        <w:tab/>
      </w:r>
      <w:r>
        <w:rPr>
          <w:noProof/>
        </w:rPr>
        <w:fldChar w:fldCharType="begin"/>
      </w:r>
      <w:r>
        <w:rPr>
          <w:noProof/>
        </w:rPr>
        <w:instrText xml:space="preserve"> PAGEREF _Toc515625301 \h </w:instrText>
      </w:r>
      <w:r>
        <w:rPr>
          <w:noProof/>
        </w:rPr>
      </w:r>
      <w:r>
        <w:rPr>
          <w:noProof/>
        </w:rPr>
        <w:fldChar w:fldCharType="separate"/>
      </w:r>
      <w:r w:rsidR="0049107E">
        <w:rPr>
          <w:noProof/>
        </w:rPr>
        <w:t>18</w:t>
      </w:r>
      <w:r>
        <w:rPr>
          <w:noProof/>
        </w:rPr>
        <w:fldChar w:fldCharType="end"/>
      </w:r>
    </w:p>
    <w:p w14:paraId="63A31A33" w14:textId="57D26D31" w:rsidR="007E5FA2" w:rsidRDefault="007E5FA2">
      <w:pPr>
        <w:pStyle w:val="TOC2"/>
        <w:tabs>
          <w:tab w:val="left" w:pos="880"/>
          <w:tab w:val="right" w:leader="dot" w:pos="10070"/>
        </w:tabs>
        <w:rPr>
          <w:noProof/>
          <w:sz w:val="24"/>
          <w:szCs w:val="24"/>
        </w:rPr>
      </w:pPr>
      <w:r>
        <w:rPr>
          <w:noProof/>
        </w:rPr>
        <w:t>2.4</w:t>
      </w:r>
      <w:r>
        <w:rPr>
          <w:noProof/>
          <w:sz w:val="24"/>
          <w:szCs w:val="24"/>
        </w:rPr>
        <w:tab/>
      </w:r>
      <w:r>
        <w:rPr>
          <w:noProof/>
        </w:rPr>
        <w:t>Other details</w:t>
      </w:r>
      <w:r>
        <w:rPr>
          <w:noProof/>
        </w:rPr>
        <w:tab/>
      </w:r>
      <w:r>
        <w:rPr>
          <w:noProof/>
        </w:rPr>
        <w:fldChar w:fldCharType="begin"/>
      </w:r>
      <w:r>
        <w:rPr>
          <w:noProof/>
        </w:rPr>
        <w:instrText xml:space="preserve"> PAGEREF _Toc515625302 \h </w:instrText>
      </w:r>
      <w:r>
        <w:rPr>
          <w:noProof/>
        </w:rPr>
      </w:r>
      <w:r>
        <w:rPr>
          <w:noProof/>
        </w:rPr>
        <w:fldChar w:fldCharType="separate"/>
      </w:r>
      <w:r w:rsidR="0049107E">
        <w:rPr>
          <w:noProof/>
        </w:rPr>
        <w:t>19</w:t>
      </w:r>
      <w:r>
        <w:rPr>
          <w:noProof/>
        </w:rPr>
        <w:fldChar w:fldCharType="end"/>
      </w:r>
    </w:p>
    <w:p w14:paraId="03311011" w14:textId="16E1342B" w:rsidR="007E5FA2" w:rsidRDefault="007E5FA2">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_Toc515625303 \h </w:instrText>
      </w:r>
      <w:r>
        <w:rPr>
          <w:noProof/>
        </w:rPr>
      </w:r>
      <w:r>
        <w:rPr>
          <w:noProof/>
        </w:rPr>
        <w:fldChar w:fldCharType="separate"/>
      </w:r>
      <w:r w:rsidR="0049107E">
        <w:rPr>
          <w:noProof/>
        </w:rPr>
        <w:t>20</w:t>
      </w:r>
      <w:r>
        <w:rPr>
          <w:noProof/>
        </w:rPr>
        <w:fldChar w:fldCharType="end"/>
      </w:r>
    </w:p>
    <w:p w14:paraId="0C42011E" w14:textId="51EC10E5" w:rsidR="007E5FA2" w:rsidRDefault="007E5FA2">
      <w:pPr>
        <w:pStyle w:val="TOC2"/>
        <w:tabs>
          <w:tab w:val="left" w:pos="880"/>
          <w:tab w:val="right" w:leader="dot" w:pos="10070"/>
        </w:tabs>
        <w:rPr>
          <w:noProof/>
          <w:sz w:val="24"/>
          <w:szCs w:val="24"/>
        </w:rPr>
      </w:pPr>
      <w:r>
        <w:rPr>
          <w:noProof/>
        </w:rPr>
        <w:lastRenderedPageBreak/>
        <w:t>3.1</w:t>
      </w:r>
      <w:r>
        <w:rPr>
          <w:noProof/>
          <w:sz w:val="24"/>
          <w:szCs w:val="24"/>
        </w:rPr>
        <w:tab/>
      </w:r>
      <w:r>
        <w:rPr>
          <w:noProof/>
        </w:rPr>
        <w:t>Static permeability</w:t>
      </w:r>
      <w:r>
        <w:rPr>
          <w:noProof/>
        </w:rPr>
        <w:tab/>
      </w:r>
      <w:r>
        <w:rPr>
          <w:noProof/>
        </w:rPr>
        <w:fldChar w:fldCharType="begin"/>
      </w:r>
      <w:r>
        <w:rPr>
          <w:noProof/>
        </w:rPr>
        <w:instrText xml:space="preserve"> PAGEREF _Toc515625304 \h </w:instrText>
      </w:r>
      <w:r>
        <w:rPr>
          <w:noProof/>
        </w:rPr>
      </w:r>
      <w:r>
        <w:rPr>
          <w:noProof/>
        </w:rPr>
        <w:fldChar w:fldCharType="separate"/>
      </w:r>
      <w:r w:rsidR="0049107E">
        <w:rPr>
          <w:noProof/>
        </w:rPr>
        <w:t>20</w:t>
      </w:r>
      <w:r>
        <w:rPr>
          <w:noProof/>
        </w:rPr>
        <w:fldChar w:fldCharType="end"/>
      </w:r>
    </w:p>
    <w:p w14:paraId="5B31A46E" w14:textId="07E03AE1" w:rsidR="007E5FA2" w:rsidRDefault="007E5FA2">
      <w:pPr>
        <w:pStyle w:val="TOC2"/>
        <w:tabs>
          <w:tab w:val="left" w:pos="880"/>
          <w:tab w:val="right" w:leader="dot" w:pos="10070"/>
        </w:tabs>
        <w:rPr>
          <w:noProof/>
          <w:sz w:val="24"/>
          <w:szCs w:val="24"/>
        </w:rPr>
      </w:pPr>
      <w:r>
        <w:rPr>
          <w:noProof/>
        </w:rPr>
        <w:t>3.2</w:t>
      </w:r>
      <w:r>
        <w:rPr>
          <w:noProof/>
          <w:sz w:val="24"/>
          <w:szCs w:val="24"/>
        </w:rPr>
        <w:tab/>
      </w:r>
      <w:r>
        <w:rPr>
          <w:noProof/>
        </w:rPr>
        <w:t>Loss tangent</w:t>
      </w:r>
      <w:r>
        <w:rPr>
          <w:noProof/>
        </w:rPr>
        <w:tab/>
      </w:r>
      <w:r>
        <w:rPr>
          <w:noProof/>
        </w:rPr>
        <w:fldChar w:fldCharType="begin"/>
      </w:r>
      <w:r>
        <w:rPr>
          <w:noProof/>
        </w:rPr>
        <w:instrText xml:space="preserve"> PAGEREF _Toc515625305 \h </w:instrText>
      </w:r>
      <w:r>
        <w:rPr>
          <w:noProof/>
        </w:rPr>
      </w:r>
      <w:r>
        <w:rPr>
          <w:noProof/>
        </w:rPr>
        <w:fldChar w:fldCharType="separate"/>
      </w:r>
      <w:r w:rsidR="0049107E">
        <w:rPr>
          <w:noProof/>
        </w:rPr>
        <w:t>22</w:t>
      </w:r>
      <w:r>
        <w:rPr>
          <w:noProof/>
        </w:rPr>
        <w:fldChar w:fldCharType="end"/>
      </w:r>
    </w:p>
    <w:p w14:paraId="1A7DFA34" w14:textId="6168397C" w:rsidR="007E5FA2" w:rsidRDefault="007E5FA2">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_Toc515625306 \h </w:instrText>
      </w:r>
      <w:r>
        <w:rPr>
          <w:noProof/>
        </w:rPr>
      </w:r>
      <w:r>
        <w:rPr>
          <w:noProof/>
        </w:rPr>
        <w:fldChar w:fldCharType="separate"/>
      </w:r>
      <w:r w:rsidR="0049107E">
        <w:rPr>
          <w:noProof/>
        </w:rPr>
        <w:t>28</w:t>
      </w:r>
      <w:r>
        <w:rPr>
          <w:noProof/>
        </w:rPr>
        <w:fldChar w:fldCharType="end"/>
      </w:r>
    </w:p>
    <w:p w14:paraId="6DF456CF" w14:textId="146A268B" w:rsidR="007E5FA2" w:rsidRDefault="007E5FA2">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_Toc515625307 \h </w:instrText>
      </w:r>
      <w:r>
        <w:rPr>
          <w:noProof/>
        </w:rPr>
      </w:r>
      <w:r>
        <w:rPr>
          <w:noProof/>
        </w:rPr>
        <w:fldChar w:fldCharType="separate"/>
      </w:r>
      <w:r w:rsidR="0049107E">
        <w:rPr>
          <w:noProof/>
        </w:rPr>
        <w:t>29</w:t>
      </w:r>
      <w:r>
        <w:rPr>
          <w:noProof/>
        </w:rPr>
        <w:fldChar w:fldCharType="end"/>
      </w:r>
    </w:p>
    <w:p w14:paraId="51B32CB3" w14:textId="32C1213F" w:rsidR="007E5FA2" w:rsidRDefault="007E5FA2">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_Toc515625308 \h </w:instrText>
      </w:r>
      <w:r>
        <w:rPr>
          <w:noProof/>
        </w:rPr>
      </w:r>
      <w:r>
        <w:rPr>
          <w:noProof/>
        </w:rPr>
        <w:fldChar w:fldCharType="separate"/>
      </w:r>
      <w:r w:rsidR="0049107E">
        <w:rPr>
          <w:noProof/>
        </w:rPr>
        <w:t>31</w:t>
      </w:r>
      <w:r>
        <w:rPr>
          <w:noProof/>
        </w:rPr>
        <w:fldChar w:fldCharType="end"/>
      </w:r>
    </w:p>
    <w:p w14:paraId="61C69F46" w14:textId="4E578696" w:rsidR="007E5FA2" w:rsidRDefault="007E5FA2">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_Toc515625309 \h </w:instrText>
      </w:r>
      <w:r>
        <w:rPr>
          <w:noProof/>
        </w:rPr>
      </w:r>
      <w:r>
        <w:rPr>
          <w:noProof/>
        </w:rPr>
        <w:fldChar w:fldCharType="separate"/>
      </w:r>
      <w:r w:rsidR="0049107E">
        <w:rPr>
          <w:noProof/>
        </w:rPr>
        <w:t>31</w:t>
      </w:r>
      <w:r>
        <w:rPr>
          <w:noProof/>
        </w:rPr>
        <w:fldChar w:fldCharType="end"/>
      </w:r>
    </w:p>
    <w:p w14:paraId="1BD92EE0" w14:textId="5365E203" w:rsidR="007E5FA2" w:rsidRDefault="007E5FA2">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_Toc515625310 \h </w:instrText>
      </w:r>
      <w:r>
        <w:rPr>
          <w:noProof/>
        </w:rPr>
      </w:r>
      <w:r>
        <w:rPr>
          <w:noProof/>
        </w:rPr>
        <w:fldChar w:fldCharType="separate"/>
      </w:r>
      <w:r w:rsidR="0049107E">
        <w:rPr>
          <w:noProof/>
        </w:rPr>
        <w:t>33</w:t>
      </w:r>
      <w:r>
        <w:rPr>
          <w:noProof/>
        </w:rPr>
        <w:fldChar w:fldCharType="end"/>
      </w:r>
    </w:p>
    <w:p w14:paraId="75E8172C" w14:textId="39030BAF" w:rsidR="007E5FA2" w:rsidRDefault="007E5FA2">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_Toc515625311 \h </w:instrText>
      </w:r>
      <w:r>
        <w:rPr>
          <w:noProof/>
        </w:rPr>
      </w:r>
      <w:r>
        <w:rPr>
          <w:noProof/>
        </w:rPr>
        <w:fldChar w:fldCharType="separate"/>
      </w:r>
      <w:r w:rsidR="0049107E">
        <w:rPr>
          <w:noProof/>
        </w:rPr>
        <w:t>37</w:t>
      </w:r>
      <w:r>
        <w:rPr>
          <w:noProof/>
        </w:rPr>
        <w:fldChar w:fldCharType="end"/>
      </w:r>
    </w:p>
    <w:p w14:paraId="63CDDDFB" w14:textId="7E3B6BD0" w:rsidR="007E5FA2" w:rsidRDefault="007E5FA2">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_Toc515625312 \h </w:instrText>
      </w:r>
      <w:r>
        <w:rPr>
          <w:noProof/>
        </w:rPr>
      </w:r>
      <w:r>
        <w:rPr>
          <w:noProof/>
        </w:rPr>
        <w:fldChar w:fldCharType="separate"/>
      </w:r>
      <w:r w:rsidR="0049107E">
        <w:rPr>
          <w:noProof/>
        </w:rPr>
        <w:t>38</w:t>
      </w:r>
      <w:r>
        <w:rPr>
          <w:noProof/>
        </w:rPr>
        <w:fldChar w:fldCharType="end"/>
      </w:r>
    </w:p>
    <w:p w14:paraId="6BC9CEB5" w14:textId="56B6E48A" w:rsidR="007E5FA2" w:rsidRDefault="007E5FA2">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_Toc515625313 \h </w:instrText>
      </w:r>
      <w:r>
        <w:rPr>
          <w:noProof/>
        </w:rPr>
      </w:r>
      <w:r>
        <w:rPr>
          <w:noProof/>
        </w:rPr>
        <w:fldChar w:fldCharType="separate"/>
      </w:r>
      <w:r w:rsidR="0049107E">
        <w:rPr>
          <w:noProof/>
        </w:rPr>
        <w:t>39</w:t>
      </w:r>
      <w:r>
        <w:rPr>
          <w:noProof/>
        </w:rPr>
        <w:fldChar w:fldCharType="end"/>
      </w:r>
    </w:p>
    <w:p w14:paraId="380BDE81" w14:textId="27125FBF" w:rsidR="007E5FA2" w:rsidRDefault="007E5FA2">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_Toc515625314 \h </w:instrText>
      </w:r>
      <w:r>
        <w:rPr>
          <w:noProof/>
        </w:rPr>
      </w:r>
      <w:r>
        <w:rPr>
          <w:noProof/>
        </w:rPr>
        <w:fldChar w:fldCharType="separate"/>
      </w:r>
      <w:r w:rsidR="0049107E">
        <w:rPr>
          <w:noProof/>
        </w:rPr>
        <w:t>40</w:t>
      </w:r>
      <w:r>
        <w:rPr>
          <w:noProof/>
        </w:rPr>
        <w:fldChar w:fldCharType="end"/>
      </w:r>
    </w:p>
    <w:p w14:paraId="3A63D24E" w14:textId="3AA7288D" w:rsidR="007E5FA2" w:rsidRDefault="007E5FA2">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_Toc515625315 \h </w:instrText>
      </w:r>
      <w:r>
        <w:rPr>
          <w:noProof/>
        </w:rPr>
      </w:r>
      <w:r>
        <w:rPr>
          <w:noProof/>
        </w:rPr>
        <w:fldChar w:fldCharType="separate"/>
      </w:r>
      <w:r w:rsidR="0049107E">
        <w:rPr>
          <w:noProof/>
        </w:rPr>
        <w:t>41</w:t>
      </w:r>
      <w:r>
        <w:rPr>
          <w:noProof/>
        </w:rPr>
        <w:fldChar w:fldCharType="end"/>
      </w:r>
    </w:p>
    <w:p w14:paraId="2287D334" w14:textId="4F786E19" w:rsidR="007E5FA2" w:rsidRDefault="007E5FA2">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_Toc515625316 \h </w:instrText>
      </w:r>
      <w:r>
        <w:rPr>
          <w:noProof/>
        </w:rPr>
      </w:r>
      <w:r>
        <w:rPr>
          <w:noProof/>
        </w:rPr>
        <w:fldChar w:fldCharType="separate"/>
      </w:r>
      <w:r w:rsidR="0049107E">
        <w:rPr>
          <w:noProof/>
        </w:rPr>
        <w:t>43</w:t>
      </w:r>
      <w:r>
        <w:rPr>
          <w:noProof/>
        </w:rPr>
        <w:fldChar w:fldCharType="end"/>
      </w:r>
    </w:p>
    <w:p w14:paraId="4FBE35B3" w14:textId="45A03B85" w:rsidR="007E5FA2" w:rsidRDefault="007E5FA2">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_Toc515625317 \h </w:instrText>
      </w:r>
      <w:r>
        <w:rPr>
          <w:noProof/>
        </w:rPr>
      </w:r>
      <w:r>
        <w:rPr>
          <w:noProof/>
        </w:rPr>
        <w:fldChar w:fldCharType="separate"/>
      </w:r>
      <w:r w:rsidR="0049107E">
        <w:rPr>
          <w:noProof/>
        </w:rPr>
        <w:t>43</w:t>
      </w:r>
      <w:r>
        <w:rPr>
          <w:noProof/>
        </w:rPr>
        <w:fldChar w:fldCharType="end"/>
      </w:r>
    </w:p>
    <w:p w14:paraId="4F1EFCA0" w14:textId="5116D389" w:rsidR="007E5FA2" w:rsidRDefault="007E5FA2">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_Toc515625318 \h </w:instrText>
      </w:r>
      <w:r>
        <w:rPr>
          <w:noProof/>
        </w:rPr>
      </w:r>
      <w:r>
        <w:rPr>
          <w:noProof/>
        </w:rPr>
        <w:fldChar w:fldCharType="separate"/>
      </w:r>
      <w:r w:rsidR="0049107E">
        <w:rPr>
          <w:noProof/>
        </w:rPr>
        <w:t>46</w:t>
      </w:r>
      <w:r>
        <w:rPr>
          <w:noProof/>
        </w:rPr>
        <w:fldChar w:fldCharType="end"/>
      </w:r>
    </w:p>
    <w:p w14:paraId="72CE75D7" w14:textId="5E42E47C" w:rsidR="007E5FA2" w:rsidRDefault="007E5FA2">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_Toc515625319 \h </w:instrText>
      </w:r>
      <w:r>
        <w:rPr>
          <w:noProof/>
        </w:rPr>
      </w:r>
      <w:r>
        <w:rPr>
          <w:noProof/>
        </w:rPr>
        <w:fldChar w:fldCharType="separate"/>
      </w:r>
      <w:r w:rsidR="0049107E">
        <w:rPr>
          <w:noProof/>
        </w:rPr>
        <w:t>46</w:t>
      </w:r>
      <w:r>
        <w:rPr>
          <w:noProof/>
        </w:rPr>
        <w:fldChar w:fldCharType="end"/>
      </w:r>
    </w:p>
    <w:p w14:paraId="758BB2A3" w14:textId="259518CA" w:rsidR="007E5FA2" w:rsidRDefault="007E5FA2">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_Toc515625320 \h </w:instrText>
      </w:r>
      <w:r>
        <w:rPr>
          <w:noProof/>
        </w:rPr>
      </w:r>
      <w:r>
        <w:rPr>
          <w:noProof/>
        </w:rPr>
        <w:fldChar w:fldCharType="separate"/>
      </w:r>
      <w:r w:rsidR="0049107E">
        <w:rPr>
          <w:noProof/>
        </w:rPr>
        <w:t>49</w:t>
      </w:r>
      <w:r>
        <w:rPr>
          <w:noProof/>
        </w:rPr>
        <w:fldChar w:fldCharType="end"/>
      </w:r>
    </w:p>
    <w:p w14:paraId="0B510909" w14:textId="5772F8D1" w:rsidR="007E5FA2" w:rsidRDefault="007E5FA2">
      <w:pPr>
        <w:pStyle w:val="TOC2"/>
        <w:tabs>
          <w:tab w:val="left" w:pos="880"/>
          <w:tab w:val="right" w:leader="dot" w:pos="10070"/>
        </w:tabs>
        <w:rPr>
          <w:noProof/>
          <w:sz w:val="24"/>
          <w:szCs w:val="24"/>
        </w:rPr>
      </w:pPr>
      <w:r>
        <w:rPr>
          <w:noProof/>
        </w:rPr>
        <w:t>7.2</w:t>
      </w:r>
      <w:r>
        <w:rPr>
          <w:noProof/>
          <w:sz w:val="24"/>
          <w:szCs w:val="24"/>
        </w:rPr>
        <w:tab/>
      </w:r>
      <w:r>
        <w:rPr>
          <w:noProof/>
        </w:rPr>
        <w:t>Y567B load lines (C.Y. Tan)</w:t>
      </w:r>
      <w:r>
        <w:rPr>
          <w:noProof/>
        </w:rPr>
        <w:tab/>
      </w:r>
      <w:r>
        <w:rPr>
          <w:noProof/>
        </w:rPr>
        <w:fldChar w:fldCharType="begin"/>
      </w:r>
      <w:r>
        <w:rPr>
          <w:noProof/>
        </w:rPr>
        <w:instrText xml:space="preserve"> PAGEREF _Toc515625321 \h </w:instrText>
      </w:r>
      <w:r>
        <w:rPr>
          <w:noProof/>
        </w:rPr>
      </w:r>
      <w:r>
        <w:rPr>
          <w:noProof/>
        </w:rPr>
        <w:fldChar w:fldCharType="separate"/>
      </w:r>
      <w:r w:rsidR="0049107E">
        <w:rPr>
          <w:noProof/>
        </w:rPr>
        <w:t>55</w:t>
      </w:r>
      <w:r>
        <w:rPr>
          <w:noProof/>
        </w:rPr>
        <w:fldChar w:fldCharType="end"/>
      </w:r>
    </w:p>
    <w:p w14:paraId="3ED44E73" w14:textId="1CEE711E" w:rsidR="007E5FA2" w:rsidRDefault="007E5FA2">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_Toc515625322 \h </w:instrText>
      </w:r>
      <w:r>
        <w:rPr>
          <w:noProof/>
        </w:rPr>
      </w:r>
      <w:r>
        <w:rPr>
          <w:noProof/>
        </w:rPr>
        <w:fldChar w:fldCharType="separate"/>
      </w:r>
      <w:r w:rsidR="0049107E">
        <w:rPr>
          <w:noProof/>
        </w:rPr>
        <w:t>57</w:t>
      </w:r>
      <w:r>
        <w:rPr>
          <w:noProof/>
        </w:rPr>
        <w:fldChar w:fldCharType="end"/>
      </w:r>
    </w:p>
    <w:p w14:paraId="71D263BF" w14:textId="0DE891DC" w:rsidR="007E5FA2" w:rsidRDefault="007E5FA2">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_Toc515625323 \h </w:instrText>
      </w:r>
      <w:r>
        <w:rPr>
          <w:noProof/>
        </w:rPr>
      </w:r>
      <w:r>
        <w:rPr>
          <w:noProof/>
        </w:rPr>
        <w:fldChar w:fldCharType="separate"/>
      </w:r>
      <w:r w:rsidR="0049107E">
        <w:rPr>
          <w:noProof/>
        </w:rPr>
        <w:t>58</w:t>
      </w:r>
      <w:r>
        <w:rPr>
          <w:noProof/>
        </w:rPr>
        <w:fldChar w:fldCharType="end"/>
      </w:r>
    </w:p>
    <w:p w14:paraId="2F498BA7" w14:textId="113D5867" w:rsidR="007E5FA2" w:rsidRDefault="007E5FA2">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_Toc515625324 \h </w:instrText>
      </w:r>
      <w:r>
        <w:rPr>
          <w:noProof/>
        </w:rPr>
      </w:r>
      <w:r>
        <w:rPr>
          <w:noProof/>
        </w:rPr>
        <w:fldChar w:fldCharType="separate"/>
      </w:r>
      <w:r w:rsidR="0049107E">
        <w:rPr>
          <w:noProof/>
        </w:rPr>
        <w:t>59</w:t>
      </w:r>
      <w:r>
        <w:rPr>
          <w:noProof/>
        </w:rPr>
        <w:fldChar w:fldCharType="end"/>
      </w:r>
    </w:p>
    <w:p w14:paraId="337F437C" w14:textId="1EA39D33" w:rsidR="007E5FA2" w:rsidRDefault="007E5FA2">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_Toc515625325 \h </w:instrText>
      </w:r>
      <w:r>
        <w:rPr>
          <w:noProof/>
        </w:rPr>
      </w:r>
      <w:r>
        <w:rPr>
          <w:noProof/>
        </w:rPr>
        <w:fldChar w:fldCharType="separate"/>
      </w:r>
      <w:r w:rsidR="0049107E">
        <w:rPr>
          <w:noProof/>
        </w:rPr>
        <w:t>59</w:t>
      </w:r>
      <w:r>
        <w:rPr>
          <w:noProof/>
        </w:rPr>
        <w:fldChar w:fldCharType="end"/>
      </w:r>
    </w:p>
    <w:p w14:paraId="344CC044" w14:textId="74C8DF0C" w:rsidR="007E5FA2" w:rsidRDefault="007E5FA2">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_Toc515625326 \h </w:instrText>
      </w:r>
      <w:r>
        <w:rPr>
          <w:noProof/>
        </w:rPr>
      </w:r>
      <w:r>
        <w:rPr>
          <w:noProof/>
        </w:rPr>
        <w:fldChar w:fldCharType="separate"/>
      </w:r>
      <w:r w:rsidR="0049107E">
        <w:rPr>
          <w:noProof/>
        </w:rPr>
        <w:t>60</w:t>
      </w:r>
      <w:r>
        <w:rPr>
          <w:noProof/>
        </w:rPr>
        <w:fldChar w:fldCharType="end"/>
      </w:r>
    </w:p>
    <w:p w14:paraId="7F78D0D5" w14:textId="7F922B29" w:rsidR="007E5FA2" w:rsidRDefault="007E5FA2">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_Toc515625327 \h </w:instrText>
      </w:r>
      <w:r>
        <w:rPr>
          <w:noProof/>
        </w:rPr>
      </w:r>
      <w:r>
        <w:rPr>
          <w:noProof/>
        </w:rPr>
        <w:fldChar w:fldCharType="separate"/>
      </w:r>
      <w:r w:rsidR="0049107E">
        <w:rPr>
          <w:noProof/>
        </w:rPr>
        <w:t>62</w:t>
      </w:r>
      <w:r>
        <w:rPr>
          <w:noProof/>
        </w:rPr>
        <w:fldChar w:fldCharType="end"/>
      </w:r>
    </w:p>
    <w:p w14:paraId="58F07D4E" w14:textId="72395710" w:rsidR="007E5FA2" w:rsidRDefault="007E5FA2">
      <w:pPr>
        <w:pStyle w:val="TOC3"/>
        <w:tabs>
          <w:tab w:val="left" w:pos="1320"/>
          <w:tab w:val="right" w:leader="dot" w:pos="10070"/>
        </w:tabs>
        <w:rPr>
          <w:i w:val="0"/>
          <w:noProof/>
          <w:sz w:val="24"/>
          <w:szCs w:val="24"/>
        </w:rPr>
      </w:pPr>
      <w:r>
        <w:rPr>
          <w:noProof/>
        </w:rPr>
        <w:t>8.4.1</w:t>
      </w:r>
      <w:r>
        <w:rPr>
          <w:i w:val="0"/>
          <w:noProof/>
          <w:sz w:val="24"/>
          <w:szCs w:val="24"/>
        </w:rPr>
        <w:tab/>
      </w:r>
      <w:r>
        <w:rPr>
          <w:noProof/>
        </w:rPr>
        <w:t>Total RF power loss</w:t>
      </w:r>
      <w:r>
        <w:rPr>
          <w:noProof/>
        </w:rPr>
        <w:tab/>
      </w:r>
      <w:r>
        <w:rPr>
          <w:noProof/>
        </w:rPr>
        <w:fldChar w:fldCharType="begin"/>
      </w:r>
      <w:r>
        <w:rPr>
          <w:noProof/>
        </w:rPr>
        <w:instrText xml:space="preserve"> PAGEREF _Toc515625328 \h </w:instrText>
      </w:r>
      <w:r>
        <w:rPr>
          <w:noProof/>
        </w:rPr>
      </w:r>
      <w:r>
        <w:rPr>
          <w:noProof/>
        </w:rPr>
        <w:fldChar w:fldCharType="separate"/>
      </w:r>
      <w:r w:rsidR="0049107E">
        <w:rPr>
          <w:noProof/>
        </w:rPr>
        <w:t>64</w:t>
      </w:r>
      <w:r>
        <w:rPr>
          <w:noProof/>
        </w:rPr>
        <w:fldChar w:fldCharType="end"/>
      </w:r>
    </w:p>
    <w:p w14:paraId="1D03F1FB" w14:textId="2537F1B8" w:rsidR="007E5FA2" w:rsidRDefault="007E5FA2">
      <w:pPr>
        <w:pStyle w:val="TOC2"/>
        <w:tabs>
          <w:tab w:val="left" w:pos="880"/>
          <w:tab w:val="right" w:leader="dot" w:pos="10070"/>
        </w:tabs>
        <w:rPr>
          <w:noProof/>
          <w:sz w:val="24"/>
          <w:szCs w:val="24"/>
        </w:rPr>
      </w:pPr>
      <w:r>
        <w:rPr>
          <w:noProof/>
        </w:rPr>
        <w:t>8.5</w:t>
      </w:r>
      <w:r>
        <w:rPr>
          <w:noProof/>
          <w:sz w:val="24"/>
          <w:szCs w:val="24"/>
        </w:rPr>
        <w:tab/>
      </w:r>
      <w:r>
        <w:rPr>
          <w:noProof/>
        </w:rPr>
        <w:t>Thermal grease</w:t>
      </w:r>
      <w:r>
        <w:rPr>
          <w:noProof/>
        </w:rPr>
        <w:tab/>
      </w:r>
      <w:r>
        <w:rPr>
          <w:noProof/>
        </w:rPr>
        <w:fldChar w:fldCharType="begin"/>
      </w:r>
      <w:r>
        <w:rPr>
          <w:noProof/>
        </w:rPr>
        <w:instrText xml:space="preserve"> PAGEREF _Toc515625329 \h </w:instrText>
      </w:r>
      <w:r>
        <w:rPr>
          <w:noProof/>
        </w:rPr>
      </w:r>
      <w:r>
        <w:rPr>
          <w:noProof/>
        </w:rPr>
        <w:fldChar w:fldCharType="separate"/>
      </w:r>
      <w:r w:rsidR="0049107E">
        <w:rPr>
          <w:noProof/>
        </w:rPr>
        <w:t>64</w:t>
      </w:r>
      <w:r>
        <w:rPr>
          <w:noProof/>
        </w:rPr>
        <w:fldChar w:fldCharType="end"/>
      </w:r>
    </w:p>
    <w:p w14:paraId="3B66D917" w14:textId="491455A8" w:rsidR="007E5FA2" w:rsidRDefault="007E5FA2">
      <w:pPr>
        <w:pStyle w:val="TOC2"/>
        <w:tabs>
          <w:tab w:val="left" w:pos="880"/>
          <w:tab w:val="right" w:leader="dot" w:pos="10070"/>
        </w:tabs>
        <w:rPr>
          <w:noProof/>
          <w:sz w:val="24"/>
          <w:szCs w:val="24"/>
        </w:rPr>
      </w:pPr>
      <w:r>
        <w:rPr>
          <w:noProof/>
        </w:rPr>
        <w:lastRenderedPageBreak/>
        <w:t>8.6</w:t>
      </w:r>
      <w:r>
        <w:rPr>
          <w:noProof/>
          <w:sz w:val="24"/>
          <w:szCs w:val="24"/>
        </w:rPr>
        <w:tab/>
      </w:r>
      <w:r>
        <w:rPr>
          <w:noProof/>
        </w:rPr>
        <w:t>Eddy currents</w:t>
      </w:r>
      <w:r>
        <w:rPr>
          <w:noProof/>
        </w:rPr>
        <w:tab/>
      </w:r>
      <w:r>
        <w:rPr>
          <w:noProof/>
        </w:rPr>
        <w:fldChar w:fldCharType="begin"/>
      </w:r>
      <w:r>
        <w:rPr>
          <w:noProof/>
        </w:rPr>
        <w:instrText xml:space="preserve"> PAGEREF _Toc515625330 \h </w:instrText>
      </w:r>
      <w:r>
        <w:rPr>
          <w:noProof/>
        </w:rPr>
      </w:r>
      <w:r>
        <w:rPr>
          <w:noProof/>
        </w:rPr>
        <w:fldChar w:fldCharType="separate"/>
      </w:r>
      <w:r w:rsidR="0049107E">
        <w:rPr>
          <w:noProof/>
        </w:rPr>
        <w:t>64</w:t>
      </w:r>
      <w:r>
        <w:rPr>
          <w:noProof/>
        </w:rPr>
        <w:fldChar w:fldCharType="end"/>
      </w:r>
    </w:p>
    <w:p w14:paraId="73A315F4" w14:textId="6DA55025" w:rsidR="007E5FA2" w:rsidRDefault="007E5FA2">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_Toc515625331 \h </w:instrText>
      </w:r>
      <w:r>
        <w:rPr>
          <w:noProof/>
        </w:rPr>
      </w:r>
      <w:r>
        <w:rPr>
          <w:noProof/>
        </w:rPr>
        <w:fldChar w:fldCharType="separate"/>
      </w:r>
      <w:r w:rsidR="0049107E">
        <w:rPr>
          <w:noProof/>
        </w:rPr>
        <w:t>66</w:t>
      </w:r>
      <w:r>
        <w:rPr>
          <w:noProof/>
        </w:rPr>
        <w:fldChar w:fldCharType="end"/>
      </w:r>
    </w:p>
    <w:p w14:paraId="528E203C" w14:textId="0123FFF0" w:rsidR="007E5FA2" w:rsidRDefault="007E5FA2">
      <w:pPr>
        <w:pStyle w:val="TOC3"/>
        <w:tabs>
          <w:tab w:val="left" w:pos="1320"/>
          <w:tab w:val="right" w:leader="dot" w:pos="10070"/>
        </w:tabs>
        <w:rPr>
          <w:i w:val="0"/>
          <w:noProof/>
          <w:sz w:val="24"/>
          <w:szCs w:val="24"/>
        </w:rPr>
      </w:pPr>
      <w:r>
        <w:rPr>
          <w:noProof/>
        </w:rPr>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_Toc515625332 \h </w:instrText>
      </w:r>
      <w:r>
        <w:rPr>
          <w:noProof/>
        </w:rPr>
      </w:r>
      <w:r>
        <w:rPr>
          <w:noProof/>
        </w:rPr>
        <w:fldChar w:fldCharType="separate"/>
      </w:r>
      <w:r w:rsidR="0049107E">
        <w:rPr>
          <w:noProof/>
        </w:rPr>
        <w:t>68</w:t>
      </w:r>
      <w:r>
        <w:rPr>
          <w:noProof/>
        </w:rPr>
        <w:fldChar w:fldCharType="end"/>
      </w:r>
    </w:p>
    <w:p w14:paraId="31777B89" w14:textId="6F373D30" w:rsidR="007E5FA2" w:rsidRDefault="007E5FA2">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_Toc515625333 \h </w:instrText>
      </w:r>
      <w:r>
        <w:rPr>
          <w:noProof/>
        </w:rPr>
      </w:r>
      <w:r>
        <w:rPr>
          <w:noProof/>
        </w:rPr>
        <w:fldChar w:fldCharType="separate"/>
      </w:r>
      <w:r w:rsidR="0049107E">
        <w:rPr>
          <w:noProof/>
        </w:rPr>
        <w:t>70</w:t>
      </w:r>
      <w:r>
        <w:rPr>
          <w:noProof/>
        </w:rPr>
        <w:fldChar w:fldCharType="end"/>
      </w:r>
    </w:p>
    <w:p w14:paraId="4FCAF329" w14:textId="09F8E7A4" w:rsidR="007E5FA2" w:rsidRDefault="007E5FA2">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_Toc515625334 \h </w:instrText>
      </w:r>
      <w:r>
        <w:rPr>
          <w:noProof/>
        </w:rPr>
      </w:r>
      <w:r>
        <w:rPr>
          <w:noProof/>
        </w:rPr>
        <w:fldChar w:fldCharType="separate"/>
      </w:r>
      <w:r w:rsidR="0049107E">
        <w:rPr>
          <w:noProof/>
        </w:rPr>
        <w:t>71</w:t>
      </w:r>
      <w:r>
        <w:rPr>
          <w:noProof/>
        </w:rPr>
        <w:fldChar w:fldCharType="end"/>
      </w:r>
    </w:p>
    <w:p w14:paraId="37DF552B" w14:textId="728618F3" w:rsidR="007E5FA2" w:rsidRDefault="007E5FA2">
      <w:pPr>
        <w:pStyle w:val="TOC3"/>
        <w:tabs>
          <w:tab w:val="left" w:pos="1320"/>
          <w:tab w:val="right" w:leader="dot" w:pos="10070"/>
        </w:tabs>
        <w:rPr>
          <w:i w:val="0"/>
          <w:noProof/>
          <w:sz w:val="24"/>
          <w:szCs w:val="24"/>
        </w:rPr>
      </w:pPr>
      <w:r>
        <w:rPr>
          <w:noProof/>
        </w:rPr>
        <w:t>8.7.1</w:t>
      </w:r>
      <w:r>
        <w:rPr>
          <w:i w:val="0"/>
          <w:noProof/>
          <w:sz w:val="24"/>
          <w:szCs w:val="24"/>
        </w:rPr>
        <w:tab/>
      </w:r>
      <w:r>
        <w:rPr>
          <w:noProof/>
        </w:rPr>
        <w:t>Total Eddy current power loss in shell</w:t>
      </w:r>
      <w:r>
        <w:rPr>
          <w:noProof/>
        </w:rPr>
        <w:tab/>
      </w:r>
      <w:r>
        <w:rPr>
          <w:noProof/>
        </w:rPr>
        <w:fldChar w:fldCharType="begin"/>
      </w:r>
      <w:r>
        <w:rPr>
          <w:noProof/>
        </w:rPr>
        <w:instrText xml:space="preserve"> PAGEREF _Toc515625335 \h </w:instrText>
      </w:r>
      <w:r>
        <w:rPr>
          <w:noProof/>
        </w:rPr>
      </w:r>
      <w:r>
        <w:rPr>
          <w:noProof/>
        </w:rPr>
        <w:fldChar w:fldCharType="separate"/>
      </w:r>
      <w:r w:rsidR="0049107E">
        <w:rPr>
          <w:noProof/>
        </w:rPr>
        <w:t>72</w:t>
      </w:r>
      <w:r>
        <w:rPr>
          <w:noProof/>
        </w:rPr>
        <w:fldChar w:fldCharType="end"/>
      </w:r>
    </w:p>
    <w:p w14:paraId="0DD33455" w14:textId="24318178" w:rsidR="007E5FA2" w:rsidRDefault="007E5FA2">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_Toc515625336 \h </w:instrText>
      </w:r>
      <w:r>
        <w:rPr>
          <w:noProof/>
        </w:rPr>
      </w:r>
      <w:r>
        <w:rPr>
          <w:noProof/>
        </w:rPr>
        <w:fldChar w:fldCharType="separate"/>
      </w:r>
      <w:r w:rsidR="0049107E">
        <w:rPr>
          <w:noProof/>
        </w:rPr>
        <w:t>73</w:t>
      </w:r>
      <w:r>
        <w:rPr>
          <w:noProof/>
        </w:rPr>
        <w:fldChar w:fldCharType="end"/>
      </w:r>
    </w:p>
    <w:p w14:paraId="7A8B4EF5" w14:textId="3E71C4DA" w:rsidR="007E5FA2" w:rsidRDefault="007E5FA2">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_Toc515625337 \h </w:instrText>
      </w:r>
      <w:r>
        <w:rPr>
          <w:noProof/>
        </w:rPr>
      </w:r>
      <w:r>
        <w:rPr>
          <w:noProof/>
        </w:rPr>
        <w:fldChar w:fldCharType="separate"/>
      </w:r>
      <w:r w:rsidR="0049107E">
        <w:rPr>
          <w:noProof/>
        </w:rPr>
        <w:t>75</w:t>
      </w:r>
      <w:r>
        <w:rPr>
          <w:noProof/>
        </w:rPr>
        <w:fldChar w:fldCharType="end"/>
      </w:r>
    </w:p>
    <w:p w14:paraId="4D61020B" w14:textId="7B87D505" w:rsidR="007E5FA2" w:rsidRDefault="007E5FA2">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_Toc515625338 \h </w:instrText>
      </w:r>
      <w:r>
        <w:rPr>
          <w:noProof/>
        </w:rPr>
      </w:r>
      <w:r>
        <w:rPr>
          <w:noProof/>
        </w:rPr>
        <w:fldChar w:fldCharType="separate"/>
      </w:r>
      <w:r w:rsidR="0049107E">
        <w:rPr>
          <w:noProof/>
        </w:rPr>
        <w:t>76</w:t>
      </w:r>
      <w:r>
        <w:rPr>
          <w:noProof/>
        </w:rPr>
        <w:fldChar w:fldCharType="end"/>
      </w:r>
    </w:p>
    <w:p w14:paraId="1D982F59" w14:textId="2790CFE0" w:rsidR="007E5FA2" w:rsidRDefault="007E5FA2">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_Toc515625339 \h </w:instrText>
      </w:r>
      <w:r>
        <w:rPr>
          <w:noProof/>
        </w:rPr>
      </w:r>
      <w:r>
        <w:rPr>
          <w:noProof/>
        </w:rPr>
        <w:fldChar w:fldCharType="separate"/>
      </w:r>
      <w:r w:rsidR="0049107E">
        <w:rPr>
          <w:noProof/>
        </w:rPr>
        <w:t>77</w:t>
      </w:r>
      <w:r>
        <w:rPr>
          <w:noProof/>
        </w:rPr>
        <w:fldChar w:fldCharType="end"/>
      </w:r>
    </w:p>
    <w:p w14:paraId="725D2A84" w14:textId="491D185E" w:rsidR="007E5FA2" w:rsidRDefault="007E5FA2">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_Toc515625340 \h </w:instrText>
      </w:r>
      <w:r>
        <w:rPr>
          <w:noProof/>
        </w:rPr>
      </w:r>
      <w:r>
        <w:rPr>
          <w:noProof/>
        </w:rPr>
        <w:fldChar w:fldCharType="separate"/>
      </w:r>
      <w:r w:rsidR="0049107E">
        <w:rPr>
          <w:noProof/>
        </w:rPr>
        <w:t>78</w:t>
      </w:r>
      <w:r>
        <w:rPr>
          <w:noProof/>
        </w:rPr>
        <w:fldChar w:fldCharType="end"/>
      </w:r>
    </w:p>
    <w:p w14:paraId="7B350B33" w14:textId="3F6F964A" w:rsidR="007E5FA2" w:rsidRDefault="007E5FA2">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_Toc515625341 \h </w:instrText>
      </w:r>
      <w:r>
        <w:rPr>
          <w:noProof/>
        </w:rPr>
      </w:r>
      <w:r>
        <w:rPr>
          <w:noProof/>
        </w:rPr>
        <w:fldChar w:fldCharType="separate"/>
      </w:r>
      <w:r w:rsidR="0049107E">
        <w:rPr>
          <w:noProof/>
        </w:rPr>
        <w:t>80</w:t>
      </w:r>
      <w:r>
        <w:rPr>
          <w:noProof/>
        </w:rPr>
        <w:fldChar w:fldCharType="end"/>
      </w:r>
    </w:p>
    <w:p w14:paraId="3CFBB078" w14:textId="17B0A518" w:rsidR="007E5FA2" w:rsidRDefault="007E5FA2">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_Toc515625342 \h </w:instrText>
      </w:r>
      <w:r>
        <w:rPr>
          <w:noProof/>
        </w:rPr>
      </w:r>
      <w:r>
        <w:rPr>
          <w:noProof/>
        </w:rPr>
        <w:fldChar w:fldCharType="separate"/>
      </w:r>
      <w:r w:rsidR="0049107E">
        <w:rPr>
          <w:noProof/>
        </w:rPr>
        <w:t>82</w:t>
      </w:r>
      <w:r>
        <w:rPr>
          <w:noProof/>
        </w:rPr>
        <w:fldChar w:fldCharType="end"/>
      </w:r>
    </w:p>
    <w:p w14:paraId="1EADB8B3" w14:textId="7A2C3470" w:rsidR="007E5FA2" w:rsidRDefault="007E5FA2">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_Toc515625343 \h </w:instrText>
      </w:r>
      <w:r>
        <w:rPr>
          <w:noProof/>
        </w:rPr>
      </w:r>
      <w:r>
        <w:rPr>
          <w:noProof/>
        </w:rPr>
        <w:fldChar w:fldCharType="separate"/>
      </w:r>
      <w:r w:rsidR="0049107E">
        <w:rPr>
          <w:noProof/>
        </w:rPr>
        <w:t>83</w:t>
      </w:r>
      <w:r>
        <w:rPr>
          <w:noProof/>
        </w:rPr>
        <w:fldChar w:fldCharType="end"/>
      </w:r>
    </w:p>
    <w:p w14:paraId="09935AFC" w14:textId="37F8248C" w:rsidR="007E5FA2" w:rsidRDefault="007E5FA2">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_Toc515625344 \h </w:instrText>
      </w:r>
      <w:r>
        <w:rPr>
          <w:noProof/>
        </w:rPr>
      </w:r>
      <w:r>
        <w:rPr>
          <w:noProof/>
        </w:rPr>
        <w:fldChar w:fldCharType="separate"/>
      </w:r>
      <w:r w:rsidR="0049107E">
        <w:rPr>
          <w:noProof/>
        </w:rPr>
        <w:t>85</w:t>
      </w:r>
      <w:r>
        <w:rPr>
          <w:noProof/>
        </w:rPr>
        <w:fldChar w:fldCharType="end"/>
      </w:r>
    </w:p>
    <w:p w14:paraId="7516329C" w14:textId="7A8EA100" w:rsidR="007E5FA2" w:rsidRDefault="007E5FA2">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_Toc515625345 \h </w:instrText>
      </w:r>
      <w:r>
        <w:rPr>
          <w:noProof/>
        </w:rPr>
      </w:r>
      <w:r>
        <w:rPr>
          <w:noProof/>
        </w:rPr>
        <w:fldChar w:fldCharType="separate"/>
      </w:r>
      <w:r w:rsidR="0049107E">
        <w:rPr>
          <w:noProof/>
        </w:rPr>
        <w:t>86</w:t>
      </w:r>
      <w:r>
        <w:rPr>
          <w:noProof/>
        </w:rPr>
        <w:fldChar w:fldCharType="end"/>
      </w:r>
    </w:p>
    <w:p w14:paraId="6FA08C4C" w14:textId="01CF6F44" w:rsidR="007E5FA2" w:rsidRDefault="007E5FA2">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_Toc515625346 \h </w:instrText>
      </w:r>
      <w:r>
        <w:rPr>
          <w:noProof/>
        </w:rPr>
      </w:r>
      <w:r>
        <w:rPr>
          <w:noProof/>
        </w:rPr>
        <w:fldChar w:fldCharType="separate"/>
      </w:r>
      <w:r w:rsidR="0049107E">
        <w:rPr>
          <w:noProof/>
        </w:rPr>
        <w:t>87</w:t>
      </w:r>
      <w:r>
        <w:rPr>
          <w:noProof/>
        </w:rPr>
        <w:fldChar w:fldCharType="end"/>
      </w:r>
    </w:p>
    <w:p w14:paraId="7D3322BC" w14:textId="3A4FCE69" w:rsidR="007E5FA2" w:rsidRDefault="007E5FA2">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_Toc515625347 \h </w:instrText>
      </w:r>
      <w:r>
        <w:rPr>
          <w:noProof/>
        </w:rPr>
      </w:r>
      <w:r>
        <w:rPr>
          <w:noProof/>
        </w:rPr>
        <w:fldChar w:fldCharType="separate"/>
      </w:r>
      <w:r w:rsidR="0049107E">
        <w:rPr>
          <w:noProof/>
        </w:rPr>
        <w:t>88</w:t>
      </w:r>
      <w:r>
        <w:rPr>
          <w:noProof/>
        </w:rPr>
        <w:fldChar w:fldCharType="end"/>
      </w:r>
    </w:p>
    <w:p w14:paraId="2DC8927D" w14:textId="191DEC76" w:rsidR="007E5FA2" w:rsidRDefault="007E5FA2">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_Toc515625348 \h </w:instrText>
      </w:r>
      <w:r>
        <w:rPr>
          <w:noProof/>
        </w:rPr>
      </w:r>
      <w:r>
        <w:rPr>
          <w:noProof/>
        </w:rPr>
        <w:fldChar w:fldCharType="separate"/>
      </w:r>
      <w:r w:rsidR="0049107E">
        <w:rPr>
          <w:noProof/>
        </w:rPr>
        <w:t>89</w:t>
      </w:r>
      <w:r>
        <w:rPr>
          <w:noProof/>
        </w:rPr>
        <w:fldChar w:fldCharType="end"/>
      </w:r>
    </w:p>
    <w:p w14:paraId="02A8998F" w14:textId="5E8903B0" w:rsidR="007E5FA2" w:rsidRDefault="007E5FA2">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_Toc515625349 \h </w:instrText>
      </w:r>
      <w:r>
        <w:rPr>
          <w:noProof/>
        </w:rPr>
      </w:r>
      <w:r>
        <w:rPr>
          <w:noProof/>
        </w:rPr>
        <w:fldChar w:fldCharType="separate"/>
      </w:r>
      <w:r w:rsidR="0049107E">
        <w:rPr>
          <w:noProof/>
        </w:rPr>
        <w:t>89</w:t>
      </w:r>
      <w:r>
        <w:rPr>
          <w:noProof/>
        </w:rPr>
        <w:fldChar w:fldCharType="end"/>
      </w:r>
    </w:p>
    <w:p w14:paraId="1917B5C1" w14:textId="6962ABB0" w:rsidR="007E5FA2" w:rsidRDefault="007E5FA2">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_Toc515625350 \h </w:instrText>
      </w:r>
      <w:r>
        <w:rPr>
          <w:noProof/>
        </w:rPr>
      </w:r>
      <w:r>
        <w:rPr>
          <w:noProof/>
        </w:rPr>
        <w:fldChar w:fldCharType="separate"/>
      </w:r>
      <w:r w:rsidR="0049107E">
        <w:rPr>
          <w:noProof/>
        </w:rPr>
        <w:t>89</w:t>
      </w:r>
      <w:r>
        <w:rPr>
          <w:noProof/>
        </w:rPr>
        <w:fldChar w:fldCharType="end"/>
      </w:r>
    </w:p>
    <w:p w14:paraId="3DA46670" w14:textId="773E5476" w:rsidR="007E5FA2" w:rsidRDefault="007E5FA2">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_Toc515625351 \h </w:instrText>
      </w:r>
      <w:r>
        <w:rPr>
          <w:noProof/>
        </w:rPr>
      </w:r>
      <w:r>
        <w:rPr>
          <w:noProof/>
        </w:rPr>
        <w:fldChar w:fldCharType="separate"/>
      </w:r>
      <w:r w:rsidR="0049107E">
        <w:rPr>
          <w:noProof/>
        </w:rPr>
        <w:t>90</w:t>
      </w:r>
      <w:r>
        <w:rPr>
          <w:noProof/>
        </w:rPr>
        <w:fldChar w:fldCharType="end"/>
      </w:r>
    </w:p>
    <w:p w14:paraId="66FA9F71" w14:textId="51BE9B52" w:rsidR="007E5FA2" w:rsidRDefault="007E5FA2">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_Toc515625352 \h </w:instrText>
      </w:r>
      <w:r>
        <w:rPr>
          <w:noProof/>
        </w:rPr>
      </w:r>
      <w:r>
        <w:rPr>
          <w:noProof/>
        </w:rPr>
        <w:fldChar w:fldCharType="separate"/>
      </w:r>
      <w:r w:rsidR="0049107E">
        <w:rPr>
          <w:noProof/>
        </w:rPr>
        <w:t>92</w:t>
      </w:r>
      <w:r>
        <w:rPr>
          <w:noProof/>
        </w:rPr>
        <w:fldChar w:fldCharType="end"/>
      </w:r>
    </w:p>
    <w:p w14:paraId="37C39A34" w14:textId="3D60DBB3" w:rsidR="007E5FA2" w:rsidRDefault="007E5FA2">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_Toc515625353 \h </w:instrText>
      </w:r>
      <w:r>
        <w:rPr>
          <w:noProof/>
        </w:rPr>
      </w:r>
      <w:r>
        <w:rPr>
          <w:noProof/>
        </w:rPr>
        <w:fldChar w:fldCharType="separate"/>
      </w:r>
      <w:r w:rsidR="0049107E">
        <w:rPr>
          <w:noProof/>
        </w:rPr>
        <w:t>92</w:t>
      </w:r>
      <w:r>
        <w:rPr>
          <w:noProof/>
        </w:rPr>
        <w:fldChar w:fldCharType="end"/>
      </w:r>
    </w:p>
    <w:p w14:paraId="65FF82CC" w14:textId="73FFE3A3" w:rsidR="007E5FA2" w:rsidRDefault="007E5FA2">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_Toc515625354 \h </w:instrText>
      </w:r>
      <w:r>
        <w:rPr>
          <w:noProof/>
        </w:rPr>
      </w:r>
      <w:r>
        <w:rPr>
          <w:noProof/>
        </w:rPr>
        <w:fldChar w:fldCharType="separate"/>
      </w:r>
      <w:r w:rsidR="0049107E">
        <w:rPr>
          <w:noProof/>
        </w:rPr>
        <w:t>92</w:t>
      </w:r>
      <w:r>
        <w:rPr>
          <w:noProof/>
        </w:rPr>
        <w:fldChar w:fldCharType="end"/>
      </w:r>
    </w:p>
    <w:p w14:paraId="1649B802" w14:textId="5F0AE9B8" w:rsidR="007E5FA2" w:rsidRDefault="007E5FA2">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_Toc515625355 \h </w:instrText>
      </w:r>
      <w:r>
        <w:rPr>
          <w:noProof/>
        </w:rPr>
      </w:r>
      <w:r>
        <w:rPr>
          <w:noProof/>
        </w:rPr>
        <w:fldChar w:fldCharType="separate"/>
      </w:r>
      <w:r w:rsidR="0049107E">
        <w:rPr>
          <w:noProof/>
        </w:rPr>
        <w:t>94</w:t>
      </w:r>
      <w:r>
        <w:rPr>
          <w:noProof/>
        </w:rPr>
        <w:fldChar w:fldCharType="end"/>
      </w:r>
    </w:p>
    <w:p w14:paraId="2524EDC9" w14:textId="0211A319" w:rsidR="007E5FA2" w:rsidRDefault="007E5FA2">
      <w:pPr>
        <w:pStyle w:val="TOC1"/>
        <w:tabs>
          <w:tab w:val="left" w:pos="880"/>
        </w:tabs>
        <w:rPr>
          <w:rFonts w:asciiTheme="minorHAnsi" w:hAnsiTheme="minorHAnsi"/>
          <w:b w:val="0"/>
          <w:noProof/>
          <w:color w:val="auto"/>
        </w:rPr>
      </w:pPr>
      <w:r>
        <w:rPr>
          <w:noProof/>
        </w:rPr>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_Toc515625356 \h </w:instrText>
      </w:r>
      <w:r>
        <w:rPr>
          <w:noProof/>
        </w:rPr>
      </w:r>
      <w:r>
        <w:rPr>
          <w:noProof/>
        </w:rPr>
        <w:fldChar w:fldCharType="separate"/>
      </w:r>
      <w:r w:rsidR="0049107E">
        <w:rPr>
          <w:noProof/>
        </w:rPr>
        <w:t>95</w:t>
      </w:r>
      <w:r>
        <w:rPr>
          <w:noProof/>
        </w:rPr>
        <w:fldChar w:fldCharType="end"/>
      </w:r>
    </w:p>
    <w:p w14:paraId="14C2EF52" w14:textId="22490F5C" w:rsidR="007E5FA2" w:rsidRDefault="007E5FA2">
      <w:pPr>
        <w:pStyle w:val="TOC2"/>
        <w:tabs>
          <w:tab w:val="left" w:pos="1100"/>
          <w:tab w:val="right" w:leader="dot" w:pos="10070"/>
        </w:tabs>
        <w:rPr>
          <w:noProof/>
          <w:sz w:val="24"/>
          <w:szCs w:val="24"/>
        </w:rPr>
      </w:pPr>
      <w:r>
        <w:rPr>
          <w:noProof/>
        </w:rPr>
        <w:lastRenderedPageBreak/>
        <w:t>13.1</w:t>
      </w:r>
      <w:r>
        <w:rPr>
          <w:noProof/>
          <w:sz w:val="24"/>
          <w:szCs w:val="24"/>
        </w:rPr>
        <w:tab/>
      </w:r>
      <w:r>
        <w:rPr>
          <w:noProof/>
        </w:rPr>
        <w:t>Modified Booster cathode resonator</w:t>
      </w:r>
      <w:r>
        <w:rPr>
          <w:noProof/>
        </w:rPr>
        <w:tab/>
      </w:r>
      <w:r>
        <w:rPr>
          <w:noProof/>
        </w:rPr>
        <w:fldChar w:fldCharType="begin"/>
      </w:r>
      <w:r>
        <w:rPr>
          <w:noProof/>
        </w:rPr>
        <w:instrText xml:space="preserve"> PAGEREF _Toc515625357 \h </w:instrText>
      </w:r>
      <w:r>
        <w:rPr>
          <w:noProof/>
        </w:rPr>
      </w:r>
      <w:r>
        <w:rPr>
          <w:noProof/>
        </w:rPr>
        <w:fldChar w:fldCharType="separate"/>
      </w:r>
      <w:r w:rsidR="0049107E">
        <w:rPr>
          <w:noProof/>
        </w:rPr>
        <w:t>96</w:t>
      </w:r>
      <w:r>
        <w:rPr>
          <w:noProof/>
        </w:rPr>
        <w:fldChar w:fldCharType="end"/>
      </w:r>
    </w:p>
    <w:p w14:paraId="1563D237" w14:textId="718BBADC" w:rsidR="007E5FA2" w:rsidRDefault="007E5FA2">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_Toc515625358 \h </w:instrText>
      </w:r>
      <w:r>
        <w:rPr>
          <w:noProof/>
        </w:rPr>
      </w:r>
      <w:r>
        <w:rPr>
          <w:noProof/>
        </w:rPr>
        <w:fldChar w:fldCharType="separate"/>
      </w:r>
      <w:r w:rsidR="0049107E">
        <w:rPr>
          <w:noProof/>
        </w:rPr>
        <w:t>97</w:t>
      </w:r>
      <w:r>
        <w:rPr>
          <w:noProof/>
        </w:rPr>
        <w:fldChar w:fldCharType="end"/>
      </w:r>
    </w:p>
    <w:p w14:paraId="31844F04" w14:textId="5E6E6F7B" w:rsidR="007E5FA2" w:rsidRDefault="007E5FA2">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_Toc515625359 \h </w:instrText>
      </w:r>
      <w:r>
        <w:rPr>
          <w:noProof/>
        </w:rPr>
      </w:r>
      <w:r>
        <w:rPr>
          <w:noProof/>
        </w:rPr>
        <w:fldChar w:fldCharType="separate"/>
      </w:r>
      <w:r w:rsidR="0049107E">
        <w:rPr>
          <w:noProof/>
        </w:rPr>
        <w:t>98</w:t>
      </w:r>
      <w:r>
        <w:rPr>
          <w:noProof/>
        </w:rPr>
        <w:fldChar w:fldCharType="end"/>
      </w:r>
    </w:p>
    <w:p w14:paraId="3BD8076C" w14:textId="1896CCB0" w:rsidR="007E5FA2" w:rsidRDefault="007E5FA2">
      <w:pPr>
        <w:pStyle w:val="TOC2"/>
        <w:tabs>
          <w:tab w:val="left" w:pos="1100"/>
          <w:tab w:val="right" w:leader="dot" w:pos="10070"/>
        </w:tabs>
        <w:rPr>
          <w:noProof/>
          <w:sz w:val="24"/>
          <w:szCs w:val="24"/>
        </w:rPr>
      </w:pPr>
      <w:r>
        <w:rPr>
          <w:noProof/>
        </w:rPr>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_Toc515625360 \h </w:instrText>
      </w:r>
      <w:r>
        <w:rPr>
          <w:noProof/>
        </w:rPr>
      </w:r>
      <w:r>
        <w:rPr>
          <w:noProof/>
        </w:rPr>
        <w:fldChar w:fldCharType="separate"/>
      </w:r>
      <w:r w:rsidR="0049107E">
        <w:rPr>
          <w:noProof/>
        </w:rPr>
        <w:t>100</w:t>
      </w:r>
      <w:r>
        <w:rPr>
          <w:noProof/>
        </w:rPr>
        <w:fldChar w:fldCharType="end"/>
      </w:r>
    </w:p>
    <w:p w14:paraId="69A19233" w14:textId="20AEF2CE" w:rsidR="007E5FA2" w:rsidRDefault="007E5FA2">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_Toc515625361 \h </w:instrText>
      </w:r>
      <w:r>
        <w:rPr>
          <w:noProof/>
        </w:rPr>
      </w:r>
      <w:r>
        <w:rPr>
          <w:noProof/>
        </w:rPr>
        <w:fldChar w:fldCharType="separate"/>
      </w:r>
      <w:r w:rsidR="0049107E">
        <w:rPr>
          <w:noProof/>
        </w:rPr>
        <w:t>102</w:t>
      </w:r>
      <w:r>
        <w:rPr>
          <w:noProof/>
        </w:rPr>
        <w:fldChar w:fldCharType="end"/>
      </w:r>
    </w:p>
    <w:p w14:paraId="767291CE" w14:textId="5467BAA9" w:rsidR="007E5FA2" w:rsidRDefault="007E5FA2">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_Toc515625362 \h </w:instrText>
      </w:r>
      <w:r>
        <w:rPr>
          <w:noProof/>
        </w:rPr>
      </w:r>
      <w:r>
        <w:rPr>
          <w:noProof/>
        </w:rPr>
        <w:fldChar w:fldCharType="separate"/>
      </w:r>
      <w:r w:rsidR="0049107E">
        <w:rPr>
          <w:noProof/>
        </w:rPr>
        <w:t>103</w:t>
      </w:r>
      <w:r>
        <w:rPr>
          <w:noProof/>
        </w:rPr>
        <w:fldChar w:fldCharType="end"/>
      </w:r>
    </w:p>
    <w:p w14:paraId="24507F87" w14:textId="446A9B31" w:rsidR="007E5FA2" w:rsidRDefault="007E5FA2">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[45](R. Madrak &amp; J. Reid)</w:t>
      </w:r>
      <w:r>
        <w:rPr>
          <w:noProof/>
        </w:rPr>
        <w:tab/>
      </w:r>
      <w:r>
        <w:rPr>
          <w:noProof/>
        </w:rPr>
        <w:fldChar w:fldCharType="begin"/>
      </w:r>
      <w:r>
        <w:rPr>
          <w:noProof/>
        </w:rPr>
        <w:instrText xml:space="preserve"> PAGEREF _Toc515625363 \h </w:instrText>
      </w:r>
      <w:r>
        <w:rPr>
          <w:noProof/>
        </w:rPr>
      </w:r>
      <w:r>
        <w:rPr>
          <w:noProof/>
        </w:rPr>
        <w:fldChar w:fldCharType="separate"/>
      </w:r>
      <w:r w:rsidR="0049107E">
        <w:rPr>
          <w:noProof/>
        </w:rPr>
        <w:t>104</w:t>
      </w:r>
      <w:r>
        <w:rPr>
          <w:noProof/>
        </w:rPr>
        <w:fldChar w:fldCharType="end"/>
      </w:r>
    </w:p>
    <w:p w14:paraId="3F3922E7" w14:textId="7FE43C44" w:rsidR="007E5FA2" w:rsidRDefault="007E5FA2">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_Toc515625364 \h </w:instrText>
      </w:r>
      <w:r>
        <w:rPr>
          <w:noProof/>
        </w:rPr>
      </w:r>
      <w:r>
        <w:rPr>
          <w:noProof/>
        </w:rPr>
        <w:fldChar w:fldCharType="separate"/>
      </w:r>
      <w:r w:rsidR="0049107E">
        <w:rPr>
          <w:noProof/>
        </w:rPr>
        <w:t>104</w:t>
      </w:r>
      <w:r>
        <w:rPr>
          <w:noProof/>
        </w:rPr>
        <w:fldChar w:fldCharType="end"/>
      </w:r>
    </w:p>
    <w:p w14:paraId="0DFCCEFD" w14:textId="12DC1ACA" w:rsidR="007E5FA2" w:rsidRDefault="007E5FA2">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_Toc515625365 \h </w:instrText>
      </w:r>
      <w:r>
        <w:rPr>
          <w:noProof/>
        </w:rPr>
      </w:r>
      <w:r>
        <w:rPr>
          <w:noProof/>
        </w:rPr>
        <w:fldChar w:fldCharType="separate"/>
      </w:r>
      <w:r w:rsidR="0049107E">
        <w:rPr>
          <w:noProof/>
        </w:rPr>
        <w:t>107</w:t>
      </w:r>
      <w:r>
        <w:rPr>
          <w:noProof/>
        </w:rPr>
        <w:fldChar w:fldCharType="end"/>
      </w:r>
    </w:p>
    <w:p w14:paraId="369D75EF" w14:textId="0F824140" w:rsidR="007E5FA2" w:rsidRDefault="007E5FA2">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_Toc515625366 \h </w:instrText>
      </w:r>
      <w:r>
        <w:rPr>
          <w:noProof/>
        </w:rPr>
      </w:r>
      <w:r>
        <w:rPr>
          <w:noProof/>
        </w:rPr>
        <w:fldChar w:fldCharType="separate"/>
      </w:r>
      <w:r w:rsidR="0049107E">
        <w:rPr>
          <w:noProof/>
        </w:rPr>
        <w:t>109</w:t>
      </w:r>
      <w:r>
        <w:rPr>
          <w:noProof/>
        </w:rPr>
        <w:fldChar w:fldCharType="end"/>
      </w:r>
    </w:p>
    <w:p w14:paraId="51C22A3D" w14:textId="19C4421F" w:rsidR="007E5FA2" w:rsidRDefault="007E5FA2">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_Toc515625367 \h </w:instrText>
      </w:r>
      <w:r>
        <w:rPr>
          <w:noProof/>
        </w:rPr>
      </w:r>
      <w:r>
        <w:rPr>
          <w:noProof/>
        </w:rPr>
        <w:fldChar w:fldCharType="separate"/>
      </w:r>
      <w:r w:rsidR="0049107E">
        <w:rPr>
          <w:noProof/>
        </w:rPr>
        <w:t>113</w:t>
      </w:r>
      <w:r>
        <w:rPr>
          <w:noProof/>
        </w:rPr>
        <w:fldChar w:fldCharType="end"/>
      </w:r>
    </w:p>
    <w:p w14:paraId="20DB4CE4" w14:textId="63015B31" w:rsidR="007E5FA2" w:rsidRDefault="007E5FA2">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_Toc515625368 \h </w:instrText>
      </w:r>
      <w:r>
        <w:rPr>
          <w:noProof/>
        </w:rPr>
      </w:r>
      <w:r>
        <w:rPr>
          <w:noProof/>
        </w:rPr>
        <w:fldChar w:fldCharType="separate"/>
      </w:r>
      <w:r w:rsidR="0049107E">
        <w:rPr>
          <w:noProof/>
        </w:rPr>
        <w:t>120</w:t>
      </w:r>
      <w:r>
        <w:rPr>
          <w:noProof/>
        </w:rPr>
        <w:fldChar w:fldCharType="end"/>
      </w:r>
    </w:p>
    <w:p w14:paraId="18217B6E" w14:textId="1284DF4E" w:rsidR="007E5FA2" w:rsidRDefault="007E5FA2">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&amp; C.Y. Tan)</w:t>
      </w:r>
      <w:r>
        <w:rPr>
          <w:noProof/>
        </w:rPr>
        <w:tab/>
      </w:r>
      <w:r>
        <w:rPr>
          <w:noProof/>
        </w:rPr>
        <w:fldChar w:fldCharType="begin"/>
      </w:r>
      <w:r>
        <w:rPr>
          <w:noProof/>
        </w:rPr>
        <w:instrText xml:space="preserve"> PAGEREF _Toc515625369 \h </w:instrText>
      </w:r>
      <w:r>
        <w:rPr>
          <w:noProof/>
        </w:rPr>
      </w:r>
      <w:r>
        <w:rPr>
          <w:noProof/>
        </w:rPr>
        <w:fldChar w:fldCharType="separate"/>
      </w:r>
      <w:r w:rsidR="0049107E">
        <w:rPr>
          <w:noProof/>
        </w:rPr>
        <w:t>123</w:t>
      </w:r>
      <w:r>
        <w:rPr>
          <w:noProof/>
        </w:rPr>
        <w:fldChar w:fldCharType="end"/>
      </w:r>
    </w:p>
    <w:p w14:paraId="5788F211" w14:textId="15F50822" w:rsidR="007E5FA2" w:rsidRDefault="007E5FA2">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&amp; I. Terechkine)</w:t>
      </w:r>
      <w:r>
        <w:rPr>
          <w:noProof/>
        </w:rPr>
        <w:tab/>
      </w:r>
      <w:r>
        <w:rPr>
          <w:noProof/>
        </w:rPr>
        <w:fldChar w:fldCharType="begin"/>
      </w:r>
      <w:r>
        <w:rPr>
          <w:noProof/>
        </w:rPr>
        <w:instrText xml:space="preserve"> PAGEREF _Toc515625370 \h </w:instrText>
      </w:r>
      <w:r>
        <w:rPr>
          <w:noProof/>
        </w:rPr>
      </w:r>
      <w:r>
        <w:rPr>
          <w:noProof/>
        </w:rPr>
        <w:fldChar w:fldCharType="separate"/>
      </w:r>
      <w:r w:rsidR="0049107E">
        <w:rPr>
          <w:noProof/>
        </w:rPr>
        <w:t>123</w:t>
      </w:r>
      <w:r>
        <w:rPr>
          <w:noProof/>
        </w:rPr>
        <w:fldChar w:fldCharType="end"/>
      </w:r>
    </w:p>
    <w:p w14:paraId="3BBB5E7A" w14:textId="336C4288" w:rsidR="007E5FA2" w:rsidRDefault="007E5FA2">
      <w:pPr>
        <w:pStyle w:val="TOC3"/>
        <w:tabs>
          <w:tab w:val="left" w:pos="1540"/>
          <w:tab w:val="right" w:leader="dot" w:pos="10070"/>
        </w:tabs>
        <w:rPr>
          <w:i w:val="0"/>
          <w:noProof/>
          <w:sz w:val="24"/>
          <w:szCs w:val="24"/>
        </w:rPr>
      </w:pPr>
      <w:r>
        <w:rPr>
          <w:noProof/>
        </w:rPr>
        <w:t>16.1.1</w:t>
      </w:r>
      <w:r>
        <w:rPr>
          <w:i w:val="0"/>
          <w:noProof/>
          <w:sz w:val="24"/>
          <w:szCs w:val="24"/>
        </w:rPr>
        <w:tab/>
      </w:r>
      <w:r>
        <w:rPr>
          <w:noProof/>
        </w:rPr>
        <w:t>Theory</w:t>
      </w:r>
      <w:r>
        <w:rPr>
          <w:noProof/>
        </w:rPr>
        <w:tab/>
      </w:r>
      <w:r>
        <w:rPr>
          <w:noProof/>
        </w:rPr>
        <w:fldChar w:fldCharType="begin"/>
      </w:r>
      <w:r>
        <w:rPr>
          <w:noProof/>
        </w:rPr>
        <w:instrText xml:space="preserve"> PAGEREF _Toc515625371 \h </w:instrText>
      </w:r>
      <w:r>
        <w:rPr>
          <w:noProof/>
        </w:rPr>
      </w:r>
      <w:r>
        <w:rPr>
          <w:noProof/>
        </w:rPr>
        <w:fldChar w:fldCharType="separate"/>
      </w:r>
      <w:r w:rsidR="0049107E">
        <w:rPr>
          <w:noProof/>
        </w:rPr>
        <w:t>123</w:t>
      </w:r>
      <w:r>
        <w:rPr>
          <w:noProof/>
        </w:rPr>
        <w:fldChar w:fldCharType="end"/>
      </w:r>
    </w:p>
    <w:p w14:paraId="1E24422B" w14:textId="6C5D2952" w:rsidR="007E5FA2" w:rsidRDefault="007E5FA2">
      <w:pPr>
        <w:pStyle w:val="TOC3"/>
        <w:tabs>
          <w:tab w:val="left" w:pos="1540"/>
          <w:tab w:val="right" w:leader="dot" w:pos="10070"/>
        </w:tabs>
        <w:rPr>
          <w:i w:val="0"/>
          <w:noProof/>
          <w:sz w:val="24"/>
          <w:szCs w:val="24"/>
        </w:rPr>
      </w:pPr>
      <w:r>
        <w:rPr>
          <w:noProof/>
        </w:rPr>
        <w:t>16.1.2</w:t>
      </w:r>
      <w:r>
        <w:rPr>
          <w:i w:val="0"/>
          <w:noProof/>
          <w:sz w:val="24"/>
          <w:szCs w:val="24"/>
        </w:rPr>
        <w:tab/>
      </w:r>
      <w:r>
        <w:rPr>
          <w:noProof/>
        </w:rPr>
        <w:t>The witness pieces and measurement setup</w:t>
      </w:r>
      <w:r>
        <w:rPr>
          <w:noProof/>
        </w:rPr>
        <w:tab/>
      </w:r>
      <w:r>
        <w:rPr>
          <w:noProof/>
        </w:rPr>
        <w:fldChar w:fldCharType="begin"/>
      </w:r>
      <w:r>
        <w:rPr>
          <w:noProof/>
        </w:rPr>
        <w:instrText xml:space="preserve"> PAGEREF _Toc515625372 \h </w:instrText>
      </w:r>
      <w:r>
        <w:rPr>
          <w:noProof/>
        </w:rPr>
      </w:r>
      <w:r>
        <w:rPr>
          <w:noProof/>
        </w:rPr>
        <w:fldChar w:fldCharType="separate"/>
      </w:r>
      <w:r w:rsidR="0049107E">
        <w:rPr>
          <w:noProof/>
        </w:rPr>
        <w:t>125</w:t>
      </w:r>
      <w:r>
        <w:rPr>
          <w:noProof/>
        </w:rPr>
        <w:fldChar w:fldCharType="end"/>
      </w:r>
    </w:p>
    <w:p w14:paraId="700B28E9" w14:textId="23EE02B3" w:rsidR="007E5FA2" w:rsidRDefault="007E5FA2">
      <w:pPr>
        <w:pStyle w:val="TOC3"/>
        <w:tabs>
          <w:tab w:val="left" w:pos="1540"/>
          <w:tab w:val="right" w:leader="dot" w:pos="10070"/>
        </w:tabs>
        <w:rPr>
          <w:i w:val="0"/>
          <w:noProof/>
          <w:sz w:val="24"/>
          <w:szCs w:val="24"/>
        </w:rPr>
      </w:pPr>
      <w:r>
        <w:rPr>
          <w:noProof/>
        </w:rPr>
        <w:t>16.1.3</w:t>
      </w:r>
      <w:r>
        <w:rPr>
          <w:i w:val="0"/>
          <w:noProof/>
          <w:sz w:val="24"/>
          <w:szCs w:val="24"/>
        </w:rPr>
        <w:tab/>
      </w:r>
      <w:r>
        <w:rPr>
          <w:noProof/>
        </w:rPr>
        <w:t>Circuit and measurement technique</w:t>
      </w:r>
      <w:r>
        <w:rPr>
          <w:noProof/>
        </w:rPr>
        <w:tab/>
      </w:r>
      <w:r>
        <w:rPr>
          <w:noProof/>
        </w:rPr>
        <w:fldChar w:fldCharType="begin"/>
      </w:r>
      <w:r>
        <w:rPr>
          <w:noProof/>
        </w:rPr>
        <w:instrText xml:space="preserve"> PAGEREF _Toc515625373 \h </w:instrText>
      </w:r>
      <w:r>
        <w:rPr>
          <w:noProof/>
        </w:rPr>
      </w:r>
      <w:r>
        <w:rPr>
          <w:noProof/>
        </w:rPr>
        <w:fldChar w:fldCharType="separate"/>
      </w:r>
      <w:r w:rsidR="0049107E">
        <w:rPr>
          <w:noProof/>
        </w:rPr>
        <w:t>128</w:t>
      </w:r>
      <w:r>
        <w:rPr>
          <w:noProof/>
        </w:rPr>
        <w:fldChar w:fldCharType="end"/>
      </w:r>
    </w:p>
    <w:p w14:paraId="772D62CF" w14:textId="45489D8A" w:rsidR="007E5FA2" w:rsidRDefault="007E5FA2">
      <w:pPr>
        <w:pStyle w:val="TOC3"/>
        <w:tabs>
          <w:tab w:val="left" w:pos="1540"/>
          <w:tab w:val="right" w:leader="dot" w:pos="10070"/>
        </w:tabs>
        <w:rPr>
          <w:i w:val="0"/>
          <w:noProof/>
          <w:sz w:val="24"/>
          <w:szCs w:val="24"/>
        </w:rPr>
      </w:pPr>
      <w:r>
        <w:rPr>
          <w:noProof/>
        </w:rPr>
        <w:t>16.1.4</w:t>
      </w:r>
      <w:r>
        <w:rPr>
          <w:i w:val="0"/>
          <w:noProof/>
          <w:sz w:val="24"/>
          <w:szCs w:val="24"/>
        </w:rPr>
        <w:tab/>
      </w:r>
      <w:r>
        <w:rPr>
          <w:noProof/>
        </w:rPr>
        <w:t>Analysis</w:t>
      </w:r>
      <w:r>
        <w:rPr>
          <w:noProof/>
        </w:rPr>
        <w:tab/>
      </w:r>
      <w:r>
        <w:rPr>
          <w:noProof/>
        </w:rPr>
        <w:fldChar w:fldCharType="begin"/>
      </w:r>
      <w:r>
        <w:rPr>
          <w:noProof/>
        </w:rPr>
        <w:instrText xml:space="preserve"> PAGEREF _Toc515625374 \h </w:instrText>
      </w:r>
      <w:r>
        <w:rPr>
          <w:noProof/>
        </w:rPr>
      </w:r>
      <w:r>
        <w:rPr>
          <w:noProof/>
        </w:rPr>
        <w:fldChar w:fldCharType="separate"/>
      </w:r>
      <w:r w:rsidR="0049107E">
        <w:rPr>
          <w:noProof/>
        </w:rPr>
        <w:t>130</w:t>
      </w:r>
      <w:r>
        <w:rPr>
          <w:noProof/>
        </w:rPr>
        <w:fldChar w:fldCharType="end"/>
      </w:r>
    </w:p>
    <w:p w14:paraId="23349C42" w14:textId="14FA7645" w:rsidR="007E5FA2" w:rsidRDefault="007E5FA2">
      <w:pPr>
        <w:pStyle w:val="TOC3"/>
        <w:tabs>
          <w:tab w:val="left" w:pos="1540"/>
          <w:tab w:val="right" w:leader="dot" w:pos="10070"/>
        </w:tabs>
        <w:rPr>
          <w:i w:val="0"/>
          <w:noProof/>
          <w:sz w:val="24"/>
          <w:szCs w:val="24"/>
        </w:rPr>
      </w:pPr>
      <w:r>
        <w:rPr>
          <w:noProof/>
        </w:rPr>
        <w:t>16.1.5</w:t>
      </w:r>
      <w:r>
        <w:rPr>
          <w:i w:val="0"/>
          <w:noProof/>
          <w:sz w:val="24"/>
          <w:szCs w:val="24"/>
        </w:rPr>
        <w:tab/>
      </w:r>
      <w:r>
        <w:rPr>
          <w:noProof/>
        </w:rPr>
        <w:t>Results</w:t>
      </w:r>
      <w:r>
        <w:rPr>
          <w:noProof/>
        </w:rPr>
        <w:tab/>
      </w:r>
      <w:r>
        <w:rPr>
          <w:noProof/>
        </w:rPr>
        <w:fldChar w:fldCharType="begin"/>
      </w:r>
      <w:r>
        <w:rPr>
          <w:noProof/>
        </w:rPr>
        <w:instrText xml:space="preserve"> PAGEREF _Toc515625375 \h </w:instrText>
      </w:r>
      <w:r>
        <w:rPr>
          <w:noProof/>
        </w:rPr>
      </w:r>
      <w:r>
        <w:rPr>
          <w:noProof/>
        </w:rPr>
        <w:fldChar w:fldCharType="separate"/>
      </w:r>
      <w:r w:rsidR="0049107E">
        <w:rPr>
          <w:noProof/>
        </w:rPr>
        <w:t>131</w:t>
      </w:r>
      <w:r>
        <w:rPr>
          <w:noProof/>
        </w:rPr>
        <w:fldChar w:fldCharType="end"/>
      </w:r>
    </w:p>
    <w:p w14:paraId="345B4999" w14:textId="4C3391F9" w:rsidR="007E5FA2" w:rsidRDefault="007E5FA2">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A. Makarov, G. Romanov, I. Terechkine, C.Y. Tan)</w:t>
      </w:r>
      <w:r>
        <w:rPr>
          <w:noProof/>
        </w:rPr>
        <w:tab/>
      </w:r>
      <w:r>
        <w:rPr>
          <w:noProof/>
        </w:rPr>
        <w:fldChar w:fldCharType="begin"/>
      </w:r>
      <w:r>
        <w:rPr>
          <w:noProof/>
        </w:rPr>
        <w:instrText xml:space="preserve"> PAGEREF _Toc515625376 \h </w:instrText>
      </w:r>
      <w:r>
        <w:rPr>
          <w:noProof/>
        </w:rPr>
      </w:r>
      <w:r>
        <w:rPr>
          <w:noProof/>
        </w:rPr>
        <w:fldChar w:fldCharType="separate"/>
      </w:r>
      <w:r w:rsidR="0049107E">
        <w:rPr>
          <w:noProof/>
        </w:rPr>
        <w:t>134</w:t>
      </w:r>
      <w:r>
        <w:rPr>
          <w:noProof/>
        </w:rPr>
        <w:fldChar w:fldCharType="end"/>
      </w:r>
    </w:p>
    <w:p w14:paraId="2D234036" w14:textId="075EAA86" w:rsidR="007E5FA2" w:rsidRDefault="007E5FA2">
      <w:pPr>
        <w:pStyle w:val="TOC3"/>
        <w:tabs>
          <w:tab w:val="left" w:pos="1540"/>
          <w:tab w:val="right" w:leader="dot" w:pos="10070"/>
        </w:tabs>
        <w:rPr>
          <w:i w:val="0"/>
          <w:noProof/>
          <w:sz w:val="24"/>
          <w:szCs w:val="24"/>
        </w:rPr>
      </w:pPr>
      <w:r>
        <w:rPr>
          <w:noProof/>
        </w:rPr>
        <w:t>16.2.1</w:t>
      </w:r>
      <w:r>
        <w:rPr>
          <w:i w:val="0"/>
          <w:noProof/>
          <w:sz w:val="24"/>
          <w:szCs w:val="24"/>
        </w:rPr>
        <w:tab/>
      </w:r>
      <w:r>
        <w:rPr>
          <w:noProof/>
        </w:rPr>
        <w:t>Setup</w:t>
      </w:r>
      <w:r>
        <w:rPr>
          <w:noProof/>
        </w:rPr>
        <w:tab/>
      </w:r>
      <w:r>
        <w:rPr>
          <w:noProof/>
        </w:rPr>
        <w:fldChar w:fldCharType="begin"/>
      </w:r>
      <w:r>
        <w:rPr>
          <w:noProof/>
        </w:rPr>
        <w:instrText xml:space="preserve"> PAGEREF _Toc515625377 \h </w:instrText>
      </w:r>
      <w:r>
        <w:rPr>
          <w:noProof/>
        </w:rPr>
      </w:r>
      <w:r>
        <w:rPr>
          <w:noProof/>
        </w:rPr>
        <w:fldChar w:fldCharType="separate"/>
      </w:r>
      <w:r w:rsidR="0049107E">
        <w:rPr>
          <w:noProof/>
        </w:rPr>
        <w:t>135</w:t>
      </w:r>
      <w:r>
        <w:rPr>
          <w:noProof/>
        </w:rPr>
        <w:fldChar w:fldCharType="end"/>
      </w:r>
    </w:p>
    <w:p w14:paraId="3C6311FD" w14:textId="54590B08" w:rsidR="007E5FA2" w:rsidRDefault="007E5FA2">
      <w:pPr>
        <w:pStyle w:val="TOC3"/>
        <w:tabs>
          <w:tab w:val="left" w:pos="1540"/>
          <w:tab w:val="right" w:leader="dot" w:pos="10070"/>
        </w:tabs>
        <w:rPr>
          <w:i w:val="0"/>
          <w:noProof/>
          <w:sz w:val="24"/>
          <w:szCs w:val="24"/>
        </w:rPr>
      </w:pPr>
      <w:r>
        <w:rPr>
          <w:noProof/>
        </w:rPr>
        <w:t>16.2.2</w:t>
      </w:r>
      <w:r>
        <w:rPr>
          <w:i w:val="0"/>
          <w:noProof/>
          <w:sz w:val="24"/>
          <w:szCs w:val="24"/>
        </w:rPr>
        <w:tab/>
      </w:r>
      <w:r>
        <w:rPr>
          <w:noProof/>
        </w:rPr>
        <w:t>Initial testing and modifications</w:t>
      </w:r>
      <w:r>
        <w:rPr>
          <w:noProof/>
        </w:rPr>
        <w:tab/>
      </w:r>
      <w:r>
        <w:rPr>
          <w:noProof/>
        </w:rPr>
        <w:fldChar w:fldCharType="begin"/>
      </w:r>
      <w:r>
        <w:rPr>
          <w:noProof/>
        </w:rPr>
        <w:instrText xml:space="preserve"> PAGEREF _Toc515625378 \h </w:instrText>
      </w:r>
      <w:r>
        <w:rPr>
          <w:noProof/>
        </w:rPr>
      </w:r>
      <w:r>
        <w:rPr>
          <w:noProof/>
        </w:rPr>
        <w:fldChar w:fldCharType="separate"/>
      </w:r>
      <w:r w:rsidR="0049107E">
        <w:rPr>
          <w:noProof/>
        </w:rPr>
        <w:t>136</w:t>
      </w:r>
      <w:r>
        <w:rPr>
          <w:noProof/>
        </w:rPr>
        <w:fldChar w:fldCharType="end"/>
      </w:r>
    </w:p>
    <w:p w14:paraId="3FB5DD7E" w14:textId="349B0774" w:rsidR="007E5FA2" w:rsidRDefault="007E5FA2">
      <w:pPr>
        <w:pStyle w:val="TOC3"/>
        <w:tabs>
          <w:tab w:val="left" w:pos="1540"/>
          <w:tab w:val="right" w:leader="dot" w:pos="10070"/>
        </w:tabs>
        <w:rPr>
          <w:i w:val="0"/>
          <w:noProof/>
          <w:sz w:val="24"/>
          <w:szCs w:val="24"/>
        </w:rPr>
      </w:pPr>
      <w:r>
        <w:rPr>
          <w:noProof/>
        </w:rPr>
        <w:t>16.2.3</w:t>
      </w:r>
      <w:r>
        <w:rPr>
          <w:i w:val="0"/>
          <w:noProof/>
          <w:sz w:val="24"/>
          <w:szCs w:val="24"/>
        </w:rPr>
        <w:tab/>
      </w:r>
      <w:r>
        <w:rPr>
          <w:noProof/>
        </w:rPr>
        <w:t>Results</w:t>
      </w:r>
      <w:r>
        <w:rPr>
          <w:noProof/>
        </w:rPr>
        <w:tab/>
      </w:r>
      <w:r>
        <w:rPr>
          <w:noProof/>
        </w:rPr>
        <w:fldChar w:fldCharType="begin"/>
      </w:r>
      <w:r>
        <w:rPr>
          <w:noProof/>
        </w:rPr>
        <w:instrText xml:space="preserve"> PAGEREF _Toc515625379 \h </w:instrText>
      </w:r>
      <w:r>
        <w:rPr>
          <w:noProof/>
        </w:rPr>
      </w:r>
      <w:r>
        <w:rPr>
          <w:noProof/>
        </w:rPr>
        <w:fldChar w:fldCharType="separate"/>
      </w:r>
      <w:r w:rsidR="0049107E">
        <w:rPr>
          <w:noProof/>
        </w:rPr>
        <w:t>137</w:t>
      </w:r>
      <w:r>
        <w:rPr>
          <w:noProof/>
        </w:rPr>
        <w:fldChar w:fldCharType="end"/>
      </w:r>
    </w:p>
    <w:p w14:paraId="3EFF08A9" w14:textId="688F0DFF" w:rsidR="007E5FA2" w:rsidRDefault="007E5FA2">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_Toc515625380 \h </w:instrText>
      </w:r>
      <w:r>
        <w:rPr>
          <w:noProof/>
        </w:rPr>
      </w:r>
      <w:r>
        <w:rPr>
          <w:noProof/>
        </w:rPr>
        <w:fldChar w:fldCharType="separate"/>
      </w:r>
      <w:r w:rsidR="0049107E">
        <w:rPr>
          <w:noProof/>
        </w:rPr>
        <w:t>140</w:t>
      </w:r>
      <w:r>
        <w:rPr>
          <w:noProof/>
        </w:rPr>
        <w:fldChar w:fldCharType="end"/>
      </w:r>
    </w:p>
    <w:p w14:paraId="58FC05B9" w14:textId="7D9C2973" w:rsidR="007E5FA2" w:rsidRDefault="007E5FA2">
      <w:pPr>
        <w:pStyle w:val="TOC2"/>
        <w:tabs>
          <w:tab w:val="left" w:pos="1100"/>
          <w:tab w:val="right" w:leader="dot" w:pos="10070"/>
        </w:tabs>
        <w:rPr>
          <w:noProof/>
          <w:sz w:val="24"/>
          <w:szCs w:val="24"/>
        </w:rPr>
      </w:pPr>
      <w:r>
        <w:rPr>
          <w:noProof/>
        </w:rPr>
        <w:t>17.1</w:t>
      </w:r>
      <w:r>
        <w:rPr>
          <w:noProof/>
          <w:sz w:val="24"/>
          <w:szCs w:val="24"/>
        </w:rPr>
        <w:tab/>
      </w:r>
      <w:r>
        <w:rPr>
          <w:noProof/>
        </w:rPr>
        <w:t>Garnet sectors and alumina</w:t>
      </w:r>
      <w:r>
        <w:rPr>
          <w:noProof/>
        </w:rPr>
        <w:tab/>
      </w:r>
      <w:r>
        <w:rPr>
          <w:noProof/>
        </w:rPr>
        <w:fldChar w:fldCharType="begin"/>
      </w:r>
      <w:r>
        <w:rPr>
          <w:noProof/>
        </w:rPr>
        <w:instrText xml:space="preserve"> PAGEREF _Toc515625381 \h </w:instrText>
      </w:r>
      <w:r>
        <w:rPr>
          <w:noProof/>
        </w:rPr>
      </w:r>
      <w:r>
        <w:rPr>
          <w:noProof/>
        </w:rPr>
        <w:fldChar w:fldCharType="separate"/>
      </w:r>
      <w:r w:rsidR="0049107E">
        <w:rPr>
          <w:noProof/>
        </w:rPr>
        <w:t>140</w:t>
      </w:r>
      <w:r>
        <w:rPr>
          <w:noProof/>
        </w:rPr>
        <w:fldChar w:fldCharType="end"/>
      </w:r>
    </w:p>
    <w:p w14:paraId="57746B3D" w14:textId="70082F00" w:rsidR="007E5FA2" w:rsidRDefault="007E5FA2">
      <w:pPr>
        <w:pStyle w:val="TOC3"/>
        <w:tabs>
          <w:tab w:val="left" w:pos="1540"/>
          <w:tab w:val="right" w:leader="dot" w:pos="10070"/>
        </w:tabs>
        <w:rPr>
          <w:i w:val="0"/>
          <w:noProof/>
          <w:sz w:val="24"/>
          <w:szCs w:val="24"/>
        </w:rPr>
      </w:pPr>
      <w:r>
        <w:rPr>
          <w:noProof/>
        </w:rPr>
        <w:lastRenderedPageBreak/>
        <w:t>17.1.1</w:t>
      </w:r>
      <w:r>
        <w:rPr>
          <w:i w:val="0"/>
          <w:noProof/>
          <w:sz w:val="24"/>
          <w:szCs w:val="24"/>
        </w:rPr>
        <w:tab/>
      </w:r>
      <w:r>
        <w:rPr>
          <w:noProof/>
        </w:rPr>
        <w:t>Procedure for gluing garnet sectors and alumina</w:t>
      </w:r>
      <w:r>
        <w:rPr>
          <w:noProof/>
        </w:rPr>
        <w:tab/>
      </w:r>
      <w:r>
        <w:rPr>
          <w:noProof/>
        </w:rPr>
        <w:fldChar w:fldCharType="begin"/>
      </w:r>
      <w:r>
        <w:rPr>
          <w:noProof/>
        </w:rPr>
        <w:instrText xml:space="preserve"> PAGEREF _Toc515625382 \h </w:instrText>
      </w:r>
      <w:r>
        <w:rPr>
          <w:noProof/>
        </w:rPr>
      </w:r>
      <w:r>
        <w:rPr>
          <w:noProof/>
        </w:rPr>
        <w:fldChar w:fldCharType="separate"/>
      </w:r>
      <w:r w:rsidR="0049107E">
        <w:rPr>
          <w:noProof/>
        </w:rPr>
        <w:t>141</w:t>
      </w:r>
      <w:r>
        <w:rPr>
          <w:noProof/>
        </w:rPr>
        <w:fldChar w:fldCharType="end"/>
      </w:r>
    </w:p>
    <w:p w14:paraId="2842E59E" w14:textId="6DD9900D" w:rsidR="007E5FA2" w:rsidRDefault="007E5FA2">
      <w:pPr>
        <w:pStyle w:val="TOC2"/>
        <w:tabs>
          <w:tab w:val="left" w:pos="1100"/>
          <w:tab w:val="right" w:leader="dot" w:pos="10070"/>
        </w:tabs>
        <w:rPr>
          <w:noProof/>
          <w:sz w:val="24"/>
          <w:szCs w:val="24"/>
        </w:rPr>
      </w:pPr>
      <w:r>
        <w:rPr>
          <w:noProof/>
        </w:rPr>
        <w:t>17.2</w:t>
      </w:r>
      <w:r>
        <w:rPr>
          <w:noProof/>
          <w:sz w:val="24"/>
          <w:szCs w:val="24"/>
        </w:rPr>
        <w:tab/>
      </w:r>
      <w:r>
        <w:rPr>
          <w:noProof/>
        </w:rPr>
        <w:t>Tuner neck assembly</w:t>
      </w:r>
      <w:r>
        <w:rPr>
          <w:noProof/>
        </w:rPr>
        <w:tab/>
      </w:r>
      <w:r>
        <w:rPr>
          <w:noProof/>
        </w:rPr>
        <w:fldChar w:fldCharType="begin"/>
      </w:r>
      <w:r>
        <w:rPr>
          <w:noProof/>
        </w:rPr>
        <w:instrText xml:space="preserve"> PAGEREF _Toc515625383 \h </w:instrText>
      </w:r>
      <w:r>
        <w:rPr>
          <w:noProof/>
        </w:rPr>
      </w:r>
      <w:r>
        <w:rPr>
          <w:noProof/>
        </w:rPr>
        <w:fldChar w:fldCharType="separate"/>
      </w:r>
      <w:r w:rsidR="0049107E">
        <w:rPr>
          <w:noProof/>
        </w:rPr>
        <w:t>142</w:t>
      </w:r>
      <w:r>
        <w:rPr>
          <w:noProof/>
        </w:rPr>
        <w:fldChar w:fldCharType="end"/>
      </w:r>
    </w:p>
    <w:p w14:paraId="296FABCD" w14:textId="73B29230" w:rsidR="007E5FA2" w:rsidRDefault="007E5FA2">
      <w:pPr>
        <w:pStyle w:val="TOC2"/>
        <w:tabs>
          <w:tab w:val="left" w:pos="1100"/>
          <w:tab w:val="right" w:leader="dot" w:pos="10070"/>
        </w:tabs>
        <w:rPr>
          <w:noProof/>
          <w:sz w:val="24"/>
          <w:szCs w:val="24"/>
        </w:rPr>
      </w:pPr>
      <w:r>
        <w:rPr>
          <w:noProof/>
        </w:rPr>
        <w:t>17.3</w:t>
      </w:r>
      <w:r>
        <w:rPr>
          <w:noProof/>
          <w:sz w:val="24"/>
          <w:szCs w:val="24"/>
        </w:rPr>
        <w:tab/>
      </w:r>
      <w:r>
        <w:rPr>
          <w:noProof/>
        </w:rPr>
        <w:t>Tuner inner shell assembly</w:t>
      </w:r>
      <w:r>
        <w:rPr>
          <w:noProof/>
        </w:rPr>
        <w:tab/>
      </w:r>
      <w:r>
        <w:rPr>
          <w:noProof/>
        </w:rPr>
        <w:fldChar w:fldCharType="begin"/>
      </w:r>
      <w:r>
        <w:rPr>
          <w:noProof/>
        </w:rPr>
        <w:instrText xml:space="preserve"> PAGEREF _Toc515625384 \h </w:instrText>
      </w:r>
      <w:r>
        <w:rPr>
          <w:noProof/>
        </w:rPr>
      </w:r>
      <w:r>
        <w:rPr>
          <w:noProof/>
        </w:rPr>
        <w:fldChar w:fldCharType="separate"/>
      </w:r>
      <w:r w:rsidR="0049107E">
        <w:rPr>
          <w:noProof/>
        </w:rPr>
        <w:t>143</w:t>
      </w:r>
      <w:r>
        <w:rPr>
          <w:noProof/>
        </w:rPr>
        <w:fldChar w:fldCharType="end"/>
      </w:r>
    </w:p>
    <w:p w14:paraId="3C1EA34D" w14:textId="0AB4806E" w:rsidR="007E5FA2" w:rsidRDefault="007E5FA2">
      <w:pPr>
        <w:pStyle w:val="TOC2"/>
        <w:tabs>
          <w:tab w:val="left" w:pos="1100"/>
          <w:tab w:val="right" w:leader="dot" w:pos="10070"/>
        </w:tabs>
        <w:rPr>
          <w:noProof/>
          <w:sz w:val="24"/>
          <w:szCs w:val="24"/>
        </w:rPr>
      </w:pPr>
      <w:r>
        <w:rPr>
          <w:noProof/>
        </w:rPr>
        <w:t>17.4</w:t>
      </w:r>
      <w:r>
        <w:rPr>
          <w:noProof/>
          <w:sz w:val="24"/>
          <w:szCs w:val="24"/>
        </w:rPr>
        <w:tab/>
      </w:r>
      <w:r>
        <w:rPr>
          <w:noProof/>
        </w:rPr>
        <w:t>Tuner outer shell assembly</w:t>
      </w:r>
      <w:r>
        <w:rPr>
          <w:noProof/>
        </w:rPr>
        <w:tab/>
      </w:r>
      <w:r>
        <w:rPr>
          <w:noProof/>
        </w:rPr>
        <w:fldChar w:fldCharType="begin"/>
      </w:r>
      <w:r>
        <w:rPr>
          <w:noProof/>
        </w:rPr>
        <w:instrText xml:space="preserve"> PAGEREF _Toc515625385 \h </w:instrText>
      </w:r>
      <w:r>
        <w:rPr>
          <w:noProof/>
        </w:rPr>
      </w:r>
      <w:r>
        <w:rPr>
          <w:noProof/>
        </w:rPr>
        <w:fldChar w:fldCharType="separate"/>
      </w:r>
      <w:r w:rsidR="0049107E">
        <w:rPr>
          <w:noProof/>
        </w:rPr>
        <w:t>144</w:t>
      </w:r>
      <w:r>
        <w:rPr>
          <w:noProof/>
        </w:rPr>
        <w:fldChar w:fldCharType="end"/>
      </w:r>
    </w:p>
    <w:p w14:paraId="7E6B93EA" w14:textId="75E136B9" w:rsidR="007E5FA2" w:rsidRDefault="007E5FA2">
      <w:pPr>
        <w:pStyle w:val="TOC2"/>
        <w:tabs>
          <w:tab w:val="left" w:pos="1100"/>
          <w:tab w:val="right" w:leader="dot" w:pos="10070"/>
        </w:tabs>
        <w:rPr>
          <w:noProof/>
          <w:sz w:val="24"/>
          <w:szCs w:val="24"/>
        </w:rPr>
      </w:pPr>
      <w:r>
        <w:rPr>
          <w:noProof/>
        </w:rPr>
        <w:t>17.5</w:t>
      </w:r>
      <w:r>
        <w:rPr>
          <w:noProof/>
          <w:sz w:val="24"/>
          <w:szCs w:val="24"/>
        </w:rPr>
        <w:tab/>
      </w:r>
      <w:r>
        <w:rPr>
          <w:noProof/>
        </w:rPr>
        <w:t>Power module assembly</w:t>
      </w:r>
      <w:r>
        <w:rPr>
          <w:noProof/>
        </w:rPr>
        <w:tab/>
      </w:r>
      <w:r>
        <w:rPr>
          <w:noProof/>
        </w:rPr>
        <w:fldChar w:fldCharType="begin"/>
      </w:r>
      <w:r>
        <w:rPr>
          <w:noProof/>
        </w:rPr>
        <w:instrText xml:space="preserve"> PAGEREF _Toc515625386 \h </w:instrText>
      </w:r>
      <w:r>
        <w:rPr>
          <w:noProof/>
        </w:rPr>
      </w:r>
      <w:r>
        <w:rPr>
          <w:noProof/>
        </w:rPr>
        <w:fldChar w:fldCharType="separate"/>
      </w:r>
      <w:r w:rsidR="0049107E">
        <w:rPr>
          <w:noProof/>
        </w:rPr>
        <w:t>146</w:t>
      </w:r>
      <w:r>
        <w:rPr>
          <w:noProof/>
        </w:rPr>
        <w:fldChar w:fldCharType="end"/>
      </w:r>
    </w:p>
    <w:p w14:paraId="00167B23" w14:textId="2225FC46" w:rsidR="007E5FA2" w:rsidRDefault="007E5FA2">
      <w:pPr>
        <w:pStyle w:val="TOC2"/>
        <w:tabs>
          <w:tab w:val="left" w:pos="1100"/>
          <w:tab w:val="right" w:leader="dot" w:pos="10070"/>
        </w:tabs>
        <w:rPr>
          <w:noProof/>
          <w:sz w:val="24"/>
          <w:szCs w:val="24"/>
        </w:rPr>
      </w:pPr>
      <w:r>
        <w:rPr>
          <w:noProof/>
        </w:rPr>
        <w:t>17.6</w:t>
      </w:r>
      <w:r>
        <w:rPr>
          <w:noProof/>
          <w:sz w:val="24"/>
          <w:szCs w:val="24"/>
        </w:rPr>
        <w:tab/>
      </w:r>
      <w:r>
        <w:rPr>
          <w:noProof/>
        </w:rPr>
        <w:t>Coupling ring</w:t>
      </w:r>
      <w:r>
        <w:rPr>
          <w:noProof/>
        </w:rPr>
        <w:tab/>
      </w:r>
      <w:r>
        <w:rPr>
          <w:noProof/>
        </w:rPr>
        <w:fldChar w:fldCharType="begin"/>
      </w:r>
      <w:r>
        <w:rPr>
          <w:noProof/>
        </w:rPr>
        <w:instrText xml:space="preserve"> PAGEREF _Toc515625387 \h </w:instrText>
      </w:r>
      <w:r>
        <w:rPr>
          <w:noProof/>
        </w:rPr>
      </w:r>
      <w:r>
        <w:rPr>
          <w:noProof/>
        </w:rPr>
        <w:fldChar w:fldCharType="separate"/>
      </w:r>
      <w:r w:rsidR="0049107E">
        <w:rPr>
          <w:noProof/>
        </w:rPr>
        <w:t>147</w:t>
      </w:r>
      <w:r>
        <w:rPr>
          <w:noProof/>
        </w:rPr>
        <w:fldChar w:fldCharType="end"/>
      </w:r>
    </w:p>
    <w:p w14:paraId="797E9C64" w14:textId="45DF5C52" w:rsidR="007E5FA2" w:rsidRDefault="007E5FA2">
      <w:pPr>
        <w:pStyle w:val="TOC2"/>
        <w:tabs>
          <w:tab w:val="left" w:pos="1100"/>
          <w:tab w:val="right" w:leader="dot" w:pos="10070"/>
        </w:tabs>
        <w:rPr>
          <w:noProof/>
          <w:sz w:val="24"/>
          <w:szCs w:val="24"/>
        </w:rPr>
      </w:pPr>
      <w:r>
        <w:rPr>
          <w:noProof/>
        </w:rPr>
        <w:t>17.7</w:t>
      </w:r>
      <w:r>
        <w:rPr>
          <w:noProof/>
          <w:sz w:val="24"/>
          <w:szCs w:val="24"/>
        </w:rPr>
        <w:tab/>
      </w:r>
      <w:r>
        <w:rPr>
          <w:noProof/>
        </w:rPr>
        <w:t>HOM damper</w:t>
      </w:r>
      <w:r>
        <w:rPr>
          <w:noProof/>
        </w:rPr>
        <w:tab/>
      </w:r>
      <w:r>
        <w:rPr>
          <w:noProof/>
        </w:rPr>
        <w:fldChar w:fldCharType="begin"/>
      </w:r>
      <w:r>
        <w:rPr>
          <w:noProof/>
        </w:rPr>
        <w:instrText xml:space="preserve"> PAGEREF _Toc515625388 \h </w:instrText>
      </w:r>
      <w:r>
        <w:rPr>
          <w:noProof/>
        </w:rPr>
      </w:r>
      <w:r>
        <w:rPr>
          <w:noProof/>
        </w:rPr>
        <w:fldChar w:fldCharType="separate"/>
      </w:r>
      <w:r w:rsidR="0049107E">
        <w:rPr>
          <w:noProof/>
        </w:rPr>
        <w:t>148</w:t>
      </w:r>
      <w:r>
        <w:rPr>
          <w:noProof/>
        </w:rPr>
        <w:fldChar w:fldCharType="end"/>
      </w:r>
    </w:p>
    <w:p w14:paraId="0942AEC1" w14:textId="14345724" w:rsidR="007E5FA2" w:rsidRDefault="007E5FA2">
      <w:pPr>
        <w:pStyle w:val="TOC2"/>
        <w:tabs>
          <w:tab w:val="left" w:pos="1100"/>
          <w:tab w:val="right" w:leader="dot" w:pos="10070"/>
        </w:tabs>
        <w:rPr>
          <w:noProof/>
          <w:sz w:val="24"/>
          <w:szCs w:val="24"/>
        </w:rPr>
      </w:pPr>
      <w:r>
        <w:rPr>
          <w:noProof/>
        </w:rPr>
        <w:t>17.8</w:t>
      </w:r>
      <w:r>
        <w:rPr>
          <w:noProof/>
          <w:sz w:val="24"/>
          <w:szCs w:val="24"/>
        </w:rPr>
        <w:tab/>
      </w:r>
      <w:r>
        <w:rPr>
          <w:noProof/>
        </w:rPr>
        <w:t>Accelerating cavity assembly</w:t>
      </w:r>
      <w:r>
        <w:rPr>
          <w:noProof/>
        </w:rPr>
        <w:tab/>
      </w:r>
      <w:r>
        <w:rPr>
          <w:noProof/>
        </w:rPr>
        <w:fldChar w:fldCharType="begin"/>
      </w:r>
      <w:r>
        <w:rPr>
          <w:noProof/>
        </w:rPr>
        <w:instrText xml:space="preserve"> PAGEREF _Toc515625389 \h </w:instrText>
      </w:r>
      <w:r>
        <w:rPr>
          <w:noProof/>
        </w:rPr>
      </w:r>
      <w:r>
        <w:rPr>
          <w:noProof/>
        </w:rPr>
        <w:fldChar w:fldCharType="separate"/>
      </w:r>
      <w:r w:rsidR="0049107E">
        <w:rPr>
          <w:noProof/>
        </w:rPr>
        <w:t>149</w:t>
      </w:r>
      <w:r>
        <w:rPr>
          <w:noProof/>
        </w:rPr>
        <w:fldChar w:fldCharType="end"/>
      </w:r>
    </w:p>
    <w:p w14:paraId="5E36DE21" w14:textId="0A224590" w:rsidR="007E5FA2" w:rsidRDefault="007E5FA2">
      <w:pPr>
        <w:pStyle w:val="TOC2"/>
        <w:tabs>
          <w:tab w:val="left" w:pos="1100"/>
          <w:tab w:val="right" w:leader="dot" w:pos="10070"/>
        </w:tabs>
        <w:rPr>
          <w:noProof/>
          <w:sz w:val="24"/>
          <w:szCs w:val="24"/>
        </w:rPr>
      </w:pPr>
      <w:r>
        <w:rPr>
          <w:noProof/>
        </w:rPr>
        <w:t>17.9</w:t>
      </w:r>
      <w:r>
        <w:rPr>
          <w:noProof/>
          <w:sz w:val="24"/>
          <w:szCs w:val="24"/>
        </w:rPr>
        <w:tab/>
      </w:r>
      <w:r>
        <w:rPr>
          <w:noProof/>
        </w:rPr>
        <w:t>Tuner stack assembly</w:t>
      </w:r>
      <w:r>
        <w:rPr>
          <w:noProof/>
        </w:rPr>
        <w:tab/>
      </w:r>
      <w:r>
        <w:rPr>
          <w:noProof/>
        </w:rPr>
        <w:fldChar w:fldCharType="begin"/>
      </w:r>
      <w:r>
        <w:rPr>
          <w:noProof/>
        </w:rPr>
        <w:instrText xml:space="preserve"> PAGEREF _Toc515625390 \h </w:instrText>
      </w:r>
      <w:r>
        <w:rPr>
          <w:noProof/>
        </w:rPr>
      </w:r>
      <w:r>
        <w:rPr>
          <w:noProof/>
        </w:rPr>
        <w:fldChar w:fldCharType="separate"/>
      </w:r>
      <w:r w:rsidR="0049107E">
        <w:rPr>
          <w:noProof/>
        </w:rPr>
        <w:t>152</w:t>
      </w:r>
      <w:r>
        <w:rPr>
          <w:noProof/>
        </w:rPr>
        <w:fldChar w:fldCharType="end"/>
      </w:r>
    </w:p>
    <w:p w14:paraId="79F484C8" w14:textId="4C43D50F" w:rsidR="007E5FA2" w:rsidRDefault="007E5FA2">
      <w:pPr>
        <w:pStyle w:val="TOC2"/>
        <w:tabs>
          <w:tab w:val="left" w:pos="1320"/>
          <w:tab w:val="right" w:leader="dot" w:pos="10070"/>
        </w:tabs>
        <w:rPr>
          <w:noProof/>
          <w:sz w:val="24"/>
          <w:szCs w:val="24"/>
        </w:rPr>
      </w:pPr>
      <w:r>
        <w:rPr>
          <w:noProof/>
        </w:rPr>
        <w:t>17.10</w:t>
      </w:r>
      <w:r>
        <w:rPr>
          <w:noProof/>
          <w:sz w:val="24"/>
          <w:szCs w:val="24"/>
        </w:rPr>
        <w:tab/>
      </w:r>
      <w:r>
        <w:rPr>
          <w:noProof/>
        </w:rPr>
        <w:t>Cavity stand</w:t>
      </w:r>
      <w:r>
        <w:rPr>
          <w:noProof/>
        </w:rPr>
        <w:tab/>
      </w:r>
      <w:r>
        <w:rPr>
          <w:noProof/>
        </w:rPr>
        <w:fldChar w:fldCharType="begin"/>
      </w:r>
      <w:r>
        <w:rPr>
          <w:noProof/>
        </w:rPr>
        <w:instrText xml:space="preserve"> PAGEREF _Toc515625391 \h </w:instrText>
      </w:r>
      <w:r>
        <w:rPr>
          <w:noProof/>
        </w:rPr>
      </w:r>
      <w:r>
        <w:rPr>
          <w:noProof/>
        </w:rPr>
        <w:fldChar w:fldCharType="separate"/>
      </w:r>
      <w:r w:rsidR="0049107E">
        <w:rPr>
          <w:noProof/>
        </w:rPr>
        <w:t>153</w:t>
      </w:r>
      <w:r>
        <w:rPr>
          <w:noProof/>
        </w:rPr>
        <w:fldChar w:fldCharType="end"/>
      </w:r>
    </w:p>
    <w:p w14:paraId="3496E2F8" w14:textId="1014C04E" w:rsidR="007E5FA2" w:rsidRDefault="007E5FA2">
      <w:pPr>
        <w:pStyle w:val="TOC2"/>
        <w:tabs>
          <w:tab w:val="left" w:pos="1320"/>
          <w:tab w:val="right" w:leader="dot" w:pos="10070"/>
        </w:tabs>
        <w:rPr>
          <w:noProof/>
          <w:sz w:val="24"/>
          <w:szCs w:val="24"/>
        </w:rPr>
      </w:pPr>
      <w:r>
        <w:rPr>
          <w:noProof/>
        </w:rPr>
        <w:t>17.11</w:t>
      </w:r>
      <w:r>
        <w:rPr>
          <w:noProof/>
          <w:sz w:val="24"/>
          <w:szCs w:val="24"/>
        </w:rPr>
        <w:tab/>
      </w:r>
      <w:r>
        <w:rPr>
          <w:noProof/>
        </w:rPr>
        <w:t>Drawing numbers</w:t>
      </w:r>
      <w:r>
        <w:rPr>
          <w:noProof/>
        </w:rPr>
        <w:tab/>
      </w:r>
      <w:r>
        <w:rPr>
          <w:noProof/>
        </w:rPr>
        <w:fldChar w:fldCharType="begin"/>
      </w:r>
      <w:r>
        <w:rPr>
          <w:noProof/>
        </w:rPr>
        <w:instrText xml:space="preserve"> PAGEREF _Toc515625392 \h </w:instrText>
      </w:r>
      <w:r>
        <w:rPr>
          <w:noProof/>
        </w:rPr>
      </w:r>
      <w:r>
        <w:rPr>
          <w:noProof/>
        </w:rPr>
        <w:fldChar w:fldCharType="separate"/>
      </w:r>
      <w:r w:rsidR="0049107E">
        <w:rPr>
          <w:noProof/>
        </w:rPr>
        <w:t>154</w:t>
      </w:r>
      <w:r>
        <w:rPr>
          <w:noProof/>
        </w:rPr>
        <w:fldChar w:fldCharType="end"/>
      </w:r>
    </w:p>
    <w:p w14:paraId="1B8E16BE" w14:textId="44D00835" w:rsidR="007E5FA2" w:rsidRDefault="007E5FA2">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Solenoid construction (A. Makarov)</w:t>
      </w:r>
      <w:r>
        <w:rPr>
          <w:noProof/>
        </w:rPr>
        <w:tab/>
      </w:r>
      <w:r>
        <w:rPr>
          <w:noProof/>
        </w:rPr>
        <w:fldChar w:fldCharType="begin"/>
      </w:r>
      <w:r>
        <w:rPr>
          <w:noProof/>
        </w:rPr>
        <w:instrText xml:space="preserve"> PAGEREF _Toc515625393 \h </w:instrText>
      </w:r>
      <w:r>
        <w:rPr>
          <w:noProof/>
        </w:rPr>
      </w:r>
      <w:r>
        <w:rPr>
          <w:noProof/>
        </w:rPr>
        <w:fldChar w:fldCharType="separate"/>
      </w:r>
      <w:r w:rsidR="0049107E">
        <w:rPr>
          <w:noProof/>
        </w:rPr>
        <w:t>155</w:t>
      </w:r>
      <w:r>
        <w:rPr>
          <w:noProof/>
        </w:rPr>
        <w:fldChar w:fldCharType="end"/>
      </w:r>
    </w:p>
    <w:p w14:paraId="350B37EA" w14:textId="1CFB9186" w:rsidR="007E5FA2" w:rsidRDefault="007E5FA2">
      <w:pPr>
        <w:pStyle w:val="TOC2"/>
        <w:tabs>
          <w:tab w:val="left" w:pos="1100"/>
          <w:tab w:val="right" w:leader="dot" w:pos="10070"/>
        </w:tabs>
        <w:rPr>
          <w:noProof/>
          <w:sz w:val="24"/>
          <w:szCs w:val="24"/>
        </w:rPr>
      </w:pPr>
      <w:r>
        <w:rPr>
          <w:noProof/>
        </w:rPr>
        <w:t>18.1</w:t>
      </w:r>
      <w:r>
        <w:rPr>
          <w:noProof/>
          <w:sz w:val="24"/>
          <w:szCs w:val="24"/>
        </w:rPr>
        <w:tab/>
      </w:r>
      <w:r>
        <w:rPr>
          <w:noProof/>
        </w:rPr>
        <w:t>End plate assembly</w:t>
      </w:r>
      <w:r>
        <w:rPr>
          <w:noProof/>
        </w:rPr>
        <w:tab/>
      </w:r>
      <w:r>
        <w:rPr>
          <w:noProof/>
        </w:rPr>
        <w:fldChar w:fldCharType="begin"/>
      </w:r>
      <w:r>
        <w:rPr>
          <w:noProof/>
        </w:rPr>
        <w:instrText xml:space="preserve"> PAGEREF _Toc515625394 \h </w:instrText>
      </w:r>
      <w:r>
        <w:rPr>
          <w:noProof/>
        </w:rPr>
      </w:r>
      <w:r>
        <w:rPr>
          <w:noProof/>
        </w:rPr>
        <w:fldChar w:fldCharType="separate"/>
      </w:r>
      <w:r w:rsidR="0049107E">
        <w:rPr>
          <w:noProof/>
        </w:rPr>
        <w:t>156</w:t>
      </w:r>
      <w:r>
        <w:rPr>
          <w:noProof/>
        </w:rPr>
        <w:fldChar w:fldCharType="end"/>
      </w:r>
    </w:p>
    <w:p w14:paraId="0A6CCB07" w14:textId="7ECD0ABC" w:rsidR="007E5FA2" w:rsidRDefault="007E5FA2">
      <w:pPr>
        <w:pStyle w:val="TOC2"/>
        <w:tabs>
          <w:tab w:val="left" w:pos="1100"/>
          <w:tab w:val="right" w:leader="dot" w:pos="10070"/>
        </w:tabs>
        <w:rPr>
          <w:noProof/>
          <w:sz w:val="24"/>
          <w:szCs w:val="24"/>
        </w:rPr>
      </w:pPr>
      <w:r>
        <w:rPr>
          <w:noProof/>
        </w:rPr>
        <w:t>18.2</w:t>
      </w:r>
      <w:r>
        <w:rPr>
          <w:noProof/>
          <w:sz w:val="24"/>
          <w:szCs w:val="24"/>
        </w:rPr>
        <w:tab/>
      </w:r>
      <w:r>
        <w:rPr>
          <w:noProof/>
        </w:rPr>
        <w:t>Core assembly</w:t>
      </w:r>
      <w:r>
        <w:rPr>
          <w:noProof/>
        </w:rPr>
        <w:tab/>
      </w:r>
      <w:r>
        <w:rPr>
          <w:noProof/>
        </w:rPr>
        <w:fldChar w:fldCharType="begin"/>
      </w:r>
      <w:r>
        <w:rPr>
          <w:noProof/>
        </w:rPr>
        <w:instrText xml:space="preserve"> PAGEREF _Toc515625395 \h </w:instrText>
      </w:r>
      <w:r>
        <w:rPr>
          <w:noProof/>
        </w:rPr>
      </w:r>
      <w:r>
        <w:rPr>
          <w:noProof/>
        </w:rPr>
        <w:fldChar w:fldCharType="separate"/>
      </w:r>
      <w:r w:rsidR="0049107E">
        <w:rPr>
          <w:noProof/>
        </w:rPr>
        <w:t>157</w:t>
      </w:r>
      <w:r>
        <w:rPr>
          <w:noProof/>
        </w:rPr>
        <w:fldChar w:fldCharType="end"/>
      </w:r>
    </w:p>
    <w:p w14:paraId="0AB575CE" w14:textId="78C86F97" w:rsidR="007E5FA2" w:rsidRDefault="007E5FA2">
      <w:pPr>
        <w:pStyle w:val="TOC2"/>
        <w:tabs>
          <w:tab w:val="left" w:pos="1100"/>
          <w:tab w:val="right" w:leader="dot" w:pos="10070"/>
        </w:tabs>
        <w:rPr>
          <w:noProof/>
          <w:sz w:val="24"/>
          <w:szCs w:val="24"/>
        </w:rPr>
      </w:pPr>
      <w:r>
        <w:rPr>
          <w:noProof/>
        </w:rPr>
        <w:t>18.3</w:t>
      </w:r>
      <w:r>
        <w:rPr>
          <w:noProof/>
          <w:sz w:val="24"/>
          <w:szCs w:val="24"/>
        </w:rPr>
        <w:tab/>
      </w:r>
      <w:r>
        <w:rPr>
          <w:noProof/>
        </w:rPr>
        <w:t>Solenoid coil assembly</w:t>
      </w:r>
      <w:r>
        <w:rPr>
          <w:noProof/>
        </w:rPr>
        <w:tab/>
      </w:r>
      <w:r>
        <w:rPr>
          <w:noProof/>
        </w:rPr>
        <w:fldChar w:fldCharType="begin"/>
      </w:r>
      <w:r>
        <w:rPr>
          <w:noProof/>
        </w:rPr>
        <w:instrText xml:space="preserve"> PAGEREF _Toc515625396 \h </w:instrText>
      </w:r>
      <w:r>
        <w:rPr>
          <w:noProof/>
        </w:rPr>
      </w:r>
      <w:r>
        <w:rPr>
          <w:noProof/>
        </w:rPr>
        <w:fldChar w:fldCharType="separate"/>
      </w:r>
      <w:r w:rsidR="0049107E">
        <w:rPr>
          <w:noProof/>
        </w:rPr>
        <w:t>157</w:t>
      </w:r>
      <w:r>
        <w:rPr>
          <w:noProof/>
        </w:rPr>
        <w:fldChar w:fldCharType="end"/>
      </w:r>
    </w:p>
    <w:p w14:paraId="6E752465" w14:textId="62834666" w:rsidR="007E5FA2" w:rsidRDefault="007E5FA2">
      <w:pPr>
        <w:pStyle w:val="TOC2"/>
        <w:tabs>
          <w:tab w:val="left" w:pos="1100"/>
          <w:tab w:val="right" w:leader="dot" w:pos="10070"/>
        </w:tabs>
        <w:rPr>
          <w:noProof/>
          <w:sz w:val="24"/>
          <w:szCs w:val="24"/>
        </w:rPr>
      </w:pPr>
      <w:r>
        <w:rPr>
          <w:noProof/>
        </w:rPr>
        <w:t>18.4</w:t>
      </w:r>
      <w:r>
        <w:rPr>
          <w:noProof/>
          <w:sz w:val="24"/>
          <w:szCs w:val="24"/>
        </w:rPr>
        <w:tab/>
      </w:r>
      <w:r>
        <w:rPr>
          <w:noProof/>
        </w:rPr>
        <w:t>Final assembly</w:t>
      </w:r>
      <w:r>
        <w:rPr>
          <w:noProof/>
        </w:rPr>
        <w:tab/>
      </w:r>
      <w:r>
        <w:rPr>
          <w:noProof/>
        </w:rPr>
        <w:fldChar w:fldCharType="begin"/>
      </w:r>
      <w:r>
        <w:rPr>
          <w:noProof/>
        </w:rPr>
        <w:instrText xml:space="preserve"> PAGEREF _Toc515625397 \h </w:instrText>
      </w:r>
      <w:r>
        <w:rPr>
          <w:noProof/>
        </w:rPr>
      </w:r>
      <w:r>
        <w:rPr>
          <w:noProof/>
        </w:rPr>
        <w:fldChar w:fldCharType="separate"/>
      </w:r>
      <w:r w:rsidR="0049107E">
        <w:rPr>
          <w:noProof/>
        </w:rPr>
        <w:t>159</w:t>
      </w:r>
      <w:r>
        <w:rPr>
          <w:noProof/>
        </w:rPr>
        <w:fldChar w:fldCharType="end"/>
      </w:r>
    </w:p>
    <w:p w14:paraId="1F021840" w14:textId="1F3092FF" w:rsidR="007E5FA2" w:rsidRDefault="007E5FA2">
      <w:pPr>
        <w:pStyle w:val="TOC2"/>
        <w:tabs>
          <w:tab w:val="left" w:pos="1100"/>
          <w:tab w:val="right" w:leader="dot" w:pos="10070"/>
        </w:tabs>
        <w:rPr>
          <w:noProof/>
          <w:sz w:val="24"/>
          <w:szCs w:val="24"/>
        </w:rPr>
      </w:pPr>
      <w:r>
        <w:rPr>
          <w:noProof/>
        </w:rPr>
        <w:t>18.5</w:t>
      </w:r>
      <w:r>
        <w:rPr>
          <w:noProof/>
          <w:sz w:val="24"/>
          <w:szCs w:val="24"/>
        </w:rPr>
        <w:tab/>
      </w:r>
      <w:r>
        <w:rPr>
          <w:noProof/>
        </w:rPr>
        <w:t>Drawing numbers</w:t>
      </w:r>
      <w:r>
        <w:rPr>
          <w:noProof/>
        </w:rPr>
        <w:tab/>
      </w:r>
      <w:r>
        <w:rPr>
          <w:noProof/>
        </w:rPr>
        <w:fldChar w:fldCharType="begin"/>
      </w:r>
      <w:r>
        <w:rPr>
          <w:noProof/>
        </w:rPr>
        <w:instrText xml:space="preserve"> PAGEREF _Toc515625398 \h </w:instrText>
      </w:r>
      <w:r>
        <w:rPr>
          <w:noProof/>
        </w:rPr>
      </w:r>
      <w:r>
        <w:rPr>
          <w:noProof/>
        </w:rPr>
        <w:fldChar w:fldCharType="separate"/>
      </w:r>
      <w:r w:rsidR="0049107E">
        <w:rPr>
          <w:noProof/>
        </w:rPr>
        <w:t>161</w:t>
      </w:r>
      <w:r>
        <w:rPr>
          <w:noProof/>
        </w:rPr>
        <w:fldChar w:fldCharType="end"/>
      </w:r>
    </w:p>
    <w:p w14:paraId="2E6915E9" w14:textId="52C5A7DF" w:rsidR="007E5FA2" w:rsidRDefault="007E5FA2">
      <w:pPr>
        <w:pStyle w:val="TOC1"/>
        <w:tabs>
          <w:tab w:val="left" w:pos="880"/>
        </w:tabs>
        <w:rPr>
          <w:rFonts w:asciiTheme="minorHAnsi" w:hAnsiTheme="minorHAnsi"/>
          <w:b w:val="0"/>
          <w:noProof/>
          <w:color w:val="auto"/>
        </w:rPr>
      </w:pPr>
      <w:r>
        <w:rPr>
          <w:noProof/>
        </w:rPr>
        <w:t>19</w:t>
      </w:r>
      <w:r>
        <w:rPr>
          <w:rFonts w:asciiTheme="minorHAnsi" w:hAnsiTheme="minorHAnsi"/>
          <w:b w:val="0"/>
          <w:noProof/>
          <w:color w:val="auto"/>
        </w:rPr>
        <w:tab/>
      </w:r>
      <w:r>
        <w:rPr>
          <w:noProof/>
        </w:rPr>
        <w:t>Low power tests (R. Madrak &amp; C.Y. Tan)</w:t>
      </w:r>
      <w:r>
        <w:rPr>
          <w:noProof/>
        </w:rPr>
        <w:tab/>
      </w:r>
      <w:r>
        <w:rPr>
          <w:noProof/>
        </w:rPr>
        <w:fldChar w:fldCharType="begin"/>
      </w:r>
      <w:r>
        <w:rPr>
          <w:noProof/>
        </w:rPr>
        <w:instrText xml:space="preserve"> PAGEREF _Toc515625399 \h </w:instrText>
      </w:r>
      <w:r>
        <w:rPr>
          <w:noProof/>
        </w:rPr>
      </w:r>
      <w:r>
        <w:rPr>
          <w:noProof/>
        </w:rPr>
        <w:fldChar w:fldCharType="separate"/>
      </w:r>
      <w:r w:rsidR="0049107E">
        <w:rPr>
          <w:noProof/>
        </w:rPr>
        <w:t>162</w:t>
      </w:r>
      <w:r>
        <w:rPr>
          <w:noProof/>
        </w:rPr>
        <w:fldChar w:fldCharType="end"/>
      </w:r>
    </w:p>
    <w:p w14:paraId="107A4A23" w14:textId="59FA021A" w:rsidR="007E5FA2" w:rsidRDefault="007E5FA2">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_Toc515625400 \h </w:instrText>
      </w:r>
      <w:r>
        <w:rPr>
          <w:noProof/>
        </w:rPr>
      </w:r>
      <w:r>
        <w:rPr>
          <w:noProof/>
        </w:rPr>
        <w:fldChar w:fldCharType="separate"/>
      </w:r>
      <w:r w:rsidR="0049107E">
        <w:rPr>
          <w:noProof/>
        </w:rPr>
        <w:t>163</w:t>
      </w:r>
      <w:r>
        <w:rPr>
          <w:noProof/>
        </w:rPr>
        <w:fldChar w:fldCharType="end"/>
      </w:r>
    </w:p>
    <w:p w14:paraId="3E7AE6EC" w14:textId="24130E45" w:rsidR="007E5FA2" w:rsidRDefault="007E5FA2">
      <w:pPr>
        <w:pStyle w:val="TOC2"/>
        <w:tabs>
          <w:tab w:val="left" w:pos="1100"/>
          <w:tab w:val="right" w:leader="dot" w:pos="10070"/>
        </w:tabs>
        <w:rPr>
          <w:noProof/>
          <w:sz w:val="24"/>
          <w:szCs w:val="24"/>
        </w:rPr>
      </w:pPr>
      <w:r>
        <w:rPr>
          <w:noProof/>
        </w:rPr>
        <w:t>20.1</w:t>
      </w:r>
      <w:r>
        <w:rPr>
          <w:noProof/>
          <w:sz w:val="24"/>
          <w:szCs w:val="24"/>
        </w:rPr>
        <w:tab/>
      </w:r>
      <w:r>
        <w:rPr>
          <w:noProof/>
        </w:rPr>
        <w:t>IR sensor interlock (C.Y. Tan &amp; R. Madrak)</w:t>
      </w:r>
      <w:r>
        <w:rPr>
          <w:noProof/>
        </w:rPr>
        <w:tab/>
      </w:r>
      <w:r>
        <w:rPr>
          <w:noProof/>
        </w:rPr>
        <w:fldChar w:fldCharType="begin"/>
      </w:r>
      <w:r>
        <w:rPr>
          <w:noProof/>
        </w:rPr>
        <w:instrText xml:space="preserve"> PAGEREF _Toc515625401 \h </w:instrText>
      </w:r>
      <w:r>
        <w:rPr>
          <w:noProof/>
        </w:rPr>
      </w:r>
      <w:r>
        <w:rPr>
          <w:noProof/>
        </w:rPr>
        <w:fldChar w:fldCharType="separate"/>
      </w:r>
      <w:r w:rsidR="0049107E">
        <w:rPr>
          <w:noProof/>
        </w:rPr>
        <w:t>164</w:t>
      </w:r>
      <w:r>
        <w:rPr>
          <w:noProof/>
        </w:rPr>
        <w:fldChar w:fldCharType="end"/>
      </w:r>
    </w:p>
    <w:p w14:paraId="0BF9CD25" w14:textId="37984005" w:rsidR="007E5FA2" w:rsidRDefault="007E5FA2">
      <w:pPr>
        <w:pStyle w:val="TOC3"/>
        <w:tabs>
          <w:tab w:val="left" w:pos="1540"/>
          <w:tab w:val="right" w:leader="dot" w:pos="10070"/>
        </w:tabs>
        <w:rPr>
          <w:i w:val="0"/>
          <w:noProof/>
          <w:sz w:val="24"/>
          <w:szCs w:val="24"/>
        </w:rPr>
      </w:pPr>
      <w:r>
        <w:rPr>
          <w:noProof/>
        </w:rPr>
        <w:t>20.1.1</w:t>
      </w:r>
      <w:r>
        <w:rPr>
          <w:i w:val="0"/>
          <w:noProof/>
          <w:sz w:val="24"/>
          <w:szCs w:val="24"/>
        </w:rPr>
        <w:tab/>
      </w:r>
      <w:r>
        <w:rPr>
          <w:noProof/>
        </w:rPr>
        <w:t>IR sensor test</w:t>
      </w:r>
      <w:r>
        <w:rPr>
          <w:noProof/>
        </w:rPr>
        <w:tab/>
      </w:r>
      <w:r>
        <w:rPr>
          <w:noProof/>
        </w:rPr>
        <w:fldChar w:fldCharType="begin"/>
      </w:r>
      <w:r>
        <w:rPr>
          <w:noProof/>
        </w:rPr>
        <w:instrText xml:space="preserve"> PAGEREF _Toc515625402 \h </w:instrText>
      </w:r>
      <w:r>
        <w:rPr>
          <w:noProof/>
        </w:rPr>
      </w:r>
      <w:r>
        <w:rPr>
          <w:noProof/>
        </w:rPr>
        <w:fldChar w:fldCharType="separate"/>
      </w:r>
      <w:r w:rsidR="0049107E">
        <w:rPr>
          <w:noProof/>
        </w:rPr>
        <w:t>165</w:t>
      </w:r>
      <w:r>
        <w:rPr>
          <w:noProof/>
        </w:rPr>
        <w:fldChar w:fldCharType="end"/>
      </w:r>
    </w:p>
    <w:p w14:paraId="093FBD04" w14:textId="3D8EE222" w:rsidR="007E5FA2" w:rsidRDefault="007E5FA2">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High level RF (R. Padilla, R. Madrak, R. Scala, B. Schupbach)</w:t>
      </w:r>
      <w:r>
        <w:rPr>
          <w:noProof/>
        </w:rPr>
        <w:tab/>
      </w:r>
      <w:r>
        <w:rPr>
          <w:noProof/>
        </w:rPr>
        <w:fldChar w:fldCharType="begin"/>
      </w:r>
      <w:r>
        <w:rPr>
          <w:noProof/>
        </w:rPr>
        <w:instrText xml:space="preserve"> PAGEREF _Toc515625403 \h </w:instrText>
      </w:r>
      <w:r>
        <w:rPr>
          <w:noProof/>
        </w:rPr>
      </w:r>
      <w:r>
        <w:rPr>
          <w:noProof/>
        </w:rPr>
        <w:fldChar w:fldCharType="separate"/>
      </w:r>
      <w:r w:rsidR="0049107E">
        <w:rPr>
          <w:noProof/>
        </w:rPr>
        <w:t>166</w:t>
      </w:r>
      <w:r>
        <w:rPr>
          <w:noProof/>
        </w:rPr>
        <w:fldChar w:fldCharType="end"/>
      </w:r>
    </w:p>
    <w:p w14:paraId="6D42FB3F" w14:textId="07FC4318" w:rsidR="007E5FA2" w:rsidRDefault="007E5FA2">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Installing the cavity</w:t>
      </w:r>
      <w:r>
        <w:rPr>
          <w:noProof/>
        </w:rPr>
        <w:tab/>
      </w:r>
      <w:r>
        <w:rPr>
          <w:noProof/>
        </w:rPr>
        <w:fldChar w:fldCharType="begin"/>
      </w:r>
      <w:r>
        <w:rPr>
          <w:noProof/>
        </w:rPr>
        <w:instrText xml:space="preserve"> PAGEREF _Toc515625404 \h </w:instrText>
      </w:r>
      <w:r>
        <w:rPr>
          <w:noProof/>
        </w:rPr>
      </w:r>
      <w:r>
        <w:rPr>
          <w:noProof/>
        </w:rPr>
        <w:fldChar w:fldCharType="separate"/>
      </w:r>
      <w:r w:rsidR="0049107E">
        <w:rPr>
          <w:noProof/>
        </w:rPr>
        <w:t>167</w:t>
      </w:r>
      <w:r>
        <w:rPr>
          <w:noProof/>
        </w:rPr>
        <w:fldChar w:fldCharType="end"/>
      </w:r>
    </w:p>
    <w:p w14:paraId="3DAD93F3" w14:textId="5871021F" w:rsidR="007E5FA2" w:rsidRDefault="007E5FA2">
      <w:pPr>
        <w:pStyle w:val="TOC1"/>
        <w:tabs>
          <w:tab w:val="left" w:pos="880"/>
        </w:tabs>
        <w:rPr>
          <w:rFonts w:asciiTheme="minorHAnsi" w:hAnsiTheme="minorHAnsi"/>
          <w:b w:val="0"/>
          <w:noProof/>
          <w:color w:val="auto"/>
        </w:rPr>
      </w:pPr>
      <w:r>
        <w:rPr>
          <w:noProof/>
        </w:rPr>
        <w:t>23</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_Toc515625405 \h </w:instrText>
      </w:r>
      <w:r>
        <w:rPr>
          <w:noProof/>
        </w:rPr>
      </w:r>
      <w:r>
        <w:rPr>
          <w:noProof/>
        </w:rPr>
        <w:fldChar w:fldCharType="separate"/>
      </w:r>
      <w:r w:rsidR="0049107E">
        <w:rPr>
          <w:noProof/>
        </w:rPr>
        <w:t>168</w:t>
      </w:r>
      <w:r>
        <w:rPr>
          <w:noProof/>
        </w:rPr>
        <w:fldChar w:fldCharType="end"/>
      </w:r>
    </w:p>
    <w:p w14:paraId="4711B90E" w14:textId="6A4040A9" w:rsidR="007E5FA2" w:rsidRDefault="007E5FA2">
      <w:pPr>
        <w:pStyle w:val="TOC1"/>
        <w:tabs>
          <w:tab w:val="left" w:pos="880"/>
        </w:tabs>
        <w:rPr>
          <w:rFonts w:asciiTheme="minorHAnsi" w:hAnsiTheme="minorHAnsi"/>
          <w:b w:val="0"/>
          <w:noProof/>
          <w:color w:val="auto"/>
        </w:rPr>
      </w:pPr>
      <w:r>
        <w:rPr>
          <w:noProof/>
        </w:rPr>
        <w:t>24</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_Toc515625406 \h </w:instrText>
      </w:r>
      <w:r>
        <w:rPr>
          <w:noProof/>
        </w:rPr>
      </w:r>
      <w:r>
        <w:rPr>
          <w:noProof/>
        </w:rPr>
        <w:fldChar w:fldCharType="separate"/>
      </w:r>
      <w:r w:rsidR="0049107E">
        <w:rPr>
          <w:noProof/>
        </w:rPr>
        <w:t>169</w:t>
      </w:r>
      <w:r>
        <w:rPr>
          <w:noProof/>
        </w:rPr>
        <w:fldChar w:fldCharType="end"/>
      </w:r>
    </w:p>
    <w:p w14:paraId="0DF51785" w14:textId="4379043E" w:rsidR="007E5FA2" w:rsidRDefault="007E5FA2">
      <w:pPr>
        <w:pStyle w:val="TOC2"/>
        <w:tabs>
          <w:tab w:val="left" w:pos="1100"/>
          <w:tab w:val="right" w:leader="dot" w:pos="10070"/>
        </w:tabs>
        <w:rPr>
          <w:noProof/>
          <w:sz w:val="24"/>
          <w:szCs w:val="24"/>
        </w:rPr>
      </w:pPr>
      <w:r>
        <w:rPr>
          <w:noProof/>
        </w:rPr>
        <w:t>24.1</w:t>
      </w:r>
      <w:r>
        <w:rPr>
          <w:noProof/>
          <w:sz w:val="24"/>
          <w:szCs w:val="24"/>
        </w:rPr>
        <w:tab/>
      </w:r>
      <w:r>
        <w:rPr>
          <w:noProof/>
        </w:rPr>
        <w:t>People</w:t>
      </w:r>
      <w:r>
        <w:rPr>
          <w:noProof/>
        </w:rPr>
        <w:tab/>
      </w:r>
      <w:r>
        <w:rPr>
          <w:noProof/>
        </w:rPr>
        <w:fldChar w:fldCharType="begin"/>
      </w:r>
      <w:r>
        <w:rPr>
          <w:noProof/>
        </w:rPr>
        <w:instrText xml:space="preserve"> PAGEREF _Toc515625407 \h </w:instrText>
      </w:r>
      <w:r>
        <w:rPr>
          <w:noProof/>
        </w:rPr>
      </w:r>
      <w:r>
        <w:rPr>
          <w:noProof/>
        </w:rPr>
        <w:fldChar w:fldCharType="separate"/>
      </w:r>
      <w:r w:rsidR="0049107E">
        <w:rPr>
          <w:noProof/>
        </w:rPr>
        <w:t>170</w:t>
      </w:r>
      <w:r>
        <w:rPr>
          <w:noProof/>
        </w:rPr>
        <w:fldChar w:fldCharType="end"/>
      </w:r>
    </w:p>
    <w:p w14:paraId="0E93FD18" w14:textId="06E3B714" w:rsidR="007E5FA2" w:rsidRDefault="007E5FA2">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_Toc515625408 \h </w:instrText>
      </w:r>
      <w:r>
        <w:rPr>
          <w:noProof/>
        </w:rPr>
      </w:r>
      <w:r>
        <w:rPr>
          <w:noProof/>
        </w:rPr>
        <w:fldChar w:fldCharType="separate"/>
      </w:r>
      <w:r w:rsidR="0049107E">
        <w:rPr>
          <w:noProof/>
        </w:rPr>
        <w:t>173</w:t>
      </w:r>
      <w:r>
        <w:rPr>
          <w:noProof/>
        </w:rPr>
        <w:fldChar w:fldCharType="end"/>
      </w:r>
    </w:p>
    <w:p w14:paraId="5E6148E6" w14:textId="51D01EFB" w:rsidR="007E5FA2" w:rsidRDefault="007E5FA2">
      <w:pPr>
        <w:pStyle w:val="TOC1"/>
        <w:tabs>
          <w:tab w:val="left" w:pos="880"/>
        </w:tabs>
        <w:rPr>
          <w:rFonts w:asciiTheme="minorHAnsi" w:hAnsiTheme="minorHAnsi"/>
          <w:b w:val="0"/>
          <w:noProof/>
          <w:color w:val="auto"/>
        </w:rPr>
      </w:pPr>
      <w:r>
        <w:rPr>
          <w:noProof/>
        </w:rPr>
        <w:lastRenderedPageBreak/>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_Toc515625409 \h </w:instrText>
      </w:r>
      <w:r>
        <w:rPr>
          <w:noProof/>
        </w:rPr>
      </w:r>
      <w:r>
        <w:rPr>
          <w:noProof/>
        </w:rPr>
        <w:fldChar w:fldCharType="separate"/>
      </w:r>
      <w:r w:rsidR="0049107E">
        <w:rPr>
          <w:noProof/>
        </w:rPr>
        <w:t>175</w:t>
      </w:r>
      <w:r>
        <w:rPr>
          <w:noProof/>
        </w:rPr>
        <w:fldChar w:fldCharType="end"/>
      </w:r>
    </w:p>
    <w:p w14:paraId="55368ED2" w14:textId="425D7587" w:rsidR="007E5FA2" w:rsidRDefault="007E5FA2">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_Toc515625410 \h </w:instrText>
      </w:r>
      <w:r>
        <w:rPr>
          <w:noProof/>
        </w:rPr>
      </w:r>
      <w:r>
        <w:rPr>
          <w:noProof/>
        </w:rPr>
        <w:fldChar w:fldCharType="separate"/>
      </w:r>
      <w:r w:rsidR="0049107E">
        <w:rPr>
          <w:noProof/>
        </w:rPr>
        <w:t>176</w:t>
      </w:r>
      <w:r>
        <w:rPr>
          <w:noProof/>
        </w:rPr>
        <w:fldChar w:fldCharType="end"/>
      </w:r>
    </w:p>
    <w:p w14:paraId="29120461" w14:textId="44EFB0A5" w:rsidR="007E5FA2" w:rsidRDefault="007E5FA2">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_Toc515625411 \h </w:instrText>
      </w:r>
      <w:r>
        <w:rPr>
          <w:noProof/>
        </w:rPr>
      </w:r>
      <w:r>
        <w:rPr>
          <w:noProof/>
        </w:rPr>
        <w:fldChar w:fldCharType="separate"/>
      </w:r>
      <w:r w:rsidR="0049107E">
        <w:rPr>
          <w:noProof/>
        </w:rPr>
        <w:t>179</w:t>
      </w:r>
      <w:r>
        <w:rPr>
          <w:noProof/>
        </w:rPr>
        <w:fldChar w:fldCharType="end"/>
      </w:r>
    </w:p>
    <w:p w14:paraId="6D6EEAD9" w14:textId="6760A2CC" w:rsidR="006C68F5" w:rsidRDefault="00D5595E" w:rsidP="00614C08">
      <w:pPr>
        <w:pStyle w:val="MyStyle"/>
        <w:ind w:firstLine="0"/>
      </w:pPr>
      <w:r>
        <w:fldChar w:fldCharType="end"/>
      </w:r>
      <w:r w:rsidR="006C68F5">
        <w:br w:type="page"/>
      </w:r>
    </w:p>
    <w:p w14:paraId="082AC3FE" w14:textId="73876A88" w:rsidR="000712C2" w:rsidRDefault="00CE53FB" w:rsidP="00B30E76">
      <w:pPr>
        <w:pStyle w:val="Heading1"/>
        <w:spacing w:after="200"/>
      </w:pPr>
      <w:bookmarkStart w:id="5" w:name="_Ref305671949"/>
      <w:bookmarkStart w:id="6" w:name="_Toc515625287"/>
      <w:r>
        <w:lastRenderedPageBreak/>
        <w:t>Introduction</w:t>
      </w:r>
      <w:bookmarkEnd w:id="5"/>
      <w:bookmarkEnd w:id="6"/>
    </w:p>
    <w:p w14:paraId="2AF8FE4A" w14:textId="088F1DC9"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7E5FA2" w:rsidRPr="007E5FA2">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06FA754E"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7E5FA2" w:rsidRPr="007E5FA2">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3AF78E6E"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7E5FA2" w:rsidRPr="007E5FA2">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006DD0C9"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49107E">
        <w:t>1.2.1</w:t>
      </w:r>
      <w:r w:rsidR="00422804">
        <w:fldChar w:fldCharType="end"/>
      </w:r>
      <w:r w:rsidR="00422804">
        <w:t>.</w:t>
      </w:r>
      <w:r w:rsidR="0082681B">
        <w:t>3</w:t>
      </w:r>
    </w:p>
    <w:p w14:paraId="469A6B46" w14:textId="6C7A6121"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49107E">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15625288"/>
      <w:r>
        <w:t>Historical perspective</w:t>
      </w:r>
      <w:bookmarkEnd w:id="8"/>
    </w:p>
    <w:p w14:paraId="7FAF4C42" w14:textId="2F533EE7"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7E5FA2">
            <w:rPr>
              <w:noProof/>
            </w:rPr>
            <w:t xml:space="preserve"> </w:t>
          </w:r>
          <w:r w:rsidR="007E5FA2" w:rsidRPr="007E5FA2">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05378F">
            <w:instrText xml:space="preserve">CITATION PCo93 \l 1033 </w:instrText>
          </w:r>
          <w:r w:rsidR="00193E88">
            <w:fldChar w:fldCharType="separate"/>
          </w:r>
          <w:r w:rsidR="007E5FA2">
            <w:rPr>
              <w:noProof/>
            </w:rPr>
            <w:t xml:space="preserve"> </w:t>
          </w:r>
          <w:r w:rsidR="007E5FA2" w:rsidRPr="007E5FA2">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7E5FA2" w:rsidRPr="007E5FA2">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7E5FA2">
            <w:rPr>
              <w:noProof/>
            </w:rPr>
            <w:t xml:space="preserve"> </w:t>
          </w:r>
          <w:r w:rsidR="007E5FA2" w:rsidRPr="007E5FA2">
            <w:rPr>
              <w:noProof/>
            </w:rPr>
            <w:t>[7]</w:t>
          </w:r>
          <w:r w:rsidR="0050654C">
            <w:fldChar w:fldCharType="end"/>
          </w:r>
        </w:sdtContent>
      </w:sdt>
      <w:r w:rsidR="00044093">
        <w:t>.</w:t>
      </w:r>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15625289"/>
      <w:r>
        <w:t>ESME simulations</w:t>
      </w:r>
      <w:bookmarkEnd w:id="9"/>
    </w:p>
    <w:p w14:paraId="59453F39" w14:textId="64D9ACEC"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7E5FA2" w:rsidRPr="007E5FA2">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147924D2"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18126E">
            <w:instrText xml:space="preserve">CITATION CMB97 \m XYa07 \l 1033 </w:instrText>
          </w:r>
          <w:r w:rsidR="009A7311">
            <w:fldChar w:fldCharType="separate"/>
          </w:r>
          <w:r w:rsidR="007E5FA2" w:rsidRPr="007E5FA2">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15625290"/>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5391D8" w14:textId="1BC90CFE" w:rsidR="0049107E" w:rsidRPr="00C24B1C" w:rsidRDefault="0049107E" w:rsidP="007D2E96">
                            <w:pPr>
                              <w:pStyle w:val="Caption"/>
                              <w:rPr>
                                <w:sz w:val="22"/>
                                <w:szCs w:val="22"/>
                              </w:rPr>
                            </w:pPr>
                            <w:bookmarkStart w:id="12" w:name="_Ref304621652"/>
                            <w:r>
                              <w:t xml:space="preserve">Figure </w:t>
                            </w:r>
                            <w:r>
                              <w:fldChar w:fldCharType="begin"/>
                            </w:r>
                            <w:r>
                              <w:instrText xml:space="preserve"> SEQ Figure \* ARABIC </w:instrText>
                            </w:r>
                            <w:r>
                              <w:fldChar w:fldCharType="separate"/>
                            </w:r>
                            <w:r>
                              <w:rPr>
                                <w:noProof/>
                              </w:rPr>
                              <w:t>1</w:t>
                            </w:r>
                            <w:r>
                              <w:rPr>
                                <w:noProof/>
                              </w:rPr>
                              <w:fldChar w:fldCharType="end"/>
                            </w:r>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1BC90CFE" w:rsidR="0049107E" w:rsidRPr="00C24B1C" w:rsidRDefault="0049107E" w:rsidP="007D2E96">
                      <w:pPr>
                        <w:pStyle w:val="Caption"/>
                        <w:rPr>
                          <w:sz w:val="22"/>
                          <w:szCs w:val="22"/>
                        </w:rPr>
                      </w:pPr>
                      <w:bookmarkStart w:id="13" w:name="_Ref304621652"/>
                      <w:r>
                        <w:t xml:space="preserve">Figure </w:t>
                      </w:r>
                      <w:r>
                        <w:fldChar w:fldCharType="begin"/>
                      </w:r>
                      <w:r>
                        <w:instrText xml:space="preserve"> SEQ Figure \* ARABIC </w:instrText>
                      </w:r>
                      <w:r>
                        <w:fldChar w:fldCharType="separate"/>
                      </w:r>
                      <w:r>
                        <w:rPr>
                          <w:noProof/>
                        </w:rPr>
                        <w:t>1</w:t>
                      </w:r>
                      <w:r>
                        <w:rPr>
                          <w:noProof/>
                        </w:rPr>
                        <w:fldChar w:fldCharType="end"/>
                      </w:r>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65825E73"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49107E">
        <w:t xml:space="preserve">Figure </w:t>
      </w:r>
      <w:r w:rsidR="0049107E">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49107E">
        <w:t xml:space="preserve">Figure </w:t>
      </w:r>
      <w:r w:rsidR="0049107E">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5684C19A" w:rsidR="00EB34F2" w:rsidRDefault="0059109D" w:rsidP="0059109D">
      <w:pPr>
        <w:pStyle w:val="MyStyle"/>
      </w:pPr>
      <w:r w:rsidRPr="009A0A3B">
        <w:fldChar w:fldCharType="begin"/>
      </w:r>
      <w:r w:rsidRPr="009A0A3B">
        <w:instrText xml:space="preserve"> REF _Ref302826166 \h </w:instrText>
      </w:r>
      <w:r w:rsidRPr="009A0A3B">
        <w:fldChar w:fldCharType="separate"/>
      </w:r>
      <w:r w:rsidR="0049107E">
        <w:t xml:space="preserve">Table </w:t>
      </w:r>
      <w:r w:rsidR="0049107E">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6CD5DA" w14:textId="16D7BC66" w:rsidR="0049107E" w:rsidRPr="00FE3548" w:rsidRDefault="0049107E" w:rsidP="007D2E96">
                            <w:pPr>
                              <w:pStyle w:val="Caption"/>
                              <w:rPr>
                                <w:noProof/>
                                <w:sz w:val="22"/>
                                <w:szCs w:val="22"/>
                              </w:rPr>
                            </w:pPr>
                            <w:bookmarkStart w:id="14" w:name="_Ref305161005"/>
                            <w:r>
                              <w:t xml:space="preserve">Figure </w:t>
                            </w:r>
                            <w:r>
                              <w:fldChar w:fldCharType="begin"/>
                            </w:r>
                            <w:r>
                              <w:instrText xml:space="preserve"> SEQ Figure \* ARABIC </w:instrText>
                            </w:r>
                            <w:r>
                              <w:fldChar w:fldCharType="separate"/>
                            </w:r>
                            <w:r>
                              <w:rPr>
                                <w:noProof/>
                              </w:rPr>
                              <w:t>2</w:t>
                            </w:r>
                            <w:r>
                              <w:rPr>
                                <w:noProof/>
                              </w:rPr>
                              <w:fldChar w:fldCharType="end"/>
                            </w:r>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16D7BC66" w:rsidR="0049107E" w:rsidRPr="00FE3548" w:rsidRDefault="0049107E" w:rsidP="007D2E96">
                      <w:pPr>
                        <w:pStyle w:val="Caption"/>
                        <w:rPr>
                          <w:noProof/>
                          <w:sz w:val="22"/>
                          <w:szCs w:val="22"/>
                        </w:rPr>
                      </w:pPr>
                      <w:bookmarkStart w:id="15" w:name="_Ref305161005"/>
                      <w:r>
                        <w:t xml:space="preserve">Figure </w:t>
                      </w:r>
                      <w:r>
                        <w:fldChar w:fldCharType="begin"/>
                      </w:r>
                      <w:r>
                        <w:instrText xml:space="preserve"> SEQ Figure \* ARABIC </w:instrText>
                      </w:r>
                      <w:r>
                        <w:fldChar w:fldCharType="separate"/>
                      </w:r>
                      <w:r>
                        <w:rPr>
                          <w:noProof/>
                        </w:rPr>
                        <w:t>2</w:t>
                      </w:r>
                      <w:r>
                        <w:rPr>
                          <w:noProof/>
                        </w:rPr>
                        <w:fldChar w:fldCharType="end"/>
                      </w:r>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6EF8C177" w:rsidR="00E87ACD" w:rsidRDefault="0086352F" w:rsidP="0086352F">
      <w:pPr>
        <w:pStyle w:val="Caption"/>
      </w:pPr>
      <w:bookmarkStart w:id="16" w:name="_Ref302826166"/>
      <w:r>
        <w:t xml:space="preserve">Table </w:t>
      </w:r>
      <w:r w:rsidR="00122A1D">
        <w:fldChar w:fldCharType="begin"/>
      </w:r>
      <w:r w:rsidR="00122A1D">
        <w:instrText xml:space="preserve"> SEQ Table \* ARABIC </w:instrText>
      </w:r>
      <w:r w:rsidR="00122A1D">
        <w:fldChar w:fldCharType="separate"/>
      </w:r>
      <w:r w:rsidR="0049107E">
        <w:rPr>
          <w:noProof/>
        </w:rPr>
        <w:t>1</w:t>
      </w:r>
      <w:r w:rsidR="00122A1D">
        <w:fldChar w:fldCharType="end"/>
      </w:r>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15625291"/>
      <w:r>
        <w:t>Transition crossing</w:t>
      </w:r>
      <w:bookmarkEnd w:id="17"/>
      <w:bookmarkEnd w:id="18"/>
    </w:p>
    <w:p w14:paraId="3EF491FB" w14:textId="4E7FE7D1"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7E5FA2" w:rsidRPr="007E5FA2">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49107E">
        <w:t xml:space="preserve">Figure </w:t>
      </w:r>
      <w:r w:rsidR="0049107E">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7E5FA2" w:rsidRPr="007E5FA2">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18126E">
            <w:instrText xml:space="preserve">CITATION CMB97 \m XYa07 \m Yan05 \l 1033 </w:instrText>
          </w:r>
          <w:r w:rsidR="00D96230">
            <w:fldChar w:fldCharType="separate"/>
          </w:r>
          <w:r w:rsidR="007E5FA2" w:rsidRPr="007E5FA2">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CC589A" w14:textId="3F89062F" w:rsidR="0049107E" w:rsidRPr="00457E41" w:rsidRDefault="0049107E" w:rsidP="00D735CD">
                            <w:pPr>
                              <w:pStyle w:val="Caption"/>
                              <w:rPr>
                                <w:noProof/>
                                <w:sz w:val="22"/>
                                <w:szCs w:val="22"/>
                              </w:rPr>
                            </w:pPr>
                            <w:bookmarkStart w:id="19" w:name="_Ref304620192"/>
                            <w:r>
                              <w:t xml:space="preserve">Figure </w:t>
                            </w:r>
                            <w:r>
                              <w:fldChar w:fldCharType="begin"/>
                            </w:r>
                            <w:r>
                              <w:instrText xml:space="preserve"> SEQ Figure \* ARABIC </w:instrText>
                            </w:r>
                            <w:r>
                              <w:fldChar w:fldCharType="separate"/>
                            </w:r>
                            <w:r>
                              <w:rPr>
                                <w:noProof/>
                              </w:rPr>
                              <w:t>3</w:t>
                            </w:r>
                            <w:r>
                              <w:rPr>
                                <w:noProof/>
                              </w:rPr>
                              <w:fldChar w:fldCharType="end"/>
                            </w:r>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3F89062F" w:rsidR="0049107E" w:rsidRPr="00457E41" w:rsidRDefault="0049107E" w:rsidP="00D735CD">
                      <w:pPr>
                        <w:pStyle w:val="Caption"/>
                        <w:rPr>
                          <w:noProof/>
                          <w:sz w:val="22"/>
                          <w:szCs w:val="22"/>
                        </w:rPr>
                      </w:pPr>
                      <w:bookmarkStart w:id="20" w:name="_Ref304620192"/>
                      <w:r>
                        <w:t xml:space="preserve">Figure </w:t>
                      </w:r>
                      <w:r>
                        <w:fldChar w:fldCharType="begin"/>
                      </w:r>
                      <w:r>
                        <w:instrText xml:space="preserve"> SEQ Figure \* ARABIC </w:instrText>
                      </w:r>
                      <w:r>
                        <w:fldChar w:fldCharType="separate"/>
                      </w:r>
                      <w:r>
                        <w:rPr>
                          <w:noProof/>
                        </w:rPr>
                        <w:t>3</w:t>
                      </w:r>
                      <w:r>
                        <w:rPr>
                          <w:noProof/>
                        </w:rPr>
                        <w:fldChar w:fldCharType="end"/>
                      </w:r>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4DB1333D"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49107E">
        <w:t xml:space="preserve">Figure </w:t>
      </w:r>
      <w:r w:rsidR="0049107E">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E672FD" w14:textId="4860723E" w:rsidR="0049107E" w:rsidRPr="008B5F88" w:rsidRDefault="0049107E" w:rsidP="00EC2953">
                            <w:pPr>
                              <w:pStyle w:val="Caption"/>
                              <w:rPr>
                                <w:noProof/>
                                <w:sz w:val="22"/>
                                <w:szCs w:val="22"/>
                              </w:rPr>
                            </w:pPr>
                            <w:bookmarkStart w:id="21" w:name="_Ref302912113"/>
                            <w:r>
                              <w:t xml:space="preserve">Figure </w:t>
                            </w:r>
                            <w:r>
                              <w:fldChar w:fldCharType="begin"/>
                            </w:r>
                            <w:r>
                              <w:instrText xml:space="preserve"> SEQ Figure \* ARABIC </w:instrText>
                            </w:r>
                            <w:r>
                              <w:fldChar w:fldCharType="separate"/>
                            </w:r>
                            <w:r>
                              <w:rPr>
                                <w:noProof/>
                              </w:rPr>
                              <w:t>4</w:t>
                            </w:r>
                            <w:r>
                              <w:rPr>
                                <w:noProof/>
                              </w:rPr>
                              <w:fldChar w:fldCharType="end"/>
                            </w:r>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4860723E" w:rsidR="0049107E" w:rsidRPr="008B5F88" w:rsidRDefault="0049107E" w:rsidP="00EC2953">
                      <w:pPr>
                        <w:pStyle w:val="Caption"/>
                        <w:rPr>
                          <w:noProof/>
                          <w:sz w:val="22"/>
                          <w:szCs w:val="22"/>
                        </w:rPr>
                      </w:pPr>
                      <w:bookmarkStart w:id="22" w:name="_Ref302912113"/>
                      <w:r>
                        <w:t xml:space="preserve">Figure </w:t>
                      </w:r>
                      <w:r>
                        <w:fldChar w:fldCharType="begin"/>
                      </w:r>
                      <w:r>
                        <w:instrText xml:space="preserve"> SEQ Figure \* ARABIC </w:instrText>
                      </w:r>
                      <w:r>
                        <w:fldChar w:fldCharType="separate"/>
                      </w:r>
                      <w:r>
                        <w:rPr>
                          <w:noProof/>
                        </w:rPr>
                        <w:t>4</w:t>
                      </w:r>
                      <w:r>
                        <w:rPr>
                          <w:noProof/>
                        </w:rPr>
                        <w:fldChar w:fldCharType="end"/>
                      </w:r>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15625292"/>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564827" w14:textId="34393BAD" w:rsidR="0049107E" w:rsidRPr="0032209D" w:rsidRDefault="0049107E" w:rsidP="00913BD4">
                            <w:pPr>
                              <w:pStyle w:val="Caption"/>
                              <w:rPr>
                                <w:noProof/>
                                <w:sz w:val="22"/>
                                <w:szCs w:val="22"/>
                              </w:rPr>
                            </w:pPr>
                            <w:bookmarkStart w:id="24" w:name="_Ref336854039"/>
                            <w:r>
                              <w:t xml:space="preserve">Figure </w:t>
                            </w:r>
                            <w:r>
                              <w:fldChar w:fldCharType="begin"/>
                            </w:r>
                            <w:r>
                              <w:instrText xml:space="preserve"> SEQ Figure \* ARABIC </w:instrText>
                            </w:r>
                            <w:r>
                              <w:fldChar w:fldCharType="separate"/>
                            </w:r>
                            <w:r>
                              <w:rPr>
                                <w:noProof/>
                              </w:rPr>
                              <w:t>5</w:t>
                            </w:r>
                            <w:r>
                              <w:rPr>
                                <w:noProof/>
                              </w:rPr>
                              <w:fldChar w:fldCharType="end"/>
                            </w:r>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34393BAD" w:rsidR="0049107E" w:rsidRPr="0032209D" w:rsidRDefault="0049107E" w:rsidP="00913BD4">
                      <w:pPr>
                        <w:pStyle w:val="Caption"/>
                        <w:rPr>
                          <w:noProof/>
                          <w:sz w:val="22"/>
                          <w:szCs w:val="22"/>
                        </w:rPr>
                      </w:pPr>
                      <w:bookmarkStart w:id="25" w:name="_Ref336854039"/>
                      <w:r>
                        <w:t xml:space="preserve">Figure </w:t>
                      </w:r>
                      <w:r>
                        <w:fldChar w:fldCharType="begin"/>
                      </w:r>
                      <w:r>
                        <w:instrText xml:space="preserve"> SEQ Figure \* ARABIC </w:instrText>
                      </w:r>
                      <w:r>
                        <w:fldChar w:fldCharType="separate"/>
                      </w:r>
                      <w:r>
                        <w:rPr>
                          <w:noProof/>
                        </w:rPr>
                        <w:t>5</w:t>
                      </w:r>
                      <w:r>
                        <w:rPr>
                          <w:noProof/>
                        </w:rPr>
                        <w:fldChar w:fldCharType="end"/>
                      </w:r>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003B7251"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49107E">
        <w:t xml:space="preserve">Figure </w:t>
      </w:r>
      <w:r w:rsidR="0049107E">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547271EC"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49107E">
        <w:t xml:space="preserve">Figure </w:t>
      </w:r>
      <w:r w:rsidR="0049107E">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963FFFC" w14:textId="320E0FA0" w:rsidR="0040472A" w:rsidRPr="00744CFE" w:rsidRDefault="00C62D46" w:rsidP="00C62D46">
      <w:pPr>
        <w:pStyle w:val="Caption"/>
      </w:pPr>
      <w:bookmarkStart w:id="26" w:name="_Ref351633273"/>
      <w:r>
        <w:t xml:space="preserve">Figure </w:t>
      </w:r>
      <w:r w:rsidR="008B3B42">
        <w:fldChar w:fldCharType="begin"/>
      </w:r>
      <w:r w:rsidR="008B3B42">
        <w:instrText xml:space="preserve"> SEQ Figure \* ARABIC </w:instrText>
      </w:r>
      <w:r w:rsidR="008B3B42">
        <w:fldChar w:fldCharType="separate"/>
      </w:r>
      <w:r w:rsidR="0049107E">
        <w:rPr>
          <w:noProof/>
        </w:rPr>
        <w:t>6</w:t>
      </w:r>
      <w:r w:rsidR="008B3B42">
        <w:rPr>
          <w:noProof/>
        </w:rPr>
        <w:fldChar w:fldCharType="end"/>
      </w:r>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1222EE">
            <w:instrText xml:space="preserve">CITATION CBh16 \l 1033 </w:instrText>
          </w:r>
          <w:r w:rsidR="00004586">
            <w:fldChar w:fldCharType="separate"/>
          </w:r>
          <w:r w:rsidR="007E5FA2" w:rsidRPr="007E5FA2">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15625293"/>
      <w:r>
        <w:lastRenderedPageBreak/>
        <w:t xml:space="preserve">The </w:t>
      </w:r>
      <w:r w:rsidR="0029424E">
        <w:t xml:space="preserve">voltage </w:t>
      </w:r>
      <w:r>
        <w:t>ramp</w:t>
      </w:r>
      <w:r w:rsidR="0029424E">
        <w:t>s</w:t>
      </w:r>
      <w:bookmarkEnd w:id="27"/>
    </w:p>
    <w:p w14:paraId="2B540BD6" w14:textId="1E8B14DE"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49107E">
        <w:t xml:space="preserve">Figure </w:t>
      </w:r>
      <w:r w:rsidR="0049107E">
        <w:rPr>
          <w:noProof/>
        </w:rPr>
        <w:t>7</w:t>
      </w:r>
      <w:r>
        <w:fldChar w:fldCharType="end"/>
      </w:r>
      <w:r>
        <w:t xml:space="preserve">. </w:t>
      </w:r>
      <w:r w:rsidR="00E56D73">
        <w:t>The</w:t>
      </w:r>
      <w:r>
        <w:t xml:space="preserve"> goal</w:t>
      </w:r>
      <w:r w:rsidR="00E56D73">
        <w:t>s are:</w:t>
      </w:r>
    </w:p>
    <w:p w14:paraId="675DE3C2" w14:textId="1D8F874C" w:rsidR="00E56D73" w:rsidRDefault="00E56D73" w:rsidP="00BB75AF">
      <w:pPr>
        <w:pStyle w:val="ListParagraph"/>
        <w:numPr>
          <w:ilvl w:val="0"/>
          <w:numId w:val="13"/>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BB75AF">
      <w:pPr>
        <w:pStyle w:val="ListParagraph"/>
        <w:numPr>
          <w:ilvl w:val="0"/>
          <w:numId w:val="13"/>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65208B8D"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49107E">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0B6653" w14:textId="4AE451CF" w:rsidR="0049107E" w:rsidRPr="00BD046F" w:rsidRDefault="0049107E" w:rsidP="007C76E5">
                            <w:pPr>
                              <w:pStyle w:val="Caption"/>
                              <w:rPr>
                                <w:noProof/>
                                <w:sz w:val="22"/>
                                <w:szCs w:val="22"/>
                              </w:rPr>
                            </w:pPr>
                            <w:bookmarkStart w:id="28" w:name="_Ref304617893"/>
                            <w:r>
                              <w:t xml:space="preserve">Figure </w:t>
                            </w:r>
                            <w:r>
                              <w:fldChar w:fldCharType="begin"/>
                            </w:r>
                            <w:r>
                              <w:instrText xml:space="preserve"> SEQ Figure \* ARABIC </w:instrText>
                            </w:r>
                            <w:r>
                              <w:fldChar w:fldCharType="separate"/>
                            </w:r>
                            <w:r>
                              <w:rPr>
                                <w:noProof/>
                              </w:rPr>
                              <w:t>7</w:t>
                            </w:r>
                            <w:r>
                              <w:rPr>
                                <w:noProof/>
                              </w:rPr>
                              <w:fldChar w:fldCharType="end"/>
                            </w:r>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4AE451CF" w:rsidR="0049107E" w:rsidRPr="00BD046F" w:rsidRDefault="0049107E" w:rsidP="007C76E5">
                      <w:pPr>
                        <w:pStyle w:val="Caption"/>
                        <w:rPr>
                          <w:noProof/>
                          <w:sz w:val="22"/>
                          <w:szCs w:val="22"/>
                        </w:rPr>
                      </w:pPr>
                      <w:bookmarkStart w:id="29" w:name="_Ref304617893"/>
                      <w:r>
                        <w:t xml:space="preserve">Figure </w:t>
                      </w:r>
                      <w:r>
                        <w:fldChar w:fldCharType="begin"/>
                      </w:r>
                      <w:r>
                        <w:instrText xml:space="preserve"> SEQ Figure \* ARABIC </w:instrText>
                      </w:r>
                      <w:r>
                        <w:fldChar w:fldCharType="separate"/>
                      </w:r>
                      <w:r>
                        <w:rPr>
                          <w:noProof/>
                        </w:rPr>
                        <w:t>7</w:t>
                      </w:r>
                      <w:r>
                        <w:rPr>
                          <w:noProof/>
                        </w:rPr>
                        <w:fldChar w:fldCharType="end"/>
                      </w:r>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2BCAE711" w14:textId="18341E94" w:rsidR="00570260" w:rsidRDefault="00570260" w:rsidP="00570260">
      <w:pPr>
        <w:pStyle w:val="Heading1"/>
        <w:spacing w:after="200"/>
      </w:pPr>
      <w:bookmarkStart w:id="30" w:name="_Ref507073778"/>
      <w:bookmarkStart w:id="31" w:name="_Toc515625294"/>
      <w:r>
        <w:lastRenderedPageBreak/>
        <w:t>The 2</w:t>
      </w:r>
      <w:r w:rsidRPr="009D4F1F">
        <w:rPr>
          <w:vertAlign w:val="superscript"/>
        </w:rPr>
        <w:t>nd</w:t>
      </w:r>
      <w:r>
        <w:t xml:space="preserve"> harmonic cavity</w:t>
      </w:r>
      <w:bookmarkEnd w:id="30"/>
      <w:bookmarkEnd w:id="31"/>
    </w:p>
    <w:p w14:paraId="18DAC8EE" w14:textId="66B4586B"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49107E">
        <w:t xml:space="preserve">Figure </w:t>
      </w:r>
      <w:r w:rsidR="0049107E">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3251DE" w14:textId="0165BEE1" w:rsidR="0049107E" w:rsidRPr="00B52A81" w:rsidRDefault="0049107E" w:rsidP="0012314A">
                            <w:pPr>
                              <w:pStyle w:val="Caption"/>
                              <w:rPr>
                                <w:noProof/>
                                <w:sz w:val="22"/>
                                <w:szCs w:val="22"/>
                              </w:rPr>
                            </w:pPr>
                            <w:bookmarkStart w:id="32" w:name="_Ref304626998"/>
                            <w:r>
                              <w:t xml:space="preserve">Figure </w:t>
                            </w:r>
                            <w:r>
                              <w:fldChar w:fldCharType="begin"/>
                            </w:r>
                            <w:r>
                              <w:instrText xml:space="preserve"> SEQ Figure \* ARABIC </w:instrText>
                            </w:r>
                            <w:r>
                              <w:fldChar w:fldCharType="separate"/>
                            </w:r>
                            <w:r>
                              <w:rPr>
                                <w:noProof/>
                              </w:rPr>
                              <w:t>8</w:t>
                            </w:r>
                            <w:r>
                              <w:rPr>
                                <w:noProof/>
                              </w:rPr>
                              <w:fldChar w:fldCharType="end"/>
                            </w:r>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0165BEE1" w:rsidR="0049107E" w:rsidRPr="00B52A81" w:rsidRDefault="0049107E" w:rsidP="0012314A">
                      <w:pPr>
                        <w:pStyle w:val="Caption"/>
                        <w:rPr>
                          <w:noProof/>
                          <w:sz w:val="22"/>
                          <w:szCs w:val="22"/>
                        </w:rPr>
                      </w:pPr>
                      <w:bookmarkStart w:id="33" w:name="_Ref304626998"/>
                      <w:r>
                        <w:t xml:space="preserve">Figure </w:t>
                      </w:r>
                      <w:r>
                        <w:fldChar w:fldCharType="begin"/>
                      </w:r>
                      <w:r>
                        <w:instrText xml:space="preserve"> SEQ Figure \* ARABIC </w:instrText>
                      </w:r>
                      <w:r>
                        <w:fldChar w:fldCharType="separate"/>
                      </w:r>
                      <w:r>
                        <w:rPr>
                          <w:noProof/>
                        </w:rPr>
                        <w:t>8</w:t>
                      </w:r>
                      <w:r>
                        <w:rPr>
                          <w:noProof/>
                        </w:rPr>
                        <w:fldChar w:fldCharType="end"/>
                      </w:r>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0BA2D287"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05378F">
            <w:instrText xml:space="preserve">CITATION PCo93 \l 1033 </w:instrText>
          </w:r>
          <w:r w:rsidR="00762A07">
            <w:fldChar w:fldCharType="separate"/>
          </w:r>
          <w:r w:rsidR="007E5FA2" w:rsidRPr="007E5FA2">
            <w:rPr>
              <w:noProof/>
            </w:rPr>
            <w:t>[5]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lastRenderedPageBreak/>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tbl>
      <w:tblPr>
        <w:tblStyle w:val="LightGrid-Accent1"/>
        <w:tblpPr w:leftFromText="180" w:rightFromText="180" w:vertAnchor="text" w:horzAnchor="margin" w:tblpY="2246"/>
        <w:tblW w:w="0" w:type="auto"/>
        <w:tblLook w:val="04A0" w:firstRow="1" w:lastRow="0" w:firstColumn="1" w:lastColumn="0" w:noHBand="0" w:noVBand="1"/>
      </w:tblPr>
      <w:tblGrid>
        <w:gridCol w:w="3432"/>
        <w:gridCol w:w="3432"/>
        <w:gridCol w:w="3432"/>
      </w:tblGrid>
      <w:tr w:rsidR="009057DC" w:rsidRPr="000D4685" w14:paraId="30515F90" w14:textId="77777777" w:rsidTr="00905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FF8FC2A" w14:textId="77777777" w:rsidR="009057DC" w:rsidRPr="00EB2FF9" w:rsidRDefault="009057DC" w:rsidP="009057DC">
            <w:pPr>
              <w:ind w:firstLine="0"/>
              <w:jc w:val="center"/>
              <w:rPr>
                <w:sz w:val="20"/>
              </w:rPr>
            </w:pPr>
            <w:r w:rsidRPr="00EB2FF9">
              <w:rPr>
                <w:sz w:val="20"/>
              </w:rPr>
              <w:t>Parameter</w:t>
            </w:r>
          </w:p>
        </w:tc>
        <w:tc>
          <w:tcPr>
            <w:tcW w:w="3432" w:type="dxa"/>
          </w:tcPr>
          <w:p w14:paraId="0DEEDAAF"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1F483621"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9057DC" w:rsidRPr="000D4685" w14:paraId="4CCCBF4C"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CCBED68" w14:textId="77777777" w:rsidR="009057DC" w:rsidRPr="00EB2FF9" w:rsidRDefault="009057DC" w:rsidP="009057DC">
            <w:pPr>
              <w:ind w:firstLine="0"/>
              <w:jc w:val="center"/>
              <w:rPr>
                <w:b w:val="0"/>
                <w:sz w:val="20"/>
              </w:rPr>
            </w:pPr>
            <w:r w:rsidRPr="00EB2FF9">
              <w:rPr>
                <w:b w:val="0"/>
                <w:sz w:val="20"/>
              </w:rPr>
              <w:t>Frequency range</w:t>
            </w:r>
          </w:p>
        </w:tc>
        <w:tc>
          <w:tcPr>
            <w:tcW w:w="3432" w:type="dxa"/>
          </w:tcPr>
          <w:p w14:paraId="765F7D4E"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485700F6"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9057DC" w:rsidRPr="000D4685" w14:paraId="76270FD1"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5D3AFF5" w14:textId="77777777" w:rsidR="009057DC" w:rsidRPr="00EB2FF9" w:rsidRDefault="009057DC" w:rsidP="009057DC">
            <w:pPr>
              <w:ind w:firstLine="0"/>
              <w:jc w:val="center"/>
              <w:rPr>
                <w:b w:val="0"/>
                <w:sz w:val="20"/>
              </w:rPr>
            </w:pPr>
            <w:r w:rsidRPr="00EB2FF9">
              <w:rPr>
                <w:b w:val="0"/>
                <w:sz w:val="20"/>
              </w:rPr>
              <w:t>R/Q</w:t>
            </w:r>
          </w:p>
        </w:tc>
        <w:tc>
          <w:tcPr>
            <w:tcW w:w="3432" w:type="dxa"/>
          </w:tcPr>
          <w:p w14:paraId="051232AF"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262F0D8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35897AB4"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396B6F7" w14:textId="77777777" w:rsidR="009057DC" w:rsidRPr="00EB2FF9" w:rsidRDefault="009057DC" w:rsidP="009057DC">
            <w:pPr>
              <w:ind w:firstLine="0"/>
              <w:jc w:val="center"/>
              <w:rPr>
                <w:b w:val="0"/>
                <w:sz w:val="20"/>
              </w:rPr>
            </w:pPr>
            <w:r>
              <w:rPr>
                <w:b w:val="0"/>
                <w:sz w:val="20"/>
              </w:rPr>
              <w:t>Higher order modes impedance</w:t>
            </w:r>
          </w:p>
        </w:tc>
        <w:tc>
          <w:tcPr>
            <w:tcW w:w="3432" w:type="dxa"/>
          </w:tcPr>
          <w:p w14:paraId="57F60D4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15674331"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Pr="00EB2FF9">
              <w:rPr>
                <w:rFonts w:ascii="Palatino Linotype" w:hAnsi="Palatino Linotype"/>
                <w:sz w:val="20"/>
              </w:rPr>
              <w:t>Ω</w:t>
            </w:r>
          </w:p>
        </w:tc>
      </w:tr>
      <w:tr w:rsidR="009057DC" w:rsidRPr="000D4685" w14:paraId="213D3DE7"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635254D" w14:textId="77777777" w:rsidR="009057DC" w:rsidRPr="00EB2FF9" w:rsidRDefault="009057DC" w:rsidP="009057DC">
            <w:pPr>
              <w:ind w:firstLine="0"/>
              <w:jc w:val="center"/>
              <w:rPr>
                <w:sz w:val="20"/>
              </w:rPr>
            </w:pPr>
            <w:r w:rsidRPr="00EB2FF9">
              <w:rPr>
                <w:b w:val="0"/>
                <w:sz w:val="20"/>
              </w:rPr>
              <w:t>Gap voltage</w:t>
            </w:r>
          </w:p>
        </w:tc>
        <w:tc>
          <w:tcPr>
            <w:tcW w:w="3432" w:type="dxa"/>
          </w:tcPr>
          <w:p w14:paraId="6FE4F9F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3E56C12A"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9057DC" w:rsidRPr="000D4685" w14:paraId="1D603772"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7C91FF" w14:textId="77777777" w:rsidR="009057DC" w:rsidRPr="00EB2FF9" w:rsidRDefault="009057DC" w:rsidP="009057DC">
            <w:pPr>
              <w:ind w:firstLine="0"/>
              <w:jc w:val="center"/>
              <w:rPr>
                <w:b w:val="0"/>
                <w:sz w:val="20"/>
              </w:rPr>
            </w:pPr>
            <w:r>
              <w:rPr>
                <w:b w:val="0"/>
                <w:sz w:val="20"/>
              </w:rPr>
              <w:t>Average g</w:t>
            </w:r>
            <w:r w:rsidRPr="00EB2FF9">
              <w:rPr>
                <w:b w:val="0"/>
                <w:sz w:val="20"/>
              </w:rPr>
              <w:t>arnet permeability (</w:t>
            </w:r>
            <w:r w:rsidRPr="00EB2FF9">
              <w:rPr>
                <w:rFonts w:ascii="Lucida Grande" w:hAnsi="Lucida Grande"/>
                <w:b w:val="0"/>
                <w:i/>
                <w:sz w:val="20"/>
              </w:rPr>
              <w:t>μ</w:t>
            </w:r>
            <w:r w:rsidRPr="00EB2FF9">
              <w:rPr>
                <w:b w:val="0"/>
                <w:sz w:val="20"/>
              </w:rPr>
              <w:t>)</w:t>
            </w:r>
          </w:p>
        </w:tc>
        <w:tc>
          <w:tcPr>
            <w:tcW w:w="3432" w:type="dxa"/>
          </w:tcPr>
          <w:p w14:paraId="56F9BDA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5EC82BC"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9057DC" w:rsidRPr="000D4685" w14:paraId="32B52978"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F3BDF64" w14:textId="77777777" w:rsidR="009057DC" w:rsidRPr="00EB2FF9" w:rsidRDefault="009057DC" w:rsidP="009057DC">
            <w:pPr>
              <w:ind w:firstLine="0"/>
              <w:jc w:val="center"/>
              <w:rPr>
                <w:b w:val="0"/>
                <w:sz w:val="20"/>
              </w:rPr>
            </w:pPr>
            <w:r w:rsidRPr="00EB2FF9">
              <w:rPr>
                <w:b w:val="0"/>
                <w:sz w:val="20"/>
              </w:rPr>
              <w:t>Anode impedance</w:t>
            </w:r>
          </w:p>
        </w:tc>
        <w:tc>
          <w:tcPr>
            <w:tcW w:w="3432" w:type="dxa"/>
          </w:tcPr>
          <w:p w14:paraId="06F5C40B"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1D6E7CC4"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1CC661C3"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B04B842" w14:textId="77777777" w:rsidR="009057DC" w:rsidRPr="00EB2FF9" w:rsidRDefault="009057DC" w:rsidP="009057DC">
            <w:pPr>
              <w:ind w:firstLine="0"/>
              <w:jc w:val="center"/>
              <w:rPr>
                <w:b w:val="0"/>
                <w:sz w:val="20"/>
              </w:rPr>
            </w:pPr>
            <w:r w:rsidRPr="00EB2FF9">
              <w:rPr>
                <w:b w:val="0"/>
                <w:sz w:val="20"/>
              </w:rPr>
              <w:t>Tube efficiency in class B operations</w:t>
            </w:r>
          </w:p>
        </w:tc>
        <w:tc>
          <w:tcPr>
            <w:tcW w:w="3432" w:type="dxa"/>
          </w:tcPr>
          <w:p w14:paraId="2F1DA9BF"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2005E246" w14:textId="77777777" w:rsidR="009057DC" w:rsidRPr="00EB2FF9"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057DC" w:rsidRPr="000D4685" w14:paraId="5CFB7126"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1A13083" w14:textId="77777777" w:rsidR="009057DC" w:rsidRPr="00EB2FF9" w:rsidRDefault="009057DC" w:rsidP="009057DC">
            <w:pPr>
              <w:ind w:firstLine="0"/>
              <w:jc w:val="center"/>
              <w:rPr>
                <w:b w:val="0"/>
                <w:sz w:val="20"/>
              </w:rPr>
            </w:pPr>
            <w:r>
              <w:rPr>
                <w:b w:val="0"/>
                <w:sz w:val="20"/>
              </w:rPr>
              <w:t>Repetition rate</w:t>
            </w:r>
          </w:p>
        </w:tc>
        <w:tc>
          <w:tcPr>
            <w:tcW w:w="3432" w:type="dxa"/>
          </w:tcPr>
          <w:p w14:paraId="1FCECDA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5BB57FFA"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9057DC" w:rsidRPr="000D4685" w14:paraId="371463B5"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530A05D" w14:textId="77777777" w:rsidR="009057DC" w:rsidRDefault="009057DC" w:rsidP="009057DC">
            <w:pPr>
              <w:ind w:firstLine="0"/>
              <w:jc w:val="center"/>
              <w:rPr>
                <w:b w:val="0"/>
                <w:sz w:val="20"/>
              </w:rPr>
            </w:pPr>
            <w:r>
              <w:rPr>
                <w:b w:val="0"/>
                <w:sz w:val="20"/>
              </w:rPr>
              <w:t>Duty factor (66 ms cycle)</w:t>
            </w:r>
          </w:p>
        </w:tc>
        <w:tc>
          <w:tcPr>
            <w:tcW w:w="3432" w:type="dxa"/>
          </w:tcPr>
          <w:p w14:paraId="2584D64B" w14:textId="77777777" w:rsidR="009057DC"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741DD229" w14:textId="77777777" w:rsidR="009057DC"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9057DC" w:rsidRPr="000D4685" w14:paraId="2C22813A"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41F77D" w14:textId="77777777" w:rsidR="009057DC" w:rsidRDefault="009057DC" w:rsidP="009057DC">
            <w:pPr>
              <w:ind w:firstLine="0"/>
              <w:jc w:val="center"/>
              <w:rPr>
                <w:b w:val="0"/>
                <w:sz w:val="20"/>
              </w:rPr>
            </w:pPr>
            <w:r>
              <w:rPr>
                <w:b w:val="0"/>
                <w:sz w:val="20"/>
              </w:rPr>
              <w:t>Diameter of beam pipe</w:t>
            </w:r>
          </w:p>
        </w:tc>
        <w:tc>
          <w:tcPr>
            <w:tcW w:w="3432" w:type="dxa"/>
          </w:tcPr>
          <w:p w14:paraId="11C03CF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16F0BA29" w14:textId="77777777" w:rsidR="009057DC"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40E1F76" w14:textId="3A90724B"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w:t>
      </w:r>
      <w:r w:rsidR="002B24D2">
        <w:t>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7E5FA2">
            <w:rPr>
              <w:noProof/>
            </w:rPr>
            <w:t xml:space="preserve"> </w:t>
          </w:r>
          <w:r w:rsidR="007E5FA2" w:rsidRPr="007E5FA2">
            <w:rPr>
              <w:noProof/>
            </w:rPr>
            <w:t>[15]</w:t>
          </w:r>
          <w:r w:rsidR="00A81CF6">
            <w:fldChar w:fldCharType="end"/>
          </w:r>
        </w:sdtContent>
      </w:sdt>
      <w:r w:rsidR="002B24D2">
        <w:t>.</w:t>
      </w:r>
    </w:p>
    <w:p w14:paraId="37EF9FFB" w14:textId="5D5E67B9" w:rsidR="009057DC" w:rsidRDefault="009057DC" w:rsidP="009057DC">
      <w:pPr>
        <w:pStyle w:val="Caption"/>
      </w:pPr>
      <w:bookmarkStart w:id="34" w:name="_Ref305154849"/>
      <w:r>
        <w:t xml:space="preserve">Table </w:t>
      </w:r>
      <w:r w:rsidR="00122A1D">
        <w:fldChar w:fldCharType="begin"/>
      </w:r>
      <w:r w:rsidR="00122A1D">
        <w:instrText xml:space="preserve"> SEQ Table \* ARABIC </w:instrText>
      </w:r>
      <w:r w:rsidR="00122A1D">
        <w:fldChar w:fldCharType="separate"/>
      </w:r>
      <w:r w:rsidR="0049107E">
        <w:rPr>
          <w:noProof/>
        </w:rPr>
        <w:t>2</w:t>
      </w:r>
      <w:r w:rsidR="00122A1D">
        <w:fldChar w:fldCharType="end"/>
      </w:r>
      <w:bookmarkEnd w:id="34"/>
      <w:r>
        <w:t>: The specifications of the 2</w:t>
      </w:r>
      <w:r w:rsidRPr="00A81D43">
        <w:rPr>
          <w:vertAlign w:val="superscript"/>
        </w:rPr>
        <w:t>nd</w:t>
      </w:r>
      <w:r>
        <w:t xml:space="preserve"> harmonic cavity</w:t>
      </w:r>
    </w:p>
    <w:p w14:paraId="627F60F6" w14:textId="5AB4DF3E"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49107E">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49107E">
        <w:t>4</w:t>
      </w:r>
      <w:r w:rsidR="007825BF">
        <w:fldChar w:fldCharType="end"/>
      </w:r>
      <w:r w:rsidR="007825BF">
        <w:t>.</w:t>
      </w:r>
      <w:r w:rsidR="00EA5340">
        <w:t xml:space="preserve"> </w:t>
      </w:r>
    </w:p>
    <w:p w14:paraId="5E5F6A70" w14:textId="30CE389A" w:rsidR="009E0799" w:rsidRDefault="009E0799" w:rsidP="009E0799">
      <w:r>
        <w:lastRenderedPageBreak/>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49107E">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69095D">
        <w:fldChar w:fldCharType="begin"/>
      </w:r>
      <w:r w:rsidR="0069095D">
        <w:instrText xml:space="preserve"> REF _Ref509918948 \w \h </w:instrText>
      </w:r>
      <w:r w:rsidR="0069095D">
        <w:fldChar w:fldCharType="separate"/>
      </w:r>
      <w:r w:rsidR="0049107E">
        <w:t>8.6</w:t>
      </w:r>
      <w:r w:rsidR="0069095D">
        <w:fldChar w:fldCharType="end"/>
      </w:r>
      <w:r w:rsidR="00AF4982">
        <w:t>.</w:t>
      </w:r>
    </w:p>
    <w:p w14:paraId="0D832DAC" w14:textId="2465F9AF"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49107E">
        <w:t xml:space="preserve">Table </w:t>
      </w:r>
      <w:r w:rsidR="0049107E">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15625295"/>
      <w:r>
        <w:t>RF power</w:t>
      </w:r>
      <w:bookmarkEnd w:id="35"/>
      <w:bookmarkEnd w:id="36"/>
    </w:p>
    <w:p w14:paraId="55F10FA3" w14:textId="66909880"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3E6E66">
        <w:fldChar w:fldCharType="begin"/>
      </w:r>
      <w:r w:rsidR="003E6E66">
        <w:instrText xml:space="preserve"> REF _Ref335463632 \w \h </w:instrText>
      </w:r>
      <w:r w:rsidR="003E6E66">
        <w:fldChar w:fldCharType="separate"/>
      </w:r>
      <w:r w:rsidR="0049107E">
        <w:t>14</w:t>
      </w:r>
      <w:r w:rsidR="003E6E66">
        <w:fldChar w:fldCharType="end"/>
      </w:r>
      <w:r w:rsidR="003E6E66">
        <w:t>.</w:t>
      </w:r>
    </w:p>
    <w:p w14:paraId="7BBE1B13" w14:textId="59F910CA" w:rsidR="006C02EC" w:rsidRDefault="006C02EC" w:rsidP="006C02EC">
      <w:pPr>
        <w:pStyle w:val="Heading2"/>
      </w:pPr>
      <w:bookmarkStart w:id="37" w:name="_Toc515625296"/>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BB75AF">
      <w:pPr>
        <w:pStyle w:val="ListParagraph"/>
        <w:numPr>
          <w:ilvl w:val="0"/>
          <w:numId w:val="4"/>
        </w:numPr>
      </w:pPr>
      <w:r>
        <w:t>Multipacting</w:t>
      </w:r>
    </w:p>
    <w:p w14:paraId="7D90BA70" w14:textId="1075B807" w:rsidR="004430E1" w:rsidRDefault="0010598D" w:rsidP="00BB75AF">
      <w:pPr>
        <w:pStyle w:val="ListParagraph"/>
        <w:numPr>
          <w:ilvl w:val="0"/>
          <w:numId w:val="4"/>
        </w:numPr>
      </w:pPr>
      <w:r>
        <w:t xml:space="preserve">E-field </w:t>
      </w:r>
      <w:r w:rsidR="0019099C">
        <w:t>on the surface of</w:t>
      </w:r>
      <w:r>
        <w:t xml:space="preserve"> the window</w:t>
      </w:r>
    </w:p>
    <w:p w14:paraId="71A820A3" w14:textId="509C0E0E" w:rsidR="006C02EC" w:rsidRDefault="004430E1" w:rsidP="00BB75AF">
      <w:pPr>
        <w:pStyle w:val="ListParagraph"/>
        <w:numPr>
          <w:ilvl w:val="0"/>
          <w:numId w:val="4"/>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the length of the 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69A2F922"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49107E">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15625297"/>
      <w:r>
        <w:lastRenderedPageBreak/>
        <w:t>Cavity design</w:t>
      </w:r>
      <w:bookmarkEnd w:id="38"/>
    </w:p>
    <w:p w14:paraId="1EA2F2E3" w14:textId="7C3400C1"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49107E">
        <w:t xml:space="preserve">Table </w:t>
      </w:r>
      <w:r w:rsidR="0049107E">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49107E">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49107E">
        <w:t>7.2</w:t>
      </w:r>
      <w:r w:rsidR="0051075B">
        <w:fldChar w:fldCharType="end"/>
      </w:r>
      <w:r w:rsidR="0051075B">
        <w:t>.</w:t>
      </w:r>
    </w:p>
    <w:p w14:paraId="08904B26" w14:textId="3D501446" w:rsidR="0066282D" w:rsidRDefault="0066282D" w:rsidP="0066282D">
      <w:pPr>
        <w:pStyle w:val="Heading3"/>
      </w:pPr>
      <w:bookmarkStart w:id="39" w:name="_Toc515625298"/>
      <w:r>
        <w:t>Tuner assembly</w:t>
      </w:r>
      <w:bookmarkEnd w:id="39"/>
    </w:p>
    <w:p w14:paraId="29B10EC4" w14:textId="788767F6"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49107E">
        <w:t>8</w:t>
      </w:r>
      <w:r w:rsidR="00C7719B">
        <w:fldChar w:fldCharType="end"/>
      </w:r>
      <w:r w:rsidR="00C7719B">
        <w:t xml:space="preserve"> and </w:t>
      </w:r>
      <w:r w:rsidR="00BD5D81">
        <w:fldChar w:fldCharType="begin"/>
      </w:r>
      <w:r w:rsidR="00BD5D81">
        <w:instrText xml:space="preserve"> REF _Ref509317042 \w \h </w:instrText>
      </w:r>
      <w:r w:rsidR="00BD5D81">
        <w:fldChar w:fldCharType="separate"/>
      </w:r>
      <w:r w:rsidR="0049107E">
        <w:t>17.9</w:t>
      </w:r>
      <w:r w:rsidR="00BD5D81">
        <w:fldChar w:fldCharType="end"/>
      </w:r>
      <w:r w:rsidR="00BD5D81">
        <w:t>.</w:t>
      </w:r>
    </w:p>
    <w:p w14:paraId="01845AB1" w14:textId="7E83AB40" w:rsidR="004A3694" w:rsidRDefault="004A3694" w:rsidP="004A3694">
      <w:pPr>
        <w:pStyle w:val="Heading3"/>
      </w:pPr>
      <w:bookmarkStart w:id="40" w:name="_Toc515625299"/>
      <w:r>
        <w:t xml:space="preserve">Power </w:t>
      </w:r>
      <w:r w:rsidR="00335625">
        <w:t>module</w:t>
      </w:r>
      <w:bookmarkEnd w:id="40"/>
    </w:p>
    <w:p w14:paraId="5754E383" w14:textId="7B1C7007"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49107E">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49107E">
        <w:t>6.2.1</w:t>
      </w:r>
      <w:r w:rsidR="007F6608">
        <w:fldChar w:fldCharType="end"/>
      </w:r>
      <w:r w:rsidR="007F6608">
        <w:t>.</w:t>
      </w:r>
    </w:p>
    <w:p w14:paraId="07C91F1F" w14:textId="117526F5" w:rsidR="00F4688A" w:rsidRDefault="00F4688A" w:rsidP="006A0B85">
      <w:pPr>
        <w:pStyle w:val="Heading3"/>
      </w:pPr>
      <w:bookmarkStart w:id="41" w:name="_Toc515625300"/>
      <w:r>
        <w:t>HOM damper</w:t>
      </w:r>
      <w:bookmarkEnd w:id="41"/>
    </w:p>
    <w:p w14:paraId="49BB8D33" w14:textId="0EFF4C57"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7E5FA2" w:rsidRPr="007E5FA2">
            <w:rPr>
              <w:noProof/>
            </w:rPr>
            <w:t>[16]</w:t>
          </w:r>
          <w:r w:rsidR="00AC0139">
            <w:fldChar w:fldCharType="end"/>
          </w:r>
        </w:sdtContent>
      </w:sdt>
      <w:r w:rsidR="000413D3">
        <w:t xml:space="preserve">. This type of HOM damper is required because it needs to be broad band because of the large frequency swing of the fundamental, which means that the HOM modes will as well.  </w:t>
      </w:r>
      <w:r w:rsidR="00D22F3F">
        <w:t xml:space="preserve">The HOM damper is discussed in section </w:t>
      </w:r>
      <w:r w:rsidR="00D22F3F">
        <w:fldChar w:fldCharType="begin"/>
      </w:r>
      <w:r w:rsidR="00D22F3F">
        <w:instrText xml:space="preserve"> REF _Ref509919094 \w \h </w:instrText>
      </w:r>
      <w:r w:rsidR="00D22F3F">
        <w:fldChar w:fldCharType="separate"/>
      </w:r>
      <w:r w:rsidR="0049107E">
        <w:t>7</w:t>
      </w:r>
      <w:r w:rsidR="00D22F3F">
        <w:fldChar w:fldCharType="end"/>
      </w:r>
      <w:r w:rsidR="00D22F3F">
        <w:t>.</w:t>
      </w:r>
    </w:p>
    <w:p w14:paraId="2B4D8E7B" w14:textId="601901A7" w:rsidR="00523E2E" w:rsidRDefault="00523E2E" w:rsidP="006D0A48">
      <w:pPr>
        <w:pStyle w:val="Heading3"/>
      </w:pPr>
      <w:bookmarkStart w:id="42" w:name="_Toc515625301"/>
      <w:r>
        <w:t>Mechanical design</w:t>
      </w:r>
      <w:r w:rsidR="008C6D50">
        <w:t xml:space="preserve"> and solenoid construc</w:t>
      </w:r>
      <w:r w:rsidR="00D062BA">
        <w:t>tion</w:t>
      </w:r>
      <w:bookmarkEnd w:id="42"/>
    </w:p>
    <w:p w14:paraId="01077816" w14:textId="3B202B23" w:rsidR="002B24D2" w:rsidRDefault="00523E2E" w:rsidP="00E60992">
      <w:r>
        <w:t>The mechanical design is critical for realizing the virtual model th</w:t>
      </w:r>
      <w:r w:rsidR="00422B6E">
        <w:t xml:space="preserve">at we found from simulations. The </w:t>
      </w:r>
      <w:r w:rsidR="009C42E2">
        <w:t>reasons for</w:t>
      </w:r>
      <w:r>
        <w:t xml:space="preserve"> t</w:t>
      </w:r>
      <w:r w:rsidR="009C42E2">
        <w:t xml:space="preserve">he choices that </w:t>
      </w:r>
      <w:r w:rsidR="00422B6E">
        <w:t>were</w:t>
      </w:r>
      <w:r w:rsidR="009C42E2">
        <w:t xml:space="preserve"> made</w:t>
      </w:r>
      <w:r>
        <w:t xml:space="preserve">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49107E">
        <w:t>17</w:t>
      </w:r>
      <w:r w:rsidR="009C42E2">
        <w:fldChar w:fldCharType="end"/>
      </w:r>
      <w:r w:rsidR="009C42E2">
        <w:t>.</w:t>
      </w:r>
    </w:p>
    <w:p w14:paraId="3F77BF94" w14:textId="616812B4" w:rsidR="00D062BA" w:rsidRDefault="00D062BA" w:rsidP="00E60992">
      <w:r>
        <w:lastRenderedPageBreak/>
        <w:t xml:space="preserve">The solenoid is technically challenging to build because of its small size and high field. And because of the rapid cycling of the Booster, its yoke has to be laminated. Building a laminated solenoid is a very labor intensive process. The construction of the solenoid will be discussed in section </w:t>
      </w:r>
      <w:r>
        <w:fldChar w:fldCharType="begin"/>
      </w:r>
      <w:r>
        <w:instrText xml:space="preserve"> REF _Ref510078704 \w \h </w:instrText>
      </w:r>
      <w:r>
        <w:fldChar w:fldCharType="separate"/>
      </w:r>
      <w:r w:rsidR="0049107E">
        <w:t>18</w:t>
      </w:r>
      <w:r>
        <w:fldChar w:fldCharType="end"/>
      </w:r>
      <w:r>
        <w:t>.</w:t>
      </w:r>
    </w:p>
    <w:p w14:paraId="41F4E565" w14:textId="6DA07C3E" w:rsidR="002B24D2" w:rsidRDefault="002B24D2" w:rsidP="002B24D2">
      <w:pPr>
        <w:pStyle w:val="Heading2"/>
      </w:pPr>
      <w:bookmarkStart w:id="43" w:name="_Toc515625302"/>
      <w:r>
        <w:t>Other details</w:t>
      </w:r>
      <w:bookmarkEnd w:id="43"/>
    </w:p>
    <w:p w14:paraId="627C45A2" w14:textId="09A0AB4B" w:rsidR="002B24D2" w:rsidRDefault="002B24D2" w:rsidP="002B24D2">
      <w:r>
        <w:t xml:space="preserve">There are a lot of details that have to be worked out to ensure the success of operating this cavity. Low power and high power tests will be discussed in sections </w:t>
      </w:r>
      <w:r>
        <w:fldChar w:fldCharType="begin"/>
      </w:r>
      <w:r>
        <w:instrText xml:space="preserve"> REF _Ref509918641 \w \h </w:instrText>
      </w:r>
      <w:r>
        <w:fldChar w:fldCharType="separate"/>
      </w:r>
      <w:r w:rsidR="0049107E">
        <w:t>18</w:t>
      </w:r>
      <w:r>
        <w:fldChar w:fldCharType="end"/>
      </w:r>
      <w:r>
        <w:t xml:space="preserve"> and </w:t>
      </w:r>
      <w:r>
        <w:fldChar w:fldCharType="begin"/>
      </w:r>
      <w:r>
        <w:instrText xml:space="preserve"> REF _Ref509918650 \w \h </w:instrText>
      </w:r>
      <w:r>
        <w:fldChar w:fldCharType="separate"/>
      </w:r>
      <w:r w:rsidR="0049107E">
        <w:t>20</w:t>
      </w:r>
      <w:r>
        <w:fldChar w:fldCharType="end"/>
      </w:r>
      <w:r>
        <w:t>. The HLRF system</w:t>
      </w:r>
      <w:r w:rsidR="00BB452C">
        <w:t xml:space="preserve"> that is necessary for operations will be discussed in section </w:t>
      </w:r>
      <w:r w:rsidR="00BB452C">
        <w:fldChar w:fldCharType="begin"/>
      </w:r>
      <w:r w:rsidR="00BB452C">
        <w:instrText xml:space="preserve"> REF _Ref509919180 \w \h </w:instrText>
      </w:r>
      <w:r w:rsidR="00BB452C">
        <w:fldChar w:fldCharType="separate"/>
      </w:r>
      <w:r w:rsidR="0049107E">
        <w:t>21</w:t>
      </w:r>
      <w:r w:rsidR="00BB452C">
        <w:fldChar w:fldCharType="end"/>
      </w:r>
      <w:r w:rsidR="00BB452C">
        <w:t xml:space="preserve">. Photographs of the installation of the cavity at L11 will be shown in section </w:t>
      </w:r>
      <w:r w:rsidR="00BB452C">
        <w:fldChar w:fldCharType="begin"/>
      </w:r>
      <w:r w:rsidR="00BB452C">
        <w:instrText xml:space="preserve"> REF _Ref507659368 \w \h </w:instrText>
      </w:r>
      <w:r w:rsidR="00BB452C">
        <w:fldChar w:fldCharType="separate"/>
      </w:r>
      <w:r w:rsidR="0049107E">
        <w:t>22</w:t>
      </w:r>
      <w:r w:rsidR="00BB452C">
        <w:fldChar w:fldCharType="end"/>
      </w:r>
      <w:r w:rsidR="00BB452C">
        <w:t xml:space="preserve">. And after the successful install, how the cavity is operated and its effect on the beam will be discussed in section </w:t>
      </w:r>
      <w:r w:rsidR="00BB452C">
        <w:fldChar w:fldCharType="begin"/>
      </w:r>
      <w:r w:rsidR="00BB452C">
        <w:instrText xml:space="preserve"> REF _Ref507659370 \w \h </w:instrText>
      </w:r>
      <w:r w:rsidR="00BB452C">
        <w:fldChar w:fldCharType="separate"/>
      </w:r>
      <w:r w:rsidR="0049107E">
        <w:t>23</w:t>
      </w:r>
      <w:r w:rsidR="00BB452C">
        <w:fldChar w:fldCharType="end"/>
      </w:r>
      <w:r w:rsidR="00BB452C">
        <w:t>.</w:t>
      </w:r>
    </w:p>
    <w:p w14:paraId="4497FCB2" w14:textId="25EFFB10" w:rsidR="00BB452C" w:rsidRPr="002B24D2" w:rsidRDefault="00BB452C" w:rsidP="002B24D2">
      <w:r>
        <w:t xml:space="preserve">Finally, the success of this project is only possible with the </w:t>
      </w:r>
      <w:r w:rsidR="004340F0">
        <w:t xml:space="preserve">effort from the </w:t>
      </w:r>
      <w:r>
        <w:t xml:space="preserve">tireless and dedicated people both inside and outside Fermilab. We gratefully acknowledge their contributions in section </w:t>
      </w:r>
      <w:r>
        <w:fldChar w:fldCharType="begin"/>
      </w:r>
      <w:r>
        <w:instrText xml:space="preserve"> REF _Ref336071064 \w \h </w:instrText>
      </w:r>
      <w:r>
        <w:fldChar w:fldCharType="separate"/>
      </w:r>
      <w:r w:rsidR="0049107E">
        <w:t>24</w:t>
      </w:r>
      <w:r>
        <w:fldChar w:fldCharType="end"/>
      </w:r>
      <w:r w:rsidR="00293EBE">
        <w:t xml:space="preserve"> and show photos of some of them</w:t>
      </w:r>
      <w:r>
        <w:t xml:space="preserve"> in section </w:t>
      </w:r>
      <w:r>
        <w:fldChar w:fldCharType="begin"/>
      </w:r>
      <w:r>
        <w:instrText xml:space="preserve"> REF _Ref507659373 \w \h </w:instrText>
      </w:r>
      <w:r>
        <w:fldChar w:fldCharType="separate"/>
      </w:r>
      <w:r w:rsidR="0049107E">
        <w:t>24.1</w:t>
      </w:r>
      <w:r>
        <w:fldChar w:fldCharType="end"/>
      </w:r>
      <w:r>
        <w:t>.</w:t>
      </w:r>
    </w:p>
    <w:p w14:paraId="7F6D2E81" w14:textId="7C13072E" w:rsidR="00570260" w:rsidRDefault="00570260" w:rsidP="00E60992">
      <w:r>
        <w:br w:type="page"/>
      </w:r>
    </w:p>
    <w:p w14:paraId="3802D175" w14:textId="5E52F434" w:rsidR="00570260" w:rsidRDefault="00EC45B0" w:rsidP="00570260">
      <w:pPr>
        <w:pStyle w:val="Heading1"/>
        <w:spacing w:after="200"/>
      </w:pPr>
      <w:bookmarkStart w:id="44" w:name="_Ref305671886"/>
      <w:bookmarkStart w:id="45" w:name="_Ref305671891"/>
      <w:bookmarkStart w:id="46" w:name="_Ref305671921"/>
      <w:bookmarkStart w:id="47" w:name="_Ref305671967"/>
      <w:bookmarkStart w:id="48" w:name="_Toc515625303"/>
      <w:r>
        <w:lastRenderedPageBreak/>
        <w:t>Measuring the</w:t>
      </w:r>
      <w:r w:rsidR="00F56170">
        <w:t xml:space="preserve"> static permeability and</w:t>
      </w:r>
      <w:r>
        <w:t xml:space="preserve"> loss tangent </w:t>
      </w:r>
      <w:r w:rsidR="00CA54C2">
        <w:t>of AL</w:t>
      </w:r>
      <w:r>
        <w:t>800 (I. Tereckhine, R. Madrak &amp; G. Romanov)</w:t>
      </w:r>
      <w:bookmarkEnd w:id="44"/>
      <w:bookmarkEnd w:id="45"/>
      <w:bookmarkEnd w:id="46"/>
      <w:bookmarkEnd w:id="47"/>
      <w:bookmarkEnd w:id="48"/>
    </w:p>
    <w:p w14:paraId="1831CD13" w14:textId="72D9B28A"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7E5FA2">
            <w:rPr>
              <w:noProof/>
            </w:rPr>
            <w:t xml:space="preserve"> </w:t>
          </w:r>
          <w:r w:rsidR="007E5FA2" w:rsidRPr="007E5FA2">
            <w:rPr>
              <w:noProof/>
            </w:rPr>
            <w:t>[17]</w:t>
          </w:r>
          <w:r w:rsidR="00183400">
            <w:fldChar w:fldCharType="end"/>
          </w:r>
        </w:sdtContent>
      </w:sdt>
      <w:r w:rsidR="00183400">
        <w:t>.</w:t>
      </w:r>
    </w:p>
    <w:p w14:paraId="0B39BE4B" w14:textId="546D1F4C" w:rsidR="00EA1E64" w:rsidRDefault="00EA1E64" w:rsidP="00EA1E64">
      <w:pPr>
        <w:pStyle w:val="Heading2"/>
      </w:pPr>
      <w:bookmarkStart w:id="49" w:name="_Toc515625304"/>
      <w:r>
        <w:t>Static permeability</w:t>
      </w:r>
      <w:bookmarkEnd w:id="49"/>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166AF4F5"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49107E">
        <w:t xml:space="preserve">Figure </w:t>
      </w:r>
      <w:r w:rsidR="0049107E">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D0F37D" w14:textId="3F5293D3" w:rsidR="0049107E" w:rsidRPr="00E33AB7" w:rsidRDefault="0049107E" w:rsidP="004109B8">
                            <w:pPr>
                              <w:pStyle w:val="Caption"/>
                              <w:rPr>
                                <w:noProof/>
                                <w:sz w:val="22"/>
                                <w:szCs w:val="22"/>
                              </w:rPr>
                            </w:pPr>
                            <w:bookmarkStart w:id="50" w:name="_Ref335989878"/>
                            <w:r>
                              <w:t xml:space="preserve">Figure </w:t>
                            </w:r>
                            <w:r>
                              <w:fldChar w:fldCharType="begin"/>
                            </w:r>
                            <w:r>
                              <w:instrText xml:space="preserve"> SEQ Figure \* ARABIC </w:instrText>
                            </w:r>
                            <w:r>
                              <w:fldChar w:fldCharType="separate"/>
                            </w:r>
                            <w:r>
                              <w:rPr>
                                <w:noProof/>
                              </w:rPr>
                              <w:t>9</w:t>
                            </w:r>
                            <w:r>
                              <w:rPr>
                                <w:noProof/>
                              </w:rPr>
                              <w:fldChar w:fldCharType="end"/>
                            </w:r>
                            <w:bookmarkEnd w:id="50"/>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3F5293D3" w:rsidR="0049107E" w:rsidRPr="00E33AB7" w:rsidRDefault="0049107E" w:rsidP="004109B8">
                      <w:pPr>
                        <w:pStyle w:val="Caption"/>
                        <w:rPr>
                          <w:noProof/>
                          <w:sz w:val="22"/>
                          <w:szCs w:val="22"/>
                        </w:rPr>
                      </w:pPr>
                      <w:bookmarkStart w:id="51" w:name="_Ref335989878"/>
                      <w:r>
                        <w:t xml:space="preserve">Figure </w:t>
                      </w:r>
                      <w:r>
                        <w:fldChar w:fldCharType="begin"/>
                      </w:r>
                      <w:r>
                        <w:instrText xml:space="preserve"> SEQ Figure \* ARABIC </w:instrText>
                      </w:r>
                      <w:r>
                        <w:fldChar w:fldCharType="separate"/>
                      </w:r>
                      <w:r>
                        <w:rPr>
                          <w:noProof/>
                        </w:rPr>
                        <w:t>9</w:t>
                      </w:r>
                      <w:r>
                        <w:rPr>
                          <w:noProof/>
                        </w:rPr>
                        <w:fldChar w:fldCharType="end"/>
                      </w:r>
                      <w:bookmarkEnd w:id="51"/>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3EEDBB" w14:textId="1C75F1AD" w:rsidR="0049107E" w:rsidRPr="005E581F" w:rsidRDefault="0049107E" w:rsidP="00BD20F3">
                            <w:pPr>
                              <w:pStyle w:val="Caption"/>
                              <w:rPr>
                                <w:noProof/>
                                <w:sz w:val="22"/>
                                <w:szCs w:val="22"/>
                              </w:rPr>
                            </w:pPr>
                            <w:bookmarkStart w:id="52" w:name="_Ref335989910"/>
                            <w:r>
                              <w:t xml:space="preserve">Figure </w:t>
                            </w:r>
                            <w:r>
                              <w:fldChar w:fldCharType="begin"/>
                            </w:r>
                            <w:r>
                              <w:instrText xml:space="preserve"> SEQ Figure \* ARABIC </w:instrText>
                            </w:r>
                            <w:r>
                              <w:fldChar w:fldCharType="separate"/>
                            </w:r>
                            <w:r>
                              <w:rPr>
                                <w:noProof/>
                              </w:rPr>
                              <w:t>10</w:t>
                            </w:r>
                            <w:r>
                              <w:rPr>
                                <w:noProof/>
                              </w:rPr>
                              <w:fldChar w:fldCharType="end"/>
                            </w:r>
                            <w:bookmarkEnd w:id="52"/>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1C75F1AD" w:rsidR="0049107E" w:rsidRPr="005E581F" w:rsidRDefault="0049107E" w:rsidP="00BD20F3">
                      <w:pPr>
                        <w:pStyle w:val="Caption"/>
                        <w:rPr>
                          <w:noProof/>
                          <w:sz w:val="22"/>
                          <w:szCs w:val="22"/>
                        </w:rPr>
                      </w:pPr>
                      <w:bookmarkStart w:id="53" w:name="_Ref335989910"/>
                      <w:r>
                        <w:t xml:space="preserve">Figure </w:t>
                      </w:r>
                      <w:r>
                        <w:fldChar w:fldCharType="begin"/>
                      </w:r>
                      <w:r>
                        <w:instrText xml:space="preserve"> SEQ Figure \* ARABIC </w:instrText>
                      </w:r>
                      <w:r>
                        <w:fldChar w:fldCharType="separate"/>
                      </w:r>
                      <w:r>
                        <w:rPr>
                          <w:noProof/>
                        </w:rPr>
                        <w:t>10</w:t>
                      </w:r>
                      <w:r>
                        <w:rPr>
                          <w:noProof/>
                        </w:rPr>
                        <w:fldChar w:fldCharType="end"/>
                      </w:r>
                      <w:bookmarkEnd w:id="53"/>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3E070AEF"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49107E">
        <w:t xml:space="preserve">Figure </w:t>
      </w:r>
      <w:r w:rsidR="0049107E">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49107E">
        <w:t xml:space="preserve">Figure </w:t>
      </w:r>
      <w:r w:rsidR="0049107E">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8DCD272" w14:textId="350F3B6C" w:rsidR="0049107E" w:rsidRPr="00BA6434" w:rsidRDefault="0049107E" w:rsidP="00AD53C6">
                            <w:pPr>
                              <w:pStyle w:val="Caption"/>
                              <w:rPr>
                                <w:noProof/>
                                <w:sz w:val="22"/>
                                <w:szCs w:val="22"/>
                              </w:rPr>
                            </w:pPr>
                            <w:bookmarkStart w:id="54" w:name="_Ref335989926"/>
                            <w:r>
                              <w:t xml:space="preserve">Figure </w:t>
                            </w:r>
                            <w:r>
                              <w:fldChar w:fldCharType="begin"/>
                            </w:r>
                            <w:r>
                              <w:instrText xml:space="preserve"> SEQ Figure \* ARABIC </w:instrText>
                            </w:r>
                            <w:r>
                              <w:fldChar w:fldCharType="separate"/>
                            </w:r>
                            <w:r>
                              <w:rPr>
                                <w:noProof/>
                              </w:rPr>
                              <w:t>11</w:t>
                            </w:r>
                            <w:r>
                              <w:rPr>
                                <w:noProof/>
                              </w:rPr>
                              <w:fldChar w:fldCharType="end"/>
                            </w:r>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350F3B6C" w:rsidR="0049107E" w:rsidRPr="00BA6434" w:rsidRDefault="0049107E" w:rsidP="00AD53C6">
                      <w:pPr>
                        <w:pStyle w:val="Caption"/>
                        <w:rPr>
                          <w:noProof/>
                          <w:sz w:val="22"/>
                          <w:szCs w:val="22"/>
                        </w:rPr>
                      </w:pPr>
                      <w:bookmarkStart w:id="55" w:name="_Ref335989926"/>
                      <w:r>
                        <w:t xml:space="preserve">Figure </w:t>
                      </w:r>
                      <w:r>
                        <w:fldChar w:fldCharType="begin"/>
                      </w:r>
                      <w:r>
                        <w:instrText xml:space="preserve"> SEQ Figure \* ARABIC </w:instrText>
                      </w:r>
                      <w:r>
                        <w:fldChar w:fldCharType="separate"/>
                      </w:r>
                      <w:r>
                        <w:rPr>
                          <w:noProof/>
                        </w:rPr>
                        <w:t>11</w:t>
                      </w:r>
                      <w:r>
                        <w:rPr>
                          <w:noProof/>
                        </w:rPr>
                        <w:fldChar w:fldCharType="end"/>
                      </w:r>
                      <w:bookmarkEnd w:id="55"/>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3A270392"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7E5FA2">
            <w:rPr>
              <w:noProof/>
            </w:rPr>
            <w:t xml:space="preserve"> </w:t>
          </w:r>
          <w:r w:rsidR="007E5FA2" w:rsidRPr="007E5FA2">
            <w:rPr>
              <w:noProof/>
            </w:rPr>
            <w:t>[18]</w:t>
          </w:r>
          <w:r w:rsidR="002F0BFA">
            <w:fldChar w:fldCharType="end"/>
          </w:r>
        </w:sdtContent>
      </w:sdt>
      <w:r w:rsidR="002F0BFA">
        <w:t>.</w:t>
      </w:r>
    </w:p>
    <w:p w14:paraId="7D62025E" w14:textId="22C213E9" w:rsidR="00EA1E64" w:rsidRDefault="00EA1E64" w:rsidP="00EA1E64">
      <w:pPr>
        <w:pStyle w:val="Heading2"/>
      </w:pPr>
      <w:bookmarkStart w:id="56" w:name="_Ref515458519"/>
      <w:bookmarkStart w:id="57" w:name="_Toc515625305"/>
      <w:r>
        <w:t>Loss tangent</w:t>
      </w:r>
      <w:bookmarkEnd w:id="56"/>
      <w:bookmarkEnd w:id="57"/>
    </w:p>
    <w:p w14:paraId="6DC78904" w14:textId="613ED2B6"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49107E">
        <w:t xml:space="preserve">Figure </w:t>
      </w:r>
      <w:r w:rsidR="0049107E">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3E1F4F6F" w:rsidR="00E65781" w:rsidRDefault="00631C7C" w:rsidP="00E65781">
      <w:r>
        <w:lastRenderedPageBreak/>
        <w:fldChar w:fldCharType="begin"/>
      </w:r>
      <w:r>
        <w:instrText xml:space="preserve"> REF _Ref335989972 \h </w:instrText>
      </w:r>
      <w:r>
        <w:fldChar w:fldCharType="separate"/>
      </w:r>
      <w:r w:rsidR="0049107E">
        <w:t xml:space="preserve">Figure </w:t>
      </w:r>
      <w:r w:rsidR="0049107E">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5D3F24" w14:textId="6B61CF90" w:rsidR="0049107E" w:rsidRPr="00BA6C07" w:rsidRDefault="0049107E" w:rsidP="00BA6C07">
                            <w:pPr>
                              <w:pStyle w:val="Caption"/>
                              <w:rPr>
                                <w:noProof/>
                                <w:sz w:val="22"/>
                                <w:szCs w:val="22"/>
                              </w:rPr>
                            </w:pPr>
                            <w:bookmarkStart w:id="58" w:name="_Ref335989949"/>
                            <w:r>
                              <w:t xml:space="preserve">Figure </w:t>
                            </w:r>
                            <w:r>
                              <w:fldChar w:fldCharType="begin"/>
                            </w:r>
                            <w:r>
                              <w:instrText xml:space="preserve"> SEQ Figure \* ARABIC </w:instrText>
                            </w:r>
                            <w:r>
                              <w:fldChar w:fldCharType="separate"/>
                            </w:r>
                            <w:r>
                              <w:rPr>
                                <w:noProof/>
                              </w:rPr>
                              <w:t>12</w:t>
                            </w:r>
                            <w:r>
                              <w:rPr>
                                <w:noProof/>
                              </w:rPr>
                              <w:fldChar w:fldCharType="end"/>
                            </w:r>
                            <w:bookmarkEnd w:id="58"/>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6B61CF90" w:rsidR="0049107E" w:rsidRPr="00BA6C07" w:rsidRDefault="0049107E" w:rsidP="00BA6C07">
                      <w:pPr>
                        <w:pStyle w:val="Caption"/>
                        <w:rPr>
                          <w:noProof/>
                          <w:sz w:val="22"/>
                          <w:szCs w:val="22"/>
                        </w:rPr>
                      </w:pPr>
                      <w:bookmarkStart w:id="59" w:name="_Ref335989949"/>
                      <w:r>
                        <w:t xml:space="preserve">Figure </w:t>
                      </w:r>
                      <w:r>
                        <w:fldChar w:fldCharType="begin"/>
                      </w:r>
                      <w:r>
                        <w:instrText xml:space="preserve"> SEQ Figure \* ARABIC </w:instrText>
                      </w:r>
                      <w:r>
                        <w:fldChar w:fldCharType="separate"/>
                      </w:r>
                      <w:r>
                        <w:rPr>
                          <w:noProof/>
                        </w:rPr>
                        <w:t>12</w:t>
                      </w:r>
                      <w:r>
                        <w:rPr>
                          <w:noProof/>
                        </w:rPr>
                        <w:fldChar w:fldCharType="end"/>
                      </w:r>
                      <w:bookmarkEnd w:id="59"/>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C801D5" w14:textId="1424AFE7" w:rsidR="0049107E" w:rsidRPr="00471821" w:rsidRDefault="0049107E" w:rsidP="0074498B">
                            <w:pPr>
                              <w:pStyle w:val="Caption"/>
                              <w:ind w:firstLine="0"/>
                              <w:rPr>
                                <w:noProof/>
                                <w:sz w:val="22"/>
                                <w:szCs w:val="22"/>
                              </w:rPr>
                            </w:pPr>
                            <w:bookmarkStart w:id="60" w:name="_Ref335989972"/>
                            <w:r>
                              <w:t xml:space="preserve">Figure </w:t>
                            </w:r>
                            <w:r>
                              <w:fldChar w:fldCharType="begin"/>
                            </w:r>
                            <w:r>
                              <w:instrText xml:space="preserve"> SEQ Figure \* ARABIC </w:instrText>
                            </w:r>
                            <w:r>
                              <w:fldChar w:fldCharType="separate"/>
                            </w:r>
                            <w:r>
                              <w:rPr>
                                <w:noProof/>
                              </w:rPr>
                              <w:t>13</w:t>
                            </w:r>
                            <w:r>
                              <w:rPr>
                                <w:noProof/>
                              </w:rPr>
                              <w:fldChar w:fldCharType="end"/>
                            </w:r>
                            <w:bookmarkEnd w:id="60"/>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1424AFE7" w:rsidR="0049107E" w:rsidRPr="00471821" w:rsidRDefault="0049107E" w:rsidP="0074498B">
                      <w:pPr>
                        <w:pStyle w:val="Caption"/>
                        <w:ind w:firstLine="0"/>
                        <w:rPr>
                          <w:noProof/>
                          <w:sz w:val="22"/>
                          <w:szCs w:val="22"/>
                        </w:rPr>
                      </w:pPr>
                      <w:bookmarkStart w:id="61" w:name="_Ref335989972"/>
                      <w:r>
                        <w:t xml:space="preserve">Figure </w:t>
                      </w:r>
                      <w:r>
                        <w:fldChar w:fldCharType="begin"/>
                      </w:r>
                      <w:r>
                        <w:instrText xml:space="preserve"> SEQ Figure \* ARABIC </w:instrText>
                      </w:r>
                      <w:r>
                        <w:fldChar w:fldCharType="separate"/>
                      </w:r>
                      <w:r>
                        <w:rPr>
                          <w:noProof/>
                        </w:rPr>
                        <w:t>13</w:t>
                      </w:r>
                      <w:r>
                        <w:rPr>
                          <w:noProof/>
                        </w:rPr>
                        <w:fldChar w:fldCharType="end"/>
                      </w:r>
                      <w:bookmarkEnd w:id="61"/>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5CDDBE6C" w14:textId="7CFFEC13" w:rsidR="00721A8E" w:rsidRDefault="008A2DA9" w:rsidP="00721A8E">
      <w:r>
        <w:lastRenderedPageBreak/>
        <w:fldChar w:fldCharType="begin"/>
      </w:r>
      <w:r>
        <w:instrText xml:space="preserve"> REF _Ref335990003 \h </w:instrText>
      </w:r>
      <w:r>
        <w:fldChar w:fldCharType="separate"/>
      </w:r>
      <w:r w:rsidR="0049107E">
        <w:t xml:space="preserve">Figure </w:t>
      </w:r>
      <w:r w:rsidR="0049107E">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F4E549" w14:textId="5FF2D3F8" w:rsidR="0049107E" w:rsidRPr="005F34D1" w:rsidRDefault="0049107E" w:rsidP="005C5E03">
                            <w:pPr>
                              <w:pStyle w:val="Caption"/>
                              <w:rPr>
                                <w:noProof/>
                                <w:sz w:val="22"/>
                                <w:szCs w:val="22"/>
                              </w:rPr>
                            </w:pPr>
                            <w:bookmarkStart w:id="62" w:name="_Ref335990003"/>
                            <w:r>
                              <w:t xml:space="preserve">Figure </w:t>
                            </w:r>
                            <w:r>
                              <w:fldChar w:fldCharType="begin"/>
                            </w:r>
                            <w:r>
                              <w:instrText xml:space="preserve"> SEQ Figure \* ARABIC </w:instrText>
                            </w:r>
                            <w:r>
                              <w:fldChar w:fldCharType="separate"/>
                            </w:r>
                            <w:r>
                              <w:rPr>
                                <w:noProof/>
                              </w:rPr>
                              <w:t>14</w:t>
                            </w:r>
                            <w:r>
                              <w:rPr>
                                <w:noProof/>
                              </w:rPr>
                              <w:fldChar w:fldCharType="end"/>
                            </w:r>
                            <w:bookmarkEnd w:id="62"/>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5FF2D3F8" w:rsidR="0049107E" w:rsidRPr="005F34D1" w:rsidRDefault="0049107E" w:rsidP="005C5E03">
                      <w:pPr>
                        <w:pStyle w:val="Caption"/>
                        <w:rPr>
                          <w:noProof/>
                          <w:sz w:val="22"/>
                          <w:szCs w:val="22"/>
                        </w:rPr>
                      </w:pPr>
                      <w:bookmarkStart w:id="63" w:name="_Ref335990003"/>
                      <w:r>
                        <w:t xml:space="preserve">Figure </w:t>
                      </w:r>
                      <w:r>
                        <w:fldChar w:fldCharType="begin"/>
                      </w:r>
                      <w:r>
                        <w:instrText xml:space="preserve"> SEQ Figure \* ARABIC </w:instrText>
                      </w:r>
                      <w:r>
                        <w:fldChar w:fldCharType="separate"/>
                      </w:r>
                      <w:r>
                        <w:rPr>
                          <w:noProof/>
                        </w:rPr>
                        <w:t>14</w:t>
                      </w:r>
                      <w:r>
                        <w:rPr>
                          <w:noProof/>
                        </w:rPr>
                        <w:fldChar w:fldCharType="end"/>
                      </w:r>
                      <w:bookmarkEnd w:id="63"/>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6206F5A6"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7E5FA2">
            <w:rPr>
              <w:noProof/>
            </w:rPr>
            <w:t xml:space="preserve"> </w:t>
          </w:r>
          <w:r w:rsidR="007E5FA2" w:rsidRPr="007E5FA2">
            <w:rPr>
              <w:noProof/>
            </w:rPr>
            <w:t>[19]</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1C339D"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73EA41EA" w:rsidR="000B327A" w:rsidRDefault="000B327A" w:rsidP="007763D7">
            <w:pPr>
              <w:tabs>
                <w:tab w:val="left" w:pos="333"/>
                <w:tab w:val="right" w:pos="612"/>
              </w:tabs>
              <w:ind w:firstLine="0"/>
              <w:jc w:val="right"/>
            </w:pPr>
            <w:r>
              <w:tab/>
            </w:r>
            <w:r>
              <w:tab/>
            </w:r>
            <w:bookmarkStart w:id="64" w:name="_Ref508105150"/>
            <w:bookmarkStart w:id="65" w:name="_Ref335990193"/>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1</w:t>
            </w:r>
            <w:r w:rsidR="005A3C55">
              <w:rPr>
                <w:noProof/>
              </w:rPr>
              <w:fldChar w:fldCharType="end"/>
            </w:r>
            <w:bookmarkEnd w:id="64"/>
            <w:r>
              <w:t>)</w:t>
            </w:r>
            <w:bookmarkEnd w:id="65"/>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4A5ACCCD"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49107E">
        <w:t>(</w:t>
      </w:r>
      <w:r w:rsidR="0049107E">
        <w:rPr>
          <w:noProof/>
        </w:rPr>
        <w:t>1</w:t>
      </w:r>
      <w:r w:rsidR="0049107E">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7E5FA2" w:rsidRPr="007E5FA2">
            <w:rPr>
              <w:noProof/>
            </w:rPr>
            <w:t>[19]</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7E5FA2" w:rsidRPr="007E5FA2">
            <w:rPr>
              <w:noProof/>
            </w:rPr>
            <w:t>[20]</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67CFB76F"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49107E">
        <w:t xml:space="preserve">Figure </w:t>
      </w:r>
      <w:r w:rsidR="0049107E">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CB9ECF" w14:textId="5514194A" w:rsidR="0049107E" w:rsidRPr="007D3193" w:rsidRDefault="0049107E" w:rsidP="005F550A">
                            <w:pPr>
                              <w:pStyle w:val="Caption"/>
                              <w:ind w:firstLine="0"/>
                              <w:rPr>
                                <w:rFonts w:ascii="Symbol" w:hAnsi="Symbol"/>
                                <w:noProof/>
                                <w:sz w:val="22"/>
                                <w:szCs w:val="22"/>
                              </w:rPr>
                            </w:pPr>
                            <w:bookmarkStart w:id="66" w:name="_Ref306025018"/>
                            <w:r>
                              <w:t xml:space="preserve">Figure </w:t>
                            </w:r>
                            <w:r>
                              <w:fldChar w:fldCharType="begin"/>
                            </w:r>
                            <w:r>
                              <w:instrText xml:space="preserve"> SEQ Figure \* ARABIC </w:instrText>
                            </w:r>
                            <w:r>
                              <w:fldChar w:fldCharType="separate"/>
                            </w:r>
                            <w:r>
                              <w:rPr>
                                <w:noProof/>
                              </w:rPr>
                              <w:t>15</w:t>
                            </w:r>
                            <w:r>
                              <w:rPr>
                                <w:noProof/>
                              </w:rPr>
                              <w:fldChar w:fldCharType="end"/>
                            </w:r>
                            <w:bookmarkEnd w:id="66"/>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5514194A" w:rsidR="0049107E" w:rsidRPr="007D3193" w:rsidRDefault="0049107E" w:rsidP="005F550A">
                      <w:pPr>
                        <w:pStyle w:val="Caption"/>
                        <w:ind w:firstLine="0"/>
                        <w:rPr>
                          <w:rFonts w:ascii="Symbol" w:hAnsi="Symbol"/>
                          <w:noProof/>
                          <w:sz w:val="22"/>
                          <w:szCs w:val="22"/>
                        </w:rPr>
                      </w:pPr>
                      <w:bookmarkStart w:id="67" w:name="_Ref306025018"/>
                      <w:r>
                        <w:t xml:space="preserve">Figure </w:t>
                      </w:r>
                      <w:r>
                        <w:fldChar w:fldCharType="begin"/>
                      </w:r>
                      <w:r>
                        <w:instrText xml:space="preserve"> SEQ Figure \* ARABIC </w:instrText>
                      </w:r>
                      <w:r>
                        <w:fldChar w:fldCharType="separate"/>
                      </w:r>
                      <w:r>
                        <w:rPr>
                          <w:noProof/>
                        </w:rPr>
                        <w:t>15</w:t>
                      </w:r>
                      <w:r>
                        <w:rPr>
                          <w:noProof/>
                        </w:rPr>
                        <w:fldChar w:fldCharType="end"/>
                      </w:r>
                      <w:bookmarkEnd w:id="67"/>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5690A9A7"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49107E">
        <w:t>(</w:t>
      </w:r>
      <w:r w:rsidR="0049107E">
        <w:rPr>
          <w:noProof/>
        </w:rPr>
        <w:t>1</w:t>
      </w:r>
      <w:r w:rsidR="0049107E">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76C94C5D" w:rsidR="0036731D" w:rsidRDefault="0036731D" w:rsidP="0036731D">
            <w:pPr>
              <w:tabs>
                <w:tab w:val="left" w:pos="333"/>
                <w:tab w:val="right" w:pos="612"/>
              </w:tabs>
              <w:ind w:firstLine="0"/>
              <w:jc w:val="right"/>
            </w:pPr>
            <w:r>
              <w:tab/>
            </w:r>
            <w:r>
              <w:tab/>
            </w:r>
            <w:bookmarkStart w:id="68" w:name="_Ref306023470"/>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2</w:t>
            </w:r>
            <w:r w:rsidR="005A3C55">
              <w:rPr>
                <w:noProof/>
              </w:rPr>
              <w:fldChar w:fldCharType="end"/>
            </w:r>
            <w:bookmarkStart w:id="69" w:name="_Ref335990181"/>
            <w:r>
              <w:t>)</w:t>
            </w:r>
            <w:bookmarkEnd w:id="68"/>
            <w:bookmarkEnd w:id="69"/>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07E01D" w14:textId="14160363" w:rsidR="0049107E" w:rsidRPr="00C265DD" w:rsidRDefault="0049107E" w:rsidP="006F755D">
                            <w:pPr>
                              <w:pStyle w:val="Caption"/>
                              <w:rPr>
                                <w:noProof/>
                                <w:sz w:val="22"/>
                                <w:szCs w:val="22"/>
                              </w:rPr>
                            </w:pPr>
                            <w:bookmarkStart w:id="70" w:name="_Ref305835587"/>
                            <w:r>
                              <w:t xml:space="preserve">Figure </w:t>
                            </w:r>
                            <w:r>
                              <w:fldChar w:fldCharType="begin"/>
                            </w:r>
                            <w:r>
                              <w:instrText xml:space="preserve"> SEQ Figure \* ARABIC </w:instrText>
                            </w:r>
                            <w:r>
                              <w:fldChar w:fldCharType="separate"/>
                            </w:r>
                            <w:r>
                              <w:rPr>
                                <w:noProof/>
                              </w:rPr>
                              <w:t>16</w:t>
                            </w:r>
                            <w:r>
                              <w:rPr>
                                <w:noProof/>
                              </w:rPr>
                              <w:fldChar w:fldCharType="end"/>
                            </w:r>
                            <w:bookmarkEnd w:id="70"/>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14160363" w:rsidR="0049107E" w:rsidRPr="00C265DD" w:rsidRDefault="0049107E" w:rsidP="006F755D">
                      <w:pPr>
                        <w:pStyle w:val="Caption"/>
                        <w:rPr>
                          <w:noProof/>
                          <w:sz w:val="22"/>
                          <w:szCs w:val="22"/>
                        </w:rPr>
                      </w:pPr>
                      <w:bookmarkStart w:id="71" w:name="_Ref305835587"/>
                      <w:r>
                        <w:t xml:space="preserve">Figure </w:t>
                      </w:r>
                      <w:r>
                        <w:fldChar w:fldCharType="begin"/>
                      </w:r>
                      <w:r>
                        <w:instrText xml:space="preserve"> SEQ Figure \* ARABIC </w:instrText>
                      </w:r>
                      <w:r>
                        <w:fldChar w:fldCharType="separate"/>
                      </w:r>
                      <w:r>
                        <w:rPr>
                          <w:noProof/>
                        </w:rPr>
                        <w:t>16</w:t>
                      </w:r>
                      <w:r>
                        <w:rPr>
                          <w:noProof/>
                        </w:rPr>
                        <w:fldChar w:fldCharType="end"/>
                      </w:r>
                      <w:bookmarkEnd w:id="71"/>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0616DF87"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49107E">
        <w:t>16.1</w:t>
      </w:r>
      <w:r w:rsidR="00F52F7D">
        <w:fldChar w:fldCharType="end"/>
      </w:r>
      <w:r>
        <w:t xml:space="preserve">. In addition, a test system (a cavity and a bias 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49107E">
        <w:t>16.2</w:t>
      </w:r>
      <w:r w:rsidR="00F52F7D">
        <w:fldChar w:fldCharType="end"/>
      </w:r>
      <w:r>
        <w:t>.</w:t>
      </w:r>
    </w:p>
    <w:p w14:paraId="60820BBA" w14:textId="251E8302" w:rsidR="00383B21" w:rsidRPr="00864929" w:rsidRDefault="00383B21" w:rsidP="00383B21">
      <w:r w:rsidRPr="00864929">
        <w:lastRenderedPageBreak/>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7E5FA2" w:rsidRPr="007E5FA2">
            <w:rPr>
              <w:noProof/>
            </w:rPr>
            <w:t>[17]</w:t>
          </w:r>
          <w:r w:rsidRPr="00864929">
            <w:fldChar w:fldCharType="end"/>
          </w:r>
        </w:sdtContent>
      </w:sdt>
      <w:r w:rsidRPr="00864929">
        <w:t>.</w:t>
      </w:r>
    </w:p>
    <w:p w14:paraId="4CAE5CE1" w14:textId="27AC2DDB"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49107E">
        <w:t xml:space="preserve">Figure </w:t>
      </w:r>
      <w:r w:rsidR="0049107E">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49107E">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1C339D"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14AF1A92" w:rsidR="00E251FD" w:rsidRDefault="00E251FD" w:rsidP="00EA2F8A">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3</w:t>
            </w:r>
            <w:r w:rsidR="005A3C55">
              <w:rPr>
                <w:noProof/>
              </w:rPr>
              <w:fldChar w:fldCharType="end"/>
            </w:r>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2" w:name="_Ref336064879"/>
      <w:bookmarkStart w:id="73" w:name="_Toc515625306"/>
      <w:r>
        <w:lastRenderedPageBreak/>
        <w:t>Measuring the loss tangent of Stycast epoxy (R. Madrak</w:t>
      </w:r>
      <w:r w:rsidR="00FD6001">
        <w:t xml:space="preserve"> &amp; I. Terechkhine</w:t>
      </w:r>
      <w:r>
        <w:t>)</w:t>
      </w:r>
      <w:bookmarkEnd w:id="72"/>
      <w:bookmarkEnd w:id="73"/>
    </w:p>
    <w:p w14:paraId="1273B3EC" w14:textId="00BBBDAA"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7E5FA2" w:rsidRPr="007E5FA2">
            <w:rPr>
              <w:rFonts w:ascii="Palatino Linotype" w:eastAsia="HGSMinchoE" w:hAnsi="Palatino Linotype" w:cs="Times New Roman"/>
              <w:noProof/>
            </w:rPr>
            <w:t>[21]</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2E1206D8"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49107E">
        <w:t xml:space="preserve">Figure </w:t>
      </w:r>
      <w:r w:rsidR="0049107E">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B0C7504" w14:textId="18E88571" w:rsidR="0049107E" w:rsidRPr="00892F66" w:rsidRDefault="0049107E" w:rsidP="00561043">
                            <w:pPr>
                              <w:pStyle w:val="Caption"/>
                              <w:rPr>
                                <w:noProof/>
                                <w:sz w:val="22"/>
                                <w:szCs w:val="22"/>
                              </w:rPr>
                            </w:pPr>
                            <w:bookmarkStart w:id="74" w:name="_Ref335892716"/>
                            <w:r>
                              <w:t xml:space="preserve">Figure </w:t>
                            </w:r>
                            <w:r>
                              <w:fldChar w:fldCharType="begin"/>
                            </w:r>
                            <w:r>
                              <w:instrText xml:space="preserve"> SEQ Figure \* ARABIC </w:instrText>
                            </w:r>
                            <w:r>
                              <w:fldChar w:fldCharType="separate"/>
                            </w:r>
                            <w:r>
                              <w:rPr>
                                <w:noProof/>
                              </w:rPr>
                              <w:t>17</w:t>
                            </w:r>
                            <w:r>
                              <w:rPr>
                                <w:noProof/>
                              </w:rPr>
                              <w:fldChar w:fldCharType="end"/>
                            </w:r>
                            <w:bookmarkEnd w:id="74"/>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18E88571" w:rsidR="0049107E" w:rsidRPr="00892F66" w:rsidRDefault="0049107E" w:rsidP="00561043">
                      <w:pPr>
                        <w:pStyle w:val="Caption"/>
                        <w:rPr>
                          <w:noProof/>
                          <w:sz w:val="22"/>
                          <w:szCs w:val="22"/>
                        </w:rPr>
                      </w:pPr>
                      <w:bookmarkStart w:id="75" w:name="_Ref335892716"/>
                      <w:r>
                        <w:t xml:space="preserve">Figure </w:t>
                      </w:r>
                      <w:r>
                        <w:fldChar w:fldCharType="begin"/>
                      </w:r>
                      <w:r>
                        <w:instrText xml:space="preserve"> SEQ Figure \* ARABIC </w:instrText>
                      </w:r>
                      <w:r>
                        <w:fldChar w:fldCharType="separate"/>
                      </w:r>
                      <w:r>
                        <w:rPr>
                          <w:noProof/>
                        </w:rPr>
                        <w:t>17</w:t>
                      </w:r>
                      <w:r>
                        <w:rPr>
                          <w:noProof/>
                        </w:rPr>
                        <w:fldChar w:fldCharType="end"/>
                      </w:r>
                      <w:bookmarkEnd w:id="75"/>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6" w:name="_Ref504628478"/>
      <w:bookmarkStart w:id="77" w:name="_Toc515625307"/>
      <w:r>
        <w:lastRenderedPageBreak/>
        <w:t>Measuring the loss tangent and dielectric constant of thermal grease (R. Madrak)</w:t>
      </w:r>
      <w:bookmarkEnd w:id="76"/>
      <w:bookmarkEnd w:id="77"/>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4AA3ACBE"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610995AE" w:rsidR="0049107E" w:rsidRPr="000E1764" w:rsidRDefault="0049107E" w:rsidP="00E07720">
                            <w:pPr>
                              <w:pStyle w:val="Caption"/>
                              <w:rPr>
                                <w:noProof/>
                                <w:sz w:val="22"/>
                                <w:szCs w:val="22"/>
                              </w:rPr>
                            </w:pPr>
                            <w:bookmarkStart w:id="78" w:name="_Ref506356957"/>
                            <w:r>
                              <w:t xml:space="preserve">Figure </w:t>
                            </w:r>
                            <w:r>
                              <w:fldChar w:fldCharType="begin"/>
                            </w:r>
                            <w:r>
                              <w:instrText xml:space="preserve"> SEQ Figure \* ARABIC </w:instrText>
                            </w:r>
                            <w:r>
                              <w:fldChar w:fldCharType="separate"/>
                            </w:r>
                            <w:r>
                              <w:rPr>
                                <w:noProof/>
                              </w:rPr>
                              <w:t>18</w:t>
                            </w:r>
                            <w:r>
                              <w:rPr>
                                <w:noProof/>
                              </w:rPr>
                              <w:fldChar w:fldCharType="end"/>
                            </w:r>
                            <w:bookmarkEnd w:id="78"/>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610995AE" w:rsidR="0049107E" w:rsidRPr="000E1764" w:rsidRDefault="0049107E" w:rsidP="00E07720">
                      <w:pPr>
                        <w:pStyle w:val="Caption"/>
                        <w:rPr>
                          <w:noProof/>
                          <w:sz w:val="22"/>
                          <w:szCs w:val="22"/>
                        </w:rPr>
                      </w:pPr>
                      <w:bookmarkStart w:id="79" w:name="_Ref506356957"/>
                      <w:r>
                        <w:t xml:space="preserve">Figure </w:t>
                      </w:r>
                      <w:r>
                        <w:fldChar w:fldCharType="begin"/>
                      </w:r>
                      <w:r>
                        <w:instrText xml:space="preserve"> SEQ Figure \* ARABIC </w:instrText>
                      </w:r>
                      <w:r>
                        <w:fldChar w:fldCharType="separate"/>
                      </w:r>
                      <w:r>
                        <w:rPr>
                          <w:noProof/>
                        </w:rPr>
                        <w:t>18</w:t>
                      </w:r>
                      <w:r>
                        <w:rPr>
                          <w:noProof/>
                        </w:rPr>
                        <w:fldChar w:fldCharType="end"/>
                      </w:r>
                      <w:bookmarkEnd w:id="79"/>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7E5FA2" w:rsidRPr="007E5FA2">
            <w:rPr>
              <w:noProof/>
            </w:rPr>
            <w:t>[22]</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29E6D11B"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49107E">
        <w:t xml:space="preserve">Figure </w:t>
      </w:r>
      <w:r w:rsidR="0049107E">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80" w:name="_Ref336071340"/>
      <w:bookmarkStart w:id="81" w:name="_Toc515625308"/>
      <w:r>
        <w:lastRenderedPageBreak/>
        <w:t>Modeling the cavity</w:t>
      </w:r>
      <w:bookmarkEnd w:id="80"/>
      <w:bookmarkEnd w:id="81"/>
    </w:p>
    <w:p w14:paraId="49B45997" w14:textId="712E7B99" w:rsidR="00C478D5" w:rsidRDefault="00C478D5" w:rsidP="00C478D5">
      <w:bookmarkStart w:id="82"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2"/>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49107E">
        <w:t xml:space="preserve">Table </w:t>
      </w:r>
      <w:r w:rsidR="0049107E">
        <w:rPr>
          <w:noProof/>
        </w:rPr>
        <w:t>2</w:t>
      </w:r>
      <w:r w:rsidR="00B87580">
        <w:fldChar w:fldCharType="end"/>
      </w:r>
      <w:r w:rsidR="00B87580">
        <w:t>.</w:t>
      </w:r>
    </w:p>
    <w:p w14:paraId="49F7077C" w14:textId="4C58BD45" w:rsidR="00480977" w:rsidRDefault="005E5F91" w:rsidP="005754CE">
      <w:pPr>
        <w:pStyle w:val="Heading2"/>
      </w:pPr>
      <w:bookmarkStart w:id="83" w:name="_Ref306024899"/>
      <w:bookmarkStart w:id="84" w:name="_Toc515625309"/>
      <w:r>
        <w:t xml:space="preserve">The transmission line </w:t>
      </w:r>
      <w:r w:rsidR="005754CE">
        <w:t>model (C.Y. Tan &amp; R. Madrak)</w:t>
      </w:r>
      <w:bookmarkEnd w:id="83"/>
      <w:bookmarkEnd w:id="84"/>
    </w:p>
    <w:p w14:paraId="6905EC74" w14:textId="5EB55341"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436125" w14:textId="1C45E42E" w:rsidR="0049107E" w:rsidRPr="00E22D55" w:rsidRDefault="0049107E" w:rsidP="007F101B">
                            <w:pPr>
                              <w:pStyle w:val="Caption"/>
                              <w:rPr>
                                <w:noProof/>
                                <w:sz w:val="22"/>
                                <w:szCs w:val="22"/>
                              </w:rPr>
                            </w:pPr>
                            <w:bookmarkStart w:id="85" w:name="_Ref305749490"/>
                            <w:r>
                              <w:t xml:space="preserve">Figure </w:t>
                            </w:r>
                            <w:r>
                              <w:fldChar w:fldCharType="begin"/>
                            </w:r>
                            <w:r>
                              <w:instrText xml:space="preserve"> SEQ Figure \* ARABIC </w:instrText>
                            </w:r>
                            <w:r>
                              <w:fldChar w:fldCharType="separate"/>
                            </w:r>
                            <w:r>
                              <w:rPr>
                                <w:noProof/>
                              </w:rPr>
                              <w:t>19</w:t>
                            </w:r>
                            <w:r>
                              <w:rPr>
                                <w:noProof/>
                              </w:rPr>
                              <w:fldChar w:fldCharType="end"/>
                            </w:r>
                            <w:bookmarkEnd w:id="85"/>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1C45E42E" w:rsidR="0049107E" w:rsidRPr="00E22D55" w:rsidRDefault="0049107E" w:rsidP="007F101B">
                      <w:pPr>
                        <w:pStyle w:val="Caption"/>
                        <w:rPr>
                          <w:noProof/>
                          <w:sz w:val="22"/>
                          <w:szCs w:val="22"/>
                        </w:rPr>
                      </w:pPr>
                      <w:bookmarkStart w:id="86" w:name="_Ref305749490"/>
                      <w:r>
                        <w:t xml:space="preserve">Figure </w:t>
                      </w:r>
                      <w:r>
                        <w:fldChar w:fldCharType="begin"/>
                      </w:r>
                      <w:r>
                        <w:instrText xml:space="preserve"> SEQ Figure \* ARABIC </w:instrText>
                      </w:r>
                      <w:r>
                        <w:fldChar w:fldCharType="separate"/>
                      </w:r>
                      <w:r>
                        <w:rPr>
                          <w:noProof/>
                        </w:rPr>
                        <w:t>19</w:t>
                      </w:r>
                      <w:r>
                        <w:rPr>
                          <w:noProof/>
                        </w:rPr>
                        <w:fldChar w:fldCharType="end"/>
                      </w:r>
                      <w:bookmarkEnd w:id="86"/>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7E5FA2" w:rsidRPr="007E5FA2">
            <w:rPr>
              <w:noProof/>
            </w:rPr>
            <w:t>[23]</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49107E">
        <w:t xml:space="preserve">Figure </w:t>
      </w:r>
      <w:r w:rsidR="0049107E">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49107E">
        <w:t xml:space="preserve">Figure </w:t>
      </w:r>
      <w:r w:rsidR="0049107E">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49107E">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7E5FA2" w:rsidRPr="007E5FA2">
            <w:rPr>
              <w:noProof/>
            </w:rPr>
            <w:t>[24]</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49107E">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1A4784F4"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49107E">
        <w:t xml:space="preserve">Figure </w:t>
      </w:r>
      <w:r w:rsidR="0049107E">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BB75AF">
      <w:pPr>
        <w:pStyle w:val="ListParagraph"/>
        <w:numPr>
          <w:ilvl w:val="0"/>
          <w:numId w:val="6"/>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BB75AF">
      <w:pPr>
        <w:pStyle w:val="ListParagraph"/>
        <w:numPr>
          <w:ilvl w:val="0"/>
          <w:numId w:val="6"/>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BB75AF">
      <w:pPr>
        <w:pStyle w:val="ListParagraph"/>
        <w:numPr>
          <w:ilvl w:val="0"/>
          <w:numId w:val="6"/>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BB75AF">
      <w:pPr>
        <w:pStyle w:val="ListParagraph"/>
        <w:numPr>
          <w:ilvl w:val="0"/>
          <w:numId w:val="6"/>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1C339D" w:rsidP="00BB75AF">
      <w:pPr>
        <w:pStyle w:val="ListParagraph"/>
        <w:numPr>
          <w:ilvl w:val="0"/>
          <w:numId w:val="6"/>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BB75AF">
      <w:pPr>
        <w:pStyle w:val="ListParagraph"/>
        <w:numPr>
          <w:ilvl w:val="0"/>
          <w:numId w:val="6"/>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1C339D"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1C339D"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1C339D"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149712CF" w:rsidR="0078736E" w:rsidRDefault="00B343F8" w:rsidP="00B343F8">
      <w:pPr>
        <w:pStyle w:val="Caption"/>
      </w:pPr>
      <w:bookmarkStart w:id="87" w:name="_Ref305763810"/>
      <w:r>
        <w:t xml:space="preserve">Table </w:t>
      </w:r>
      <w:r w:rsidR="00122A1D">
        <w:fldChar w:fldCharType="begin"/>
      </w:r>
      <w:r w:rsidR="00122A1D">
        <w:instrText xml:space="preserve"> SEQ Table \* ARABIC </w:instrText>
      </w:r>
      <w:r w:rsidR="00122A1D">
        <w:fldChar w:fldCharType="separate"/>
      </w:r>
      <w:r w:rsidR="0049107E">
        <w:rPr>
          <w:noProof/>
        </w:rPr>
        <w:t>3</w:t>
      </w:r>
      <w:r w:rsidR="00122A1D">
        <w:fldChar w:fldCharType="end"/>
      </w:r>
      <w:bookmarkEnd w:id="87"/>
      <w:r>
        <w:t>: The parameters of the TL model.</w:t>
      </w:r>
    </w:p>
    <w:p w14:paraId="37135A7F" w14:textId="09489554"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49107E">
        <w:t>15</w:t>
      </w:r>
      <w:r>
        <w:fldChar w:fldCharType="end"/>
      </w:r>
      <w:r>
        <w:t xml:space="preserve"> are shown in </w:t>
      </w:r>
      <w:r>
        <w:fldChar w:fldCharType="begin"/>
      </w:r>
      <w:r>
        <w:instrText xml:space="preserve"> REF _Ref305763810 \h </w:instrText>
      </w:r>
      <w:r>
        <w:fldChar w:fldCharType="separate"/>
      </w:r>
      <w:r w:rsidR="0049107E">
        <w:t xml:space="preserve">Table </w:t>
      </w:r>
      <w:r w:rsidR="0049107E">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49107E">
        <w:t xml:space="preserve">Table </w:t>
      </w:r>
      <w:r w:rsidR="0049107E">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406FA42B" w:rsidR="001F1AE2" w:rsidRDefault="001F1AE2" w:rsidP="00D63AAA">
      <w:r>
        <w:t xml:space="preserve">Using this length and the parameters in </w:t>
      </w:r>
      <w:r>
        <w:fldChar w:fldCharType="begin"/>
      </w:r>
      <w:r>
        <w:instrText xml:space="preserve"> REF _Ref305763810 \h </w:instrText>
      </w:r>
      <w:r>
        <w:fldChar w:fldCharType="separate"/>
      </w:r>
      <w:r w:rsidR="0049107E">
        <w:t xml:space="preserve">Table </w:t>
      </w:r>
      <w:r w:rsidR="0049107E">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8" w:name="_Toc515625310"/>
      <w:r>
        <w:t>Plots</w:t>
      </w:r>
      <w:bookmarkEnd w:id="88"/>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300C8BE0" w:rsidR="000E4D26" w:rsidRDefault="000E4D26" w:rsidP="000E4D26">
            <w:pPr>
              <w:ind w:firstLine="0"/>
              <w:jc w:val="center"/>
            </w:pPr>
            <w:r>
              <w:t>(</w:t>
            </w:r>
            <w:r w:rsidR="005A3C55">
              <w:rPr>
                <w:b/>
                <w:noProof/>
              </w:rPr>
              <w:fldChar w:fldCharType="begin"/>
            </w:r>
            <w:r w:rsidR="005A3C55">
              <w:rPr>
                <w:b/>
                <w:noProof/>
              </w:rPr>
              <w:instrText xml:space="preserve"> SEQ Equation \* MERGEFORMAT </w:instrText>
            </w:r>
            <w:r w:rsidR="005A3C55">
              <w:rPr>
                <w:b/>
                <w:noProof/>
              </w:rPr>
              <w:fldChar w:fldCharType="separate"/>
            </w:r>
            <w:r w:rsidR="0049107E">
              <w:rPr>
                <w:b/>
                <w:noProof/>
              </w:rPr>
              <w:t>4</w:t>
            </w:r>
            <w:r w:rsidR="005A3C55">
              <w:rPr>
                <w:b/>
                <w:noProof/>
              </w:rPr>
              <w:fldChar w:fldCharType="end"/>
            </w:r>
            <w:r>
              <w:t>)</w:t>
            </w:r>
          </w:p>
        </w:tc>
      </w:tr>
    </w:tbl>
    <w:p w14:paraId="48B1BA23" w14:textId="0FE5D938"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49107E">
        <w:t xml:space="preserve">Figure </w:t>
      </w:r>
      <w:r w:rsidR="0049107E">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2B3DD0EA"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49107E">
        <w:t xml:space="preserve">Figure </w:t>
      </w:r>
      <w:r w:rsidR="0049107E">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49107E">
        <w:t xml:space="preserve">B </w:t>
      </w:r>
      <w:r w:rsidR="00DD30E8">
        <w:fldChar w:fldCharType="end"/>
      </w:r>
    </w:p>
    <w:p w14:paraId="53C98643" w14:textId="70396719"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49107E">
        <w:t xml:space="preserve">Figure </w:t>
      </w:r>
      <w:r w:rsidR="0049107E">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49107E">
        <w:t xml:space="preserve">Figure </w:t>
      </w:r>
      <w:r w:rsidR="0049107E">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684742" w14:textId="66D06DA0" w:rsidR="0049107E" w:rsidRPr="00B51460" w:rsidRDefault="0049107E" w:rsidP="002303FA">
                            <w:pPr>
                              <w:pStyle w:val="Caption"/>
                              <w:rPr>
                                <w:noProof/>
                                <w:sz w:val="22"/>
                                <w:szCs w:val="22"/>
                              </w:rPr>
                            </w:pPr>
                            <w:bookmarkStart w:id="89" w:name="_Ref305835944"/>
                            <w:r>
                              <w:t xml:space="preserve">Figure </w:t>
                            </w:r>
                            <w:r>
                              <w:fldChar w:fldCharType="begin"/>
                            </w:r>
                            <w:r>
                              <w:instrText xml:space="preserve"> SEQ Figure \* ARABIC </w:instrText>
                            </w:r>
                            <w:r>
                              <w:fldChar w:fldCharType="separate"/>
                            </w:r>
                            <w:r>
                              <w:rPr>
                                <w:noProof/>
                              </w:rPr>
                              <w:t>20</w:t>
                            </w:r>
                            <w:r>
                              <w:rPr>
                                <w:noProof/>
                              </w:rPr>
                              <w:fldChar w:fldCharType="end"/>
                            </w:r>
                            <w:bookmarkEnd w:id="89"/>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66D06DA0" w:rsidR="0049107E" w:rsidRPr="00B51460" w:rsidRDefault="0049107E" w:rsidP="002303FA">
                      <w:pPr>
                        <w:pStyle w:val="Caption"/>
                        <w:rPr>
                          <w:noProof/>
                          <w:sz w:val="22"/>
                          <w:szCs w:val="22"/>
                        </w:rPr>
                      </w:pPr>
                      <w:bookmarkStart w:id="90" w:name="_Ref305835944"/>
                      <w:r>
                        <w:t xml:space="preserve">Figure </w:t>
                      </w:r>
                      <w:r>
                        <w:fldChar w:fldCharType="begin"/>
                      </w:r>
                      <w:r>
                        <w:instrText xml:space="preserve"> SEQ Figure \* ARABIC </w:instrText>
                      </w:r>
                      <w:r>
                        <w:fldChar w:fldCharType="separate"/>
                      </w:r>
                      <w:r>
                        <w:rPr>
                          <w:noProof/>
                        </w:rPr>
                        <w:t>20</w:t>
                      </w:r>
                      <w:r>
                        <w:rPr>
                          <w:noProof/>
                        </w:rPr>
                        <w:fldChar w:fldCharType="end"/>
                      </w:r>
                      <w:bookmarkEnd w:id="90"/>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34B172" w14:textId="69351D58" w:rsidR="0049107E" w:rsidRPr="005209B4" w:rsidRDefault="0049107E" w:rsidP="00252A1C">
                            <w:pPr>
                              <w:pStyle w:val="Caption"/>
                              <w:rPr>
                                <w:noProof/>
                                <w:sz w:val="22"/>
                                <w:szCs w:val="22"/>
                              </w:rPr>
                            </w:pPr>
                            <w:bookmarkStart w:id="91" w:name="_Ref305841605"/>
                            <w:r>
                              <w:t xml:space="preserve">Figure </w:t>
                            </w:r>
                            <w:r>
                              <w:fldChar w:fldCharType="begin"/>
                            </w:r>
                            <w:r>
                              <w:instrText xml:space="preserve"> SEQ Figure \* ARABIC </w:instrText>
                            </w:r>
                            <w:r>
                              <w:fldChar w:fldCharType="separate"/>
                            </w:r>
                            <w:r>
                              <w:rPr>
                                <w:noProof/>
                              </w:rPr>
                              <w:t>21</w:t>
                            </w:r>
                            <w:r>
                              <w:rPr>
                                <w:noProof/>
                              </w:rPr>
                              <w:fldChar w:fldCharType="end"/>
                            </w:r>
                            <w:bookmarkEnd w:id="91"/>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69351D58" w:rsidR="0049107E" w:rsidRPr="005209B4" w:rsidRDefault="0049107E" w:rsidP="00252A1C">
                      <w:pPr>
                        <w:pStyle w:val="Caption"/>
                        <w:rPr>
                          <w:noProof/>
                          <w:sz w:val="22"/>
                          <w:szCs w:val="22"/>
                        </w:rPr>
                      </w:pPr>
                      <w:bookmarkStart w:id="92" w:name="_Ref305841605"/>
                      <w:r>
                        <w:t xml:space="preserve">Figure </w:t>
                      </w:r>
                      <w:r>
                        <w:fldChar w:fldCharType="begin"/>
                      </w:r>
                      <w:r>
                        <w:instrText xml:space="preserve"> SEQ Figure \* ARABIC </w:instrText>
                      </w:r>
                      <w:r>
                        <w:fldChar w:fldCharType="separate"/>
                      </w:r>
                      <w:r>
                        <w:rPr>
                          <w:noProof/>
                        </w:rPr>
                        <w:t>21</w:t>
                      </w:r>
                      <w:r>
                        <w:rPr>
                          <w:noProof/>
                        </w:rPr>
                        <w:fldChar w:fldCharType="end"/>
                      </w:r>
                      <w:bookmarkEnd w:id="92"/>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52D9FD" w14:textId="4C9D0F49" w:rsidR="0049107E" w:rsidRPr="00FC542B" w:rsidRDefault="0049107E" w:rsidP="00A852DE">
                            <w:pPr>
                              <w:pStyle w:val="Caption"/>
                              <w:rPr>
                                <w:noProof/>
                                <w:sz w:val="22"/>
                                <w:szCs w:val="22"/>
                              </w:rPr>
                            </w:pPr>
                            <w:bookmarkStart w:id="93" w:name="_Ref305849877"/>
                            <w:r>
                              <w:t xml:space="preserve">Figure </w:t>
                            </w:r>
                            <w:r>
                              <w:fldChar w:fldCharType="begin"/>
                            </w:r>
                            <w:r>
                              <w:instrText xml:space="preserve"> SEQ Figure \* ARABIC </w:instrText>
                            </w:r>
                            <w:r>
                              <w:fldChar w:fldCharType="separate"/>
                            </w:r>
                            <w:r>
                              <w:rPr>
                                <w:noProof/>
                              </w:rPr>
                              <w:t>22</w:t>
                            </w:r>
                            <w:r>
                              <w:rPr>
                                <w:noProof/>
                              </w:rPr>
                              <w:fldChar w:fldCharType="end"/>
                            </w:r>
                            <w:bookmarkEnd w:id="93"/>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4C9D0F49" w:rsidR="0049107E" w:rsidRPr="00FC542B" w:rsidRDefault="0049107E" w:rsidP="00A852DE">
                      <w:pPr>
                        <w:pStyle w:val="Caption"/>
                        <w:rPr>
                          <w:noProof/>
                          <w:sz w:val="22"/>
                          <w:szCs w:val="22"/>
                        </w:rPr>
                      </w:pPr>
                      <w:bookmarkStart w:id="94" w:name="_Ref305849877"/>
                      <w:r>
                        <w:t xml:space="preserve">Figure </w:t>
                      </w:r>
                      <w:r>
                        <w:fldChar w:fldCharType="begin"/>
                      </w:r>
                      <w:r>
                        <w:instrText xml:space="preserve"> SEQ Figure \* ARABIC </w:instrText>
                      </w:r>
                      <w:r>
                        <w:fldChar w:fldCharType="separate"/>
                      </w:r>
                      <w:r>
                        <w:rPr>
                          <w:noProof/>
                        </w:rPr>
                        <w:t>22</w:t>
                      </w:r>
                      <w:r>
                        <w:rPr>
                          <w:noProof/>
                        </w:rPr>
                        <w:fldChar w:fldCharType="end"/>
                      </w:r>
                      <w:bookmarkEnd w:id="94"/>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7FC60B" w14:textId="5D167202" w:rsidR="0049107E" w:rsidRPr="008A0CE8" w:rsidRDefault="0049107E" w:rsidP="0094528B">
                            <w:pPr>
                              <w:pStyle w:val="Caption"/>
                              <w:rPr>
                                <w:noProof/>
                                <w:sz w:val="22"/>
                                <w:szCs w:val="22"/>
                              </w:rPr>
                            </w:pPr>
                            <w:bookmarkStart w:id="95" w:name="_Ref305848877"/>
                            <w:r>
                              <w:t xml:space="preserve">Figure </w:t>
                            </w:r>
                            <w:r>
                              <w:fldChar w:fldCharType="begin"/>
                            </w:r>
                            <w:r>
                              <w:instrText xml:space="preserve"> SEQ Figure \* ARABIC </w:instrText>
                            </w:r>
                            <w:r>
                              <w:fldChar w:fldCharType="separate"/>
                            </w:r>
                            <w:r>
                              <w:rPr>
                                <w:noProof/>
                              </w:rPr>
                              <w:t>23</w:t>
                            </w:r>
                            <w:r>
                              <w:rPr>
                                <w:noProof/>
                              </w:rPr>
                              <w:fldChar w:fldCharType="end"/>
                            </w:r>
                            <w:bookmarkEnd w:id="95"/>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5D167202" w:rsidR="0049107E" w:rsidRPr="008A0CE8" w:rsidRDefault="0049107E" w:rsidP="0094528B">
                      <w:pPr>
                        <w:pStyle w:val="Caption"/>
                        <w:rPr>
                          <w:noProof/>
                          <w:sz w:val="22"/>
                          <w:szCs w:val="22"/>
                        </w:rPr>
                      </w:pPr>
                      <w:bookmarkStart w:id="96" w:name="_Ref305848877"/>
                      <w:r>
                        <w:t xml:space="preserve">Figure </w:t>
                      </w:r>
                      <w:r>
                        <w:fldChar w:fldCharType="begin"/>
                      </w:r>
                      <w:r>
                        <w:instrText xml:space="preserve"> SEQ Figure \* ARABIC </w:instrText>
                      </w:r>
                      <w:r>
                        <w:fldChar w:fldCharType="separate"/>
                      </w:r>
                      <w:r>
                        <w:rPr>
                          <w:noProof/>
                        </w:rPr>
                        <w:t>23</w:t>
                      </w:r>
                      <w:r>
                        <w:rPr>
                          <w:noProof/>
                        </w:rPr>
                        <w:fldChar w:fldCharType="end"/>
                      </w:r>
                      <w:bookmarkEnd w:id="96"/>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71D3CC" w14:textId="323208B8" w:rsidR="0049107E" w:rsidRPr="00D34DF9" w:rsidRDefault="0049107E" w:rsidP="00A531FE">
                            <w:pPr>
                              <w:pStyle w:val="Caption"/>
                              <w:rPr>
                                <w:noProof/>
                                <w:sz w:val="22"/>
                                <w:szCs w:val="22"/>
                              </w:rPr>
                            </w:pPr>
                            <w:bookmarkStart w:id="97" w:name="_Ref305852236"/>
                            <w:r>
                              <w:t xml:space="preserve">Figure </w:t>
                            </w:r>
                            <w:r>
                              <w:fldChar w:fldCharType="begin"/>
                            </w:r>
                            <w:r>
                              <w:instrText xml:space="preserve"> SEQ Figure \* ARABIC </w:instrText>
                            </w:r>
                            <w:r>
                              <w:fldChar w:fldCharType="separate"/>
                            </w:r>
                            <w:r>
                              <w:rPr>
                                <w:noProof/>
                              </w:rPr>
                              <w:t>24</w:t>
                            </w:r>
                            <w:r>
                              <w:rPr>
                                <w:noProof/>
                              </w:rPr>
                              <w:fldChar w:fldCharType="end"/>
                            </w:r>
                            <w:bookmarkEnd w:id="97"/>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323208B8" w:rsidR="0049107E" w:rsidRPr="00D34DF9" w:rsidRDefault="0049107E" w:rsidP="00A531FE">
                      <w:pPr>
                        <w:pStyle w:val="Caption"/>
                        <w:rPr>
                          <w:noProof/>
                          <w:sz w:val="22"/>
                          <w:szCs w:val="22"/>
                        </w:rPr>
                      </w:pPr>
                      <w:bookmarkStart w:id="98" w:name="_Ref305852236"/>
                      <w:r>
                        <w:t xml:space="preserve">Figure </w:t>
                      </w:r>
                      <w:r>
                        <w:fldChar w:fldCharType="begin"/>
                      </w:r>
                      <w:r>
                        <w:instrText xml:space="preserve"> SEQ Figure \* ARABIC </w:instrText>
                      </w:r>
                      <w:r>
                        <w:fldChar w:fldCharType="separate"/>
                      </w:r>
                      <w:r>
                        <w:rPr>
                          <w:noProof/>
                        </w:rPr>
                        <w:t>24</w:t>
                      </w:r>
                      <w:r>
                        <w:rPr>
                          <w:noProof/>
                        </w:rPr>
                        <w:fldChar w:fldCharType="end"/>
                      </w:r>
                      <w:bookmarkEnd w:id="98"/>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906674" w14:textId="76E84D3A" w:rsidR="0049107E" w:rsidRPr="00D34DF9" w:rsidRDefault="0049107E" w:rsidP="00A531FE">
                            <w:pPr>
                              <w:pStyle w:val="Caption"/>
                              <w:rPr>
                                <w:noProof/>
                                <w:sz w:val="22"/>
                                <w:szCs w:val="22"/>
                              </w:rPr>
                            </w:pPr>
                            <w:bookmarkStart w:id="99" w:name="_Ref305918423"/>
                            <w:r>
                              <w:t xml:space="preserve">Figure </w:t>
                            </w:r>
                            <w:r>
                              <w:fldChar w:fldCharType="begin"/>
                            </w:r>
                            <w:r>
                              <w:instrText xml:space="preserve"> SEQ Figure \* ARABIC </w:instrText>
                            </w:r>
                            <w:r>
                              <w:fldChar w:fldCharType="separate"/>
                            </w:r>
                            <w:r>
                              <w:rPr>
                                <w:noProof/>
                              </w:rPr>
                              <w:t>25</w:t>
                            </w:r>
                            <w:r>
                              <w:rPr>
                                <w:noProof/>
                              </w:rPr>
                              <w:fldChar w:fldCharType="end"/>
                            </w:r>
                            <w:bookmarkEnd w:id="99"/>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76E84D3A" w:rsidR="0049107E" w:rsidRPr="00D34DF9" w:rsidRDefault="0049107E" w:rsidP="00A531FE">
                      <w:pPr>
                        <w:pStyle w:val="Caption"/>
                        <w:rPr>
                          <w:noProof/>
                          <w:sz w:val="22"/>
                          <w:szCs w:val="22"/>
                        </w:rPr>
                      </w:pPr>
                      <w:bookmarkStart w:id="100" w:name="_Ref305918423"/>
                      <w:r>
                        <w:t xml:space="preserve">Figure </w:t>
                      </w:r>
                      <w:r>
                        <w:fldChar w:fldCharType="begin"/>
                      </w:r>
                      <w:r>
                        <w:instrText xml:space="preserve"> SEQ Figure \* ARABIC </w:instrText>
                      </w:r>
                      <w:r>
                        <w:fldChar w:fldCharType="separate"/>
                      </w:r>
                      <w:r>
                        <w:rPr>
                          <w:noProof/>
                        </w:rPr>
                        <w:t>25</w:t>
                      </w:r>
                      <w:r>
                        <w:rPr>
                          <w:noProof/>
                        </w:rPr>
                        <w:fldChar w:fldCharType="end"/>
                      </w:r>
                      <w:bookmarkEnd w:id="100"/>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17178564"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49107E">
        <w:t xml:space="preserve">Figure </w:t>
      </w:r>
      <w:r w:rsidR="0049107E">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49107E">
        <w:t xml:space="preserve">Figure </w:t>
      </w:r>
      <w:r w:rsidR="0049107E">
        <w:rPr>
          <w:noProof/>
        </w:rPr>
        <w:t>19</w:t>
      </w:r>
      <w:r>
        <w:fldChar w:fldCharType="end"/>
      </w:r>
      <w:r>
        <w:t>.</w:t>
      </w:r>
    </w:p>
    <w:p w14:paraId="13657FFC" w14:textId="51865022"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49107E">
        <w:t xml:space="preserve">Figure </w:t>
      </w:r>
      <w:r w:rsidR="0049107E">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49107E">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06CC73" w14:textId="7A9E9C07" w:rsidR="0049107E" w:rsidRPr="009055B5" w:rsidRDefault="0049107E" w:rsidP="005757A5">
                            <w:pPr>
                              <w:pStyle w:val="Caption"/>
                              <w:rPr>
                                <w:noProof/>
                                <w:sz w:val="22"/>
                                <w:szCs w:val="22"/>
                              </w:rPr>
                            </w:pPr>
                            <w:bookmarkStart w:id="101" w:name="_Ref305925615"/>
                            <w:r>
                              <w:t xml:space="preserve">Figure </w:t>
                            </w:r>
                            <w:r>
                              <w:fldChar w:fldCharType="begin"/>
                            </w:r>
                            <w:r>
                              <w:instrText xml:space="preserve"> SEQ Figure \* ARABIC </w:instrText>
                            </w:r>
                            <w:r>
                              <w:fldChar w:fldCharType="separate"/>
                            </w:r>
                            <w:r>
                              <w:rPr>
                                <w:noProof/>
                              </w:rPr>
                              <w:t>26</w:t>
                            </w:r>
                            <w:r>
                              <w:rPr>
                                <w:noProof/>
                              </w:rPr>
                              <w:fldChar w:fldCharType="end"/>
                            </w:r>
                            <w:bookmarkEnd w:id="101"/>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7A9E9C07" w:rsidR="0049107E" w:rsidRPr="009055B5" w:rsidRDefault="0049107E" w:rsidP="005757A5">
                      <w:pPr>
                        <w:pStyle w:val="Caption"/>
                        <w:rPr>
                          <w:noProof/>
                          <w:sz w:val="22"/>
                          <w:szCs w:val="22"/>
                        </w:rPr>
                      </w:pPr>
                      <w:bookmarkStart w:id="102" w:name="_Ref305925615"/>
                      <w:r>
                        <w:t xml:space="preserve">Figure </w:t>
                      </w:r>
                      <w:r>
                        <w:fldChar w:fldCharType="begin"/>
                      </w:r>
                      <w:r>
                        <w:instrText xml:space="preserve"> SEQ Figure \* ARABIC </w:instrText>
                      </w:r>
                      <w:r>
                        <w:fldChar w:fldCharType="separate"/>
                      </w:r>
                      <w:r>
                        <w:rPr>
                          <w:noProof/>
                        </w:rPr>
                        <w:t>26</w:t>
                      </w:r>
                      <w:r>
                        <w:rPr>
                          <w:noProof/>
                        </w:rPr>
                        <w:fldChar w:fldCharType="end"/>
                      </w:r>
                      <w:bookmarkEnd w:id="102"/>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03B83239"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49107E">
        <w:t xml:space="preserve">Figure </w:t>
      </w:r>
      <w:r w:rsidR="0049107E">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49107E">
        <w:t xml:space="preserve">Figure </w:t>
      </w:r>
      <w:r w:rsidR="0049107E">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49107E">
        <w:t xml:space="preserve">Figure </w:t>
      </w:r>
      <w:r w:rsidR="0049107E">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3" w:name="_Ref305764702"/>
      <w:bookmarkStart w:id="104" w:name="_Toc515625311"/>
      <w:r>
        <w:t xml:space="preserve">Power </w:t>
      </w:r>
      <w:bookmarkEnd w:id="103"/>
      <w:r w:rsidR="004D3B62">
        <w:t>module</w:t>
      </w:r>
      <w:bookmarkEnd w:id="104"/>
    </w:p>
    <w:p w14:paraId="7FE954ED" w14:textId="4FE0984A"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49107E">
        <w:t xml:space="preserve">Figure </w:t>
      </w:r>
      <w:r w:rsidR="0049107E">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5" w:name="_Ref306018368"/>
      <w:bookmarkStart w:id="106" w:name="_Toc515625312"/>
      <w:r>
        <w:t>ADS model</w:t>
      </w:r>
      <w:bookmarkEnd w:id="105"/>
      <w:bookmarkEnd w:id="106"/>
    </w:p>
    <w:p w14:paraId="65FD482E" w14:textId="574A4670"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49107E">
        <w:t xml:space="preserve">Figure </w:t>
      </w:r>
      <w:r w:rsidR="0049107E">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49107E">
        <w:t xml:space="preserve">Figure </w:t>
      </w:r>
      <w:r w:rsidR="0049107E">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37396F66" w:rsidR="008A4CA3" w:rsidRDefault="008A4CA3" w:rsidP="008A4CA3">
      <w:pPr>
        <w:pStyle w:val="Caption"/>
      </w:pPr>
      <w:bookmarkStart w:id="107" w:name="_Ref306021769"/>
      <w:r>
        <w:t xml:space="preserve">Figure </w:t>
      </w:r>
      <w:r w:rsidR="008B3B42">
        <w:fldChar w:fldCharType="begin"/>
      </w:r>
      <w:r w:rsidR="008B3B42">
        <w:instrText xml:space="preserve"> SEQ Figure \* ARABIC </w:instrText>
      </w:r>
      <w:r w:rsidR="008B3B42">
        <w:fldChar w:fldCharType="separate"/>
      </w:r>
      <w:r w:rsidR="0049107E">
        <w:rPr>
          <w:noProof/>
        </w:rPr>
        <w:t>27</w:t>
      </w:r>
      <w:r w:rsidR="008B3B42">
        <w:rPr>
          <w:noProof/>
        </w:rPr>
        <w:fldChar w:fldCharType="end"/>
      </w:r>
      <w:bookmarkEnd w:id="107"/>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8" w:name="_Ref305749722"/>
      <w:bookmarkStart w:id="109" w:name="_Toc515625313"/>
      <w:r>
        <w:lastRenderedPageBreak/>
        <w:t xml:space="preserve">The </w:t>
      </w:r>
      <w:r w:rsidR="00635863">
        <w:t>CST</w:t>
      </w:r>
      <w:r w:rsidR="00173629">
        <w:t xml:space="preserve"> </w:t>
      </w:r>
      <w:r>
        <w:t>Microwave Studio model (G. Romanov)</w:t>
      </w:r>
      <w:bookmarkEnd w:id="108"/>
      <w:bookmarkEnd w:id="109"/>
    </w:p>
    <w:p w14:paraId="4B917155" w14:textId="233C5C6D"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617AAD0E" w:rsidR="0049107E" w:rsidRPr="00DD39AC" w:rsidRDefault="0049107E" w:rsidP="002E44CE">
                            <w:pPr>
                              <w:pStyle w:val="Caption"/>
                              <w:rPr>
                                <w:sz w:val="22"/>
                                <w:szCs w:val="22"/>
                              </w:rPr>
                            </w:pPr>
                            <w:bookmarkStart w:id="110" w:name="_Ref505152732"/>
                            <w:r>
                              <w:t xml:space="preserve">Figure </w:t>
                            </w:r>
                            <w:r>
                              <w:fldChar w:fldCharType="begin"/>
                            </w:r>
                            <w:r>
                              <w:instrText xml:space="preserve"> SEQ Figure \* ARABIC </w:instrText>
                            </w:r>
                            <w:r>
                              <w:fldChar w:fldCharType="separate"/>
                            </w:r>
                            <w:r>
                              <w:rPr>
                                <w:noProof/>
                              </w:rPr>
                              <w:t>28</w:t>
                            </w:r>
                            <w:r>
                              <w:rPr>
                                <w:noProof/>
                              </w:rPr>
                              <w:fldChar w:fldCharType="end"/>
                            </w:r>
                            <w:bookmarkEnd w:id="110"/>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617AAD0E" w:rsidR="0049107E" w:rsidRPr="00DD39AC" w:rsidRDefault="0049107E" w:rsidP="002E44CE">
                      <w:pPr>
                        <w:pStyle w:val="Caption"/>
                        <w:rPr>
                          <w:sz w:val="22"/>
                          <w:szCs w:val="22"/>
                        </w:rPr>
                      </w:pPr>
                      <w:bookmarkStart w:id="111" w:name="_Ref505152732"/>
                      <w:r>
                        <w:t xml:space="preserve">Figure </w:t>
                      </w:r>
                      <w:r>
                        <w:fldChar w:fldCharType="begin"/>
                      </w:r>
                      <w:r>
                        <w:instrText xml:space="preserve"> SEQ Figure \* ARABIC </w:instrText>
                      </w:r>
                      <w:r>
                        <w:fldChar w:fldCharType="separate"/>
                      </w:r>
                      <w:r>
                        <w:rPr>
                          <w:noProof/>
                        </w:rPr>
                        <w:t>28</w:t>
                      </w:r>
                      <w:r>
                        <w:rPr>
                          <w:noProof/>
                        </w:rPr>
                        <w:fldChar w:fldCharType="end"/>
                      </w:r>
                      <w:bookmarkEnd w:id="111"/>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7E5FA2" w:rsidRPr="007E5FA2">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49107E">
        <w:t xml:space="preserve">Figure </w:t>
      </w:r>
      <w:r w:rsidR="0049107E">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2" w:name="_Ref305678510"/>
      <w:bookmarkStart w:id="113" w:name="_Toc515625314"/>
      <w:r>
        <w:t xml:space="preserve">Power </w:t>
      </w:r>
      <w:bookmarkEnd w:id="112"/>
      <w:r w:rsidR="005B257A">
        <w:t>amplifier model</w:t>
      </w:r>
      <w:bookmarkEnd w:id="113"/>
    </w:p>
    <w:p w14:paraId="55F58E46" w14:textId="374727C9"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6F4E7ED7" w:rsidR="0049107E" w:rsidRPr="00173AA7" w:rsidRDefault="0049107E" w:rsidP="009A6147">
                            <w:pPr>
                              <w:pStyle w:val="Caption"/>
                              <w:rPr>
                                <w:noProof/>
                                <w:sz w:val="22"/>
                                <w:szCs w:val="22"/>
                              </w:rPr>
                            </w:pPr>
                            <w:bookmarkStart w:id="114" w:name="_Ref505233288"/>
                            <w:r>
                              <w:t xml:space="preserve">Figure </w:t>
                            </w:r>
                            <w:r>
                              <w:fldChar w:fldCharType="begin"/>
                            </w:r>
                            <w:r>
                              <w:instrText xml:space="preserve"> SEQ Figure \* ARABIC </w:instrText>
                            </w:r>
                            <w:r>
                              <w:fldChar w:fldCharType="separate"/>
                            </w:r>
                            <w:r>
                              <w:rPr>
                                <w:noProof/>
                              </w:rPr>
                              <w:t>29</w:t>
                            </w:r>
                            <w:r>
                              <w:rPr>
                                <w:noProof/>
                              </w:rPr>
                              <w:fldChar w:fldCharType="end"/>
                            </w:r>
                            <w:bookmarkEnd w:id="114"/>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6F4E7ED7" w:rsidR="0049107E" w:rsidRPr="00173AA7" w:rsidRDefault="0049107E" w:rsidP="009A6147">
                      <w:pPr>
                        <w:pStyle w:val="Caption"/>
                        <w:rPr>
                          <w:noProof/>
                          <w:sz w:val="22"/>
                          <w:szCs w:val="22"/>
                        </w:rPr>
                      </w:pPr>
                      <w:bookmarkStart w:id="115" w:name="_Ref505233288"/>
                      <w:r>
                        <w:t xml:space="preserve">Figure </w:t>
                      </w:r>
                      <w:r>
                        <w:fldChar w:fldCharType="begin"/>
                      </w:r>
                      <w:r>
                        <w:instrText xml:space="preserve"> SEQ Figure \* ARABIC </w:instrText>
                      </w:r>
                      <w:r>
                        <w:fldChar w:fldCharType="separate"/>
                      </w:r>
                      <w:r>
                        <w:rPr>
                          <w:noProof/>
                        </w:rPr>
                        <w:t>29</w:t>
                      </w:r>
                      <w:r>
                        <w:rPr>
                          <w:noProof/>
                        </w:rPr>
                        <w:fldChar w:fldCharType="end"/>
                      </w:r>
                      <w:bookmarkEnd w:id="115"/>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49107E">
        <w:t xml:space="preserve">Figure </w:t>
      </w:r>
      <w:r w:rsidR="0049107E">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1C2DB4FD"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49107E">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7E5FA2" w:rsidRPr="007E5FA2">
            <w:rPr>
              <w:noProof/>
            </w:rPr>
            <w:t>[25]</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49107E">
        <w:t xml:space="preserve">Figure </w:t>
      </w:r>
      <w:r w:rsidR="0049107E">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5CDDC274"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1509C806" w:rsidR="0049107E" w:rsidRPr="004A6D44" w:rsidRDefault="0049107E" w:rsidP="00087785">
                            <w:pPr>
                              <w:pStyle w:val="Caption"/>
                              <w:rPr>
                                <w:noProof/>
                                <w:sz w:val="22"/>
                                <w:szCs w:val="22"/>
                              </w:rPr>
                            </w:pPr>
                            <w:bookmarkStart w:id="116" w:name="_Ref505234079"/>
                            <w:r>
                              <w:t xml:space="preserve">Figure </w:t>
                            </w:r>
                            <w:r>
                              <w:fldChar w:fldCharType="begin"/>
                            </w:r>
                            <w:r>
                              <w:instrText xml:space="preserve"> SEQ Figure \* ARABIC </w:instrText>
                            </w:r>
                            <w:r>
                              <w:fldChar w:fldCharType="separate"/>
                            </w:r>
                            <w:r>
                              <w:rPr>
                                <w:noProof/>
                              </w:rPr>
                              <w:t>30</w:t>
                            </w:r>
                            <w:r>
                              <w:rPr>
                                <w:noProof/>
                              </w:rPr>
                              <w:fldChar w:fldCharType="end"/>
                            </w:r>
                            <w:bookmarkEnd w:id="116"/>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1509C806" w:rsidR="0049107E" w:rsidRPr="004A6D44" w:rsidRDefault="0049107E" w:rsidP="00087785">
                      <w:pPr>
                        <w:pStyle w:val="Caption"/>
                        <w:rPr>
                          <w:noProof/>
                          <w:sz w:val="22"/>
                          <w:szCs w:val="22"/>
                        </w:rPr>
                      </w:pPr>
                      <w:bookmarkStart w:id="117" w:name="_Ref505234079"/>
                      <w:r>
                        <w:t xml:space="preserve">Figure </w:t>
                      </w:r>
                      <w:r>
                        <w:fldChar w:fldCharType="begin"/>
                      </w:r>
                      <w:r>
                        <w:instrText xml:space="preserve"> SEQ Figure \* ARABIC </w:instrText>
                      </w:r>
                      <w:r>
                        <w:fldChar w:fldCharType="separate"/>
                      </w:r>
                      <w:r>
                        <w:rPr>
                          <w:noProof/>
                        </w:rPr>
                        <w:t>30</w:t>
                      </w:r>
                      <w:r>
                        <w:rPr>
                          <w:noProof/>
                        </w:rPr>
                        <w:fldChar w:fldCharType="end"/>
                      </w:r>
                      <w:bookmarkEnd w:id="117"/>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7E5FA2" w:rsidRPr="007E5FA2">
            <w:rPr>
              <w:noProof/>
            </w:rPr>
            <w:t>[26, 27]</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49107E">
        <w:t xml:space="preserve">Figure </w:t>
      </w:r>
      <w:r w:rsidR="0049107E">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8" w:name="_Toc515625315"/>
      <w:r>
        <w:t>Capacitive c</w:t>
      </w:r>
      <w:r w:rsidR="004B4539">
        <w:t>oupling ring</w:t>
      </w:r>
      <w:bookmarkEnd w:id="118"/>
    </w:p>
    <w:p w14:paraId="7554E588" w14:textId="508C3489"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7E5FA2" w:rsidRPr="007E5FA2">
            <w:rPr>
              <w:noProof/>
            </w:rPr>
            <w:t>[28]</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49107E">
        <w:t xml:space="preserve">Figure </w:t>
      </w:r>
      <w:r w:rsidR="0049107E">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090ED0EE"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49107E">
        <w:t xml:space="preserve">Figure </w:t>
      </w:r>
      <w:r w:rsidR="0049107E">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6951DFEA" w:rsidR="00485DD4" w:rsidRDefault="00C0634D" w:rsidP="00836FDF">
      <w:pPr>
        <w:pStyle w:val="Caption"/>
      </w:pPr>
      <w:bookmarkStart w:id="119" w:name="_Ref505248471"/>
      <w:r>
        <w:rPr>
          <w:noProof/>
        </w:rPr>
        <w:drawing>
          <wp:anchor distT="0" distB="0" distL="114300" distR="114300" simplePos="0" relativeHeight="251980800" behindDoc="0" locked="0" layoutInCell="1" allowOverlap="1" wp14:anchorId="6C6350F2" wp14:editId="2F28D5F9">
            <wp:simplePos x="0" y="0"/>
            <wp:positionH relativeFrom="column">
              <wp:align>center</wp:align>
            </wp:positionH>
            <wp:positionV relativeFrom="paragraph">
              <wp:posOffset>749935</wp:posOffset>
            </wp:positionV>
            <wp:extent cx="4901184" cy="2596896"/>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896"/>
                    </a:xfrm>
                    <a:prstGeom prst="rect">
                      <a:avLst/>
                    </a:prstGeom>
                  </pic:spPr>
                </pic:pic>
              </a:graphicData>
            </a:graphic>
            <wp14:sizeRelH relativeFrom="margin">
              <wp14:pctWidth>0</wp14:pctWidth>
            </wp14:sizeRelH>
            <wp14:sizeRelV relativeFrom="margin">
              <wp14:pctHeight>0</wp14:pctHeight>
            </wp14:sizeRelV>
          </wp:anchor>
        </w:drawing>
      </w:r>
      <w:r w:rsidR="00836FDF">
        <w:t xml:space="preserve">Figure </w:t>
      </w:r>
      <w:r w:rsidR="008B3B42">
        <w:fldChar w:fldCharType="begin"/>
      </w:r>
      <w:r w:rsidR="008B3B42">
        <w:instrText xml:space="preserve"> SEQ Figure \* ARABIC </w:instrText>
      </w:r>
      <w:r w:rsidR="008B3B42">
        <w:fldChar w:fldCharType="separate"/>
      </w:r>
      <w:r w:rsidR="0049107E">
        <w:rPr>
          <w:noProof/>
        </w:rPr>
        <w:t>31</w:t>
      </w:r>
      <w:r w:rsidR="008B3B42">
        <w:rPr>
          <w:noProof/>
        </w:rPr>
        <w:fldChar w:fldCharType="end"/>
      </w:r>
      <w:bookmarkEnd w:id="119"/>
      <w:r w:rsidR="00836FDF">
        <w:t>: The curves show the conservative limits for surface fields.</w:t>
      </w:r>
      <w:r w:rsidR="00933458">
        <w:t xml:space="preserve"> The limits for our cavity are between 10 to 12 MV/m.</w:t>
      </w:r>
    </w:p>
    <w:p w14:paraId="13165700" w14:textId="60753792" w:rsidR="000539ED" w:rsidRDefault="000539ED" w:rsidP="000539ED"/>
    <w:p w14:paraId="3F663EBE" w14:textId="0BE1C1A5" w:rsidR="000539ED" w:rsidRPr="000539ED" w:rsidRDefault="00C0634D" w:rsidP="000539ED">
      <w:r>
        <w:rPr>
          <w:noProof/>
        </w:rPr>
        <mc:AlternateContent>
          <mc:Choice Requires="wps">
            <w:drawing>
              <wp:anchor distT="0" distB="0" distL="114300" distR="114300" simplePos="0" relativeHeight="251982848" behindDoc="0" locked="0" layoutInCell="1" allowOverlap="1" wp14:anchorId="25577462" wp14:editId="680BAE3B">
                <wp:simplePos x="0" y="0"/>
                <wp:positionH relativeFrom="column">
                  <wp:align>center</wp:align>
                </wp:positionH>
                <wp:positionV relativeFrom="paragraph">
                  <wp:posOffset>3057963</wp:posOffset>
                </wp:positionV>
                <wp:extent cx="4901184" cy="612648"/>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648"/>
                        </a:xfrm>
                        <a:prstGeom prst="rect">
                          <a:avLst/>
                        </a:prstGeom>
                        <a:solidFill>
                          <a:prstClr val="white"/>
                        </a:solidFill>
                        <a:ln>
                          <a:noFill/>
                        </a:ln>
                      </wps:spPr>
                      <wps:txbx>
                        <w:txbxContent>
                          <w:p w14:paraId="702196FA" w14:textId="43B0361D" w:rsidR="0049107E" w:rsidRPr="000E3278" w:rsidRDefault="0049107E" w:rsidP="00A61E63">
                            <w:pPr>
                              <w:pStyle w:val="Caption"/>
                              <w:rPr>
                                <w:noProof/>
                                <w:sz w:val="22"/>
                                <w:szCs w:val="22"/>
                              </w:rPr>
                            </w:pPr>
                            <w:bookmarkStart w:id="120" w:name="_Ref505263043"/>
                            <w:r>
                              <w:t xml:space="preserve">Figure </w:t>
                            </w:r>
                            <w:r>
                              <w:fldChar w:fldCharType="begin"/>
                            </w:r>
                            <w:r>
                              <w:instrText xml:space="preserve"> SEQ Figure \* ARABIC </w:instrText>
                            </w:r>
                            <w:r>
                              <w:fldChar w:fldCharType="separate"/>
                            </w:r>
                            <w:r>
                              <w:rPr>
                                <w:noProof/>
                              </w:rPr>
                              <w:t>32</w:t>
                            </w:r>
                            <w:r>
                              <w:rPr>
                                <w:noProof/>
                              </w:rPr>
                              <w:fldChar w:fldCharType="end"/>
                            </w:r>
                            <w:bookmarkEnd w:id="120"/>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0.8pt;width:385.9pt;height:48.25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" stroked="f">
                <v:textbox style="mso-fit-shape-to-text:t" inset="0,0,0,0">
                  <w:txbxContent>
                    <w:p w14:paraId="702196FA" w14:textId="43B0361D" w:rsidR="0049107E" w:rsidRPr="000E3278" w:rsidRDefault="0049107E" w:rsidP="00A61E63">
                      <w:pPr>
                        <w:pStyle w:val="Caption"/>
                        <w:rPr>
                          <w:noProof/>
                          <w:sz w:val="22"/>
                          <w:szCs w:val="22"/>
                        </w:rPr>
                      </w:pPr>
                      <w:bookmarkStart w:id="121" w:name="_Ref505263043"/>
                      <w:r>
                        <w:t xml:space="preserve">Figure </w:t>
                      </w:r>
                      <w:r>
                        <w:fldChar w:fldCharType="begin"/>
                      </w:r>
                      <w:r>
                        <w:instrText xml:space="preserve"> SEQ Figure \* ARABIC </w:instrText>
                      </w:r>
                      <w:r>
                        <w:fldChar w:fldCharType="separate"/>
                      </w:r>
                      <w:r>
                        <w:rPr>
                          <w:noProof/>
                        </w:rPr>
                        <w:t>32</w:t>
                      </w:r>
                      <w:r>
                        <w:rPr>
                          <w:noProof/>
                        </w:rPr>
                        <w:fldChar w:fldCharType="end"/>
                      </w:r>
                      <w:bookmarkEnd w:id="121"/>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7BFF233" w14:textId="58F089AB" w:rsidR="00E43381" w:rsidRDefault="004B4539" w:rsidP="00E43381">
      <w:pPr>
        <w:pStyle w:val="Heading3"/>
      </w:pPr>
      <w:bookmarkStart w:id="122" w:name="_Toc515625316"/>
      <w:r>
        <w:lastRenderedPageBreak/>
        <w:t>Field probes</w:t>
      </w:r>
      <w:bookmarkEnd w:id="122"/>
    </w:p>
    <w:p w14:paraId="3FA6A976" w14:textId="59D18D5B"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7E5FA2" w:rsidRPr="007E5FA2">
            <w:rPr>
              <w:noProof/>
            </w:rPr>
            <w:t>[29]</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7E5FA2" w:rsidRPr="007E5FA2">
            <w:rPr>
              <w:noProof/>
            </w:rPr>
            <w:t>[30]</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49107E">
        <w:t xml:space="preserve">Figure </w:t>
      </w:r>
      <w:r w:rsidR="0049107E">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3E0BD658" w:rsidR="0049107E" w:rsidRPr="00D43543" w:rsidRDefault="0049107E" w:rsidP="00CA7494">
                            <w:pPr>
                              <w:pStyle w:val="Caption"/>
                              <w:rPr>
                                <w:noProof/>
                                <w:sz w:val="22"/>
                                <w:szCs w:val="22"/>
                              </w:rPr>
                            </w:pPr>
                            <w:bookmarkStart w:id="123" w:name="_Ref505244521"/>
                            <w:r>
                              <w:t xml:space="preserve">Figure </w:t>
                            </w:r>
                            <w:r>
                              <w:fldChar w:fldCharType="begin"/>
                            </w:r>
                            <w:r>
                              <w:instrText xml:space="preserve"> SEQ Figure \* ARABIC </w:instrText>
                            </w:r>
                            <w:r>
                              <w:fldChar w:fldCharType="separate"/>
                            </w:r>
                            <w:r>
                              <w:rPr>
                                <w:noProof/>
                              </w:rPr>
                              <w:t>33</w:t>
                            </w:r>
                            <w:r>
                              <w:rPr>
                                <w:noProof/>
                              </w:rPr>
                              <w:fldChar w:fldCharType="end"/>
                            </w:r>
                            <w:bookmarkEnd w:id="123"/>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3E0BD658" w:rsidR="0049107E" w:rsidRPr="00D43543" w:rsidRDefault="0049107E" w:rsidP="00CA7494">
                      <w:pPr>
                        <w:pStyle w:val="Caption"/>
                        <w:rPr>
                          <w:noProof/>
                          <w:sz w:val="22"/>
                          <w:szCs w:val="22"/>
                        </w:rPr>
                      </w:pPr>
                      <w:bookmarkStart w:id="124" w:name="_Ref505244521"/>
                      <w:r>
                        <w:t xml:space="preserve">Figure </w:t>
                      </w:r>
                      <w:r>
                        <w:fldChar w:fldCharType="begin"/>
                      </w:r>
                      <w:r>
                        <w:instrText xml:space="preserve"> SEQ Figure \* ARABIC </w:instrText>
                      </w:r>
                      <w:r>
                        <w:fldChar w:fldCharType="separate"/>
                      </w:r>
                      <w:r>
                        <w:rPr>
                          <w:noProof/>
                        </w:rPr>
                        <w:t>33</w:t>
                      </w:r>
                      <w:r>
                        <w:rPr>
                          <w:noProof/>
                        </w:rPr>
                        <w:fldChar w:fldCharType="end"/>
                      </w:r>
                      <w:bookmarkEnd w:id="124"/>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125" w:name="_Ref505764454"/>
      <w:bookmarkStart w:id="126" w:name="_Toc515625317"/>
      <w:r>
        <w:t>Calculated RF parameters</w:t>
      </w:r>
      <w:bookmarkEnd w:id="125"/>
      <w:bookmarkEnd w:id="126"/>
    </w:p>
    <w:p w14:paraId="614D6667" w14:textId="778B9425"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49107E">
        <w:t xml:space="preserve">Figure </w:t>
      </w:r>
      <w:r w:rsidR="0049107E">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49107E">
        <w:t xml:space="preserve">Figure </w:t>
      </w:r>
      <w:r w:rsidR="0049107E">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w:t>
      </w:r>
      <w:r w:rsidR="00AC145F">
        <w:rPr>
          <w:b/>
        </w:rPr>
        <w:t xml:space="preserve">as built </w:t>
      </w:r>
      <w:r w:rsidR="00137BFB" w:rsidRPr="00137BFB">
        <w:rPr>
          <w:b/>
        </w:rPr>
        <w:t xml:space="preserve">solenoid will have </w:t>
      </w:r>
      <w:r w:rsidR="00AC145F">
        <w:rPr>
          <w:b/>
        </w:rPr>
        <w:t>60 (not 59)</w:t>
      </w:r>
      <w:r w:rsidR="001F6FB4">
        <w:rPr>
          <w:b/>
        </w:rPr>
        <w:t xml:space="preserve"> turns connected </w:t>
      </w:r>
      <w:r w:rsidR="003A622D">
        <w:rPr>
          <w:b/>
        </w:rPr>
        <w:t xml:space="preserve">electrically </w:t>
      </w:r>
      <w:r w:rsidR="001F6FB4">
        <w:rPr>
          <w:b/>
        </w:rPr>
        <w:t xml:space="preserve">in </w:t>
      </w:r>
      <w:r w:rsidR="003A622D">
        <w:rPr>
          <w:b/>
        </w:rPr>
        <w:t>series</w:t>
      </w:r>
      <w:r w:rsidR="00137BFB" w:rsidRPr="00137BFB">
        <w:rPr>
          <w:b/>
        </w:rPr>
        <w:t>.</w:t>
      </w:r>
    </w:p>
    <w:p w14:paraId="52F6F08E" w14:textId="02E706BB"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49107E">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53F9B572" w:rsidR="0049107E" w:rsidRPr="00060B7F" w:rsidRDefault="0049107E" w:rsidP="000706F1">
                            <w:pPr>
                              <w:pStyle w:val="Caption"/>
                              <w:rPr>
                                <w:noProof/>
                                <w:sz w:val="22"/>
                                <w:szCs w:val="22"/>
                              </w:rPr>
                            </w:pPr>
                            <w:bookmarkStart w:id="127" w:name="_Ref505695115"/>
                            <w:r>
                              <w:t xml:space="preserve">Figure </w:t>
                            </w:r>
                            <w:r>
                              <w:fldChar w:fldCharType="begin"/>
                            </w:r>
                            <w:r>
                              <w:instrText xml:space="preserve"> SEQ Figure \* ARABIC </w:instrText>
                            </w:r>
                            <w:r>
                              <w:fldChar w:fldCharType="separate"/>
                            </w:r>
                            <w:r>
                              <w:rPr>
                                <w:noProof/>
                              </w:rPr>
                              <w:t>34</w:t>
                            </w:r>
                            <w:r>
                              <w:rPr>
                                <w:noProof/>
                              </w:rPr>
                              <w:fldChar w:fldCharType="end"/>
                            </w:r>
                            <w:bookmarkEnd w:id="127"/>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53F9B572" w:rsidR="0049107E" w:rsidRPr="00060B7F" w:rsidRDefault="0049107E" w:rsidP="000706F1">
                      <w:pPr>
                        <w:pStyle w:val="Caption"/>
                        <w:rPr>
                          <w:noProof/>
                          <w:sz w:val="22"/>
                          <w:szCs w:val="22"/>
                        </w:rPr>
                      </w:pPr>
                      <w:bookmarkStart w:id="128" w:name="_Ref505695115"/>
                      <w:r>
                        <w:t xml:space="preserve">Figure </w:t>
                      </w:r>
                      <w:r>
                        <w:fldChar w:fldCharType="begin"/>
                      </w:r>
                      <w:r>
                        <w:instrText xml:space="preserve"> SEQ Figure \* ARABIC </w:instrText>
                      </w:r>
                      <w:r>
                        <w:fldChar w:fldCharType="separate"/>
                      </w:r>
                      <w:r>
                        <w:rPr>
                          <w:noProof/>
                        </w:rPr>
                        <w:t>34</w:t>
                      </w:r>
                      <w:r>
                        <w:rPr>
                          <w:noProof/>
                        </w:rPr>
                        <w:fldChar w:fldCharType="end"/>
                      </w:r>
                      <w:bookmarkEnd w:id="128"/>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7390D5E7"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79A4B9C0" w:rsidR="0049107E" w:rsidRPr="004C0945" w:rsidRDefault="0049107E" w:rsidP="004E36C1">
                            <w:pPr>
                              <w:pStyle w:val="Caption"/>
                              <w:rPr>
                                <w:sz w:val="22"/>
                                <w:szCs w:val="22"/>
                              </w:rPr>
                            </w:pPr>
                            <w:bookmarkStart w:id="129" w:name="_Ref505756482"/>
                            <w:r>
                              <w:t xml:space="preserve">Figure </w:t>
                            </w:r>
                            <w:r>
                              <w:fldChar w:fldCharType="begin"/>
                            </w:r>
                            <w:r>
                              <w:instrText xml:space="preserve"> SEQ Figure \* ARABIC </w:instrText>
                            </w:r>
                            <w:r>
                              <w:fldChar w:fldCharType="separate"/>
                            </w:r>
                            <w:r>
                              <w:rPr>
                                <w:noProof/>
                              </w:rPr>
                              <w:t>35</w:t>
                            </w:r>
                            <w:r>
                              <w:rPr>
                                <w:noProof/>
                              </w:rPr>
                              <w:fldChar w:fldCharType="end"/>
                            </w:r>
                            <w:bookmarkEnd w:id="129"/>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79A4B9C0" w:rsidR="0049107E" w:rsidRPr="004C0945" w:rsidRDefault="0049107E" w:rsidP="004E36C1">
                      <w:pPr>
                        <w:pStyle w:val="Caption"/>
                        <w:rPr>
                          <w:sz w:val="22"/>
                          <w:szCs w:val="22"/>
                        </w:rPr>
                      </w:pPr>
                      <w:bookmarkStart w:id="130" w:name="_Ref505756482"/>
                      <w:r>
                        <w:t xml:space="preserve">Figure </w:t>
                      </w:r>
                      <w:r>
                        <w:fldChar w:fldCharType="begin"/>
                      </w:r>
                      <w:r>
                        <w:instrText xml:space="preserve"> SEQ Figure \* ARABIC </w:instrText>
                      </w:r>
                      <w:r>
                        <w:fldChar w:fldCharType="separate"/>
                      </w:r>
                      <w:r>
                        <w:rPr>
                          <w:noProof/>
                        </w:rPr>
                        <w:t>35</w:t>
                      </w:r>
                      <w:r>
                        <w:rPr>
                          <w:noProof/>
                        </w:rPr>
                        <w:fldChar w:fldCharType="end"/>
                      </w:r>
                      <w:bookmarkEnd w:id="130"/>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31" w:name="_Ref509919094"/>
      <w:bookmarkStart w:id="132" w:name="_Toc515625318"/>
      <w:r>
        <w:lastRenderedPageBreak/>
        <w:t>HOM damper</w:t>
      </w:r>
      <w:bookmarkEnd w:id="131"/>
      <w:bookmarkEnd w:id="132"/>
    </w:p>
    <w:p w14:paraId="5AD7CCD9" w14:textId="00C53607"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7E5FA2" w:rsidRPr="007E5FA2">
            <w:rPr>
              <w:noProof/>
            </w:rPr>
            <w:t>[16]</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7E5FA2" w:rsidRPr="007E5FA2">
            <w:rPr>
              <w:noProof/>
            </w:rPr>
            <w:t>[31]</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E35FBC">
        <w:rPr>
          <w:rFonts w:ascii="Palatino Linotype" w:hAnsi="Palatino Linotype"/>
        </w:rPr>
        <w:t xml:space="preserve">because </w:t>
      </w:r>
      <w:r w:rsidR="00043763">
        <w:rPr>
          <w:rFonts w:ascii="Palatino Linotype" w:hAnsi="Palatino Linotype"/>
        </w:rPr>
        <w:t xml:space="preserve">there are more than 20 </w:t>
      </w:r>
      <w:r w:rsidR="00E35FBC">
        <w:rPr>
          <w:rFonts w:ascii="Palatino Linotype" w:hAnsi="Palatino Linotype"/>
        </w:rPr>
        <w:t xml:space="preserve">fundamental </w:t>
      </w:r>
      <w:r w:rsidR="00043763">
        <w:rPr>
          <w:rFonts w:ascii="Palatino Linotype" w:hAnsi="Palatino Linotype"/>
        </w:rPr>
        <w:t>cavities</w:t>
      </w:r>
      <w:r w:rsidR="00E35FBC">
        <w:rPr>
          <w:rFonts w:ascii="Palatino Linotype" w:hAnsi="Palatino Linotype"/>
        </w:rPr>
        <w:t xml:space="preserve"> and their impedances can, in principle, add up to a lot more than 2 </w:t>
      </w:r>
      <w:r w:rsidR="00E35FBC">
        <w:t>k</w:t>
      </w:r>
      <w:r w:rsidR="00E35FBC">
        <w:rPr>
          <w:rFonts w:ascii="Palatino Linotype" w:hAnsi="Palatino Linotype"/>
        </w:rPr>
        <w:t>Ω</w:t>
      </w:r>
      <w:r w:rsidR="00043763">
        <w:rPr>
          <w:rFonts w:ascii="Palatino Linotype" w:hAnsi="Palatino Linotype"/>
        </w:rPr>
        <w:t>.</w:t>
      </w:r>
      <w:r w:rsidR="00A74711">
        <w:rPr>
          <w:rFonts w:ascii="Palatino Linotype" w:hAnsi="Palatino Linotype"/>
        </w:rPr>
        <w:t>)</w:t>
      </w:r>
    </w:p>
    <w:p w14:paraId="738AE937" w14:textId="41D76D06" w:rsidR="00DF57D2" w:rsidRDefault="00DF57D2" w:rsidP="00DF57D2">
      <w:pPr>
        <w:pStyle w:val="Heading3"/>
      </w:pPr>
      <w:bookmarkStart w:id="133" w:name="_Toc515625319"/>
      <w:r>
        <w:t>Semi-analytic approximation (C.Y. Tan)</w:t>
      </w:r>
      <w:bookmarkEnd w:id="133"/>
    </w:p>
    <w:p w14:paraId="365A50B8" w14:textId="4F556EA4"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7E5FA2" w:rsidRPr="007E5FA2">
            <w:rPr>
              <w:noProof/>
            </w:rPr>
            <w:t>[16]</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7E5FA2" w:rsidRPr="007E5FA2">
            <w:rPr>
              <w:noProof/>
            </w:rPr>
            <w:t>[32]</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B75AF">
      <w:pPr>
        <w:pStyle w:val="ListParagraph"/>
        <w:numPr>
          <w:ilvl w:val="0"/>
          <w:numId w:val="5"/>
        </w:numPr>
      </w:pPr>
      <w:r>
        <w:t>Quick optimization of the geometry of the damper cavity.</w:t>
      </w:r>
    </w:p>
    <w:p w14:paraId="1C48D47F" w14:textId="4E601DA1" w:rsidR="00BA67F4" w:rsidRDefault="00BA67F4" w:rsidP="00BB75AF">
      <w:pPr>
        <w:pStyle w:val="ListParagraph"/>
        <w:numPr>
          <w:ilvl w:val="0"/>
          <w:numId w:val="5"/>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7E5FA2">
            <w:rPr>
              <w:noProof/>
            </w:rPr>
            <w:t xml:space="preserve"> </w:t>
          </w:r>
          <w:r w:rsidR="007E5FA2" w:rsidRPr="007E5FA2">
            <w:rPr>
              <w:noProof/>
            </w:rPr>
            <w:t>[33]</w:t>
          </w:r>
          <w:r w:rsidR="007205ED">
            <w:fldChar w:fldCharType="end"/>
          </w:r>
        </w:sdtContent>
      </w:sdt>
      <w:r>
        <w:t xml:space="preserve"> does not have the capability of calculating the effects of a resistive load.</w:t>
      </w:r>
    </w:p>
    <w:p w14:paraId="05743DEB" w14:textId="43779643" w:rsidR="00BA67F4" w:rsidRDefault="002A51D7" w:rsidP="00A94B5B">
      <w:r>
        <w:fldChar w:fldCharType="begin"/>
      </w:r>
      <w:r>
        <w:instrText xml:space="preserve"> REF _Ref312400077 \h </w:instrText>
      </w:r>
      <w:r>
        <w:fldChar w:fldCharType="separate"/>
      </w:r>
      <w:r w:rsidR="0049107E">
        <w:t xml:space="preserve">Figure </w:t>
      </w:r>
      <w:r w:rsidR="0049107E">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54DFFD60"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D1D07A" w14:textId="57581899" w:rsidR="0049107E" w:rsidRDefault="0049107E" w:rsidP="00775640">
                            <w:pPr>
                              <w:pStyle w:val="Caption"/>
                            </w:pPr>
                            <w:bookmarkStart w:id="134" w:name="_Ref312400077"/>
                            <w:r>
                              <w:t xml:space="preserve">Figure </w:t>
                            </w:r>
                            <w:r>
                              <w:fldChar w:fldCharType="begin"/>
                            </w:r>
                            <w:r>
                              <w:instrText xml:space="preserve"> SEQ Figure \* ARABIC </w:instrText>
                            </w:r>
                            <w:r>
                              <w:fldChar w:fldCharType="separate"/>
                            </w:r>
                            <w:r>
                              <w:rPr>
                                <w:noProof/>
                              </w:rPr>
                              <w:t>36</w:t>
                            </w:r>
                            <w:r>
                              <w:rPr>
                                <w:noProof/>
                              </w:rPr>
                              <w:fldChar w:fldCharType="end"/>
                            </w:r>
                            <w:bookmarkEnd w:id="134"/>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49107E" w:rsidRPr="001E2907" w:rsidRDefault="0049107E"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57581899" w:rsidR="0049107E" w:rsidRDefault="0049107E" w:rsidP="00775640">
                      <w:pPr>
                        <w:pStyle w:val="Caption"/>
                      </w:pPr>
                      <w:bookmarkStart w:id="135" w:name="_Ref312400077"/>
                      <w:r>
                        <w:t xml:space="preserve">Figure </w:t>
                      </w:r>
                      <w:r>
                        <w:fldChar w:fldCharType="begin"/>
                      </w:r>
                      <w:r>
                        <w:instrText xml:space="preserve"> SEQ Figure \* ARABIC </w:instrText>
                      </w:r>
                      <w:r>
                        <w:fldChar w:fldCharType="separate"/>
                      </w:r>
                      <w:r>
                        <w:rPr>
                          <w:noProof/>
                        </w:rPr>
                        <w:t>36</w:t>
                      </w:r>
                      <w:r>
                        <w:rPr>
                          <w:noProof/>
                        </w:rPr>
                        <w:fldChar w:fldCharType="end"/>
                      </w:r>
                      <w:bookmarkEnd w:id="135"/>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49107E" w:rsidRPr="001E2907" w:rsidRDefault="0049107E"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49107E">
        <w:t xml:space="preserve">Figure </w:t>
      </w:r>
      <w:r w:rsidR="0049107E">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1C339D"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46AF4BB8" w:rsidR="00F81991" w:rsidRDefault="00F81991" w:rsidP="009E711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5</w:t>
            </w:r>
            <w:r w:rsidR="005A3C55">
              <w:rPr>
                <w:noProof/>
              </w:rPr>
              <w:fldChar w:fldCharType="end"/>
            </w:r>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1C339D"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554FC7BB" w:rsidR="00722AA1" w:rsidRDefault="00722AA1" w:rsidP="00B015F3">
            <w:pPr>
              <w:ind w:firstLine="0"/>
              <w:jc w:val="right"/>
            </w:pPr>
            <w:bookmarkStart w:id="136" w:name="_Ref312402571"/>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6</w:t>
            </w:r>
            <w:r w:rsidR="005A3C55">
              <w:rPr>
                <w:noProof/>
              </w:rPr>
              <w:fldChar w:fldCharType="end"/>
            </w:r>
            <w:r>
              <w:t>)</w:t>
            </w:r>
            <w:bookmarkEnd w:id="136"/>
          </w:p>
        </w:tc>
      </w:tr>
    </w:tbl>
    <w:p w14:paraId="79A8B096" w14:textId="00DB414C"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49107E">
        <w:t>(</w:t>
      </w:r>
      <w:r w:rsidR="0049107E">
        <w:rPr>
          <w:noProof/>
        </w:rPr>
        <w:t>6</w:t>
      </w:r>
      <w:r w:rsidR="0049107E">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1C339D"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117CF4BC" w:rsidR="001742C3" w:rsidRDefault="001742C3" w:rsidP="00924E0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7</w:t>
            </w:r>
            <w:r w:rsidR="005A3C55">
              <w:rPr>
                <w:noProof/>
              </w:rPr>
              <w:fldChar w:fldCharType="end"/>
            </w:r>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1C339D"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1481F065" w:rsidR="00183267" w:rsidRDefault="00183267"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8</w:t>
            </w:r>
            <w:r w:rsidR="005A3C55">
              <w:rPr>
                <w:noProof/>
              </w:rPr>
              <w:fldChar w:fldCharType="end"/>
            </w:r>
            <w:r>
              <w:t>)</w:t>
            </w:r>
          </w:p>
        </w:tc>
      </w:tr>
    </w:tbl>
    <w:p w14:paraId="204390A4" w14:textId="17D57F67"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B4876E" w14:textId="78E007BB" w:rsidR="0049107E" w:rsidRPr="0032357C" w:rsidRDefault="0049107E" w:rsidP="00611E42">
                            <w:pPr>
                              <w:pStyle w:val="Caption"/>
                              <w:rPr>
                                <w:noProof/>
                                <w:sz w:val="22"/>
                                <w:szCs w:val="22"/>
                              </w:rPr>
                            </w:pPr>
                            <w:bookmarkStart w:id="137" w:name="_Ref312406953"/>
                            <w:r>
                              <w:t xml:space="preserve">Figure </w:t>
                            </w:r>
                            <w:r>
                              <w:fldChar w:fldCharType="begin"/>
                            </w:r>
                            <w:r>
                              <w:instrText xml:space="preserve"> SEQ Figure \* ARABIC </w:instrText>
                            </w:r>
                            <w:r>
                              <w:fldChar w:fldCharType="separate"/>
                            </w:r>
                            <w:r>
                              <w:rPr>
                                <w:noProof/>
                              </w:rPr>
                              <w:t>37</w:t>
                            </w:r>
                            <w:r>
                              <w:rPr>
                                <w:noProof/>
                              </w:rPr>
                              <w:fldChar w:fldCharType="end"/>
                            </w:r>
                            <w:bookmarkEnd w:id="137"/>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78E007BB" w:rsidR="0049107E" w:rsidRPr="0032357C" w:rsidRDefault="0049107E" w:rsidP="00611E42">
                      <w:pPr>
                        <w:pStyle w:val="Caption"/>
                        <w:rPr>
                          <w:noProof/>
                          <w:sz w:val="22"/>
                          <w:szCs w:val="22"/>
                        </w:rPr>
                      </w:pPr>
                      <w:bookmarkStart w:id="138" w:name="_Ref312406953"/>
                      <w:r>
                        <w:t xml:space="preserve">Figure </w:t>
                      </w:r>
                      <w:r>
                        <w:fldChar w:fldCharType="begin"/>
                      </w:r>
                      <w:r>
                        <w:instrText xml:space="preserve"> SEQ Figure \* ARABIC </w:instrText>
                      </w:r>
                      <w:r>
                        <w:fldChar w:fldCharType="separate"/>
                      </w:r>
                      <w:r>
                        <w:rPr>
                          <w:noProof/>
                        </w:rPr>
                        <w:t>37</w:t>
                      </w:r>
                      <w:r>
                        <w:rPr>
                          <w:noProof/>
                        </w:rPr>
                        <w:fldChar w:fldCharType="end"/>
                      </w:r>
                      <w:bookmarkEnd w:id="138"/>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49107E">
        <w:t xml:space="preserve">Figure </w:t>
      </w:r>
      <w:r w:rsidR="0049107E">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1C339D"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381950E4" w:rsidR="000F770D" w:rsidRDefault="000F770D"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9</w:t>
            </w:r>
            <w:r w:rsidR="005A3C55">
              <w:rPr>
                <w:noProof/>
              </w:rPr>
              <w:fldChar w:fldCharType="end"/>
            </w:r>
            <w:r>
              <w:t>)</w:t>
            </w:r>
          </w:p>
        </w:tc>
      </w:tr>
    </w:tbl>
    <w:p w14:paraId="2A38B065" w14:textId="5BD3E171" w:rsidR="00485B57" w:rsidRDefault="00485B57" w:rsidP="00485B57">
      <w:pPr>
        <w:pStyle w:val="Heading4"/>
      </w:pPr>
      <w:r>
        <w:lastRenderedPageBreak/>
        <w:t>Simple HOM damper</w:t>
      </w:r>
    </w:p>
    <w:p w14:paraId="6A7C8237" w14:textId="2FBF6055"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49107E">
        <w:t xml:space="preserve">Figure </w:t>
      </w:r>
      <w:r w:rsidR="0049107E">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7E6C68" w14:textId="176F4E81" w:rsidR="0049107E" w:rsidRPr="00B55AFC" w:rsidRDefault="0049107E" w:rsidP="0044496C">
                            <w:pPr>
                              <w:pStyle w:val="Caption"/>
                              <w:rPr>
                                <w:noProof/>
                                <w:sz w:val="22"/>
                                <w:szCs w:val="22"/>
                              </w:rPr>
                            </w:pPr>
                            <w:bookmarkStart w:id="139" w:name="_Ref312408698"/>
                            <w:r>
                              <w:t xml:space="preserve">Figure </w:t>
                            </w:r>
                            <w:r>
                              <w:fldChar w:fldCharType="begin"/>
                            </w:r>
                            <w:r>
                              <w:instrText xml:space="preserve"> SEQ Figure \* ARABIC </w:instrText>
                            </w:r>
                            <w:r>
                              <w:fldChar w:fldCharType="separate"/>
                            </w:r>
                            <w:r>
                              <w:rPr>
                                <w:noProof/>
                              </w:rPr>
                              <w:t>38</w:t>
                            </w:r>
                            <w:r>
                              <w:rPr>
                                <w:noProof/>
                              </w:rPr>
                              <w:fldChar w:fldCharType="end"/>
                            </w:r>
                            <w:bookmarkEnd w:id="139"/>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176F4E81" w:rsidR="0049107E" w:rsidRPr="00B55AFC" w:rsidRDefault="0049107E" w:rsidP="0044496C">
                      <w:pPr>
                        <w:pStyle w:val="Caption"/>
                        <w:rPr>
                          <w:noProof/>
                          <w:sz w:val="22"/>
                          <w:szCs w:val="22"/>
                        </w:rPr>
                      </w:pPr>
                      <w:bookmarkStart w:id="140" w:name="_Ref312408698"/>
                      <w:r>
                        <w:t xml:space="preserve">Figure </w:t>
                      </w:r>
                      <w:r>
                        <w:fldChar w:fldCharType="begin"/>
                      </w:r>
                      <w:r>
                        <w:instrText xml:space="preserve"> SEQ Figure \* ARABIC </w:instrText>
                      </w:r>
                      <w:r>
                        <w:fldChar w:fldCharType="separate"/>
                      </w:r>
                      <w:r>
                        <w:rPr>
                          <w:noProof/>
                        </w:rPr>
                        <w:t>38</w:t>
                      </w:r>
                      <w:r>
                        <w:rPr>
                          <w:noProof/>
                        </w:rPr>
                        <w:fldChar w:fldCharType="end"/>
                      </w:r>
                      <w:bookmarkEnd w:id="140"/>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061D2D05"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49107E">
        <w:t xml:space="preserve">Figure </w:t>
      </w:r>
      <w:r w:rsidR="0049107E">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0BBD5FC2"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49107E">
        <w:t xml:space="preserve">Figure </w:t>
      </w:r>
      <w:r w:rsidR="0049107E">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FE6BD6" w14:textId="08DFABC9" w:rsidR="0049107E" w:rsidRPr="002F7543" w:rsidRDefault="0049107E" w:rsidP="00731285">
                            <w:pPr>
                              <w:pStyle w:val="Caption"/>
                              <w:rPr>
                                <w:noProof/>
                                <w:sz w:val="22"/>
                                <w:szCs w:val="22"/>
                              </w:rPr>
                            </w:pPr>
                            <w:bookmarkStart w:id="141" w:name="_Ref312413819"/>
                            <w:r>
                              <w:t xml:space="preserve">Figure </w:t>
                            </w:r>
                            <w:r>
                              <w:fldChar w:fldCharType="begin"/>
                            </w:r>
                            <w:r>
                              <w:instrText xml:space="preserve"> SEQ Figure \* ARABIC </w:instrText>
                            </w:r>
                            <w:r>
                              <w:fldChar w:fldCharType="separate"/>
                            </w:r>
                            <w:r>
                              <w:rPr>
                                <w:noProof/>
                              </w:rPr>
                              <w:t>39</w:t>
                            </w:r>
                            <w:r>
                              <w:rPr>
                                <w:noProof/>
                              </w:rPr>
                              <w:fldChar w:fldCharType="end"/>
                            </w:r>
                            <w:bookmarkEnd w:id="141"/>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08DFABC9" w:rsidR="0049107E" w:rsidRPr="002F7543" w:rsidRDefault="0049107E" w:rsidP="00731285">
                      <w:pPr>
                        <w:pStyle w:val="Caption"/>
                        <w:rPr>
                          <w:noProof/>
                          <w:sz w:val="22"/>
                          <w:szCs w:val="22"/>
                        </w:rPr>
                      </w:pPr>
                      <w:bookmarkStart w:id="142" w:name="_Ref312413819"/>
                      <w:r>
                        <w:t xml:space="preserve">Figure </w:t>
                      </w:r>
                      <w:r>
                        <w:fldChar w:fldCharType="begin"/>
                      </w:r>
                      <w:r>
                        <w:instrText xml:space="preserve"> SEQ Figure \* ARABIC </w:instrText>
                      </w:r>
                      <w:r>
                        <w:fldChar w:fldCharType="separate"/>
                      </w:r>
                      <w:r>
                        <w:rPr>
                          <w:noProof/>
                        </w:rPr>
                        <w:t>39</w:t>
                      </w:r>
                      <w:r>
                        <w:rPr>
                          <w:noProof/>
                        </w:rPr>
                        <w:fldChar w:fldCharType="end"/>
                      </w:r>
                      <w:bookmarkEnd w:id="142"/>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3" w:name="_Ref505087088"/>
      <w:bookmarkStart w:id="144" w:name="_Toc515625320"/>
      <w:r>
        <w:t>Microwave studio model (G. Romanov)</w:t>
      </w:r>
      <w:bookmarkEnd w:id="143"/>
      <w:bookmarkEnd w:id="144"/>
    </w:p>
    <w:p w14:paraId="007E5248" w14:textId="18E74819"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49107E">
        <w:t xml:space="preserve">Figure </w:t>
      </w:r>
      <w:r w:rsidR="0049107E">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49107E">
        <w:t xml:space="preserve">Table </w:t>
      </w:r>
      <w:r w:rsidR="0049107E">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49107E">
        <w:t xml:space="preserve">Figure </w:t>
      </w:r>
      <w:r w:rsidR="0049107E">
        <w:rPr>
          <w:noProof/>
        </w:rPr>
        <w:t>40</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4319F9CF"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49107E">
              <w:t xml:space="preserve">Figure </w:t>
            </w:r>
            <w:r w:rsidR="0049107E">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11E3425F"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49107E">
              <w:t xml:space="preserve">Figure </w:t>
            </w:r>
            <w:r w:rsidR="0049107E">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03F2EB0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49107E">
              <w:t xml:space="preserve">Figure </w:t>
            </w:r>
            <w:r w:rsidR="0049107E">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0E3C76B9"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49107E">
              <w:t xml:space="preserve">Figure </w:t>
            </w:r>
            <w:r w:rsidR="0049107E">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7A5865A6" w:rsidR="00C871FE" w:rsidRPr="00C871FE" w:rsidRDefault="00274D58" w:rsidP="00C871FE">
      <w:pPr>
        <w:pStyle w:val="Caption"/>
      </w:pPr>
      <w:bookmarkStart w:id="145" w:name="_Ref377305820"/>
      <w:r>
        <w:t xml:space="preserve">Table </w:t>
      </w:r>
      <w:r w:rsidR="00122A1D">
        <w:fldChar w:fldCharType="begin"/>
      </w:r>
      <w:r w:rsidR="00122A1D">
        <w:instrText xml:space="preserve"> SEQ Table \* ARABIC </w:instrText>
      </w:r>
      <w:r w:rsidR="00122A1D">
        <w:fldChar w:fldCharType="separate"/>
      </w:r>
      <w:r w:rsidR="0049107E">
        <w:rPr>
          <w:noProof/>
        </w:rPr>
        <w:t>4</w:t>
      </w:r>
      <w:r w:rsidR="00122A1D">
        <w:fldChar w:fldCharType="end"/>
      </w:r>
      <w:bookmarkEnd w:id="145"/>
      <w:r>
        <w:t>: The dimensions of th</w:t>
      </w:r>
      <w:r w:rsidR="00C871FE">
        <w:t>e HOM cavity after optimization</w:t>
      </w:r>
    </w:p>
    <w:p w14:paraId="2F069F87" w14:textId="23F4D94C"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535B1" w14:textId="57731164" w:rsidR="0049107E" w:rsidRPr="005A3E1A" w:rsidRDefault="0049107E" w:rsidP="0024293C">
                            <w:pPr>
                              <w:pStyle w:val="Caption"/>
                              <w:rPr>
                                <w:noProof/>
                                <w:sz w:val="22"/>
                                <w:szCs w:val="22"/>
                              </w:rPr>
                            </w:pPr>
                            <w:bookmarkStart w:id="146" w:name="_Ref377305735"/>
                            <w:r>
                              <w:t xml:space="preserve">Figure </w:t>
                            </w:r>
                            <w:r>
                              <w:fldChar w:fldCharType="begin"/>
                            </w:r>
                            <w:r>
                              <w:instrText xml:space="preserve"> SEQ Figure \* ARABIC </w:instrText>
                            </w:r>
                            <w:r>
                              <w:fldChar w:fldCharType="separate"/>
                            </w:r>
                            <w:r>
                              <w:rPr>
                                <w:noProof/>
                              </w:rPr>
                              <w:t>40</w:t>
                            </w:r>
                            <w:r>
                              <w:rPr>
                                <w:noProof/>
                              </w:rPr>
                              <w:fldChar w:fldCharType="end"/>
                            </w:r>
                            <w:bookmarkEnd w:id="146"/>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57731164" w:rsidR="0049107E" w:rsidRPr="005A3E1A" w:rsidRDefault="0049107E" w:rsidP="0024293C">
                      <w:pPr>
                        <w:pStyle w:val="Caption"/>
                        <w:rPr>
                          <w:noProof/>
                          <w:sz w:val="22"/>
                          <w:szCs w:val="22"/>
                        </w:rPr>
                      </w:pPr>
                      <w:bookmarkStart w:id="147" w:name="_Ref377305735"/>
                      <w:r>
                        <w:t xml:space="preserve">Figure </w:t>
                      </w:r>
                      <w:r>
                        <w:fldChar w:fldCharType="begin"/>
                      </w:r>
                      <w:r>
                        <w:instrText xml:space="preserve"> SEQ Figure \* ARABIC </w:instrText>
                      </w:r>
                      <w:r>
                        <w:fldChar w:fldCharType="separate"/>
                      </w:r>
                      <w:r>
                        <w:rPr>
                          <w:noProof/>
                        </w:rPr>
                        <w:t>40</w:t>
                      </w:r>
                      <w:r>
                        <w:rPr>
                          <w:noProof/>
                        </w:rPr>
                        <w:fldChar w:fldCharType="end"/>
                      </w:r>
                      <w:bookmarkEnd w:id="147"/>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49107E">
        <w:t xml:space="preserve">Figure </w:t>
      </w:r>
      <w:r w:rsidR="0049107E">
        <w:rPr>
          <w:noProof/>
        </w:rPr>
        <w:t>41</w:t>
      </w:r>
      <w:r w:rsidR="00914027">
        <w:fldChar w:fldCharType="end"/>
      </w:r>
      <w:r w:rsidR="00E969A6">
        <w:t xml:space="preserve">. </w:t>
      </w:r>
      <w:r>
        <w:t>In all three cases</w:t>
      </w:r>
    </w:p>
    <w:p w14:paraId="4B2D032A" w14:textId="77777777" w:rsidR="00056A99" w:rsidRDefault="00056A99" w:rsidP="00BB75AF">
      <w:pPr>
        <w:pStyle w:val="ListParagraph"/>
        <w:numPr>
          <w:ilvl w:val="0"/>
          <w:numId w:val="15"/>
        </w:numPr>
        <w:spacing w:before="0" w:after="200"/>
      </w:pPr>
      <w:r>
        <w:t>The R/Q of the operating mode is almost the same in all three models.</w:t>
      </w:r>
    </w:p>
    <w:p w14:paraId="7185DA4B" w14:textId="545D36FA" w:rsidR="00056A99" w:rsidRDefault="00056A99" w:rsidP="00BB75AF">
      <w:pPr>
        <w:pStyle w:val="ListParagraph"/>
        <w:numPr>
          <w:ilvl w:val="0"/>
          <w:numId w:val="15"/>
        </w:numPr>
        <w:spacing w:before="0" w:after="200"/>
      </w:pPr>
      <w:r>
        <w:t xml:space="preserve">The HOMs associated with the tuner are </w:t>
      </w:r>
      <w:r w:rsidR="0098527F">
        <w:t>nearly unchanged</w:t>
      </w:r>
      <w:r>
        <w:t>.</w:t>
      </w:r>
    </w:p>
    <w:p w14:paraId="77C1CBC7" w14:textId="77777777" w:rsidR="00056A99" w:rsidRDefault="00056A99" w:rsidP="00BB75AF">
      <w:pPr>
        <w:pStyle w:val="ListParagraph"/>
        <w:numPr>
          <w:ilvl w:val="0"/>
          <w:numId w:val="15"/>
        </w:numPr>
        <w:spacing w:before="0" w:after="200"/>
      </w:pPr>
      <w:r>
        <w:t>The HOMs associated with the tube cavity go to higher frequency.</w:t>
      </w:r>
    </w:p>
    <w:p w14:paraId="53265F31" w14:textId="51CD5DBF" w:rsidR="00056A99" w:rsidRDefault="00056A99" w:rsidP="00BB75AF">
      <w:pPr>
        <w:pStyle w:val="ListParagraph"/>
        <w:numPr>
          <w:ilvl w:val="0"/>
          <w:numId w:val="15"/>
        </w:numPr>
        <w:spacing w:before="0" w:after="200"/>
      </w:pPr>
      <w:r>
        <w:t xml:space="preserve">The tube cavity provides additional damping </w:t>
      </w:r>
      <w:r w:rsidR="00D250F7">
        <w:t>of</w:t>
      </w:r>
      <w:r>
        <w:t xml:space="preserve"> the HOMs.</w:t>
      </w:r>
    </w:p>
    <w:p w14:paraId="74E4321E" w14:textId="4BFAE23C"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49107E">
        <w:t xml:space="preserve">Figure </w:t>
      </w:r>
      <w:r w:rsidR="0049107E">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49107E">
        <w:t xml:space="preserve">Figure </w:t>
      </w:r>
      <w:r w:rsidR="0049107E">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E134DC" w14:textId="550D1156" w:rsidR="0049107E" w:rsidRPr="0058273A" w:rsidRDefault="0049107E" w:rsidP="00243453">
                            <w:pPr>
                              <w:pStyle w:val="Caption"/>
                              <w:rPr>
                                <w:noProof/>
                                <w:sz w:val="22"/>
                                <w:szCs w:val="22"/>
                              </w:rPr>
                            </w:pPr>
                            <w:bookmarkStart w:id="148" w:name="_Ref377367703"/>
                            <w:r>
                              <w:t xml:space="preserve">Figure </w:t>
                            </w:r>
                            <w:r>
                              <w:fldChar w:fldCharType="begin"/>
                            </w:r>
                            <w:r>
                              <w:instrText xml:space="preserve"> SEQ Figure \* ARABIC </w:instrText>
                            </w:r>
                            <w:r>
                              <w:fldChar w:fldCharType="separate"/>
                            </w:r>
                            <w:r>
                              <w:rPr>
                                <w:noProof/>
                              </w:rPr>
                              <w:t>41</w:t>
                            </w:r>
                            <w:r>
                              <w:rPr>
                                <w:noProof/>
                              </w:rPr>
                              <w:fldChar w:fldCharType="end"/>
                            </w:r>
                            <w:bookmarkEnd w:id="148"/>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550D1156" w:rsidR="0049107E" w:rsidRPr="0058273A" w:rsidRDefault="0049107E" w:rsidP="00243453">
                      <w:pPr>
                        <w:pStyle w:val="Caption"/>
                        <w:rPr>
                          <w:noProof/>
                          <w:sz w:val="22"/>
                          <w:szCs w:val="22"/>
                        </w:rPr>
                      </w:pPr>
                      <w:bookmarkStart w:id="149" w:name="_Ref377367703"/>
                      <w:r>
                        <w:t xml:space="preserve">Figure </w:t>
                      </w:r>
                      <w:r>
                        <w:fldChar w:fldCharType="begin"/>
                      </w:r>
                      <w:r>
                        <w:instrText xml:space="preserve"> SEQ Figure \* ARABIC </w:instrText>
                      </w:r>
                      <w:r>
                        <w:fldChar w:fldCharType="separate"/>
                      </w:r>
                      <w:r>
                        <w:rPr>
                          <w:noProof/>
                        </w:rPr>
                        <w:t>41</w:t>
                      </w:r>
                      <w:r>
                        <w:rPr>
                          <w:noProof/>
                        </w:rPr>
                        <w:fldChar w:fldCharType="end"/>
                      </w:r>
                      <w:bookmarkEnd w:id="149"/>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74C4D6" w14:textId="2362A5D2" w:rsidR="0049107E" w:rsidRPr="0058273A" w:rsidRDefault="0049107E" w:rsidP="00C4015A">
                            <w:pPr>
                              <w:pStyle w:val="Caption"/>
                              <w:rPr>
                                <w:noProof/>
                                <w:sz w:val="22"/>
                                <w:szCs w:val="22"/>
                              </w:rPr>
                            </w:pPr>
                            <w:bookmarkStart w:id="150" w:name="_Ref377365132"/>
                            <w:r>
                              <w:t xml:space="preserve">Figure </w:t>
                            </w:r>
                            <w:r>
                              <w:fldChar w:fldCharType="begin"/>
                            </w:r>
                            <w:r>
                              <w:instrText xml:space="preserve"> SEQ Figure \* ARABIC </w:instrText>
                            </w:r>
                            <w:r>
                              <w:fldChar w:fldCharType="separate"/>
                            </w:r>
                            <w:r>
                              <w:rPr>
                                <w:noProof/>
                              </w:rPr>
                              <w:t>42</w:t>
                            </w:r>
                            <w:r>
                              <w:rPr>
                                <w:noProof/>
                              </w:rPr>
                              <w:fldChar w:fldCharType="end"/>
                            </w:r>
                            <w:bookmarkEnd w:id="150"/>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2362A5D2" w:rsidR="0049107E" w:rsidRPr="0058273A" w:rsidRDefault="0049107E" w:rsidP="00C4015A">
                      <w:pPr>
                        <w:pStyle w:val="Caption"/>
                        <w:rPr>
                          <w:noProof/>
                          <w:sz w:val="22"/>
                          <w:szCs w:val="22"/>
                        </w:rPr>
                      </w:pPr>
                      <w:bookmarkStart w:id="151" w:name="_Ref377365132"/>
                      <w:r>
                        <w:t xml:space="preserve">Figure </w:t>
                      </w:r>
                      <w:r>
                        <w:fldChar w:fldCharType="begin"/>
                      </w:r>
                      <w:r>
                        <w:instrText xml:space="preserve"> SEQ Figure \* ARABIC </w:instrText>
                      </w:r>
                      <w:r>
                        <w:fldChar w:fldCharType="separate"/>
                      </w:r>
                      <w:r>
                        <w:rPr>
                          <w:noProof/>
                        </w:rPr>
                        <w:t>42</w:t>
                      </w:r>
                      <w:r>
                        <w:rPr>
                          <w:noProof/>
                        </w:rPr>
                        <w:fldChar w:fldCharType="end"/>
                      </w:r>
                      <w:bookmarkEnd w:id="151"/>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2D7338BF" w:rsidR="00B62D7A" w:rsidRDefault="009A6A02" w:rsidP="004043C6">
      <w:pPr>
        <w:spacing w:before="0" w:after="200"/>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756642" w14:textId="1EACD1A9" w:rsidR="0049107E" w:rsidRPr="00B46F66" w:rsidRDefault="0049107E" w:rsidP="007D0A2A">
                            <w:pPr>
                              <w:pStyle w:val="Caption"/>
                              <w:rPr>
                                <w:noProof/>
                                <w:sz w:val="22"/>
                                <w:szCs w:val="22"/>
                              </w:rPr>
                            </w:pPr>
                            <w:bookmarkStart w:id="152" w:name="_Ref377368547"/>
                            <w:r>
                              <w:t xml:space="preserve">Figure </w:t>
                            </w:r>
                            <w:r>
                              <w:fldChar w:fldCharType="begin"/>
                            </w:r>
                            <w:r>
                              <w:instrText xml:space="preserve"> SEQ Figure \* ARABIC </w:instrText>
                            </w:r>
                            <w:r>
                              <w:fldChar w:fldCharType="separate"/>
                            </w:r>
                            <w:r>
                              <w:rPr>
                                <w:noProof/>
                              </w:rPr>
                              <w:t>43</w:t>
                            </w:r>
                            <w:r>
                              <w:rPr>
                                <w:noProof/>
                              </w:rPr>
                              <w:fldChar w:fldCharType="end"/>
                            </w:r>
                            <w:bookmarkEnd w:id="152"/>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49107E" w:rsidRPr="00712106" w:rsidRDefault="0049107E"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1EACD1A9" w:rsidR="0049107E" w:rsidRPr="00B46F66" w:rsidRDefault="0049107E" w:rsidP="007D0A2A">
                      <w:pPr>
                        <w:pStyle w:val="Caption"/>
                        <w:rPr>
                          <w:noProof/>
                          <w:sz w:val="22"/>
                          <w:szCs w:val="22"/>
                        </w:rPr>
                      </w:pPr>
                      <w:bookmarkStart w:id="153" w:name="_Ref377368547"/>
                      <w:r>
                        <w:t xml:space="preserve">Figure </w:t>
                      </w:r>
                      <w:r>
                        <w:fldChar w:fldCharType="begin"/>
                      </w:r>
                      <w:r>
                        <w:instrText xml:space="preserve"> SEQ Figure \* ARABIC </w:instrText>
                      </w:r>
                      <w:r>
                        <w:fldChar w:fldCharType="separate"/>
                      </w:r>
                      <w:r>
                        <w:rPr>
                          <w:noProof/>
                        </w:rPr>
                        <w:t>43</w:t>
                      </w:r>
                      <w:r>
                        <w:rPr>
                          <w:noProof/>
                        </w:rPr>
                        <w:fldChar w:fldCharType="end"/>
                      </w:r>
                      <w:bookmarkEnd w:id="153"/>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49107E" w:rsidRPr="00712106" w:rsidRDefault="0049107E"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6141AD55" w:rsidR="0049107E" w:rsidRPr="00B46F66" w:rsidRDefault="0049107E" w:rsidP="004043C6">
                            <w:pPr>
                              <w:pStyle w:val="Caption"/>
                              <w:rPr>
                                <w:noProof/>
                                <w:sz w:val="22"/>
                                <w:szCs w:val="22"/>
                              </w:rPr>
                            </w:pPr>
                            <w:bookmarkStart w:id="154" w:name="_Ref505067097"/>
                            <w:r>
                              <w:t xml:space="preserve">Figure </w:t>
                            </w:r>
                            <w:r>
                              <w:fldChar w:fldCharType="begin"/>
                            </w:r>
                            <w:r>
                              <w:instrText xml:space="preserve"> SEQ Figure \* ARABIC </w:instrText>
                            </w:r>
                            <w:r>
                              <w:fldChar w:fldCharType="separate"/>
                            </w:r>
                            <w:r>
                              <w:rPr>
                                <w:noProof/>
                              </w:rPr>
                              <w:t>44</w:t>
                            </w:r>
                            <w:r>
                              <w:rPr>
                                <w:noProof/>
                              </w:rPr>
                              <w:fldChar w:fldCharType="end"/>
                            </w:r>
                            <w:bookmarkEnd w:id="154"/>
                            <w:r>
                              <w:t>: The location of the four damping resistors used in the CST model. These four resistors are effectively in parallel.</w:t>
                            </w:r>
                          </w:p>
                          <w:p w14:paraId="7DB27AAB" w14:textId="1BCF4949" w:rsidR="0049107E" w:rsidRPr="00750FBA" w:rsidRDefault="0049107E"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6141AD55" w:rsidR="0049107E" w:rsidRPr="00B46F66" w:rsidRDefault="0049107E" w:rsidP="004043C6">
                      <w:pPr>
                        <w:pStyle w:val="Caption"/>
                        <w:rPr>
                          <w:noProof/>
                          <w:sz w:val="22"/>
                          <w:szCs w:val="22"/>
                        </w:rPr>
                      </w:pPr>
                      <w:bookmarkStart w:id="155" w:name="_Ref505067097"/>
                      <w:r>
                        <w:t xml:space="preserve">Figure </w:t>
                      </w:r>
                      <w:r>
                        <w:fldChar w:fldCharType="begin"/>
                      </w:r>
                      <w:r>
                        <w:instrText xml:space="preserve"> SEQ Figure \* ARABIC </w:instrText>
                      </w:r>
                      <w:r>
                        <w:fldChar w:fldCharType="separate"/>
                      </w:r>
                      <w:r>
                        <w:rPr>
                          <w:noProof/>
                        </w:rPr>
                        <w:t>44</w:t>
                      </w:r>
                      <w:r>
                        <w:rPr>
                          <w:noProof/>
                        </w:rPr>
                        <w:fldChar w:fldCharType="end"/>
                      </w:r>
                      <w:bookmarkEnd w:id="155"/>
                      <w:r>
                        <w:t>: The location of the four damping resistors used in the CST model. These four resistors are effectively in parallel.</w:t>
                      </w:r>
                    </w:p>
                    <w:p w14:paraId="7DB27AAB" w14:textId="1BCF4949" w:rsidR="0049107E" w:rsidRPr="00750FBA" w:rsidRDefault="0049107E"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strongest HOM mode 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49107E">
        <w:t xml:space="preserve">Figure </w:t>
      </w:r>
      <w:r w:rsidR="0049107E">
        <w:rPr>
          <w:noProof/>
        </w:rPr>
        <w:t>44</w:t>
      </w:r>
      <w:r w:rsidR="003F75A4">
        <w:fldChar w:fldCharType="end"/>
      </w:r>
      <w:r w:rsidR="0098527F">
        <w:t>), the shunt impedance of HOM 2 at injection is re</w:t>
      </w:r>
      <w:r w:rsidR="00D66AE2">
        <w:t xml:space="preserve">duced </w:t>
      </w:r>
      <w:r w:rsidR="00F83105">
        <w:t>from 150 k</w:t>
      </w:r>
      <w:r w:rsidR="00F83105">
        <w:rPr>
          <w:rFonts w:ascii="Palatino Linotype" w:hAnsi="Palatino Linotype"/>
        </w:rPr>
        <w:t>Ω</w:t>
      </w:r>
      <w:r w:rsidR="00F07157">
        <w:rPr>
          <w:rFonts w:ascii="Palatino Linotype" w:hAnsi="Palatino Linotype"/>
        </w:rPr>
        <w:t xml:space="preserve"> (</w:t>
      </w:r>
      <w:r w:rsidR="003B3A95">
        <w:rPr>
          <w:rFonts w:ascii="Palatino Linotype" w:hAnsi="Palatino Linotype"/>
        </w:rPr>
        <w:t>without</w:t>
      </w:r>
      <w:r w:rsidR="00F07157">
        <w:rPr>
          <w:rFonts w:ascii="Palatino Linotype" w:hAnsi="Palatino Linotype"/>
        </w:rPr>
        <w:t xml:space="preserve"> </w:t>
      </w:r>
      <w:r w:rsidR="003618E0">
        <w:rPr>
          <w:rFonts w:ascii="Palatino Linotype" w:hAnsi="Palatino Linotype"/>
        </w:rPr>
        <w:t>damper</w:t>
      </w:r>
      <w:r w:rsidR="00B45D03">
        <w:rPr>
          <w:rFonts w:ascii="Palatino Linotype" w:hAnsi="Palatino Linotype"/>
        </w:rPr>
        <w:t xml:space="preserve"> resistors</w:t>
      </w:r>
      <w:r w:rsidR="00F07157">
        <w:rPr>
          <w:rFonts w:ascii="Palatino Linotype" w:hAnsi="Palatino Linotype"/>
        </w:rPr>
        <w:t>)</w:t>
      </w:r>
      <w:r w:rsidR="00F83105">
        <w:t xml:space="preserve"> to 2 k</w:t>
      </w:r>
      <w:r w:rsidR="00F83105">
        <w:rPr>
          <w:rFonts w:ascii="Palatino Linotype" w:hAnsi="Palatino Linotype"/>
        </w:rPr>
        <w:t>Ω</w:t>
      </w:r>
      <w:r w:rsidR="00F83105">
        <w:t xml:space="preserve"> </w:t>
      </w:r>
      <w:r w:rsidR="00F6224D">
        <w:t xml:space="preserve">while the fundamental is increased </w:t>
      </w:r>
      <w:r w:rsidR="007720FC">
        <w:t>from 9</w:t>
      </w:r>
      <w:r w:rsidR="002112F8">
        <w:t>3</w:t>
      </w:r>
      <w:r w:rsidR="00F61E73">
        <w:t xml:space="preserve"> k</w:t>
      </w:r>
      <w:r w:rsidR="00F61E73">
        <w:rPr>
          <w:rFonts w:ascii="Palatino Linotype" w:hAnsi="Palatino Linotype"/>
        </w:rPr>
        <w:t>Ω</w:t>
      </w:r>
      <w:r w:rsidR="007967B2">
        <w:rPr>
          <w:rFonts w:ascii="Palatino Linotype" w:hAnsi="Palatino Linotype"/>
        </w:rPr>
        <w:t xml:space="preserve"> </w:t>
      </w:r>
      <w:r w:rsidR="00DE4E50">
        <w:rPr>
          <w:rFonts w:ascii="Palatino Linotype" w:hAnsi="Palatino Linotype"/>
        </w:rPr>
        <w:t xml:space="preserve">at 76 MHz </w:t>
      </w:r>
      <w:r w:rsidR="007967B2">
        <w:rPr>
          <w:rFonts w:ascii="Palatino Linotype" w:hAnsi="Palatino Linotype"/>
        </w:rPr>
        <w:t xml:space="preserve">(See </w:t>
      </w:r>
      <w:r w:rsidR="007967B2">
        <w:rPr>
          <w:rFonts w:ascii="Palatino Linotype" w:hAnsi="Palatino Linotype"/>
        </w:rPr>
        <w:fldChar w:fldCharType="begin"/>
      </w:r>
      <w:r w:rsidR="007967B2">
        <w:rPr>
          <w:rFonts w:ascii="Palatino Linotype" w:hAnsi="Palatino Linotype"/>
        </w:rPr>
        <w:instrText xml:space="preserve"> REF _Ref505695115 \h </w:instrText>
      </w:r>
      <w:r w:rsidR="007967B2">
        <w:rPr>
          <w:rFonts w:ascii="Palatino Linotype" w:hAnsi="Palatino Linotype"/>
        </w:rPr>
      </w:r>
      <w:r w:rsidR="007967B2">
        <w:rPr>
          <w:rFonts w:ascii="Palatino Linotype" w:hAnsi="Palatino Linotype"/>
        </w:rPr>
        <w:fldChar w:fldCharType="separate"/>
      </w:r>
      <w:r w:rsidR="0049107E">
        <w:t xml:space="preserve">Figure </w:t>
      </w:r>
      <w:r w:rsidR="0049107E">
        <w:rPr>
          <w:noProof/>
        </w:rPr>
        <w:t>34</w:t>
      </w:r>
      <w:r w:rsidR="007967B2">
        <w:rPr>
          <w:rFonts w:ascii="Palatino Linotype" w:hAnsi="Palatino Linotype"/>
        </w:rPr>
        <w:fldChar w:fldCharType="end"/>
      </w:r>
      <w:r w:rsidR="007967B2">
        <w:rPr>
          <w:rFonts w:ascii="Palatino Linotype" w:hAnsi="Palatino Linotype"/>
        </w:rPr>
        <w:t>)</w:t>
      </w:r>
      <w:r w:rsidR="00F43F3F">
        <w:t xml:space="preserve"> to 12</w:t>
      </w:r>
      <w:r w:rsidR="007720FC">
        <w:t>0</w:t>
      </w:r>
      <w:r w:rsidR="00F61E73">
        <w:t xml:space="preserve"> k</w:t>
      </w:r>
      <w:r w:rsidR="00F61E73">
        <w:rPr>
          <w:rFonts w:ascii="Palatino Linotype" w:hAnsi="Palatino Linotype"/>
        </w:rPr>
        <w:t>Ω</w:t>
      </w:r>
      <w:r w:rsidR="00F6224D">
        <w:t>. See</w:t>
      </w:r>
      <w:r w:rsidR="006A6109">
        <w:t xml:space="preserve"> </w:t>
      </w:r>
      <w:r w:rsidR="00DD1A71">
        <w:fldChar w:fldCharType="begin"/>
      </w:r>
      <w:r w:rsidR="00DD1A71">
        <w:instrText xml:space="preserve"> REF _Ref377376644 \h </w:instrText>
      </w:r>
      <w:r w:rsidR="00DD1A71">
        <w:fldChar w:fldCharType="separate"/>
      </w:r>
      <w:r w:rsidR="0049107E">
        <w:t xml:space="preserve">Figure </w:t>
      </w:r>
      <w:r w:rsidR="0049107E">
        <w:rPr>
          <w:noProof/>
        </w:rPr>
        <w:t>45</w:t>
      </w:r>
      <w:r w:rsidR="00DD1A71">
        <w:fldChar w:fldCharType="end"/>
      </w:r>
      <w:r w:rsidR="00DD1A71">
        <w:t xml:space="preserve">. </w:t>
      </w:r>
      <w:r w:rsidR="00F510A6">
        <w:t xml:space="preserve">The behavior of HOM 2 as a function of bias current is shown in </w:t>
      </w:r>
      <w:r w:rsidR="00DD1A71">
        <w:fldChar w:fldCharType="begin"/>
      </w:r>
      <w:r w:rsidR="00DD1A71">
        <w:instrText xml:space="preserve"> REF _Ref377376662 \h </w:instrText>
      </w:r>
      <w:r w:rsidR="00DD1A71">
        <w:fldChar w:fldCharType="separate"/>
      </w:r>
      <w:r w:rsidR="0049107E">
        <w:t xml:space="preserve">Figure </w:t>
      </w:r>
      <w:r w:rsidR="0049107E">
        <w:rPr>
          <w:noProof/>
        </w:rPr>
        <w:t>46</w:t>
      </w:r>
      <w:r w:rsidR="00DD1A71">
        <w:fldChar w:fldCharType="end"/>
      </w:r>
      <w:r w:rsidR="00DD1A71">
        <w:t>.</w:t>
      </w:r>
    </w:p>
    <w:p w14:paraId="7CCC6C79" w14:textId="55048CAE" w:rsidR="00B62D7A" w:rsidRDefault="00E9553A">
      <w:pPr>
        <w:spacing w:before="0" w:after="200"/>
        <w:ind w:firstLine="0"/>
      </w:pPr>
      <w:r>
        <w:rPr>
          <w:noProof/>
        </w:rPr>
        <w:lastRenderedPageBreak/>
        <mc:AlternateContent>
          <mc:Choice Requires="wps">
            <w:drawing>
              <wp:anchor distT="0" distB="0" distL="114300" distR="114300" simplePos="0" relativeHeight="251874304" behindDoc="0" locked="0" layoutInCell="1" allowOverlap="1" wp14:anchorId="46C844BE" wp14:editId="5E556C7F">
                <wp:simplePos x="0" y="0"/>
                <wp:positionH relativeFrom="column">
                  <wp:posOffset>1051560</wp:posOffset>
                </wp:positionH>
                <wp:positionV relativeFrom="paragraph">
                  <wp:posOffset>3076187</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224B5AF" w14:textId="22CAC0F1" w:rsidR="0049107E" w:rsidRPr="00B52BB6" w:rsidRDefault="0049107E" w:rsidP="0028704B">
                            <w:pPr>
                              <w:pStyle w:val="Caption"/>
                              <w:rPr>
                                <w:noProof/>
                                <w:sz w:val="22"/>
                                <w:szCs w:val="22"/>
                              </w:rPr>
                            </w:pPr>
                            <w:bookmarkStart w:id="156" w:name="_Ref377376644"/>
                            <w:r>
                              <w:t xml:space="preserve">Figure </w:t>
                            </w:r>
                            <w:r>
                              <w:fldChar w:fldCharType="begin"/>
                            </w:r>
                            <w:r>
                              <w:instrText xml:space="preserve"> SEQ Figure \* ARABIC </w:instrText>
                            </w:r>
                            <w:r>
                              <w:fldChar w:fldCharType="separate"/>
                            </w:r>
                            <w:r>
                              <w:rPr>
                                <w:noProof/>
                              </w:rPr>
                              <w:t>45</w:t>
                            </w:r>
                            <w:r>
                              <w:rPr>
                                <w:noProof/>
                              </w:rPr>
                              <w:fldChar w:fldCharType="end"/>
                            </w:r>
                            <w:bookmarkEnd w:id="156"/>
                            <w:r>
                              <w:t xml:space="preserve">: Optimizing the damping resistance.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7" type="#_x0000_t202" style="position:absolute;margin-left:82.8pt;margin-top:242.2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" stroked="f">
                <v:textbox style="mso-fit-shape-to-text:t" inset="0,0,0,0">
                  <w:txbxContent>
                    <w:p w14:paraId="1224B5AF" w14:textId="22CAC0F1" w:rsidR="0049107E" w:rsidRPr="00B52BB6" w:rsidRDefault="0049107E" w:rsidP="0028704B">
                      <w:pPr>
                        <w:pStyle w:val="Caption"/>
                        <w:rPr>
                          <w:noProof/>
                          <w:sz w:val="22"/>
                          <w:szCs w:val="22"/>
                        </w:rPr>
                      </w:pPr>
                      <w:bookmarkStart w:id="157" w:name="_Ref377376644"/>
                      <w:r>
                        <w:t xml:space="preserve">Figure </w:t>
                      </w:r>
                      <w:r>
                        <w:fldChar w:fldCharType="begin"/>
                      </w:r>
                      <w:r>
                        <w:instrText xml:space="preserve"> SEQ Figure \* ARABIC </w:instrText>
                      </w:r>
                      <w:r>
                        <w:fldChar w:fldCharType="separate"/>
                      </w:r>
                      <w:r>
                        <w:rPr>
                          <w:noProof/>
                        </w:rPr>
                        <w:t>45</w:t>
                      </w:r>
                      <w:r>
                        <w:rPr>
                          <w:noProof/>
                        </w:rPr>
                        <w:fldChar w:fldCharType="end"/>
                      </w:r>
                      <w:bookmarkEnd w:id="157"/>
                      <w:r>
                        <w:t xml:space="preserve">: Optimizing the damping resistance. </w:t>
                      </w:r>
                    </w:p>
                  </w:txbxContent>
                </v:textbox>
                <w10:wrap type="through"/>
              </v:shape>
            </w:pict>
          </mc:Fallback>
        </mc:AlternateContent>
      </w:r>
      <w:r>
        <w:rPr>
          <w:noProof/>
        </w:rPr>
        <w:drawing>
          <wp:anchor distT="0" distB="0" distL="114300" distR="114300" simplePos="0" relativeHeight="251871232" behindDoc="0" locked="0" layoutInCell="1" allowOverlap="1" wp14:anchorId="5EE13B44" wp14:editId="40120756">
            <wp:simplePos x="0" y="0"/>
            <wp:positionH relativeFrom="column">
              <wp:posOffset>1123315</wp:posOffset>
            </wp:positionH>
            <wp:positionV relativeFrom="paragraph">
              <wp:posOffset>340995</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1E92F50D">
                <wp:simplePos x="0" y="0"/>
                <wp:positionH relativeFrom="column">
                  <wp:align>center</wp:align>
                </wp:positionH>
                <wp:positionV relativeFrom="paragraph">
                  <wp:posOffset>2990850</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BF8389" w14:textId="305A80BD" w:rsidR="0049107E" w:rsidRPr="00F2219F" w:rsidRDefault="0049107E" w:rsidP="0028704B">
                            <w:pPr>
                              <w:pStyle w:val="Caption"/>
                              <w:rPr>
                                <w:noProof/>
                                <w:sz w:val="22"/>
                                <w:szCs w:val="22"/>
                              </w:rPr>
                            </w:pPr>
                            <w:bookmarkStart w:id="158" w:name="_Ref377376662"/>
                            <w:r>
                              <w:t xml:space="preserve">Figure </w:t>
                            </w:r>
                            <w:r>
                              <w:fldChar w:fldCharType="begin"/>
                            </w:r>
                            <w:r>
                              <w:instrText xml:space="preserve"> SEQ Figure \* ARABIC </w:instrText>
                            </w:r>
                            <w:r>
                              <w:fldChar w:fldCharType="separate"/>
                            </w:r>
                            <w:r>
                              <w:rPr>
                                <w:noProof/>
                              </w:rPr>
                              <w:t>46</w:t>
                            </w:r>
                            <w:r>
                              <w:rPr>
                                <w:noProof/>
                              </w:rPr>
                              <w:fldChar w:fldCharType="end"/>
                            </w:r>
                            <w:bookmarkEnd w:id="158"/>
                            <w:r>
                              <w:t xml:space="preserve">: The behavior of HOM 2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35.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Y0K15AAAAA0BAAAPAAAAAAAA&#13;&#10;AAAAAAAAAMQEAABkcnMvZG93bnJldi54bWxQSwUGAAAAAAQABADzAAAA1QUAAAAA&#13;&#10;" stroked="f">
                <v:textbox style="mso-fit-shape-to-text:t" inset="0,0,0,0">
                  <w:txbxContent>
                    <w:p w14:paraId="6EBF8389" w14:textId="305A80BD" w:rsidR="0049107E" w:rsidRPr="00F2219F" w:rsidRDefault="0049107E" w:rsidP="0028704B">
                      <w:pPr>
                        <w:pStyle w:val="Caption"/>
                        <w:rPr>
                          <w:noProof/>
                          <w:sz w:val="22"/>
                          <w:szCs w:val="22"/>
                        </w:rPr>
                      </w:pPr>
                      <w:bookmarkStart w:id="159" w:name="_Ref377376662"/>
                      <w:r>
                        <w:t xml:space="preserve">Figure </w:t>
                      </w:r>
                      <w:r>
                        <w:fldChar w:fldCharType="begin"/>
                      </w:r>
                      <w:r>
                        <w:instrText xml:space="preserve"> SEQ Figure \* ARABIC </w:instrText>
                      </w:r>
                      <w:r>
                        <w:fldChar w:fldCharType="separate"/>
                      </w:r>
                      <w:r>
                        <w:rPr>
                          <w:noProof/>
                        </w:rPr>
                        <w:t>46</w:t>
                      </w:r>
                      <w:r>
                        <w:rPr>
                          <w:noProof/>
                        </w:rPr>
                        <w:fldChar w:fldCharType="end"/>
                      </w:r>
                      <w:bookmarkEnd w:id="159"/>
                      <w:r>
                        <w:t xml:space="preserve">: The behavior of HOM 2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5753E" w14:paraId="62A7C898" w14:textId="77777777" w:rsidTr="001301F3">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6228" w:type="dxa"/>
            <w:gridSpan w:val="4"/>
          </w:tcPr>
          <w:p w14:paraId="65697FA8" w14:textId="77777777" w:rsidR="0035753E" w:rsidRPr="001301F3" w:rsidRDefault="0035753E" w:rsidP="007505B6">
            <w:pPr>
              <w:rPr>
                <w:b w:val="0"/>
                <w:sz w:val="18"/>
              </w:rPr>
            </w:pPr>
            <w:r w:rsidRPr="001301F3">
              <w:rPr>
                <w:sz w:val="18"/>
              </w:rPr>
              <w:lastRenderedPageBreak/>
              <w:t>No HOM cavity</w:t>
            </w:r>
          </w:p>
        </w:tc>
        <w:tc>
          <w:tcPr>
            <w:tcW w:w="4068" w:type="dxa"/>
            <w:gridSpan w:val="3"/>
          </w:tcPr>
          <w:p w14:paraId="1B533869" w14:textId="56A25931" w:rsidR="0035753E" w:rsidRPr="001301F3" w:rsidRDefault="0035753E" w:rsidP="007505B6">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With HOM cavity and no damping</w:t>
            </w:r>
            <w:r w:rsidR="00AD6440" w:rsidRPr="001301F3">
              <w:rPr>
                <w:sz w:val="18"/>
              </w:rPr>
              <w:t xml:space="preserve"> resistors</w:t>
            </w:r>
          </w:p>
        </w:tc>
      </w:tr>
      <w:tr w:rsidR="001301F3" w14:paraId="6DFC22CA" w14:textId="77777777" w:rsidTr="008E4BA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4"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r w:rsidR="00303556" w:rsidRPr="001301F3">
              <w:rPr>
                <w:b/>
                <w:sz w:val="18"/>
              </w:rPr>
              <w:t>k</w:t>
            </w:r>
            <w:r w:rsidRPr="001301F3">
              <w:rPr>
                <w:b/>
                <w:sz w:val="18"/>
              </w:rPr>
              <w:t>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r w:rsidR="00B7210E" w:rsidRPr="001301F3">
              <w:rPr>
                <w:b/>
                <w:sz w:val="18"/>
              </w:rPr>
              <w:t>k</w:t>
            </w:r>
            <w:r w:rsidRPr="001301F3">
              <w:rPr>
                <w:b/>
                <w:sz w:val="18"/>
              </w:rPr>
              <w:t>Ω)</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bottom w:val="double" w:sz="4" w:space="0" w:color="6076B4" w:themeColor="accent1"/>
            </w:tcBorders>
            <w:vAlign w:val="center"/>
          </w:tcPr>
          <w:p w14:paraId="42F39D35" w14:textId="665F054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69.2</w:t>
            </w:r>
          </w:p>
        </w:tc>
        <w:tc>
          <w:tcPr>
            <w:tcW w:w="1519" w:type="dxa"/>
            <w:tcBorders>
              <w:top w:val="single" w:sz="4" w:space="0" w:color="6076B4" w:themeColor="accent1"/>
              <w:bottom w:val="double" w:sz="4" w:space="0" w:color="6076B4" w:themeColor="accent1"/>
            </w:tcBorders>
            <w:vAlign w:val="center"/>
          </w:tcPr>
          <w:p w14:paraId="16E2CB67" w14:textId="259C373A" w:rsidR="0035753E" w:rsidRPr="001301F3" w:rsidRDefault="00303556"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91</w:t>
            </w:r>
          </w:p>
        </w:tc>
        <w:tc>
          <w:tcPr>
            <w:tcW w:w="1440" w:type="dxa"/>
            <w:tcBorders>
              <w:top w:val="single" w:sz="4" w:space="0" w:color="6076B4" w:themeColor="accent1"/>
              <w:bottom w:val="double" w:sz="4" w:space="0" w:color="6076B4" w:themeColor="accent1"/>
            </w:tcBorders>
            <w:vAlign w:val="center"/>
          </w:tcPr>
          <w:p w14:paraId="15A1FD65" w14:textId="5FF67AD4" w:rsidR="0035753E" w:rsidRPr="001301F3" w:rsidRDefault="00FB777B"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3300</w:t>
            </w:r>
          </w:p>
        </w:tc>
        <w:tc>
          <w:tcPr>
            <w:tcW w:w="1620" w:type="dxa"/>
            <w:tcBorders>
              <w:top w:val="single" w:sz="4" w:space="0" w:color="6076B4" w:themeColor="accent1"/>
              <w:bottom w:val="double" w:sz="4" w:space="0" w:color="6076B4" w:themeColor="accent1"/>
            </w:tcBorders>
            <w:vAlign w:val="center"/>
          </w:tcPr>
          <w:p w14:paraId="0282D068" w14:textId="7710E07D"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p>
        </w:tc>
        <w:tc>
          <w:tcPr>
            <w:tcW w:w="1226" w:type="dxa"/>
            <w:tcBorders>
              <w:top w:val="single" w:sz="4" w:space="0" w:color="6076B4" w:themeColor="accent1"/>
              <w:bottom w:val="double" w:sz="4" w:space="0" w:color="6076B4" w:themeColor="accent1"/>
            </w:tcBorders>
            <w:vAlign w:val="center"/>
          </w:tcPr>
          <w:p w14:paraId="6F81C88C" w14:textId="39A6302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24</w:t>
            </w:r>
          </w:p>
        </w:tc>
        <w:tc>
          <w:tcPr>
            <w:tcW w:w="1222" w:type="dxa"/>
            <w:tcBorders>
              <w:top w:val="single" w:sz="4" w:space="0" w:color="6076B4" w:themeColor="accent1"/>
              <w:bottom w:val="double" w:sz="4" w:space="0" w:color="6076B4" w:themeColor="accent1"/>
            </w:tcBorders>
            <w:vAlign w:val="center"/>
          </w:tcPr>
          <w:p w14:paraId="60F7877D" w14:textId="49FB39F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800</w:t>
            </w:r>
          </w:p>
        </w:tc>
      </w:tr>
      <w:tr w:rsidR="007F208E" w14:paraId="18FC1879"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tcBorders>
            <w:vAlign w:val="center"/>
          </w:tcPr>
          <w:p w14:paraId="42D0A4F8" w14:textId="1690724B" w:rsidR="0035753E" w:rsidRPr="001301F3" w:rsidRDefault="000B0ED5" w:rsidP="001301F3">
            <w:pPr>
              <w:jc w:val="center"/>
              <w:rPr>
                <w:sz w:val="18"/>
              </w:rPr>
            </w:pPr>
            <w:r>
              <w:rPr>
                <w:sz w:val="18"/>
              </w:rPr>
              <w:t>2</w:t>
            </w:r>
          </w:p>
        </w:tc>
        <w:tc>
          <w:tcPr>
            <w:tcW w:w="1474" w:type="dxa"/>
            <w:tcBorders>
              <w:top w:val="double" w:sz="4" w:space="0" w:color="6076B4" w:themeColor="accent1"/>
              <w:bottom w:val="nil"/>
            </w:tcBorders>
            <w:vAlign w:val="center"/>
          </w:tcPr>
          <w:p w14:paraId="59559CBA" w14:textId="11E578FC"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142.</w:t>
            </w:r>
            <w:r w:rsidR="00125728" w:rsidRPr="001301F3">
              <w:rPr>
                <w:sz w:val="18"/>
              </w:rPr>
              <w:t>3</w:t>
            </w:r>
          </w:p>
        </w:tc>
        <w:tc>
          <w:tcPr>
            <w:tcW w:w="1519" w:type="dxa"/>
            <w:tcBorders>
              <w:top w:val="double" w:sz="4" w:space="0" w:color="6076B4" w:themeColor="accent1"/>
              <w:bottom w:val="nil"/>
            </w:tcBorders>
            <w:vAlign w:val="center"/>
          </w:tcPr>
          <w:p w14:paraId="446A7538" w14:textId="6AB3B42F"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45</w:t>
            </w:r>
          </w:p>
        </w:tc>
        <w:tc>
          <w:tcPr>
            <w:tcW w:w="1440" w:type="dxa"/>
            <w:tcBorders>
              <w:top w:val="double" w:sz="4" w:space="0" w:color="6076B4" w:themeColor="accent1"/>
              <w:bottom w:val="nil"/>
            </w:tcBorders>
            <w:vAlign w:val="center"/>
          </w:tcPr>
          <w:p w14:paraId="431FC387" w14:textId="6DF9D269"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5100</w:t>
            </w:r>
          </w:p>
        </w:tc>
        <w:tc>
          <w:tcPr>
            <w:tcW w:w="1620" w:type="dxa"/>
            <w:tcBorders>
              <w:top w:val="double" w:sz="4" w:space="0" w:color="6076B4" w:themeColor="accent1"/>
              <w:bottom w:val="nil"/>
            </w:tcBorders>
            <w:vAlign w:val="center"/>
          </w:tcPr>
          <w:p w14:paraId="349CF83F" w14:textId="6244C2AC" w:rsidR="0035753E" w:rsidRPr="001301F3" w:rsidRDefault="0035753E"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140.</w:t>
            </w:r>
            <w:r w:rsidR="00B7210E" w:rsidRPr="001301F3">
              <w:rPr>
                <w:sz w:val="18"/>
              </w:rPr>
              <w:t>3</w:t>
            </w:r>
          </w:p>
        </w:tc>
        <w:tc>
          <w:tcPr>
            <w:tcW w:w="1226" w:type="dxa"/>
            <w:tcBorders>
              <w:top w:val="double" w:sz="4" w:space="0" w:color="6076B4" w:themeColor="accent1"/>
              <w:bottom w:val="nil"/>
            </w:tcBorders>
            <w:vAlign w:val="center"/>
          </w:tcPr>
          <w:p w14:paraId="04EC5970" w14:textId="5F53BB8F"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2</w:t>
            </w:r>
            <w:r w:rsidR="00B7210E" w:rsidRPr="001301F3">
              <w:rPr>
                <w:sz w:val="18"/>
              </w:rPr>
              <w:t>6</w:t>
            </w:r>
          </w:p>
        </w:tc>
        <w:tc>
          <w:tcPr>
            <w:tcW w:w="1222" w:type="dxa"/>
            <w:tcBorders>
              <w:top w:val="double" w:sz="4" w:space="0" w:color="6076B4" w:themeColor="accent1"/>
              <w:bottom w:val="nil"/>
            </w:tcBorders>
            <w:vAlign w:val="center"/>
          </w:tcPr>
          <w:p w14:paraId="7A2FDB46" w14:textId="6E5D72C9"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w:t>
            </w:r>
            <w:r w:rsidR="00A50693" w:rsidRPr="001301F3">
              <w:rPr>
                <w:sz w:val="18"/>
              </w:rPr>
              <w:t>900</w:t>
            </w:r>
          </w:p>
        </w:tc>
      </w:tr>
      <w:tr w:rsidR="00FB777B" w14:paraId="25EEE74A"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nil"/>
              <w:bottom w:val="double" w:sz="4" w:space="0" w:color="6076B4" w:themeColor="accent1"/>
            </w:tcBorders>
            <w:vAlign w:val="center"/>
          </w:tcPr>
          <w:p w14:paraId="1A43A02B" w14:textId="77777777" w:rsidR="0035753E" w:rsidRPr="001301F3" w:rsidRDefault="0035753E" w:rsidP="001301F3">
            <w:pPr>
              <w:jc w:val="center"/>
              <w:rPr>
                <w:sz w:val="18"/>
              </w:rPr>
            </w:pPr>
          </w:p>
        </w:tc>
        <w:tc>
          <w:tcPr>
            <w:tcW w:w="1474" w:type="dxa"/>
            <w:tcBorders>
              <w:top w:val="nil"/>
              <w:bottom w:val="double" w:sz="4" w:space="0" w:color="6076B4" w:themeColor="accent1"/>
            </w:tcBorders>
            <w:vAlign w:val="center"/>
          </w:tcPr>
          <w:p w14:paraId="2F644CAA"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top w:val="nil"/>
              <w:bottom w:val="double" w:sz="4" w:space="0" w:color="6076B4" w:themeColor="accent1"/>
            </w:tcBorders>
            <w:vAlign w:val="center"/>
          </w:tcPr>
          <w:p w14:paraId="35DDF4B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top w:val="nil"/>
              <w:bottom w:val="double" w:sz="4" w:space="0" w:color="6076B4" w:themeColor="accent1"/>
            </w:tcBorders>
            <w:vAlign w:val="center"/>
          </w:tcPr>
          <w:p w14:paraId="1F010976"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top w:val="nil"/>
              <w:bottom w:val="double" w:sz="4" w:space="0" w:color="6076B4" w:themeColor="accent1"/>
            </w:tcBorders>
            <w:vAlign w:val="center"/>
          </w:tcPr>
          <w:p w14:paraId="05D4C192" w14:textId="3A5F9FB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143.</w:t>
            </w:r>
            <w:r w:rsidR="00B7210E" w:rsidRPr="001301F3">
              <w:rPr>
                <w:sz w:val="18"/>
              </w:rPr>
              <w:t>6</w:t>
            </w:r>
          </w:p>
        </w:tc>
        <w:tc>
          <w:tcPr>
            <w:tcW w:w="1226" w:type="dxa"/>
            <w:tcBorders>
              <w:top w:val="nil"/>
              <w:bottom w:val="double" w:sz="4" w:space="0" w:color="6076B4" w:themeColor="accent1"/>
            </w:tcBorders>
            <w:vAlign w:val="center"/>
          </w:tcPr>
          <w:p w14:paraId="4E12BF60" w14:textId="60A596FC"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8</w:t>
            </w:r>
          </w:p>
        </w:tc>
        <w:tc>
          <w:tcPr>
            <w:tcW w:w="1222" w:type="dxa"/>
            <w:tcBorders>
              <w:top w:val="nil"/>
              <w:bottom w:val="double" w:sz="4" w:space="0" w:color="6076B4" w:themeColor="accent1"/>
            </w:tcBorders>
            <w:vAlign w:val="center"/>
          </w:tcPr>
          <w:p w14:paraId="4044AEB3" w14:textId="698AACF4" w:rsidR="0035753E" w:rsidRPr="001301F3" w:rsidRDefault="00A50693"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r>
      <w:tr w:rsidR="007F208E" w14:paraId="3DEA8F7C"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592BC8B0" w14:textId="25614AC9" w:rsidR="0035753E" w:rsidRPr="001301F3" w:rsidRDefault="000B0ED5" w:rsidP="001301F3">
            <w:pPr>
              <w:jc w:val="center"/>
              <w:rPr>
                <w:sz w:val="18"/>
              </w:rPr>
            </w:pPr>
            <w:r>
              <w:rPr>
                <w:sz w:val="18"/>
              </w:rPr>
              <w:t>3</w:t>
            </w:r>
          </w:p>
        </w:tc>
        <w:tc>
          <w:tcPr>
            <w:tcW w:w="1474" w:type="dxa"/>
            <w:tcBorders>
              <w:top w:val="double" w:sz="4" w:space="0" w:color="6076B4" w:themeColor="accent1"/>
            </w:tcBorders>
            <w:vAlign w:val="center"/>
          </w:tcPr>
          <w:p w14:paraId="7FBEFAB9" w14:textId="7D77D0A2"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153.9</w:t>
            </w:r>
          </w:p>
        </w:tc>
        <w:tc>
          <w:tcPr>
            <w:tcW w:w="1519" w:type="dxa"/>
            <w:tcBorders>
              <w:top w:val="double" w:sz="4" w:space="0" w:color="6076B4" w:themeColor="accent1"/>
            </w:tcBorders>
            <w:vAlign w:val="center"/>
          </w:tcPr>
          <w:p w14:paraId="5CA595E6" w14:textId="60166B8C"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w:t>
            </w:r>
            <w:r w:rsidR="0035753E" w:rsidRPr="001301F3">
              <w:rPr>
                <w:sz w:val="18"/>
              </w:rPr>
              <w:t>3</w:t>
            </w:r>
            <w:r w:rsidRPr="001301F3">
              <w:rPr>
                <w:sz w:val="18"/>
              </w:rPr>
              <w:t>5</w:t>
            </w:r>
          </w:p>
        </w:tc>
        <w:tc>
          <w:tcPr>
            <w:tcW w:w="1440" w:type="dxa"/>
            <w:tcBorders>
              <w:top w:val="double" w:sz="4" w:space="0" w:color="6076B4" w:themeColor="accent1"/>
            </w:tcBorders>
            <w:vAlign w:val="center"/>
          </w:tcPr>
          <w:p w14:paraId="57747AC9" w14:textId="50E86457"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3500</w:t>
            </w:r>
          </w:p>
        </w:tc>
        <w:tc>
          <w:tcPr>
            <w:tcW w:w="1620" w:type="dxa"/>
            <w:tcBorders>
              <w:top w:val="double" w:sz="4" w:space="0" w:color="6076B4" w:themeColor="accent1"/>
            </w:tcBorders>
            <w:vAlign w:val="center"/>
          </w:tcPr>
          <w:p w14:paraId="2A974FE1" w14:textId="192DC00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160.</w:t>
            </w:r>
            <w:r w:rsidR="00B7210E" w:rsidRPr="001301F3">
              <w:rPr>
                <w:sz w:val="18"/>
              </w:rPr>
              <w:t>5</w:t>
            </w:r>
          </w:p>
        </w:tc>
        <w:tc>
          <w:tcPr>
            <w:tcW w:w="1226" w:type="dxa"/>
            <w:tcBorders>
              <w:top w:val="double" w:sz="4" w:space="0" w:color="6076B4" w:themeColor="accent1"/>
            </w:tcBorders>
            <w:vAlign w:val="center"/>
          </w:tcPr>
          <w:p w14:paraId="09E042EF" w14:textId="184C2E26" w:rsidR="0035753E" w:rsidRPr="001301F3" w:rsidRDefault="00B7210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0.00</w:t>
            </w:r>
            <w:r w:rsidR="0035753E" w:rsidRPr="001301F3">
              <w:rPr>
                <w:sz w:val="18"/>
              </w:rPr>
              <w:t>3</w:t>
            </w:r>
          </w:p>
        </w:tc>
        <w:tc>
          <w:tcPr>
            <w:tcW w:w="1222" w:type="dxa"/>
            <w:tcBorders>
              <w:top w:val="double" w:sz="4" w:space="0" w:color="6076B4" w:themeColor="accent1"/>
            </w:tcBorders>
            <w:vAlign w:val="center"/>
          </w:tcPr>
          <w:p w14:paraId="7B747648" w14:textId="590F6CD2" w:rsidR="0035753E" w:rsidRPr="001301F3" w:rsidRDefault="00A50693"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4400</w:t>
            </w:r>
          </w:p>
        </w:tc>
      </w:tr>
      <w:tr w:rsidR="00FB777B" w14:paraId="3B43AE12"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bottom w:val="double" w:sz="4" w:space="0" w:color="6076B4" w:themeColor="accent1"/>
            </w:tcBorders>
            <w:vAlign w:val="center"/>
          </w:tcPr>
          <w:p w14:paraId="6A8F4E1A" w14:textId="77777777" w:rsidR="0035753E" w:rsidRPr="001301F3" w:rsidRDefault="0035753E" w:rsidP="001301F3">
            <w:pPr>
              <w:jc w:val="center"/>
              <w:rPr>
                <w:sz w:val="18"/>
              </w:rPr>
            </w:pPr>
          </w:p>
        </w:tc>
        <w:tc>
          <w:tcPr>
            <w:tcW w:w="1474" w:type="dxa"/>
            <w:tcBorders>
              <w:bottom w:val="double" w:sz="4" w:space="0" w:color="6076B4" w:themeColor="accent1"/>
            </w:tcBorders>
            <w:vAlign w:val="center"/>
          </w:tcPr>
          <w:p w14:paraId="16B43548"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bottom w:val="double" w:sz="4" w:space="0" w:color="6076B4" w:themeColor="accent1"/>
            </w:tcBorders>
            <w:vAlign w:val="center"/>
          </w:tcPr>
          <w:p w14:paraId="1A6CCBF9"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bottom w:val="double" w:sz="4" w:space="0" w:color="6076B4" w:themeColor="accent1"/>
            </w:tcBorders>
            <w:vAlign w:val="center"/>
          </w:tcPr>
          <w:p w14:paraId="5AD9C78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bottom w:val="double" w:sz="4" w:space="0" w:color="6076B4" w:themeColor="accent1"/>
            </w:tcBorders>
            <w:vAlign w:val="center"/>
          </w:tcPr>
          <w:p w14:paraId="6FC7749B" w14:textId="777BCAB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160.5</w:t>
            </w:r>
          </w:p>
        </w:tc>
        <w:tc>
          <w:tcPr>
            <w:tcW w:w="1226" w:type="dxa"/>
            <w:tcBorders>
              <w:bottom w:val="double" w:sz="4" w:space="0" w:color="6076B4" w:themeColor="accent1"/>
            </w:tcBorders>
            <w:vAlign w:val="center"/>
          </w:tcPr>
          <w:p w14:paraId="51D148DB" w14:textId="7500F8A5" w:rsidR="0035753E" w:rsidRPr="001301F3" w:rsidRDefault="00B7210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0.0</w:t>
            </w:r>
            <w:r w:rsidR="0035753E" w:rsidRPr="001301F3">
              <w:rPr>
                <w:sz w:val="18"/>
              </w:rPr>
              <w:t>2</w:t>
            </w:r>
          </w:p>
        </w:tc>
        <w:tc>
          <w:tcPr>
            <w:tcW w:w="1222" w:type="dxa"/>
            <w:tcBorders>
              <w:bottom w:val="double" w:sz="4" w:space="0" w:color="6076B4" w:themeColor="accent1"/>
            </w:tcBorders>
            <w:vAlign w:val="center"/>
          </w:tcPr>
          <w:p w14:paraId="64E4DEC9" w14:textId="5A3A442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400</w:t>
            </w:r>
          </w:p>
        </w:tc>
      </w:tr>
      <w:tr w:rsidR="007F208E" w14:paraId="71C185BD"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tcBorders>
            <w:vAlign w:val="center"/>
          </w:tcPr>
          <w:p w14:paraId="2E79B558" w14:textId="256050A0" w:rsidR="0035753E" w:rsidRPr="001301F3" w:rsidRDefault="000B0ED5" w:rsidP="001301F3">
            <w:pPr>
              <w:jc w:val="center"/>
              <w:rPr>
                <w:sz w:val="18"/>
              </w:rPr>
            </w:pPr>
            <w:r>
              <w:rPr>
                <w:sz w:val="18"/>
              </w:rPr>
              <w:t>5</w:t>
            </w:r>
          </w:p>
        </w:tc>
        <w:tc>
          <w:tcPr>
            <w:tcW w:w="1474" w:type="dxa"/>
            <w:tcBorders>
              <w:top w:val="double" w:sz="4" w:space="0" w:color="6076B4" w:themeColor="accent1"/>
              <w:bottom w:val="double" w:sz="4" w:space="0" w:color="6076B4" w:themeColor="accent1"/>
            </w:tcBorders>
            <w:vAlign w:val="center"/>
          </w:tcPr>
          <w:p w14:paraId="0E2EAB6B" w14:textId="2FCF677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188.1</w:t>
            </w:r>
          </w:p>
        </w:tc>
        <w:tc>
          <w:tcPr>
            <w:tcW w:w="1519" w:type="dxa"/>
            <w:tcBorders>
              <w:top w:val="double" w:sz="4" w:space="0" w:color="6076B4" w:themeColor="accent1"/>
              <w:bottom w:val="double" w:sz="4" w:space="0" w:color="6076B4" w:themeColor="accent1"/>
            </w:tcBorders>
            <w:vAlign w:val="center"/>
          </w:tcPr>
          <w:p w14:paraId="2F72CF0F" w14:textId="4FD763A4"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120</w:t>
            </w:r>
          </w:p>
        </w:tc>
        <w:tc>
          <w:tcPr>
            <w:tcW w:w="1440" w:type="dxa"/>
            <w:tcBorders>
              <w:top w:val="double" w:sz="4" w:space="0" w:color="6076B4" w:themeColor="accent1"/>
              <w:bottom w:val="double" w:sz="4" w:space="0" w:color="6076B4" w:themeColor="accent1"/>
            </w:tcBorders>
            <w:vAlign w:val="center"/>
          </w:tcPr>
          <w:p w14:paraId="627E4C36" w14:textId="7B6F19DE"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5000</w:t>
            </w:r>
          </w:p>
        </w:tc>
        <w:tc>
          <w:tcPr>
            <w:tcW w:w="1620" w:type="dxa"/>
            <w:tcBorders>
              <w:top w:val="double" w:sz="4" w:space="0" w:color="6076B4" w:themeColor="accent1"/>
              <w:bottom w:val="double" w:sz="4" w:space="0" w:color="6076B4" w:themeColor="accent1"/>
            </w:tcBorders>
            <w:vAlign w:val="center"/>
          </w:tcPr>
          <w:p w14:paraId="223EA4B0" w14:textId="6B1FFE0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187.3</w:t>
            </w:r>
          </w:p>
        </w:tc>
        <w:tc>
          <w:tcPr>
            <w:tcW w:w="1226" w:type="dxa"/>
            <w:tcBorders>
              <w:top w:val="double" w:sz="4" w:space="0" w:color="6076B4" w:themeColor="accent1"/>
              <w:bottom w:val="double" w:sz="4" w:space="0" w:color="6076B4" w:themeColor="accent1"/>
            </w:tcBorders>
            <w:vAlign w:val="center"/>
          </w:tcPr>
          <w:p w14:paraId="5840AB15" w14:textId="6052F3B5"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155</w:t>
            </w:r>
          </w:p>
        </w:tc>
        <w:tc>
          <w:tcPr>
            <w:tcW w:w="1222" w:type="dxa"/>
            <w:tcBorders>
              <w:top w:val="double" w:sz="4" w:space="0" w:color="6076B4" w:themeColor="accent1"/>
              <w:bottom w:val="double" w:sz="4" w:space="0" w:color="6076B4" w:themeColor="accent1"/>
            </w:tcBorders>
            <w:vAlign w:val="center"/>
          </w:tcPr>
          <w:p w14:paraId="43F038D8" w14:textId="62CA194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5300</w:t>
            </w:r>
          </w:p>
        </w:tc>
      </w:tr>
      <w:tr w:rsidR="003255C0" w14:paraId="16EA5CC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2834AA9C" w14:textId="6EC42A38" w:rsidR="003255C0" w:rsidRPr="001301F3" w:rsidRDefault="000B0ED5" w:rsidP="001301F3">
            <w:pPr>
              <w:jc w:val="center"/>
              <w:rPr>
                <w:sz w:val="18"/>
              </w:rPr>
            </w:pPr>
            <w:r>
              <w:rPr>
                <w:sz w:val="18"/>
              </w:rPr>
              <w:t>10</w:t>
            </w:r>
          </w:p>
        </w:tc>
        <w:tc>
          <w:tcPr>
            <w:tcW w:w="1474" w:type="dxa"/>
            <w:tcBorders>
              <w:top w:val="double" w:sz="4" w:space="0" w:color="6076B4" w:themeColor="accent1"/>
            </w:tcBorders>
            <w:vAlign w:val="center"/>
          </w:tcPr>
          <w:p w14:paraId="0781DB65" w14:textId="2D8DF15C" w:rsidR="003255C0" w:rsidRPr="001301F3" w:rsidRDefault="003255C0"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258.6</w:t>
            </w:r>
          </w:p>
        </w:tc>
        <w:tc>
          <w:tcPr>
            <w:tcW w:w="1519" w:type="dxa"/>
            <w:tcBorders>
              <w:top w:val="double" w:sz="4" w:space="0" w:color="6076B4" w:themeColor="accent1"/>
            </w:tcBorders>
            <w:vAlign w:val="center"/>
          </w:tcPr>
          <w:p w14:paraId="1BCA786D" w14:textId="0DF20188"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w:t>
            </w:r>
          </w:p>
        </w:tc>
        <w:tc>
          <w:tcPr>
            <w:tcW w:w="1440" w:type="dxa"/>
            <w:tcBorders>
              <w:top w:val="double" w:sz="4" w:space="0" w:color="6076B4" w:themeColor="accent1"/>
            </w:tcBorders>
            <w:vAlign w:val="center"/>
          </w:tcPr>
          <w:p w14:paraId="417AB30E" w14:textId="5DA1F32F"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c>
          <w:tcPr>
            <w:tcW w:w="1620" w:type="dxa"/>
            <w:tcBorders>
              <w:top w:val="double" w:sz="4" w:space="0" w:color="6076B4" w:themeColor="accent1"/>
            </w:tcBorders>
            <w:vAlign w:val="center"/>
          </w:tcPr>
          <w:p w14:paraId="1B34088A" w14:textId="69FC039A"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257.7</w:t>
            </w:r>
          </w:p>
        </w:tc>
        <w:tc>
          <w:tcPr>
            <w:tcW w:w="1226" w:type="dxa"/>
            <w:tcBorders>
              <w:top w:val="double" w:sz="4" w:space="0" w:color="6076B4" w:themeColor="accent1"/>
            </w:tcBorders>
            <w:vAlign w:val="center"/>
          </w:tcPr>
          <w:p w14:paraId="3638518D" w14:textId="49FE9051"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108</w:t>
            </w:r>
          </w:p>
        </w:tc>
        <w:tc>
          <w:tcPr>
            <w:tcW w:w="1222" w:type="dxa"/>
            <w:tcBorders>
              <w:top w:val="double" w:sz="4" w:space="0" w:color="6076B4" w:themeColor="accent1"/>
            </w:tcBorders>
            <w:vAlign w:val="center"/>
          </w:tcPr>
          <w:p w14:paraId="299D69A3" w14:textId="25148F48" w:rsidR="003255C0" w:rsidRPr="001301F3" w:rsidRDefault="000A4A91" w:rsidP="00992F45">
            <w:pPr>
              <w:keepNext/>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6100</w:t>
            </w:r>
          </w:p>
        </w:tc>
      </w:tr>
    </w:tbl>
    <w:p w14:paraId="417D8319" w14:textId="71FFFCDB" w:rsidR="00992F45" w:rsidRDefault="00992F45">
      <w:pPr>
        <w:pStyle w:val="Caption"/>
      </w:pPr>
      <w:bookmarkStart w:id="160" w:name="_Ref508718123"/>
      <w:r>
        <w:t xml:space="preserve">Table </w:t>
      </w:r>
      <w:r w:rsidR="00122A1D">
        <w:fldChar w:fldCharType="begin"/>
      </w:r>
      <w:r w:rsidR="00122A1D">
        <w:instrText xml:space="preserve"> SEQ Table \* ARABIC </w:instrText>
      </w:r>
      <w:r w:rsidR="00122A1D">
        <w:fldChar w:fldCharType="separate"/>
      </w:r>
      <w:r w:rsidR="0049107E">
        <w:rPr>
          <w:noProof/>
        </w:rPr>
        <w:t>5</w:t>
      </w:r>
      <w:r w:rsidR="00122A1D">
        <w:fldChar w:fldCharType="end"/>
      </w:r>
      <w:bookmarkEnd w:id="160"/>
      <w:r>
        <w:t>: Some modes and their properties before and after</w:t>
      </w:r>
      <w:r w:rsidR="00786FB9">
        <w:t xml:space="preserve"> the addition of the HOM cavity without damping resistance for </w:t>
      </w:r>
      <w:r w:rsidR="00055A54" w:rsidRPr="00055A54">
        <w:t>μ</w:t>
      </w:r>
      <w:r w:rsidR="00786FB9">
        <w:t>=4.</w:t>
      </w:r>
    </w:p>
    <w:p w14:paraId="4097FF31" w14:textId="5FE400B7" w:rsidR="003942D9" w:rsidRDefault="003942D9" w:rsidP="0035753E">
      <w:pPr>
        <w:spacing w:before="0" w:after="200"/>
        <w:ind w:firstLine="0"/>
      </w:pPr>
      <w:r>
        <w:br w:type="page"/>
      </w:r>
    </w:p>
    <w:p w14:paraId="1D368D77" w14:textId="033D48F9" w:rsidR="006B33B3" w:rsidRDefault="006B33B3" w:rsidP="006B33B3">
      <w:pPr>
        <w:pStyle w:val="Heading2"/>
      </w:pPr>
      <w:bookmarkStart w:id="161" w:name="_Ref305758101"/>
      <w:bookmarkStart w:id="162" w:name="_Toc515625321"/>
      <w:r>
        <w:lastRenderedPageBreak/>
        <w:t>Y567</w:t>
      </w:r>
      <w:r w:rsidR="006C6E40">
        <w:t>B</w:t>
      </w:r>
      <w:r>
        <w:t xml:space="preserve"> load lines</w:t>
      </w:r>
      <w:bookmarkEnd w:id="161"/>
      <w:r w:rsidR="00193A54">
        <w:t xml:space="preserve"> (C.Y. Tan)</w:t>
      </w:r>
      <w:bookmarkEnd w:id="162"/>
    </w:p>
    <w:p w14:paraId="4BDBDA0C" w14:textId="030D2DB7"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7E5FA2" w:rsidRPr="007E5FA2">
            <w:rPr>
              <w:noProof/>
            </w:rPr>
            <w:t>[34, 35]</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586C5737"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E5003A" w14:textId="764A7BC4" w:rsidR="0049107E" w:rsidRPr="00C257E4" w:rsidRDefault="0049107E" w:rsidP="0004427B">
                            <w:pPr>
                              <w:pStyle w:val="Caption"/>
                              <w:rPr>
                                <w:noProof/>
                                <w:sz w:val="22"/>
                                <w:szCs w:val="22"/>
                              </w:rPr>
                            </w:pPr>
                            <w:bookmarkStart w:id="163" w:name="_Ref312400576"/>
                            <w:r>
                              <w:t xml:space="preserve">Figure </w:t>
                            </w:r>
                            <w:r>
                              <w:fldChar w:fldCharType="begin"/>
                            </w:r>
                            <w:r>
                              <w:instrText xml:space="preserve"> SEQ Figure \* ARABIC </w:instrText>
                            </w:r>
                            <w:r>
                              <w:fldChar w:fldCharType="separate"/>
                            </w:r>
                            <w:r>
                              <w:rPr>
                                <w:noProof/>
                              </w:rPr>
                              <w:t>47</w:t>
                            </w:r>
                            <w:r>
                              <w:rPr>
                                <w:noProof/>
                              </w:rPr>
                              <w:fldChar w:fldCharType="end"/>
                            </w:r>
                            <w:bookmarkEnd w:id="163"/>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69"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8VWgJmkCAADCBAAADgAAAAAAAAAAAAAA&#13;&#10;AAAuAgAAZHJzL2Uyb0RvYy54bWxQSwECLQAUAAYACAAAACEACj5O4OMAAAANAQAADwAAAAAAAAAA&#13;&#10;AAAAAADDBAAAZHJzL2Rvd25yZXYueG1sUEsFBgAAAAAEAAQA8wAAANMFAAAAAA==&#13;&#10;" stroked="f">
                <v:textbox style="mso-fit-shape-to-text:t" inset="0,0,0,0">
                  <w:txbxContent>
                    <w:p w14:paraId="60E5003A" w14:textId="764A7BC4" w:rsidR="0049107E" w:rsidRPr="00C257E4" w:rsidRDefault="0049107E" w:rsidP="0004427B">
                      <w:pPr>
                        <w:pStyle w:val="Caption"/>
                        <w:rPr>
                          <w:noProof/>
                          <w:sz w:val="22"/>
                          <w:szCs w:val="22"/>
                        </w:rPr>
                      </w:pPr>
                      <w:bookmarkStart w:id="164" w:name="_Ref312400576"/>
                      <w:r>
                        <w:t xml:space="preserve">Figure </w:t>
                      </w:r>
                      <w:r>
                        <w:fldChar w:fldCharType="begin"/>
                      </w:r>
                      <w:r>
                        <w:instrText xml:space="preserve"> SEQ Figure \* ARABIC </w:instrText>
                      </w:r>
                      <w:r>
                        <w:fldChar w:fldCharType="separate"/>
                      </w:r>
                      <w:r>
                        <w:rPr>
                          <w:noProof/>
                        </w:rPr>
                        <w:t>47</w:t>
                      </w:r>
                      <w:r>
                        <w:rPr>
                          <w:noProof/>
                        </w:rPr>
                        <w:fldChar w:fldCharType="end"/>
                      </w:r>
                      <w:bookmarkEnd w:id="164"/>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49107E">
        <w:t xml:space="preserve">Figure </w:t>
      </w:r>
      <w:r w:rsidR="0049107E">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49107E">
        <w:t xml:space="preserve">Figure </w:t>
      </w:r>
      <w:r w:rsidR="0049107E">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49107E">
        <w:t xml:space="preserve">Figure </w:t>
      </w:r>
      <w:r w:rsidR="0049107E">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7171716D"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49107E">
        <w:t xml:space="preserve">Figure </w:t>
      </w:r>
      <w:r w:rsidR="0049107E">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49107E">
        <w:t xml:space="preserve">Figure </w:t>
      </w:r>
      <w:r w:rsidR="0049107E">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49107E">
        <w:t xml:space="preserve">Figure </w:t>
      </w:r>
      <w:r w:rsidR="0049107E">
        <w:rPr>
          <w:noProof/>
        </w:rPr>
        <w:t>47</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49107E">
        <w:t xml:space="preserve">Figure </w:t>
      </w:r>
      <w:r w:rsidR="0049107E">
        <w:rPr>
          <w:noProof/>
        </w:rPr>
        <w:t>48</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BB75AF">
      <w:pPr>
        <w:pStyle w:val="ListParagraph"/>
        <w:numPr>
          <w:ilvl w:val="0"/>
          <w:numId w:val="8"/>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BB75AF">
      <w:pPr>
        <w:pStyle w:val="ListParagraph"/>
        <w:numPr>
          <w:ilvl w:val="0"/>
          <w:numId w:val="8"/>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01973B" w14:textId="6CF63F53" w:rsidR="0049107E" w:rsidRPr="00C257E4" w:rsidRDefault="0049107E" w:rsidP="0004427B">
                            <w:pPr>
                              <w:pStyle w:val="Caption"/>
                              <w:rPr>
                                <w:noProof/>
                                <w:sz w:val="22"/>
                                <w:szCs w:val="22"/>
                              </w:rPr>
                            </w:pPr>
                            <w:bookmarkStart w:id="165" w:name="_Ref305937406"/>
                            <w:r>
                              <w:t xml:space="preserve">Figure </w:t>
                            </w:r>
                            <w:r>
                              <w:fldChar w:fldCharType="begin"/>
                            </w:r>
                            <w:r>
                              <w:instrText xml:space="preserve"> SEQ Figure \* ARABIC </w:instrText>
                            </w:r>
                            <w:r>
                              <w:fldChar w:fldCharType="separate"/>
                            </w:r>
                            <w:r>
                              <w:rPr>
                                <w:noProof/>
                              </w:rPr>
                              <w:t>48</w:t>
                            </w:r>
                            <w:r>
                              <w:rPr>
                                <w:noProof/>
                              </w:rPr>
                              <w:fldChar w:fldCharType="end"/>
                            </w:r>
                            <w:bookmarkEnd w:id="165"/>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0"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8Gf6JrAgAAwgQAAA4AAAAAAAAA&#13;&#10;AAAAAAAALgIAAGRycy9lMm9Eb2MueG1sUEsBAi0AFAAGAAgAAAAhAJ/kojXlAAAADQEAAA8AAAAA&#13;&#10;AAAAAAAAAAAAxQQAAGRycy9kb3ducmV2LnhtbFBLBQYAAAAABAAEAPMAAADXBQAAAAA=&#13;&#10;" stroked="f">
                <v:textbox style="mso-fit-shape-to-text:t" inset="0,0,0,0">
                  <w:txbxContent>
                    <w:p w14:paraId="0201973B" w14:textId="6CF63F53" w:rsidR="0049107E" w:rsidRPr="00C257E4" w:rsidRDefault="0049107E" w:rsidP="0004427B">
                      <w:pPr>
                        <w:pStyle w:val="Caption"/>
                        <w:rPr>
                          <w:noProof/>
                          <w:sz w:val="22"/>
                          <w:szCs w:val="22"/>
                        </w:rPr>
                      </w:pPr>
                      <w:bookmarkStart w:id="166" w:name="_Ref305937406"/>
                      <w:r>
                        <w:t xml:space="preserve">Figure </w:t>
                      </w:r>
                      <w:r>
                        <w:fldChar w:fldCharType="begin"/>
                      </w:r>
                      <w:r>
                        <w:instrText xml:space="preserve"> SEQ Figure \* ARABIC </w:instrText>
                      </w:r>
                      <w:r>
                        <w:fldChar w:fldCharType="separate"/>
                      </w:r>
                      <w:r>
                        <w:rPr>
                          <w:noProof/>
                        </w:rPr>
                        <w:t>48</w:t>
                      </w:r>
                      <w:r>
                        <w:rPr>
                          <w:noProof/>
                        </w:rPr>
                        <w:fldChar w:fldCharType="end"/>
                      </w:r>
                      <w:bookmarkEnd w:id="166"/>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1">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67" w:name="_Ref336071063"/>
      <w:bookmarkStart w:id="168" w:name="_Toc515625322"/>
      <w:r>
        <w:lastRenderedPageBreak/>
        <w:t>Tuner (I. Terechkine</w:t>
      </w:r>
      <w:r w:rsidR="00F30ED9">
        <w:t>, G. Romanov</w:t>
      </w:r>
      <w:r>
        <w:t>)</w:t>
      </w:r>
      <w:bookmarkEnd w:id="167"/>
      <w:bookmarkEnd w:id="168"/>
    </w:p>
    <w:p w14:paraId="49FDAA5E" w14:textId="3A5B4FCE"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54D2BF41" w:rsidR="0049107E" w:rsidRPr="00941402" w:rsidRDefault="0049107E" w:rsidP="00AB7B9D">
                            <w:pPr>
                              <w:pStyle w:val="Caption"/>
                              <w:rPr>
                                <w:noProof/>
                                <w:sz w:val="22"/>
                                <w:szCs w:val="22"/>
                              </w:rPr>
                            </w:pPr>
                            <w:bookmarkStart w:id="169" w:name="_Ref504486395"/>
                            <w:r>
                              <w:t xml:space="preserve">Figure </w:t>
                            </w:r>
                            <w:r>
                              <w:fldChar w:fldCharType="begin"/>
                            </w:r>
                            <w:r>
                              <w:instrText xml:space="preserve"> SEQ Figure \* ARABIC </w:instrText>
                            </w:r>
                            <w:r>
                              <w:fldChar w:fldCharType="separate"/>
                            </w:r>
                            <w:r>
                              <w:rPr>
                                <w:noProof/>
                              </w:rPr>
                              <w:t>49</w:t>
                            </w:r>
                            <w:r>
                              <w:rPr>
                                <w:noProof/>
                              </w:rPr>
                              <w:fldChar w:fldCharType="end"/>
                            </w:r>
                            <w:bookmarkEnd w:id="169"/>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1"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PIbJjMgIAAGwEAAAOAAAAAAAAAAAA&#13;&#10;AAAAAC4CAABkcnMvZTJvRG9jLnhtbFBLAQItABQABgAIAAAAIQD1g+Bl4wAAABABAAAPAAAAAAAA&#13;&#10;AAAAAAAAAIwEAABkcnMvZG93bnJldi54bWxQSwUGAAAAAAQABADzAAAAnAUAAAAA&#13;&#10;" stroked="f">
                <v:textbox style="mso-fit-shape-to-text:t" inset="0,0,0,0">
                  <w:txbxContent>
                    <w:p w14:paraId="7186895E" w14:textId="54D2BF41" w:rsidR="0049107E" w:rsidRPr="00941402" w:rsidRDefault="0049107E" w:rsidP="00AB7B9D">
                      <w:pPr>
                        <w:pStyle w:val="Caption"/>
                        <w:rPr>
                          <w:noProof/>
                          <w:sz w:val="22"/>
                          <w:szCs w:val="22"/>
                        </w:rPr>
                      </w:pPr>
                      <w:bookmarkStart w:id="170" w:name="_Ref504486395"/>
                      <w:r>
                        <w:t xml:space="preserve">Figure </w:t>
                      </w:r>
                      <w:r>
                        <w:fldChar w:fldCharType="begin"/>
                      </w:r>
                      <w:r>
                        <w:instrText xml:space="preserve"> SEQ Figure \* ARABIC </w:instrText>
                      </w:r>
                      <w:r>
                        <w:fldChar w:fldCharType="separate"/>
                      </w:r>
                      <w:r>
                        <w:rPr>
                          <w:noProof/>
                        </w:rPr>
                        <w:t>49</w:t>
                      </w:r>
                      <w:r>
                        <w:rPr>
                          <w:noProof/>
                        </w:rPr>
                        <w:fldChar w:fldCharType="end"/>
                      </w:r>
                      <w:bookmarkEnd w:id="170"/>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2"/>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49107E">
        <w:t xml:space="preserve">Figure </w:t>
      </w:r>
      <w:r w:rsidR="0049107E">
        <w:rPr>
          <w:noProof/>
        </w:rPr>
        <w:t>49</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71" w:name="_Toc515625323"/>
      <w:r>
        <w:lastRenderedPageBreak/>
        <w:t>Garnet ring</w:t>
      </w:r>
      <w:bookmarkEnd w:id="171"/>
    </w:p>
    <w:p w14:paraId="6490FD5A" w14:textId="7731791E"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49107E">
        <w:t xml:space="preserve">Figure </w:t>
      </w:r>
      <w:r w:rsidR="0049107E">
        <w:rPr>
          <w:noProof/>
        </w:rPr>
        <w:t>50</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6A567381"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57F739EC" w:rsidR="0049107E" w:rsidRPr="001A71F4" w:rsidRDefault="0049107E" w:rsidP="00163CBD">
                            <w:pPr>
                              <w:pStyle w:val="Caption"/>
                              <w:rPr>
                                <w:noProof/>
                                <w:sz w:val="22"/>
                                <w:szCs w:val="22"/>
                              </w:rPr>
                            </w:pPr>
                            <w:bookmarkStart w:id="172" w:name="_Ref504547065"/>
                            <w:r>
                              <w:t xml:space="preserve">Figure </w:t>
                            </w:r>
                            <w:r>
                              <w:fldChar w:fldCharType="begin"/>
                            </w:r>
                            <w:r>
                              <w:instrText xml:space="preserve"> SEQ Figure \* ARABIC </w:instrText>
                            </w:r>
                            <w:r>
                              <w:fldChar w:fldCharType="separate"/>
                            </w:r>
                            <w:r>
                              <w:rPr>
                                <w:noProof/>
                              </w:rPr>
                              <w:t>50</w:t>
                            </w:r>
                            <w:r>
                              <w:rPr>
                                <w:noProof/>
                              </w:rPr>
                              <w:fldChar w:fldCharType="end"/>
                            </w:r>
                            <w:bookmarkEnd w:id="172"/>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2"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JCZMAIAAGkEAAAOAAAAZHJzL2Uyb0RvYy54bWysVE2P2yAQvVfqf0DcG+ejibp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OpQkJkwAgAAaQQAAA4AAAAAAAAAAAAA&#13;&#10;AAAALgIAAGRycy9lMm9Eb2MueG1sUEsBAi0AFAAGAAgAAAAhAKwfyK3kAAAADwEAAA8AAAAAAAAA&#13;&#10;AAAAAAAAigQAAGRycy9kb3ducmV2LnhtbFBLBQYAAAAABAAEAPMAAACbBQAAAAA=&#13;&#10;" stroked="f">
                <v:textbox style="mso-fit-shape-to-text:t" inset="0,0,0,0">
                  <w:txbxContent>
                    <w:p w14:paraId="605C2D94" w14:textId="57F739EC" w:rsidR="0049107E" w:rsidRPr="001A71F4" w:rsidRDefault="0049107E" w:rsidP="00163CBD">
                      <w:pPr>
                        <w:pStyle w:val="Caption"/>
                        <w:rPr>
                          <w:noProof/>
                          <w:sz w:val="22"/>
                          <w:szCs w:val="22"/>
                        </w:rPr>
                      </w:pPr>
                      <w:bookmarkStart w:id="173" w:name="_Ref504547065"/>
                      <w:r>
                        <w:t xml:space="preserve">Figure </w:t>
                      </w:r>
                      <w:r>
                        <w:fldChar w:fldCharType="begin"/>
                      </w:r>
                      <w:r>
                        <w:instrText xml:space="preserve"> SEQ Figure \* ARABIC </w:instrText>
                      </w:r>
                      <w:r>
                        <w:fldChar w:fldCharType="separate"/>
                      </w:r>
                      <w:r>
                        <w:rPr>
                          <w:noProof/>
                        </w:rPr>
                        <w:t>50</w:t>
                      </w:r>
                      <w:r>
                        <w:rPr>
                          <w:noProof/>
                        </w:rPr>
                        <w:fldChar w:fldCharType="end"/>
                      </w:r>
                      <w:bookmarkEnd w:id="173"/>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3"/>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49107E">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74" w:name="_Ref504628206"/>
      <w:bookmarkStart w:id="175" w:name="_Toc515625324"/>
      <w:r>
        <w:lastRenderedPageBreak/>
        <w:t>Stycast</w:t>
      </w:r>
      <w:r w:rsidR="00C64011">
        <w:t xml:space="preserve"> 2850FT</w:t>
      </w:r>
      <w:r>
        <w:t xml:space="preserve"> epoxy</w:t>
      </w:r>
      <w:bookmarkEnd w:id="174"/>
      <w:bookmarkEnd w:id="175"/>
    </w:p>
    <w:p w14:paraId="7B06200A" w14:textId="523E3E08"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7E5FA2">
            <w:rPr>
              <w:noProof/>
            </w:rPr>
            <w:t xml:space="preserve"> </w:t>
          </w:r>
          <w:r w:rsidR="007E5FA2" w:rsidRPr="007E5FA2">
            <w:rPr>
              <w:noProof/>
            </w:rPr>
            <w:t>[21]</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49107E">
        <w:t>17.1.1</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49107E">
        <w:t>5</w:t>
      </w:r>
      <w:r w:rsidR="001759DC">
        <w:fldChar w:fldCharType="end"/>
      </w:r>
      <w:r w:rsidR="001759DC">
        <w:t>.</w:t>
      </w:r>
    </w:p>
    <w:p w14:paraId="41C68AC6" w14:textId="1D66F1B6" w:rsidR="00C337AB" w:rsidRDefault="00C337AB" w:rsidP="00C337AB">
      <w:pPr>
        <w:pStyle w:val="Heading2"/>
      </w:pPr>
      <w:bookmarkStart w:id="176" w:name="_Toc515625325"/>
      <w:r>
        <w:t>Shim</w:t>
      </w:r>
      <w:bookmarkEnd w:id="176"/>
    </w:p>
    <w:p w14:paraId="7921B699" w14:textId="4B7B6A57"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7E5FA2">
            <w:rPr>
              <w:noProof/>
            </w:rPr>
            <w:t xml:space="preserve"> </w:t>
          </w:r>
          <w:r w:rsidR="007E5FA2" w:rsidRPr="007E5FA2">
            <w:rPr>
              <w:noProof/>
            </w:rPr>
            <w:t>[36]</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49107E">
        <w:t xml:space="preserve">Figure </w:t>
      </w:r>
      <w:r w:rsidR="0049107E">
        <w:rPr>
          <w:noProof/>
        </w:rPr>
        <w:t>51</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4"/>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757EDF0F" w:rsidR="0049107E" w:rsidRPr="00D06578" w:rsidRDefault="0049107E" w:rsidP="0093487A">
                            <w:pPr>
                              <w:pStyle w:val="Caption"/>
                              <w:rPr>
                                <w:noProof/>
                                <w:sz w:val="22"/>
                                <w:szCs w:val="22"/>
                              </w:rPr>
                            </w:pPr>
                            <w:bookmarkStart w:id="177" w:name="_Ref504550681"/>
                            <w:r>
                              <w:t xml:space="preserve">Figure </w:t>
                            </w:r>
                            <w:r>
                              <w:fldChar w:fldCharType="begin"/>
                            </w:r>
                            <w:r>
                              <w:instrText xml:space="preserve"> SEQ Figure \* ARABIC </w:instrText>
                            </w:r>
                            <w:r>
                              <w:fldChar w:fldCharType="separate"/>
                            </w:r>
                            <w:r>
                              <w:rPr>
                                <w:noProof/>
                              </w:rPr>
                              <w:t>51</w:t>
                            </w:r>
                            <w:r>
                              <w:rPr>
                                <w:noProof/>
                              </w:rPr>
                              <w:fldChar w:fldCharType="end"/>
                            </w:r>
                            <w:bookmarkEnd w:id="177"/>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3"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NeYGrzICAABsBAAADgAAAAAAAAAA&#13;&#10;AAAAAAAuAgAAZHJzL2Uyb0RvYy54bWxQSwECLQAUAAYACAAAACEA34I+TuQAAAANAQAADwAAAAAA&#13;&#10;AAAAAAAAAACMBAAAZHJzL2Rvd25yZXYueG1sUEsFBgAAAAAEAAQA8wAAAJ0FAAAAAA==&#13;&#10;" stroked="f">
                <v:textbox style="mso-fit-shape-to-text:t" inset="0,0,0,0">
                  <w:txbxContent>
                    <w:p w14:paraId="48345DAA" w14:textId="757EDF0F" w:rsidR="0049107E" w:rsidRPr="00D06578" w:rsidRDefault="0049107E" w:rsidP="0093487A">
                      <w:pPr>
                        <w:pStyle w:val="Caption"/>
                        <w:rPr>
                          <w:noProof/>
                          <w:sz w:val="22"/>
                          <w:szCs w:val="22"/>
                        </w:rPr>
                      </w:pPr>
                      <w:bookmarkStart w:id="178" w:name="_Ref504550681"/>
                      <w:r>
                        <w:t xml:space="preserve">Figure </w:t>
                      </w:r>
                      <w:r>
                        <w:fldChar w:fldCharType="begin"/>
                      </w:r>
                      <w:r>
                        <w:instrText xml:space="preserve"> SEQ Figure \* ARABIC </w:instrText>
                      </w:r>
                      <w:r>
                        <w:fldChar w:fldCharType="separate"/>
                      </w:r>
                      <w:r>
                        <w:rPr>
                          <w:noProof/>
                        </w:rPr>
                        <w:t>51</w:t>
                      </w:r>
                      <w:r>
                        <w:rPr>
                          <w:noProof/>
                        </w:rPr>
                        <w:fldChar w:fldCharType="end"/>
                      </w:r>
                      <w:bookmarkEnd w:id="178"/>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79" w:name="_Ref505072641"/>
      <w:bookmarkStart w:id="180" w:name="_Ref305740293"/>
      <w:bookmarkStart w:id="181" w:name="_Toc515625326"/>
      <w:r>
        <w:t>RF thermal analysis</w:t>
      </w:r>
      <w:bookmarkEnd w:id="179"/>
      <w:bookmarkEnd w:id="181"/>
    </w:p>
    <w:p w14:paraId="55F5ED1C" w14:textId="74169DB4"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5DC030C5" w:rsidR="0049107E" w:rsidRPr="00774A4B" w:rsidRDefault="0049107E" w:rsidP="00214099">
                            <w:pPr>
                              <w:pStyle w:val="Caption"/>
                              <w:rPr>
                                <w:noProof/>
                                <w:sz w:val="22"/>
                                <w:szCs w:val="22"/>
                              </w:rPr>
                            </w:pPr>
                            <w:bookmarkStart w:id="182" w:name="_Ref504552084"/>
                            <w:r>
                              <w:t xml:space="preserve">Figure </w:t>
                            </w:r>
                            <w:r>
                              <w:fldChar w:fldCharType="begin"/>
                            </w:r>
                            <w:r>
                              <w:instrText xml:space="preserve"> SEQ Figure \* ARABIC </w:instrText>
                            </w:r>
                            <w:r>
                              <w:fldChar w:fldCharType="separate"/>
                            </w:r>
                            <w:r>
                              <w:rPr>
                                <w:noProof/>
                              </w:rPr>
                              <w:t>52</w:t>
                            </w:r>
                            <w:r>
                              <w:rPr>
                                <w:noProof/>
                              </w:rPr>
                              <w:fldChar w:fldCharType="end"/>
                            </w:r>
                            <w:bookmarkEnd w:id="182"/>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4"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OzlsZTMCAABsBAAADgAAAAAAAAAA&#13;&#10;AAAAAAAuAgAAZHJzL2Uyb0RvYy54bWxQSwECLQAUAAYACAAAACEAFuigvOMAAAAOAQAADwAAAAAA&#13;&#10;AAAAAAAAAACNBAAAZHJzL2Rvd25yZXYueG1sUEsFBgAAAAAEAAQA8wAAAJ0FAAAAAA==&#13;&#10;" stroked="f">
                <v:textbox style="mso-fit-shape-to-text:t" inset="0,0,0,0">
                  <w:txbxContent>
                    <w:p w14:paraId="54873A53" w14:textId="5DC030C5" w:rsidR="0049107E" w:rsidRPr="00774A4B" w:rsidRDefault="0049107E" w:rsidP="00214099">
                      <w:pPr>
                        <w:pStyle w:val="Caption"/>
                        <w:rPr>
                          <w:noProof/>
                          <w:sz w:val="22"/>
                          <w:szCs w:val="22"/>
                        </w:rPr>
                      </w:pPr>
                      <w:bookmarkStart w:id="183" w:name="_Ref504552084"/>
                      <w:r>
                        <w:t xml:space="preserve">Figure </w:t>
                      </w:r>
                      <w:r>
                        <w:fldChar w:fldCharType="begin"/>
                      </w:r>
                      <w:r>
                        <w:instrText xml:space="preserve"> SEQ Figure \* ARABIC </w:instrText>
                      </w:r>
                      <w:r>
                        <w:fldChar w:fldCharType="separate"/>
                      </w:r>
                      <w:r>
                        <w:rPr>
                          <w:noProof/>
                        </w:rPr>
                        <w:t>52</w:t>
                      </w:r>
                      <w:r>
                        <w:rPr>
                          <w:noProof/>
                        </w:rPr>
                        <w:fldChar w:fldCharType="end"/>
                      </w:r>
                      <w:bookmarkEnd w:id="183"/>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5"/>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49107E">
        <w:t xml:space="preserve">Figure </w:t>
      </w:r>
      <w:r w:rsidR="0049107E">
        <w:rPr>
          <w:noProof/>
        </w:rPr>
        <w:t>52</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6E071186"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49107E">
        <w:t xml:space="preserve">Figure </w:t>
      </w:r>
      <w:r w:rsidR="0049107E">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49107E">
        <w:t xml:space="preserve">Figure </w:t>
      </w:r>
      <w:r w:rsidR="0049107E">
        <w:rPr>
          <w:noProof/>
        </w:rPr>
        <w:t>53</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2526064D"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49107E">
        <w:t xml:space="preserve">Figure </w:t>
      </w:r>
      <w:r w:rsidR="0049107E">
        <w:rPr>
          <w:noProof/>
        </w:rPr>
        <w:t>54</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3FCC7612" w:rsidR="0049107E" w:rsidRPr="004A0593" w:rsidRDefault="0049107E" w:rsidP="00FF6453">
                            <w:pPr>
                              <w:pStyle w:val="Caption"/>
                              <w:rPr>
                                <w:noProof/>
                                <w:sz w:val="22"/>
                                <w:szCs w:val="22"/>
                              </w:rPr>
                            </w:pPr>
                            <w:bookmarkStart w:id="184" w:name="_Ref504636952"/>
                            <w:r>
                              <w:t xml:space="preserve">Figure </w:t>
                            </w:r>
                            <w:r>
                              <w:fldChar w:fldCharType="begin"/>
                            </w:r>
                            <w:r>
                              <w:instrText xml:space="preserve"> SEQ Figure \* ARABIC </w:instrText>
                            </w:r>
                            <w:r>
                              <w:fldChar w:fldCharType="separate"/>
                            </w:r>
                            <w:r>
                              <w:rPr>
                                <w:noProof/>
                              </w:rPr>
                              <w:t>53</w:t>
                            </w:r>
                            <w:r>
                              <w:rPr>
                                <w:noProof/>
                              </w:rPr>
                              <w:fldChar w:fldCharType="end"/>
                            </w:r>
                            <w:bookmarkEnd w:id="184"/>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5"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A5XwaPMQIAAGkEAAAOAAAAAAAAAAAA&#13;&#10;AAAAAC4CAABkcnMvZTJvRG9jLnhtbFBLAQItABQABgAIAAAAIQB/Co835AAAABABAAAPAAAAAAAA&#13;&#10;AAAAAAAAAIsEAABkcnMvZG93bnJldi54bWxQSwUGAAAAAAQABADzAAAAnAUAAAAA&#13;&#10;" stroked="f">
                <v:textbox style="mso-fit-shape-to-text:t" inset="0,0,0,0">
                  <w:txbxContent>
                    <w:p w14:paraId="48456C03" w14:textId="3FCC7612" w:rsidR="0049107E" w:rsidRPr="004A0593" w:rsidRDefault="0049107E" w:rsidP="00FF6453">
                      <w:pPr>
                        <w:pStyle w:val="Caption"/>
                        <w:rPr>
                          <w:noProof/>
                          <w:sz w:val="22"/>
                          <w:szCs w:val="22"/>
                        </w:rPr>
                      </w:pPr>
                      <w:bookmarkStart w:id="185" w:name="_Ref504636952"/>
                      <w:r>
                        <w:t xml:space="preserve">Figure </w:t>
                      </w:r>
                      <w:r>
                        <w:fldChar w:fldCharType="begin"/>
                      </w:r>
                      <w:r>
                        <w:instrText xml:space="preserve"> SEQ Figure \* ARABIC </w:instrText>
                      </w:r>
                      <w:r>
                        <w:fldChar w:fldCharType="separate"/>
                      </w:r>
                      <w:r>
                        <w:rPr>
                          <w:noProof/>
                        </w:rPr>
                        <w:t>53</w:t>
                      </w:r>
                      <w:r>
                        <w:rPr>
                          <w:noProof/>
                        </w:rPr>
                        <w:fldChar w:fldCharType="end"/>
                      </w:r>
                      <w:bookmarkEnd w:id="185"/>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6"/>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7"/>
                    <a:stretch>
                      <a:fillRect/>
                    </a:stretch>
                  </pic:blipFill>
                  <pic:spPr>
                    <a:xfrm>
                      <a:off x="0" y="0"/>
                      <a:ext cx="6400800" cy="2365375"/>
                    </a:xfrm>
                    <a:prstGeom prst="rect">
                      <a:avLst/>
                    </a:prstGeom>
                  </pic:spPr>
                </pic:pic>
              </a:graphicData>
            </a:graphic>
          </wp:inline>
        </w:drawing>
      </w:r>
    </w:p>
    <w:p w14:paraId="7A224AED" w14:textId="7DC54E0C" w:rsidR="002E3B9B" w:rsidRDefault="00FF681D" w:rsidP="00FF681D">
      <w:pPr>
        <w:pStyle w:val="Caption"/>
      </w:pPr>
      <w:bookmarkStart w:id="186" w:name="_Ref507065949"/>
      <w:r>
        <w:t xml:space="preserve">Figure </w:t>
      </w:r>
      <w:r w:rsidR="008B3B42">
        <w:fldChar w:fldCharType="begin"/>
      </w:r>
      <w:r w:rsidR="008B3B42">
        <w:instrText xml:space="preserve"> SEQ Figure \* ARABIC </w:instrText>
      </w:r>
      <w:r w:rsidR="008B3B42">
        <w:fldChar w:fldCharType="separate"/>
      </w:r>
      <w:r w:rsidR="0049107E">
        <w:rPr>
          <w:noProof/>
        </w:rPr>
        <w:t>54</w:t>
      </w:r>
      <w:r w:rsidR="008B3B42">
        <w:rPr>
          <w:noProof/>
        </w:rPr>
        <w:fldChar w:fldCharType="end"/>
      </w:r>
      <w:bookmarkEnd w:id="186"/>
      <w:r>
        <w:t>: (a) The RF power loss density in the top two alumina rings and (b) the density map of the RF losses at the top of the tuner.</w:t>
      </w:r>
    </w:p>
    <w:p w14:paraId="0CFA5306" w14:textId="25CA77A2"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49107E">
        <w:t xml:space="preserve">Figure </w:t>
      </w:r>
      <w:r w:rsidR="0049107E">
        <w:rPr>
          <w:noProof/>
        </w:rPr>
        <w:t>55</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7E5FA2" w:rsidRPr="007E5FA2">
            <w:rPr>
              <w:noProof/>
            </w:rPr>
            <w:t>[36]</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8"/>
                    <a:stretch>
                      <a:fillRect/>
                    </a:stretch>
                  </pic:blipFill>
                  <pic:spPr>
                    <a:xfrm>
                      <a:off x="0" y="0"/>
                      <a:ext cx="5724144" cy="2267712"/>
                    </a:xfrm>
                    <a:prstGeom prst="rect">
                      <a:avLst/>
                    </a:prstGeom>
                  </pic:spPr>
                </pic:pic>
              </a:graphicData>
            </a:graphic>
          </wp:inline>
        </w:drawing>
      </w:r>
    </w:p>
    <w:p w14:paraId="6964878A" w14:textId="5248AE78" w:rsidR="002E3B9B" w:rsidRDefault="003F3B31" w:rsidP="003F3B31">
      <w:pPr>
        <w:pStyle w:val="Caption"/>
      </w:pPr>
      <w:bookmarkStart w:id="187" w:name="_Ref504639388"/>
      <w:r>
        <w:t xml:space="preserve">Figure </w:t>
      </w:r>
      <w:r w:rsidR="008B3B42">
        <w:fldChar w:fldCharType="begin"/>
      </w:r>
      <w:r w:rsidR="008B3B42">
        <w:instrText xml:space="preserve"> SEQ Figure \* ARABIC </w:instrText>
      </w:r>
      <w:r w:rsidR="008B3B42">
        <w:fldChar w:fldCharType="separate"/>
      </w:r>
      <w:r w:rsidR="0049107E">
        <w:rPr>
          <w:noProof/>
        </w:rPr>
        <w:t>55</w:t>
      </w:r>
      <w:r w:rsidR="008B3B42">
        <w:rPr>
          <w:noProof/>
        </w:rPr>
        <w:fldChar w:fldCharType="end"/>
      </w:r>
      <w:bookmarkEnd w:id="187"/>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88" w:name="_Toc515625327"/>
      <w:r>
        <w:t>Optimizing the shape of the shim</w:t>
      </w:r>
      <w:bookmarkEnd w:id="188"/>
    </w:p>
    <w:p w14:paraId="008A35EA" w14:textId="0899C8CA"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29C6F4A4" w:rsidR="0049107E" w:rsidRPr="00067CFA" w:rsidRDefault="0049107E" w:rsidP="00B30C1C">
                            <w:pPr>
                              <w:pStyle w:val="Caption"/>
                              <w:rPr>
                                <w:noProof/>
                                <w:sz w:val="22"/>
                                <w:szCs w:val="22"/>
                              </w:rPr>
                            </w:pPr>
                            <w:bookmarkStart w:id="189" w:name="_Ref504641585"/>
                            <w:r>
                              <w:t xml:space="preserve">Figure </w:t>
                            </w:r>
                            <w:r>
                              <w:fldChar w:fldCharType="begin"/>
                            </w:r>
                            <w:r>
                              <w:instrText xml:space="preserve"> SEQ Figure \* ARABIC </w:instrText>
                            </w:r>
                            <w:r>
                              <w:fldChar w:fldCharType="separate"/>
                            </w:r>
                            <w:r>
                              <w:rPr>
                                <w:noProof/>
                              </w:rPr>
                              <w:t>56</w:t>
                            </w:r>
                            <w:r>
                              <w:rPr>
                                <w:noProof/>
                              </w:rPr>
                              <w:fldChar w:fldCharType="end"/>
                            </w:r>
                            <w:bookmarkEnd w:id="189"/>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6"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" stroked="f">
                <v:textbox style="mso-fit-shape-to-text:t" inset="0,0,0,0">
                  <w:txbxContent>
                    <w:p w14:paraId="444B4C67" w14:textId="29C6F4A4" w:rsidR="0049107E" w:rsidRPr="00067CFA" w:rsidRDefault="0049107E" w:rsidP="00B30C1C">
                      <w:pPr>
                        <w:pStyle w:val="Caption"/>
                        <w:rPr>
                          <w:noProof/>
                          <w:sz w:val="22"/>
                          <w:szCs w:val="22"/>
                        </w:rPr>
                      </w:pPr>
                      <w:bookmarkStart w:id="190" w:name="_Ref504641585"/>
                      <w:r>
                        <w:t xml:space="preserve">Figure </w:t>
                      </w:r>
                      <w:r>
                        <w:fldChar w:fldCharType="begin"/>
                      </w:r>
                      <w:r>
                        <w:instrText xml:space="preserve"> SEQ Figure \* ARABIC </w:instrText>
                      </w:r>
                      <w:r>
                        <w:fldChar w:fldCharType="separate"/>
                      </w:r>
                      <w:r>
                        <w:rPr>
                          <w:noProof/>
                        </w:rPr>
                        <w:t>56</w:t>
                      </w:r>
                      <w:r>
                        <w:rPr>
                          <w:noProof/>
                        </w:rPr>
                        <w:fldChar w:fldCharType="end"/>
                      </w:r>
                      <w:bookmarkEnd w:id="190"/>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69"/>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49107E">
        <w:t xml:space="preserve">Figure </w:t>
      </w:r>
      <w:r w:rsidR="0049107E">
        <w:rPr>
          <w:noProof/>
        </w:rPr>
        <w:t>56</w:t>
      </w:r>
      <w:r w:rsidR="008F2848">
        <w:fldChar w:fldCharType="end"/>
      </w:r>
      <w:r w:rsidR="008F2848">
        <w:t xml:space="preserve"> </w:t>
      </w:r>
      <w:r w:rsidR="00834B4D">
        <w:t xml:space="preserve">shows the static RF power loss density in the alumina (a) and the values of the electric field in the area (b). </w:t>
      </w:r>
    </w:p>
    <w:p w14:paraId="63FC105D" w14:textId="6743BA20" w:rsidR="00BB12A7"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7C7D0483" w:rsidR="0049107E" w:rsidRPr="003B244A" w:rsidRDefault="0049107E" w:rsidP="00591C2D">
                            <w:pPr>
                              <w:pStyle w:val="Caption"/>
                              <w:rPr>
                                <w:noProof/>
                                <w:sz w:val="22"/>
                                <w:szCs w:val="22"/>
                              </w:rPr>
                            </w:pPr>
                            <w:bookmarkStart w:id="191" w:name="_Ref504641557"/>
                            <w:r>
                              <w:t xml:space="preserve">Figure </w:t>
                            </w:r>
                            <w:r>
                              <w:fldChar w:fldCharType="begin"/>
                            </w:r>
                            <w:r>
                              <w:instrText xml:space="preserve"> SEQ Figure \* ARABIC </w:instrText>
                            </w:r>
                            <w:r>
                              <w:fldChar w:fldCharType="separate"/>
                            </w:r>
                            <w:r>
                              <w:rPr>
                                <w:noProof/>
                              </w:rPr>
                              <w:t>57</w:t>
                            </w:r>
                            <w:r>
                              <w:rPr>
                                <w:noProof/>
                              </w:rPr>
                              <w:fldChar w:fldCharType="end"/>
                            </w:r>
                            <w:bookmarkEnd w:id="191"/>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7"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pQ0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5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FGpQ0MAIAAGkEAAAOAAAAAAAAAAAA&#13;&#10;AAAAAC4CAABkcnMvZTJvRG9jLnhtbFBLAQItABQABgAIAAAAIQAZi2hr5QAAABEBAAAPAAAAAAAA&#13;&#10;AAAAAAAAAIoEAABkcnMvZG93bnJldi54bWxQSwUGAAAAAAQABADzAAAAnAUAAAAA&#13;&#10;" stroked="f">
                <v:textbox style="mso-fit-shape-to-text:t" inset="0,0,0,0">
                  <w:txbxContent>
                    <w:p w14:paraId="7D7CD18B" w14:textId="7C7D0483" w:rsidR="0049107E" w:rsidRPr="003B244A" w:rsidRDefault="0049107E" w:rsidP="00591C2D">
                      <w:pPr>
                        <w:pStyle w:val="Caption"/>
                        <w:rPr>
                          <w:noProof/>
                          <w:sz w:val="22"/>
                          <w:szCs w:val="22"/>
                        </w:rPr>
                      </w:pPr>
                      <w:bookmarkStart w:id="192" w:name="_Ref504641557"/>
                      <w:r>
                        <w:t xml:space="preserve">Figure </w:t>
                      </w:r>
                      <w:r>
                        <w:fldChar w:fldCharType="begin"/>
                      </w:r>
                      <w:r>
                        <w:instrText xml:space="preserve"> SEQ Figure \* ARABIC </w:instrText>
                      </w:r>
                      <w:r>
                        <w:fldChar w:fldCharType="separate"/>
                      </w:r>
                      <w:r>
                        <w:rPr>
                          <w:noProof/>
                        </w:rPr>
                        <w:t>57</w:t>
                      </w:r>
                      <w:r>
                        <w:rPr>
                          <w:noProof/>
                        </w:rPr>
                        <w:fldChar w:fldCharType="end"/>
                      </w:r>
                      <w:bookmarkEnd w:id="192"/>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0"/>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49107E">
        <w:t xml:space="preserve">Figure </w:t>
      </w:r>
      <w:r w:rsidR="0049107E">
        <w:rPr>
          <w:noProof/>
        </w:rPr>
        <w:t>57</w:t>
      </w:r>
      <w:r w:rsidR="00C50191">
        <w:fldChar w:fldCharType="end"/>
      </w:r>
      <w:r w:rsidR="00C50191">
        <w:t xml:space="preserve"> </w:t>
      </w:r>
      <w:r w:rsidR="0010147A">
        <w:t>shows the before and after results.</w:t>
      </w:r>
    </w:p>
    <w:p w14:paraId="754E93F1" w14:textId="40ADD780" w:rsidR="00BB12A7" w:rsidRDefault="00BB12A7" w:rsidP="00BB12A7">
      <w:pPr>
        <w:pStyle w:val="Heading3"/>
      </w:pPr>
      <w:bookmarkStart w:id="193" w:name="_Ref514749866"/>
      <w:bookmarkStart w:id="194" w:name="_Toc515625328"/>
      <w:r>
        <w:lastRenderedPageBreak/>
        <w:t>Total RF power loss</w:t>
      </w:r>
      <w:bookmarkEnd w:id="193"/>
      <w:bookmarkEnd w:id="194"/>
    </w:p>
    <w:p w14:paraId="68311759" w14:textId="400AA668" w:rsidR="00BB12A7" w:rsidRDefault="00BB12A7" w:rsidP="00BB12A7">
      <w:r>
        <w:t xml:space="preserve">The total RF power loss in the tuner for the ramp shown in </w:t>
      </w:r>
      <w:r>
        <w:fldChar w:fldCharType="begin"/>
      </w:r>
      <w:r>
        <w:instrText xml:space="preserve"> REF _Ref304617893 \h </w:instrText>
      </w:r>
      <w:r>
        <w:fldChar w:fldCharType="separate"/>
      </w:r>
      <w:r w:rsidR="0049107E">
        <w:t xml:space="preserve">Figure </w:t>
      </w:r>
      <w:r w:rsidR="0049107E">
        <w:rPr>
          <w:noProof/>
        </w:rPr>
        <w:t>7</w:t>
      </w:r>
      <w:r>
        <w:fldChar w:fldCharType="end"/>
      </w:r>
      <w:r>
        <w:t xml:space="preserve"> (injection and transition</w:t>
      </w:r>
      <w:r w:rsidR="00DC3C35">
        <w:t xml:space="preserve"> with two </w:t>
      </w:r>
      <w:r>
        <w:t xml:space="preserve"> 3 ms pulses) has been evaluated. It is about 3 kW. Details of the calculation can be found in Ref. </w:t>
      </w:r>
      <w:sdt>
        <w:sdtPr>
          <w:id w:val="-700477372"/>
          <w:citation/>
        </w:sdtPr>
        <w:sdtContent>
          <w:r>
            <w:fldChar w:fldCharType="begin"/>
          </w:r>
          <w:r>
            <w:instrText xml:space="preserve"> CITATION Ter162 \l 1033 </w:instrText>
          </w:r>
          <w:r>
            <w:fldChar w:fldCharType="separate"/>
          </w:r>
          <w:r w:rsidR="007E5FA2" w:rsidRPr="007E5FA2">
            <w:rPr>
              <w:noProof/>
            </w:rPr>
            <w:t>[37]</w:t>
          </w:r>
          <w:r>
            <w:fldChar w:fldCharType="end"/>
          </w:r>
        </w:sdtContent>
      </w:sdt>
      <w:r>
        <w:t>.</w:t>
      </w:r>
    </w:p>
    <w:p w14:paraId="7A828877" w14:textId="1133042D" w:rsidR="008B281B" w:rsidRDefault="008B281B" w:rsidP="008B281B">
      <w:pPr>
        <w:pStyle w:val="Heading2"/>
      </w:pPr>
      <w:bookmarkStart w:id="195" w:name="_Ref505081547"/>
      <w:bookmarkStart w:id="196" w:name="_Toc515625329"/>
      <w:r>
        <w:t>Thermal grease</w:t>
      </w:r>
      <w:bookmarkEnd w:id="195"/>
      <w:bookmarkEnd w:id="196"/>
      <w:r>
        <w:t xml:space="preserve"> </w:t>
      </w:r>
    </w:p>
    <w:p w14:paraId="7CBA2F91" w14:textId="605E9D95"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7E5FA2">
            <w:rPr>
              <w:noProof/>
            </w:rPr>
            <w:t xml:space="preserve"> </w:t>
          </w:r>
          <w:r w:rsidR="007E5FA2" w:rsidRPr="007E5FA2">
            <w:rPr>
              <w:noProof/>
            </w:rPr>
            <w:t>[22]</w:t>
          </w:r>
          <w:r>
            <w:fldChar w:fldCharType="end"/>
          </w:r>
        </w:sdtContent>
      </w:sdt>
      <w:r>
        <w:t xml:space="preserve"> which is a mixture of alumina and zinc oxide suspended in non-silicon based oil. We chose this grease because</w:t>
      </w:r>
    </w:p>
    <w:p w14:paraId="0DBFD513" w14:textId="77777777" w:rsidR="008B281B" w:rsidRDefault="008B281B" w:rsidP="00BB75AF">
      <w:pPr>
        <w:pStyle w:val="ListParagraph"/>
        <w:numPr>
          <w:ilvl w:val="0"/>
          <w:numId w:val="16"/>
        </w:numPr>
      </w:pPr>
      <w:r>
        <w:t>It has acceptable thermal conductivity of 1.78 W/m</w:t>
      </w:r>
      <w:r>
        <w:rPr>
          <w:rFonts w:ascii="Palatino Linotype" w:hAnsi="Palatino Linotype"/>
        </w:rPr>
        <w:t>·</w:t>
      </w:r>
      <w:r>
        <w:t>K.</w:t>
      </w:r>
    </w:p>
    <w:p w14:paraId="135DF613" w14:textId="2BFCED03" w:rsidR="008B281B" w:rsidRDefault="008B281B" w:rsidP="00BB75AF">
      <w:pPr>
        <w:pStyle w:val="ListParagraph"/>
        <w:numPr>
          <w:ilvl w:val="0"/>
          <w:numId w:val="16"/>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49107E">
        <w:t>5</w:t>
      </w:r>
      <w:r w:rsidR="00500DC4">
        <w:fldChar w:fldCharType="end"/>
      </w:r>
      <w:r>
        <w:t>.</w:t>
      </w:r>
    </w:p>
    <w:p w14:paraId="16B5E4E9" w14:textId="77777777" w:rsidR="008B281B" w:rsidRDefault="008B281B" w:rsidP="00BB75AF">
      <w:pPr>
        <w:pStyle w:val="ListParagraph"/>
        <w:numPr>
          <w:ilvl w:val="0"/>
          <w:numId w:val="16"/>
        </w:numPr>
      </w:pPr>
      <w:r>
        <w:t xml:space="preserve">It does not contain silicon which can contribute to mixed waste in a radioactive environment. </w:t>
      </w:r>
    </w:p>
    <w:p w14:paraId="5B1B8659" w14:textId="7EC279CE"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49107E">
        <w:t>5</w:t>
      </w:r>
      <w:r>
        <w:fldChar w:fldCharType="end"/>
      </w:r>
      <w:r>
        <w:t>.</w:t>
      </w:r>
    </w:p>
    <w:p w14:paraId="38DA2796" w14:textId="77777777" w:rsidR="008B281B" w:rsidRDefault="008B281B" w:rsidP="008B281B">
      <w:pPr>
        <w:pStyle w:val="Heading2"/>
        <w:numPr>
          <w:ilvl w:val="0"/>
          <w:numId w:val="0"/>
        </w:numPr>
        <w:ind w:left="576"/>
      </w:pPr>
    </w:p>
    <w:p w14:paraId="27A122BA" w14:textId="5141C707" w:rsidR="00A60780" w:rsidRDefault="00BB12A7" w:rsidP="00A60780">
      <w:pPr>
        <w:pStyle w:val="Heading2"/>
      </w:pPr>
      <w:bookmarkStart w:id="197" w:name="_Ref509918948"/>
      <w:bookmarkStart w:id="198" w:name="_Toc515625330"/>
      <w:r>
        <w:rPr>
          <w:noProof/>
        </w:rPr>
        <mc:AlternateContent>
          <mc:Choice Requires="wps">
            <w:drawing>
              <wp:anchor distT="0" distB="0" distL="114300" distR="114300" simplePos="0" relativeHeight="251920384" behindDoc="0" locked="0" layoutInCell="1" allowOverlap="1" wp14:anchorId="687C013D" wp14:editId="6CD7AF80">
                <wp:simplePos x="0" y="0"/>
                <wp:positionH relativeFrom="column">
                  <wp:align>center</wp:align>
                </wp:positionH>
                <wp:positionV relativeFrom="paragraph">
                  <wp:posOffset>2858135</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30CC5FA6" w:rsidR="0049107E" w:rsidRPr="0035554A" w:rsidRDefault="0049107E" w:rsidP="00026288">
                            <w:pPr>
                              <w:pStyle w:val="Caption"/>
                              <w:rPr>
                                <w:sz w:val="22"/>
                                <w:szCs w:val="22"/>
                              </w:rPr>
                            </w:pPr>
                            <w:bookmarkStart w:id="199" w:name="_Ref504981702"/>
                            <w:r>
                              <w:t xml:space="preserve">Figure </w:t>
                            </w:r>
                            <w:r>
                              <w:fldChar w:fldCharType="begin"/>
                            </w:r>
                            <w:r>
                              <w:instrText xml:space="preserve"> SEQ Figure \* ARABIC </w:instrText>
                            </w:r>
                            <w:r>
                              <w:fldChar w:fldCharType="separate"/>
                            </w:r>
                            <w:r>
                              <w:rPr>
                                <w:noProof/>
                              </w:rPr>
                              <w:t>58</w:t>
                            </w:r>
                            <w:r>
                              <w:rPr>
                                <w:noProof/>
                              </w:rPr>
                              <w:fldChar w:fldCharType="end"/>
                            </w:r>
                            <w:bookmarkEnd w:id="199"/>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8" type="#_x0000_t202" style="position:absolute;left:0;text-align:left;margin-left:0;margin-top:225.05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Rf8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" stroked="f">
                <v:textbox style="mso-fit-shape-to-text:t" inset="0,0,0,0">
                  <w:txbxContent>
                    <w:p w14:paraId="1B2D9290" w14:textId="30CC5FA6" w:rsidR="0049107E" w:rsidRPr="0035554A" w:rsidRDefault="0049107E" w:rsidP="00026288">
                      <w:pPr>
                        <w:pStyle w:val="Caption"/>
                        <w:rPr>
                          <w:sz w:val="22"/>
                          <w:szCs w:val="22"/>
                        </w:rPr>
                      </w:pPr>
                      <w:bookmarkStart w:id="200" w:name="_Ref504981702"/>
                      <w:r>
                        <w:t xml:space="preserve">Figure </w:t>
                      </w:r>
                      <w:r>
                        <w:fldChar w:fldCharType="begin"/>
                      </w:r>
                      <w:r>
                        <w:instrText xml:space="preserve"> SEQ Figure \* ARABIC </w:instrText>
                      </w:r>
                      <w:r>
                        <w:fldChar w:fldCharType="separate"/>
                      </w:r>
                      <w:r>
                        <w:rPr>
                          <w:noProof/>
                        </w:rPr>
                        <w:t>58</w:t>
                      </w:r>
                      <w:r>
                        <w:rPr>
                          <w:noProof/>
                        </w:rPr>
                        <w:fldChar w:fldCharType="end"/>
                      </w:r>
                      <w:bookmarkEnd w:id="200"/>
                      <w:r>
                        <w:t>: This is the solenoid geometry used in the 2D analysis. Note: This is not the final solenoid design.</w:t>
                      </w:r>
                    </w:p>
                  </w:txbxContent>
                </v:textbox>
                <w10:wrap type="topAndBottom"/>
              </v:shape>
            </w:pict>
          </mc:Fallback>
        </mc:AlternateContent>
      </w:r>
      <w:r w:rsidRPr="00026288">
        <w:rPr>
          <w:noProof/>
        </w:rPr>
        <w:drawing>
          <wp:anchor distT="0" distB="0" distL="114300" distR="114300" simplePos="0" relativeHeight="251918336" behindDoc="0" locked="0" layoutInCell="1" allowOverlap="1" wp14:anchorId="2FB86B8B" wp14:editId="73BD18B8">
            <wp:simplePos x="0" y="0"/>
            <wp:positionH relativeFrom="column">
              <wp:align>center</wp:align>
            </wp:positionH>
            <wp:positionV relativeFrom="paragraph">
              <wp:posOffset>552277</wp:posOffset>
            </wp:positionV>
            <wp:extent cx="2825496" cy="2249424"/>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5496" cy="2249424"/>
                    </a:xfrm>
                    <a:prstGeom prst="rect">
                      <a:avLst/>
                    </a:prstGeom>
                  </pic:spPr>
                </pic:pic>
              </a:graphicData>
            </a:graphic>
            <wp14:sizeRelH relativeFrom="margin">
              <wp14:pctWidth>0</wp14:pctWidth>
            </wp14:sizeRelH>
            <wp14:sizeRelV relativeFrom="margin">
              <wp14:pctHeight>0</wp14:pctHeight>
            </wp14:sizeRelV>
          </wp:anchor>
        </w:drawing>
      </w:r>
      <w:r w:rsidR="00A60780">
        <w:t>Eddy currents</w:t>
      </w:r>
      <w:bookmarkEnd w:id="180"/>
      <w:bookmarkEnd w:id="197"/>
      <w:bookmarkEnd w:id="198"/>
    </w:p>
    <w:p w14:paraId="218F7733" w14:textId="7AB835EA" w:rsidR="00A60780" w:rsidRDefault="00AD271F" w:rsidP="00A60780">
      <w:r>
        <w:t xml:space="preserve">The details of the Eddy current analysis can be found in Ref. </w:t>
      </w:r>
      <w:sdt>
        <w:sdtPr>
          <w:id w:val="1336889051"/>
          <w:citation/>
        </w:sdtPr>
        <w:sdtContent>
          <w:r w:rsidR="00C913B3">
            <w:fldChar w:fldCharType="begin"/>
          </w:r>
          <w:r w:rsidR="001C2F57">
            <w:instrText xml:space="preserve">CITATION Ter17 \l 1033 </w:instrText>
          </w:r>
          <w:r w:rsidR="00C913B3">
            <w:fldChar w:fldCharType="separate"/>
          </w:r>
          <w:r w:rsidR="007E5FA2" w:rsidRPr="007E5FA2">
            <w:rPr>
              <w:noProof/>
            </w:rPr>
            <w:t>[38]</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00204FC5">
        <w:rPr>
          <w:b/>
        </w:rPr>
        <w:t xml:space="preserve"> 50 turns rather than 60</w:t>
      </w:r>
      <w:r w:rsidRPr="00D26BE5">
        <w:rPr>
          <w:b/>
        </w:rPr>
        <w:t xml:space="preserve">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136AD60C" w:rsidR="001E2A54" w:rsidRDefault="001E2A54" w:rsidP="00A60780">
      <w:r>
        <w:lastRenderedPageBreak/>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49107E">
        <w:t xml:space="preserve">Figure </w:t>
      </w:r>
      <w:r w:rsidR="0049107E">
        <w:rPr>
          <w:noProof/>
        </w:rPr>
        <w:t>58</w:t>
      </w:r>
      <w:r w:rsidR="00005EC8">
        <w:fldChar w:fldCharType="end"/>
      </w:r>
      <w:r w:rsidR="00005EC8">
        <w:t xml:space="preserve">. </w:t>
      </w:r>
      <w:r>
        <w:t xml:space="preserve">A simplified current pulse for this study is shown in </w:t>
      </w:r>
      <w:r w:rsidR="00CB2286">
        <w:fldChar w:fldCharType="begin"/>
      </w:r>
      <w:r w:rsidR="00CB2286">
        <w:instrText xml:space="preserve"> REF _Ref504981842 \h </w:instrText>
      </w:r>
      <w:r w:rsidR="00CB2286">
        <w:fldChar w:fldCharType="separate"/>
      </w:r>
      <w:r w:rsidR="0049107E">
        <w:t xml:space="preserve">Figure </w:t>
      </w:r>
      <w:r w:rsidR="0049107E">
        <w:rPr>
          <w:noProof/>
        </w:rPr>
        <w:t>59</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1C1ED94A" w:rsidR="0049107E" w:rsidRPr="00C43815" w:rsidRDefault="0049107E" w:rsidP="00E4118B">
                            <w:pPr>
                              <w:pStyle w:val="Caption"/>
                              <w:rPr>
                                <w:sz w:val="22"/>
                                <w:szCs w:val="22"/>
                              </w:rPr>
                            </w:pPr>
                            <w:bookmarkStart w:id="201" w:name="_Ref504981842"/>
                            <w:r>
                              <w:t xml:space="preserve">Figure </w:t>
                            </w:r>
                            <w:r>
                              <w:fldChar w:fldCharType="begin"/>
                            </w:r>
                            <w:r>
                              <w:instrText xml:space="preserve"> SEQ Figure \* ARABIC </w:instrText>
                            </w:r>
                            <w:r>
                              <w:fldChar w:fldCharType="separate"/>
                            </w:r>
                            <w:r>
                              <w:rPr>
                                <w:noProof/>
                              </w:rPr>
                              <w:t>59</w:t>
                            </w:r>
                            <w:r>
                              <w:rPr>
                                <w:noProof/>
                              </w:rPr>
                              <w:fldChar w:fldCharType="end"/>
                            </w:r>
                            <w:bookmarkEnd w:id="201"/>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79"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382kjMwIAAGwEAAAOAAAAAAAA&#13;&#10;AAAAAAAAAC4CAABkcnMvZTJvRG9jLnhtbFBLAQItABQABgAIAAAAIQAg3NlV5QAAAA0BAAAPAAAA&#13;&#10;AAAAAAAAAAAAAI0EAABkcnMvZG93bnJldi54bWxQSwUGAAAAAAQABADzAAAAnwUAAAAA&#13;&#10;" stroked="f">
                <v:textbox style="mso-fit-shape-to-text:t" inset="0,0,0,0">
                  <w:txbxContent>
                    <w:p w14:paraId="210E77C5" w14:textId="1C1ED94A" w:rsidR="0049107E" w:rsidRPr="00C43815" w:rsidRDefault="0049107E" w:rsidP="00E4118B">
                      <w:pPr>
                        <w:pStyle w:val="Caption"/>
                        <w:rPr>
                          <w:sz w:val="22"/>
                          <w:szCs w:val="22"/>
                        </w:rPr>
                      </w:pPr>
                      <w:bookmarkStart w:id="202" w:name="_Ref504981842"/>
                      <w:r>
                        <w:t xml:space="preserve">Figure </w:t>
                      </w:r>
                      <w:r>
                        <w:fldChar w:fldCharType="begin"/>
                      </w:r>
                      <w:r>
                        <w:instrText xml:space="preserve"> SEQ Figure \* ARABIC </w:instrText>
                      </w:r>
                      <w:r>
                        <w:fldChar w:fldCharType="separate"/>
                      </w:r>
                      <w:r>
                        <w:rPr>
                          <w:noProof/>
                        </w:rPr>
                        <w:t>59</w:t>
                      </w:r>
                      <w:r>
                        <w:rPr>
                          <w:noProof/>
                        </w:rPr>
                        <w:fldChar w:fldCharType="end"/>
                      </w:r>
                      <w:bookmarkEnd w:id="202"/>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21377D6B" w14:textId="70DBD2E8" w:rsidR="009B3A79"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 xml:space="preserve">most natural way for increasing the </w:t>
      </w:r>
      <w:r w:rsidR="00B05C7F">
        <w:lastRenderedPageBreak/>
        <w:t>transparency of the shell to the changing magnetic field and decreasing the power loss is to interrupt the azimuthal component of the current flow by adding longitudinal slots to the shell. This analysis requires the use of a 3D model.</w:t>
      </w:r>
    </w:p>
    <w:p w14:paraId="58F61FCB" w14:textId="0EE6C728" w:rsidR="00CB3D72" w:rsidRDefault="000F0EAD" w:rsidP="00CB3D72">
      <w:pPr>
        <w:pStyle w:val="Heading3"/>
      </w:pPr>
      <w:bookmarkStart w:id="203" w:name="_Toc515625331"/>
      <w:r>
        <w:t>3D model</w:t>
      </w:r>
      <w:bookmarkEnd w:id="203"/>
    </w:p>
    <w:p w14:paraId="4673046D" w14:textId="12308A99"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6EFF9E7A" w:rsidR="0049107E" w:rsidRPr="00A83B73" w:rsidRDefault="0049107E" w:rsidP="00C00E22">
                            <w:pPr>
                              <w:pStyle w:val="Caption"/>
                              <w:rPr>
                                <w:sz w:val="22"/>
                                <w:szCs w:val="22"/>
                              </w:rPr>
                            </w:pPr>
                            <w:bookmarkStart w:id="204" w:name="_Ref504989974"/>
                            <w:r>
                              <w:t xml:space="preserve">Figure </w:t>
                            </w:r>
                            <w:r>
                              <w:fldChar w:fldCharType="begin"/>
                            </w:r>
                            <w:r>
                              <w:instrText xml:space="preserve"> SEQ Figure \* ARABIC </w:instrText>
                            </w:r>
                            <w:r>
                              <w:fldChar w:fldCharType="separate"/>
                            </w:r>
                            <w:r>
                              <w:rPr>
                                <w:noProof/>
                              </w:rPr>
                              <w:t>60</w:t>
                            </w:r>
                            <w:r>
                              <w:rPr>
                                <w:noProof/>
                              </w:rPr>
                              <w:fldChar w:fldCharType="end"/>
                            </w:r>
                            <w:bookmarkEnd w:id="204"/>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0"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kqM2QzAgAAbAQAAA4AAAAAAAAA&#13;&#10;AAAAAAAALgIAAGRycy9lMm9Eb2MueG1sUEsBAi0AFAAGAAgAAAAhAA7NQNLkAAAADQEAAA8AAAAA&#13;&#10;AAAAAAAAAAAAjQQAAGRycy9kb3ducmV2LnhtbFBLBQYAAAAABAAEAPMAAACeBQAAAAA=&#13;&#10;" stroked="f">
                <v:textbox style="mso-fit-shape-to-text:t" inset="0,0,0,0">
                  <w:txbxContent>
                    <w:p w14:paraId="49035426" w14:textId="6EFF9E7A" w:rsidR="0049107E" w:rsidRPr="00A83B73" w:rsidRDefault="0049107E" w:rsidP="00C00E22">
                      <w:pPr>
                        <w:pStyle w:val="Caption"/>
                        <w:rPr>
                          <w:sz w:val="22"/>
                          <w:szCs w:val="22"/>
                        </w:rPr>
                      </w:pPr>
                      <w:bookmarkStart w:id="205" w:name="_Ref504989974"/>
                      <w:r>
                        <w:t xml:space="preserve">Figure </w:t>
                      </w:r>
                      <w:r>
                        <w:fldChar w:fldCharType="begin"/>
                      </w:r>
                      <w:r>
                        <w:instrText xml:space="preserve"> SEQ Figure \* ARABIC </w:instrText>
                      </w:r>
                      <w:r>
                        <w:fldChar w:fldCharType="separate"/>
                      </w:r>
                      <w:r>
                        <w:rPr>
                          <w:noProof/>
                        </w:rPr>
                        <w:t>60</w:t>
                      </w:r>
                      <w:r>
                        <w:rPr>
                          <w:noProof/>
                        </w:rPr>
                        <w:fldChar w:fldCharType="end"/>
                      </w:r>
                      <w:bookmarkEnd w:id="205"/>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49107E">
        <w:t xml:space="preserve">Figure </w:t>
      </w:r>
      <w:r w:rsidR="0049107E">
        <w:rPr>
          <w:noProof/>
        </w:rPr>
        <w:t>60</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49107E">
        <w:t xml:space="preserve">Figure </w:t>
      </w:r>
      <w:r w:rsidR="0049107E">
        <w:rPr>
          <w:noProof/>
        </w:rPr>
        <w:t>58</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1438BE4D"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7E5FA2" w:rsidRPr="007E5FA2">
            <w:rPr>
              <w:noProof/>
            </w:rPr>
            <w:t>[37]</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49107E">
        <w:t xml:space="preserve">Figure </w:t>
      </w:r>
      <w:r w:rsidR="0049107E">
        <w:rPr>
          <w:noProof/>
        </w:rPr>
        <w:t>61</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14EA4891" w:rsidR="00BB5544" w:rsidRDefault="000B54BD" w:rsidP="00D677CC">
      <w:r>
        <w:t xml:space="preserve">The 3D simulations discussed in Ref. </w:t>
      </w:r>
      <w:sdt>
        <w:sdtPr>
          <w:id w:val="1155951939"/>
          <w:citation/>
        </w:sdtPr>
        <w:sdtContent>
          <w:r w:rsidR="000E21DA">
            <w:fldChar w:fldCharType="begin"/>
          </w:r>
          <w:r w:rsidR="001C2F57">
            <w:instrText xml:space="preserve">CITATION Ter17 \l 1033 </w:instrText>
          </w:r>
          <w:r w:rsidR="000E21DA">
            <w:fldChar w:fldCharType="separate"/>
          </w:r>
          <w:r w:rsidR="007E5FA2" w:rsidRPr="007E5FA2">
            <w:rPr>
              <w:noProof/>
            </w:rPr>
            <w:t>[38]</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49107E">
        <w:t xml:space="preserve">Figure </w:t>
      </w:r>
      <w:r w:rsidR="0049107E">
        <w:rPr>
          <w:noProof/>
        </w:rPr>
        <w:t>62</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35F1518A" w:rsidR="0049107E" w:rsidRPr="005305C4" w:rsidRDefault="0049107E" w:rsidP="00B31D82">
                            <w:pPr>
                              <w:pStyle w:val="Caption"/>
                              <w:rPr>
                                <w:sz w:val="22"/>
                                <w:szCs w:val="22"/>
                              </w:rPr>
                            </w:pPr>
                            <w:bookmarkStart w:id="206" w:name="_Ref504993310"/>
                            <w:r>
                              <w:t xml:space="preserve">Figure </w:t>
                            </w:r>
                            <w:r>
                              <w:fldChar w:fldCharType="begin"/>
                            </w:r>
                            <w:r>
                              <w:instrText xml:space="preserve"> SEQ Figure \* ARABIC </w:instrText>
                            </w:r>
                            <w:r>
                              <w:fldChar w:fldCharType="separate"/>
                            </w:r>
                            <w:r>
                              <w:rPr>
                                <w:noProof/>
                              </w:rPr>
                              <w:t>61</w:t>
                            </w:r>
                            <w:r>
                              <w:rPr>
                                <w:noProof/>
                              </w:rPr>
                              <w:fldChar w:fldCharType="end"/>
                            </w:r>
                            <w:bookmarkEnd w:id="206"/>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1"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" stroked="f">
                <v:textbox style="mso-fit-shape-to-text:t" inset="0,0,0,0">
                  <w:txbxContent>
                    <w:p w14:paraId="6E48051E" w14:textId="35F1518A" w:rsidR="0049107E" w:rsidRPr="005305C4" w:rsidRDefault="0049107E" w:rsidP="00B31D82">
                      <w:pPr>
                        <w:pStyle w:val="Caption"/>
                        <w:rPr>
                          <w:sz w:val="22"/>
                          <w:szCs w:val="22"/>
                        </w:rPr>
                      </w:pPr>
                      <w:bookmarkStart w:id="207" w:name="_Ref504993310"/>
                      <w:r>
                        <w:t xml:space="preserve">Figure </w:t>
                      </w:r>
                      <w:r>
                        <w:fldChar w:fldCharType="begin"/>
                      </w:r>
                      <w:r>
                        <w:instrText xml:space="preserve"> SEQ Figure \* ARABIC </w:instrText>
                      </w:r>
                      <w:r>
                        <w:fldChar w:fldCharType="separate"/>
                      </w:r>
                      <w:r>
                        <w:rPr>
                          <w:noProof/>
                        </w:rPr>
                        <w:t>61</w:t>
                      </w:r>
                      <w:r>
                        <w:rPr>
                          <w:noProof/>
                        </w:rPr>
                        <w:fldChar w:fldCharType="end"/>
                      </w:r>
                      <w:bookmarkEnd w:id="207"/>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2B3DB752" w:rsidR="0049107E" w:rsidRPr="007051DB" w:rsidRDefault="0049107E" w:rsidP="00496C8F">
                            <w:pPr>
                              <w:pStyle w:val="Caption"/>
                              <w:rPr>
                                <w:noProof/>
                                <w:sz w:val="22"/>
                                <w:szCs w:val="22"/>
                              </w:rPr>
                            </w:pPr>
                            <w:bookmarkStart w:id="208" w:name="_Ref505066503"/>
                            <w:r>
                              <w:t xml:space="preserve">Figure </w:t>
                            </w:r>
                            <w:r>
                              <w:fldChar w:fldCharType="begin"/>
                            </w:r>
                            <w:r>
                              <w:instrText xml:space="preserve"> SEQ Figure \* ARABIC </w:instrText>
                            </w:r>
                            <w:r>
                              <w:fldChar w:fldCharType="separate"/>
                            </w:r>
                            <w:r>
                              <w:rPr>
                                <w:noProof/>
                              </w:rPr>
                              <w:t>62</w:t>
                            </w:r>
                            <w:r>
                              <w:rPr>
                                <w:noProof/>
                              </w:rPr>
                              <w:fldChar w:fldCharType="end"/>
                            </w:r>
                            <w:bookmarkEnd w:id="208"/>
                            <w:r>
                              <w:t>: (a) shows the azimuthal Eddy current flow when the tuner has not been partitioned into 4 segments. (b) is the Eddy current flow after partitioning.</w:t>
                            </w:r>
                          </w:p>
                          <w:p w14:paraId="659E832B" w14:textId="49A43C6B" w:rsidR="0049107E" w:rsidRPr="0015198B" w:rsidRDefault="0049107E"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2"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OqLt0zQCAABsBAAADgAAAAAAAAAA&#13;&#10;AAAAAAAuAgAAZHJzL2Uyb0RvYy54bWxQSwECLQAUAAYACAAAACEA3MrvV+IAAAAOAQAADwAAAAAA&#13;&#10;AAAAAAAAAACOBAAAZHJzL2Rvd25yZXYueG1sUEsFBgAAAAAEAAQA8wAAAJ0FAAAAAA==&#13;&#10;" stroked="f">
                <v:textbox inset="0,0,0,0">
                  <w:txbxContent>
                    <w:p w14:paraId="6ABC299B" w14:textId="2B3DB752" w:rsidR="0049107E" w:rsidRPr="007051DB" w:rsidRDefault="0049107E" w:rsidP="00496C8F">
                      <w:pPr>
                        <w:pStyle w:val="Caption"/>
                        <w:rPr>
                          <w:noProof/>
                          <w:sz w:val="22"/>
                          <w:szCs w:val="22"/>
                        </w:rPr>
                      </w:pPr>
                      <w:bookmarkStart w:id="209" w:name="_Ref505066503"/>
                      <w:r>
                        <w:t xml:space="preserve">Figure </w:t>
                      </w:r>
                      <w:r>
                        <w:fldChar w:fldCharType="begin"/>
                      </w:r>
                      <w:r>
                        <w:instrText xml:space="preserve"> SEQ Figure \* ARABIC </w:instrText>
                      </w:r>
                      <w:r>
                        <w:fldChar w:fldCharType="separate"/>
                      </w:r>
                      <w:r>
                        <w:rPr>
                          <w:noProof/>
                        </w:rPr>
                        <w:t>62</w:t>
                      </w:r>
                      <w:r>
                        <w:rPr>
                          <w:noProof/>
                        </w:rPr>
                        <w:fldChar w:fldCharType="end"/>
                      </w:r>
                      <w:bookmarkEnd w:id="209"/>
                      <w:r>
                        <w:t>: (a) shows the azimuthal Eddy current flow when the tuner has not been partitioned into 4 segments. (b) is the Eddy current flow after partitioning.</w:t>
                      </w:r>
                    </w:p>
                    <w:p w14:paraId="659E832B" w14:textId="49A43C6B" w:rsidR="0049107E" w:rsidRPr="0015198B" w:rsidRDefault="0049107E"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5"/>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33B78A05"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6"/>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0063A5EE" w:rsidR="0049107E" w:rsidRPr="00092506" w:rsidRDefault="0049107E" w:rsidP="002D3E6A">
                            <w:pPr>
                              <w:pStyle w:val="Caption"/>
                              <w:rPr>
                                <w:noProof/>
                                <w:sz w:val="22"/>
                                <w:szCs w:val="22"/>
                              </w:rPr>
                            </w:pPr>
                            <w:bookmarkStart w:id="210" w:name="_Ref505066203"/>
                            <w:r>
                              <w:t xml:space="preserve">Figure </w:t>
                            </w:r>
                            <w:r>
                              <w:fldChar w:fldCharType="begin"/>
                            </w:r>
                            <w:r>
                              <w:instrText xml:space="preserve"> SEQ Figure \* ARABIC </w:instrText>
                            </w:r>
                            <w:r>
                              <w:fldChar w:fldCharType="separate"/>
                            </w:r>
                            <w:r>
                              <w:rPr>
                                <w:noProof/>
                              </w:rPr>
                              <w:t>63</w:t>
                            </w:r>
                            <w:r>
                              <w:rPr>
                                <w:noProof/>
                              </w:rPr>
                              <w:fldChar w:fldCharType="end"/>
                            </w:r>
                            <w:bookmarkEnd w:id="210"/>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3"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" stroked="f">
                <v:textbox style="mso-fit-shape-to-text:t" inset="0,0,0,0">
                  <w:txbxContent>
                    <w:p w14:paraId="110CD42C" w14:textId="0063A5EE" w:rsidR="0049107E" w:rsidRPr="00092506" w:rsidRDefault="0049107E" w:rsidP="002D3E6A">
                      <w:pPr>
                        <w:pStyle w:val="Caption"/>
                        <w:rPr>
                          <w:noProof/>
                          <w:sz w:val="22"/>
                          <w:szCs w:val="22"/>
                        </w:rPr>
                      </w:pPr>
                      <w:bookmarkStart w:id="211" w:name="_Ref505066203"/>
                      <w:r>
                        <w:t xml:space="preserve">Figure </w:t>
                      </w:r>
                      <w:r>
                        <w:fldChar w:fldCharType="begin"/>
                      </w:r>
                      <w:r>
                        <w:instrText xml:space="preserve"> SEQ Figure \* ARABIC </w:instrText>
                      </w:r>
                      <w:r>
                        <w:fldChar w:fldCharType="separate"/>
                      </w:r>
                      <w:r>
                        <w:rPr>
                          <w:noProof/>
                        </w:rPr>
                        <w:t>63</w:t>
                      </w:r>
                      <w:r>
                        <w:rPr>
                          <w:noProof/>
                        </w:rPr>
                        <w:fldChar w:fldCharType="end"/>
                      </w:r>
                      <w:bookmarkEnd w:id="211"/>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49107E">
        <w:t xml:space="preserve">Figure </w:t>
      </w:r>
      <w:r w:rsidR="0049107E">
        <w:rPr>
          <w:noProof/>
        </w:rPr>
        <w:t>63</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49107E">
        <w:t xml:space="preserve">Figure </w:t>
      </w:r>
      <w:r w:rsidR="0049107E">
        <w:rPr>
          <w:noProof/>
        </w:rPr>
        <w:t>62</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12" w:name="_Toc515625332"/>
      <w:r>
        <w:t>Bias m</w:t>
      </w:r>
      <w:r w:rsidR="00484C55">
        <w:t>agnetic field distribution</w:t>
      </w:r>
      <w:bookmarkEnd w:id="212"/>
    </w:p>
    <w:p w14:paraId="72259385" w14:textId="1F00AE54"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7E5FA2" w:rsidRPr="007E5FA2">
            <w:rPr>
              <w:noProof/>
            </w:rPr>
            <w:t>[37]</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49107E">
        <w:t xml:space="preserve">Figure </w:t>
      </w:r>
      <w:r w:rsidR="0049107E">
        <w:rPr>
          <w:noProof/>
        </w:rPr>
        <w:t>64</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49107E">
        <w:t xml:space="preserve">Figure </w:t>
      </w:r>
      <w:r w:rsidR="0049107E">
        <w:rPr>
          <w:noProof/>
        </w:rPr>
        <w:t>65</w:t>
      </w:r>
      <w:r w:rsidR="007118FB">
        <w:fldChar w:fldCharType="end"/>
      </w:r>
      <w:r w:rsidR="004328BC">
        <w:t xml:space="preserve"> show the </w:t>
      </w:r>
      <w:r w:rsidR="00207F75">
        <w:t xml:space="preserve">bias </w:t>
      </w:r>
      <w:r w:rsidR="00096206">
        <w:t>magnetic field and permeability in these two regions.</w:t>
      </w:r>
    </w:p>
    <w:p w14:paraId="7020DBB0" w14:textId="0E4E8E2C"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49107E">
        <w:t xml:space="preserve">Figure </w:t>
      </w:r>
      <w:r w:rsidR="0049107E">
        <w:rPr>
          <w:noProof/>
        </w:rPr>
        <w:t>64</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49107E">
        <w:t xml:space="preserve">Figure </w:t>
      </w:r>
      <w:r w:rsidR="0049107E">
        <w:rPr>
          <w:noProof/>
        </w:rPr>
        <w:t>65</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6F3F6340" w:rsidR="0049107E" w:rsidRPr="009A364B" w:rsidRDefault="0049107E" w:rsidP="00FB69CD">
                            <w:pPr>
                              <w:pStyle w:val="Caption"/>
                              <w:rPr>
                                <w:noProof/>
                                <w:sz w:val="22"/>
                                <w:szCs w:val="22"/>
                              </w:rPr>
                            </w:pPr>
                            <w:bookmarkStart w:id="213" w:name="_Ref505070001"/>
                            <w:r>
                              <w:t xml:space="preserve">Figure </w:t>
                            </w:r>
                            <w:r>
                              <w:fldChar w:fldCharType="begin"/>
                            </w:r>
                            <w:r>
                              <w:instrText xml:space="preserve"> SEQ Figure \* ARABIC </w:instrText>
                            </w:r>
                            <w:r>
                              <w:fldChar w:fldCharType="separate"/>
                            </w:r>
                            <w:r>
                              <w:rPr>
                                <w:noProof/>
                              </w:rPr>
                              <w:t>64</w:t>
                            </w:r>
                            <w:r>
                              <w:rPr>
                                <w:noProof/>
                              </w:rPr>
                              <w:fldChar w:fldCharType="end"/>
                            </w:r>
                            <w:bookmarkEnd w:id="213"/>
                            <w:r>
                              <w:t xml:space="preserve">: The maps of (a) the magnetic field in oersted (Editor’s note: correcting an error in units from Ref. </w:t>
                            </w:r>
                            <w:sdt>
                              <w:sdtPr>
                                <w:id w:val="1668441559"/>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4"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7E+d+S8CAABpBAAADgAAAAAAAAAAAAAA&#13;&#10;AAAuAgAAZHJzL2Uyb0RvYy54bWxQSwECLQAUAAYACAAAACEAll8P9eQAAAAOAQAADwAAAAAAAAAA&#13;&#10;AAAAAACJBAAAZHJzL2Rvd25yZXYueG1sUEsFBgAAAAAEAAQA8wAAAJoFAAAAAA==&#13;&#10;" stroked="f">
                <v:textbox style="mso-fit-shape-to-text:t" inset="0,0,0,0">
                  <w:txbxContent>
                    <w:p w14:paraId="09A43315" w14:textId="6F3F6340" w:rsidR="0049107E" w:rsidRPr="009A364B" w:rsidRDefault="0049107E" w:rsidP="00FB69CD">
                      <w:pPr>
                        <w:pStyle w:val="Caption"/>
                        <w:rPr>
                          <w:noProof/>
                          <w:sz w:val="22"/>
                          <w:szCs w:val="22"/>
                        </w:rPr>
                      </w:pPr>
                      <w:bookmarkStart w:id="214" w:name="_Ref505070001"/>
                      <w:r>
                        <w:t xml:space="preserve">Figure </w:t>
                      </w:r>
                      <w:r>
                        <w:fldChar w:fldCharType="begin"/>
                      </w:r>
                      <w:r>
                        <w:instrText xml:space="preserve"> SEQ Figure \* ARABIC </w:instrText>
                      </w:r>
                      <w:r>
                        <w:fldChar w:fldCharType="separate"/>
                      </w:r>
                      <w:r>
                        <w:rPr>
                          <w:noProof/>
                        </w:rPr>
                        <w:t>64</w:t>
                      </w:r>
                      <w:r>
                        <w:rPr>
                          <w:noProof/>
                        </w:rPr>
                        <w:fldChar w:fldCharType="end"/>
                      </w:r>
                      <w:bookmarkEnd w:id="214"/>
                      <w:r>
                        <w:t xml:space="preserve">: The maps of (a) the magnetic field in oersted (Editor’s note: correcting an error in units from Ref. </w:t>
                      </w:r>
                      <w:sdt>
                        <w:sdtPr>
                          <w:id w:val="1668441559"/>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7"/>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618110F9" w:rsidR="0049107E" w:rsidRPr="009C733D" w:rsidRDefault="0049107E" w:rsidP="00D954C8">
                            <w:pPr>
                              <w:pStyle w:val="Caption"/>
                              <w:rPr>
                                <w:noProof/>
                                <w:sz w:val="22"/>
                                <w:szCs w:val="22"/>
                              </w:rPr>
                            </w:pPr>
                            <w:bookmarkStart w:id="215" w:name="_Ref505070018"/>
                            <w:r>
                              <w:t xml:space="preserve">Figure </w:t>
                            </w:r>
                            <w:r>
                              <w:fldChar w:fldCharType="begin"/>
                            </w:r>
                            <w:r>
                              <w:instrText xml:space="preserve"> SEQ Figure \* ARABIC </w:instrText>
                            </w:r>
                            <w:r>
                              <w:fldChar w:fldCharType="separate"/>
                            </w:r>
                            <w:r>
                              <w:rPr>
                                <w:noProof/>
                              </w:rPr>
                              <w:t>65</w:t>
                            </w:r>
                            <w:r>
                              <w:rPr>
                                <w:noProof/>
                              </w:rPr>
                              <w:fldChar w:fldCharType="end"/>
                            </w:r>
                            <w:bookmarkEnd w:id="215"/>
                            <w:r>
                              <w:t xml:space="preserve">: The maps of (a) the magnetic field oersted (Editor’s note: correcting an error in units from Ref. </w:t>
                            </w:r>
                            <w:sdt>
                              <w:sdtPr>
                                <w:id w:val="-27525440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5"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tsMQIAAGk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" stroked="f">
                <v:textbox style="mso-fit-shape-to-text:t" inset="0,0,0,0">
                  <w:txbxContent>
                    <w:p w14:paraId="5F45E56D" w14:textId="618110F9" w:rsidR="0049107E" w:rsidRPr="009C733D" w:rsidRDefault="0049107E" w:rsidP="00D954C8">
                      <w:pPr>
                        <w:pStyle w:val="Caption"/>
                        <w:rPr>
                          <w:noProof/>
                          <w:sz w:val="22"/>
                          <w:szCs w:val="22"/>
                        </w:rPr>
                      </w:pPr>
                      <w:bookmarkStart w:id="216" w:name="_Ref505070018"/>
                      <w:r>
                        <w:t xml:space="preserve">Figure </w:t>
                      </w:r>
                      <w:r>
                        <w:fldChar w:fldCharType="begin"/>
                      </w:r>
                      <w:r>
                        <w:instrText xml:space="preserve"> SEQ Figure \* ARABIC </w:instrText>
                      </w:r>
                      <w:r>
                        <w:fldChar w:fldCharType="separate"/>
                      </w:r>
                      <w:r>
                        <w:rPr>
                          <w:noProof/>
                        </w:rPr>
                        <w:t>65</w:t>
                      </w:r>
                      <w:r>
                        <w:rPr>
                          <w:noProof/>
                        </w:rPr>
                        <w:fldChar w:fldCharType="end"/>
                      </w:r>
                      <w:bookmarkEnd w:id="216"/>
                      <w:r>
                        <w:t xml:space="preserve">: The maps of (a) the magnetic field oersted (Editor’s note: correcting an error in units from Ref. </w:t>
                      </w:r>
                      <w:sdt>
                        <w:sdtPr>
                          <w:id w:val="-27525440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8"/>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17" w:name="_Ref508179712"/>
      <w:bookmarkStart w:id="218" w:name="_Toc515625333"/>
      <w:r>
        <w:lastRenderedPageBreak/>
        <w:t xml:space="preserve">Tuner </w:t>
      </w:r>
      <w:r w:rsidR="00A257CB">
        <w:t>s</w:t>
      </w:r>
      <w:r w:rsidR="00406699">
        <w:t>hell heating and cooling</w:t>
      </w:r>
      <w:bookmarkEnd w:id="217"/>
      <w:bookmarkEnd w:id="218"/>
    </w:p>
    <w:p w14:paraId="489C34E5" w14:textId="574F9C43"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1C9C583B" w:rsidR="0049107E" w:rsidRPr="00FE442D" w:rsidRDefault="0049107E" w:rsidP="00065972">
                            <w:pPr>
                              <w:pStyle w:val="Caption"/>
                              <w:rPr>
                                <w:sz w:val="22"/>
                                <w:szCs w:val="22"/>
                              </w:rPr>
                            </w:pPr>
                            <w:bookmarkStart w:id="219" w:name="_Ref505072930"/>
                            <w:r>
                              <w:t xml:space="preserve">Figure </w:t>
                            </w:r>
                            <w:r>
                              <w:fldChar w:fldCharType="begin"/>
                            </w:r>
                            <w:r>
                              <w:instrText xml:space="preserve"> SEQ Figure \* ARABIC </w:instrText>
                            </w:r>
                            <w:r>
                              <w:fldChar w:fldCharType="separate"/>
                            </w:r>
                            <w:r>
                              <w:rPr>
                                <w:noProof/>
                              </w:rPr>
                              <w:t>66</w:t>
                            </w:r>
                            <w:r>
                              <w:rPr>
                                <w:noProof/>
                              </w:rPr>
                              <w:fldChar w:fldCharType="end"/>
                            </w:r>
                            <w:bookmarkEnd w:id="219"/>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6"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B0KHzMCAABsBAAADgAAAAAA&#13;&#10;AAAAAAAAAAAuAgAAZHJzL2Uyb0RvYy54bWxQSwECLQAUAAYACAAAACEApv7J/OYAAAAPAQAADwAA&#13;&#10;AAAAAAAAAAAAAACNBAAAZHJzL2Rvd25yZXYueG1sUEsFBgAAAAAEAAQA8wAAAKAFAAAAAA==&#13;&#10;" stroked="f">
                <v:textbox style="mso-fit-shape-to-text:t" inset="0,0,0,0">
                  <w:txbxContent>
                    <w:p w14:paraId="46EB6023" w14:textId="1C9C583B" w:rsidR="0049107E" w:rsidRPr="00FE442D" w:rsidRDefault="0049107E" w:rsidP="00065972">
                      <w:pPr>
                        <w:pStyle w:val="Caption"/>
                        <w:rPr>
                          <w:sz w:val="22"/>
                          <w:szCs w:val="22"/>
                        </w:rPr>
                      </w:pPr>
                      <w:bookmarkStart w:id="220" w:name="_Ref505072930"/>
                      <w:r>
                        <w:t xml:space="preserve">Figure </w:t>
                      </w:r>
                      <w:r>
                        <w:fldChar w:fldCharType="begin"/>
                      </w:r>
                      <w:r>
                        <w:instrText xml:space="preserve"> SEQ Figure \* ARABIC </w:instrText>
                      </w:r>
                      <w:r>
                        <w:fldChar w:fldCharType="separate"/>
                      </w:r>
                      <w:r>
                        <w:rPr>
                          <w:noProof/>
                        </w:rPr>
                        <w:t>66</w:t>
                      </w:r>
                      <w:r>
                        <w:rPr>
                          <w:noProof/>
                        </w:rPr>
                        <w:fldChar w:fldCharType="end"/>
                      </w:r>
                      <w:bookmarkEnd w:id="220"/>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49107E">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7E5FA2" w:rsidRPr="007E5FA2">
            <w:rPr>
              <w:noProof/>
            </w:rPr>
            <w:t>[37]</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49107E">
        <w:t xml:space="preserve">Figure </w:t>
      </w:r>
      <w:r w:rsidR="0049107E">
        <w:rPr>
          <w:noProof/>
        </w:rPr>
        <w:t>66</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3C989FC2"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49107E">
        <w:t xml:space="preserve">Figure </w:t>
      </w:r>
      <w:r w:rsidR="0049107E">
        <w:rPr>
          <w:noProof/>
        </w:rPr>
        <w:t>67</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055DEC1C" w:rsidR="0049107E" w:rsidRPr="00200146" w:rsidRDefault="0049107E" w:rsidP="009D02DF">
                            <w:pPr>
                              <w:pStyle w:val="Caption"/>
                              <w:rPr>
                                <w:noProof/>
                                <w:sz w:val="22"/>
                                <w:szCs w:val="22"/>
                              </w:rPr>
                            </w:pPr>
                            <w:bookmarkStart w:id="221" w:name="_Ref505075713"/>
                            <w:r>
                              <w:t xml:space="preserve">Figure </w:t>
                            </w:r>
                            <w:r>
                              <w:fldChar w:fldCharType="begin"/>
                            </w:r>
                            <w:r>
                              <w:instrText xml:space="preserve"> SEQ Figure \* ARABIC </w:instrText>
                            </w:r>
                            <w:r>
                              <w:fldChar w:fldCharType="separate"/>
                            </w:r>
                            <w:r>
                              <w:rPr>
                                <w:noProof/>
                              </w:rPr>
                              <w:t>67</w:t>
                            </w:r>
                            <w:r>
                              <w:rPr>
                                <w:noProof/>
                              </w:rPr>
                              <w:fldChar w:fldCharType="end"/>
                            </w:r>
                            <w:bookmarkEnd w:id="221"/>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7"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EX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eY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i2/hFzACAABpBAAADgAAAAAAAAAA&#13;&#10;AAAAAAAuAgAAZHJzL2Uyb0RvYy54bWxQSwECLQAUAAYACAAAACEAYx0IEuYAAAAQAQAADwAAAAAA&#13;&#10;AAAAAAAAAACKBAAAZHJzL2Rvd25yZXYueG1sUEsFBgAAAAAEAAQA8wAAAJ0FAAAAAA==&#13;&#10;" stroked="f">
                <v:textbox style="mso-fit-shape-to-text:t" inset="0,0,0,0">
                  <w:txbxContent>
                    <w:p w14:paraId="10158A4C" w14:textId="055DEC1C" w:rsidR="0049107E" w:rsidRPr="00200146" w:rsidRDefault="0049107E" w:rsidP="009D02DF">
                      <w:pPr>
                        <w:pStyle w:val="Caption"/>
                        <w:rPr>
                          <w:noProof/>
                          <w:sz w:val="22"/>
                          <w:szCs w:val="22"/>
                        </w:rPr>
                      </w:pPr>
                      <w:bookmarkStart w:id="222" w:name="_Ref505075713"/>
                      <w:r>
                        <w:t xml:space="preserve">Figure </w:t>
                      </w:r>
                      <w:r>
                        <w:fldChar w:fldCharType="begin"/>
                      </w:r>
                      <w:r>
                        <w:instrText xml:space="preserve"> SEQ Figure \* ARABIC </w:instrText>
                      </w:r>
                      <w:r>
                        <w:fldChar w:fldCharType="separate"/>
                      </w:r>
                      <w:r>
                        <w:rPr>
                          <w:noProof/>
                        </w:rPr>
                        <w:t>67</w:t>
                      </w:r>
                      <w:r>
                        <w:rPr>
                          <w:noProof/>
                        </w:rPr>
                        <w:fldChar w:fldCharType="end"/>
                      </w:r>
                      <w:bookmarkEnd w:id="222"/>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0"/>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23" w:name="_Ref508087411"/>
      <w:bookmarkStart w:id="224" w:name="_Toc515625334"/>
      <w:r>
        <w:t>Triple points</w:t>
      </w:r>
      <w:r w:rsidR="004F5E57">
        <w:t xml:space="preserve"> (G. Romanov)</w:t>
      </w:r>
      <w:bookmarkEnd w:id="223"/>
      <w:bookmarkEnd w:id="224"/>
    </w:p>
    <w:p w14:paraId="7FE22417" w14:textId="1DE4CC5B"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1"/>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0682076C" w:rsidR="0049107E" w:rsidRPr="00C8763F" w:rsidRDefault="0049107E" w:rsidP="007C3C83">
                            <w:pPr>
                              <w:pStyle w:val="Caption"/>
                              <w:rPr>
                                <w:noProof/>
                                <w:sz w:val="22"/>
                                <w:szCs w:val="22"/>
                              </w:rPr>
                            </w:pPr>
                            <w:bookmarkStart w:id="225" w:name="_Ref505086166"/>
                            <w:r>
                              <w:t xml:space="preserve">Figure </w:t>
                            </w:r>
                            <w:r>
                              <w:fldChar w:fldCharType="begin"/>
                            </w:r>
                            <w:r>
                              <w:instrText xml:space="preserve"> SEQ Figure \* ARABIC </w:instrText>
                            </w:r>
                            <w:r>
                              <w:fldChar w:fldCharType="separate"/>
                            </w:r>
                            <w:r>
                              <w:rPr>
                                <w:noProof/>
                              </w:rPr>
                              <w:t>68</w:t>
                            </w:r>
                            <w:r>
                              <w:rPr>
                                <w:noProof/>
                              </w:rPr>
                              <w:fldChar w:fldCharType="end"/>
                            </w:r>
                            <w:bookmarkEnd w:id="225"/>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8"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bY580xAgAAaQQAAA4AAAAAAAAA&#13;&#10;AAAAAAAALgIAAGRycy9lMm9Eb2MueG1sUEsBAi0AFAAGAAgAAAAhAD5+I97mAAAAEAEAAA8AAAAA&#13;&#10;AAAAAAAAAAAAiwQAAGRycy9kb3ducmV2LnhtbFBLBQYAAAAABAAEAPMAAACeBQAAAAA=&#13;&#10;" stroked="f">
                <v:textbox style="mso-fit-shape-to-text:t" inset="0,0,0,0">
                  <w:txbxContent>
                    <w:p w14:paraId="47F06114" w14:textId="0682076C" w:rsidR="0049107E" w:rsidRPr="00C8763F" w:rsidRDefault="0049107E" w:rsidP="007C3C83">
                      <w:pPr>
                        <w:pStyle w:val="Caption"/>
                        <w:rPr>
                          <w:noProof/>
                          <w:sz w:val="22"/>
                          <w:szCs w:val="22"/>
                        </w:rPr>
                      </w:pPr>
                      <w:bookmarkStart w:id="226" w:name="_Ref505086166"/>
                      <w:r>
                        <w:t xml:space="preserve">Figure </w:t>
                      </w:r>
                      <w:r>
                        <w:fldChar w:fldCharType="begin"/>
                      </w:r>
                      <w:r>
                        <w:instrText xml:space="preserve"> SEQ Figure \* ARABIC </w:instrText>
                      </w:r>
                      <w:r>
                        <w:fldChar w:fldCharType="separate"/>
                      </w:r>
                      <w:r>
                        <w:rPr>
                          <w:noProof/>
                        </w:rPr>
                        <w:t>68</w:t>
                      </w:r>
                      <w:r>
                        <w:rPr>
                          <w:noProof/>
                        </w:rPr>
                        <w:fldChar w:fldCharType="end"/>
                      </w:r>
                      <w:bookmarkEnd w:id="226"/>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49107E">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49107E">
        <w:t xml:space="preserve">Figure </w:t>
      </w:r>
      <w:r w:rsidR="0049107E">
        <w:rPr>
          <w:noProof/>
        </w:rPr>
        <w:t>68</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49107E">
        <w:t xml:space="preserve">Figure </w:t>
      </w:r>
      <w:r w:rsidR="0049107E">
        <w:rPr>
          <w:noProof/>
        </w:rPr>
        <w:t>69</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2B9B44A" w14:textId="654CE59E" w:rsidR="00A71402" w:rsidRDefault="00A71402" w:rsidP="00A60780">
      <w:r>
        <w:rPr>
          <w:noProof/>
        </w:rPr>
        <w:lastRenderedPageBreak/>
        <w:drawing>
          <wp:anchor distT="0" distB="0" distL="114300" distR="114300" simplePos="0" relativeHeight="251961344" behindDoc="0" locked="0" layoutInCell="1" allowOverlap="1" wp14:anchorId="6541D8D7" wp14:editId="5B6AE530">
            <wp:simplePos x="0" y="0"/>
            <wp:positionH relativeFrom="column">
              <wp:align>center</wp:align>
            </wp:positionH>
            <wp:positionV relativeFrom="paragraph">
              <wp:posOffset>100330</wp:posOffset>
            </wp:positionV>
            <wp:extent cx="5376672" cy="3090618"/>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2"/>
                    <a:stretch>
                      <a:fillRect/>
                    </a:stretch>
                  </pic:blipFill>
                  <pic:spPr>
                    <a:xfrm>
                      <a:off x="0" y="0"/>
                      <a:ext cx="5376672" cy="309061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63392" behindDoc="0" locked="0" layoutInCell="1" allowOverlap="1" wp14:anchorId="5CFDFA14" wp14:editId="2EE73802">
                <wp:simplePos x="0" y="0"/>
                <wp:positionH relativeFrom="column">
                  <wp:align>center</wp:align>
                </wp:positionH>
                <wp:positionV relativeFrom="paragraph">
                  <wp:posOffset>3248198</wp:posOffset>
                </wp:positionV>
                <wp:extent cx="5376672" cy="612140"/>
                <wp:effectExtent l="0" t="0" r="0" b="0"/>
                <wp:wrapTopAndBottom/>
                <wp:docPr id="523" name="Text Box 523"/>
                <wp:cNvGraphicFramePr/>
                <a:graphic xmlns:a="http://schemas.openxmlformats.org/drawingml/2006/main">
                  <a:graphicData uri="http://schemas.microsoft.com/office/word/2010/wordprocessingShape">
                    <wps:wsp>
                      <wps:cNvSpPr txBox="1"/>
                      <wps:spPr>
                        <a:xfrm>
                          <a:off x="0" y="0"/>
                          <a:ext cx="5376672" cy="612140"/>
                        </a:xfrm>
                        <a:prstGeom prst="rect">
                          <a:avLst/>
                        </a:prstGeom>
                        <a:solidFill>
                          <a:prstClr val="white"/>
                        </a:solidFill>
                        <a:ln>
                          <a:noFill/>
                        </a:ln>
                      </wps:spPr>
                      <wps:txbx>
                        <w:txbxContent>
                          <w:p w14:paraId="0F5A822E" w14:textId="5682A873" w:rsidR="0049107E" w:rsidRPr="0011654C" w:rsidRDefault="0049107E" w:rsidP="00C40D58">
                            <w:pPr>
                              <w:pStyle w:val="Caption"/>
                              <w:rPr>
                                <w:noProof/>
                                <w:sz w:val="22"/>
                                <w:szCs w:val="22"/>
                              </w:rPr>
                            </w:pPr>
                            <w:bookmarkStart w:id="227" w:name="_Ref505086706"/>
                            <w:r>
                              <w:t xml:space="preserve">Figure </w:t>
                            </w:r>
                            <w:r>
                              <w:fldChar w:fldCharType="begin"/>
                            </w:r>
                            <w:r>
                              <w:instrText xml:space="preserve"> SEQ Figure \* ARABIC </w:instrText>
                            </w:r>
                            <w:r>
                              <w:fldChar w:fldCharType="separate"/>
                            </w:r>
                            <w:r>
                              <w:rPr>
                                <w:noProof/>
                              </w:rPr>
                              <w:t>69</w:t>
                            </w:r>
                            <w:r>
                              <w:rPr>
                                <w:noProof/>
                              </w:rPr>
                              <w:fldChar w:fldCharType="end"/>
                            </w:r>
                            <w:bookmarkEnd w:id="227"/>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FDFA14" id="Text Box 523" o:spid="_x0000_s1089" type="#_x0000_t202" style="position:absolute;left:0;text-align:left;margin-left:0;margin-top:255.75pt;width:423.35pt;height:48.2pt;z-index:2519633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" stroked="f">
                <v:textbox style="mso-fit-shape-to-text:t" inset="0,0,0,0">
                  <w:txbxContent>
                    <w:p w14:paraId="0F5A822E" w14:textId="5682A873" w:rsidR="0049107E" w:rsidRPr="0011654C" w:rsidRDefault="0049107E" w:rsidP="00C40D58">
                      <w:pPr>
                        <w:pStyle w:val="Caption"/>
                        <w:rPr>
                          <w:noProof/>
                          <w:sz w:val="22"/>
                          <w:szCs w:val="22"/>
                        </w:rPr>
                      </w:pPr>
                      <w:bookmarkStart w:id="228" w:name="_Ref505086706"/>
                      <w:r>
                        <w:t xml:space="preserve">Figure </w:t>
                      </w:r>
                      <w:r>
                        <w:fldChar w:fldCharType="begin"/>
                      </w:r>
                      <w:r>
                        <w:instrText xml:space="preserve"> SEQ Figure \* ARABIC </w:instrText>
                      </w:r>
                      <w:r>
                        <w:fldChar w:fldCharType="separate"/>
                      </w:r>
                      <w:r>
                        <w:rPr>
                          <w:noProof/>
                        </w:rPr>
                        <w:t>69</w:t>
                      </w:r>
                      <w:r>
                        <w:rPr>
                          <w:noProof/>
                        </w:rPr>
                        <w:fldChar w:fldCharType="end"/>
                      </w:r>
                      <w:bookmarkEnd w:id="228"/>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p>
    <w:p w14:paraId="1FB134A7" w14:textId="5F838B01" w:rsidR="008714A2" w:rsidRDefault="00204ED4" w:rsidP="008714A2">
      <w:pPr>
        <w:pStyle w:val="Heading3"/>
      </w:pPr>
      <w:bookmarkStart w:id="229" w:name="_Ref514749884"/>
      <w:bookmarkStart w:id="230" w:name="_Toc515625335"/>
      <w:r>
        <w:t>Total Eddy current power loss in shell</w:t>
      </w:r>
      <w:bookmarkEnd w:id="229"/>
      <w:bookmarkEnd w:id="230"/>
    </w:p>
    <w:p w14:paraId="31C2E8E6" w14:textId="34AE4790" w:rsidR="00821E5A" w:rsidRPr="006B5C0F" w:rsidRDefault="006B5C0F" w:rsidP="006B5C0F">
      <w:pPr>
        <w:rPr>
          <w:b/>
        </w:rPr>
      </w:pPr>
      <w:r>
        <w:rPr>
          <w:noProof/>
        </w:rPr>
        <mc:AlternateContent>
          <mc:Choice Requires="wps">
            <w:drawing>
              <wp:anchor distT="0" distB="0" distL="114300" distR="114300" simplePos="0" relativeHeight="252227584" behindDoc="0" locked="0" layoutInCell="1" allowOverlap="1" wp14:anchorId="1AA3AD7B" wp14:editId="2CCD35D2">
                <wp:simplePos x="0" y="0"/>
                <wp:positionH relativeFrom="column">
                  <wp:posOffset>1525385</wp:posOffset>
                </wp:positionH>
                <wp:positionV relativeFrom="paragraph">
                  <wp:posOffset>3208367</wp:posOffset>
                </wp:positionV>
                <wp:extent cx="3728720" cy="635"/>
                <wp:effectExtent l="0" t="0" r="5080" b="0"/>
                <wp:wrapTopAndBottom/>
                <wp:docPr id="674" name="Text Box 674"/>
                <wp:cNvGraphicFramePr/>
                <a:graphic xmlns:a="http://schemas.openxmlformats.org/drawingml/2006/main">
                  <a:graphicData uri="http://schemas.microsoft.com/office/word/2010/wordprocessingShape">
                    <wps:wsp>
                      <wps:cNvSpPr txBox="1"/>
                      <wps:spPr>
                        <a:xfrm>
                          <a:off x="0" y="0"/>
                          <a:ext cx="3728720" cy="635"/>
                        </a:xfrm>
                        <a:prstGeom prst="rect">
                          <a:avLst/>
                        </a:prstGeom>
                        <a:solidFill>
                          <a:prstClr val="white"/>
                        </a:solidFill>
                        <a:ln>
                          <a:noFill/>
                        </a:ln>
                      </wps:spPr>
                      <wps:txbx>
                        <w:txbxContent>
                          <w:p w14:paraId="02E63C36" w14:textId="169FAC43" w:rsidR="0049107E" w:rsidRPr="00D345AC" w:rsidRDefault="0049107E" w:rsidP="006B5C0F">
                            <w:pPr>
                              <w:pStyle w:val="Caption"/>
                              <w:rPr>
                                <w:noProof/>
                                <w:sz w:val="22"/>
                                <w:szCs w:val="22"/>
                              </w:rPr>
                            </w:pPr>
                            <w:bookmarkStart w:id="231" w:name="_Ref514749527"/>
                            <w:r>
                              <w:t xml:space="preserve">Figure </w:t>
                            </w:r>
                            <w:r>
                              <w:fldChar w:fldCharType="begin"/>
                            </w:r>
                            <w:r>
                              <w:instrText xml:space="preserve"> SEQ Figure \* ARABIC </w:instrText>
                            </w:r>
                            <w:r>
                              <w:fldChar w:fldCharType="separate"/>
                            </w:r>
                            <w:r>
                              <w:rPr>
                                <w:noProof/>
                              </w:rPr>
                              <w:t>70</w:t>
                            </w:r>
                            <w:r>
                              <w:fldChar w:fldCharType="end"/>
                            </w:r>
                            <w:bookmarkEnd w:id="231"/>
                            <w:r>
                              <w:t>: A simplified bias ramp for a 50 turn bias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A3AD7B" id="Text Box 674" o:spid="_x0000_s1090" type="#_x0000_t202" style="position:absolute;left:0;text-align:left;margin-left:120.1pt;margin-top:252.65pt;width:293.6pt;height:.05pt;z-index:25222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" stroked="f">
                <v:textbox style="mso-fit-shape-to-text:t" inset="0,0,0,0">
                  <w:txbxContent>
                    <w:p w14:paraId="02E63C36" w14:textId="169FAC43" w:rsidR="0049107E" w:rsidRPr="00D345AC" w:rsidRDefault="0049107E" w:rsidP="006B5C0F">
                      <w:pPr>
                        <w:pStyle w:val="Caption"/>
                        <w:rPr>
                          <w:noProof/>
                          <w:sz w:val="22"/>
                          <w:szCs w:val="22"/>
                        </w:rPr>
                      </w:pPr>
                      <w:bookmarkStart w:id="232" w:name="_Ref514749527"/>
                      <w:r>
                        <w:t xml:space="preserve">Figure </w:t>
                      </w:r>
                      <w:r>
                        <w:fldChar w:fldCharType="begin"/>
                      </w:r>
                      <w:r>
                        <w:instrText xml:space="preserve"> SEQ Figure \* ARABIC </w:instrText>
                      </w:r>
                      <w:r>
                        <w:fldChar w:fldCharType="separate"/>
                      </w:r>
                      <w:r>
                        <w:rPr>
                          <w:noProof/>
                        </w:rPr>
                        <w:t>70</w:t>
                      </w:r>
                      <w:r>
                        <w:fldChar w:fldCharType="end"/>
                      </w:r>
                      <w:bookmarkEnd w:id="232"/>
                      <w:r>
                        <w:t>: A simplified bias ramp for a 50 turn bias solenoid.</w:t>
                      </w:r>
                    </w:p>
                  </w:txbxContent>
                </v:textbox>
                <w10:wrap type="topAndBottom"/>
              </v:shape>
            </w:pict>
          </mc:Fallback>
        </mc:AlternateContent>
      </w:r>
      <w:r>
        <w:rPr>
          <w:noProof/>
        </w:rPr>
        <w:drawing>
          <wp:anchor distT="0" distB="0" distL="114300" distR="114300" simplePos="0" relativeHeight="252225536" behindDoc="0" locked="0" layoutInCell="1" allowOverlap="1" wp14:anchorId="00BFB438" wp14:editId="4839BE0E">
            <wp:simplePos x="0" y="0"/>
            <wp:positionH relativeFrom="column">
              <wp:posOffset>2073910</wp:posOffset>
            </wp:positionH>
            <wp:positionV relativeFrom="paragraph">
              <wp:posOffset>1055370</wp:posOffset>
            </wp:positionV>
            <wp:extent cx="2670175" cy="1986280"/>
            <wp:effectExtent l="0" t="0" r="0" b="0"/>
            <wp:wrapTopAndBottom/>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simple_ramp.png"/>
                    <pic:cNvPicPr/>
                  </pic:nvPicPr>
                  <pic:blipFill>
                    <a:blip r:embed="rId83"/>
                    <a:stretch>
                      <a:fillRect/>
                    </a:stretch>
                  </pic:blipFill>
                  <pic:spPr>
                    <a:xfrm>
                      <a:off x="0" y="0"/>
                      <a:ext cx="2670175" cy="1986280"/>
                    </a:xfrm>
                    <a:prstGeom prst="rect">
                      <a:avLst/>
                    </a:prstGeom>
                  </pic:spPr>
                </pic:pic>
              </a:graphicData>
            </a:graphic>
            <wp14:sizeRelH relativeFrom="margin">
              <wp14:pctWidth>0</wp14:pctWidth>
            </wp14:sizeRelH>
            <wp14:sizeRelV relativeFrom="margin">
              <wp14:pctHeight>0</wp14:pctHeight>
            </wp14:sizeRelV>
          </wp:anchor>
        </w:drawing>
      </w:r>
      <w:r w:rsidR="008714A2">
        <w:t>The total Eddy current power loss has been evaluated</w:t>
      </w:r>
      <w:r w:rsidR="009E0663">
        <w:t xml:space="preserve">. Using Table 2 of Ref. </w:t>
      </w:r>
      <w:sdt>
        <w:sdtPr>
          <w:id w:val="1915736160"/>
          <w:citation/>
        </w:sdtPr>
        <w:sdtContent>
          <w:r w:rsidR="009E0663">
            <w:fldChar w:fldCharType="begin"/>
          </w:r>
          <w:r w:rsidR="009E0663">
            <w:instrText xml:space="preserve"> CITATION Ter17 \l 1033 </w:instrText>
          </w:r>
          <w:r w:rsidR="009E0663">
            <w:fldChar w:fldCharType="separate"/>
          </w:r>
          <w:r w:rsidR="007E5FA2" w:rsidRPr="007E5FA2">
            <w:rPr>
              <w:noProof/>
            </w:rPr>
            <w:t>[38]</w:t>
          </w:r>
          <w:r w:rsidR="009E0663">
            <w:fldChar w:fldCharType="end"/>
          </w:r>
        </w:sdtContent>
      </w:sdt>
      <w:r w:rsidR="009E0663">
        <w:t xml:space="preserve"> for the case where we have no slots but with 4 segments</w:t>
      </w:r>
      <w:r w:rsidR="001821D1">
        <w:t xml:space="preserve"> </w:t>
      </w:r>
      <w:r w:rsidR="008714A2">
        <w:t>is</w:t>
      </w:r>
      <w:r w:rsidR="009E0663">
        <w:t xml:space="preserve"> about 530 W. </w:t>
      </w:r>
      <w:r w:rsidR="00D321C7">
        <w:t xml:space="preserve">This value was found for the simplified ramp shown in </w:t>
      </w:r>
      <w:r w:rsidR="00F27230">
        <w:fldChar w:fldCharType="begin"/>
      </w:r>
      <w:r w:rsidR="00F27230">
        <w:instrText xml:space="preserve"> REF _Ref514749527 \h </w:instrText>
      </w:r>
      <w:r w:rsidR="00F27230">
        <w:fldChar w:fldCharType="separate"/>
      </w:r>
      <w:r w:rsidR="0049107E">
        <w:t xml:space="preserve">Figure </w:t>
      </w:r>
      <w:r w:rsidR="0049107E">
        <w:rPr>
          <w:noProof/>
        </w:rPr>
        <w:t>70</w:t>
      </w:r>
      <w:r w:rsidR="00F27230">
        <w:fldChar w:fldCharType="end"/>
      </w:r>
      <w:r w:rsidR="00F27230">
        <w:t xml:space="preserve">. </w:t>
      </w:r>
      <w:r w:rsidR="00D321C7" w:rsidRPr="002A4BB6">
        <w:rPr>
          <w:b/>
        </w:rPr>
        <w:t>(Editor’s note: in the final ramp design, the starting and stopping point</w:t>
      </w:r>
      <w:r w:rsidR="007571F7">
        <w:rPr>
          <w:b/>
        </w:rPr>
        <w:t>s</w:t>
      </w:r>
      <w:r w:rsidR="00D321C7" w:rsidRPr="002A4BB6">
        <w:rPr>
          <w:b/>
        </w:rPr>
        <w:t xml:space="preserve"> of the ramp is a</w:t>
      </w:r>
      <w:r w:rsidR="007571F7">
        <w:rPr>
          <w:b/>
        </w:rPr>
        <w:t>bout ~14</w:t>
      </w:r>
      <w:r>
        <w:rPr>
          <w:b/>
        </w:rPr>
        <w:t xml:space="preserve">0 A and not </w:t>
      </w:r>
      <w:r w:rsidRPr="00433D8C">
        <w:rPr>
          <w:b/>
        </w:rPr>
        <w:t>at 0 A</w:t>
      </w:r>
      <w:r w:rsidR="007571F7" w:rsidRPr="00433D8C">
        <w:rPr>
          <w:b/>
        </w:rPr>
        <w:t>. See</w:t>
      </w:r>
      <w:r w:rsidR="007571F7" w:rsidRPr="007571F7">
        <w:t xml:space="preserve"> </w:t>
      </w:r>
      <w:r w:rsidR="007571F7" w:rsidRPr="00433D8C">
        <w:rPr>
          <w:b/>
        </w:rPr>
        <w:fldChar w:fldCharType="begin"/>
      </w:r>
      <w:r w:rsidR="007571F7" w:rsidRPr="00433D8C">
        <w:rPr>
          <w:b/>
        </w:rPr>
        <w:instrText xml:space="preserve"> REF _Ref504038861 \h  \* MERGEFORMAT </w:instrText>
      </w:r>
      <w:r w:rsidR="007571F7" w:rsidRPr="00433D8C">
        <w:rPr>
          <w:b/>
        </w:rPr>
      </w:r>
      <w:r w:rsidR="007571F7" w:rsidRPr="00433D8C">
        <w:rPr>
          <w:b/>
        </w:rPr>
        <w:fldChar w:fldCharType="separate"/>
      </w:r>
      <w:r w:rsidR="0049107E" w:rsidRPr="0049107E">
        <w:rPr>
          <w:b/>
        </w:rPr>
        <w:t xml:space="preserve">Figure </w:t>
      </w:r>
      <w:r w:rsidR="0049107E" w:rsidRPr="0049107E">
        <w:rPr>
          <w:b/>
          <w:noProof/>
        </w:rPr>
        <w:t>74</w:t>
      </w:r>
      <w:r w:rsidR="007571F7" w:rsidRPr="00433D8C">
        <w:rPr>
          <w:b/>
        </w:rPr>
        <w:fldChar w:fldCharType="end"/>
      </w:r>
      <w:r w:rsidR="00433D8C" w:rsidRPr="00433D8C">
        <w:rPr>
          <w:b/>
        </w:rPr>
        <w:t>.</w:t>
      </w:r>
      <w:r w:rsidR="00532396">
        <w:rPr>
          <w:b/>
        </w:rPr>
        <w:t xml:space="preserve"> Therefore, the power loss is smaller than 530 W.</w:t>
      </w:r>
      <w:r w:rsidR="00433D8C" w:rsidRPr="00433D8C">
        <w:rPr>
          <w:b/>
        </w:rPr>
        <w:t>)</w:t>
      </w:r>
    </w:p>
    <w:p w14:paraId="79D00EBE" w14:textId="478E8A13" w:rsidR="00434281" w:rsidRDefault="00434281" w:rsidP="00434281">
      <w:pPr>
        <w:pStyle w:val="Heading1"/>
        <w:spacing w:after="200"/>
      </w:pPr>
      <w:bookmarkStart w:id="233" w:name="_Ref305678974"/>
      <w:bookmarkStart w:id="234" w:name="_Toc515625336"/>
      <w:r>
        <w:lastRenderedPageBreak/>
        <w:t>Bias solenoid (I. Terec</w:t>
      </w:r>
      <w:r w:rsidR="00713901">
        <w:t>hk</w:t>
      </w:r>
      <w:r>
        <w:t>ine)</w:t>
      </w:r>
      <w:bookmarkEnd w:id="233"/>
      <w:bookmarkEnd w:id="234"/>
    </w:p>
    <w:p w14:paraId="328AD938" w14:textId="6521420D"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42495D" w14:textId="3B63DF01" w:rsidR="0049107E" w:rsidRPr="00FD507D" w:rsidRDefault="0049107E" w:rsidP="00EA6F68">
                            <w:pPr>
                              <w:pStyle w:val="Caption"/>
                              <w:rPr>
                                <w:noProof/>
                              </w:rPr>
                            </w:pPr>
                            <w:bookmarkStart w:id="235" w:name="_Ref377718234"/>
                            <w:r>
                              <w:t xml:space="preserve">Figure </w:t>
                            </w:r>
                            <w:r>
                              <w:fldChar w:fldCharType="begin"/>
                            </w:r>
                            <w:r>
                              <w:instrText xml:space="preserve"> SEQ Figure \* ARABIC </w:instrText>
                            </w:r>
                            <w:r>
                              <w:fldChar w:fldCharType="separate"/>
                            </w:r>
                            <w:r>
                              <w:rPr>
                                <w:noProof/>
                              </w:rPr>
                              <w:t>71</w:t>
                            </w:r>
                            <w:r>
                              <w:rPr>
                                <w:noProof/>
                              </w:rPr>
                              <w:fldChar w:fldCharType="end"/>
                            </w:r>
                            <w:bookmarkEnd w:id="235"/>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1"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caw+9m0CAADEBAAADgAAAAAA&#13;&#10;AAAAAAAAAAAuAgAAZHJzL2Uyb0RvYy54bWxQSwECLQAUAAYACAAAACEArJe3ZuUAAAANAQAADwAA&#13;&#10;AAAAAAAAAAAAAADHBAAAZHJzL2Rvd25yZXYueG1sUEsFBgAAAAAEAAQA8wAAANkFAAAAAA==&#13;&#10;" stroked="f">
                <v:textbox style="mso-fit-shape-to-text:t" inset="0,0,0,0">
                  <w:txbxContent>
                    <w:p w14:paraId="3242495D" w14:textId="3B63DF01" w:rsidR="0049107E" w:rsidRPr="00FD507D" w:rsidRDefault="0049107E" w:rsidP="00EA6F68">
                      <w:pPr>
                        <w:pStyle w:val="Caption"/>
                        <w:rPr>
                          <w:noProof/>
                        </w:rPr>
                      </w:pPr>
                      <w:bookmarkStart w:id="236" w:name="_Ref377718234"/>
                      <w:r>
                        <w:t xml:space="preserve">Figure </w:t>
                      </w:r>
                      <w:r>
                        <w:fldChar w:fldCharType="begin"/>
                      </w:r>
                      <w:r>
                        <w:instrText xml:space="preserve"> SEQ Figure \* ARABIC </w:instrText>
                      </w:r>
                      <w:r>
                        <w:fldChar w:fldCharType="separate"/>
                      </w:r>
                      <w:r>
                        <w:rPr>
                          <w:noProof/>
                        </w:rPr>
                        <w:t>71</w:t>
                      </w:r>
                      <w:r>
                        <w:rPr>
                          <w:noProof/>
                        </w:rPr>
                        <w:fldChar w:fldCharType="end"/>
                      </w:r>
                      <w:bookmarkEnd w:id="236"/>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bwMode="auto">
                    <a:xfrm>
                      <a:off x="0" y="0"/>
                      <a:ext cx="5843016" cy="2633472"/>
                    </a:xfrm>
                    <a:prstGeom prst="rect">
                      <a:avLst/>
                    </a:prstGeom>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49107E">
        <w:t xml:space="preserve">Figure </w:t>
      </w:r>
      <w:r w:rsidR="0049107E">
        <w:rPr>
          <w:noProof/>
        </w:rPr>
        <w:t>71</w:t>
      </w:r>
      <w:r w:rsidR="00015677">
        <w:fldChar w:fldCharType="end"/>
      </w:r>
      <w:r w:rsidR="00015677">
        <w:t>.</w:t>
      </w:r>
    </w:p>
    <w:p w14:paraId="07D9D437" w14:textId="7E30740C"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w:t>
      </w:r>
      <w:r w:rsidR="00A419DE" w:rsidRPr="00426391">
        <w:rPr>
          <w:b/>
        </w:rPr>
        <w:t xml:space="preserve">(Editor’s note: In the final design, </w:t>
      </w:r>
      <w:r w:rsidR="00426391" w:rsidRPr="00426391">
        <w:rPr>
          <w:b/>
        </w:rPr>
        <w:t>the coils are made from 0.460” square with 0.25” hole copper conductors</w:t>
      </w:r>
      <w:r w:rsidR="00426391">
        <w:rPr>
          <w:b/>
        </w:rPr>
        <w:t xml:space="preserve">. </w:t>
      </w:r>
      <w:r w:rsidR="006267E2">
        <w:rPr>
          <w:b/>
        </w:rPr>
        <w:t xml:space="preserve">There are 60 turns in total and not 59 turns. </w:t>
      </w:r>
      <w:r w:rsidR="00426391">
        <w:rPr>
          <w:b/>
        </w:rPr>
        <w:t>See section</w:t>
      </w:r>
      <w:r w:rsidR="00516DFA">
        <w:rPr>
          <w:b/>
        </w:rPr>
        <w:t xml:space="preserve"> </w:t>
      </w:r>
      <w:r w:rsidR="00516DFA">
        <w:rPr>
          <w:b/>
        </w:rPr>
        <w:fldChar w:fldCharType="begin"/>
      </w:r>
      <w:r w:rsidR="00516DFA">
        <w:rPr>
          <w:b/>
        </w:rPr>
        <w:instrText xml:space="preserve"> REF _Ref515353646 \w \h </w:instrText>
      </w:r>
      <w:r w:rsidR="00516DFA">
        <w:rPr>
          <w:b/>
        </w:rPr>
      </w:r>
      <w:r w:rsidR="00516DFA">
        <w:rPr>
          <w:b/>
        </w:rPr>
        <w:fldChar w:fldCharType="separate"/>
      </w:r>
      <w:r w:rsidR="0049107E">
        <w:rPr>
          <w:b/>
        </w:rPr>
        <w:t>18.3</w:t>
      </w:r>
      <w:r w:rsidR="00516DFA">
        <w:rPr>
          <w:b/>
        </w:rPr>
        <w:fldChar w:fldCharType="end"/>
      </w:r>
      <w:r w:rsidR="00426391">
        <w:rPr>
          <w:b/>
        </w:rPr>
        <w:t>.</w:t>
      </w:r>
      <w:r w:rsidR="00617B8C">
        <w:rPr>
          <w:b/>
        </w:rPr>
        <w:t xml:space="preserve"> The measured inductances and resistances of the coils</w:t>
      </w:r>
      <w:r w:rsidR="00D07B88">
        <w:rPr>
          <w:b/>
        </w:rPr>
        <w:t xml:space="preserve"> without the garnet tuner</w:t>
      </w:r>
      <w:r w:rsidR="00617B8C">
        <w:rPr>
          <w:b/>
        </w:rPr>
        <w:t xml:space="preserve"> are shown in </w:t>
      </w:r>
      <w:r w:rsidR="00617B8C" w:rsidRPr="00617B8C">
        <w:rPr>
          <w:b/>
        </w:rPr>
        <w:fldChar w:fldCharType="begin"/>
      </w:r>
      <w:r w:rsidR="00617B8C" w:rsidRPr="00617B8C">
        <w:rPr>
          <w:b/>
        </w:rPr>
        <w:instrText xml:space="preserve"> REF _Ref515603689 \h </w:instrText>
      </w:r>
      <w:r w:rsidR="00617B8C" w:rsidRPr="00617B8C">
        <w:rPr>
          <w:b/>
        </w:rPr>
      </w:r>
      <w:r w:rsidR="00617B8C" w:rsidRPr="00617B8C">
        <w:rPr>
          <w:b/>
        </w:rPr>
        <w:instrText xml:space="preserve"> \* MERGEFORMAT </w:instrText>
      </w:r>
      <w:r w:rsidR="00617B8C" w:rsidRPr="00617B8C">
        <w:rPr>
          <w:b/>
        </w:rPr>
        <w:fldChar w:fldCharType="separate"/>
      </w:r>
      <w:r w:rsidR="0049107E" w:rsidRPr="0049107E">
        <w:rPr>
          <w:b/>
        </w:rPr>
        <w:t xml:space="preserve">Table </w:t>
      </w:r>
      <w:r w:rsidR="0049107E" w:rsidRPr="0049107E">
        <w:rPr>
          <w:b/>
          <w:noProof/>
        </w:rPr>
        <w:t>11</w:t>
      </w:r>
      <w:r w:rsidR="00617B8C" w:rsidRPr="00617B8C">
        <w:rPr>
          <w:b/>
        </w:rPr>
        <w:fldChar w:fldCharType="end"/>
      </w:r>
      <w:r w:rsidR="00426391" w:rsidRPr="00426391">
        <w:rPr>
          <w:b/>
        </w:rPr>
        <w:t>).</w:t>
      </w:r>
      <w:r w:rsidR="00426391">
        <w:t xml:space="preserve"> </w:t>
      </w:r>
      <w:r w:rsidR="00AE383D">
        <w:t xml:space="preserve">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49107E">
        <w:t xml:space="preserve">Table </w:t>
      </w:r>
      <w:r w:rsidR="0049107E">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49107E">
        <w:t xml:space="preserve">Figure </w:t>
      </w:r>
      <w:r w:rsidR="0049107E">
        <w:rPr>
          <w:noProof/>
        </w:rPr>
        <w:t>72</w:t>
      </w:r>
      <w:r w:rsidR="00881CAD">
        <w:fldChar w:fldCharType="end"/>
      </w:r>
      <w:r w:rsidR="00BF75FF">
        <w:t xml:space="preserve"> when the </w:t>
      </w:r>
      <w:r w:rsidR="00D07B88">
        <w:t>garnet tuner is</w:t>
      </w:r>
      <w:r w:rsidR="00BF75FF">
        <w:t xml:space="preserve"> within the solenoid</w:t>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lastRenderedPageBreak/>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46BA863B" w:rsidR="00271AEC" w:rsidRPr="00EB2FF9" w:rsidRDefault="009F5228" w:rsidP="007A410B">
            <w:pPr>
              <w:ind w:firstLine="0"/>
              <w:jc w:val="center"/>
              <w:rPr>
                <w:b w:val="0"/>
                <w:sz w:val="20"/>
              </w:rPr>
            </w:pPr>
            <w:r>
              <w:rPr>
                <w:b w:val="0"/>
                <w:sz w:val="20"/>
              </w:rPr>
              <w:t>1</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4B64134A" w:rsidR="00271AEC" w:rsidRPr="00EB2FF9" w:rsidRDefault="009F5228" w:rsidP="007A410B">
            <w:pPr>
              <w:ind w:firstLine="0"/>
              <w:jc w:val="center"/>
              <w:rPr>
                <w:b w:val="0"/>
                <w:sz w:val="20"/>
              </w:rPr>
            </w:pPr>
            <w:r>
              <w:rPr>
                <w:b w:val="0"/>
                <w:sz w:val="20"/>
              </w:rPr>
              <w:t>2</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7638E45F" w:rsidR="00271AEC" w:rsidRDefault="009F5228" w:rsidP="007A410B">
            <w:pPr>
              <w:ind w:firstLine="0"/>
              <w:jc w:val="center"/>
              <w:rPr>
                <w:b w:val="0"/>
                <w:sz w:val="20"/>
              </w:rPr>
            </w:pPr>
            <w:r>
              <w:rPr>
                <w:b w:val="0"/>
                <w:sz w:val="20"/>
              </w:rPr>
              <w:t>3</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06D5240C" w:rsidR="00271AEC" w:rsidRDefault="00271AEC" w:rsidP="00271AEC">
      <w:pPr>
        <w:pStyle w:val="Caption"/>
      </w:pPr>
      <w:bookmarkStart w:id="237" w:name="_Ref377727083"/>
      <w:r>
        <w:t xml:space="preserve">Table </w:t>
      </w:r>
      <w:r w:rsidR="00122A1D">
        <w:fldChar w:fldCharType="begin"/>
      </w:r>
      <w:r w:rsidR="00122A1D">
        <w:instrText xml:space="preserve"> SEQ Table \* ARABIC </w:instrText>
      </w:r>
      <w:r w:rsidR="00122A1D">
        <w:fldChar w:fldCharType="separate"/>
      </w:r>
      <w:r w:rsidR="0049107E">
        <w:rPr>
          <w:noProof/>
        </w:rPr>
        <w:t>6</w:t>
      </w:r>
      <w:r w:rsidR="00122A1D">
        <w:fldChar w:fldCharType="end"/>
      </w:r>
      <w:bookmarkEnd w:id="237"/>
      <w:r>
        <w:t>: Calcula</w:t>
      </w:r>
      <w:r w:rsidR="005B515E">
        <w:t>ted resistance of the windings.</w:t>
      </w:r>
      <w:r w:rsidR="001D7D51">
        <w:t xml:space="preserve"> </w:t>
      </w:r>
      <w:r w:rsidR="009F5228">
        <w:t>All three windings will be connected electrically in series but cooled in parallel</w:t>
      </w:r>
      <w:r w:rsidR="001D7D51">
        <w:t>.</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7C474A" w14:textId="02B58C36" w:rsidR="0049107E" w:rsidRPr="00DD4EA8" w:rsidRDefault="0049107E" w:rsidP="007A410B">
                            <w:pPr>
                              <w:pStyle w:val="Caption"/>
                              <w:rPr>
                                <w:noProof/>
                                <w:sz w:val="22"/>
                                <w:szCs w:val="22"/>
                              </w:rPr>
                            </w:pPr>
                            <w:bookmarkStart w:id="238" w:name="_Ref377730553"/>
                            <w:r>
                              <w:t xml:space="preserve">Figure </w:t>
                            </w:r>
                            <w:r>
                              <w:fldChar w:fldCharType="begin"/>
                            </w:r>
                            <w:r>
                              <w:instrText xml:space="preserve"> SEQ Figure \* ARABIC </w:instrText>
                            </w:r>
                            <w:r>
                              <w:fldChar w:fldCharType="separate"/>
                            </w:r>
                            <w:r>
                              <w:rPr>
                                <w:noProof/>
                              </w:rPr>
                              <w:t>72</w:t>
                            </w:r>
                            <w:r>
                              <w:rPr>
                                <w:noProof/>
                              </w:rPr>
                              <w:fldChar w:fldCharType="end"/>
                            </w:r>
                            <w:bookmarkEnd w:id="238"/>
                            <w:r>
                              <w:t>: The inductance of the coils connected in series for two different coil excitations. These results show that the inductance is independent of the way the coils are excited. These results were done with the garnet tuner within the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2"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35sUiWsCAADEBAAADgAAAAAAAAAA&#13;&#10;AAAAAAAuAgAAZHJzL2Uyb0RvYy54bWxQSwECLQAUAAYACAAAACEASUqwV+QAAAAOAQAADwAAAAAA&#13;&#10;AAAAAAAAAADFBAAAZHJzL2Rvd25yZXYueG1sUEsFBgAAAAAEAAQA8wAAANYFAAAAAA==&#13;&#10;" stroked="f">
                <v:textbox style="mso-fit-shape-to-text:t" inset="0,0,0,0">
                  <w:txbxContent>
                    <w:p w14:paraId="407C474A" w14:textId="02B58C36" w:rsidR="0049107E" w:rsidRPr="00DD4EA8" w:rsidRDefault="0049107E" w:rsidP="007A410B">
                      <w:pPr>
                        <w:pStyle w:val="Caption"/>
                        <w:rPr>
                          <w:noProof/>
                          <w:sz w:val="22"/>
                          <w:szCs w:val="22"/>
                        </w:rPr>
                      </w:pPr>
                      <w:bookmarkStart w:id="239" w:name="_Ref377730553"/>
                      <w:r>
                        <w:t xml:space="preserve">Figure </w:t>
                      </w:r>
                      <w:r>
                        <w:fldChar w:fldCharType="begin"/>
                      </w:r>
                      <w:r>
                        <w:instrText xml:space="preserve"> SEQ Figure \* ARABIC </w:instrText>
                      </w:r>
                      <w:r>
                        <w:fldChar w:fldCharType="separate"/>
                      </w:r>
                      <w:r>
                        <w:rPr>
                          <w:noProof/>
                        </w:rPr>
                        <w:t>72</w:t>
                      </w:r>
                      <w:r>
                        <w:rPr>
                          <w:noProof/>
                        </w:rPr>
                        <w:fldChar w:fldCharType="end"/>
                      </w:r>
                      <w:bookmarkEnd w:id="239"/>
                      <w:r>
                        <w:t>: The inductance of the coils connected in series for two different coil excitations. These results show that the inductance is independent of the way the coils are excited. These results were done with the garnet tuner within the solenoid.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40" w:name="_Toc515625337"/>
      <w:r>
        <w:lastRenderedPageBreak/>
        <w:t>The current ramps</w:t>
      </w:r>
      <w:bookmarkEnd w:id="240"/>
    </w:p>
    <w:p w14:paraId="020045C8" w14:textId="70C33B01" w:rsidR="003B208A" w:rsidRDefault="00DC2C45" w:rsidP="000A7016">
      <w:r>
        <w:t xml:space="preserve">The required </w:t>
      </w:r>
      <w:r w:rsidR="003D0F97">
        <w:t xml:space="preserve">solenoid (59 turns) </w:t>
      </w:r>
      <w:r>
        <w:t xml:space="preserve">current ramps for the cavity to operate </w:t>
      </w:r>
      <w:r w:rsidR="00850775">
        <w:t>at</w:t>
      </w:r>
      <w:r>
        <w:t xml:space="preserve"> injection, transition and extraction are shown in </w:t>
      </w:r>
      <w:r w:rsidR="009056B3">
        <w:fldChar w:fldCharType="begin"/>
      </w:r>
      <w:r w:rsidR="009056B3">
        <w:instrText xml:space="preserve"> REF _Ref377737175 \h </w:instrText>
      </w:r>
      <w:r w:rsidR="009056B3">
        <w:fldChar w:fldCharType="separate"/>
      </w:r>
      <w:r w:rsidR="0049107E">
        <w:t xml:space="preserve">Figure </w:t>
      </w:r>
      <w:r w:rsidR="0049107E">
        <w:rPr>
          <w:noProof/>
        </w:rPr>
        <w:t>73</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49107E">
        <w:t xml:space="preserve">Table </w:t>
      </w:r>
      <w:r w:rsidR="0049107E">
        <w:rPr>
          <w:noProof/>
        </w:rPr>
        <w:t>7</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57B9EF6E" w:rsidR="00EF5F58" w:rsidRDefault="00100A3E" w:rsidP="00100A3E">
      <w:pPr>
        <w:pStyle w:val="Caption"/>
      </w:pPr>
      <w:bookmarkStart w:id="241" w:name="_Ref377737489"/>
      <w:r>
        <w:t xml:space="preserve">Table </w:t>
      </w:r>
      <w:r w:rsidR="00122A1D">
        <w:fldChar w:fldCharType="begin"/>
      </w:r>
      <w:r w:rsidR="00122A1D">
        <w:instrText xml:space="preserve"> SEQ Table \* ARABIC </w:instrText>
      </w:r>
      <w:r w:rsidR="00122A1D">
        <w:fldChar w:fldCharType="separate"/>
      </w:r>
      <w:r w:rsidR="0049107E">
        <w:rPr>
          <w:noProof/>
        </w:rPr>
        <w:t>7</w:t>
      </w:r>
      <w:r w:rsidR="00122A1D">
        <w:fldChar w:fldCharType="end"/>
      </w:r>
      <w:bookmarkEnd w:id="241"/>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6">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B8672" w14:textId="2349FC24" w:rsidR="0049107E" w:rsidRPr="00037776" w:rsidRDefault="0049107E" w:rsidP="00E22F30">
                            <w:pPr>
                              <w:pStyle w:val="Caption"/>
                              <w:rPr>
                                <w:noProof/>
                                <w:sz w:val="22"/>
                                <w:szCs w:val="22"/>
                              </w:rPr>
                            </w:pPr>
                            <w:bookmarkStart w:id="242" w:name="_Ref377737175"/>
                            <w:r>
                              <w:t xml:space="preserve">Figure </w:t>
                            </w:r>
                            <w:r>
                              <w:fldChar w:fldCharType="begin"/>
                            </w:r>
                            <w:r>
                              <w:instrText xml:space="preserve"> SEQ Figure \* ARABIC </w:instrText>
                            </w:r>
                            <w:r>
                              <w:fldChar w:fldCharType="separate"/>
                            </w:r>
                            <w:r>
                              <w:rPr>
                                <w:noProof/>
                              </w:rPr>
                              <w:t>73</w:t>
                            </w:r>
                            <w:r>
                              <w:rPr>
                                <w:noProof/>
                              </w:rPr>
                              <w:fldChar w:fldCharType="end"/>
                            </w:r>
                            <w:bookmarkEnd w:id="242"/>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3"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" stroked="f">
                <v:textbox style="mso-fit-shape-to-text:t" inset="0,0,0,0">
                  <w:txbxContent>
                    <w:p w14:paraId="0F2B8672" w14:textId="2349FC24" w:rsidR="0049107E" w:rsidRPr="00037776" w:rsidRDefault="0049107E" w:rsidP="00E22F30">
                      <w:pPr>
                        <w:pStyle w:val="Caption"/>
                        <w:rPr>
                          <w:noProof/>
                          <w:sz w:val="22"/>
                          <w:szCs w:val="22"/>
                        </w:rPr>
                      </w:pPr>
                      <w:bookmarkStart w:id="243" w:name="_Ref377737175"/>
                      <w:r>
                        <w:t xml:space="preserve">Figure </w:t>
                      </w:r>
                      <w:r>
                        <w:fldChar w:fldCharType="begin"/>
                      </w:r>
                      <w:r>
                        <w:instrText xml:space="preserve"> SEQ Figure \* ARABIC </w:instrText>
                      </w:r>
                      <w:r>
                        <w:fldChar w:fldCharType="separate"/>
                      </w:r>
                      <w:r>
                        <w:rPr>
                          <w:noProof/>
                        </w:rPr>
                        <w:t>73</w:t>
                      </w:r>
                      <w:r>
                        <w:rPr>
                          <w:noProof/>
                        </w:rPr>
                        <w:fldChar w:fldCharType="end"/>
                      </w:r>
                      <w:bookmarkEnd w:id="243"/>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44" w:name="_Toc515625338"/>
      <w:r>
        <w:lastRenderedPageBreak/>
        <w:t>C</w:t>
      </w:r>
      <w:r w:rsidR="00572CCE">
        <w:t>oil heating and cooling requirements</w:t>
      </w:r>
      <w:bookmarkEnd w:id="244"/>
    </w:p>
    <w:p w14:paraId="56E34C97" w14:textId="432B8398"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49107E">
        <w:t xml:space="preserve">Figure </w:t>
      </w:r>
      <w:r w:rsidR="0049107E">
        <w:rPr>
          <w:noProof/>
        </w:rPr>
        <w:t>74</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49107E">
        <w:t xml:space="preserve">Figure </w:t>
      </w:r>
      <w:r w:rsidR="0049107E">
        <w:rPr>
          <w:noProof/>
        </w:rPr>
        <w:t>73</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49107E">
        <w:t xml:space="preserve">Figure </w:t>
      </w:r>
      <w:r w:rsidR="0049107E">
        <w:rPr>
          <w:noProof/>
        </w:rPr>
        <w:t>74</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1C339D"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5934FB3A" w:rsidR="005D3DAE" w:rsidRDefault="005D3DAE"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10</w:t>
            </w:r>
            <w:r w:rsidR="005A3C55">
              <w:rPr>
                <w:noProof/>
              </w:rPr>
              <w:fldChar w:fldCharType="end"/>
            </w:r>
            <w:r>
              <w:t>)</w:t>
            </w:r>
          </w:p>
        </w:tc>
      </w:tr>
    </w:tbl>
    <w:p w14:paraId="612DC584" w14:textId="052F5C38"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49107E">
        <w:t xml:space="preserve">Figure </w:t>
      </w:r>
      <w:r w:rsidR="0049107E">
        <w:rPr>
          <w:noProof/>
        </w:rPr>
        <w:t>74</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7">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53D847D0" w:rsidR="0049107E" w:rsidRPr="00DE5E6A" w:rsidRDefault="0049107E" w:rsidP="0058145C">
                            <w:pPr>
                              <w:pStyle w:val="Caption"/>
                              <w:rPr>
                                <w:noProof/>
                                <w:sz w:val="22"/>
                                <w:szCs w:val="22"/>
                              </w:rPr>
                            </w:pPr>
                            <w:bookmarkStart w:id="245" w:name="_Ref504038861"/>
                            <w:r>
                              <w:t xml:space="preserve">Figure </w:t>
                            </w:r>
                            <w:r>
                              <w:fldChar w:fldCharType="begin"/>
                            </w:r>
                            <w:r>
                              <w:instrText xml:space="preserve"> SEQ Figure \* ARABIC </w:instrText>
                            </w:r>
                            <w:r>
                              <w:fldChar w:fldCharType="separate"/>
                            </w:r>
                            <w:r>
                              <w:rPr>
                                <w:noProof/>
                              </w:rPr>
                              <w:t>74</w:t>
                            </w:r>
                            <w:r>
                              <w:rPr>
                                <w:noProof/>
                              </w:rPr>
                              <w:fldChar w:fldCharType="end"/>
                            </w:r>
                            <w:bookmarkEnd w:id="245"/>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4"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O+K6O84AgAAegQAAA4A&#13;&#10;AAAAAAAAAAAAAAAALgIAAGRycy9lMm9Eb2MueG1sUEsBAi0AFAAGAAgAAAAhAEXy9YvlAAAADwEA&#13;&#10;AA8AAAAAAAAAAAAAAAAAkgQAAGRycy9kb3ducmV2LnhtbFBLBQYAAAAABAAEAPMAAACkBQAAAAA=&#13;&#10;" stroked="f">
                <v:textbox style="mso-fit-shape-to-text:t" inset="0,0,0,0">
                  <w:txbxContent>
                    <w:p w14:paraId="4DE2C325" w14:textId="53D847D0" w:rsidR="0049107E" w:rsidRPr="00DE5E6A" w:rsidRDefault="0049107E" w:rsidP="0058145C">
                      <w:pPr>
                        <w:pStyle w:val="Caption"/>
                        <w:rPr>
                          <w:noProof/>
                          <w:sz w:val="22"/>
                          <w:szCs w:val="22"/>
                        </w:rPr>
                      </w:pPr>
                      <w:bookmarkStart w:id="246" w:name="_Ref504038861"/>
                      <w:r>
                        <w:t xml:space="preserve">Figure </w:t>
                      </w:r>
                      <w:r>
                        <w:fldChar w:fldCharType="begin"/>
                      </w:r>
                      <w:r>
                        <w:instrText xml:space="preserve"> SEQ Figure \* ARABIC </w:instrText>
                      </w:r>
                      <w:r>
                        <w:fldChar w:fldCharType="separate"/>
                      </w:r>
                      <w:r>
                        <w:rPr>
                          <w:noProof/>
                        </w:rPr>
                        <w:t>74</w:t>
                      </w:r>
                      <w:r>
                        <w:rPr>
                          <w:noProof/>
                        </w:rPr>
                        <w:fldChar w:fldCharType="end"/>
                      </w:r>
                      <w:bookmarkEnd w:id="246"/>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214C821B"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49107E">
        <w:t xml:space="preserve">Table </w:t>
      </w:r>
      <w:r w:rsidR="0049107E">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1C339D"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0D53A305" w:rsidR="00A314D9" w:rsidRDefault="00A314D9"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11</w:t>
            </w:r>
            <w:r w:rsidR="005A3C55">
              <w:rPr>
                <w:noProof/>
              </w:rPr>
              <w:fldChar w:fldCharType="end"/>
            </w:r>
            <w:r>
              <w:t>)</w:t>
            </w:r>
          </w:p>
        </w:tc>
      </w:tr>
    </w:tbl>
    <w:p w14:paraId="3D844C64" w14:textId="289F4259" w:rsidR="00007B0C" w:rsidRDefault="00007B0C" w:rsidP="00007B0C">
      <w:pPr>
        <w:pStyle w:val="Heading3"/>
      </w:pPr>
      <w:bookmarkStart w:id="247" w:name="_Toc515625339"/>
      <w:r>
        <w:t>Flow rate</w:t>
      </w:r>
      <w:bookmarkEnd w:id="247"/>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426201A8" w:rsidR="00E76CD5" w:rsidRDefault="00E76CD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12</w:t>
            </w:r>
            <w:r w:rsidR="005A3C55">
              <w:rPr>
                <w:noProof/>
              </w:rPr>
              <w:fldChar w:fldCharType="end"/>
            </w:r>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575E1EFE" w:rsidR="006D6DAF" w:rsidRDefault="006D6DAF"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13</w:t>
            </w:r>
            <w:r w:rsidR="005A3C55">
              <w:rPr>
                <w:noProof/>
              </w:rPr>
              <w:fldChar w:fldCharType="end"/>
            </w:r>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01328767" w:rsidR="00DB4625" w:rsidRDefault="00DB462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14</w:t>
            </w:r>
            <w:r w:rsidR="005A3C55">
              <w:rPr>
                <w:noProof/>
              </w:rPr>
              <w:fldChar w:fldCharType="end"/>
            </w:r>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48" w:name="_Ref507138930"/>
      <w:r>
        <w:t>3</w:t>
      </w:r>
      <w:r w:rsidR="00144FA2">
        <w:t xml:space="preserve"> cooling channels in parallel</w:t>
      </w:r>
      <w:bookmarkEnd w:id="248"/>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1879FF7D" w:rsidR="00645034" w:rsidRDefault="00645034"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15</w:t>
            </w:r>
            <w:r w:rsidR="005A3C55">
              <w:rPr>
                <w:noProof/>
              </w:rPr>
              <w:fldChar w:fldCharType="end"/>
            </w:r>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2BAD7F8C" w:rsidR="00301D3D" w:rsidRDefault="00301D3D"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16</w:t>
            </w:r>
            <w:r w:rsidR="005A3C55">
              <w:rPr>
                <w:noProof/>
              </w:rPr>
              <w:fldChar w:fldCharType="end"/>
            </w:r>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1A6063C1" w:rsidR="00364D2A" w:rsidRDefault="00364D2A"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17</w:t>
            </w:r>
            <w:r w:rsidR="005A3C55">
              <w:rPr>
                <w:noProof/>
              </w:rPr>
              <w:fldChar w:fldCharType="end"/>
            </w:r>
            <w:r>
              <w:t>)</w:t>
            </w:r>
          </w:p>
        </w:tc>
      </w:tr>
    </w:tbl>
    <w:p w14:paraId="73B104DF" w14:textId="42F9837B"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7E5FA2" w:rsidRPr="007E5FA2">
            <w:rPr>
              <w:noProof/>
            </w:rPr>
            <w:t>[39]</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66CB608C" w:rsidR="001F4FFF" w:rsidRDefault="001F4FFF"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18</w:t>
            </w:r>
            <w:r w:rsidR="005A3C55">
              <w:rPr>
                <w:noProof/>
              </w:rPr>
              <w:fldChar w:fldCharType="end"/>
            </w:r>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78413FA5" w:rsidR="002111AC" w:rsidRDefault="002111AC"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19</w:t>
            </w:r>
            <w:r w:rsidR="005A3C55">
              <w:rPr>
                <w:noProof/>
              </w:rPr>
              <w:fldChar w:fldCharType="end"/>
            </w:r>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49" w:name="_Ref508180049"/>
      <w:bookmarkStart w:id="250" w:name="_Toc515625340"/>
      <w:r>
        <w:t>The</w:t>
      </w:r>
      <w:r w:rsidR="008266D8">
        <w:t xml:space="preserve"> poles and</w:t>
      </w:r>
      <w:r>
        <w:t xml:space="preserve"> </w:t>
      </w:r>
      <w:r w:rsidR="00C075A0">
        <w:t>flux return</w:t>
      </w:r>
      <w:bookmarkEnd w:id="249"/>
      <w:bookmarkEnd w:id="250"/>
    </w:p>
    <w:p w14:paraId="3885DD7C" w14:textId="4FFDC46B" w:rsidR="00CD21E5" w:rsidRDefault="00D71FA9" w:rsidP="00CD21E5">
      <w:r>
        <w:rPr>
          <w:noProof/>
        </w:rPr>
        <mc:AlternateContent>
          <mc:Choice Requires="wps">
            <w:drawing>
              <wp:anchor distT="0" distB="0" distL="114300" distR="114300" simplePos="0" relativeHeight="251891712" behindDoc="0" locked="0" layoutInCell="1" allowOverlap="1" wp14:anchorId="0636E134" wp14:editId="74327328">
                <wp:simplePos x="0" y="0"/>
                <wp:positionH relativeFrom="column">
                  <wp:align>center</wp:align>
                </wp:positionH>
                <wp:positionV relativeFrom="paragraph">
                  <wp:posOffset>4250690</wp:posOffset>
                </wp:positionV>
                <wp:extent cx="3099816" cy="635"/>
                <wp:effectExtent l="0" t="0" r="0" b="0"/>
                <wp:wrapTopAndBottom/>
                <wp:docPr id="502" name="Text Box 502"/>
                <wp:cNvGraphicFramePr/>
                <a:graphic xmlns:a="http://schemas.openxmlformats.org/drawingml/2006/main">
                  <a:graphicData uri="http://schemas.microsoft.com/office/word/2010/wordprocessingShape">
                    <wps:wsp>
                      <wps:cNvSpPr txBox="1"/>
                      <wps:spPr>
                        <a:xfrm>
                          <a:off x="0" y="0"/>
                          <a:ext cx="3099816" cy="635"/>
                        </a:xfrm>
                        <a:prstGeom prst="rect">
                          <a:avLst/>
                        </a:prstGeom>
                        <a:solidFill>
                          <a:prstClr val="white"/>
                        </a:solidFill>
                        <a:ln>
                          <a:noFill/>
                        </a:ln>
                      </wps:spPr>
                      <wps:txbx>
                        <w:txbxContent>
                          <w:p w14:paraId="6EE68258" w14:textId="41236AFF" w:rsidR="0049107E" w:rsidRPr="009362CA" w:rsidRDefault="0049107E" w:rsidP="00C404C8">
                            <w:pPr>
                              <w:pStyle w:val="Caption"/>
                              <w:rPr>
                                <w:sz w:val="22"/>
                                <w:szCs w:val="22"/>
                              </w:rPr>
                            </w:pPr>
                            <w:bookmarkStart w:id="251" w:name="_Ref504130607"/>
                            <w:r>
                              <w:t xml:space="preserve">Figure </w:t>
                            </w:r>
                            <w:r>
                              <w:fldChar w:fldCharType="begin"/>
                            </w:r>
                            <w:r>
                              <w:instrText xml:space="preserve"> SEQ Figure \* ARABIC </w:instrText>
                            </w:r>
                            <w:r>
                              <w:fldChar w:fldCharType="separate"/>
                            </w:r>
                            <w:r>
                              <w:rPr>
                                <w:noProof/>
                              </w:rPr>
                              <w:t>75</w:t>
                            </w:r>
                            <w:r>
                              <w:rPr>
                                <w:noProof/>
                              </w:rPr>
                              <w:fldChar w:fldCharType="end"/>
                            </w:r>
                            <w:bookmarkEnd w:id="251"/>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36E134" id="Text Box 502" o:spid="_x0000_s1095" type="#_x0000_t202" style="position:absolute;left:0;text-align:left;margin-left:0;margin-top:334.7pt;width:244.1pt;height:.05pt;z-index:251891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" stroked="f">
                <v:textbox style="mso-fit-shape-to-text:t" inset="0,0,0,0">
                  <w:txbxContent>
                    <w:p w14:paraId="6EE68258" w14:textId="41236AFF" w:rsidR="0049107E" w:rsidRPr="009362CA" w:rsidRDefault="0049107E" w:rsidP="00C404C8">
                      <w:pPr>
                        <w:pStyle w:val="Caption"/>
                        <w:rPr>
                          <w:sz w:val="22"/>
                          <w:szCs w:val="22"/>
                        </w:rPr>
                      </w:pPr>
                      <w:bookmarkStart w:id="252" w:name="_Ref504130607"/>
                      <w:r>
                        <w:t xml:space="preserve">Figure </w:t>
                      </w:r>
                      <w:r>
                        <w:fldChar w:fldCharType="begin"/>
                      </w:r>
                      <w:r>
                        <w:instrText xml:space="preserve"> SEQ Figure \* ARABIC </w:instrText>
                      </w:r>
                      <w:r>
                        <w:fldChar w:fldCharType="separate"/>
                      </w:r>
                      <w:r>
                        <w:rPr>
                          <w:noProof/>
                        </w:rPr>
                        <w:t>75</w:t>
                      </w:r>
                      <w:r>
                        <w:rPr>
                          <w:noProof/>
                        </w:rPr>
                        <w:fldChar w:fldCharType="end"/>
                      </w:r>
                      <w:bookmarkEnd w:id="252"/>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4E78CE46">
            <wp:simplePos x="0" y="0"/>
            <wp:positionH relativeFrom="column">
              <wp:align>center</wp:align>
            </wp:positionH>
            <wp:positionV relativeFrom="paragraph">
              <wp:posOffset>1679129</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7E5FA2" w:rsidRPr="007E5FA2">
            <w:rPr>
              <w:noProof/>
            </w:rPr>
            <w:t>[40]</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Pr="00D71FA9">
        <w:rPr>
          <w:b/>
        </w:rPr>
        <w:t xml:space="preserve">(Editor’s note: In the final design, the actual thickness of the silicon steel is 0.014”. See section </w:t>
      </w:r>
      <w:r w:rsidRPr="00D71FA9">
        <w:rPr>
          <w:b/>
        </w:rPr>
        <w:fldChar w:fldCharType="begin"/>
      </w:r>
      <w:r w:rsidRPr="00D71FA9">
        <w:rPr>
          <w:b/>
        </w:rPr>
        <w:instrText xml:space="preserve"> REF _Ref513117742 \w \h </w:instrText>
      </w:r>
      <w:r>
        <w:rPr>
          <w:b/>
        </w:rPr>
        <w:instrText xml:space="preserve"> \* MERGEFORMAT </w:instrText>
      </w:r>
      <w:r w:rsidRPr="00D71FA9">
        <w:rPr>
          <w:b/>
        </w:rPr>
      </w:r>
      <w:r w:rsidRPr="00D71FA9">
        <w:rPr>
          <w:b/>
        </w:rPr>
        <w:fldChar w:fldCharType="separate"/>
      </w:r>
      <w:r w:rsidR="0049107E">
        <w:rPr>
          <w:b/>
        </w:rPr>
        <w:t>18.1</w:t>
      </w:r>
      <w:r w:rsidRPr="00D71FA9">
        <w:rPr>
          <w:b/>
        </w:rPr>
        <w:fldChar w:fldCharType="end"/>
      </w:r>
      <w:r w:rsidRPr="00D71FA9">
        <w:rPr>
          <w:b/>
        </w:rPr>
        <w:t>.).</w:t>
      </w:r>
      <w:r>
        <w:t xml:space="preserve">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49107E">
        <w:t xml:space="preserve">Figure </w:t>
      </w:r>
      <w:r w:rsidR="0049107E">
        <w:rPr>
          <w:noProof/>
        </w:rPr>
        <w:t>75</w:t>
      </w:r>
      <w:r w:rsidR="009D7A0D">
        <w:fldChar w:fldCharType="end"/>
      </w:r>
      <w:r w:rsidR="009D7A0D">
        <w:t>.</w:t>
      </w:r>
    </w:p>
    <w:p w14:paraId="12CBA9C1" w14:textId="77777777" w:rsidR="006915E7" w:rsidRDefault="006915E7" w:rsidP="005317D1">
      <w:pPr>
        <w:spacing w:before="0" w:after="200"/>
        <w:ind w:firstLine="0"/>
      </w:pPr>
    </w:p>
    <w:p w14:paraId="07B9114F" w14:textId="73F0D7ED"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3C89303A" w:rsidR="0049107E" w:rsidRPr="00D1153B" w:rsidRDefault="0049107E" w:rsidP="00B4356D">
                            <w:pPr>
                              <w:pStyle w:val="Caption"/>
                              <w:rPr>
                                <w:sz w:val="22"/>
                                <w:szCs w:val="22"/>
                              </w:rPr>
                            </w:pPr>
                            <w:bookmarkStart w:id="253" w:name="_Ref504139649"/>
                            <w:r>
                              <w:t xml:space="preserve">Figure </w:t>
                            </w:r>
                            <w:r>
                              <w:fldChar w:fldCharType="begin"/>
                            </w:r>
                            <w:r>
                              <w:instrText xml:space="preserve"> SEQ Figure \* ARABIC </w:instrText>
                            </w:r>
                            <w:r>
                              <w:fldChar w:fldCharType="separate"/>
                            </w:r>
                            <w:r>
                              <w:rPr>
                                <w:noProof/>
                              </w:rPr>
                              <w:t>76</w:t>
                            </w:r>
                            <w:r>
                              <w:rPr>
                                <w:noProof/>
                              </w:rPr>
                              <w:fldChar w:fldCharType="end"/>
                            </w:r>
                            <w:bookmarkEnd w:id="253"/>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6"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" stroked="f">
                <v:textbox inset="0,0,0,0">
                  <w:txbxContent>
                    <w:p w14:paraId="2C6A3A74" w14:textId="3C89303A" w:rsidR="0049107E" w:rsidRPr="00D1153B" w:rsidRDefault="0049107E" w:rsidP="00B4356D">
                      <w:pPr>
                        <w:pStyle w:val="Caption"/>
                        <w:rPr>
                          <w:sz w:val="22"/>
                          <w:szCs w:val="22"/>
                        </w:rPr>
                      </w:pPr>
                      <w:bookmarkStart w:id="254" w:name="_Ref504139649"/>
                      <w:r>
                        <w:t xml:space="preserve">Figure </w:t>
                      </w:r>
                      <w:r>
                        <w:fldChar w:fldCharType="begin"/>
                      </w:r>
                      <w:r>
                        <w:instrText xml:space="preserve"> SEQ Figure \* ARABIC </w:instrText>
                      </w:r>
                      <w:r>
                        <w:fldChar w:fldCharType="separate"/>
                      </w:r>
                      <w:r>
                        <w:rPr>
                          <w:noProof/>
                        </w:rPr>
                        <w:t>76</w:t>
                      </w:r>
                      <w:r>
                        <w:rPr>
                          <w:noProof/>
                        </w:rPr>
                        <w:fldChar w:fldCharType="end"/>
                      </w:r>
                      <w:bookmarkEnd w:id="254"/>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49107E">
        <w:t xml:space="preserve">Figure </w:t>
      </w:r>
      <w:r w:rsidR="0049107E">
        <w:rPr>
          <w:noProof/>
        </w:rPr>
        <w:t>76</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3B48D1CD" w:rsidR="008B3A15" w:rsidRDefault="001C6B25" w:rsidP="006915E7">
      <w:pPr>
        <w:spacing w:before="0" w:after="200"/>
      </w:pPr>
      <w:r>
        <w:fldChar w:fldCharType="begin"/>
      </w:r>
      <w:r>
        <w:instrText xml:space="preserve"> REF _Ref504383016 \h </w:instrText>
      </w:r>
      <w:r>
        <w:fldChar w:fldCharType="separate"/>
      </w:r>
      <w:r w:rsidR="0049107E">
        <w:t xml:space="preserve">Figure </w:t>
      </w:r>
      <w:r w:rsidR="0049107E">
        <w:rPr>
          <w:noProof/>
        </w:rPr>
        <w:t>77</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r w:rsidR="00E464AA">
        <w:t xml:space="preserve"> The discussion of the actual assembly of the solenoid is in section </w:t>
      </w:r>
      <w:r w:rsidR="00E464AA">
        <w:fldChar w:fldCharType="begin"/>
      </w:r>
      <w:r w:rsidR="00E464AA">
        <w:instrText xml:space="preserve"> REF _Ref510078704 \w \h </w:instrText>
      </w:r>
      <w:r w:rsidR="00E464AA">
        <w:fldChar w:fldCharType="separate"/>
      </w:r>
      <w:r w:rsidR="0049107E">
        <w:t>18</w:t>
      </w:r>
      <w:r w:rsidR="00E464AA">
        <w:fldChar w:fldCharType="end"/>
      </w:r>
      <w:r w:rsidR="00E464AA">
        <w:t>.</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90"/>
                    <a:stretch>
                      <a:fillRect/>
                    </a:stretch>
                  </pic:blipFill>
                  <pic:spPr>
                    <a:xfrm>
                      <a:off x="0" y="0"/>
                      <a:ext cx="6400800" cy="4033520"/>
                    </a:xfrm>
                    <a:prstGeom prst="rect">
                      <a:avLst/>
                    </a:prstGeom>
                  </pic:spPr>
                </pic:pic>
              </a:graphicData>
            </a:graphic>
          </wp:inline>
        </w:drawing>
      </w:r>
    </w:p>
    <w:p w14:paraId="147241E6" w14:textId="383F0105" w:rsidR="004950DA" w:rsidRDefault="004A6CA6" w:rsidP="004A6CA6">
      <w:pPr>
        <w:pStyle w:val="Caption"/>
      </w:pPr>
      <w:bookmarkStart w:id="255" w:name="_Ref504383016"/>
      <w:r>
        <w:t xml:space="preserve">Figure </w:t>
      </w:r>
      <w:r w:rsidR="008B3B42">
        <w:fldChar w:fldCharType="begin"/>
      </w:r>
      <w:r w:rsidR="008B3B42">
        <w:instrText xml:space="preserve"> SEQ Figure \* ARABIC </w:instrText>
      </w:r>
      <w:r w:rsidR="008B3B42">
        <w:fldChar w:fldCharType="separate"/>
      </w:r>
      <w:r w:rsidR="0049107E">
        <w:rPr>
          <w:noProof/>
        </w:rPr>
        <w:t>77</w:t>
      </w:r>
      <w:r w:rsidR="008B3B42">
        <w:rPr>
          <w:noProof/>
        </w:rPr>
        <w:fldChar w:fldCharType="end"/>
      </w:r>
      <w:bookmarkEnd w:id="255"/>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56" w:name="_Toc515625341"/>
      <w:r>
        <w:t>Effect on the tuning stack</w:t>
      </w:r>
      <w:bookmarkEnd w:id="256"/>
    </w:p>
    <w:p w14:paraId="7CCEDEF9" w14:textId="23238A67"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49107E">
        <w:t xml:space="preserve">Figure </w:t>
      </w:r>
      <w:r w:rsidR="0049107E">
        <w:rPr>
          <w:noProof/>
        </w:rPr>
        <w:t>78</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63266120"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49107E">
        <w:t xml:space="preserve">Figure </w:t>
      </w:r>
      <w:r w:rsidR="0049107E">
        <w:rPr>
          <w:noProof/>
        </w:rPr>
        <w:t>79</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1"/>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54535CD8" w:rsidR="00FD38DB" w:rsidRDefault="00FD38DB" w:rsidP="00FD38DB">
      <w:pPr>
        <w:pStyle w:val="Caption"/>
      </w:pPr>
      <w:bookmarkStart w:id="257" w:name="_Ref504390339"/>
      <w:r>
        <w:t xml:space="preserve">Figure </w:t>
      </w:r>
      <w:r w:rsidR="008B3B42">
        <w:fldChar w:fldCharType="begin"/>
      </w:r>
      <w:r w:rsidR="008B3B42">
        <w:instrText xml:space="preserve"> SEQ Figure \* ARABIC </w:instrText>
      </w:r>
      <w:r w:rsidR="008B3B42">
        <w:fldChar w:fldCharType="separate"/>
      </w:r>
      <w:r w:rsidR="0049107E">
        <w:rPr>
          <w:noProof/>
        </w:rPr>
        <w:t>78</w:t>
      </w:r>
      <w:r w:rsidR="008B3B42">
        <w:rPr>
          <w:noProof/>
        </w:rPr>
        <w:fldChar w:fldCharType="end"/>
      </w:r>
      <w:bookmarkEnd w:id="257"/>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2"/>
                    <a:stretch>
                      <a:fillRect/>
                    </a:stretch>
                  </pic:blipFill>
                  <pic:spPr>
                    <a:xfrm>
                      <a:off x="0" y="0"/>
                      <a:ext cx="5971032" cy="3401568"/>
                    </a:xfrm>
                    <a:prstGeom prst="rect">
                      <a:avLst/>
                    </a:prstGeom>
                  </pic:spPr>
                </pic:pic>
              </a:graphicData>
            </a:graphic>
          </wp:inline>
        </w:drawing>
      </w:r>
    </w:p>
    <w:p w14:paraId="7D6AFA8D" w14:textId="01BC0AC0" w:rsidR="00FD38DB" w:rsidRDefault="00B51BDB" w:rsidP="00B51BDB">
      <w:pPr>
        <w:pStyle w:val="Caption"/>
      </w:pPr>
      <w:bookmarkStart w:id="258" w:name="_Ref504390352"/>
      <w:r>
        <w:t xml:space="preserve">Figure </w:t>
      </w:r>
      <w:r w:rsidR="008B3B42">
        <w:fldChar w:fldCharType="begin"/>
      </w:r>
      <w:r w:rsidR="008B3B42">
        <w:instrText xml:space="preserve"> SEQ Figure \* ARABIC </w:instrText>
      </w:r>
      <w:r w:rsidR="008B3B42">
        <w:fldChar w:fldCharType="separate"/>
      </w:r>
      <w:r w:rsidR="0049107E">
        <w:rPr>
          <w:noProof/>
        </w:rPr>
        <w:t>79</w:t>
      </w:r>
      <w:r w:rsidR="008B3B42">
        <w:rPr>
          <w:noProof/>
        </w:rPr>
        <w:fldChar w:fldCharType="end"/>
      </w:r>
      <w:bookmarkEnd w:id="258"/>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2FDF5697" w:rsidR="006D7CAF" w:rsidRDefault="006D7CAF" w:rsidP="005317D1">
      <w:pPr>
        <w:pStyle w:val="Heading1"/>
      </w:pPr>
      <w:bookmarkStart w:id="259" w:name="_Toc515625342"/>
      <w:r>
        <w:lastRenderedPageBreak/>
        <w:t>Bias solenoid power supply (M. Kufer)</w:t>
      </w:r>
      <w:bookmarkEnd w:id="259"/>
    </w:p>
    <w:p w14:paraId="12CF0233" w14:textId="7D044112" w:rsidR="009626CD" w:rsidRDefault="003A622D" w:rsidP="009626CD">
      <w:r>
        <w:rPr>
          <w:noProof/>
        </w:rPr>
        <w:drawing>
          <wp:anchor distT="0" distB="0" distL="114300" distR="114300" simplePos="0" relativeHeight="252148736" behindDoc="0" locked="0" layoutInCell="1" allowOverlap="1" wp14:anchorId="7445B560" wp14:editId="35FAD482">
            <wp:simplePos x="0" y="0"/>
            <wp:positionH relativeFrom="column">
              <wp:align>center</wp:align>
            </wp:positionH>
            <wp:positionV relativeFrom="paragraph">
              <wp:posOffset>868680</wp:posOffset>
            </wp:positionV>
            <wp:extent cx="3776472" cy="5833941"/>
            <wp:effectExtent l="0" t="0" r="0" b="0"/>
            <wp:wrapTopAndBottom/>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Block_Diagram Model (1).pdf"/>
                    <pic:cNvPicPr/>
                  </pic:nvPicPr>
                  <pic:blipFill>
                    <a:blip r:embed="rId93"/>
                    <a:stretch>
                      <a:fillRect/>
                    </a:stretch>
                  </pic:blipFill>
                  <pic:spPr>
                    <a:xfrm>
                      <a:off x="0" y="0"/>
                      <a:ext cx="3776472" cy="583394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50784" behindDoc="0" locked="0" layoutInCell="1" allowOverlap="1" wp14:anchorId="42F089F8" wp14:editId="72B75265">
                <wp:simplePos x="0" y="0"/>
                <wp:positionH relativeFrom="column">
                  <wp:align>center</wp:align>
                </wp:positionH>
                <wp:positionV relativeFrom="paragraph">
                  <wp:posOffset>6724718</wp:posOffset>
                </wp:positionV>
                <wp:extent cx="3776472" cy="310896"/>
                <wp:effectExtent l="0" t="0" r="0" b="0"/>
                <wp:wrapTopAndBottom/>
                <wp:docPr id="621" name="Text Box 621"/>
                <wp:cNvGraphicFramePr/>
                <a:graphic xmlns:a="http://schemas.openxmlformats.org/drawingml/2006/main">
                  <a:graphicData uri="http://schemas.microsoft.com/office/word/2010/wordprocessingShape">
                    <wps:wsp>
                      <wps:cNvSpPr txBox="1"/>
                      <wps:spPr>
                        <a:xfrm>
                          <a:off x="0" y="0"/>
                          <a:ext cx="3776472" cy="310896"/>
                        </a:xfrm>
                        <a:prstGeom prst="rect">
                          <a:avLst/>
                        </a:prstGeom>
                        <a:solidFill>
                          <a:prstClr val="white"/>
                        </a:solidFill>
                        <a:ln>
                          <a:noFill/>
                        </a:ln>
                      </wps:spPr>
                      <wps:txbx>
                        <w:txbxContent>
                          <w:p w14:paraId="1A30E637" w14:textId="6ECD0E05" w:rsidR="0049107E" w:rsidRPr="000E4ED6" w:rsidRDefault="0049107E" w:rsidP="00A20627">
                            <w:pPr>
                              <w:pStyle w:val="Caption"/>
                              <w:rPr>
                                <w:sz w:val="22"/>
                                <w:szCs w:val="22"/>
                              </w:rPr>
                            </w:pPr>
                            <w:bookmarkStart w:id="260" w:name="_Ref510787316"/>
                            <w:r>
                              <w:t xml:space="preserve">Figure </w:t>
                            </w:r>
                            <w:r>
                              <w:fldChar w:fldCharType="begin"/>
                            </w:r>
                            <w:r>
                              <w:instrText xml:space="preserve"> SEQ Figure \* ARABIC </w:instrText>
                            </w:r>
                            <w:r>
                              <w:fldChar w:fldCharType="separate"/>
                            </w:r>
                            <w:r>
                              <w:rPr>
                                <w:noProof/>
                              </w:rPr>
                              <w:t>80</w:t>
                            </w:r>
                            <w:r>
                              <w:rPr>
                                <w:noProof/>
                              </w:rPr>
                              <w:fldChar w:fldCharType="end"/>
                            </w:r>
                            <w:bookmarkEnd w:id="260"/>
                            <w:r>
                              <w:t>: The block diagram of the bias solenoid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F089F8" id="Text Box 621" o:spid="_x0000_s1097" type="#_x0000_t202" style="position:absolute;left:0;text-align:left;margin-left:0;margin-top:529.5pt;width:297.35pt;height:24.5pt;z-index:2521507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" stroked="f">
                <v:textbox style="mso-fit-shape-to-text:t" inset="0,0,0,0">
                  <w:txbxContent>
                    <w:p w14:paraId="1A30E637" w14:textId="6ECD0E05" w:rsidR="0049107E" w:rsidRPr="000E4ED6" w:rsidRDefault="0049107E" w:rsidP="00A20627">
                      <w:pPr>
                        <w:pStyle w:val="Caption"/>
                        <w:rPr>
                          <w:sz w:val="22"/>
                          <w:szCs w:val="22"/>
                        </w:rPr>
                      </w:pPr>
                      <w:bookmarkStart w:id="261" w:name="_Ref510787316"/>
                      <w:r>
                        <w:t xml:space="preserve">Figure </w:t>
                      </w:r>
                      <w:r>
                        <w:fldChar w:fldCharType="begin"/>
                      </w:r>
                      <w:r>
                        <w:instrText xml:space="preserve"> SEQ Figure \* ARABIC </w:instrText>
                      </w:r>
                      <w:r>
                        <w:fldChar w:fldCharType="separate"/>
                      </w:r>
                      <w:r>
                        <w:rPr>
                          <w:noProof/>
                        </w:rPr>
                        <w:t>80</w:t>
                      </w:r>
                      <w:r>
                        <w:rPr>
                          <w:noProof/>
                        </w:rPr>
                        <w:fldChar w:fldCharType="end"/>
                      </w:r>
                      <w:bookmarkEnd w:id="261"/>
                      <w:r>
                        <w:t>: The block diagram of the bias solenoid power supply.</w:t>
                      </w:r>
                    </w:p>
                  </w:txbxContent>
                </v:textbox>
                <w10:wrap type="topAndBottom"/>
              </v:shape>
            </w:pict>
          </mc:Fallback>
        </mc:AlternateContent>
      </w:r>
      <w:r w:rsidR="00B03710">
        <w:t xml:space="preserve">The block diagram of the bias solenoid power supply is shown in </w:t>
      </w:r>
      <w:r w:rsidR="00A90AA2">
        <w:fldChar w:fldCharType="begin"/>
      </w:r>
      <w:r w:rsidR="00A90AA2">
        <w:instrText xml:space="preserve"> REF _Ref510787316 \h </w:instrText>
      </w:r>
      <w:r w:rsidR="00A90AA2">
        <w:fldChar w:fldCharType="separate"/>
      </w:r>
      <w:r w:rsidR="0049107E">
        <w:t xml:space="preserve">Figure </w:t>
      </w:r>
      <w:r w:rsidR="0049107E">
        <w:rPr>
          <w:noProof/>
        </w:rPr>
        <w:t>80</w:t>
      </w:r>
      <w:r w:rsidR="00A90AA2">
        <w:fldChar w:fldCharType="end"/>
      </w:r>
      <w:r w:rsidR="00A90AA2">
        <w:t xml:space="preserve">. </w:t>
      </w:r>
      <w:r w:rsidR="00B03710">
        <w:t>It</w:t>
      </w:r>
      <w:r w:rsidR="002D01E6">
        <w:t xml:space="preserve"> </w:t>
      </w:r>
      <w:r w:rsidR="00A90AA2">
        <w:t xml:space="preserve">consists of a charging power supply and </w:t>
      </w:r>
      <w:r w:rsidR="002D01E6">
        <w:t>four</w:t>
      </w:r>
      <w:r w:rsidR="00F51238">
        <w:t xml:space="preserve"> </w:t>
      </w:r>
      <w:r w:rsidR="002D01E6" w:rsidRPr="00DB1533">
        <w:rPr>
          <w:rFonts w:ascii="American Typewriter" w:hAnsi="American Typewriter"/>
          <w:sz w:val="20"/>
          <w:szCs w:val="20"/>
        </w:rPr>
        <w:t>Performance Controls GA301-P-002</w:t>
      </w:r>
      <w:r w:rsidR="002D01E6">
        <w:t xml:space="preserve"> gradient amplifiers</w:t>
      </w:r>
      <w:sdt>
        <w:sdtPr>
          <w:id w:val="1386527409"/>
          <w:citation/>
        </w:sdtPr>
        <w:sdtContent>
          <w:r w:rsidR="003C5939">
            <w:fldChar w:fldCharType="begin"/>
          </w:r>
          <w:r w:rsidR="003C5939">
            <w:instrText xml:space="preserve"> CITATION Per14 \l 1033 </w:instrText>
          </w:r>
          <w:r w:rsidR="003C5939">
            <w:fldChar w:fldCharType="separate"/>
          </w:r>
          <w:r w:rsidR="007E5FA2">
            <w:rPr>
              <w:noProof/>
            </w:rPr>
            <w:t xml:space="preserve"> </w:t>
          </w:r>
          <w:r w:rsidR="007E5FA2" w:rsidRPr="007E5FA2">
            <w:rPr>
              <w:noProof/>
            </w:rPr>
            <w:t>[41]</w:t>
          </w:r>
          <w:r w:rsidR="003C5939">
            <w:fldChar w:fldCharType="end"/>
          </w:r>
        </w:sdtContent>
      </w:sdt>
      <w:r w:rsidR="002D01E6">
        <w:t xml:space="preserve"> </w:t>
      </w:r>
      <w:r w:rsidR="00321725">
        <w:t xml:space="preserve">connected </w:t>
      </w:r>
      <w:r w:rsidR="002D01E6">
        <w:t>in parall</w:t>
      </w:r>
      <w:r w:rsidR="003C5939">
        <w:t>el.</w:t>
      </w:r>
    </w:p>
    <w:p w14:paraId="557A04A9" w14:textId="2C4D0851" w:rsidR="00414A89" w:rsidRDefault="00D20D34" w:rsidP="00D20D34">
      <w:pPr>
        <w:spacing w:before="0" w:after="200"/>
        <w:ind w:firstLine="0"/>
      </w:pPr>
      <w:r>
        <w:br w:type="page"/>
      </w:r>
    </w:p>
    <w:p w14:paraId="78CE1661" w14:textId="17AC9C8B" w:rsidR="00414A89" w:rsidRDefault="009A09E6" w:rsidP="00414A89">
      <w:pPr>
        <w:pStyle w:val="Heading2"/>
      </w:pPr>
      <w:bookmarkStart w:id="262" w:name="_Ref507487965"/>
      <w:bookmarkStart w:id="263" w:name="_Toc515625343"/>
      <w:r>
        <w:lastRenderedPageBreak/>
        <w:t>B</w:t>
      </w:r>
      <w:r w:rsidR="00414A89">
        <w:t>ias ramp</w:t>
      </w:r>
      <w:r>
        <w:t xml:space="preserve"> for operating at injection only</w:t>
      </w:r>
      <w:r w:rsidR="006B7BF9">
        <w:t xml:space="preserve"> (C.Y. Tan)</w:t>
      </w:r>
      <w:bookmarkEnd w:id="262"/>
      <w:bookmarkEnd w:id="263"/>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69C0484B"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4"/>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173CC201" w:rsidR="0049107E" w:rsidRPr="00852B83" w:rsidRDefault="0049107E" w:rsidP="00CF0E24">
                            <w:pPr>
                              <w:pStyle w:val="Caption"/>
                              <w:rPr>
                                <w:noProof/>
                                <w:sz w:val="22"/>
                                <w:szCs w:val="22"/>
                              </w:rPr>
                            </w:pPr>
                            <w:bookmarkStart w:id="264" w:name="_Ref507415439"/>
                            <w:r>
                              <w:t xml:space="preserve">Figure </w:t>
                            </w:r>
                            <w:r>
                              <w:fldChar w:fldCharType="begin"/>
                            </w:r>
                            <w:r>
                              <w:instrText xml:space="preserve"> SEQ Figure \* ARABIC </w:instrText>
                            </w:r>
                            <w:r>
                              <w:fldChar w:fldCharType="separate"/>
                            </w:r>
                            <w:r>
                              <w:rPr>
                                <w:noProof/>
                              </w:rPr>
                              <w:t>81</w:t>
                            </w:r>
                            <w:r>
                              <w:rPr>
                                <w:noProof/>
                              </w:rPr>
                              <w:fldChar w:fldCharType="end"/>
                            </w:r>
                            <w:bookmarkEnd w:id="264"/>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8"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" stroked="f">
                <v:textbox style="mso-fit-shape-to-text:t" inset="0,0,0,0">
                  <w:txbxContent>
                    <w:p w14:paraId="4C1F5652" w14:textId="173CC201" w:rsidR="0049107E" w:rsidRPr="00852B83" w:rsidRDefault="0049107E" w:rsidP="00CF0E24">
                      <w:pPr>
                        <w:pStyle w:val="Caption"/>
                        <w:rPr>
                          <w:noProof/>
                          <w:sz w:val="22"/>
                          <w:szCs w:val="22"/>
                        </w:rPr>
                      </w:pPr>
                      <w:bookmarkStart w:id="265" w:name="_Ref507415439"/>
                      <w:r>
                        <w:t xml:space="preserve">Figure </w:t>
                      </w:r>
                      <w:r>
                        <w:fldChar w:fldCharType="begin"/>
                      </w:r>
                      <w:r>
                        <w:instrText xml:space="preserve"> SEQ Figure \* ARABIC </w:instrText>
                      </w:r>
                      <w:r>
                        <w:fldChar w:fldCharType="separate"/>
                      </w:r>
                      <w:r>
                        <w:rPr>
                          <w:noProof/>
                        </w:rPr>
                        <w:t>81</w:t>
                      </w:r>
                      <w:r>
                        <w:rPr>
                          <w:noProof/>
                        </w:rPr>
                        <w:fldChar w:fldCharType="end"/>
                      </w:r>
                      <w:bookmarkEnd w:id="265"/>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49107E">
        <w:t xml:space="preserve">Figure </w:t>
      </w:r>
      <w:r w:rsidR="0049107E">
        <w:rPr>
          <w:noProof/>
        </w:rPr>
        <w:t>81</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5"/>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664930CF" w:rsidR="0049107E" w:rsidRPr="00774906" w:rsidRDefault="0049107E" w:rsidP="00D0347D">
                            <w:pPr>
                              <w:pStyle w:val="Caption"/>
                              <w:rPr>
                                <w:noProof/>
                                <w:sz w:val="22"/>
                                <w:szCs w:val="22"/>
                              </w:rPr>
                            </w:pPr>
                            <w:bookmarkStart w:id="266" w:name="_Ref507485838"/>
                            <w:r>
                              <w:t xml:space="preserve">Figure </w:t>
                            </w:r>
                            <w:r>
                              <w:fldChar w:fldCharType="begin"/>
                            </w:r>
                            <w:r>
                              <w:instrText xml:space="preserve"> SEQ Figure \* ARABIC </w:instrText>
                            </w:r>
                            <w:r>
                              <w:fldChar w:fldCharType="separate"/>
                            </w:r>
                            <w:r>
                              <w:rPr>
                                <w:noProof/>
                              </w:rPr>
                              <w:t>82</w:t>
                            </w:r>
                            <w:r>
                              <w:rPr>
                                <w:noProof/>
                              </w:rPr>
                              <w:fldChar w:fldCharType="end"/>
                            </w:r>
                            <w:bookmarkEnd w:id="266"/>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099"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gtsN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G74j1BeEb6DroW85VuJF+6YD8/MYc8gYpyD8IRLpaApKPQWJTW4H3/z&#13;&#10;x3yUEqOUNNiDBfXfz8wJStRXgyLHhh0MNxjHwTBnvQGEOsEJszyZeMAFNZiVA/2C47GOt2CIGY53&#13;&#10;FTQM5iZ0k4DjxcV6nZKwLS0LO7O3PJYeiD20L8zZXpaAgj7C0J0sf6NOl5v0setzQKqTdJHYjsWe&#13;&#10;b2zpJH4/fnFmft2nrNefxOonAA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AugtsNMwIAAGwEAAAOAAAAAAAA&#13;&#10;AAAAAAAAAC4CAABkcnMvZTJvRG9jLnhtbFBLAQItABQABgAIAAAAIQDWm2z55QAAAA0BAAAPAAAA&#13;&#10;AAAAAAAAAAAAAI0EAABkcnMvZG93bnJldi54bWxQSwUGAAAAAAQABADzAAAAnwUAAAAA&#13;&#10;" stroked="f">
                <v:textbox style="mso-fit-shape-to-text:t" inset="0,0,0,0">
                  <w:txbxContent>
                    <w:p w14:paraId="7941BAA5" w14:textId="664930CF" w:rsidR="0049107E" w:rsidRPr="00774906" w:rsidRDefault="0049107E" w:rsidP="00D0347D">
                      <w:pPr>
                        <w:pStyle w:val="Caption"/>
                        <w:rPr>
                          <w:noProof/>
                          <w:sz w:val="22"/>
                          <w:szCs w:val="22"/>
                        </w:rPr>
                      </w:pPr>
                      <w:bookmarkStart w:id="267" w:name="_Ref507485838"/>
                      <w:r>
                        <w:t xml:space="preserve">Figure </w:t>
                      </w:r>
                      <w:r>
                        <w:fldChar w:fldCharType="begin"/>
                      </w:r>
                      <w:r>
                        <w:instrText xml:space="preserve"> SEQ Figure \* ARABIC </w:instrText>
                      </w:r>
                      <w:r>
                        <w:fldChar w:fldCharType="separate"/>
                      </w:r>
                      <w:r>
                        <w:rPr>
                          <w:noProof/>
                        </w:rPr>
                        <w:t>82</w:t>
                      </w:r>
                      <w:r>
                        <w:rPr>
                          <w:noProof/>
                        </w:rPr>
                        <w:fldChar w:fldCharType="end"/>
                      </w:r>
                      <w:bookmarkEnd w:id="267"/>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351EE3E9"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49107E">
        <w:t xml:space="preserve">Figure </w:t>
      </w:r>
      <w:r w:rsidR="0049107E">
        <w:rPr>
          <w:noProof/>
        </w:rPr>
        <w:t>82</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6E54217A"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49107E">
        <w:t xml:space="preserve">Figure </w:t>
      </w:r>
      <w:r w:rsidR="0049107E">
        <w:rPr>
          <w:noProof/>
        </w:rPr>
        <w:t>83</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68" w:name="_Ref507487976"/>
      <w:bookmarkStart w:id="269" w:name="_Toc515625344"/>
      <w:r>
        <w:lastRenderedPageBreak/>
        <w:t>RMS current of the bias ramp</w:t>
      </w:r>
      <w:bookmarkEnd w:id="268"/>
      <w:bookmarkEnd w:id="269"/>
    </w:p>
    <w:p w14:paraId="6A7F9735" w14:textId="10EC12B4"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6"/>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3BF6F3FA" w:rsidR="0049107E" w:rsidRPr="00615E79" w:rsidRDefault="0049107E" w:rsidP="00497815">
                            <w:pPr>
                              <w:pStyle w:val="Caption"/>
                              <w:rPr>
                                <w:noProof/>
                                <w:sz w:val="22"/>
                                <w:szCs w:val="22"/>
                              </w:rPr>
                            </w:pPr>
                            <w:bookmarkStart w:id="270" w:name="_Ref507487497"/>
                            <w:r>
                              <w:t xml:space="preserve">Figure </w:t>
                            </w:r>
                            <w:r>
                              <w:fldChar w:fldCharType="begin"/>
                            </w:r>
                            <w:r>
                              <w:instrText xml:space="preserve"> SEQ Figure \* ARABIC </w:instrText>
                            </w:r>
                            <w:r>
                              <w:fldChar w:fldCharType="separate"/>
                            </w:r>
                            <w:r>
                              <w:rPr>
                                <w:noProof/>
                              </w:rPr>
                              <w:t>83</w:t>
                            </w:r>
                            <w:r>
                              <w:rPr>
                                <w:noProof/>
                              </w:rPr>
                              <w:fldChar w:fldCharType="end"/>
                            </w:r>
                            <w:bookmarkEnd w:id="270"/>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100"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di7zZDcCAABsBAAADgAA&#13;&#10;AAAAAAAAAAAAAAAuAgAAZHJzL2Uyb0RvYy54bWxQSwECLQAUAAYACAAAACEA4WIGQeUAAAAOAQAA&#13;&#10;DwAAAAAAAAAAAAAAAACRBAAAZHJzL2Rvd25yZXYueG1sUEsFBgAAAAAEAAQA8wAAAKMFAAAAAA==&#13;&#10;" stroked="f">
                <v:textbox style="mso-fit-shape-to-text:t" inset="0,0,0,0">
                  <w:txbxContent>
                    <w:p w14:paraId="639B6FDF" w14:textId="3BF6F3FA" w:rsidR="0049107E" w:rsidRPr="00615E79" w:rsidRDefault="0049107E" w:rsidP="00497815">
                      <w:pPr>
                        <w:pStyle w:val="Caption"/>
                        <w:rPr>
                          <w:noProof/>
                          <w:sz w:val="22"/>
                          <w:szCs w:val="22"/>
                        </w:rPr>
                      </w:pPr>
                      <w:bookmarkStart w:id="271" w:name="_Ref507487497"/>
                      <w:r>
                        <w:t xml:space="preserve">Figure </w:t>
                      </w:r>
                      <w:r>
                        <w:fldChar w:fldCharType="begin"/>
                      </w:r>
                      <w:r>
                        <w:instrText xml:space="preserve"> SEQ Figure \* ARABIC </w:instrText>
                      </w:r>
                      <w:r>
                        <w:fldChar w:fldCharType="separate"/>
                      </w:r>
                      <w:r>
                        <w:rPr>
                          <w:noProof/>
                        </w:rPr>
                        <w:t>83</w:t>
                      </w:r>
                      <w:r>
                        <w:rPr>
                          <w:noProof/>
                        </w:rPr>
                        <w:fldChar w:fldCharType="end"/>
                      </w:r>
                      <w:bookmarkEnd w:id="271"/>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49107E">
        <w:t xml:space="preserve">Figure </w:t>
      </w:r>
      <w:r w:rsidR="0049107E">
        <w:rPr>
          <w:noProof/>
        </w:rPr>
        <w:t>82</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49107E">
        <w:t xml:space="preserve">Figure </w:t>
      </w:r>
      <w:r w:rsidR="0049107E">
        <w:rPr>
          <w:noProof/>
        </w:rPr>
        <w:t>83</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72" w:name="_Ref505087135"/>
      <w:bookmarkStart w:id="273" w:name="_Toc515625345"/>
      <w:r>
        <w:lastRenderedPageBreak/>
        <w:t>Phase locked loop (C.Y. Tan)</w:t>
      </w:r>
      <w:bookmarkEnd w:id="272"/>
      <w:bookmarkEnd w:id="273"/>
    </w:p>
    <w:p w14:paraId="5DE46AC7" w14:textId="4B679CDF"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49107E">
        <w:t xml:space="preserve">Figure </w:t>
      </w:r>
      <w:r w:rsidR="0049107E">
        <w:rPr>
          <w:noProof/>
        </w:rPr>
        <w:t>84</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32FEA1" w14:textId="10DFA73B" w:rsidR="0049107E" w:rsidRPr="00600691" w:rsidRDefault="0049107E" w:rsidP="00967324">
                            <w:pPr>
                              <w:pStyle w:val="Caption"/>
                              <w:rPr>
                                <w:noProof/>
                                <w:sz w:val="22"/>
                                <w:szCs w:val="22"/>
                              </w:rPr>
                            </w:pPr>
                            <w:bookmarkStart w:id="274" w:name="_Ref377192871"/>
                            <w:r>
                              <w:t xml:space="preserve">Figure </w:t>
                            </w:r>
                            <w:r>
                              <w:fldChar w:fldCharType="begin"/>
                            </w:r>
                            <w:r>
                              <w:instrText xml:space="preserve"> SEQ Figure \* ARABIC </w:instrText>
                            </w:r>
                            <w:r>
                              <w:fldChar w:fldCharType="separate"/>
                            </w:r>
                            <w:r>
                              <w:rPr>
                                <w:noProof/>
                              </w:rPr>
                              <w:t>84</w:t>
                            </w:r>
                            <w:r>
                              <w:rPr>
                                <w:noProof/>
                              </w:rPr>
                              <w:fldChar w:fldCharType="end"/>
                            </w:r>
                            <w:bookmarkEnd w:id="274"/>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101"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" stroked="f">
                <v:textbox style="mso-fit-shape-to-text:t" inset="0,0,0,0">
                  <w:txbxContent>
                    <w:p w14:paraId="5E32FEA1" w14:textId="10DFA73B" w:rsidR="0049107E" w:rsidRPr="00600691" w:rsidRDefault="0049107E" w:rsidP="00967324">
                      <w:pPr>
                        <w:pStyle w:val="Caption"/>
                        <w:rPr>
                          <w:noProof/>
                          <w:sz w:val="22"/>
                          <w:szCs w:val="22"/>
                        </w:rPr>
                      </w:pPr>
                      <w:bookmarkStart w:id="275" w:name="_Ref377192871"/>
                      <w:r>
                        <w:t xml:space="preserve">Figure </w:t>
                      </w:r>
                      <w:r>
                        <w:fldChar w:fldCharType="begin"/>
                      </w:r>
                      <w:r>
                        <w:instrText xml:space="preserve"> SEQ Figure \* ARABIC </w:instrText>
                      </w:r>
                      <w:r>
                        <w:fldChar w:fldCharType="separate"/>
                      </w:r>
                      <w:r>
                        <w:rPr>
                          <w:noProof/>
                        </w:rPr>
                        <w:t>84</w:t>
                      </w:r>
                      <w:r>
                        <w:rPr>
                          <w:noProof/>
                        </w:rPr>
                        <w:fldChar w:fldCharType="end"/>
                      </w:r>
                      <w:bookmarkEnd w:id="275"/>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7">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1C339D"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729EEA13" w:rsidR="001A593E" w:rsidRDefault="001A593E" w:rsidP="00370BC6">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20</w:t>
            </w:r>
            <w:r w:rsidR="005A3C55">
              <w:rPr>
                <w:noProof/>
              </w:rPr>
              <w:fldChar w:fldCharType="end"/>
            </w:r>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1C339D"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3217868E" w:rsidR="005B7BBE" w:rsidRDefault="005B7BBE" w:rsidP="0030032F">
            <w:pPr>
              <w:tabs>
                <w:tab w:val="left" w:pos="333"/>
                <w:tab w:val="right" w:pos="612"/>
              </w:tabs>
              <w:ind w:firstLine="0"/>
              <w:jc w:val="right"/>
            </w:pPr>
            <w:r>
              <w:tab/>
            </w:r>
            <w:r>
              <w:tab/>
            </w:r>
            <w:bookmarkStart w:id="276" w:name="_Ref377286698"/>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21</w:t>
            </w:r>
            <w:r w:rsidR="005A3C55">
              <w:rPr>
                <w:noProof/>
              </w:rPr>
              <w:fldChar w:fldCharType="end"/>
            </w:r>
            <w:r>
              <w:t>)</w:t>
            </w:r>
            <w:bookmarkEnd w:id="276"/>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1C339D"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2FCD2871" w:rsidR="002E1765" w:rsidRDefault="002E1765" w:rsidP="002E1765">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22</w:t>
            </w:r>
            <w:r w:rsidR="005A3C55">
              <w:rPr>
                <w:noProof/>
              </w:rPr>
              <w:fldChar w:fldCharType="end"/>
            </w:r>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1C339D"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337E9858" w:rsidR="009E4E73" w:rsidRDefault="009E4E73" w:rsidP="0000056C">
            <w:pPr>
              <w:tabs>
                <w:tab w:val="left" w:pos="333"/>
                <w:tab w:val="right" w:pos="612"/>
              </w:tabs>
              <w:ind w:firstLine="0"/>
              <w:jc w:val="right"/>
            </w:pPr>
            <w:r>
              <w:tab/>
            </w:r>
            <w:r>
              <w:tab/>
            </w:r>
            <w:bookmarkStart w:id="277" w:name="_Ref377286466"/>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23</w:t>
            </w:r>
            <w:r w:rsidR="005A3C55">
              <w:rPr>
                <w:noProof/>
              </w:rPr>
              <w:fldChar w:fldCharType="end"/>
            </w:r>
            <w:r>
              <w:t>)</w:t>
            </w:r>
            <w:bookmarkEnd w:id="277"/>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BB75AF">
      <w:pPr>
        <w:pStyle w:val="ListParagraph"/>
        <w:numPr>
          <w:ilvl w:val="0"/>
          <w:numId w:val="14"/>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BB75AF">
      <w:pPr>
        <w:pStyle w:val="ListParagraph"/>
        <w:numPr>
          <w:ilvl w:val="0"/>
          <w:numId w:val="14"/>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BB75AF">
      <w:pPr>
        <w:pStyle w:val="ListParagraph"/>
        <w:numPr>
          <w:ilvl w:val="0"/>
          <w:numId w:val="14"/>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2ECA7216"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49107E">
        <w:t>(</w:t>
      </w:r>
      <w:r w:rsidR="0049107E">
        <w:rPr>
          <w:noProof/>
        </w:rPr>
        <w:t>23</w:t>
      </w:r>
      <w:r w:rsidR="0049107E">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1C339D"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12DA1BC4" w:rsidR="00F82A8D" w:rsidRDefault="00F82A8D" w:rsidP="00393E8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24</w:t>
            </w:r>
            <w:r w:rsidR="005A3C55">
              <w:rPr>
                <w:noProof/>
              </w:rPr>
              <w:fldChar w:fldCharType="end"/>
            </w:r>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1C339D"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31FE8E3A" w:rsidR="00393E82" w:rsidRDefault="00393E82" w:rsidP="00393E82">
            <w:pPr>
              <w:tabs>
                <w:tab w:val="left" w:pos="333"/>
                <w:tab w:val="right" w:pos="612"/>
              </w:tabs>
              <w:ind w:firstLine="0"/>
              <w:jc w:val="right"/>
            </w:pPr>
            <w:r>
              <w:tab/>
            </w:r>
            <w:r>
              <w:tab/>
            </w:r>
            <w:bookmarkStart w:id="278" w:name="_Ref377286467"/>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25</w:t>
            </w:r>
            <w:r w:rsidR="005A3C55">
              <w:rPr>
                <w:noProof/>
              </w:rPr>
              <w:fldChar w:fldCharType="end"/>
            </w:r>
            <w:r>
              <w:t>)</w:t>
            </w:r>
            <w:bookmarkEnd w:id="278"/>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79" w:name="_Toc515625346"/>
      <w:r>
        <w:t>Output of phase detector and the transfer function of the PLL</w:t>
      </w:r>
      <w:bookmarkEnd w:id="279"/>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1C339D"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443E32D2" w:rsidR="00165706" w:rsidRDefault="00165706" w:rsidP="00EB1EA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26</w:t>
            </w:r>
            <w:r w:rsidR="005A3C55">
              <w:rPr>
                <w:noProof/>
              </w:rPr>
              <w:fldChar w:fldCharType="end"/>
            </w:r>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1C339D"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5A3F64DE" w:rsidR="00EC76DB" w:rsidRDefault="00EC76DB"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27</w:t>
            </w:r>
            <w:r w:rsidR="005A3C55">
              <w:rPr>
                <w:noProof/>
              </w:rPr>
              <w:fldChar w:fldCharType="end"/>
            </w:r>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1C339D"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1B690EFE" w:rsidR="0035635C" w:rsidRDefault="0035635C"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28</w:t>
            </w:r>
            <w:r w:rsidR="005A3C55">
              <w:rPr>
                <w:noProof/>
              </w:rPr>
              <w:fldChar w:fldCharType="end"/>
            </w:r>
            <w:r>
              <w:t>)</w:t>
            </w:r>
          </w:p>
        </w:tc>
      </w:tr>
    </w:tbl>
    <w:p w14:paraId="649F098B" w14:textId="7ADA8AD2"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49107E">
        <w:t>(</w:t>
      </w:r>
      <w:r w:rsidR="0049107E">
        <w:rPr>
          <w:noProof/>
        </w:rPr>
        <w:t>25</w:t>
      </w:r>
      <w:r w:rsidR="0049107E">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53F20F2A" w:rsidR="00C96522" w:rsidRDefault="00C96522"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29</w:t>
            </w:r>
            <w:r w:rsidR="005A3C55">
              <w:rPr>
                <w:noProof/>
              </w:rPr>
              <w:fldChar w:fldCharType="end"/>
            </w:r>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1C339D"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164238AA" w:rsidR="00034C51" w:rsidRDefault="00034C51"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30</w:t>
            </w:r>
            <w:r w:rsidR="005A3C55">
              <w:rPr>
                <w:noProof/>
              </w:rPr>
              <w:fldChar w:fldCharType="end"/>
            </w:r>
            <w:r>
              <w:t>)</w:t>
            </w:r>
          </w:p>
        </w:tc>
      </w:tr>
    </w:tbl>
    <w:p w14:paraId="49CC996E" w14:textId="16DCB2BF"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7E5FA2" w:rsidRPr="007E5FA2">
            <w:rPr>
              <w:noProof/>
            </w:rPr>
            <w:t>[42]</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1C339D"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49203326" w:rsidR="002F0618" w:rsidRDefault="002F0618"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31</w:t>
            </w:r>
            <w:r w:rsidR="005A3C55">
              <w:rPr>
                <w:noProof/>
              </w:rPr>
              <w:fldChar w:fldCharType="end"/>
            </w:r>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1C339D"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6E02FAA8" w:rsidR="005D17B1" w:rsidRDefault="005D17B1" w:rsidP="005D17B1">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32</w:t>
            </w:r>
            <w:r w:rsidR="005A3C55">
              <w:rPr>
                <w:noProof/>
              </w:rPr>
              <w:fldChar w:fldCharType="end"/>
            </w:r>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36D328DD" w:rsidR="00F54EBB" w:rsidRDefault="00F54EBB" w:rsidP="00C35B3D">
            <w:pPr>
              <w:tabs>
                <w:tab w:val="left" w:pos="333"/>
                <w:tab w:val="right" w:pos="612"/>
              </w:tabs>
              <w:ind w:firstLine="0"/>
              <w:jc w:val="right"/>
            </w:pPr>
            <w:r>
              <w:tab/>
            </w:r>
            <w:r>
              <w:tab/>
            </w:r>
            <w:bookmarkStart w:id="280" w:name="_Ref377286610"/>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33</w:t>
            </w:r>
            <w:r w:rsidR="005A3C55">
              <w:rPr>
                <w:noProof/>
              </w:rPr>
              <w:fldChar w:fldCharType="end"/>
            </w:r>
            <w:r>
              <w:t>)</w:t>
            </w:r>
            <w:bookmarkEnd w:id="280"/>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81" w:name="_Toc515625347"/>
      <w:r>
        <w:t>Loop performance analysis</w:t>
      </w:r>
      <w:bookmarkEnd w:id="281"/>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11CDEC81" w:rsidR="00571AB5" w:rsidRDefault="00571AB5"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34</w:t>
            </w:r>
            <w:r w:rsidR="005A3C55">
              <w:rPr>
                <w:noProof/>
              </w:rPr>
              <w:fldChar w:fldCharType="end"/>
            </w:r>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82" w:name="_Toc515625348"/>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2"/>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1C339D"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4DF96237" w:rsidR="00205E4A" w:rsidRDefault="00205E4A"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35</w:t>
            </w:r>
            <w:r w:rsidR="005A3C55">
              <w:rPr>
                <w:noProof/>
              </w:rPr>
              <w:fldChar w:fldCharType="end"/>
            </w:r>
            <w:r>
              <w:t>)</w:t>
            </w:r>
          </w:p>
        </w:tc>
      </w:tr>
    </w:tbl>
    <w:p w14:paraId="18176A7E" w14:textId="2EC0AB0E"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49107E">
        <w:t>(</w:t>
      </w:r>
      <w:r w:rsidR="0049107E">
        <w:rPr>
          <w:noProof/>
        </w:rPr>
        <w:t>33</w:t>
      </w:r>
      <w:r w:rsidR="0049107E">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2E913F79" w:rsidR="00650AA6" w:rsidRDefault="00650AA6"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36</w:t>
            </w:r>
            <w:r w:rsidR="005A3C55">
              <w:rPr>
                <w:noProof/>
              </w:rPr>
              <w:fldChar w:fldCharType="end"/>
            </w:r>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1C339D"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5943907A" w:rsidR="00C35B3D" w:rsidRDefault="00C35B3D"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37</w:t>
            </w:r>
            <w:r w:rsidR="005A3C55">
              <w:rPr>
                <w:noProof/>
              </w:rPr>
              <w:fldChar w:fldCharType="end"/>
            </w:r>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83" w:name="_Toc515625349"/>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3"/>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1C339D"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7DBFF9F5" w:rsidR="004778FF" w:rsidRDefault="004778FF"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38</w:t>
            </w:r>
            <w:r w:rsidR="005A3C55">
              <w:rPr>
                <w:noProof/>
              </w:rPr>
              <w:fldChar w:fldCharType="end"/>
            </w:r>
            <w:r>
              <w:t>)</w:t>
            </w:r>
          </w:p>
        </w:tc>
      </w:tr>
    </w:tbl>
    <w:p w14:paraId="1E078A54" w14:textId="3CCC0825"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49107E">
        <w:t>(</w:t>
      </w:r>
      <w:r w:rsidR="0049107E">
        <w:rPr>
          <w:noProof/>
        </w:rPr>
        <w:t>33</w:t>
      </w:r>
      <w:r w:rsidR="0049107E">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7EBF78C7" w:rsidR="008E6D09" w:rsidRDefault="008E6D09"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39</w:t>
            </w:r>
            <w:r w:rsidR="005A3C55">
              <w:rPr>
                <w:noProof/>
              </w:rPr>
              <w:fldChar w:fldCharType="end"/>
            </w:r>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1C339D"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3BECE5B6" w:rsidR="009A21A8" w:rsidRDefault="009A21A8"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40</w:t>
            </w:r>
            <w:r w:rsidR="005A3C55">
              <w:rPr>
                <w:noProof/>
              </w:rPr>
              <w:fldChar w:fldCharType="end"/>
            </w:r>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84" w:name="_Toc515625350"/>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4"/>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1C339D"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3C5B2290"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41</w:t>
            </w:r>
            <w:r w:rsidR="005A3C55">
              <w:rPr>
                <w:noProof/>
              </w:rPr>
              <w:fldChar w:fldCharType="end"/>
            </w:r>
            <w:r>
              <w:t>)</w:t>
            </w:r>
          </w:p>
        </w:tc>
      </w:tr>
    </w:tbl>
    <w:p w14:paraId="232754F4" w14:textId="7F43EE5A"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49107E">
        <w:t>(</w:t>
      </w:r>
      <w:r w:rsidR="0049107E">
        <w:rPr>
          <w:noProof/>
        </w:rPr>
        <w:t>33</w:t>
      </w:r>
      <w:r w:rsidR="0049107E">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0553C98D"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42</w:t>
            </w:r>
            <w:r w:rsidR="005A3C55">
              <w:rPr>
                <w:noProof/>
              </w:rPr>
              <w:fldChar w:fldCharType="end"/>
            </w:r>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1C339D"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7B1210F9"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43</w:t>
            </w:r>
            <w:r w:rsidR="005A3C55">
              <w:rPr>
                <w:noProof/>
              </w:rPr>
              <w:fldChar w:fldCharType="end"/>
            </w:r>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85" w:name="_Toc515625351"/>
      <w:r>
        <w:t>PI</w:t>
      </w:r>
      <w:r w:rsidR="006438B5">
        <w:t>-like</w:t>
      </w:r>
      <w:r>
        <w:t xml:space="preserve"> filter</w:t>
      </w:r>
      <w:bookmarkEnd w:id="285"/>
    </w:p>
    <w:p w14:paraId="0F63A066" w14:textId="48D75D64"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49107E">
        <w:t xml:space="preserve">Figure </w:t>
      </w:r>
      <w:r w:rsidR="0049107E">
        <w:rPr>
          <w:noProof/>
        </w:rPr>
        <w:t>85</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8"/>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94329C" w14:textId="6C562349" w:rsidR="0049107E" w:rsidRPr="005457B9" w:rsidRDefault="0049107E" w:rsidP="000134B0">
                            <w:pPr>
                              <w:pStyle w:val="Caption"/>
                              <w:rPr>
                                <w:noProof/>
                                <w:sz w:val="22"/>
                                <w:szCs w:val="22"/>
                              </w:rPr>
                            </w:pPr>
                            <w:bookmarkStart w:id="286" w:name="_Ref377216609"/>
                            <w:r>
                              <w:t xml:space="preserve">Figure </w:t>
                            </w:r>
                            <w:r>
                              <w:fldChar w:fldCharType="begin"/>
                            </w:r>
                            <w:r>
                              <w:instrText xml:space="preserve"> SEQ Figure \* ARABIC </w:instrText>
                            </w:r>
                            <w:r>
                              <w:fldChar w:fldCharType="separate"/>
                            </w:r>
                            <w:r>
                              <w:rPr>
                                <w:noProof/>
                              </w:rPr>
                              <w:t>85</w:t>
                            </w:r>
                            <w:r>
                              <w:rPr>
                                <w:noProof/>
                              </w:rPr>
                              <w:fldChar w:fldCharType="end"/>
                            </w:r>
                            <w:bookmarkEnd w:id="286"/>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2"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N0G/SVqAgAAxAQAAA4AAAAAAAAAAAAA&#13;&#10;AAAALgIAAGRycy9lMm9Eb2MueG1sUEsBAi0AFAAGAAgAAAAhAHUbIHzjAAAADAEAAA8AAAAAAAAA&#13;&#10;AAAAAAAAxAQAAGRycy9kb3ducmV2LnhtbFBLBQYAAAAABAAEAPMAAADUBQAAAAA=&#13;&#10;" stroked="f">
                <v:textbox style="mso-fit-shape-to-text:t" inset="0,0,0,0">
                  <w:txbxContent>
                    <w:p w14:paraId="6094329C" w14:textId="6C562349" w:rsidR="0049107E" w:rsidRPr="005457B9" w:rsidRDefault="0049107E" w:rsidP="000134B0">
                      <w:pPr>
                        <w:pStyle w:val="Caption"/>
                        <w:rPr>
                          <w:noProof/>
                          <w:sz w:val="22"/>
                          <w:szCs w:val="22"/>
                        </w:rPr>
                      </w:pPr>
                      <w:bookmarkStart w:id="287" w:name="_Ref377216609"/>
                      <w:r>
                        <w:t xml:space="preserve">Figure </w:t>
                      </w:r>
                      <w:r>
                        <w:fldChar w:fldCharType="begin"/>
                      </w:r>
                      <w:r>
                        <w:instrText xml:space="preserve"> SEQ Figure \* ARABIC </w:instrText>
                      </w:r>
                      <w:r>
                        <w:fldChar w:fldCharType="separate"/>
                      </w:r>
                      <w:r>
                        <w:rPr>
                          <w:noProof/>
                        </w:rPr>
                        <w:t>85</w:t>
                      </w:r>
                      <w:r>
                        <w:rPr>
                          <w:noProof/>
                        </w:rPr>
                        <w:fldChar w:fldCharType="end"/>
                      </w:r>
                      <w:bookmarkEnd w:id="287"/>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1C339D"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295BEA4E" w:rsidR="00B76525" w:rsidRDefault="00B76525" w:rsidP="00C576BA">
            <w:pPr>
              <w:tabs>
                <w:tab w:val="left" w:pos="333"/>
                <w:tab w:val="right" w:pos="612"/>
              </w:tabs>
              <w:ind w:firstLine="0"/>
              <w:jc w:val="right"/>
            </w:pPr>
            <w:r>
              <w:tab/>
            </w:r>
            <w:r>
              <w:tab/>
            </w:r>
            <w:bookmarkStart w:id="288" w:name="_Ref377286656"/>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44</w:t>
            </w:r>
            <w:r w:rsidR="005A3C55">
              <w:rPr>
                <w:noProof/>
              </w:rPr>
              <w:fldChar w:fldCharType="end"/>
            </w:r>
            <w:r>
              <w:t>)</w:t>
            </w:r>
            <w:bookmarkEnd w:id="288"/>
          </w:p>
        </w:tc>
      </w:tr>
    </w:tbl>
    <w:p w14:paraId="5F4AAAF9" w14:textId="62ECC408"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1AF4C4" w14:textId="3DE12011" w:rsidR="0049107E" w:rsidRPr="007A6223" w:rsidRDefault="0049107E" w:rsidP="00CC17A8">
                            <w:pPr>
                              <w:pStyle w:val="Caption"/>
                              <w:rPr>
                                <w:noProof/>
                                <w:sz w:val="22"/>
                                <w:szCs w:val="22"/>
                              </w:rPr>
                            </w:pPr>
                            <w:bookmarkStart w:id="289" w:name="_Ref377217781"/>
                            <w:r>
                              <w:t xml:space="preserve">Figure </w:t>
                            </w:r>
                            <w:r>
                              <w:fldChar w:fldCharType="begin"/>
                            </w:r>
                            <w:r>
                              <w:instrText xml:space="preserve"> SEQ Figure \* ARABIC </w:instrText>
                            </w:r>
                            <w:r>
                              <w:fldChar w:fldCharType="separate"/>
                            </w:r>
                            <w:r>
                              <w:rPr>
                                <w:noProof/>
                              </w:rPr>
                              <w:t>86</w:t>
                            </w:r>
                            <w:r>
                              <w:rPr>
                                <w:noProof/>
                              </w:rPr>
                              <w:fldChar w:fldCharType="end"/>
                            </w:r>
                            <w:bookmarkEnd w:id="289"/>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85</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3"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anTKn2sCAADEBAAADgAAAAAAAAAA&#13;&#10;AAAAAAAuAgAAZHJzL2Uyb0RvYy54bWxQSwECLQAUAAYACAAAACEAX570oeQAAAAOAQAADwAAAAAA&#13;&#10;AAAAAAAAAADFBAAAZHJzL2Rvd25yZXYueG1sUEsFBgAAAAAEAAQA8wAAANYFAAAAAA==&#13;&#10;" stroked="f">
                <v:textbox style="mso-fit-shape-to-text:t" inset="0,0,0,0">
                  <w:txbxContent>
                    <w:p w14:paraId="231AF4C4" w14:textId="3DE12011" w:rsidR="0049107E" w:rsidRPr="007A6223" w:rsidRDefault="0049107E" w:rsidP="00CC17A8">
                      <w:pPr>
                        <w:pStyle w:val="Caption"/>
                        <w:rPr>
                          <w:noProof/>
                          <w:sz w:val="22"/>
                          <w:szCs w:val="22"/>
                        </w:rPr>
                      </w:pPr>
                      <w:bookmarkStart w:id="290" w:name="_Ref377217781"/>
                      <w:r>
                        <w:t xml:space="preserve">Figure </w:t>
                      </w:r>
                      <w:r>
                        <w:fldChar w:fldCharType="begin"/>
                      </w:r>
                      <w:r>
                        <w:instrText xml:space="preserve"> SEQ Figure \* ARABIC </w:instrText>
                      </w:r>
                      <w:r>
                        <w:fldChar w:fldCharType="separate"/>
                      </w:r>
                      <w:r>
                        <w:rPr>
                          <w:noProof/>
                        </w:rPr>
                        <w:t>86</w:t>
                      </w:r>
                      <w:r>
                        <w:rPr>
                          <w:noProof/>
                        </w:rPr>
                        <w:fldChar w:fldCharType="end"/>
                      </w:r>
                      <w:bookmarkEnd w:id="290"/>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85</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9"/>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49107E">
        <w:t xml:space="preserve">Figure </w:t>
      </w:r>
      <w:r w:rsidR="0049107E">
        <w:rPr>
          <w:noProof/>
        </w:rPr>
        <w:t>86</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49107E">
        <w:t>(</w:t>
      </w:r>
      <w:r w:rsidR="0049107E">
        <w:rPr>
          <w:noProof/>
        </w:rPr>
        <w:t>44</w:t>
      </w:r>
      <w:r w:rsidR="0049107E">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91" w:name="_Toc515625352"/>
      <w:r>
        <w:lastRenderedPageBreak/>
        <w:t>Time domain analysis</w:t>
      </w:r>
      <w:bookmarkEnd w:id="291"/>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1C339D"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3E3A7C4B" w:rsidR="00CF79E1" w:rsidRDefault="00CF79E1"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45</w:t>
            </w:r>
            <w:r w:rsidR="005A3C55">
              <w:rPr>
                <w:noProof/>
              </w:rPr>
              <w:fldChar w:fldCharType="end"/>
            </w:r>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92" w:name="_Toc515625353"/>
      <w:r>
        <w:t>Allowable frequency error at injection</w:t>
      </w:r>
      <w:bookmarkEnd w:id="292"/>
    </w:p>
    <w:p w14:paraId="5850C3D2" w14:textId="21ED8B37"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49107E">
        <w:t xml:space="preserve">Table </w:t>
      </w:r>
      <w:r w:rsidR="0049107E">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22E5CBA9" w:rsidR="00EC55E7" w:rsidRPr="00270880" w:rsidRDefault="00BD1B2C" w:rsidP="00BD1B2C">
      <w:pPr>
        <w:pStyle w:val="Caption"/>
      </w:pPr>
      <w:bookmarkStart w:id="293" w:name="_Ref377219113"/>
      <w:r>
        <w:t xml:space="preserve">Table </w:t>
      </w:r>
      <w:r w:rsidR="00122A1D">
        <w:fldChar w:fldCharType="begin"/>
      </w:r>
      <w:r w:rsidR="00122A1D">
        <w:instrText xml:space="preserve"> SEQ Table \* ARABIC </w:instrText>
      </w:r>
      <w:r w:rsidR="00122A1D">
        <w:fldChar w:fldCharType="separate"/>
      </w:r>
      <w:r w:rsidR="0049107E">
        <w:rPr>
          <w:noProof/>
        </w:rPr>
        <w:t>8</w:t>
      </w:r>
      <w:r w:rsidR="00122A1D">
        <w:fldChar w:fldCharType="end"/>
      </w:r>
      <w:bookmarkEnd w:id="293"/>
      <w:r>
        <w:t>: The start and end point Q and shunt impedance for the first 3 ms of the ramp.</w:t>
      </w:r>
    </w:p>
    <w:p w14:paraId="7B81D0BF" w14:textId="1778D36D" w:rsidR="00BE7834" w:rsidRPr="0023417B" w:rsidRDefault="000D1F3F" w:rsidP="002F458F">
      <w:pPr>
        <w:ind w:firstLine="0"/>
      </w:pPr>
      <w:r>
        <w:t xml:space="preserve">By using the linearized form of the cavity </w:t>
      </w:r>
      <w:r w:rsidR="00850775">
        <w:t>impedance</w:t>
      </w:r>
      <w:r>
        <w:t xml:space="preserve"> from Eq.</w:t>
      </w:r>
      <w:r w:rsidR="00480681">
        <w:t xml:space="preserve"> </w:t>
      </w:r>
      <w:r w:rsidR="00480681">
        <w:fldChar w:fldCharType="begin"/>
      </w:r>
      <w:r w:rsidR="00480681">
        <w:instrText xml:space="preserve"> REF _Ref377286698 \h </w:instrText>
      </w:r>
      <w:r w:rsidR="00480681">
        <w:fldChar w:fldCharType="separate"/>
      </w:r>
      <w:r w:rsidR="0049107E">
        <w:t>(</w:t>
      </w:r>
      <w:r w:rsidR="0049107E">
        <w:rPr>
          <w:noProof/>
        </w:rPr>
        <w:t>21</w:t>
      </w:r>
      <w:r w:rsidR="0049107E">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1C339D"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546565C0" w:rsidR="00DF4A79" w:rsidRDefault="00DF4A79"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46</w:t>
            </w:r>
            <w:r w:rsidR="005A3C55">
              <w:rPr>
                <w:noProof/>
              </w:rPr>
              <w:fldChar w:fldCharType="end"/>
            </w:r>
            <w:r>
              <w:t>)</w:t>
            </w:r>
          </w:p>
        </w:tc>
      </w:tr>
    </w:tbl>
    <w:p w14:paraId="592C42D4" w14:textId="62821C74"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49107E">
        <w:t xml:space="preserve">Table </w:t>
      </w:r>
      <w:r w:rsidR="0049107E">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294" w:name="_Toc515625354"/>
      <w:r>
        <w:t>Numerical results</w:t>
      </w:r>
      <w:bookmarkEnd w:id="294"/>
    </w:p>
    <w:p w14:paraId="77A792E5" w14:textId="07D1E89B"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49107E">
        <w:t xml:space="preserve">Figure </w:t>
      </w:r>
      <w:r w:rsidR="0049107E">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w:t>
      </w:r>
      <w:r w:rsidR="002D7B4E">
        <w:rPr>
          <w:b/>
        </w:rPr>
        <w:t xml:space="preserve">final as-built </w:t>
      </w:r>
      <w:r w:rsidRPr="00137BFB">
        <w:rPr>
          <w:b/>
        </w:rPr>
        <w:t xml:space="preserve">solenoid will have </w:t>
      </w:r>
      <w:r w:rsidR="00E953FF">
        <w:rPr>
          <w:b/>
        </w:rPr>
        <w:t>60 (not 59)</w:t>
      </w:r>
      <w:r>
        <w:rPr>
          <w:b/>
        </w:rPr>
        <w:t xml:space="preserve"> turns connected</w:t>
      </w:r>
      <w:r w:rsidR="003A622D">
        <w:rPr>
          <w:b/>
        </w:rPr>
        <w:t xml:space="preserve"> electrically</w:t>
      </w:r>
      <w:r>
        <w:rPr>
          <w:b/>
        </w:rPr>
        <w:t xml:space="preserve"> in </w:t>
      </w:r>
      <w:r w:rsidR="00E3580B">
        <w:rPr>
          <w:b/>
        </w:rPr>
        <w:t>series</w:t>
      </w:r>
      <w:r w:rsidRPr="00137BFB">
        <w:rPr>
          <w:b/>
        </w:rPr>
        <w:t>.</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49107E">
        <w:t xml:space="preserve">Figure </w:t>
      </w:r>
      <w:r w:rsidR="0049107E">
        <w:rPr>
          <w:noProof/>
        </w:rPr>
        <w:t>87</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49107E">
        <w:t xml:space="preserve">Figure </w:t>
      </w:r>
      <w:r w:rsidR="0049107E">
        <w:rPr>
          <w:noProof/>
        </w:rPr>
        <w:t>88</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w:t>
      </w:r>
      <w:r>
        <w:lastRenderedPageBreak/>
        <w:t xml:space="preserve">the ramp </w:t>
      </w:r>
      <w:r w:rsidR="00E036D6">
        <w:rPr>
          <w:noProof/>
        </w:rPr>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4B6448" w14:textId="6B587F7B" w:rsidR="0049107E" w:rsidRPr="00DA2190" w:rsidRDefault="0049107E" w:rsidP="003E0EBA">
                            <w:pPr>
                              <w:pStyle w:val="Caption"/>
                              <w:rPr>
                                <w:noProof/>
                                <w:sz w:val="22"/>
                                <w:szCs w:val="22"/>
                              </w:rPr>
                            </w:pPr>
                            <w:bookmarkStart w:id="295" w:name="_Ref377286035"/>
                            <w:r>
                              <w:t xml:space="preserve">Figure </w:t>
                            </w:r>
                            <w:r>
                              <w:fldChar w:fldCharType="begin"/>
                            </w:r>
                            <w:r>
                              <w:instrText xml:space="preserve"> SEQ Figure \* ARABIC </w:instrText>
                            </w:r>
                            <w:r>
                              <w:fldChar w:fldCharType="separate"/>
                            </w:r>
                            <w:r>
                              <w:rPr>
                                <w:noProof/>
                              </w:rPr>
                              <w:t>87</w:t>
                            </w:r>
                            <w:r>
                              <w:rPr>
                                <w:noProof/>
                              </w:rPr>
                              <w:fldChar w:fldCharType="end"/>
                            </w:r>
                            <w:bookmarkEnd w:id="295"/>
                            <w:r>
                              <w:t>:  This is the proposed AC part of the solenoid current ramp at injection from 0 ms to 3 ms.</w:t>
                            </w:r>
                          </w:p>
                          <w:p w14:paraId="53CF1AC2" w14:textId="21B8EC3B" w:rsidR="0049107E" w:rsidRPr="00823883" w:rsidRDefault="0049107E"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4"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DwBudxbAIAAMQEAAAOAAAAAAAAAAAA&#13;&#10;AAAAAC4CAABkcnMvZTJvRG9jLnhtbFBLAQItABQABgAIAAAAIQDJVxP+4gAAABABAAAPAAAAAAAA&#13;&#10;AAAAAAAAAMYEAABkcnMvZG93bnJldi54bWxQSwUGAAAAAAQABADzAAAA1QUAAAAA&#13;&#10;" stroked="f">
                <v:textbox inset="0,0,0,0">
                  <w:txbxContent>
                    <w:p w14:paraId="4E4B6448" w14:textId="6B587F7B" w:rsidR="0049107E" w:rsidRPr="00DA2190" w:rsidRDefault="0049107E" w:rsidP="003E0EBA">
                      <w:pPr>
                        <w:pStyle w:val="Caption"/>
                        <w:rPr>
                          <w:noProof/>
                          <w:sz w:val="22"/>
                          <w:szCs w:val="22"/>
                        </w:rPr>
                      </w:pPr>
                      <w:bookmarkStart w:id="296" w:name="_Ref377286035"/>
                      <w:r>
                        <w:t xml:space="preserve">Figure </w:t>
                      </w:r>
                      <w:r>
                        <w:fldChar w:fldCharType="begin"/>
                      </w:r>
                      <w:r>
                        <w:instrText xml:space="preserve"> SEQ Figure \* ARABIC </w:instrText>
                      </w:r>
                      <w:r>
                        <w:fldChar w:fldCharType="separate"/>
                      </w:r>
                      <w:r>
                        <w:rPr>
                          <w:noProof/>
                        </w:rPr>
                        <w:t>87</w:t>
                      </w:r>
                      <w:r>
                        <w:rPr>
                          <w:noProof/>
                        </w:rPr>
                        <w:fldChar w:fldCharType="end"/>
                      </w:r>
                      <w:bookmarkEnd w:id="296"/>
                      <w:r>
                        <w:t>:  This is the proposed AC part of the solenoid current ramp at injection from 0 ms to 3 ms.</w:t>
                      </w:r>
                    </w:p>
                    <w:p w14:paraId="53CF1AC2" w14:textId="21B8EC3B" w:rsidR="0049107E" w:rsidRPr="00823883" w:rsidRDefault="0049107E"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195EBF" w14:textId="4ECA7C4F" w:rsidR="0049107E" w:rsidRPr="00DA2190" w:rsidRDefault="0049107E" w:rsidP="00302EEC">
                            <w:pPr>
                              <w:pStyle w:val="Caption"/>
                              <w:rPr>
                                <w:noProof/>
                                <w:sz w:val="22"/>
                                <w:szCs w:val="22"/>
                              </w:rPr>
                            </w:pPr>
                            <w:bookmarkStart w:id="297" w:name="_Ref377286020"/>
                            <w:r>
                              <w:t xml:space="preserve">Figure </w:t>
                            </w:r>
                            <w:r>
                              <w:fldChar w:fldCharType="begin"/>
                            </w:r>
                            <w:r>
                              <w:instrText xml:space="preserve"> SEQ Figure \* ARABIC </w:instrText>
                            </w:r>
                            <w:r>
                              <w:fldChar w:fldCharType="separate"/>
                            </w:r>
                            <w:r>
                              <w:rPr>
                                <w:noProof/>
                              </w:rPr>
                              <w:t>88</w:t>
                            </w:r>
                            <w:r>
                              <w:rPr>
                                <w:noProof/>
                              </w:rPr>
                              <w:fldChar w:fldCharType="end"/>
                            </w:r>
                            <w:bookmarkEnd w:id="297"/>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5"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" stroked="f">
                <v:textbox style="mso-fit-shape-to-text:t" inset="0,0,0,0">
                  <w:txbxContent>
                    <w:p w14:paraId="60195EBF" w14:textId="4ECA7C4F" w:rsidR="0049107E" w:rsidRPr="00DA2190" w:rsidRDefault="0049107E" w:rsidP="00302EEC">
                      <w:pPr>
                        <w:pStyle w:val="Caption"/>
                        <w:rPr>
                          <w:noProof/>
                          <w:sz w:val="22"/>
                          <w:szCs w:val="22"/>
                        </w:rPr>
                      </w:pPr>
                      <w:bookmarkStart w:id="298" w:name="_Ref377286020"/>
                      <w:r>
                        <w:t xml:space="preserve">Figure </w:t>
                      </w:r>
                      <w:r>
                        <w:fldChar w:fldCharType="begin"/>
                      </w:r>
                      <w:r>
                        <w:instrText xml:space="preserve"> SEQ Figure \* ARABIC </w:instrText>
                      </w:r>
                      <w:r>
                        <w:fldChar w:fldCharType="separate"/>
                      </w:r>
                      <w:r>
                        <w:rPr>
                          <w:noProof/>
                        </w:rPr>
                        <w:t>88</w:t>
                      </w:r>
                      <w:r>
                        <w:rPr>
                          <w:noProof/>
                        </w:rPr>
                        <w:fldChar w:fldCharType="end"/>
                      </w:r>
                      <w:bookmarkEnd w:id="298"/>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100">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101">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299" w:name="_Ref305739958"/>
      <w:bookmarkStart w:id="300" w:name="_Toc515625355"/>
      <w:r>
        <w:lastRenderedPageBreak/>
        <w:t>RF w</w:t>
      </w:r>
      <w:r w:rsidR="00BC534C">
        <w:t>indows (D. Sun)</w:t>
      </w:r>
      <w:bookmarkEnd w:id="299"/>
      <w:bookmarkEnd w:id="300"/>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301" w:name="_Ref305678996"/>
      <w:bookmarkStart w:id="302" w:name="_Toc515625356"/>
      <w:r>
        <w:lastRenderedPageBreak/>
        <w:t>Cathode resonator (R. Madrak ,</w:t>
      </w:r>
      <w:r w:rsidR="00216D84">
        <w:t xml:space="preserve"> J. Dey</w:t>
      </w:r>
      <w:r>
        <w:t>, &amp; C.Y. Tan</w:t>
      </w:r>
      <w:r w:rsidR="00BC534C">
        <w:t>)</w:t>
      </w:r>
      <w:bookmarkEnd w:id="301"/>
      <w:bookmarkEnd w:id="302"/>
    </w:p>
    <w:p w14:paraId="7CBDCDF2" w14:textId="7F3E200B"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49107E">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40F08A2B"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7F73BD" w14:textId="3C4D7712" w:rsidR="0049107E" w:rsidRPr="0001657B" w:rsidRDefault="0049107E" w:rsidP="00996366">
                              <w:pPr>
                                <w:pStyle w:val="Caption"/>
                                <w:rPr>
                                  <w:b w:val="0"/>
                                  <w:noProof/>
                                  <w:sz w:val="28"/>
                                </w:rPr>
                              </w:pPr>
                              <w:bookmarkStart w:id="303" w:name="_Ref335897089"/>
                              <w:r>
                                <w:t xml:space="preserve">Figure </w:t>
                              </w:r>
                              <w:r>
                                <w:fldChar w:fldCharType="begin"/>
                              </w:r>
                              <w:r>
                                <w:instrText xml:space="preserve"> SEQ Figure \* ARABIC </w:instrText>
                              </w:r>
                              <w:r>
                                <w:fldChar w:fldCharType="separate"/>
                              </w:r>
                              <w:r>
                                <w:rPr>
                                  <w:noProof/>
                                </w:rPr>
                                <w:t>89</w:t>
                              </w:r>
                              <w:r>
                                <w:rPr>
                                  <w:noProof/>
                                </w:rPr>
                                <w:fldChar w:fldCharType="end"/>
                              </w:r>
                              <w:bookmarkEnd w:id="303"/>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6"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jVQ6mj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7"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3" o:title="fund_cathres_inner"/>
                </v:shape>
                <v:shape id="Text Box 456" o:spid="_x0000_s1108"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3C4D7712" w:rsidR="0049107E" w:rsidRPr="0001657B" w:rsidRDefault="0049107E" w:rsidP="00996366">
                        <w:pPr>
                          <w:pStyle w:val="Caption"/>
                          <w:rPr>
                            <w:b w:val="0"/>
                            <w:noProof/>
                            <w:sz w:val="28"/>
                          </w:rPr>
                        </w:pPr>
                        <w:bookmarkStart w:id="304" w:name="_Ref335897089"/>
                        <w:r>
                          <w:t xml:space="preserve">Figure </w:t>
                        </w:r>
                        <w:r>
                          <w:fldChar w:fldCharType="begin"/>
                        </w:r>
                        <w:r>
                          <w:instrText xml:space="preserve"> SEQ Figure \* ARABIC </w:instrText>
                        </w:r>
                        <w:r>
                          <w:fldChar w:fldCharType="separate"/>
                        </w:r>
                        <w:r>
                          <w:rPr>
                            <w:noProof/>
                          </w:rPr>
                          <w:t>89</w:t>
                        </w:r>
                        <w:r>
                          <w:rPr>
                            <w:noProof/>
                          </w:rPr>
                          <w:fldChar w:fldCharType="end"/>
                        </w:r>
                        <w:bookmarkEnd w:id="304"/>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49107E">
        <w:t>13.3</w:t>
      </w:r>
      <w:r w:rsidR="009301BA">
        <w:fldChar w:fldCharType="end"/>
      </w:r>
      <w:r w:rsidR="009301BA">
        <w:t>.</w:t>
      </w:r>
    </w:p>
    <w:p w14:paraId="092995D9" w14:textId="19EC9989" w:rsidR="00303D59" w:rsidRDefault="00303D59" w:rsidP="00303D59">
      <w:pPr>
        <w:pStyle w:val="Heading2"/>
      </w:pPr>
      <w:r>
        <w:br w:type="page"/>
      </w:r>
      <w:bookmarkStart w:id="305" w:name="_Toc515625357"/>
      <w:r>
        <w:lastRenderedPageBreak/>
        <w:t>Modified</w:t>
      </w:r>
      <w:r w:rsidR="00A575F9">
        <w:t xml:space="preserve"> Booster cathode resonator</w:t>
      </w:r>
      <w:bookmarkEnd w:id="305"/>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291F79" w14:textId="0B44DFE3" w:rsidR="0049107E" w:rsidRPr="003C01D2" w:rsidRDefault="0049107E" w:rsidP="00182A85">
                            <w:pPr>
                              <w:pStyle w:val="Caption"/>
                              <w:rPr>
                                <w:sz w:val="22"/>
                                <w:szCs w:val="22"/>
                              </w:rPr>
                            </w:pPr>
                            <w:bookmarkStart w:id="306" w:name="_Ref335897131"/>
                            <w:r>
                              <w:t xml:space="preserve">Figure </w:t>
                            </w:r>
                            <w:r>
                              <w:fldChar w:fldCharType="begin"/>
                            </w:r>
                            <w:r>
                              <w:instrText xml:space="preserve"> SEQ Figure \* ARABIC </w:instrText>
                            </w:r>
                            <w:r>
                              <w:fldChar w:fldCharType="separate"/>
                            </w:r>
                            <w:r>
                              <w:rPr>
                                <w:noProof/>
                              </w:rPr>
                              <w:t>90</w:t>
                            </w:r>
                            <w:r>
                              <w:rPr>
                                <w:noProof/>
                              </w:rPr>
                              <w:fldChar w:fldCharType="end"/>
                            </w:r>
                            <w:bookmarkEnd w:id="306"/>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9"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" stroked="f">
                <v:textbox style="mso-fit-shape-to-text:t" inset="0,0,0,0">
                  <w:txbxContent>
                    <w:p w14:paraId="18291F79" w14:textId="0B44DFE3" w:rsidR="0049107E" w:rsidRPr="003C01D2" w:rsidRDefault="0049107E" w:rsidP="00182A85">
                      <w:pPr>
                        <w:pStyle w:val="Caption"/>
                        <w:rPr>
                          <w:sz w:val="22"/>
                          <w:szCs w:val="22"/>
                        </w:rPr>
                      </w:pPr>
                      <w:bookmarkStart w:id="307" w:name="_Ref335897131"/>
                      <w:r>
                        <w:t xml:space="preserve">Figure </w:t>
                      </w:r>
                      <w:r>
                        <w:fldChar w:fldCharType="begin"/>
                      </w:r>
                      <w:r>
                        <w:instrText xml:space="preserve"> SEQ Figure \* ARABIC </w:instrText>
                      </w:r>
                      <w:r>
                        <w:fldChar w:fldCharType="separate"/>
                      </w:r>
                      <w:r>
                        <w:rPr>
                          <w:noProof/>
                        </w:rPr>
                        <w:t>90</w:t>
                      </w:r>
                      <w:r>
                        <w:rPr>
                          <w:noProof/>
                        </w:rPr>
                        <w:fldChar w:fldCharType="end"/>
                      </w:r>
                      <w:bookmarkEnd w:id="307"/>
                      <w:r>
                        <w:t xml:space="preserve">: </w:t>
                      </w:r>
                      <w:r w:rsidRPr="00A53AD1">
                        <w:t>Outer conductor of the cathode resonator for the Booster fundamental PA.</w:t>
                      </w:r>
                    </w:p>
                  </w:txbxContent>
                </v:textbox>
                <w10:wrap type="through"/>
              </v:shape>
            </w:pict>
          </mc:Fallback>
        </mc:AlternateContent>
      </w:r>
    </w:p>
    <w:p w14:paraId="5D637ABE" w14:textId="3ACFA22A"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49107E">
        <w:t xml:space="preserve">Figure </w:t>
      </w:r>
      <w:r w:rsidR="0049107E">
        <w:rPr>
          <w:noProof/>
        </w:rPr>
        <w:t>89</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49107E">
        <w:t xml:space="preserve">Figure </w:t>
      </w:r>
      <w:r w:rsidR="0049107E">
        <w:rPr>
          <w:noProof/>
        </w:rPr>
        <w:t>90</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49107E">
        <w:t xml:space="preserve">Figure </w:t>
      </w:r>
      <w:r w:rsidR="0049107E">
        <w:rPr>
          <w:noProof/>
        </w:rPr>
        <w:t>91</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EB64BF" w14:textId="1F53BAA5" w:rsidR="0049107E" w:rsidRPr="009C3D07" w:rsidRDefault="0049107E" w:rsidP="001D2E82">
                            <w:pPr>
                              <w:pStyle w:val="Caption"/>
                              <w:rPr>
                                <w:noProof/>
                                <w:sz w:val="22"/>
                                <w:szCs w:val="22"/>
                              </w:rPr>
                            </w:pPr>
                            <w:bookmarkStart w:id="308" w:name="_Ref335897168"/>
                            <w:r>
                              <w:t xml:space="preserve">Figure </w:t>
                            </w:r>
                            <w:r>
                              <w:fldChar w:fldCharType="begin"/>
                            </w:r>
                            <w:r>
                              <w:instrText xml:space="preserve"> SEQ Figure \* ARABIC </w:instrText>
                            </w:r>
                            <w:r>
                              <w:fldChar w:fldCharType="separate"/>
                            </w:r>
                            <w:r>
                              <w:rPr>
                                <w:noProof/>
                              </w:rPr>
                              <w:t>91</w:t>
                            </w:r>
                            <w:r>
                              <w:rPr>
                                <w:noProof/>
                              </w:rPr>
                              <w:fldChar w:fldCharType="end"/>
                            </w:r>
                            <w:bookmarkEnd w:id="308"/>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10"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" stroked="f">
                <v:textbox style="mso-fit-shape-to-text:t" inset="0,0,0,0">
                  <w:txbxContent>
                    <w:p w14:paraId="64EB64BF" w14:textId="1F53BAA5" w:rsidR="0049107E" w:rsidRPr="009C3D07" w:rsidRDefault="0049107E" w:rsidP="001D2E82">
                      <w:pPr>
                        <w:pStyle w:val="Caption"/>
                        <w:rPr>
                          <w:noProof/>
                          <w:sz w:val="22"/>
                          <w:szCs w:val="22"/>
                        </w:rPr>
                      </w:pPr>
                      <w:bookmarkStart w:id="309" w:name="_Ref335897168"/>
                      <w:r>
                        <w:t xml:space="preserve">Figure </w:t>
                      </w:r>
                      <w:r>
                        <w:fldChar w:fldCharType="begin"/>
                      </w:r>
                      <w:r>
                        <w:instrText xml:space="preserve"> SEQ Figure \* ARABIC </w:instrText>
                      </w:r>
                      <w:r>
                        <w:fldChar w:fldCharType="separate"/>
                      </w:r>
                      <w:r>
                        <w:rPr>
                          <w:noProof/>
                        </w:rPr>
                        <w:t>91</w:t>
                      </w:r>
                      <w:r>
                        <w:rPr>
                          <w:noProof/>
                        </w:rPr>
                        <w:fldChar w:fldCharType="end"/>
                      </w:r>
                      <w:bookmarkEnd w:id="309"/>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310" w:name="_Ref335894472"/>
      <w:bookmarkStart w:id="311" w:name="_Toc515625358"/>
      <w:r>
        <w:lastRenderedPageBreak/>
        <w:t>Cathode resonator model (R. Madrak &amp; C.Y. Tan)</w:t>
      </w:r>
      <w:bookmarkEnd w:id="310"/>
      <w:bookmarkEnd w:id="311"/>
    </w:p>
    <w:p w14:paraId="515207F5" w14:textId="085B521D"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6">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7E5FA2" w:rsidRPr="007E5FA2">
            <w:rPr>
              <w:noProof/>
            </w:rPr>
            <w:t>[43]</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49107E">
        <w:t xml:space="preserve">Figure </w:t>
      </w:r>
      <w:r w:rsidR="0049107E">
        <w:rPr>
          <w:noProof/>
        </w:rPr>
        <w:t>92</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63B141" w14:textId="0BE65D24" w:rsidR="0049107E" w:rsidRPr="00AB492E" w:rsidRDefault="0049107E" w:rsidP="00132454">
                            <w:pPr>
                              <w:pStyle w:val="Caption"/>
                              <w:rPr>
                                <w:noProof/>
                                <w:sz w:val="22"/>
                                <w:szCs w:val="22"/>
                              </w:rPr>
                            </w:pPr>
                            <w:bookmarkStart w:id="312" w:name="_Ref335486007"/>
                            <w:r>
                              <w:t xml:space="preserve">Figure </w:t>
                            </w:r>
                            <w:r>
                              <w:fldChar w:fldCharType="begin"/>
                            </w:r>
                            <w:r>
                              <w:instrText xml:space="preserve"> SEQ Figure \* ARABIC </w:instrText>
                            </w:r>
                            <w:r>
                              <w:fldChar w:fldCharType="separate"/>
                            </w:r>
                            <w:r>
                              <w:rPr>
                                <w:noProof/>
                              </w:rPr>
                              <w:t>92</w:t>
                            </w:r>
                            <w:r>
                              <w:rPr>
                                <w:noProof/>
                              </w:rPr>
                              <w:fldChar w:fldCharType="end"/>
                            </w:r>
                            <w:bookmarkEnd w:id="312"/>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91</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11"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W6qHbA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" stroked="f">
                <v:textbox style="mso-fit-shape-to-text:t" inset="0,0,0,0">
                  <w:txbxContent>
                    <w:p w14:paraId="0363B141" w14:textId="0BE65D24" w:rsidR="0049107E" w:rsidRPr="00AB492E" w:rsidRDefault="0049107E" w:rsidP="00132454">
                      <w:pPr>
                        <w:pStyle w:val="Caption"/>
                        <w:rPr>
                          <w:noProof/>
                          <w:sz w:val="22"/>
                          <w:szCs w:val="22"/>
                        </w:rPr>
                      </w:pPr>
                      <w:bookmarkStart w:id="313" w:name="_Ref335486007"/>
                      <w:r>
                        <w:t xml:space="preserve">Figure </w:t>
                      </w:r>
                      <w:r>
                        <w:fldChar w:fldCharType="begin"/>
                      </w:r>
                      <w:r>
                        <w:instrText xml:space="preserve"> SEQ Figure \* ARABIC </w:instrText>
                      </w:r>
                      <w:r>
                        <w:fldChar w:fldCharType="separate"/>
                      </w:r>
                      <w:r>
                        <w:rPr>
                          <w:noProof/>
                        </w:rPr>
                        <w:t>92</w:t>
                      </w:r>
                      <w:r>
                        <w:rPr>
                          <w:noProof/>
                        </w:rPr>
                        <w:fldChar w:fldCharType="end"/>
                      </w:r>
                      <w:bookmarkEnd w:id="313"/>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91</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105BF868"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49107E">
        <w:t xml:space="preserve">Figure </w:t>
      </w:r>
      <w:r w:rsidR="0049107E">
        <w:rPr>
          <w:noProof/>
        </w:rPr>
        <w:t>92</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1C339D"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6C72BECD" w:rsidR="00E3155D" w:rsidRDefault="00E3155D" w:rsidP="00670655">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47</w:t>
            </w:r>
            <w:r w:rsidR="005A3C55">
              <w:rPr>
                <w:noProof/>
              </w:rPr>
              <w:fldChar w:fldCharType="end"/>
            </w:r>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12D6BE4A"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49107E">
        <w:t xml:space="preserve">Figure </w:t>
      </w:r>
      <w:r w:rsidR="0049107E">
        <w:rPr>
          <w:noProof/>
        </w:rPr>
        <w:t>93</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7">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EED93B" w14:textId="4228F162" w:rsidR="0049107E" w:rsidRPr="008E6B32" w:rsidRDefault="0049107E" w:rsidP="00853BA6">
                            <w:pPr>
                              <w:pStyle w:val="Caption"/>
                              <w:rPr>
                                <w:noProof/>
                                <w:sz w:val="22"/>
                                <w:szCs w:val="22"/>
                              </w:rPr>
                            </w:pPr>
                            <w:bookmarkStart w:id="314" w:name="_Ref335642287"/>
                            <w:r>
                              <w:t xml:space="preserve">Figure </w:t>
                            </w:r>
                            <w:r>
                              <w:fldChar w:fldCharType="begin"/>
                            </w:r>
                            <w:r>
                              <w:instrText xml:space="preserve"> SEQ Figure \* ARABIC </w:instrText>
                            </w:r>
                            <w:r>
                              <w:fldChar w:fldCharType="separate"/>
                            </w:r>
                            <w:r>
                              <w:rPr>
                                <w:noProof/>
                              </w:rPr>
                              <w:t>93</w:t>
                            </w:r>
                            <w:r>
                              <w:rPr>
                                <w:noProof/>
                              </w:rPr>
                              <w:fldChar w:fldCharType="end"/>
                            </w:r>
                            <w:bookmarkEnd w:id="314"/>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2"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" stroked="f">
                <v:textbox style="mso-fit-shape-to-text:t" inset="0,0,0,0">
                  <w:txbxContent>
                    <w:p w14:paraId="79EED93B" w14:textId="4228F162" w:rsidR="0049107E" w:rsidRPr="008E6B32" w:rsidRDefault="0049107E" w:rsidP="00853BA6">
                      <w:pPr>
                        <w:pStyle w:val="Caption"/>
                        <w:rPr>
                          <w:noProof/>
                          <w:sz w:val="22"/>
                          <w:szCs w:val="22"/>
                        </w:rPr>
                      </w:pPr>
                      <w:bookmarkStart w:id="315" w:name="_Ref335642287"/>
                      <w:r>
                        <w:t xml:space="preserve">Figure </w:t>
                      </w:r>
                      <w:r>
                        <w:fldChar w:fldCharType="begin"/>
                      </w:r>
                      <w:r>
                        <w:instrText xml:space="preserve"> SEQ Figure \* ARABIC </w:instrText>
                      </w:r>
                      <w:r>
                        <w:fldChar w:fldCharType="separate"/>
                      </w:r>
                      <w:r>
                        <w:rPr>
                          <w:noProof/>
                        </w:rPr>
                        <w:t>93</w:t>
                      </w:r>
                      <w:r>
                        <w:rPr>
                          <w:noProof/>
                        </w:rPr>
                        <w:fldChar w:fldCharType="end"/>
                      </w:r>
                      <w:bookmarkEnd w:id="315"/>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16" w:name="_Toc515625359"/>
      <w:r>
        <w:t>VSWR</w:t>
      </w:r>
      <w:r w:rsidR="0006736F">
        <w:t xml:space="preserve"> example</w:t>
      </w:r>
      <w:bookmarkEnd w:id="316"/>
    </w:p>
    <w:p w14:paraId="717B3F6F" w14:textId="2EEFD454"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w:t>
      </w:r>
      <w:r w:rsidR="00850775">
        <w:t>midpoint</w:t>
      </w:r>
      <w:r w:rsidR="00206981">
        <w:t xml:space="preserve">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49107E">
        <w:t xml:space="preserve">Figure </w:t>
      </w:r>
      <w:r w:rsidR="0049107E">
        <w:rPr>
          <w:noProof/>
        </w:rPr>
        <w:t>93</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49107E">
        <w:t xml:space="preserve">Figure </w:t>
      </w:r>
      <w:r w:rsidR="0049107E">
        <w:rPr>
          <w:noProof/>
        </w:rPr>
        <w:t>94</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8">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F1B56E" w14:textId="20AFDC58" w:rsidR="0049107E" w:rsidRPr="006A4437" w:rsidRDefault="0049107E" w:rsidP="00466196">
                            <w:pPr>
                              <w:pStyle w:val="Caption"/>
                              <w:rPr>
                                <w:noProof/>
                                <w:sz w:val="22"/>
                                <w:szCs w:val="22"/>
                              </w:rPr>
                            </w:pPr>
                            <w:bookmarkStart w:id="317" w:name="_Ref335658070"/>
                            <w:r>
                              <w:t xml:space="preserve">Figure </w:t>
                            </w:r>
                            <w:r>
                              <w:fldChar w:fldCharType="begin"/>
                            </w:r>
                            <w:r>
                              <w:instrText xml:space="preserve"> SEQ Figure \* ARABIC </w:instrText>
                            </w:r>
                            <w:r>
                              <w:fldChar w:fldCharType="separate"/>
                            </w:r>
                            <w:r>
                              <w:rPr>
                                <w:noProof/>
                              </w:rPr>
                              <w:t>94</w:t>
                            </w:r>
                            <w:r>
                              <w:rPr>
                                <w:noProof/>
                              </w:rPr>
                              <w:fldChar w:fldCharType="end"/>
                            </w:r>
                            <w:bookmarkEnd w:id="317"/>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3"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" stroked="f">
                <v:textbox style="mso-fit-shape-to-text:t" inset="0,0,0,0">
                  <w:txbxContent>
                    <w:p w14:paraId="09F1B56E" w14:textId="20AFDC58" w:rsidR="0049107E" w:rsidRPr="006A4437" w:rsidRDefault="0049107E" w:rsidP="00466196">
                      <w:pPr>
                        <w:pStyle w:val="Caption"/>
                        <w:rPr>
                          <w:noProof/>
                          <w:sz w:val="22"/>
                          <w:szCs w:val="22"/>
                        </w:rPr>
                      </w:pPr>
                      <w:bookmarkStart w:id="318" w:name="_Ref335658070"/>
                      <w:r>
                        <w:t xml:space="preserve">Figure </w:t>
                      </w:r>
                      <w:r>
                        <w:fldChar w:fldCharType="begin"/>
                      </w:r>
                      <w:r>
                        <w:instrText xml:space="preserve"> SEQ Figure \* ARABIC </w:instrText>
                      </w:r>
                      <w:r>
                        <w:fldChar w:fldCharType="separate"/>
                      </w:r>
                      <w:r>
                        <w:rPr>
                          <w:noProof/>
                        </w:rPr>
                        <w:t>94</w:t>
                      </w:r>
                      <w:r>
                        <w:rPr>
                          <w:noProof/>
                        </w:rPr>
                        <w:fldChar w:fldCharType="end"/>
                      </w:r>
                      <w:bookmarkEnd w:id="318"/>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19" w:name="_Ref335895450"/>
      <w:bookmarkStart w:id="320" w:name="_Toc515625360"/>
      <w:r>
        <w:lastRenderedPageBreak/>
        <w:t xml:space="preserve">Matching </w:t>
      </w:r>
      <w:r w:rsidR="00C168D4">
        <w:t xml:space="preserve">tuning stub </w:t>
      </w:r>
      <w:r>
        <w:t>(</w:t>
      </w:r>
      <w:r w:rsidR="00223149">
        <w:t xml:space="preserve">J. Dey, R. Madrak </w:t>
      </w:r>
      <w:r>
        <w:t>&amp; C.Y. Tan)</w:t>
      </w:r>
      <w:bookmarkEnd w:id="319"/>
      <w:bookmarkEnd w:id="320"/>
    </w:p>
    <w:p w14:paraId="28710430" w14:textId="4CB03C6D"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49107E">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1CE30A04"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49107E">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49107E">
        <w:t xml:space="preserve">Figure </w:t>
      </w:r>
      <w:r w:rsidR="0049107E">
        <w:rPr>
          <w:noProof/>
        </w:rPr>
        <w:t>95</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4F3F51" w14:textId="4E9C9F85" w:rsidR="0049107E" w:rsidRPr="003537D7" w:rsidRDefault="0049107E" w:rsidP="00CC5C19">
                            <w:pPr>
                              <w:pStyle w:val="Caption"/>
                              <w:rPr>
                                <w:noProof/>
                                <w:sz w:val="22"/>
                                <w:szCs w:val="22"/>
                              </w:rPr>
                            </w:pPr>
                            <w:bookmarkStart w:id="321" w:name="_Ref335401365"/>
                            <w:r>
                              <w:t xml:space="preserve">Figure </w:t>
                            </w:r>
                            <w:r>
                              <w:fldChar w:fldCharType="begin"/>
                            </w:r>
                            <w:r>
                              <w:instrText xml:space="preserve"> SEQ Figure \* ARABIC </w:instrText>
                            </w:r>
                            <w:r>
                              <w:fldChar w:fldCharType="separate"/>
                            </w:r>
                            <w:r>
                              <w:rPr>
                                <w:noProof/>
                              </w:rPr>
                              <w:t>95</w:t>
                            </w:r>
                            <w:r>
                              <w:rPr>
                                <w:noProof/>
                              </w:rPr>
                              <w:fldChar w:fldCharType="end"/>
                            </w:r>
                            <w:bookmarkEnd w:id="321"/>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4"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IF4ZqlsAgAAxAQAAA4AAAAA&#13;&#10;AAAAAAAAAAAALgIAAGRycy9lMm9Eb2MueG1sUEsBAi0AFAAGAAgAAAAhAJ+e+C7nAAAAEAEAAA8A&#13;&#10;AAAAAAAAAAAAAAAAxgQAAGRycy9kb3ducmV2LnhtbFBLBQYAAAAABAAEAPMAAADaBQAAAAA=&#13;&#10;" stroked="f">
                <v:textbox style="mso-fit-shape-to-text:t" inset="0,0,0,0">
                  <w:txbxContent>
                    <w:p w14:paraId="684F3F51" w14:textId="4E9C9F85" w:rsidR="0049107E" w:rsidRPr="003537D7" w:rsidRDefault="0049107E" w:rsidP="00CC5C19">
                      <w:pPr>
                        <w:pStyle w:val="Caption"/>
                        <w:rPr>
                          <w:noProof/>
                          <w:sz w:val="22"/>
                          <w:szCs w:val="22"/>
                        </w:rPr>
                      </w:pPr>
                      <w:bookmarkStart w:id="322" w:name="_Ref335401365"/>
                      <w:r>
                        <w:t xml:space="preserve">Figure </w:t>
                      </w:r>
                      <w:r>
                        <w:fldChar w:fldCharType="begin"/>
                      </w:r>
                      <w:r>
                        <w:instrText xml:space="preserve"> SEQ Figure \* ARABIC </w:instrText>
                      </w:r>
                      <w:r>
                        <w:fldChar w:fldCharType="separate"/>
                      </w:r>
                      <w:r>
                        <w:rPr>
                          <w:noProof/>
                        </w:rPr>
                        <w:t>95</w:t>
                      </w:r>
                      <w:r>
                        <w:rPr>
                          <w:noProof/>
                        </w:rPr>
                        <w:fldChar w:fldCharType="end"/>
                      </w:r>
                      <w:bookmarkEnd w:id="322"/>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9">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49107E">
        <w:t>13.4</w:t>
      </w:r>
      <w:r w:rsidR="0091382C">
        <w:fldChar w:fldCharType="end"/>
      </w:r>
      <w:r w:rsidR="0091382C">
        <w:t>.</w:t>
      </w:r>
    </w:p>
    <w:p w14:paraId="779C139A" w14:textId="40821169"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49107E">
        <w:t xml:space="preserve">Figure </w:t>
      </w:r>
      <w:r w:rsidR="0049107E">
        <w:rPr>
          <w:noProof/>
        </w:rPr>
        <w:t>97</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7E5FA2" w:rsidRPr="007E5FA2">
            <w:rPr>
              <w:noProof/>
            </w:rPr>
            <w:t>[19]</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49107E">
        <w:t xml:space="preserve">Figure </w:t>
      </w:r>
      <w:r w:rsidR="0049107E">
        <w:rPr>
          <w:noProof/>
        </w:rPr>
        <w:t>95</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4D4307B1"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49107E">
        <w:t xml:space="preserve">Figure </w:t>
      </w:r>
      <w:r w:rsidR="0049107E">
        <w:rPr>
          <w:noProof/>
        </w:rPr>
        <w:t>97</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10">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E8BC4F" w14:textId="6433C2CF" w:rsidR="0049107E" w:rsidRPr="00BE45FB" w:rsidRDefault="0049107E" w:rsidP="0089216D">
                            <w:pPr>
                              <w:pStyle w:val="Caption"/>
                              <w:rPr>
                                <w:noProof/>
                                <w:sz w:val="22"/>
                                <w:szCs w:val="22"/>
                              </w:rPr>
                            </w:pPr>
                            <w:r>
                              <w:t xml:space="preserve">Figure </w:t>
                            </w:r>
                            <w:r>
                              <w:fldChar w:fldCharType="begin"/>
                            </w:r>
                            <w:r>
                              <w:instrText xml:space="preserve"> SEQ Figure \* ARABIC </w:instrText>
                            </w:r>
                            <w:r>
                              <w:fldChar w:fldCharType="separate"/>
                            </w:r>
                            <w:r>
                              <w:rPr>
                                <w:noProof/>
                              </w:rPr>
                              <w:t>96</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5"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" stroked="f">
                <v:textbox style="mso-fit-shape-to-text:t" inset="0,0,0,0">
                  <w:txbxContent>
                    <w:p w14:paraId="51E8BC4F" w14:textId="6433C2CF" w:rsidR="0049107E" w:rsidRPr="00BE45FB" w:rsidRDefault="0049107E" w:rsidP="0089216D">
                      <w:pPr>
                        <w:pStyle w:val="Caption"/>
                        <w:rPr>
                          <w:noProof/>
                          <w:sz w:val="22"/>
                          <w:szCs w:val="22"/>
                        </w:rPr>
                      </w:pPr>
                      <w:r>
                        <w:t xml:space="preserve">Figure </w:t>
                      </w:r>
                      <w:r>
                        <w:fldChar w:fldCharType="begin"/>
                      </w:r>
                      <w:r>
                        <w:instrText xml:space="preserve"> SEQ Figure \* ARABIC </w:instrText>
                      </w:r>
                      <w:r>
                        <w:fldChar w:fldCharType="separate"/>
                      </w:r>
                      <w:r>
                        <w:rPr>
                          <w:noProof/>
                        </w:rPr>
                        <w:t>96</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11">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26401F" w14:textId="7D8AA2C4" w:rsidR="0049107E" w:rsidRPr="00577120" w:rsidRDefault="0049107E" w:rsidP="009D0A51">
                            <w:pPr>
                              <w:pStyle w:val="Caption"/>
                              <w:rPr>
                                <w:noProof/>
                                <w:sz w:val="22"/>
                                <w:szCs w:val="22"/>
                              </w:rPr>
                            </w:pPr>
                            <w:bookmarkStart w:id="323" w:name="_Ref335460568"/>
                            <w:r>
                              <w:t xml:space="preserve">Figure </w:t>
                            </w:r>
                            <w:r>
                              <w:fldChar w:fldCharType="begin"/>
                            </w:r>
                            <w:r>
                              <w:instrText xml:space="preserve"> SEQ Figure \* ARABIC </w:instrText>
                            </w:r>
                            <w:r>
                              <w:fldChar w:fldCharType="separate"/>
                            </w:r>
                            <w:r>
                              <w:rPr>
                                <w:noProof/>
                              </w:rPr>
                              <w:t>97</w:t>
                            </w:r>
                            <w:r>
                              <w:rPr>
                                <w:noProof/>
                              </w:rPr>
                              <w:fldChar w:fldCharType="end"/>
                            </w:r>
                            <w:bookmarkEnd w:id="323"/>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6"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AwpP7fbAIAAMQEAAAOAAAAAAAA&#13;&#10;AAAAAAAAAC4CAABkcnMvZTJvRG9jLnhtbFBLAQItABQABgAIAAAAIQDmq35U5QAAAA4BAAAPAAAA&#13;&#10;AAAAAAAAAAAAAMYEAABkcnMvZG93bnJldi54bWxQSwUGAAAAAAQABADzAAAA2AUAAAAA&#13;&#10;" stroked="f">
                <v:textbox style="mso-fit-shape-to-text:t" inset="0,0,0,0">
                  <w:txbxContent>
                    <w:p w14:paraId="2B26401F" w14:textId="7D8AA2C4" w:rsidR="0049107E" w:rsidRPr="00577120" w:rsidRDefault="0049107E" w:rsidP="009D0A51">
                      <w:pPr>
                        <w:pStyle w:val="Caption"/>
                        <w:rPr>
                          <w:noProof/>
                          <w:sz w:val="22"/>
                          <w:szCs w:val="22"/>
                        </w:rPr>
                      </w:pPr>
                      <w:bookmarkStart w:id="324" w:name="_Ref335460568"/>
                      <w:r>
                        <w:t xml:space="preserve">Figure </w:t>
                      </w:r>
                      <w:r>
                        <w:fldChar w:fldCharType="begin"/>
                      </w:r>
                      <w:r>
                        <w:instrText xml:space="preserve"> SEQ Figure \* ARABIC </w:instrText>
                      </w:r>
                      <w:r>
                        <w:fldChar w:fldCharType="separate"/>
                      </w:r>
                      <w:r>
                        <w:rPr>
                          <w:noProof/>
                        </w:rPr>
                        <w:t>97</w:t>
                      </w:r>
                      <w:r>
                        <w:rPr>
                          <w:noProof/>
                        </w:rPr>
                        <w:fldChar w:fldCharType="end"/>
                      </w:r>
                      <w:bookmarkEnd w:id="324"/>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25" w:name="_Toc515625361"/>
      <w:r>
        <w:lastRenderedPageBreak/>
        <w:t xml:space="preserve">The matching </w:t>
      </w:r>
      <w:r w:rsidR="00C168D4">
        <w:t>tuning stubs</w:t>
      </w:r>
      <w:bookmarkEnd w:id="325"/>
      <w:r>
        <w:t xml:space="preserve"> </w:t>
      </w:r>
    </w:p>
    <w:p w14:paraId="006778D8" w14:textId="12CA062A"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FF8544" w14:textId="6DD43816" w:rsidR="0049107E" w:rsidRPr="000635F4" w:rsidRDefault="0049107E" w:rsidP="005040E4">
                            <w:pPr>
                              <w:pStyle w:val="Caption"/>
                              <w:rPr>
                                <w:noProof/>
                                <w:sz w:val="22"/>
                                <w:szCs w:val="22"/>
                              </w:rPr>
                            </w:pPr>
                            <w:bookmarkStart w:id="326" w:name="_Ref335632171"/>
                            <w:r>
                              <w:t xml:space="preserve">Figure </w:t>
                            </w:r>
                            <w:r>
                              <w:fldChar w:fldCharType="begin"/>
                            </w:r>
                            <w:r>
                              <w:instrText xml:space="preserve"> SEQ Figure \* ARABIC </w:instrText>
                            </w:r>
                            <w:r>
                              <w:fldChar w:fldCharType="separate"/>
                            </w:r>
                            <w:r>
                              <w:rPr>
                                <w:noProof/>
                              </w:rPr>
                              <w:t>98</w:t>
                            </w:r>
                            <w:r>
                              <w:rPr>
                                <w:noProof/>
                              </w:rPr>
                              <w:fldChar w:fldCharType="end"/>
                            </w:r>
                            <w:bookmarkEnd w:id="326"/>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7"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" stroked="f">
                <v:textbox style="mso-fit-shape-to-text:t" inset="0,0,0,0">
                  <w:txbxContent>
                    <w:p w14:paraId="48FF8544" w14:textId="6DD43816" w:rsidR="0049107E" w:rsidRPr="000635F4" w:rsidRDefault="0049107E" w:rsidP="005040E4">
                      <w:pPr>
                        <w:pStyle w:val="Caption"/>
                        <w:rPr>
                          <w:noProof/>
                          <w:sz w:val="22"/>
                          <w:szCs w:val="22"/>
                        </w:rPr>
                      </w:pPr>
                      <w:bookmarkStart w:id="327" w:name="_Ref335632171"/>
                      <w:r>
                        <w:t xml:space="preserve">Figure </w:t>
                      </w:r>
                      <w:r>
                        <w:fldChar w:fldCharType="begin"/>
                      </w:r>
                      <w:r>
                        <w:instrText xml:space="preserve"> SEQ Figure \* ARABIC </w:instrText>
                      </w:r>
                      <w:r>
                        <w:fldChar w:fldCharType="separate"/>
                      </w:r>
                      <w:r>
                        <w:rPr>
                          <w:noProof/>
                        </w:rPr>
                        <w:t>98</w:t>
                      </w:r>
                      <w:r>
                        <w:rPr>
                          <w:noProof/>
                        </w:rPr>
                        <w:fldChar w:fldCharType="end"/>
                      </w:r>
                      <w:bookmarkEnd w:id="327"/>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2">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49107E">
        <w:t xml:space="preserve">Figure </w:t>
      </w:r>
      <w:r w:rsidR="0049107E">
        <w:rPr>
          <w:noProof/>
        </w:rPr>
        <w:t>98</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28" w:name="_Ref335462272"/>
      <w:bookmarkStart w:id="329" w:name="_Toc515625362"/>
      <w:r>
        <w:lastRenderedPageBreak/>
        <w:t xml:space="preserve">TOMCO </w:t>
      </w:r>
      <w:r w:rsidR="009B1A9D">
        <w:t xml:space="preserve">SSA </w:t>
      </w:r>
      <w:r>
        <w:t>de-rate table</w:t>
      </w:r>
      <w:bookmarkEnd w:id="328"/>
      <w:bookmarkEnd w:id="329"/>
    </w:p>
    <w:p w14:paraId="63D81384" w14:textId="2268AA23"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7E5FA2">
            <w:rPr>
              <w:noProof/>
            </w:rPr>
            <w:t xml:space="preserve"> </w:t>
          </w:r>
          <w:r w:rsidR="007E5FA2" w:rsidRPr="007E5FA2">
            <w:rPr>
              <w:noProof/>
            </w:rPr>
            <w:t>[44]</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49107E">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02C413F4"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4E51DC48" w:rsidR="0049107E" w:rsidRPr="008B3FFB" w:rsidRDefault="0049107E" w:rsidP="00E95BD4">
                            <w:pPr>
                              <w:pStyle w:val="Caption"/>
                              <w:rPr>
                                <w:rFonts w:ascii="Times New Roman" w:eastAsia="Times New Roman" w:hAnsi="Times New Roman" w:cs="Times New Roman"/>
                                <w:noProof/>
                              </w:rPr>
                            </w:pPr>
                            <w:bookmarkStart w:id="330" w:name="_Ref505845864"/>
                            <w:r>
                              <w:t xml:space="preserve">Figure </w:t>
                            </w:r>
                            <w:r>
                              <w:fldChar w:fldCharType="begin"/>
                            </w:r>
                            <w:r>
                              <w:instrText xml:space="preserve"> SEQ Figure \* ARABIC </w:instrText>
                            </w:r>
                            <w:r>
                              <w:fldChar w:fldCharType="separate"/>
                            </w:r>
                            <w:r>
                              <w:rPr>
                                <w:noProof/>
                              </w:rPr>
                              <w:t>99</w:t>
                            </w:r>
                            <w:r>
                              <w:rPr>
                                <w:noProof/>
                              </w:rPr>
                              <w:fldChar w:fldCharType="end"/>
                            </w:r>
                            <w:bookmarkEnd w:id="330"/>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8"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" stroked="f">
                <v:textbox style="mso-fit-shape-to-text:t" inset="0,0,0,0">
                  <w:txbxContent>
                    <w:p w14:paraId="35D0001A" w14:textId="4E51DC48" w:rsidR="0049107E" w:rsidRPr="008B3FFB" w:rsidRDefault="0049107E" w:rsidP="00E95BD4">
                      <w:pPr>
                        <w:pStyle w:val="Caption"/>
                        <w:rPr>
                          <w:rFonts w:ascii="Times New Roman" w:eastAsia="Times New Roman" w:hAnsi="Times New Roman" w:cs="Times New Roman"/>
                          <w:noProof/>
                        </w:rPr>
                      </w:pPr>
                      <w:bookmarkStart w:id="331" w:name="_Ref505845864"/>
                      <w:r>
                        <w:t xml:space="preserve">Figure </w:t>
                      </w:r>
                      <w:r>
                        <w:fldChar w:fldCharType="begin"/>
                      </w:r>
                      <w:r>
                        <w:instrText xml:space="preserve"> SEQ Figure \* ARABIC </w:instrText>
                      </w:r>
                      <w:r>
                        <w:fldChar w:fldCharType="separate"/>
                      </w:r>
                      <w:r>
                        <w:rPr>
                          <w:noProof/>
                        </w:rPr>
                        <w:t>99</w:t>
                      </w:r>
                      <w:r>
                        <w:rPr>
                          <w:noProof/>
                        </w:rPr>
                        <w:fldChar w:fldCharType="end"/>
                      </w:r>
                      <w:bookmarkEnd w:id="331"/>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r w:rsidR="00122A1D">
        <w:fldChar w:fldCharType="begin"/>
      </w:r>
      <w:r w:rsidR="00122A1D">
        <w:instrText xml:space="preserve"> SEQ Table \* ARABIC </w:instrText>
      </w:r>
      <w:r w:rsidR="00122A1D">
        <w:fldChar w:fldCharType="separate"/>
      </w:r>
      <w:r w:rsidR="0049107E">
        <w:rPr>
          <w:noProof/>
        </w:rPr>
        <w:t>9</w:t>
      </w:r>
      <w:r w:rsidR="00122A1D">
        <w:fldChar w:fldCharType="end"/>
      </w:r>
      <w:r w:rsidR="00EE66F1">
        <w:t>: TOMCO SSA de-rate table. The SSA is capable of supplying 8 kW at full power.</w:t>
      </w:r>
    </w:p>
    <w:p w14:paraId="22BF1853" w14:textId="0DCD5621" w:rsidR="00C2624B" w:rsidRPr="00C2624B" w:rsidRDefault="00C2624B" w:rsidP="00C2624B"/>
    <w:p w14:paraId="0B616E71" w14:textId="57EBF66A" w:rsidR="00216D84" w:rsidRDefault="00216D84" w:rsidP="00216D84">
      <w:pPr>
        <w:pStyle w:val="Heading1"/>
        <w:spacing w:after="200"/>
      </w:pPr>
      <w:bookmarkStart w:id="332" w:name="_Ref335463632"/>
      <w:bookmarkStart w:id="333" w:name="_Toc515625363"/>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7E5FA2" w:rsidRPr="007E5FA2">
            <w:rPr>
              <w:noProof/>
            </w:rPr>
            <w:t>[45]</w:t>
          </w:r>
          <w:r w:rsidR="001939F8">
            <w:fldChar w:fldCharType="end"/>
          </w:r>
        </w:sdtContent>
      </w:sdt>
      <w:r>
        <w:t>(R. Madrak &amp; J. Reid)</w:t>
      </w:r>
      <w:bookmarkEnd w:id="332"/>
      <w:bookmarkEnd w:id="333"/>
    </w:p>
    <w:p w14:paraId="5ECA8A52" w14:textId="2001367C"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7E5FA2" w:rsidRPr="007E5FA2">
            <w:rPr>
              <w:noProof/>
            </w:rPr>
            <w:t>[46]</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34" w:name="_Toc515625364"/>
      <w:r>
        <w:t>The power amplifier and test station</w:t>
      </w:r>
      <w:bookmarkEnd w:id="334"/>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C52ABF" w14:textId="57F45BE0" w:rsidR="0049107E" w:rsidRPr="0036649A" w:rsidRDefault="0049107E" w:rsidP="00C9150B">
                            <w:pPr>
                              <w:pStyle w:val="Caption"/>
                              <w:rPr>
                                <w:noProof/>
                                <w:sz w:val="22"/>
                                <w:szCs w:val="22"/>
                              </w:rPr>
                            </w:pPr>
                            <w:bookmarkStart w:id="335" w:name="_Ref351892159"/>
                            <w:r>
                              <w:t xml:space="preserve">Figure </w:t>
                            </w:r>
                            <w:r>
                              <w:fldChar w:fldCharType="begin"/>
                            </w:r>
                            <w:r>
                              <w:instrText xml:space="preserve"> SEQ Figure \* ARABIC </w:instrText>
                            </w:r>
                            <w:r>
                              <w:fldChar w:fldCharType="separate"/>
                            </w:r>
                            <w:r>
                              <w:rPr>
                                <w:noProof/>
                              </w:rPr>
                              <w:t>100</w:t>
                            </w:r>
                            <w:r>
                              <w:rPr>
                                <w:noProof/>
                              </w:rPr>
                              <w:fldChar w:fldCharType="end"/>
                            </w:r>
                            <w:bookmarkEnd w:id="335"/>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9"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" stroked="f">
                <v:textbox style="mso-fit-shape-to-text:t" inset="0,0,0,0">
                  <w:txbxContent>
                    <w:p w14:paraId="5EC52ABF" w14:textId="57F45BE0" w:rsidR="0049107E" w:rsidRPr="0036649A" w:rsidRDefault="0049107E" w:rsidP="00C9150B">
                      <w:pPr>
                        <w:pStyle w:val="Caption"/>
                        <w:rPr>
                          <w:noProof/>
                          <w:sz w:val="22"/>
                          <w:szCs w:val="22"/>
                        </w:rPr>
                      </w:pPr>
                      <w:bookmarkStart w:id="336" w:name="_Ref351892159"/>
                      <w:r>
                        <w:t xml:space="preserve">Figure </w:t>
                      </w:r>
                      <w:r>
                        <w:fldChar w:fldCharType="begin"/>
                      </w:r>
                      <w:r>
                        <w:instrText xml:space="preserve"> SEQ Figure \* ARABIC </w:instrText>
                      </w:r>
                      <w:r>
                        <w:fldChar w:fldCharType="separate"/>
                      </w:r>
                      <w:r>
                        <w:rPr>
                          <w:noProof/>
                        </w:rPr>
                        <w:t>100</w:t>
                      </w:r>
                      <w:r>
                        <w:rPr>
                          <w:noProof/>
                        </w:rPr>
                        <w:fldChar w:fldCharType="end"/>
                      </w:r>
                      <w:bookmarkEnd w:id="336"/>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1CF929" w14:textId="5FC4033F" w:rsidR="0049107E" w:rsidRPr="00D77FA3" w:rsidRDefault="0049107E" w:rsidP="00BB10F2">
                            <w:pPr>
                              <w:pStyle w:val="Caption"/>
                              <w:rPr>
                                <w:rFonts w:cs="CMR12"/>
                                <w:noProof/>
                              </w:rPr>
                            </w:pPr>
                            <w:bookmarkStart w:id="337" w:name="_Ref351892177"/>
                            <w:r>
                              <w:t xml:space="preserve">Figure </w:t>
                            </w:r>
                            <w:r>
                              <w:fldChar w:fldCharType="begin"/>
                            </w:r>
                            <w:r>
                              <w:instrText xml:space="preserve"> SEQ Figure \* ARABIC </w:instrText>
                            </w:r>
                            <w:r>
                              <w:fldChar w:fldCharType="separate"/>
                            </w:r>
                            <w:r>
                              <w:rPr>
                                <w:noProof/>
                              </w:rPr>
                              <w:t>101</w:t>
                            </w:r>
                            <w:r>
                              <w:rPr>
                                <w:noProof/>
                              </w:rPr>
                              <w:fldChar w:fldCharType="end"/>
                            </w:r>
                            <w:bookmarkEnd w:id="337"/>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20"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" stroked="f">
                <v:textbox style="mso-fit-shape-to-text:t" inset="0,0,0,0">
                  <w:txbxContent>
                    <w:p w14:paraId="401CF929" w14:textId="5FC4033F" w:rsidR="0049107E" w:rsidRPr="00D77FA3" w:rsidRDefault="0049107E" w:rsidP="00BB10F2">
                      <w:pPr>
                        <w:pStyle w:val="Caption"/>
                        <w:rPr>
                          <w:rFonts w:cs="CMR12"/>
                          <w:noProof/>
                        </w:rPr>
                      </w:pPr>
                      <w:bookmarkStart w:id="338" w:name="_Ref351892177"/>
                      <w:r>
                        <w:t xml:space="preserve">Figure </w:t>
                      </w:r>
                      <w:r>
                        <w:fldChar w:fldCharType="begin"/>
                      </w:r>
                      <w:r>
                        <w:instrText xml:space="preserve"> SEQ Figure \* ARABIC </w:instrText>
                      </w:r>
                      <w:r>
                        <w:fldChar w:fldCharType="separate"/>
                      </w:r>
                      <w:r>
                        <w:rPr>
                          <w:noProof/>
                        </w:rPr>
                        <w:t>101</w:t>
                      </w:r>
                      <w:r>
                        <w:rPr>
                          <w:noProof/>
                        </w:rPr>
                        <w:fldChar w:fldCharType="end"/>
                      </w:r>
                      <w:bookmarkEnd w:id="338"/>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5">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4A26A4BD"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49107E">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49107E">
        <w:t xml:space="preserve">Figure </w:t>
      </w:r>
      <w:r w:rsidR="0049107E">
        <w:rPr>
          <w:noProof/>
        </w:rPr>
        <w:t>100</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49107E">
        <w:t xml:space="preserve">Figure </w:t>
      </w:r>
      <w:r w:rsidR="0049107E">
        <w:rPr>
          <w:noProof/>
        </w:rPr>
        <w:t>101</w:t>
      </w:r>
      <w:r w:rsidR="00564249">
        <w:fldChar w:fldCharType="end"/>
      </w:r>
      <w:r w:rsidR="00564249" w:rsidRPr="00564249">
        <w:t>.</w:t>
      </w:r>
    </w:p>
    <w:p w14:paraId="762A3725" w14:textId="342F7BD5"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49107E">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2DF1272C"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49107E">
        <w:t xml:space="preserve">Figure </w:t>
      </w:r>
      <w:r w:rsidR="0049107E">
        <w:rPr>
          <w:noProof/>
        </w:rPr>
        <w:t>102</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20960E27" w:rsidR="0049107E" w:rsidRPr="007F4675" w:rsidRDefault="0049107E" w:rsidP="007E5256">
                            <w:pPr>
                              <w:pStyle w:val="Caption"/>
                              <w:rPr>
                                <w:rFonts w:ascii="Times New Roman" w:eastAsia="Times New Roman" w:hAnsi="Times New Roman" w:cs="Times New Roman"/>
                                <w:noProof/>
                              </w:rPr>
                            </w:pPr>
                            <w:bookmarkStart w:id="339" w:name="_Ref505840903"/>
                            <w:r>
                              <w:t xml:space="preserve">Figure </w:t>
                            </w:r>
                            <w:r>
                              <w:fldChar w:fldCharType="begin"/>
                            </w:r>
                            <w:r>
                              <w:instrText xml:space="preserve"> SEQ Figure \* ARABIC </w:instrText>
                            </w:r>
                            <w:r>
                              <w:fldChar w:fldCharType="separate"/>
                            </w:r>
                            <w:r>
                              <w:rPr>
                                <w:noProof/>
                              </w:rPr>
                              <w:t>102</w:t>
                            </w:r>
                            <w:r>
                              <w:rPr>
                                <w:noProof/>
                              </w:rPr>
                              <w:fldChar w:fldCharType="end"/>
                            </w:r>
                            <w:bookmarkEnd w:id="339"/>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21"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" stroked="f">
                <v:textbox style="mso-fit-shape-to-text:t" inset="0,0,0,0">
                  <w:txbxContent>
                    <w:p w14:paraId="33B0A66F" w14:textId="20960E27" w:rsidR="0049107E" w:rsidRPr="007F4675" w:rsidRDefault="0049107E" w:rsidP="007E5256">
                      <w:pPr>
                        <w:pStyle w:val="Caption"/>
                        <w:rPr>
                          <w:rFonts w:ascii="Times New Roman" w:eastAsia="Times New Roman" w:hAnsi="Times New Roman" w:cs="Times New Roman"/>
                          <w:noProof/>
                        </w:rPr>
                      </w:pPr>
                      <w:bookmarkStart w:id="340" w:name="_Ref505840903"/>
                      <w:r>
                        <w:t xml:space="preserve">Figure </w:t>
                      </w:r>
                      <w:r>
                        <w:fldChar w:fldCharType="begin"/>
                      </w:r>
                      <w:r>
                        <w:instrText xml:space="preserve"> SEQ Figure \* ARABIC </w:instrText>
                      </w:r>
                      <w:r>
                        <w:fldChar w:fldCharType="separate"/>
                      </w:r>
                      <w:r>
                        <w:rPr>
                          <w:noProof/>
                        </w:rPr>
                        <w:t>102</w:t>
                      </w:r>
                      <w:r>
                        <w:rPr>
                          <w:noProof/>
                        </w:rPr>
                        <w:fldChar w:fldCharType="end"/>
                      </w:r>
                      <w:bookmarkEnd w:id="340"/>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6"/>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41" w:name="_Ref505841181"/>
      <w:bookmarkStart w:id="342" w:name="_Toc515625365"/>
      <w:r>
        <w:t>Simulations and anode resonator design</w:t>
      </w:r>
      <w:bookmarkEnd w:id="341"/>
      <w:bookmarkEnd w:id="342"/>
    </w:p>
    <w:p w14:paraId="34D8172C" w14:textId="72287823"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2B9ABEFB" w:rsidR="0049107E" w:rsidRPr="00E83FEB" w:rsidRDefault="0049107E" w:rsidP="00C10ED9">
                            <w:pPr>
                              <w:pStyle w:val="Caption"/>
                              <w:rPr>
                                <w:rFonts w:ascii="Times New Roman" w:eastAsia="Times New Roman" w:hAnsi="Times New Roman" w:cs="Times New Roman"/>
                                <w:noProof/>
                              </w:rPr>
                            </w:pPr>
                            <w:bookmarkStart w:id="343" w:name="_Ref505841484"/>
                            <w:r>
                              <w:t xml:space="preserve">Figure </w:t>
                            </w:r>
                            <w:r>
                              <w:fldChar w:fldCharType="begin"/>
                            </w:r>
                            <w:r>
                              <w:instrText xml:space="preserve"> SEQ Figure \* ARABIC </w:instrText>
                            </w:r>
                            <w:r>
                              <w:fldChar w:fldCharType="separate"/>
                            </w:r>
                            <w:r>
                              <w:rPr>
                                <w:noProof/>
                              </w:rPr>
                              <w:t>103</w:t>
                            </w:r>
                            <w:r>
                              <w:rPr>
                                <w:noProof/>
                              </w:rPr>
                              <w:fldChar w:fldCharType="end"/>
                            </w:r>
                            <w:bookmarkEnd w:id="343"/>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2"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" stroked="f">
                <v:textbox style="mso-fit-shape-to-text:t" inset="0,0,0,0">
                  <w:txbxContent>
                    <w:p w14:paraId="033ADA43" w14:textId="2B9ABEFB" w:rsidR="0049107E" w:rsidRPr="00E83FEB" w:rsidRDefault="0049107E" w:rsidP="00C10ED9">
                      <w:pPr>
                        <w:pStyle w:val="Caption"/>
                        <w:rPr>
                          <w:rFonts w:ascii="Times New Roman" w:eastAsia="Times New Roman" w:hAnsi="Times New Roman" w:cs="Times New Roman"/>
                          <w:noProof/>
                        </w:rPr>
                      </w:pPr>
                      <w:bookmarkStart w:id="344" w:name="_Ref505841484"/>
                      <w:r>
                        <w:t xml:space="preserve">Figure </w:t>
                      </w:r>
                      <w:r>
                        <w:fldChar w:fldCharType="begin"/>
                      </w:r>
                      <w:r>
                        <w:instrText xml:space="preserve"> SEQ Figure \* ARABIC </w:instrText>
                      </w:r>
                      <w:r>
                        <w:fldChar w:fldCharType="separate"/>
                      </w:r>
                      <w:r>
                        <w:rPr>
                          <w:noProof/>
                        </w:rPr>
                        <w:t>103</w:t>
                      </w:r>
                      <w:r>
                        <w:rPr>
                          <w:noProof/>
                        </w:rPr>
                        <w:fldChar w:fldCharType="end"/>
                      </w:r>
                      <w:bookmarkEnd w:id="344"/>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7">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49107E">
        <w:t xml:space="preserve">Figure </w:t>
      </w:r>
      <w:r w:rsidR="0049107E">
        <w:rPr>
          <w:noProof/>
        </w:rPr>
        <w:t>103</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49107E">
        <w:t xml:space="preserve">Figure </w:t>
      </w:r>
      <w:r w:rsidR="0049107E">
        <w:rPr>
          <w:noProof/>
        </w:rPr>
        <w:t>104</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8">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1E8BC9C1"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7C3D863" w14:textId="60EC375F" w:rsidR="0049107E" w:rsidRPr="0014221A" w:rsidRDefault="0049107E" w:rsidP="009B04E3">
                            <w:pPr>
                              <w:pStyle w:val="Caption"/>
                              <w:rPr>
                                <w:rFonts w:ascii="CMR12" w:hAnsi="CMR12" w:cs="CMR12"/>
                                <w:noProof/>
                              </w:rPr>
                            </w:pPr>
                            <w:bookmarkStart w:id="345" w:name="_Ref351893509"/>
                            <w:r>
                              <w:t xml:space="preserve">Figure </w:t>
                            </w:r>
                            <w:r>
                              <w:fldChar w:fldCharType="begin"/>
                            </w:r>
                            <w:r>
                              <w:instrText xml:space="preserve"> SEQ Figure \* ARABIC </w:instrText>
                            </w:r>
                            <w:r>
                              <w:fldChar w:fldCharType="separate"/>
                            </w:r>
                            <w:r>
                              <w:rPr>
                                <w:noProof/>
                              </w:rPr>
                              <w:t>104</w:t>
                            </w:r>
                            <w:r>
                              <w:rPr>
                                <w:noProof/>
                              </w:rPr>
                              <w:fldChar w:fldCharType="end"/>
                            </w:r>
                            <w:bookmarkEnd w:id="345"/>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3"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" stroked="f">
                <v:textbox style="mso-fit-shape-to-text:t" inset="0,0,0,0">
                  <w:txbxContent>
                    <w:p w14:paraId="37C3D863" w14:textId="60EC375F" w:rsidR="0049107E" w:rsidRPr="0014221A" w:rsidRDefault="0049107E" w:rsidP="009B04E3">
                      <w:pPr>
                        <w:pStyle w:val="Caption"/>
                        <w:rPr>
                          <w:rFonts w:ascii="CMR12" w:hAnsi="CMR12" w:cs="CMR12"/>
                          <w:noProof/>
                        </w:rPr>
                      </w:pPr>
                      <w:bookmarkStart w:id="346" w:name="_Ref351893509"/>
                      <w:r>
                        <w:t xml:space="preserve">Figure </w:t>
                      </w:r>
                      <w:r>
                        <w:fldChar w:fldCharType="begin"/>
                      </w:r>
                      <w:r>
                        <w:instrText xml:space="preserve"> SEQ Figure \* ARABIC </w:instrText>
                      </w:r>
                      <w:r>
                        <w:fldChar w:fldCharType="separate"/>
                      </w:r>
                      <w:r>
                        <w:rPr>
                          <w:noProof/>
                        </w:rPr>
                        <w:t>104</w:t>
                      </w:r>
                      <w:r>
                        <w:rPr>
                          <w:noProof/>
                        </w:rPr>
                        <w:fldChar w:fldCharType="end"/>
                      </w:r>
                      <w:bookmarkEnd w:id="346"/>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49107E">
        <w:t xml:space="preserve">Figure </w:t>
      </w:r>
      <w:r w:rsidR="0049107E">
        <w:rPr>
          <w:noProof/>
        </w:rPr>
        <w:t>105</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06E3264C"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49107E">
        <w:t xml:space="preserve">Figure </w:t>
      </w:r>
      <w:r w:rsidR="0049107E">
        <w:rPr>
          <w:noProof/>
        </w:rPr>
        <w:t>103</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647F4532" w:rsidR="0049107E" w:rsidRPr="004B05F1" w:rsidRDefault="0049107E" w:rsidP="004041D0">
                            <w:pPr>
                              <w:pStyle w:val="Caption"/>
                              <w:rPr>
                                <w:rFonts w:ascii="Times New Roman" w:eastAsia="Times New Roman" w:hAnsi="Times New Roman" w:cs="Times New Roman"/>
                                <w:noProof/>
                              </w:rPr>
                            </w:pPr>
                            <w:bookmarkStart w:id="347" w:name="_Ref505842085"/>
                            <w:r>
                              <w:t xml:space="preserve">Figure </w:t>
                            </w:r>
                            <w:r>
                              <w:fldChar w:fldCharType="begin"/>
                            </w:r>
                            <w:r>
                              <w:instrText xml:space="preserve"> SEQ Figure \* ARABIC </w:instrText>
                            </w:r>
                            <w:r>
                              <w:fldChar w:fldCharType="separate"/>
                            </w:r>
                            <w:r>
                              <w:rPr>
                                <w:noProof/>
                              </w:rPr>
                              <w:t>105</w:t>
                            </w:r>
                            <w:r>
                              <w:rPr>
                                <w:noProof/>
                              </w:rPr>
                              <w:fldChar w:fldCharType="end"/>
                            </w:r>
                            <w:bookmarkEnd w:id="347"/>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4"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" stroked="f">
                <v:textbox style="mso-fit-shape-to-text:t" inset="0,0,0,0">
                  <w:txbxContent>
                    <w:p w14:paraId="7BAB45DE" w14:textId="647F4532" w:rsidR="0049107E" w:rsidRPr="004B05F1" w:rsidRDefault="0049107E" w:rsidP="004041D0">
                      <w:pPr>
                        <w:pStyle w:val="Caption"/>
                        <w:rPr>
                          <w:rFonts w:ascii="Times New Roman" w:eastAsia="Times New Roman" w:hAnsi="Times New Roman" w:cs="Times New Roman"/>
                          <w:noProof/>
                        </w:rPr>
                      </w:pPr>
                      <w:bookmarkStart w:id="348" w:name="_Ref505842085"/>
                      <w:r>
                        <w:t xml:space="preserve">Figure </w:t>
                      </w:r>
                      <w:r>
                        <w:fldChar w:fldCharType="begin"/>
                      </w:r>
                      <w:r>
                        <w:instrText xml:space="preserve"> SEQ Figure \* ARABIC </w:instrText>
                      </w:r>
                      <w:r>
                        <w:fldChar w:fldCharType="separate"/>
                      </w:r>
                      <w:r>
                        <w:rPr>
                          <w:noProof/>
                        </w:rPr>
                        <w:t>105</w:t>
                      </w:r>
                      <w:r>
                        <w:rPr>
                          <w:noProof/>
                        </w:rPr>
                        <w:fldChar w:fldCharType="end"/>
                      </w:r>
                      <w:bookmarkEnd w:id="348"/>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49107E">
        <w:t xml:space="preserve">Figure </w:t>
      </w:r>
      <w:r w:rsidR="0049107E">
        <w:rPr>
          <w:noProof/>
        </w:rPr>
        <w:t>102</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49107E">
        <w:t xml:space="preserve">Figure </w:t>
      </w:r>
      <w:r w:rsidR="0049107E">
        <w:rPr>
          <w:noProof/>
        </w:rPr>
        <w:t>104</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49" w:name="_Ref505849063"/>
      <w:bookmarkStart w:id="350" w:name="_Toc515625366"/>
      <w:r>
        <w:t>Cathode resonator</w:t>
      </w:r>
      <w:bookmarkEnd w:id="349"/>
      <w:bookmarkEnd w:id="350"/>
    </w:p>
    <w:p w14:paraId="3C97F0F4" w14:textId="7AC9B85C"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49107E">
        <w:rPr>
          <w:b/>
        </w:rPr>
        <w:t>13</w:t>
      </w:r>
      <w:r w:rsidRPr="00B3207D">
        <w:rPr>
          <w:b/>
        </w:rPr>
        <w:fldChar w:fldCharType="end"/>
      </w:r>
      <w:r w:rsidRPr="00B3207D">
        <w:rPr>
          <w:b/>
        </w:rPr>
        <w:t>.</w:t>
      </w:r>
      <w:r>
        <w:t xml:space="preserve"> </w:t>
      </w:r>
    </w:p>
    <w:p w14:paraId="4FB80509" w14:textId="15C818A1"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49107E">
        <w:t xml:space="preserve">Figure </w:t>
      </w:r>
      <w:r w:rsidR="0049107E">
        <w:rPr>
          <w:noProof/>
        </w:rPr>
        <w:t>106</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7E5FA2" w:rsidRPr="007E5FA2">
            <w:rPr>
              <w:noProof/>
            </w:rPr>
            <w:t>[44]</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49107E">
        <w:t xml:space="preserve">Figure </w:t>
      </w:r>
      <w:r w:rsidR="0049107E">
        <w:rPr>
          <w:noProof/>
        </w:rPr>
        <w:t>99</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49107E">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7B7CCF32" w:rsidR="0049107E" w:rsidRPr="00B53149" w:rsidRDefault="0049107E" w:rsidP="003D414B">
                            <w:pPr>
                              <w:pStyle w:val="Caption"/>
                              <w:rPr>
                                <w:rFonts w:ascii="Times New Roman" w:eastAsia="Times New Roman" w:hAnsi="Times New Roman" w:cs="Times New Roman"/>
                                <w:noProof/>
                              </w:rPr>
                            </w:pPr>
                            <w:bookmarkStart w:id="351" w:name="_Ref505846426"/>
                            <w:r>
                              <w:t xml:space="preserve">Figure </w:t>
                            </w:r>
                            <w:r>
                              <w:fldChar w:fldCharType="begin"/>
                            </w:r>
                            <w:r>
                              <w:instrText xml:space="preserve"> SEQ Figure \* ARABIC </w:instrText>
                            </w:r>
                            <w:r>
                              <w:fldChar w:fldCharType="separate"/>
                            </w:r>
                            <w:r>
                              <w:rPr>
                                <w:noProof/>
                              </w:rPr>
                              <w:t>106</w:t>
                            </w:r>
                            <w:r>
                              <w:rPr>
                                <w:noProof/>
                              </w:rPr>
                              <w:fldChar w:fldCharType="end"/>
                            </w:r>
                            <w:bookmarkEnd w:id="351"/>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5"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" stroked="f">
                <v:textbox style="mso-fit-shape-to-text:t" inset="0,0,0,0">
                  <w:txbxContent>
                    <w:p w14:paraId="38BDCC79" w14:textId="7B7CCF32" w:rsidR="0049107E" w:rsidRPr="00B53149" w:rsidRDefault="0049107E" w:rsidP="003D414B">
                      <w:pPr>
                        <w:pStyle w:val="Caption"/>
                        <w:rPr>
                          <w:rFonts w:ascii="Times New Roman" w:eastAsia="Times New Roman" w:hAnsi="Times New Roman" w:cs="Times New Roman"/>
                          <w:noProof/>
                        </w:rPr>
                      </w:pPr>
                      <w:bookmarkStart w:id="352" w:name="_Ref505846426"/>
                      <w:r>
                        <w:t xml:space="preserve">Figure </w:t>
                      </w:r>
                      <w:r>
                        <w:fldChar w:fldCharType="begin"/>
                      </w:r>
                      <w:r>
                        <w:instrText xml:space="preserve"> SEQ Figure \* ARABIC </w:instrText>
                      </w:r>
                      <w:r>
                        <w:fldChar w:fldCharType="separate"/>
                      </w:r>
                      <w:r>
                        <w:rPr>
                          <w:noProof/>
                        </w:rPr>
                        <w:t>106</w:t>
                      </w:r>
                      <w:r>
                        <w:rPr>
                          <w:noProof/>
                        </w:rPr>
                        <w:fldChar w:fldCharType="end"/>
                      </w:r>
                      <w:bookmarkEnd w:id="352"/>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3B31B17A"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0834B042" w:rsidR="0049107E" w:rsidRPr="00DA6EFC" w:rsidRDefault="0049107E" w:rsidP="007661E0">
                            <w:pPr>
                              <w:pStyle w:val="Caption"/>
                              <w:rPr>
                                <w:rFonts w:ascii="Times New Roman" w:eastAsia="Times New Roman" w:hAnsi="Times New Roman" w:cs="Times New Roman"/>
                                <w:noProof/>
                              </w:rPr>
                            </w:pPr>
                            <w:bookmarkStart w:id="353" w:name="_Ref505846739"/>
                            <w:r>
                              <w:t xml:space="preserve">Figure </w:t>
                            </w:r>
                            <w:r>
                              <w:fldChar w:fldCharType="begin"/>
                            </w:r>
                            <w:r>
                              <w:instrText xml:space="preserve"> SEQ Figure \* ARABIC </w:instrText>
                            </w:r>
                            <w:r>
                              <w:fldChar w:fldCharType="separate"/>
                            </w:r>
                            <w:r>
                              <w:rPr>
                                <w:noProof/>
                              </w:rPr>
                              <w:t>107</w:t>
                            </w:r>
                            <w:r>
                              <w:rPr>
                                <w:noProof/>
                              </w:rPr>
                              <w:fldChar w:fldCharType="end"/>
                            </w:r>
                            <w:bookmarkEnd w:id="353"/>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6"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" stroked="f">
                <v:textbox inset="0,0,0,0">
                  <w:txbxContent>
                    <w:p w14:paraId="5B16C466" w14:textId="0834B042" w:rsidR="0049107E" w:rsidRPr="00DA6EFC" w:rsidRDefault="0049107E" w:rsidP="007661E0">
                      <w:pPr>
                        <w:pStyle w:val="Caption"/>
                        <w:rPr>
                          <w:rFonts w:ascii="Times New Roman" w:eastAsia="Times New Roman" w:hAnsi="Times New Roman" w:cs="Times New Roman"/>
                          <w:noProof/>
                        </w:rPr>
                      </w:pPr>
                      <w:bookmarkStart w:id="354" w:name="_Ref505846739"/>
                      <w:r>
                        <w:t xml:space="preserve">Figure </w:t>
                      </w:r>
                      <w:r>
                        <w:fldChar w:fldCharType="begin"/>
                      </w:r>
                      <w:r>
                        <w:instrText xml:space="preserve"> SEQ Figure \* ARABIC </w:instrText>
                      </w:r>
                      <w:r>
                        <w:fldChar w:fldCharType="separate"/>
                      </w:r>
                      <w:r>
                        <w:rPr>
                          <w:noProof/>
                        </w:rPr>
                        <w:t>107</w:t>
                      </w:r>
                      <w:r>
                        <w:rPr>
                          <w:noProof/>
                        </w:rPr>
                        <w:fldChar w:fldCharType="end"/>
                      </w:r>
                      <w:bookmarkEnd w:id="354"/>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7E5FA2" w:rsidRPr="007E5FA2">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7E5FA2" w:rsidRPr="007E5FA2">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49107E">
        <w:t xml:space="preserve">Figure </w:t>
      </w:r>
      <w:r w:rsidR="0049107E">
        <w:rPr>
          <w:noProof/>
        </w:rPr>
        <w:t>107</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49107E">
        <w:t xml:space="preserve">Figure </w:t>
      </w:r>
      <w:r w:rsidR="0049107E">
        <w:rPr>
          <w:noProof/>
        </w:rPr>
        <w:t>91</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4B843C0F"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3910E21F" w:rsidR="0049107E" w:rsidRPr="00E7582C" w:rsidRDefault="0049107E" w:rsidP="0045161C">
                            <w:pPr>
                              <w:pStyle w:val="Caption"/>
                              <w:rPr>
                                <w:rFonts w:ascii="Times New Roman" w:eastAsia="Times New Roman" w:hAnsi="Times New Roman" w:cs="Times New Roman"/>
                                <w:noProof/>
                              </w:rPr>
                            </w:pPr>
                            <w:bookmarkStart w:id="355" w:name="_Ref505847417"/>
                            <w:r>
                              <w:t xml:space="preserve">Figure </w:t>
                            </w:r>
                            <w:r>
                              <w:fldChar w:fldCharType="begin"/>
                            </w:r>
                            <w:r>
                              <w:instrText xml:space="preserve"> SEQ Figure \* ARABIC </w:instrText>
                            </w:r>
                            <w:r>
                              <w:fldChar w:fldCharType="separate"/>
                            </w:r>
                            <w:r>
                              <w:rPr>
                                <w:noProof/>
                              </w:rPr>
                              <w:t>108</w:t>
                            </w:r>
                            <w:r>
                              <w:rPr>
                                <w:noProof/>
                              </w:rPr>
                              <w:fldChar w:fldCharType="end"/>
                            </w:r>
                            <w:bookmarkEnd w:id="355"/>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7"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C9WkLoxAgAAaQQAAA4AAAAAAAAA&#13;&#10;AAAAAAAALgIAAGRycy9lMm9Eb2MueG1sUEsBAi0AFAAGAAgAAAAhAPSj65/mAAAAEAEAAA8AAAAA&#13;&#10;AAAAAAAAAAAAiwQAAGRycy9kb3ducmV2LnhtbFBLBQYAAAAABAAEAPMAAACeBQAAAAA=&#13;&#10;" stroked="f">
                <v:textbox style="mso-fit-shape-to-text:t" inset="0,0,0,0">
                  <w:txbxContent>
                    <w:p w14:paraId="581D9857" w14:textId="3910E21F" w:rsidR="0049107E" w:rsidRPr="00E7582C" w:rsidRDefault="0049107E" w:rsidP="0045161C">
                      <w:pPr>
                        <w:pStyle w:val="Caption"/>
                        <w:rPr>
                          <w:rFonts w:ascii="Times New Roman" w:eastAsia="Times New Roman" w:hAnsi="Times New Roman" w:cs="Times New Roman"/>
                          <w:noProof/>
                        </w:rPr>
                      </w:pPr>
                      <w:bookmarkStart w:id="356" w:name="_Ref505847417"/>
                      <w:r>
                        <w:t xml:space="preserve">Figure </w:t>
                      </w:r>
                      <w:r>
                        <w:fldChar w:fldCharType="begin"/>
                      </w:r>
                      <w:r>
                        <w:instrText xml:space="preserve"> SEQ Figure \* ARABIC </w:instrText>
                      </w:r>
                      <w:r>
                        <w:fldChar w:fldCharType="separate"/>
                      </w:r>
                      <w:r>
                        <w:rPr>
                          <w:noProof/>
                        </w:rPr>
                        <w:t>108</w:t>
                      </w:r>
                      <w:r>
                        <w:rPr>
                          <w:noProof/>
                        </w:rPr>
                        <w:fldChar w:fldCharType="end"/>
                      </w:r>
                      <w:bookmarkEnd w:id="356"/>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49107E">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w:t>
      </w:r>
      <w:r w:rsidR="00B32857">
        <w:rPr>
          <w:rFonts w:eastAsia="Times New Roman" w:cs="Times New Roman"/>
        </w:rPr>
        <w:t>attach an open stub (made from H</w:t>
      </w:r>
      <w:r w:rsidR="00F341A8" w:rsidRPr="00F341A8">
        <w:rPr>
          <w:rFonts w:eastAsia="Times New Roman" w:cs="Times New Roman"/>
        </w:rPr>
        <w:t xml:space="preserve">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57696275"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1FC89142" w:rsidR="0049107E" w:rsidRPr="00A91416" w:rsidRDefault="0049107E" w:rsidP="006C6FA8">
                            <w:pPr>
                              <w:pStyle w:val="Caption"/>
                              <w:rPr>
                                <w:rFonts w:ascii="Times New Roman" w:eastAsia="Times New Roman" w:hAnsi="Times New Roman" w:cs="Times New Roman"/>
                                <w:noProof/>
                              </w:rPr>
                            </w:pPr>
                            <w:bookmarkStart w:id="357" w:name="_Ref505847569"/>
                            <w:r>
                              <w:t xml:space="preserve">Figure </w:t>
                            </w:r>
                            <w:r>
                              <w:fldChar w:fldCharType="begin"/>
                            </w:r>
                            <w:r>
                              <w:instrText xml:space="preserve"> SEQ Figure \* ARABIC </w:instrText>
                            </w:r>
                            <w:r>
                              <w:fldChar w:fldCharType="separate"/>
                            </w:r>
                            <w:r>
                              <w:rPr>
                                <w:noProof/>
                              </w:rPr>
                              <w:t>109</w:t>
                            </w:r>
                            <w:r>
                              <w:rPr>
                                <w:noProof/>
                              </w:rPr>
                              <w:fldChar w:fldCharType="end"/>
                            </w:r>
                            <w:bookmarkEnd w:id="357"/>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8"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" stroked="f">
                <v:textbox style="mso-fit-shape-to-text:t" inset="0,0,0,0">
                  <w:txbxContent>
                    <w:p w14:paraId="33EEE8D8" w14:textId="1FC89142" w:rsidR="0049107E" w:rsidRPr="00A91416" w:rsidRDefault="0049107E" w:rsidP="006C6FA8">
                      <w:pPr>
                        <w:pStyle w:val="Caption"/>
                        <w:rPr>
                          <w:rFonts w:ascii="Times New Roman" w:eastAsia="Times New Roman" w:hAnsi="Times New Roman" w:cs="Times New Roman"/>
                          <w:noProof/>
                        </w:rPr>
                      </w:pPr>
                      <w:bookmarkStart w:id="358" w:name="_Ref505847569"/>
                      <w:r>
                        <w:t xml:space="preserve">Figure </w:t>
                      </w:r>
                      <w:r>
                        <w:fldChar w:fldCharType="begin"/>
                      </w:r>
                      <w:r>
                        <w:instrText xml:space="preserve"> SEQ Figure \* ARABIC </w:instrText>
                      </w:r>
                      <w:r>
                        <w:fldChar w:fldCharType="separate"/>
                      </w:r>
                      <w:r>
                        <w:rPr>
                          <w:noProof/>
                        </w:rPr>
                        <w:t>109</w:t>
                      </w:r>
                      <w:r>
                        <w:rPr>
                          <w:noProof/>
                        </w:rPr>
                        <w:fldChar w:fldCharType="end"/>
                      </w:r>
                      <w:bookmarkEnd w:id="358"/>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3"/>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49107E">
        <w:t xml:space="preserve">Figure </w:t>
      </w:r>
      <w:r w:rsidR="0049107E">
        <w:rPr>
          <w:noProof/>
        </w:rPr>
        <w:t>108</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49107E">
        <w:t xml:space="preserve">Figure </w:t>
      </w:r>
      <w:r w:rsidR="0049107E">
        <w:rPr>
          <w:noProof/>
        </w:rPr>
        <w:t>109</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49107E">
        <w:t xml:space="preserve">Figure </w:t>
      </w:r>
      <w:r w:rsidR="0049107E">
        <w:rPr>
          <w:noProof/>
        </w:rPr>
        <w:t>110</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5150C4DA" w:rsidR="0049107E" w:rsidRPr="00C116F8" w:rsidRDefault="0049107E" w:rsidP="006F608E">
                            <w:pPr>
                              <w:pStyle w:val="Caption"/>
                              <w:rPr>
                                <w:rFonts w:ascii="Times New Roman" w:eastAsia="Times New Roman" w:hAnsi="Times New Roman" w:cs="Times New Roman"/>
                                <w:noProof/>
                              </w:rPr>
                            </w:pPr>
                            <w:bookmarkStart w:id="359" w:name="_Ref505851709"/>
                            <w:r>
                              <w:t xml:space="preserve">Figure </w:t>
                            </w:r>
                            <w:r>
                              <w:fldChar w:fldCharType="begin"/>
                            </w:r>
                            <w:r>
                              <w:instrText xml:space="preserve"> SEQ Figure \* ARABIC </w:instrText>
                            </w:r>
                            <w:r>
                              <w:fldChar w:fldCharType="separate"/>
                            </w:r>
                            <w:r>
                              <w:rPr>
                                <w:noProof/>
                              </w:rPr>
                              <w:t>110</w:t>
                            </w:r>
                            <w:r>
                              <w:rPr>
                                <w:noProof/>
                              </w:rPr>
                              <w:fldChar w:fldCharType="end"/>
                            </w:r>
                            <w:bookmarkEnd w:id="359"/>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9"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" stroked="f">
                <v:textbox style="mso-fit-shape-to-text:t" inset="0,0,0,0">
                  <w:txbxContent>
                    <w:p w14:paraId="66A76485" w14:textId="5150C4DA" w:rsidR="0049107E" w:rsidRPr="00C116F8" w:rsidRDefault="0049107E" w:rsidP="006F608E">
                      <w:pPr>
                        <w:pStyle w:val="Caption"/>
                        <w:rPr>
                          <w:rFonts w:ascii="Times New Roman" w:eastAsia="Times New Roman" w:hAnsi="Times New Roman" w:cs="Times New Roman"/>
                          <w:noProof/>
                        </w:rPr>
                      </w:pPr>
                      <w:bookmarkStart w:id="360" w:name="_Ref505851709"/>
                      <w:r>
                        <w:t xml:space="preserve">Figure </w:t>
                      </w:r>
                      <w:r>
                        <w:fldChar w:fldCharType="begin"/>
                      </w:r>
                      <w:r>
                        <w:instrText xml:space="preserve"> SEQ Figure \* ARABIC </w:instrText>
                      </w:r>
                      <w:r>
                        <w:fldChar w:fldCharType="separate"/>
                      </w:r>
                      <w:r>
                        <w:rPr>
                          <w:noProof/>
                        </w:rPr>
                        <w:t>110</w:t>
                      </w:r>
                      <w:r>
                        <w:rPr>
                          <w:noProof/>
                        </w:rPr>
                        <w:fldChar w:fldCharType="end"/>
                      </w:r>
                      <w:bookmarkEnd w:id="360"/>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08AFE0A4"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49107E">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61" w:name="_Ref505847692"/>
      <w:bookmarkStart w:id="362" w:name="_Toc515625367"/>
      <w:r>
        <w:t>High power tests</w:t>
      </w:r>
      <w:bookmarkEnd w:id="361"/>
      <w:bookmarkEnd w:id="362"/>
    </w:p>
    <w:p w14:paraId="6F5F94D5" w14:textId="7B99557C"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7E5FA2" w:rsidRPr="007E5FA2">
            <w:rPr>
              <w:noProof/>
            </w:rPr>
            <w:t>[34]</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6ED814E7"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 xml:space="preserve">temperature differential in the cooling water. As a cross check, power dissipated in the load was also measured using a directional coupler </w:t>
      </w:r>
      <w:r w:rsidR="00850775" w:rsidRPr="00B10D9D">
        <w:t>in line</w:t>
      </w:r>
      <w:r w:rsidRPr="00B10D9D">
        <w:t xml:space="preserv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49107E">
        <w:t xml:space="preserve">Figure </w:t>
      </w:r>
      <w:r w:rsidR="0049107E">
        <w:rPr>
          <w:noProof/>
        </w:rPr>
        <w:t>111</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5"/>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86330B" w14:textId="4FAD6F73" w:rsidR="0049107E" w:rsidRPr="003B568D" w:rsidRDefault="0049107E" w:rsidP="00A30267">
                            <w:pPr>
                              <w:pStyle w:val="Caption"/>
                              <w:rPr>
                                <w:noProof/>
                                <w:sz w:val="22"/>
                                <w:szCs w:val="22"/>
                              </w:rPr>
                            </w:pPr>
                            <w:bookmarkStart w:id="363" w:name="_Ref351895039"/>
                            <w:r>
                              <w:t xml:space="preserve">Figure </w:t>
                            </w:r>
                            <w:r>
                              <w:fldChar w:fldCharType="begin"/>
                            </w:r>
                            <w:r>
                              <w:instrText xml:space="preserve"> SEQ Figure \* ARABIC </w:instrText>
                            </w:r>
                            <w:r>
                              <w:fldChar w:fldCharType="separate"/>
                            </w:r>
                            <w:r>
                              <w:rPr>
                                <w:noProof/>
                              </w:rPr>
                              <w:t>111</w:t>
                            </w:r>
                            <w:r>
                              <w:rPr>
                                <w:noProof/>
                              </w:rPr>
                              <w:fldChar w:fldCharType="end"/>
                            </w:r>
                            <w:bookmarkEnd w:id="363"/>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30"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" stroked="f">
                <v:textbox style="mso-fit-shape-to-text:t" inset="0,0,0,0">
                  <w:txbxContent>
                    <w:p w14:paraId="0D86330B" w14:textId="4FAD6F73" w:rsidR="0049107E" w:rsidRPr="003B568D" w:rsidRDefault="0049107E" w:rsidP="00A30267">
                      <w:pPr>
                        <w:pStyle w:val="Caption"/>
                        <w:rPr>
                          <w:noProof/>
                          <w:sz w:val="22"/>
                          <w:szCs w:val="22"/>
                        </w:rPr>
                      </w:pPr>
                      <w:bookmarkStart w:id="364" w:name="_Ref351895039"/>
                      <w:r>
                        <w:t xml:space="preserve">Figure </w:t>
                      </w:r>
                      <w:r>
                        <w:fldChar w:fldCharType="begin"/>
                      </w:r>
                      <w:r>
                        <w:instrText xml:space="preserve"> SEQ Figure \* ARABIC </w:instrText>
                      </w:r>
                      <w:r>
                        <w:fldChar w:fldCharType="separate"/>
                      </w:r>
                      <w:r>
                        <w:rPr>
                          <w:noProof/>
                        </w:rPr>
                        <w:t>111</w:t>
                      </w:r>
                      <w:r>
                        <w:rPr>
                          <w:noProof/>
                        </w:rPr>
                        <w:fldChar w:fldCharType="end"/>
                      </w:r>
                      <w:bookmarkEnd w:id="364"/>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79690D3D"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49107E">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49107E">
        <w:t xml:space="preserve">Figure </w:t>
      </w:r>
      <w:r w:rsidR="0049107E">
        <w:rPr>
          <w:noProof/>
        </w:rPr>
        <w:t>112</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49107E">
        <w:t xml:space="preserve">Figure </w:t>
      </w:r>
      <w:r w:rsidR="0049107E">
        <w:rPr>
          <w:noProof/>
        </w:rPr>
        <w:t>115</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54A1AE43"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49107E">
        <w:t xml:space="preserve">Figure </w:t>
      </w:r>
      <w:r w:rsidR="0049107E">
        <w:rPr>
          <w:noProof/>
        </w:rPr>
        <w:t>116</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49107E">
        <w:t xml:space="preserve">Figure </w:t>
      </w:r>
      <w:r w:rsidR="0049107E">
        <w:rPr>
          <w:noProof/>
        </w:rPr>
        <w:t>119</w:t>
      </w:r>
      <w:r w:rsidR="00EA2A04">
        <w:fldChar w:fldCharType="end"/>
      </w:r>
      <w:r w:rsidR="00EA2A04">
        <w:t>.</w:t>
      </w:r>
    </w:p>
    <w:p w14:paraId="7270606A" w14:textId="3253B257"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49107E">
        <w:t xml:space="preserve">Figure </w:t>
      </w:r>
      <w:r w:rsidR="0049107E">
        <w:rPr>
          <w:noProof/>
        </w:rPr>
        <w:t>99</w:t>
      </w:r>
      <w:r w:rsidR="001C1229">
        <w:fldChar w:fldCharType="end"/>
      </w:r>
      <w:r w:rsidR="001C1229">
        <w:t>.</w:t>
      </w:r>
    </w:p>
    <w:p w14:paraId="6C908AB3" w14:textId="4403259E"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6"/>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7E5FA2">
            <w:rPr>
              <w:noProof/>
            </w:rPr>
            <w:t xml:space="preserve"> </w:t>
          </w:r>
          <w:r w:rsidR="007E5FA2" w:rsidRPr="007E5FA2">
            <w:rPr>
              <w:noProof/>
            </w:rPr>
            <w:t>[45]</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77AF8E" w14:textId="29BAEC2E" w:rsidR="0049107E" w:rsidRPr="00B12194" w:rsidRDefault="0049107E" w:rsidP="00025FEB">
                            <w:pPr>
                              <w:pStyle w:val="Caption"/>
                              <w:rPr>
                                <w:noProof/>
                                <w:sz w:val="22"/>
                                <w:szCs w:val="22"/>
                              </w:rPr>
                            </w:pPr>
                            <w:bookmarkStart w:id="365" w:name="_Ref505850699"/>
                            <w:r>
                              <w:t xml:space="preserve">Figure </w:t>
                            </w:r>
                            <w:r>
                              <w:fldChar w:fldCharType="begin"/>
                            </w:r>
                            <w:r>
                              <w:instrText xml:space="preserve"> SEQ Figure \* ARABIC </w:instrText>
                            </w:r>
                            <w:r>
                              <w:fldChar w:fldCharType="separate"/>
                            </w:r>
                            <w:r>
                              <w:rPr>
                                <w:noProof/>
                              </w:rPr>
                              <w:t>112</w:t>
                            </w:r>
                            <w:r>
                              <w:rPr>
                                <w:noProof/>
                              </w:rPr>
                              <w:fldChar w:fldCharType="end"/>
                            </w:r>
                            <w:bookmarkEnd w:id="365"/>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31"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" stroked="f">
                <v:textbox style="mso-fit-shape-to-text:t" inset="0,0,0,0">
                  <w:txbxContent>
                    <w:p w14:paraId="7477AF8E" w14:textId="29BAEC2E" w:rsidR="0049107E" w:rsidRPr="00B12194" w:rsidRDefault="0049107E" w:rsidP="00025FEB">
                      <w:pPr>
                        <w:pStyle w:val="Caption"/>
                        <w:rPr>
                          <w:noProof/>
                          <w:sz w:val="22"/>
                          <w:szCs w:val="22"/>
                        </w:rPr>
                      </w:pPr>
                      <w:bookmarkStart w:id="366" w:name="_Ref505850699"/>
                      <w:r>
                        <w:t xml:space="preserve">Figure </w:t>
                      </w:r>
                      <w:r>
                        <w:fldChar w:fldCharType="begin"/>
                      </w:r>
                      <w:r>
                        <w:instrText xml:space="preserve"> SEQ Figure \* ARABIC </w:instrText>
                      </w:r>
                      <w:r>
                        <w:fldChar w:fldCharType="separate"/>
                      </w:r>
                      <w:r>
                        <w:rPr>
                          <w:noProof/>
                        </w:rPr>
                        <w:t>112</w:t>
                      </w:r>
                      <w:r>
                        <w:rPr>
                          <w:noProof/>
                        </w:rPr>
                        <w:fldChar w:fldCharType="end"/>
                      </w:r>
                      <w:bookmarkEnd w:id="366"/>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7"/>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07BCDFE" w14:textId="164C3539" w:rsidR="0049107E" w:rsidRPr="00170309" w:rsidRDefault="0049107E" w:rsidP="00F279CB">
                            <w:pPr>
                              <w:pStyle w:val="Caption"/>
                              <w:rPr>
                                <w:noProof/>
                                <w:sz w:val="22"/>
                                <w:szCs w:val="22"/>
                              </w:rPr>
                            </w:pPr>
                            <w:r>
                              <w:t xml:space="preserve">Figure </w:t>
                            </w:r>
                            <w:r>
                              <w:fldChar w:fldCharType="begin"/>
                            </w:r>
                            <w:r>
                              <w:instrText xml:space="preserve"> SEQ Figure \* ARABIC </w:instrText>
                            </w:r>
                            <w:r>
                              <w:fldChar w:fldCharType="separate"/>
                            </w:r>
                            <w:r>
                              <w:rPr>
                                <w:noProof/>
                              </w:rPr>
                              <w:t>113</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2"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C6/J1xbAIAAMMEAAAOAAAAAAAA&#13;&#10;AAAAAAAAAC4CAABkcnMvZTJvRG9jLnhtbFBLAQItABQABgAIAAAAIQBqxw+s5QAAAA0BAAAPAAAA&#13;&#10;AAAAAAAAAAAAAMYEAABkcnMvZG93bnJldi54bWxQSwUGAAAAAAQABADzAAAA2AUAAAAA&#13;&#10;" stroked="f">
                <v:textbox style="mso-fit-shape-to-text:t" inset="0,0,0,0">
                  <w:txbxContent>
                    <w:p w14:paraId="707BCDFE" w14:textId="164C3539" w:rsidR="0049107E" w:rsidRPr="00170309" w:rsidRDefault="0049107E" w:rsidP="00F279CB">
                      <w:pPr>
                        <w:pStyle w:val="Caption"/>
                        <w:rPr>
                          <w:noProof/>
                          <w:sz w:val="22"/>
                          <w:szCs w:val="22"/>
                        </w:rPr>
                      </w:pPr>
                      <w:r>
                        <w:t xml:space="preserve">Figure </w:t>
                      </w:r>
                      <w:r>
                        <w:fldChar w:fldCharType="begin"/>
                      </w:r>
                      <w:r>
                        <w:instrText xml:space="preserve"> SEQ Figure \* ARABIC </w:instrText>
                      </w:r>
                      <w:r>
                        <w:fldChar w:fldCharType="separate"/>
                      </w:r>
                      <w:r>
                        <w:rPr>
                          <w:noProof/>
                        </w:rPr>
                        <w:t>113</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C74EE4" w14:textId="54A98E4D" w:rsidR="0049107E" w:rsidRPr="00514CAA" w:rsidRDefault="0049107E" w:rsidP="00E566BB">
                            <w:pPr>
                              <w:pStyle w:val="Caption"/>
                              <w:rPr>
                                <w:noProof/>
                                <w:sz w:val="22"/>
                                <w:szCs w:val="22"/>
                              </w:rPr>
                            </w:pPr>
                            <w:bookmarkStart w:id="367" w:name="_Ref351963153"/>
                            <w:r>
                              <w:t xml:space="preserve">Figure </w:t>
                            </w:r>
                            <w:r>
                              <w:fldChar w:fldCharType="begin"/>
                            </w:r>
                            <w:r>
                              <w:instrText xml:space="preserve"> SEQ Figure \* ARABIC </w:instrText>
                            </w:r>
                            <w:r>
                              <w:fldChar w:fldCharType="separate"/>
                            </w:r>
                            <w:r>
                              <w:rPr>
                                <w:noProof/>
                              </w:rPr>
                              <w:t>114</w:t>
                            </w:r>
                            <w:r>
                              <w:rPr>
                                <w:noProof/>
                              </w:rPr>
                              <w:fldChar w:fldCharType="end"/>
                            </w:r>
                            <w:bookmarkEnd w:id="367"/>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3"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RJFrR2wCAADDBAAADgAAAAAAAAAA&#13;&#10;AAAAAAAuAgAAZHJzL2Uyb0RvYy54bWxQSwECLQAUAAYACAAAACEAv4/yTuMAAAANAQAADwAAAAAA&#13;&#10;AAAAAAAAAADGBAAAZHJzL2Rvd25yZXYueG1sUEsFBgAAAAAEAAQA8wAAANYFAAAAAA==&#13;&#10;" stroked="f">
                <v:textbox style="mso-fit-shape-to-text:t" inset="0,0,0,0">
                  <w:txbxContent>
                    <w:p w14:paraId="48C74EE4" w14:textId="54A98E4D" w:rsidR="0049107E" w:rsidRPr="00514CAA" w:rsidRDefault="0049107E" w:rsidP="00E566BB">
                      <w:pPr>
                        <w:pStyle w:val="Caption"/>
                        <w:rPr>
                          <w:noProof/>
                          <w:sz w:val="22"/>
                          <w:szCs w:val="22"/>
                        </w:rPr>
                      </w:pPr>
                      <w:bookmarkStart w:id="368" w:name="_Ref351963153"/>
                      <w:r>
                        <w:t xml:space="preserve">Figure </w:t>
                      </w:r>
                      <w:r>
                        <w:fldChar w:fldCharType="begin"/>
                      </w:r>
                      <w:r>
                        <w:instrText xml:space="preserve"> SEQ Figure \* ARABIC </w:instrText>
                      </w:r>
                      <w:r>
                        <w:fldChar w:fldCharType="separate"/>
                      </w:r>
                      <w:r>
                        <w:rPr>
                          <w:noProof/>
                        </w:rPr>
                        <w:t>114</w:t>
                      </w:r>
                      <w:r>
                        <w:rPr>
                          <w:noProof/>
                        </w:rPr>
                        <w:fldChar w:fldCharType="end"/>
                      </w:r>
                      <w:bookmarkEnd w:id="368"/>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8"/>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9"/>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811C75" w14:textId="3CA60FB9" w:rsidR="0049107E" w:rsidRPr="00693EC2" w:rsidRDefault="0049107E" w:rsidP="00D85C52">
                            <w:pPr>
                              <w:pStyle w:val="Caption"/>
                              <w:rPr>
                                <w:noProof/>
                                <w:sz w:val="22"/>
                                <w:szCs w:val="22"/>
                              </w:rPr>
                            </w:pPr>
                            <w:bookmarkStart w:id="369" w:name="_Ref505850734"/>
                            <w:r>
                              <w:t xml:space="preserve">Figure </w:t>
                            </w:r>
                            <w:r>
                              <w:fldChar w:fldCharType="begin"/>
                            </w:r>
                            <w:r>
                              <w:instrText xml:space="preserve"> SEQ Figure \* ARABIC </w:instrText>
                            </w:r>
                            <w:r>
                              <w:fldChar w:fldCharType="separate"/>
                            </w:r>
                            <w:r>
                              <w:rPr>
                                <w:noProof/>
                              </w:rPr>
                              <w:t>115</w:t>
                            </w:r>
                            <w:r>
                              <w:rPr>
                                <w:noProof/>
                              </w:rPr>
                              <w:fldChar w:fldCharType="end"/>
                            </w:r>
                            <w:bookmarkEnd w:id="369"/>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4"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U+i7aw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" stroked="f">
                <v:textbox style="mso-fit-shape-to-text:t" inset="0,0,0,0">
                  <w:txbxContent>
                    <w:p w14:paraId="74811C75" w14:textId="3CA60FB9" w:rsidR="0049107E" w:rsidRPr="00693EC2" w:rsidRDefault="0049107E" w:rsidP="00D85C52">
                      <w:pPr>
                        <w:pStyle w:val="Caption"/>
                        <w:rPr>
                          <w:noProof/>
                          <w:sz w:val="22"/>
                          <w:szCs w:val="22"/>
                        </w:rPr>
                      </w:pPr>
                      <w:bookmarkStart w:id="370" w:name="_Ref505850734"/>
                      <w:r>
                        <w:t xml:space="preserve">Figure </w:t>
                      </w:r>
                      <w:r>
                        <w:fldChar w:fldCharType="begin"/>
                      </w:r>
                      <w:r>
                        <w:instrText xml:space="preserve"> SEQ Figure \* ARABIC </w:instrText>
                      </w:r>
                      <w:r>
                        <w:fldChar w:fldCharType="separate"/>
                      </w:r>
                      <w:r>
                        <w:rPr>
                          <w:noProof/>
                        </w:rPr>
                        <w:t>115</w:t>
                      </w:r>
                      <w:r>
                        <w:rPr>
                          <w:noProof/>
                        </w:rPr>
                        <w:fldChar w:fldCharType="end"/>
                      </w:r>
                      <w:bookmarkEnd w:id="370"/>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0DF15A3E" w:rsidR="0049107E" w:rsidRPr="00035F22" w:rsidRDefault="0049107E" w:rsidP="004D7D4F">
                            <w:pPr>
                              <w:pStyle w:val="Caption"/>
                              <w:rPr>
                                <w:noProof/>
                                <w:sz w:val="22"/>
                                <w:szCs w:val="22"/>
                              </w:rPr>
                            </w:pPr>
                            <w:bookmarkStart w:id="371" w:name="_Ref505851406"/>
                            <w:r>
                              <w:t xml:space="preserve">Figure </w:t>
                            </w:r>
                            <w:r>
                              <w:fldChar w:fldCharType="begin"/>
                            </w:r>
                            <w:r>
                              <w:instrText xml:space="preserve"> SEQ Figure \* ARABIC </w:instrText>
                            </w:r>
                            <w:r>
                              <w:fldChar w:fldCharType="separate"/>
                            </w:r>
                            <w:r>
                              <w:rPr>
                                <w:noProof/>
                              </w:rPr>
                              <w:t>116</w:t>
                            </w:r>
                            <w:r>
                              <w:rPr>
                                <w:noProof/>
                              </w:rPr>
                              <w:fldChar w:fldCharType="end"/>
                            </w:r>
                            <w:bookmarkEnd w:id="371"/>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5"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" stroked="f">
                <v:textbox style="mso-fit-shape-to-text:t" inset="0,0,0,0">
                  <w:txbxContent>
                    <w:p w14:paraId="77EB4984" w14:textId="0DF15A3E" w:rsidR="0049107E" w:rsidRPr="00035F22" w:rsidRDefault="0049107E" w:rsidP="004D7D4F">
                      <w:pPr>
                        <w:pStyle w:val="Caption"/>
                        <w:rPr>
                          <w:noProof/>
                          <w:sz w:val="22"/>
                          <w:szCs w:val="22"/>
                        </w:rPr>
                      </w:pPr>
                      <w:bookmarkStart w:id="372" w:name="_Ref505851406"/>
                      <w:r>
                        <w:t xml:space="preserve">Figure </w:t>
                      </w:r>
                      <w:r>
                        <w:fldChar w:fldCharType="begin"/>
                      </w:r>
                      <w:r>
                        <w:instrText xml:space="preserve"> SEQ Figure \* ARABIC </w:instrText>
                      </w:r>
                      <w:r>
                        <w:fldChar w:fldCharType="separate"/>
                      </w:r>
                      <w:r>
                        <w:rPr>
                          <w:noProof/>
                        </w:rPr>
                        <w:t>116</w:t>
                      </w:r>
                      <w:r>
                        <w:rPr>
                          <w:noProof/>
                        </w:rPr>
                        <w:fldChar w:fldCharType="end"/>
                      </w:r>
                      <w:bookmarkEnd w:id="372"/>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19DBBA3E" w:rsidR="0049107E" w:rsidRPr="00445C86" w:rsidRDefault="0049107E" w:rsidP="00FC448F">
                            <w:pPr>
                              <w:pStyle w:val="Caption"/>
                              <w:rPr>
                                <w:noProof/>
                                <w:sz w:val="22"/>
                                <w:szCs w:val="22"/>
                              </w:rPr>
                            </w:pPr>
                            <w:r>
                              <w:t xml:space="preserve">Figure </w:t>
                            </w:r>
                            <w:r>
                              <w:fldChar w:fldCharType="begin"/>
                            </w:r>
                            <w:r>
                              <w:instrText xml:space="preserve"> SEQ Figure \* ARABIC </w:instrText>
                            </w:r>
                            <w:r>
                              <w:fldChar w:fldCharType="separate"/>
                            </w:r>
                            <w:r>
                              <w:rPr>
                                <w:noProof/>
                              </w:rPr>
                              <w:t>117</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6"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" stroked="f">
                <v:textbox style="mso-fit-shape-to-text:t" inset="0,0,0,0">
                  <w:txbxContent>
                    <w:p w14:paraId="6F8D8370" w14:textId="19DBBA3E" w:rsidR="0049107E" w:rsidRPr="00445C86" w:rsidRDefault="0049107E" w:rsidP="00FC448F">
                      <w:pPr>
                        <w:pStyle w:val="Caption"/>
                        <w:rPr>
                          <w:noProof/>
                          <w:sz w:val="22"/>
                          <w:szCs w:val="22"/>
                        </w:rPr>
                      </w:pPr>
                      <w:r>
                        <w:t xml:space="preserve">Figure </w:t>
                      </w:r>
                      <w:r>
                        <w:fldChar w:fldCharType="begin"/>
                      </w:r>
                      <w:r>
                        <w:instrText xml:space="preserve"> SEQ Figure \* ARABIC </w:instrText>
                      </w:r>
                      <w:r>
                        <w:fldChar w:fldCharType="separate"/>
                      </w:r>
                      <w:r>
                        <w:rPr>
                          <w:noProof/>
                        </w:rPr>
                        <w:t>117</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2"/>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782B20A6" w:rsidR="0049107E" w:rsidRPr="00157AB6" w:rsidRDefault="0049107E" w:rsidP="00C12EA4">
                            <w:pPr>
                              <w:pStyle w:val="Caption"/>
                              <w:rPr>
                                <w:noProof/>
                                <w:sz w:val="22"/>
                                <w:szCs w:val="22"/>
                              </w:rPr>
                            </w:pPr>
                            <w:r>
                              <w:t xml:space="preserve">Figure </w:t>
                            </w:r>
                            <w:r>
                              <w:fldChar w:fldCharType="begin"/>
                            </w:r>
                            <w:r>
                              <w:instrText xml:space="preserve"> SEQ Figure \* ARABIC </w:instrText>
                            </w:r>
                            <w:r>
                              <w:fldChar w:fldCharType="separate"/>
                            </w:r>
                            <w:r>
                              <w:rPr>
                                <w:noProof/>
                              </w:rPr>
                              <w:t>118</w:t>
                            </w:r>
                            <w:r>
                              <w:rPr>
                                <w:noProof/>
                              </w:rPr>
                              <w:fldChar w:fldCharType="end"/>
                            </w:r>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7"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" stroked="f">
                <v:textbox style="mso-fit-shape-to-text:t" inset="0,0,0,0">
                  <w:txbxContent>
                    <w:p w14:paraId="543BC7A9" w14:textId="782B20A6" w:rsidR="0049107E" w:rsidRPr="00157AB6" w:rsidRDefault="0049107E" w:rsidP="00C12EA4">
                      <w:pPr>
                        <w:pStyle w:val="Caption"/>
                        <w:rPr>
                          <w:noProof/>
                          <w:sz w:val="22"/>
                          <w:szCs w:val="22"/>
                        </w:rPr>
                      </w:pPr>
                      <w:r>
                        <w:t xml:space="preserve">Figure </w:t>
                      </w:r>
                      <w:r>
                        <w:fldChar w:fldCharType="begin"/>
                      </w:r>
                      <w:r>
                        <w:instrText xml:space="preserve"> SEQ Figure \* ARABIC </w:instrText>
                      </w:r>
                      <w:r>
                        <w:fldChar w:fldCharType="separate"/>
                      </w:r>
                      <w:r>
                        <w:rPr>
                          <w:noProof/>
                        </w:rPr>
                        <w:t>118</w:t>
                      </w:r>
                      <w:r>
                        <w:rPr>
                          <w:noProof/>
                        </w:rPr>
                        <w:fldChar w:fldCharType="end"/>
                      </w:r>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389D3985" w:rsidR="0049107E" w:rsidRPr="00523BBA" w:rsidRDefault="0049107E" w:rsidP="002320CF">
                            <w:pPr>
                              <w:pStyle w:val="Caption"/>
                              <w:rPr>
                                <w:noProof/>
                                <w:sz w:val="22"/>
                                <w:szCs w:val="22"/>
                              </w:rPr>
                            </w:pPr>
                            <w:bookmarkStart w:id="373" w:name="_Ref505851419"/>
                            <w:r>
                              <w:t xml:space="preserve">Figure </w:t>
                            </w:r>
                            <w:r>
                              <w:fldChar w:fldCharType="begin"/>
                            </w:r>
                            <w:r>
                              <w:instrText xml:space="preserve"> SEQ Figure \* ARABIC </w:instrText>
                            </w:r>
                            <w:r>
                              <w:fldChar w:fldCharType="separate"/>
                            </w:r>
                            <w:r>
                              <w:rPr>
                                <w:noProof/>
                              </w:rPr>
                              <w:t>119</w:t>
                            </w:r>
                            <w:r>
                              <w:rPr>
                                <w:noProof/>
                              </w:rPr>
                              <w:fldChar w:fldCharType="end"/>
                            </w:r>
                            <w:bookmarkEnd w:id="373"/>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8"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" stroked="f">
                <v:textbox style="mso-fit-shape-to-text:t" inset="0,0,0,0">
                  <w:txbxContent>
                    <w:p w14:paraId="06611CC6" w14:textId="389D3985" w:rsidR="0049107E" w:rsidRPr="00523BBA" w:rsidRDefault="0049107E" w:rsidP="002320CF">
                      <w:pPr>
                        <w:pStyle w:val="Caption"/>
                        <w:rPr>
                          <w:noProof/>
                          <w:sz w:val="22"/>
                          <w:szCs w:val="22"/>
                        </w:rPr>
                      </w:pPr>
                      <w:bookmarkStart w:id="374" w:name="_Ref505851419"/>
                      <w:r>
                        <w:t xml:space="preserve">Figure </w:t>
                      </w:r>
                      <w:r>
                        <w:fldChar w:fldCharType="begin"/>
                      </w:r>
                      <w:r>
                        <w:instrText xml:space="preserve"> SEQ Figure \* ARABIC </w:instrText>
                      </w:r>
                      <w:r>
                        <w:fldChar w:fldCharType="separate"/>
                      </w:r>
                      <w:r>
                        <w:rPr>
                          <w:noProof/>
                        </w:rPr>
                        <w:t>119</w:t>
                      </w:r>
                      <w:r>
                        <w:rPr>
                          <w:noProof/>
                        </w:rPr>
                        <w:fldChar w:fldCharType="end"/>
                      </w:r>
                      <w:bookmarkEnd w:id="374"/>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3"/>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75" w:name="_Ref305763902"/>
      <w:bookmarkStart w:id="376" w:name="_Toc515625368"/>
      <w:r>
        <w:lastRenderedPageBreak/>
        <w:t>Mock cavity measurements (K. Duel, R. Madrak, G. Romanov, I. Terechkine)</w:t>
      </w:r>
      <w:bookmarkEnd w:id="375"/>
      <w:bookmarkEnd w:id="376"/>
    </w:p>
    <w:p w14:paraId="5700D513" w14:textId="685C4461"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49107E">
        <w:t>3</w:t>
      </w:r>
      <w:r w:rsidR="00CE4D10">
        <w:fldChar w:fldCharType="end"/>
      </w:r>
      <w:r w:rsidR="00AA3352">
        <w:t>.</w:t>
      </w:r>
    </w:p>
    <w:p w14:paraId="1A9B01B2" w14:textId="1F50B8C1"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49107E">
        <w:t xml:space="preserve">Figure </w:t>
      </w:r>
      <w:r w:rsidR="0049107E">
        <w:rPr>
          <w:noProof/>
        </w:rPr>
        <w:t>120</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4D4CFAA0"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18126E">
            <w:instrText xml:space="preserve">CITATION Dey951 \m CMB97 \l 1033 </w:instrText>
          </w:r>
          <w:r w:rsidR="004068C2">
            <w:fldChar w:fldCharType="separate"/>
          </w:r>
          <w:r w:rsidR="007E5FA2" w:rsidRPr="007E5FA2">
            <w:rPr>
              <w:noProof/>
            </w:rPr>
            <w:t>[47,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7E5FA2" w:rsidRPr="007E5FA2">
            <w:rPr>
              <w:noProof/>
            </w:rPr>
            <w:t>[48]</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AD72AE" w14:textId="551C6326" w:rsidR="0049107E" w:rsidRPr="00F242A2" w:rsidRDefault="0049107E" w:rsidP="00DC31E9">
                            <w:pPr>
                              <w:pStyle w:val="Caption"/>
                              <w:ind w:firstLine="0"/>
                              <w:rPr>
                                <w:noProof/>
                                <w:sz w:val="22"/>
                                <w:szCs w:val="22"/>
                              </w:rPr>
                            </w:pPr>
                            <w:bookmarkStart w:id="377" w:name="_Ref314921895"/>
                            <w:r>
                              <w:t xml:space="preserve">Figure </w:t>
                            </w:r>
                            <w:r>
                              <w:fldChar w:fldCharType="begin"/>
                            </w:r>
                            <w:r>
                              <w:instrText xml:space="preserve"> SEQ Figure \* ARABIC </w:instrText>
                            </w:r>
                            <w:r>
                              <w:fldChar w:fldCharType="separate"/>
                            </w:r>
                            <w:r>
                              <w:rPr>
                                <w:noProof/>
                              </w:rPr>
                              <w:t>120</w:t>
                            </w:r>
                            <w:r>
                              <w:rPr>
                                <w:noProof/>
                              </w:rPr>
                              <w:fldChar w:fldCharType="end"/>
                            </w:r>
                            <w:bookmarkEnd w:id="377"/>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9"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" stroked="f">
                <v:textbox style="mso-fit-shape-to-text:t" inset="0,0,0,0">
                  <w:txbxContent>
                    <w:p w14:paraId="53AD72AE" w14:textId="551C6326" w:rsidR="0049107E" w:rsidRPr="00F242A2" w:rsidRDefault="0049107E" w:rsidP="00DC31E9">
                      <w:pPr>
                        <w:pStyle w:val="Caption"/>
                        <w:ind w:firstLine="0"/>
                        <w:rPr>
                          <w:noProof/>
                          <w:sz w:val="22"/>
                          <w:szCs w:val="22"/>
                        </w:rPr>
                      </w:pPr>
                      <w:bookmarkStart w:id="378" w:name="_Ref314921895"/>
                      <w:r>
                        <w:t xml:space="preserve">Figure </w:t>
                      </w:r>
                      <w:r>
                        <w:fldChar w:fldCharType="begin"/>
                      </w:r>
                      <w:r>
                        <w:instrText xml:space="preserve"> SEQ Figure \* ARABIC </w:instrText>
                      </w:r>
                      <w:r>
                        <w:fldChar w:fldCharType="separate"/>
                      </w:r>
                      <w:r>
                        <w:rPr>
                          <w:noProof/>
                        </w:rPr>
                        <w:t>120</w:t>
                      </w:r>
                      <w:r>
                        <w:rPr>
                          <w:noProof/>
                        </w:rPr>
                        <w:fldChar w:fldCharType="end"/>
                      </w:r>
                      <w:bookmarkEnd w:id="378"/>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27B3CB22" w:rsidR="000B0CC2" w:rsidRDefault="00FF48BA" w:rsidP="000B0CC2">
      <w:r>
        <w:fldChar w:fldCharType="begin"/>
      </w:r>
      <w:r>
        <w:instrText xml:space="preserve"> REF _Ref315075047 \h </w:instrText>
      </w:r>
      <w:r>
        <w:fldChar w:fldCharType="separate"/>
      </w:r>
      <w:r w:rsidR="0049107E">
        <w:t xml:space="preserve">Figure </w:t>
      </w:r>
      <w:r w:rsidR="0049107E">
        <w:rPr>
          <w:noProof/>
        </w:rPr>
        <w:t>121</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76430F48" w:rsidR="000B0CC2" w:rsidRDefault="00FF48BA" w:rsidP="000B0CC2">
      <w:r>
        <w:fldChar w:fldCharType="begin"/>
      </w:r>
      <w:r>
        <w:instrText xml:space="preserve"> REF _Ref315075062 \h </w:instrText>
      </w:r>
      <w:r>
        <w:fldChar w:fldCharType="separate"/>
      </w:r>
      <w:r w:rsidR="0049107E">
        <w:t xml:space="preserve">Figure </w:t>
      </w:r>
      <w:r w:rsidR="0049107E">
        <w:rPr>
          <w:noProof/>
        </w:rPr>
        <w:t>122</w:t>
      </w:r>
      <w:r>
        <w:fldChar w:fldCharType="end"/>
      </w:r>
      <w:r>
        <w:t xml:space="preserve"> </w:t>
      </w:r>
      <w:r w:rsidR="00D9697B">
        <w:t>shows the q</w:t>
      </w:r>
      <w:r w:rsidR="000B0CC2">
        <w:t xml:space="preserve">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121830" w14:textId="480BA581" w:rsidR="0049107E" w:rsidRPr="000F37FA" w:rsidRDefault="0049107E" w:rsidP="0077516B">
                            <w:pPr>
                              <w:pStyle w:val="Caption"/>
                              <w:rPr>
                                <w:rFonts w:ascii="Times New Roman" w:hAnsi="Times New Roman" w:cs="Times New Roman"/>
                                <w:noProof/>
                                <w:sz w:val="28"/>
                                <w:szCs w:val="28"/>
                              </w:rPr>
                            </w:pPr>
                            <w:bookmarkStart w:id="379" w:name="_Ref315075047"/>
                            <w:r>
                              <w:t xml:space="preserve">Figure </w:t>
                            </w:r>
                            <w:r>
                              <w:fldChar w:fldCharType="begin"/>
                            </w:r>
                            <w:r>
                              <w:instrText xml:space="preserve"> SEQ Figure \* ARABIC </w:instrText>
                            </w:r>
                            <w:r>
                              <w:fldChar w:fldCharType="separate"/>
                            </w:r>
                            <w:r>
                              <w:rPr>
                                <w:noProof/>
                              </w:rPr>
                              <w:t>121</w:t>
                            </w:r>
                            <w:r>
                              <w:rPr>
                                <w:noProof/>
                              </w:rPr>
                              <w:fldChar w:fldCharType="end"/>
                            </w:r>
                            <w:bookmarkEnd w:id="379"/>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40"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" stroked="f">
                <v:textbox style="mso-fit-shape-to-text:t" inset="0,0,0,0">
                  <w:txbxContent>
                    <w:p w14:paraId="39121830" w14:textId="480BA581" w:rsidR="0049107E" w:rsidRPr="000F37FA" w:rsidRDefault="0049107E" w:rsidP="0077516B">
                      <w:pPr>
                        <w:pStyle w:val="Caption"/>
                        <w:rPr>
                          <w:rFonts w:ascii="Times New Roman" w:hAnsi="Times New Roman" w:cs="Times New Roman"/>
                          <w:noProof/>
                          <w:sz w:val="28"/>
                          <w:szCs w:val="28"/>
                        </w:rPr>
                      </w:pPr>
                      <w:bookmarkStart w:id="380" w:name="_Ref315075047"/>
                      <w:r>
                        <w:t xml:space="preserve">Figure </w:t>
                      </w:r>
                      <w:r>
                        <w:fldChar w:fldCharType="begin"/>
                      </w:r>
                      <w:r>
                        <w:instrText xml:space="preserve"> SEQ Figure \* ARABIC </w:instrText>
                      </w:r>
                      <w:r>
                        <w:fldChar w:fldCharType="separate"/>
                      </w:r>
                      <w:r>
                        <w:rPr>
                          <w:noProof/>
                        </w:rPr>
                        <w:t>121</w:t>
                      </w:r>
                      <w:r>
                        <w:rPr>
                          <w:noProof/>
                        </w:rPr>
                        <w:fldChar w:fldCharType="end"/>
                      </w:r>
                      <w:bookmarkEnd w:id="380"/>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70EEDA" w14:textId="58AECD18" w:rsidR="0049107E" w:rsidRPr="005B4DF7" w:rsidRDefault="0049107E" w:rsidP="00C8647E">
                            <w:pPr>
                              <w:pStyle w:val="Caption"/>
                              <w:rPr>
                                <w:rFonts w:ascii="Times New Roman" w:hAnsi="Times New Roman" w:cs="Times New Roman"/>
                                <w:noProof/>
                              </w:rPr>
                            </w:pPr>
                            <w:bookmarkStart w:id="381" w:name="_Ref315075062"/>
                            <w:r>
                              <w:t xml:space="preserve">Figure </w:t>
                            </w:r>
                            <w:r>
                              <w:fldChar w:fldCharType="begin"/>
                            </w:r>
                            <w:r>
                              <w:instrText xml:space="preserve"> SEQ Figure \* ARABIC </w:instrText>
                            </w:r>
                            <w:r>
                              <w:fldChar w:fldCharType="separate"/>
                            </w:r>
                            <w:r>
                              <w:rPr>
                                <w:noProof/>
                              </w:rPr>
                              <w:t>122</w:t>
                            </w:r>
                            <w:r>
                              <w:rPr>
                                <w:noProof/>
                              </w:rPr>
                              <w:fldChar w:fldCharType="end"/>
                            </w:r>
                            <w:bookmarkEnd w:id="381"/>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41"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" stroked="f">
                <v:textbox style="mso-fit-shape-to-text:t" inset="0,0,0,0">
                  <w:txbxContent>
                    <w:p w14:paraId="1A70EEDA" w14:textId="58AECD18" w:rsidR="0049107E" w:rsidRPr="005B4DF7" w:rsidRDefault="0049107E" w:rsidP="00C8647E">
                      <w:pPr>
                        <w:pStyle w:val="Caption"/>
                        <w:rPr>
                          <w:rFonts w:ascii="Times New Roman" w:hAnsi="Times New Roman" w:cs="Times New Roman"/>
                          <w:noProof/>
                        </w:rPr>
                      </w:pPr>
                      <w:bookmarkStart w:id="382" w:name="_Ref315075062"/>
                      <w:r>
                        <w:t xml:space="preserve">Figure </w:t>
                      </w:r>
                      <w:r>
                        <w:fldChar w:fldCharType="begin"/>
                      </w:r>
                      <w:r>
                        <w:instrText xml:space="preserve"> SEQ Figure \* ARABIC </w:instrText>
                      </w:r>
                      <w:r>
                        <w:fldChar w:fldCharType="separate"/>
                      </w:r>
                      <w:r>
                        <w:rPr>
                          <w:noProof/>
                        </w:rPr>
                        <w:t>122</w:t>
                      </w:r>
                      <w:r>
                        <w:rPr>
                          <w:noProof/>
                        </w:rPr>
                        <w:fldChar w:fldCharType="end"/>
                      </w:r>
                      <w:bookmarkEnd w:id="382"/>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1BAF581" w:rsidR="003202C5" w:rsidRDefault="003202C5" w:rsidP="003202C5">
      <w:pPr>
        <w:pStyle w:val="Heading1"/>
        <w:spacing w:after="200"/>
      </w:pPr>
      <w:bookmarkStart w:id="383" w:name="_Ref504546100"/>
      <w:bookmarkStart w:id="384" w:name="_Toc515625369"/>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254EC0">
        <w:t xml:space="preserve"> I. Terechkine &amp;</w:t>
      </w:r>
      <w:r w:rsidR="00AF5FF4">
        <w:t xml:space="preserve"> </w:t>
      </w:r>
      <w:r w:rsidR="001B284D">
        <w:t>C.Y. Tan</w:t>
      </w:r>
      <w:r>
        <w:t>)</w:t>
      </w:r>
      <w:bookmarkEnd w:id="383"/>
      <w:bookmarkEnd w:id="384"/>
    </w:p>
    <w:p w14:paraId="6C565471" w14:textId="665BEC1D" w:rsidR="00C30495" w:rsidRDefault="00A77155" w:rsidP="00C30495">
      <w:r>
        <w:t xml:space="preserve">As part of the </w:t>
      </w:r>
      <w:r w:rsidR="005028ED">
        <w:t>quality control process</w:t>
      </w:r>
      <w:r>
        <w:t xml:space="preserve"> </w:t>
      </w:r>
      <w:r w:rsidR="00FD2AB9">
        <w:t xml:space="preserve">for building </w:t>
      </w:r>
      <w:r>
        <w:t xml:space="preserve">our cavity, we have to assure ourselves that the garnets and the garnet rings that were delivered </w:t>
      </w:r>
      <w:r w:rsidR="00431EFD">
        <w:t>by</w:t>
      </w:r>
      <w:r>
        <w:t xml:space="preserve"> National Magnetics had consistent RF properties. </w:t>
      </w:r>
      <w:r w:rsidR="00FD2AB9">
        <w:t xml:space="preserve">One major reason for our caution was </w:t>
      </w:r>
      <w:r w:rsidR="0065031A">
        <w:t>t</w:t>
      </w:r>
      <w:r w:rsidR="00402A78">
        <w:t>he reported measurements from the garnet ring test for the SSC LEB (Low Energy Booster)</w:t>
      </w:r>
      <w:r w:rsidR="00FD2AB9">
        <w:t xml:space="preserve">. Their measurements </w:t>
      </w:r>
      <w:r w:rsidR="00402A78">
        <w:t>showed</w:t>
      </w:r>
      <w:r w:rsidR="00C04B26">
        <w:t xml:space="preserve"> </w:t>
      </w:r>
      <w:r w:rsidR="00FD2AB9">
        <w:t>that</w:t>
      </w:r>
      <w:r w:rsidR="00431EFD">
        <w:t xml:space="preserve"> </w:t>
      </w:r>
      <w:r w:rsidR="00C04B26">
        <w:t>one</w:t>
      </w:r>
      <w:r w:rsidR="00402A78">
        <w:t xml:space="preserve"> ring </w:t>
      </w:r>
      <w:r w:rsidR="00FD2AB9">
        <w:t xml:space="preserve">out of five </w:t>
      </w:r>
      <w:r w:rsidR="00C04B26">
        <w:t>had</w:t>
      </w:r>
      <w:r w:rsidR="00431EFD">
        <w:t xml:space="preserve"> </w:t>
      </w:r>
      <m:oMath>
        <m:r>
          <w:rPr>
            <w:rFonts w:ascii="Cambria Math" w:hAnsi="Cambria Math"/>
          </w:rPr>
          <m:t>μ''</m:t>
        </m:r>
      </m:oMath>
      <w:r w:rsidR="00431EFD">
        <w:t xml:space="preserve"> that was </w:t>
      </w:r>
      <w:r w:rsidR="00402A78">
        <w:t>substan</w:t>
      </w:r>
      <w:r w:rsidR="00431EFD">
        <w:t>tially different from the batch</w:t>
      </w:r>
      <w:sdt>
        <w:sdtPr>
          <w:id w:val="1560050152"/>
          <w:citation/>
        </w:sdtPr>
        <w:sdtContent>
          <w:r w:rsidR="00474129">
            <w:fldChar w:fldCharType="begin"/>
          </w:r>
          <w:r w:rsidR="00474129">
            <w:instrText xml:space="preserve"> CITATION Yak16 \l 1033 </w:instrText>
          </w:r>
          <w:r w:rsidR="00474129">
            <w:fldChar w:fldCharType="separate"/>
          </w:r>
          <w:r w:rsidR="007E5FA2">
            <w:rPr>
              <w:noProof/>
            </w:rPr>
            <w:t xml:space="preserve"> </w:t>
          </w:r>
          <w:r w:rsidR="007E5FA2" w:rsidRPr="007E5FA2">
            <w:rPr>
              <w:noProof/>
            </w:rPr>
            <w:t>[49]</w:t>
          </w:r>
          <w:r w:rsidR="00474129">
            <w:fldChar w:fldCharType="end"/>
          </w:r>
        </w:sdtContent>
      </w:sdt>
      <w:r w:rsidR="00431EFD">
        <w:t>.</w:t>
      </w:r>
      <w:r w:rsidR="00402A78">
        <w:t xml:space="preserve"> </w:t>
      </w:r>
      <w:r w:rsidR="00C04B26">
        <w:t>Theref</w:t>
      </w:r>
      <w:r w:rsidR="001B1467">
        <w:t xml:space="preserve">ore, </w:t>
      </w:r>
      <w:r w:rsidR="00431EFD">
        <w:t>to ensure</w:t>
      </w:r>
      <w:r w:rsidR="001B1467">
        <w:t xml:space="preserve"> that the RF properties of our garnet</w:t>
      </w:r>
      <w:r w:rsidR="00C04B26">
        <w:t xml:space="preserve"> rings </w:t>
      </w:r>
      <w:r w:rsidR="00431EFD">
        <w:t>are uniform</w:t>
      </w:r>
      <w:r w:rsidR="00C04B26">
        <w:t>, w</w:t>
      </w:r>
      <w:r w:rsidR="00C20B4E">
        <w:t xml:space="preserve">e </w:t>
      </w:r>
      <w:r w:rsidR="00E47C46">
        <w:t xml:space="preserve">have </w:t>
      </w:r>
      <w:r w:rsidR="00C20B4E">
        <w:t xml:space="preserve">built two test </w:t>
      </w:r>
      <w:r w:rsidR="005028ED">
        <w:t xml:space="preserve">systems for this purpose. The first is a </w:t>
      </w:r>
      <w:r w:rsidR="00B8093D">
        <w:t>garnet witness piece test stan</w:t>
      </w:r>
      <w:r w:rsidR="007F0409">
        <w:t xml:space="preserve">d and the second </w:t>
      </w:r>
      <w:r w:rsidR="001B1467">
        <w:t xml:space="preserve">is </w:t>
      </w:r>
      <w:r w:rsidR="007F0409">
        <w:t xml:space="preserve">a garnet </w:t>
      </w:r>
      <w:r w:rsidR="00B8093D">
        <w:t>ring test stand.</w:t>
      </w:r>
    </w:p>
    <w:p w14:paraId="14AEC5D1" w14:textId="2033BFD6" w:rsidR="00B8093D" w:rsidRDefault="0073004E" w:rsidP="00C30495">
      <w:r>
        <w:t xml:space="preserve">The garnet witness </w:t>
      </w:r>
      <w:r w:rsidR="007F0409">
        <w:t>piece test stand is used to measure the permeability of the</w:t>
      </w:r>
      <w:r>
        <w:t xml:space="preserve"> witness pieces</w:t>
      </w:r>
      <w:r w:rsidR="00970853">
        <w:t xml:space="preserve">. </w:t>
      </w:r>
      <w:r w:rsidR="007F0409">
        <w:t xml:space="preserve">Witness pieces are </w:t>
      </w:r>
      <w:r w:rsidR="000130F6">
        <w:t xml:space="preserve">small </w:t>
      </w:r>
      <w:r w:rsidR="007F0409">
        <w:t xml:space="preserve">samples from the actual </w:t>
      </w:r>
      <w:r w:rsidR="004D6C22">
        <w:t>rectangular blocks that are</w:t>
      </w:r>
      <w:r w:rsidR="007F0409">
        <w:t xml:space="preserve"> used to manufacture each </w:t>
      </w:r>
      <w:r w:rsidR="004D6C22">
        <w:t xml:space="preserve">sector of the </w:t>
      </w:r>
      <w:r w:rsidR="007F0409">
        <w:t xml:space="preserve">garnet ring. Each garnet sector and its corresponding witness piece </w:t>
      </w:r>
      <w:r w:rsidR="0035282A">
        <w:t>are paired by their identification</w:t>
      </w:r>
      <w:r w:rsidR="007F0409">
        <w:t xml:space="preserve"> </w:t>
      </w:r>
      <w:r w:rsidR="0035282A">
        <w:t>numbers.</w:t>
      </w:r>
    </w:p>
    <w:p w14:paraId="1564B0BE" w14:textId="5CED7DBF" w:rsidR="00C30495" w:rsidRDefault="007F0409" w:rsidP="00C30495">
      <w:r>
        <w:t xml:space="preserve">The garnet ring test stand is used to measure </w:t>
      </w:r>
      <w:r w:rsidR="000130F6">
        <w:t xml:space="preserve">the permeability and RF losses in each fully assembled </w:t>
      </w:r>
      <w:r w:rsidR="00897892">
        <w:t>garnet ring</w:t>
      </w:r>
      <w:r w:rsidR="000130F6">
        <w:t xml:space="preserve">. The garnet ring test stand consists of </w:t>
      </w:r>
      <w:r w:rsidR="00453DD1">
        <w:t>a specially designed cavity</w:t>
      </w:r>
      <w:r w:rsidR="000130F6">
        <w:t xml:space="preserve"> and a solenoid to bias the garnet</w:t>
      </w:r>
      <w:r w:rsidR="00453DD1">
        <w:t>.</w:t>
      </w:r>
      <w:r w:rsidR="000130F6">
        <w:t xml:space="preserve"> After measuring the resonant frequency and Q of the empty test cavity, the same measurements are repeated with the cavity loaded with the garnet ring as a function of solenoid bias</w:t>
      </w:r>
      <w:r w:rsidR="00373F7B">
        <w:t>.</w:t>
      </w:r>
      <w:r w:rsidR="000130F6">
        <w:t xml:space="preserve"> The</w:t>
      </w:r>
      <w:r w:rsidR="002E71D6">
        <w:t xml:space="preserve"> resonant frequency range  of the loaded cavity is 60 MHz to 121 MHz.</w:t>
      </w:r>
    </w:p>
    <w:p w14:paraId="008DCDF5" w14:textId="39B607F2" w:rsidR="00C30495" w:rsidRDefault="00C30495" w:rsidP="00C30495">
      <w:pPr>
        <w:pStyle w:val="Heading2"/>
      </w:pPr>
      <w:bookmarkStart w:id="385" w:name="_Ref335991441"/>
      <w:bookmarkStart w:id="386" w:name="_Toc515625370"/>
      <w:r>
        <w:t>Ga</w:t>
      </w:r>
      <w:r w:rsidR="00B140AD">
        <w:t>rnet witness pieces measurements</w:t>
      </w:r>
      <w:r>
        <w:t xml:space="preserve"> (J. Kuharik</w:t>
      </w:r>
      <w:r w:rsidR="00254EC0">
        <w:t xml:space="preserve"> &amp;</w:t>
      </w:r>
      <w:r w:rsidR="00AF5FF4">
        <w:t xml:space="preserve"> </w:t>
      </w:r>
      <w:r>
        <w:t>I. Terec</w:t>
      </w:r>
      <w:r w:rsidR="001B284D">
        <w:t>hk</w:t>
      </w:r>
      <w:r>
        <w:t>ine)</w:t>
      </w:r>
      <w:bookmarkEnd w:id="385"/>
      <w:bookmarkEnd w:id="386"/>
    </w:p>
    <w:p w14:paraId="0B6A046C" w14:textId="70FAF40C" w:rsidR="00CF667C" w:rsidRDefault="00CF667C" w:rsidP="00CF667C">
      <w:r>
        <w:t xml:space="preserve">Our goals for testing the garnet witness samples </w:t>
      </w:r>
      <w:r w:rsidR="00886FC8">
        <w:t xml:space="preserve">are </w:t>
      </w:r>
      <w:r>
        <w:t xml:space="preserve">to </w:t>
      </w:r>
      <w:r w:rsidR="00886FC8">
        <w:t>discover</w:t>
      </w:r>
      <w:r>
        <w:t xml:space="preserve"> whether the magnetic permeability of the samples is near the predicted value and whether all of the samples have the same permeability within our measurement uncertainties.</w:t>
      </w:r>
    </w:p>
    <w:p w14:paraId="7A4528B2" w14:textId="5339D2EA" w:rsidR="00CF667C" w:rsidRDefault="00CF667C" w:rsidP="005A55B7">
      <w:pPr>
        <w:pStyle w:val="Heading3"/>
      </w:pPr>
      <w:bookmarkStart w:id="387" w:name="_Ref511630910"/>
      <w:bookmarkStart w:id="388" w:name="_Toc515625371"/>
      <w:r>
        <w:t>Theory</w:t>
      </w:r>
      <w:bookmarkEnd w:id="387"/>
      <w:bookmarkEnd w:id="388"/>
    </w:p>
    <w:p w14:paraId="0C1D1868" w14:textId="23FB0423" w:rsidR="00CF667C" w:rsidRDefault="00CF667C" w:rsidP="00E433EF">
      <w:r>
        <w:t xml:space="preserve">In free space, the magnetic flux density </w:t>
      </w:r>
      <m:oMath>
        <m:r>
          <m:rPr>
            <m:sty m:val="bi"/>
          </m:rPr>
          <w:rPr>
            <w:rFonts w:ascii="Cambria Math" w:hAnsi="Cambria Math"/>
          </w:rPr>
          <m:t>B</m:t>
        </m:r>
      </m:oMath>
      <w:r>
        <w:t xml:space="preserve"> is related to the magnetic field strength </w:t>
      </w:r>
      <m:oMath>
        <m:r>
          <m:rPr>
            <m:sty m:val="bi"/>
          </m:rPr>
          <w:rPr>
            <w:rFonts w:ascii="Cambria Math" w:hAnsi="Cambria Math"/>
          </w:rPr>
          <m:t>H</m:t>
        </m:r>
      </m:oMath>
      <w:r>
        <w:t xml:space="preserve"> by the permeability of free space</w:t>
      </w:r>
      <w:r w:rsidR="004B1965">
        <w:t xml:space="preserve"> </w:t>
      </w:r>
      <m:oMath>
        <m:sSub>
          <m:sSubPr>
            <m:ctrlPr>
              <w:rPr>
                <w:rFonts w:ascii="Cambria Math" w:hAnsi="Cambria Math"/>
                <w:i/>
              </w:rPr>
            </m:ctrlPr>
          </m:sSubPr>
          <m:e>
            <m:r>
              <w:rPr>
                <w:rFonts w:ascii="Cambria Math" w:hAnsi="Cambria Math"/>
              </w:rPr>
              <m:t>μ</m:t>
            </m:r>
          </m:e>
          <m:sub>
            <m:r>
              <w:rPr>
                <w:rFonts w:ascii="Cambria Math" w:hAnsi="Cambria Math"/>
              </w:rPr>
              <m:t>0</m:t>
            </m:r>
          </m:sub>
        </m:sSub>
      </m:oMath>
      <w:r w:rsidR="004B1965">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A67DD" w14:paraId="06EC7ED5" w14:textId="77777777" w:rsidTr="005A55B7">
        <w:tc>
          <w:tcPr>
            <w:tcW w:w="828" w:type="dxa"/>
          </w:tcPr>
          <w:p w14:paraId="7515BD96" w14:textId="77777777" w:rsidR="004A67DD" w:rsidRDefault="004A67DD" w:rsidP="005A55B7">
            <w:pPr>
              <w:ind w:firstLine="0"/>
            </w:pPr>
          </w:p>
        </w:tc>
        <w:tc>
          <w:tcPr>
            <w:tcW w:w="8640" w:type="dxa"/>
          </w:tcPr>
          <w:p w14:paraId="5E171947" w14:textId="63726B4B" w:rsidR="004A67DD" w:rsidRDefault="004A67DD" w:rsidP="005A55B7">
            <w:pPr>
              <w:ind w:firstLine="0"/>
            </w:pPr>
            <m:oMathPara>
              <m:oMath>
                <m:r>
                  <m:rPr>
                    <m:sty m:val="bi"/>
                  </m:rPr>
                  <w:rPr>
                    <w:rFonts w:ascii="Cambria Math" w:hAnsi="Cambria Math"/>
                  </w:rPr>
                  <m:t>B</m:t>
                </m:r>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m:rPr>
                    <m:sty m:val="bi"/>
                  </m:rPr>
                  <w:rPr>
                    <w:rFonts w:ascii="Cambria Math" w:hAnsi="Cambria Math"/>
                  </w:rPr>
                  <m:t>H</m:t>
                </m:r>
              </m:oMath>
            </m:oMathPara>
          </w:p>
        </w:tc>
        <w:tc>
          <w:tcPr>
            <w:tcW w:w="828" w:type="dxa"/>
          </w:tcPr>
          <w:p w14:paraId="3731A750" w14:textId="09749896" w:rsidR="004A67DD" w:rsidRDefault="004A67DD" w:rsidP="005A55B7">
            <w:pPr>
              <w:ind w:firstLine="0"/>
              <w:jc w:val="right"/>
            </w:pPr>
            <w:bookmarkStart w:id="389" w:name="_Ref510003997"/>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48</w:t>
            </w:r>
            <w:r w:rsidR="005A3C55">
              <w:rPr>
                <w:noProof/>
              </w:rPr>
              <w:fldChar w:fldCharType="end"/>
            </w:r>
            <w:r>
              <w:t>)</w:t>
            </w:r>
            <w:bookmarkEnd w:id="389"/>
          </w:p>
        </w:tc>
      </w:tr>
    </w:tbl>
    <w:p w14:paraId="6FDA86EF" w14:textId="3FA864ED" w:rsidR="004B1965" w:rsidRDefault="00716F52" w:rsidP="004A67DD">
      <w:pPr>
        <w:ind w:firstLine="0"/>
      </w:pPr>
      <w:r>
        <w:t>w</w:t>
      </w:r>
      <w:r w:rsidR="004A67DD">
        <w:t xml:space="preserve">here </w:t>
      </w:r>
      <m:oMath>
        <m:r>
          <m:rPr>
            <m:sty m:val="bi"/>
          </m:rPr>
          <w:rPr>
            <w:rFonts w:ascii="Cambria Math" w:hAnsi="Cambria Math"/>
          </w:rPr>
          <m:t>B</m:t>
        </m:r>
      </m:oMath>
      <w:r w:rsidR="004A67DD">
        <w:rPr>
          <w:b/>
        </w:rPr>
        <w:t xml:space="preserve"> </w:t>
      </w:r>
      <w:r w:rsidR="004A67DD">
        <w:t xml:space="preserve">is the magnetic flux density in teslas, </w:t>
      </w:r>
      <m:oMath>
        <m:r>
          <m:rPr>
            <m:sty m:val="bi"/>
          </m:rPr>
          <w:rPr>
            <w:rFonts w:ascii="Cambria Math" w:hAnsi="Cambria Math"/>
          </w:rPr>
          <m:t>H</m:t>
        </m:r>
      </m:oMath>
      <w:r w:rsidR="004A67DD">
        <w:rPr>
          <w:b/>
        </w:rPr>
        <w:t xml:space="preserve"> </w:t>
      </w:r>
      <w:r w:rsidR="004A67DD">
        <w:t>is the appl</w:t>
      </w:r>
      <w:r w:rsidR="00D5348A">
        <w:t>ied magnetic fiel</w:t>
      </w:r>
      <w:r w:rsidR="00B22939">
        <w:t>d strength in amperes per meter</w:t>
      </w:r>
      <w:r w:rsidR="004A67DD">
        <w:t xml:space="preserve"> and </w:t>
      </w:r>
      <m:oMath>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=4π×</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m:t>
        </m:r>
      </m:oMath>
      <w:r w:rsidR="004A67DD" w:rsidRPr="000069BF">
        <w:t>H/m</w:t>
      </w:r>
      <w:r w:rsidR="004A67DD">
        <w:t xml:space="preserve"> is the permeability of free space</w:t>
      </w:r>
      <w:r w:rsidR="00AC22BF">
        <w:t>.</w:t>
      </w:r>
    </w:p>
    <w:p w14:paraId="1777F3F8" w14:textId="2EE96FB1" w:rsidR="00E433EF" w:rsidRPr="00E433EF" w:rsidRDefault="00E433EF" w:rsidP="00E433EF">
      <w:r>
        <w:t xml:space="preserve">In a magnetic material, such as the AL800 garnet,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51E3C" w14:paraId="69DC58AC" w14:textId="77777777" w:rsidTr="005A55B7">
        <w:tc>
          <w:tcPr>
            <w:tcW w:w="828" w:type="dxa"/>
          </w:tcPr>
          <w:p w14:paraId="510C9A76" w14:textId="77777777" w:rsidR="00C51E3C" w:rsidRDefault="00C51E3C" w:rsidP="005A55B7">
            <w:pPr>
              <w:ind w:firstLine="0"/>
            </w:pPr>
          </w:p>
        </w:tc>
        <w:tc>
          <w:tcPr>
            <w:tcW w:w="8640" w:type="dxa"/>
          </w:tcPr>
          <w:p w14:paraId="6B8E7D07" w14:textId="3CF85F7E" w:rsidR="00C51E3C" w:rsidRDefault="001C339D" w:rsidP="005A55B7">
            <w:pPr>
              <w:ind w:firstLine="0"/>
            </w:pPr>
            <m:oMathPara>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μ</m:t>
                    </m:r>
                  </m:e>
                  <m:sub>
                    <m:r>
                      <w:rPr>
                        <w:rFonts w:ascii="Cambria Math" w:hAnsi="Cambria Math"/>
                      </w:rPr>
                      <m:t>0</m:t>
                    </m:r>
                  </m:sub>
                </m:sSub>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m:oMathPara>
          </w:p>
        </w:tc>
        <w:tc>
          <w:tcPr>
            <w:tcW w:w="828" w:type="dxa"/>
          </w:tcPr>
          <w:p w14:paraId="545F5F6A" w14:textId="1AE03072" w:rsidR="00C51E3C" w:rsidRDefault="00C51E3C" w:rsidP="005A55B7">
            <w:pPr>
              <w:ind w:firstLine="0"/>
              <w:jc w:val="right"/>
            </w:pPr>
            <w:bookmarkStart w:id="390" w:name="_Ref510682740"/>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49</w:t>
            </w:r>
            <w:r w:rsidR="005A3C55">
              <w:rPr>
                <w:noProof/>
              </w:rPr>
              <w:fldChar w:fldCharType="end"/>
            </w:r>
            <w:r>
              <w:t>)</w:t>
            </w:r>
            <w:bookmarkEnd w:id="390"/>
          </w:p>
        </w:tc>
      </w:tr>
    </w:tbl>
    <w:p w14:paraId="49F290B9" w14:textId="45A7376E" w:rsidR="00886FC8" w:rsidRDefault="00DA0A52" w:rsidP="004A67DD">
      <w:pPr>
        <w:ind w:firstLine="0"/>
      </w:pPr>
      <w:r>
        <w:lastRenderedPageBreak/>
        <w:t>w</w:t>
      </w:r>
      <w:r w:rsidR="00886FC8">
        <w:t xml:space="preserve">here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00886FC8">
        <w:t xml:space="preserve"> is the relative permeability of material,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sidR="00886FC8">
        <w:t xml:space="preserve"> and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886FC8">
        <w:t xml:space="preserve"> are the magnetic flux density and field strength within the material respectively.</w:t>
      </w:r>
    </w:p>
    <w:p w14:paraId="058BEA48" w14:textId="03FF00EA" w:rsidR="00C51E3C" w:rsidRPr="004A67DD" w:rsidRDefault="00492278" w:rsidP="00DA0A52">
      <w:r>
        <w:t xml:space="preserve">The above forms the basis for extracting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t xml:space="preserve"> once the magnetic field strength,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3B45E3">
        <w:t xml:space="preserve"> is known.</w:t>
      </w:r>
      <w:r w:rsidR="00997DC7">
        <w:t xml:space="preserve"> </w:t>
      </w:r>
      <w:r w:rsidR="003E2330">
        <w:t xml:space="preserve">This can be done for our setup shown in </w:t>
      </w:r>
      <w:r w:rsidR="00FC53E3">
        <w:fldChar w:fldCharType="begin"/>
      </w:r>
      <w:r w:rsidR="00FC53E3">
        <w:instrText xml:space="preserve"> REF _Ref509998394 \h </w:instrText>
      </w:r>
      <w:r w:rsidR="00DA0A52">
        <w:instrText xml:space="preserve"> \* MERGEFORMAT </w:instrText>
      </w:r>
      <w:r w:rsidR="00FC53E3">
        <w:fldChar w:fldCharType="separate"/>
      </w:r>
      <w:r w:rsidR="0049107E">
        <w:t xml:space="preserve">Figure </w:t>
      </w:r>
      <w:r w:rsidR="0049107E">
        <w:rPr>
          <w:noProof/>
        </w:rPr>
        <w:t>123</w:t>
      </w:r>
      <w:r w:rsidR="00FC53E3">
        <w:fldChar w:fldCharType="end"/>
      </w:r>
      <w:r w:rsidR="003B45E3">
        <w:t xml:space="preserve">. In this setup, a known current, </w:t>
      </w:r>
      <m:oMath>
        <m:r>
          <w:rPr>
            <w:rFonts w:ascii="Cambria Math" w:hAnsi="Cambria Math"/>
          </w:rPr>
          <m:t>I</m:t>
        </m:r>
      </m:oMath>
      <w:r w:rsidR="003B45E3">
        <w:t>, is applied to an “excitation” coil which surrounds the sample. We then measure the induced voltage in a “measurement coil”. U</w:t>
      </w:r>
      <w:r w:rsidR="003E2330">
        <w:t>sing Ampere’s Law</w:t>
      </w:r>
      <w:r w:rsidR="003B45E3">
        <w:t>, the</w:t>
      </w:r>
      <w:r w:rsidR="003E2330">
        <w:t xml:space="preserve"> closed path line integral shown in red in the figure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54E8" w14:paraId="0A45C0B1" w14:textId="77777777" w:rsidTr="005A55B7">
        <w:tc>
          <w:tcPr>
            <w:tcW w:w="828" w:type="dxa"/>
          </w:tcPr>
          <w:p w14:paraId="5AECA5B5" w14:textId="77777777" w:rsidR="001754E8" w:rsidRDefault="001754E8" w:rsidP="005A55B7">
            <w:pPr>
              <w:ind w:firstLine="0"/>
            </w:pPr>
          </w:p>
        </w:tc>
        <w:tc>
          <w:tcPr>
            <w:tcW w:w="8640" w:type="dxa"/>
          </w:tcPr>
          <w:p w14:paraId="439DEBA4" w14:textId="735E4FE5" w:rsidR="001754E8" w:rsidRDefault="001C339D" w:rsidP="005A55B7">
            <w:pPr>
              <w:ind w:firstLine="0"/>
            </w:pPr>
            <m:oMathPara>
              <m:oMath>
                <m:nary>
                  <m:naryPr>
                    <m:chr m:val="∮"/>
                    <m:limLoc m:val="undOvr"/>
                    <m:subHide m:val="1"/>
                    <m:supHide m:val="1"/>
                    <m:ctrlPr>
                      <w:rPr>
                        <w:rFonts w:ascii="Cambria Math" w:hAnsi="Cambria Math"/>
                        <w:b/>
                        <w:i/>
                      </w:rPr>
                    </m:ctrlPr>
                  </m:naryPr>
                  <m:sub/>
                  <m:sup/>
                  <m:e>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C65D915" w14:textId="77642AC1" w:rsidR="001754E8" w:rsidRDefault="001754E8" w:rsidP="005A55B7">
            <w:pPr>
              <w:ind w:firstLine="0"/>
              <w:jc w:val="right"/>
            </w:pPr>
            <w:bookmarkStart w:id="391" w:name="_Ref510680307"/>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50</w:t>
            </w:r>
            <w:r w:rsidR="005A3C55">
              <w:rPr>
                <w:noProof/>
              </w:rPr>
              <w:fldChar w:fldCharType="end"/>
            </w:r>
            <w:r>
              <w:t>)</w:t>
            </w:r>
            <w:bookmarkEnd w:id="391"/>
          </w:p>
        </w:tc>
      </w:tr>
    </w:tbl>
    <w:p w14:paraId="17937222" w14:textId="039E441B" w:rsidR="005A5C3C" w:rsidRDefault="009D08CD" w:rsidP="00EF3E20">
      <w:pPr>
        <w:ind w:firstLine="0"/>
      </w:pPr>
      <w:r>
        <w:rPr>
          <w:noProof/>
        </w:rPr>
        <w:drawing>
          <wp:anchor distT="0" distB="0" distL="114300" distR="114300" simplePos="0" relativeHeight="252136448" behindDoc="0" locked="0" layoutInCell="1" allowOverlap="1" wp14:anchorId="208B4018" wp14:editId="52AB5E53">
            <wp:simplePos x="0" y="0"/>
            <wp:positionH relativeFrom="column">
              <wp:posOffset>1802765</wp:posOffset>
            </wp:positionH>
            <wp:positionV relativeFrom="paragraph">
              <wp:posOffset>1634490</wp:posOffset>
            </wp:positionV>
            <wp:extent cx="2797810" cy="2907665"/>
            <wp:effectExtent l="0" t="0" r="0" b="0"/>
            <wp:wrapTopAndBottom/>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peresbox2 (2).png"/>
                    <pic:cNvPicPr/>
                  </pic:nvPicPr>
                  <pic:blipFill>
                    <a:blip r:embed="rId137"/>
                    <a:stretch>
                      <a:fillRect/>
                    </a:stretch>
                  </pic:blipFill>
                  <pic:spPr>
                    <a:xfrm>
                      <a:off x="0" y="0"/>
                      <a:ext cx="2797810" cy="29076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8496" behindDoc="0" locked="0" layoutInCell="1" allowOverlap="1" wp14:anchorId="135AF76F" wp14:editId="51E30FC1">
                <wp:simplePos x="0" y="0"/>
                <wp:positionH relativeFrom="column">
                  <wp:align>center</wp:align>
                </wp:positionH>
                <wp:positionV relativeFrom="paragraph">
                  <wp:posOffset>4602490</wp:posOffset>
                </wp:positionV>
                <wp:extent cx="4197096" cy="612648"/>
                <wp:effectExtent l="0" t="0" r="0" b="0"/>
                <wp:wrapTopAndBottom/>
                <wp:docPr id="617" name="Text Box 617"/>
                <wp:cNvGraphicFramePr/>
                <a:graphic xmlns:a="http://schemas.openxmlformats.org/drawingml/2006/main">
                  <a:graphicData uri="http://schemas.microsoft.com/office/word/2010/wordprocessingShape">
                    <wps:wsp>
                      <wps:cNvSpPr txBox="1"/>
                      <wps:spPr>
                        <a:xfrm>
                          <a:off x="0" y="0"/>
                          <a:ext cx="4197096" cy="612648"/>
                        </a:xfrm>
                        <a:prstGeom prst="rect">
                          <a:avLst/>
                        </a:prstGeom>
                        <a:solidFill>
                          <a:prstClr val="white"/>
                        </a:solidFill>
                        <a:ln>
                          <a:noFill/>
                        </a:ln>
                      </wps:spPr>
                      <wps:txbx>
                        <w:txbxContent>
                          <w:p w14:paraId="7EB3622E" w14:textId="2FD57458" w:rsidR="0049107E" w:rsidRPr="007D6653" w:rsidRDefault="0049107E" w:rsidP="006B2B4B">
                            <w:pPr>
                              <w:pStyle w:val="Caption"/>
                              <w:rPr>
                                <w:noProof/>
                                <w:sz w:val="22"/>
                                <w:szCs w:val="22"/>
                              </w:rPr>
                            </w:pPr>
                            <w:bookmarkStart w:id="392" w:name="_Ref509998394"/>
                            <w:r>
                              <w:t xml:space="preserve">Figure </w:t>
                            </w:r>
                            <w:r>
                              <w:fldChar w:fldCharType="begin"/>
                            </w:r>
                            <w:r>
                              <w:instrText xml:space="preserve"> SEQ Figure \* ARABIC </w:instrText>
                            </w:r>
                            <w:r>
                              <w:fldChar w:fldCharType="separate"/>
                            </w:r>
                            <w:r>
                              <w:rPr>
                                <w:noProof/>
                              </w:rPr>
                              <w:t>123</w:t>
                            </w:r>
                            <w:r>
                              <w:rPr>
                                <w:noProof/>
                              </w:rPr>
                              <w:fldChar w:fldCharType="end"/>
                            </w:r>
                            <w:bookmarkEnd w:id="392"/>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5AF76F" id="Text Box 617" o:spid="_x0000_s1142" type="#_x0000_t202" style="position:absolute;margin-left:0;margin-top:362.4pt;width:330.5pt;height:48.25pt;z-index:252138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" stroked="f">
                <v:textbox style="mso-fit-shape-to-text:t" inset="0,0,0,0">
                  <w:txbxContent>
                    <w:p w14:paraId="7EB3622E" w14:textId="2FD57458" w:rsidR="0049107E" w:rsidRPr="007D6653" w:rsidRDefault="0049107E" w:rsidP="006B2B4B">
                      <w:pPr>
                        <w:pStyle w:val="Caption"/>
                        <w:rPr>
                          <w:noProof/>
                          <w:sz w:val="22"/>
                          <w:szCs w:val="22"/>
                        </w:rPr>
                      </w:pPr>
                      <w:bookmarkStart w:id="393" w:name="_Ref509998394"/>
                      <w:r>
                        <w:t xml:space="preserve">Figure </w:t>
                      </w:r>
                      <w:r>
                        <w:fldChar w:fldCharType="begin"/>
                      </w:r>
                      <w:r>
                        <w:instrText xml:space="preserve"> SEQ Figure \* ARABIC </w:instrText>
                      </w:r>
                      <w:r>
                        <w:fldChar w:fldCharType="separate"/>
                      </w:r>
                      <w:r>
                        <w:rPr>
                          <w:noProof/>
                        </w:rPr>
                        <w:t>123</w:t>
                      </w:r>
                      <w:r>
                        <w:rPr>
                          <w:noProof/>
                        </w:rPr>
                        <w:fldChar w:fldCharType="end"/>
                      </w:r>
                      <w:bookmarkEnd w:id="393"/>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v:textbox>
                <w10:wrap type="topAndBottom"/>
              </v:shape>
            </w:pict>
          </mc:Fallback>
        </mc:AlternateContent>
      </w:r>
      <w:r w:rsidR="003E2330">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003E2330">
        <w:t xml:space="preserve"> is the </w:t>
      </w:r>
      <w:r w:rsidR="005A5C3C">
        <w:t xml:space="preserve">is the number of turns in the </w:t>
      </w:r>
      <w:r w:rsidR="00113484">
        <w:t xml:space="preserve">“excitation” </w:t>
      </w:r>
      <w:r w:rsidR="005A5C3C">
        <w:t xml:space="preserve">solenoid </w:t>
      </w:r>
      <w:r w:rsidR="003B45E3">
        <w:t xml:space="preserve">. </w:t>
      </w:r>
      <w:r w:rsidR="005A5C3C">
        <w:t xml:space="preserve">The integration path passes through the garnet region of length </w:t>
      </w:r>
      <m:oMath>
        <m:r>
          <w:rPr>
            <w:rFonts w:ascii="Cambria Math" w:hAnsi="Cambria Math"/>
          </w:rPr>
          <m:t>L</m:t>
        </m:r>
      </m:oMath>
      <w:r w:rsidR="005A5C3C">
        <w:t xml:space="preserve"> and the high perm</w:t>
      </w:r>
      <w:r w:rsidR="003B45E3">
        <w:t xml:space="preserve">eability yoke region. </w:t>
      </w:r>
      <w:r w:rsidR="005A5C3C">
        <w:t>The</w:t>
      </w:r>
      <w:r w:rsidR="00C27D59">
        <w:t xml:space="preserve">refore, the </w:t>
      </w:r>
      <w:r w:rsidR="005A5C3C">
        <w:t xml:space="preserve">above integral can be 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DC1" w14:paraId="5A696DE6" w14:textId="77777777" w:rsidTr="005A55B7">
        <w:tc>
          <w:tcPr>
            <w:tcW w:w="828" w:type="dxa"/>
          </w:tcPr>
          <w:p w14:paraId="5565FD48" w14:textId="77777777" w:rsidR="00CD2DC1" w:rsidRDefault="00CD2DC1" w:rsidP="005A55B7">
            <w:pPr>
              <w:ind w:firstLine="0"/>
            </w:pPr>
          </w:p>
        </w:tc>
        <w:tc>
          <w:tcPr>
            <w:tcW w:w="8640" w:type="dxa"/>
          </w:tcPr>
          <w:p w14:paraId="44B2A5CC" w14:textId="6C7180FD" w:rsidR="00CD2DC1" w:rsidRDefault="001C339D" w:rsidP="005A55B7">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yoke</m:t>
                        </m:r>
                      </m:sub>
                    </m:sSub>
                  </m:den>
                </m:f>
                <m:nary>
                  <m:naryPr>
                    <m:limLoc m:val="subSup"/>
                    <m:ctrlPr>
                      <w:rPr>
                        <w:rFonts w:ascii="Cambria Math" w:hAnsi="Cambria Math"/>
                        <w:i/>
                      </w:rPr>
                    </m:ctrlPr>
                  </m:naryPr>
                  <m:sub>
                    <m:r>
                      <m:rPr>
                        <m:nor/>
                      </m:rPr>
                      <w:rPr>
                        <w:rFonts w:ascii="Cambria Math" w:hAnsi="Cambria Math"/>
                      </w:rPr>
                      <m:t>yoke</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48F5981" w14:textId="350918F4" w:rsidR="00CD2DC1" w:rsidRDefault="00CD2DC1" w:rsidP="005A55B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51</w:t>
            </w:r>
            <w:r w:rsidR="005A3C55">
              <w:rPr>
                <w:noProof/>
              </w:rPr>
              <w:fldChar w:fldCharType="end"/>
            </w:r>
            <w:r>
              <w:t>)</w:t>
            </w:r>
          </w:p>
        </w:tc>
      </w:tr>
    </w:tbl>
    <w:p w14:paraId="3687B5EC" w14:textId="32291345" w:rsidR="006B2B4B" w:rsidRDefault="005A55B7" w:rsidP="003E2330">
      <w:pPr>
        <w:ind w:firstLine="0"/>
      </w:pPr>
      <w:r>
        <w:lastRenderedPageBreak/>
        <w:t xml:space="preserve">If we assume that </w:t>
      </w:r>
      <m:oMath>
        <m:sSub>
          <m:sSubPr>
            <m:ctrlPr>
              <w:rPr>
                <w:rFonts w:ascii="Cambria Math" w:hAnsi="Cambria Math"/>
                <w:i/>
              </w:rPr>
            </m:ctrlPr>
          </m:sSubPr>
          <m:e>
            <m:r>
              <w:rPr>
                <w:rFonts w:ascii="Cambria Math" w:hAnsi="Cambria Math"/>
              </w:rPr>
              <m:t>μ</m:t>
            </m:r>
          </m:e>
          <m:sub>
            <m:r>
              <m:rPr>
                <m:nor/>
              </m:rPr>
              <w:rPr>
                <w:rFonts w:ascii="Cambria Math" w:hAnsi="Cambria Math"/>
              </w:rPr>
              <m:t>yoke</m:t>
            </m:r>
          </m:sub>
        </m:sSub>
        <m:r>
          <w:rPr>
            <w:rFonts w:ascii="Cambria Math" w:hAnsi="Cambria Math"/>
          </w:rPr>
          <m:t>≫1</m:t>
        </m:r>
      </m:oMath>
      <w:r w:rsidR="009D08CD">
        <w:t xml:space="preserve"> (for example, the yoke material used in our setup is MN-60 which has a relative permeability of 6000), then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A7A5B" w14:paraId="12B52C0B" w14:textId="77777777" w:rsidTr="00113484">
        <w:tc>
          <w:tcPr>
            <w:tcW w:w="828" w:type="dxa"/>
          </w:tcPr>
          <w:p w14:paraId="6C7B9310" w14:textId="77777777" w:rsidR="000A7A5B" w:rsidRDefault="000A7A5B" w:rsidP="00113484">
            <w:pPr>
              <w:ind w:firstLine="0"/>
            </w:pPr>
          </w:p>
        </w:tc>
        <w:tc>
          <w:tcPr>
            <w:tcW w:w="8640" w:type="dxa"/>
          </w:tcPr>
          <w:p w14:paraId="5BC5B377" w14:textId="640B638F" w:rsidR="000A7A5B" w:rsidRDefault="001C339D" w:rsidP="00113484">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L</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4A82B060" w14:textId="15CCED4C" w:rsidR="000A7A5B" w:rsidRDefault="000A7A5B" w:rsidP="00113484">
            <w:pPr>
              <w:ind w:firstLine="0"/>
              <w:jc w:val="right"/>
            </w:pPr>
            <w:bookmarkStart w:id="394" w:name="_Ref510008823"/>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52</w:t>
            </w:r>
            <w:r w:rsidR="005A3C55">
              <w:rPr>
                <w:noProof/>
              </w:rPr>
              <w:fldChar w:fldCharType="end"/>
            </w:r>
            <w:r>
              <w:t>)</w:t>
            </w:r>
            <w:bookmarkEnd w:id="394"/>
          </w:p>
        </w:tc>
      </w:tr>
    </w:tbl>
    <w:p w14:paraId="6CD50578" w14:textId="7E5730F8" w:rsidR="000A7A5B" w:rsidRDefault="00CC0C9F" w:rsidP="00C47056">
      <w:r>
        <w:t xml:space="preserve">Now, we have to determine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C55195">
        <w:t>. We can do this by using both Faraday’s Law and Lenz’s Law</w:t>
      </w:r>
      <w:r w:rsidR="00B30DF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30DF2" w14:paraId="7C710002" w14:textId="77777777" w:rsidTr="00113484">
        <w:tc>
          <w:tcPr>
            <w:tcW w:w="828" w:type="dxa"/>
          </w:tcPr>
          <w:p w14:paraId="7957EA93" w14:textId="77777777" w:rsidR="00B30DF2" w:rsidRDefault="00B30DF2" w:rsidP="00113484">
            <w:pPr>
              <w:ind w:firstLine="0"/>
            </w:pPr>
          </w:p>
        </w:tc>
        <w:tc>
          <w:tcPr>
            <w:tcW w:w="8640" w:type="dxa"/>
          </w:tcPr>
          <w:p w14:paraId="3CCF137F" w14:textId="59013CBD" w:rsidR="00B30DF2" w:rsidRDefault="00B30DF2" w:rsidP="00113484">
            <w:pPr>
              <w:ind w:firstLine="0"/>
            </w:pPr>
            <m:oMathPara>
              <m:oMath>
                <m:r>
                  <w:rPr>
                    <w:rFonts w:ascii="Cambria Math" w:hAnsi="Cambria Math"/>
                  </w:rPr>
                  <m:t>V=-</m:t>
                </m:r>
                <m:f>
                  <m:fPr>
                    <m:ctrlPr>
                      <w:rPr>
                        <w:rFonts w:ascii="Cambria Math" w:hAnsi="Cambria Math"/>
                        <w:i/>
                      </w:rPr>
                    </m:ctrlPr>
                  </m:fPr>
                  <m:num>
                    <m:r>
                      <w:rPr>
                        <w:rFonts w:ascii="Cambria Math" w:hAnsi="Cambria Math"/>
                      </w:rPr>
                      <m:t>dϕ</m:t>
                    </m:r>
                  </m:num>
                  <m:den>
                    <m:r>
                      <w:rPr>
                        <w:rFonts w:ascii="Cambria Math" w:hAnsi="Cambria Math"/>
                      </w:rPr>
                      <m:t>dt</m:t>
                    </m:r>
                  </m:den>
                </m:f>
              </m:oMath>
            </m:oMathPara>
          </w:p>
        </w:tc>
        <w:tc>
          <w:tcPr>
            <w:tcW w:w="828" w:type="dxa"/>
          </w:tcPr>
          <w:p w14:paraId="6F2BBFFB" w14:textId="42E5A47B" w:rsidR="00B30DF2" w:rsidRDefault="00B30DF2" w:rsidP="00113484">
            <w:pPr>
              <w:ind w:firstLine="0"/>
              <w:jc w:val="right"/>
            </w:pPr>
            <w:bookmarkStart w:id="395" w:name="_Ref510003422"/>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53</w:t>
            </w:r>
            <w:r w:rsidR="005A3C55">
              <w:rPr>
                <w:noProof/>
              </w:rPr>
              <w:fldChar w:fldCharType="end"/>
            </w:r>
            <w:r>
              <w:t>)</w:t>
            </w:r>
            <w:bookmarkEnd w:id="395"/>
          </w:p>
        </w:tc>
      </w:tr>
    </w:tbl>
    <w:p w14:paraId="049EDB13" w14:textId="1DF02B6E" w:rsidR="0051682F" w:rsidRDefault="0051682F" w:rsidP="00B30DF2">
      <w:pPr>
        <w:ind w:firstLine="0"/>
      </w:pPr>
      <w:r>
        <w:t>w</w:t>
      </w:r>
      <w:r w:rsidR="00B30DF2">
        <w:t xml:space="preserve">here </w:t>
      </w:r>
      <m:oMath>
        <m:r>
          <w:rPr>
            <w:rFonts w:ascii="Cambria Math" w:hAnsi="Cambria Math"/>
          </w:rPr>
          <m:t>ϕ</m:t>
        </m:r>
      </m:oMath>
      <w:r w:rsidR="00B30DF2">
        <w:t xml:space="preserve"> is the magnetic flux and </w:t>
      </w:r>
      <m:oMath>
        <m:r>
          <w:rPr>
            <w:rFonts w:ascii="Cambria Math" w:hAnsi="Cambria Math"/>
          </w:rPr>
          <m:t>V</m:t>
        </m:r>
      </m:oMath>
      <w:r w:rsidR="00B30DF2">
        <w:t xml:space="preserve"> </w:t>
      </w:r>
      <w:r w:rsidR="004620F3">
        <w:t xml:space="preserve">is </w:t>
      </w:r>
      <w:r w:rsidR="00B30DF2">
        <w:t>the induced voltage.</w:t>
      </w:r>
      <w:r w:rsidR="006F7938">
        <w:t xml:space="preserve"> In our setup, the relationship between </w:t>
      </w:r>
      <m:oMath>
        <m:r>
          <w:rPr>
            <w:rFonts w:ascii="Cambria Math" w:hAnsi="Cambria Math"/>
          </w:rPr>
          <m:t>ϕ</m:t>
        </m:r>
      </m:oMath>
      <w:r>
        <w:t xml:space="preserve">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rsidR="00F95DD8">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95DD8" w14:paraId="10B4ABFB" w14:textId="77777777" w:rsidTr="00113484">
        <w:tc>
          <w:tcPr>
            <w:tcW w:w="828" w:type="dxa"/>
          </w:tcPr>
          <w:p w14:paraId="55FA86D6" w14:textId="77777777" w:rsidR="00F95DD8" w:rsidRDefault="00F95DD8" w:rsidP="00113484">
            <w:pPr>
              <w:ind w:firstLine="0"/>
            </w:pPr>
          </w:p>
        </w:tc>
        <w:tc>
          <w:tcPr>
            <w:tcW w:w="8640" w:type="dxa"/>
          </w:tcPr>
          <w:p w14:paraId="0713A31A" w14:textId="2B144CBE" w:rsidR="00F95DD8" w:rsidRDefault="00F95DD8" w:rsidP="00113484">
            <w:pPr>
              <w:ind w:firstLine="0"/>
            </w:pPr>
            <m:oMathPara>
              <m:oMath>
                <m:r>
                  <w:rPr>
                    <w:rFonts w:ascii="Cambria Math" w:hAnsi="Cambria Math"/>
                  </w:rPr>
                  <m:t>ϕ=</m:t>
                </m:r>
                <m:sSub>
                  <m:sSubPr>
                    <m:ctrlPr>
                      <w:rPr>
                        <w:rFonts w:ascii="Cambria Math" w:hAnsi="Cambria Math"/>
                        <w:i/>
                      </w:rPr>
                    </m:ctrlPr>
                  </m:sSubPr>
                  <m:e>
                    <m:r>
                      <w:rPr>
                        <w:rFonts w:ascii="Cambria Math" w:hAnsi="Cambria Math"/>
                      </w:rPr>
                      <m:t>N</m:t>
                    </m:r>
                  </m:e>
                  <m:sub>
                    <m:r>
                      <w:rPr>
                        <w:rFonts w:ascii="Cambria Math" w:hAnsi="Cambria Math"/>
                      </w:rPr>
                      <m:t>m</m:t>
                    </m:r>
                  </m:sub>
                </m:sSub>
                <m:nary>
                  <m:naryPr>
                    <m:limLoc m:val="undOvr"/>
                    <m:ctrlPr>
                      <w:rPr>
                        <w:rFonts w:ascii="Cambria Math" w:hAnsi="Cambria Math"/>
                        <w:i/>
                      </w:rPr>
                    </m:ctrlPr>
                  </m:naryPr>
                  <m:sub>
                    <m:r>
                      <w:rPr>
                        <w:rFonts w:ascii="Cambria Math" w:hAnsi="Cambria Math"/>
                      </w:rPr>
                      <m:t>A</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A</m:t>
                    </m:r>
                  </m:e>
                </m:nary>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B</m:t>
                    </m:r>
                  </m:e>
                  <m:sub>
                    <m:r>
                      <w:rPr>
                        <w:rFonts w:ascii="Cambria Math" w:hAnsi="Cambria Math"/>
                      </w:rPr>
                      <m:t>M</m:t>
                    </m:r>
                  </m:sub>
                </m:sSub>
                <m:r>
                  <w:rPr>
                    <w:rFonts w:ascii="Cambria Math" w:hAnsi="Cambria Math"/>
                  </w:rPr>
                  <m:t>A</m:t>
                </m:r>
              </m:oMath>
            </m:oMathPara>
          </w:p>
        </w:tc>
        <w:tc>
          <w:tcPr>
            <w:tcW w:w="828" w:type="dxa"/>
          </w:tcPr>
          <w:p w14:paraId="1764CA61" w14:textId="08A67A4D" w:rsidR="00F95DD8" w:rsidRDefault="00F95DD8"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54</w:t>
            </w:r>
            <w:r w:rsidR="005A3C55">
              <w:rPr>
                <w:noProof/>
              </w:rPr>
              <w:fldChar w:fldCharType="end"/>
            </w:r>
            <w:r>
              <w:t>)</w:t>
            </w:r>
          </w:p>
        </w:tc>
      </w:tr>
    </w:tbl>
    <w:p w14:paraId="6B7BCC9B" w14:textId="5CAAE280" w:rsidR="0051682F" w:rsidRDefault="00F95DD8" w:rsidP="00B30DF2">
      <w:pPr>
        <w:ind w:firstLine="0"/>
      </w:pPr>
      <w:r>
        <w:t xml:space="preserve">because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t xml:space="preserve">is parallel to the </w:t>
      </w:r>
      <w:r w:rsidR="002B2EDA">
        <w:t xml:space="preserve">“measurement” </w:t>
      </w:r>
      <w:r>
        <w:t xml:space="preserve">solenoid coil which has </w:t>
      </w:r>
      <m:oMath>
        <m:sSub>
          <m:sSubPr>
            <m:ctrlPr>
              <w:rPr>
                <w:rFonts w:ascii="Cambria Math" w:hAnsi="Cambria Math"/>
                <w:i/>
              </w:rPr>
            </m:ctrlPr>
          </m:sSubPr>
          <m:e>
            <m:r>
              <w:rPr>
                <w:rFonts w:ascii="Cambria Math" w:hAnsi="Cambria Math"/>
              </w:rPr>
              <m:t>N</m:t>
            </m:r>
          </m:e>
          <m:sub>
            <m:r>
              <w:rPr>
                <w:rFonts w:ascii="Cambria Math" w:hAnsi="Cambria Math"/>
              </w:rPr>
              <m:t>m</m:t>
            </m:r>
          </m:sub>
        </m:sSub>
      </m:oMath>
      <w:r w:rsidR="002B2EDA">
        <w:t xml:space="preserve"> turns and </w:t>
      </w:r>
      <w:r>
        <w:t xml:space="preserve">cross-sectional area </w:t>
      </w:r>
      <m:oMath>
        <m:r>
          <m:rPr>
            <m:sty m:val="bi"/>
          </m:rPr>
          <w:rPr>
            <w:rFonts w:ascii="Cambria Math" w:hAnsi="Cambria Math"/>
          </w:rPr>
          <m:t>A</m:t>
        </m:r>
      </m:oMath>
      <w:r>
        <w:t>.</w:t>
      </w:r>
      <w:r w:rsidR="00D9096D">
        <w:t xml:space="preserve"> When we substitute the above into Eq. </w:t>
      </w:r>
      <w:r w:rsidR="00D9096D">
        <w:fldChar w:fldCharType="begin"/>
      </w:r>
      <w:r w:rsidR="00D9096D">
        <w:instrText xml:space="preserve"> REF _Ref510003422 \h </w:instrText>
      </w:r>
      <w:r w:rsidR="00D9096D">
        <w:fldChar w:fldCharType="separate"/>
      </w:r>
      <w:r w:rsidR="0049107E">
        <w:t>(</w:t>
      </w:r>
      <w:r w:rsidR="0049107E">
        <w:rPr>
          <w:noProof/>
        </w:rPr>
        <w:t>53</w:t>
      </w:r>
      <w:r w:rsidR="0049107E">
        <w:t>)</w:t>
      </w:r>
      <w:r w:rsidR="00D9096D">
        <w:fldChar w:fldCharType="end"/>
      </w:r>
      <w:r w:rsidR="00D9096D">
        <w:t xml:space="preserve">, </w:t>
      </w:r>
      <w:r w:rsidR="00322C7E">
        <w:t>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9239E" w14:paraId="37805648" w14:textId="77777777" w:rsidTr="00113484">
        <w:tc>
          <w:tcPr>
            <w:tcW w:w="828" w:type="dxa"/>
          </w:tcPr>
          <w:p w14:paraId="1EA5A317" w14:textId="77777777" w:rsidR="0069239E" w:rsidRDefault="0069239E" w:rsidP="00113484">
            <w:pPr>
              <w:ind w:firstLine="0"/>
            </w:pPr>
          </w:p>
        </w:tc>
        <w:tc>
          <w:tcPr>
            <w:tcW w:w="8640" w:type="dxa"/>
          </w:tcPr>
          <w:p w14:paraId="536E71F6" w14:textId="5F810391" w:rsidR="0069239E" w:rsidRDefault="0069239E" w:rsidP="00113484">
            <w:pPr>
              <w:ind w:firstLine="0"/>
            </w:pPr>
            <m:oMathPara>
              <m:oMath>
                <m:r>
                  <w:rPr>
                    <w:rFonts w:ascii="Cambria Math" w:hAnsi="Cambria Math"/>
                  </w:rPr>
                  <m:t>V=-</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w:rPr>
                            <w:rFonts w:ascii="Cambria Math" w:hAnsi="Cambria Math"/>
                          </w:rPr>
                          <m:t>M</m:t>
                        </m:r>
                      </m:sub>
                    </m:sSub>
                  </m:num>
                  <m:den>
                    <m:r>
                      <w:rPr>
                        <w:rFonts w:ascii="Cambria Math" w:hAnsi="Cambria Math"/>
                      </w:rPr>
                      <m:t>dt</m:t>
                    </m:r>
                  </m:den>
                </m:f>
              </m:oMath>
            </m:oMathPara>
          </w:p>
        </w:tc>
        <w:tc>
          <w:tcPr>
            <w:tcW w:w="828" w:type="dxa"/>
          </w:tcPr>
          <w:p w14:paraId="4F16C495" w14:textId="4111A858" w:rsidR="0069239E" w:rsidRDefault="0069239E" w:rsidP="00113484">
            <w:pPr>
              <w:ind w:firstLine="0"/>
              <w:jc w:val="right"/>
            </w:pPr>
            <w:bookmarkStart w:id="396" w:name="_Ref510681772"/>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55</w:t>
            </w:r>
            <w:r w:rsidR="005A3C55">
              <w:rPr>
                <w:noProof/>
              </w:rPr>
              <w:fldChar w:fldCharType="end"/>
            </w:r>
            <w:r>
              <w:t>)</w:t>
            </w:r>
            <w:bookmarkEnd w:id="396"/>
          </w:p>
        </w:tc>
      </w:tr>
    </w:tbl>
    <w:p w14:paraId="356538B7" w14:textId="534ED00E" w:rsidR="0069239E" w:rsidRDefault="00EE755B" w:rsidP="00B30DF2">
      <w:pPr>
        <w:ind w:firstLine="0"/>
      </w:pPr>
      <w:r>
        <w:t>b</w:t>
      </w:r>
      <w:r w:rsidR="0069239E">
        <w:t xml:space="preserve">ecause </w:t>
      </w:r>
      <m:oMath>
        <m:r>
          <w:rPr>
            <w:rFonts w:ascii="Cambria Math" w:hAnsi="Cambria Math"/>
          </w:rPr>
          <m:t>A</m:t>
        </m:r>
      </m:oMath>
      <w:r w:rsidR="0069239E">
        <w:t xml:space="preserve"> is a constant.</w:t>
      </w:r>
      <w:r w:rsidR="00454AA0">
        <w:t xml:space="preserv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454AA0">
        <w:t xml:space="preserve"> is found by integrating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54AA0" w14:paraId="604D8050" w14:textId="77777777" w:rsidTr="00113484">
        <w:tc>
          <w:tcPr>
            <w:tcW w:w="828" w:type="dxa"/>
          </w:tcPr>
          <w:p w14:paraId="0CB20E9F" w14:textId="77777777" w:rsidR="00454AA0" w:rsidRDefault="00454AA0" w:rsidP="00113484">
            <w:pPr>
              <w:ind w:firstLine="0"/>
            </w:pPr>
          </w:p>
        </w:tc>
        <w:tc>
          <w:tcPr>
            <w:tcW w:w="8640" w:type="dxa"/>
          </w:tcPr>
          <w:p w14:paraId="25E79812" w14:textId="5F5F4870" w:rsidR="00454AA0" w:rsidRDefault="001C339D" w:rsidP="00113484">
            <w:pPr>
              <w:ind w:firstLine="0"/>
            </w:pPr>
            <m:oMathPara>
              <m:oMath>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40C1A7C1" w14:textId="4A463393" w:rsidR="00454AA0" w:rsidRDefault="00454AA0"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56</w:t>
            </w:r>
            <w:r w:rsidR="005A3C55">
              <w:rPr>
                <w:noProof/>
              </w:rPr>
              <w:fldChar w:fldCharType="end"/>
            </w:r>
            <w:r>
              <w:t>)</w:t>
            </w:r>
          </w:p>
        </w:tc>
      </w:tr>
    </w:tbl>
    <w:p w14:paraId="78C864C2" w14:textId="149F7D14" w:rsidR="00454AA0" w:rsidRDefault="00BF2493" w:rsidP="00B30DF2">
      <w:pPr>
        <w:ind w:firstLine="0"/>
      </w:pPr>
      <w:r>
        <w:t xml:space="preserve">Finally, we can substitute the above into Eq. </w:t>
      </w:r>
      <w:r w:rsidR="003A682B">
        <w:fldChar w:fldCharType="begin"/>
      </w:r>
      <w:r w:rsidR="003A682B">
        <w:instrText xml:space="preserve"> REF _Ref510008823 \h </w:instrText>
      </w:r>
      <w:r w:rsidR="003A682B">
        <w:fldChar w:fldCharType="separate"/>
      </w:r>
      <w:r w:rsidR="0049107E">
        <w:t>(</w:t>
      </w:r>
      <w:r w:rsidR="0049107E">
        <w:rPr>
          <w:noProof/>
        </w:rPr>
        <w:t>52</w:t>
      </w:r>
      <w:r w:rsidR="0049107E">
        <w:t>)</w:t>
      </w:r>
      <w:r w:rsidR="003A682B">
        <w:fldChar w:fldCharType="end"/>
      </w:r>
      <w:r>
        <w:t xml:space="preserve"> to get</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B23044" w14:paraId="1B83F52D" w14:textId="77777777" w:rsidTr="00005985">
        <w:tc>
          <w:tcPr>
            <w:tcW w:w="828" w:type="dxa"/>
          </w:tcPr>
          <w:p w14:paraId="0E753260" w14:textId="77777777" w:rsidR="00B23044" w:rsidRDefault="00B23044" w:rsidP="00113484">
            <w:pPr>
              <w:ind w:firstLine="0"/>
            </w:pPr>
          </w:p>
        </w:tc>
        <w:tc>
          <w:tcPr>
            <w:tcW w:w="8640" w:type="dxa"/>
          </w:tcPr>
          <w:p w14:paraId="411A5688" w14:textId="6188B9E4" w:rsidR="00B23044" w:rsidRDefault="001C339D" w:rsidP="00113484">
            <w:pPr>
              <w:ind w:firstLine="0"/>
            </w:pPr>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num>
                              <m:den>
                                <m:r>
                                  <w:rPr>
                                    <w:rFonts w:ascii="Cambria Math" w:hAnsi="Cambria Math"/>
                                  </w:rPr>
                                  <m:t>L</m:t>
                                </m:r>
                              </m:den>
                            </m:f>
                          </m:e>
                        </m:d>
                        <m:r>
                          <w:rPr>
                            <w:rFonts w:ascii="Cambria Math" w:hAnsi="Cambria Math"/>
                          </w:rPr>
                          <m:t>N</m:t>
                        </m:r>
                      </m:e>
                      <m:sub>
                        <m:r>
                          <w:rPr>
                            <w:rFonts w:ascii="Cambria Math" w:hAnsi="Cambria Math"/>
                          </w:rPr>
                          <m:t>m</m:t>
                        </m:r>
                      </m:sub>
                    </m:sSub>
                    <m:r>
                      <w:rPr>
                        <w:rFonts w:ascii="Cambria Math" w:hAnsi="Cambria Math"/>
                      </w:rPr>
                      <m:t>IA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2A766817" w14:textId="7B269306" w:rsidR="00B23044" w:rsidRDefault="00B23044" w:rsidP="00113484">
            <w:pPr>
              <w:ind w:firstLine="0"/>
              <w:jc w:val="right"/>
            </w:pPr>
            <w:bookmarkStart w:id="397" w:name="_Ref512259407"/>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57</w:t>
            </w:r>
            <w:r w:rsidR="005A3C55">
              <w:rPr>
                <w:noProof/>
              </w:rPr>
              <w:fldChar w:fldCharType="end"/>
            </w:r>
            <w:r>
              <w:t>)</w:t>
            </w:r>
            <w:bookmarkEnd w:id="397"/>
          </w:p>
        </w:tc>
      </w:tr>
    </w:tbl>
    <w:p w14:paraId="2132FDE2" w14:textId="575BE2F0" w:rsidR="00454AA0" w:rsidRPr="00F95DD8" w:rsidRDefault="00E45F72" w:rsidP="00B30DF2">
      <w:pPr>
        <w:ind w:firstLine="0"/>
      </w:pPr>
      <w:r>
        <w:t>w</w:t>
      </w:r>
      <w:r w:rsidR="00B83421">
        <w:t>hich,</w:t>
      </w:r>
      <w:r w:rsidR="0018553B">
        <w:t xml:space="preserve"> in principle,</w:t>
      </w:r>
      <w:r w:rsidR="00001EF2">
        <w:t xml:space="preserve"> </w:t>
      </w:r>
      <w:r w:rsidR="00B83421">
        <w:t xml:space="preserve">is </w:t>
      </w:r>
      <w:r w:rsidR="00001EF2">
        <w:t xml:space="preserve">the equation that </w:t>
      </w:r>
      <w:r w:rsidR="0018553B">
        <w:t>is</w:t>
      </w:r>
      <w:r w:rsidR="00001EF2">
        <w:t xml:space="preserve"> use</w:t>
      </w:r>
      <w:r w:rsidR="0018553B">
        <w:t>d</w:t>
      </w:r>
      <w:r w:rsidR="00001EF2">
        <w:t xml:space="preserve"> to determine the relative permeability of the garnet.</w:t>
      </w:r>
      <w:r w:rsidR="0018553B">
        <w:t xml:space="preserve"> This equation will have to be modified</w:t>
      </w:r>
      <w:r w:rsidR="00E55599">
        <w:t xml:space="preserve"> to include the correction</w:t>
      </w:r>
      <w:r w:rsidR="00956A0B">
        <w:t xml:space="preserve"> for</w:t>
      </w:r>
      <w:r w:rsidR="0018553B">
        <w:t xml:space="preserve"> the air gap between the garnet and the coils. This correction will be discussed in section </w:t>
      </w:r>
      <w:r w:rsidR="00D57C8E">
        <w:fldChar w:fldCharType="begin"/>
      </w:r>
      <w:r w:rsidR="00D57C8E">
        <w:instrText xml:space="preserve"> REF _Ref511308881 \w \h </w:instrText>
      </w:r>
      <w:r w:rsidR="00D57C8E">
        <w:fldChar w:fldCharType="separate"/>
      </w:r>
      <w:r w:rsidR="0049107E">
        <w:t>16.1.4</w:t>
      </w:r>
      <w:r w:rsidR="00D57C8E">
        <w:fldChar w:fldCharType="end"/>
      </w:r>
      <w:r w:rsidR="0018553B">
        <w:t>.</w:t>
      </w:r>
    </w:p>
    <w:p w14:paraId="2A4C146B" w14:textId="19C3F0E7" w:rsidR="00CF667C" w:rsidRDefault="00CF667C" w:rsidP="00CF667C">
      <w:pPr>
        <w:pStyle w:val="Heading3"/>
      </w:pPr>
      <w:bookmarkStart w:id="398" w:name="_Toc515625372"/>
      <w:r>
        <w:t>The witness pieces and measurement setup</w:t>
      </w:r>
      <w:bookmarkEnd w:id="398"/>
    </w:p>
    <w:p w14:paraId="296C9A2B" w14:textId="51F8F099" w:rsidR="00BF320B" w:rsidRDefault="00BF320B" w:rsidP="00BF320B">
      <w:r w:rsidRPr="00867ACD">
        <w:t>Each garnet ring is made up of eight sectors glued together</w:t>
      </w:r>
      <w:r>
        <w:t xml:space="preserve"> with a 3 mm thick alumina ring base</w:t>
      </w:r>
      <w:r w:rsidRPr="00867ACD">
        <w:t>.</w:t>
      </w:r>
      <w:r>
        <w:t xml:space="preserve"> See </w:t>
      </w:r>
      <w:r>
        <w:fldChar w:fldCharType="begin"/>
      </w:r>
      <w:r>
        <w:instrText xml:space="preserve"> REF _Ref504547065 \h </w:instrText>
      </w:r>
      <w:r>
        <w:fldChar w:fldCharType="separate"/>
      </w:r>
      <w:r w:rsidR="0049107E">
        <w:t xml:space="preserve">Figure </w:t>
      </w:r>
      <w:r w:rsidR="0049107E">
        <w:rPr>
          <w:noProof/>
        </w:rPr>
        <w:t>50</w:t>
      </w:r>
      <w:r>
        <w:fldChar w:fldCharType="end"/>
      </w:r>
      <w:r>
        <w:t xml:space="preserve"> and </w:t>
      </w:r>
      <w:r>
        <w:fldChar w:fldCharType="begin"/>
      </w:r>
      <w:r>
        <w:instrText xml:space="preserve"> REF _Ref504550681 \h </w:instrText>
      </w:r>
      <w:r>
        <w:fldChar w:fldCharType="separate"/>
      </w:r>
      <w:r w:rsidR="0049107E">
        <w:t xml:space="preserve">Figure </w:t>
      </w:r>
      <w:r w:rsidR="0049107E">
        <w:rPr>
          <w:noProof/>
        </w:rPr>
        <w:t>51</w:t>
      </w:r>
      <w:r>
        <w:fldChar w:fldCharType="end"/>
      </w:r>
      <w:r>
        <w:t xml:space="preserve">. </w:t>
      </w:r>
      <w:r w:rsidRPr="00867ACD">
        <w:t>Witness sa</w:t>
      </w:r>
      <w:r>
        <w:t xml:space="preserve">mples have been paired with each sector piece and individually </w:t>
      </w:r>
      <w:r>
        <w:lastRenderedPageBreak/>
        <w:t>numbered by the manufacturer</w:t>
      </w:r>
      <w:r w:rsidRPr="00867ACD">
        <w:t xml:space="preserve">.  The samples are 17.8 mm in diameter and 16 mm long.  </w:t>
      </w:r>
      <w:r>
        <w:fldChar w:fldCharType="begin"/>
      </w:r>
      <w:r>
        <w:instrText xml:space="preserve"> REF _Ref509902324 \h </w:instrText>
      </w:r>
      <w:r>
        <w:fldChar w:fldCharType="separate"/>
      </w:r>
      <w:r w:rsidR="0049107E">
        <w:t xml:space="preserve">Figure </w:t>
      </w:r>
      <w:r w:rsidR="0049107E">
        <w:rPr>
          <w:noProof/>
        </w:rPr>
        <w:t>124</w:t>
      </w:r>
      <w:r>
        <w:fldChar w:fldCharType="end"/>
      </w:r>
      <w:r>
        <w:t xml:space="preserve"> shows an example of a witness sample. The samples are</w:t>
      </w:r>
      <w:r w:rsidRPr="00867ACD">
        <w:t xml:space="preserve"> tested in an apparatus designed to provide a uniform magnetic field </w:t>
      </w:r>
      <w:r>
        <w:t xml:space="preserve">within the sample </w:t>
      </w:r>
      <w:r w:rsidRPr="00867ACD">
        <w:t>throughout the tested range of bias current</w:t>
      </w:r>
      <w:r>
        <w:t xml:space="preserve"> between 0 to 19.1 A.</w:t>
      </w:r>
    </w:p>
    <w:p w14:paraId="49B2269C" w14:textId="4EF376C4" w:rsidR="00EA346F" w:rsidRDefault="00EA346F" w:rsidP="00CD024B">
      <w:r>
        <w:rPr>
          <w:noProof/>
        </w:rPr>
        <w:drawing>
          <wp:anchor distT="0" distB="0" distL="114300" distR="114300" simplePos="0" relativeHeight="252127232" behindDoc="0" locked="0" layoutInCell="1" allowOverlap="1" wp14:anchorId="7B05C925" wp14:editId="1FA4D53F">
            <wp:simplePos x="0" y="0"/>
            <wp:positionH relativeFrom="column">
              <wp:align>center</wp:align>
            </wp:positionH>
            <wp:positionV relativeFrom="paragraph">
              <wp:posOffset>1103630</wp:posOffset>
            </wp:positionV>
            <wp:extent cx="1947672" cy="1737473"/>
            <wp:effectExtent l="0" t="0" r="0" b="2540"/>
            <wp:wrapTopAndBottom/>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1.png"/>
                    <pic:cNvPicPr/>
                  </pic:nvPicPr>
                  <pic:blipFill>
                    <a:blip r:embed="rId138"/>
                    <a:stretch>
                      <a:fillRect/>
                    </a:stretch>
                  </pic:blipFill>
                  <pic:spPr>
                    <a:xfrm>
                      <a:off x="0" y="0"/>
                      <a:ext cx="1947672" cy="173747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29280" behindDoc="0" locked="0" layoutInCell="1" allowOverlap="1" wp14:anchorId="6162BA7C" wp14:editId="490B67CA">
                <wp:simplePos x="0" y="0"/>
                <wp:positionH relativeFrom="column">
                  <wp:align>center</wp:align>
                </wp:positionH>
                <wp:positionV relativeFrom="paragraph">
                  <wp:posOffset>2986677</wp:posOffset>
                </wp:positionV>
                <wp:extent cx="4416552" cy="457200"/>
                <wp:effectExtent l="0" t="0" r="3175" b="0"/>
                <wp:wrapTopAndBottom/>
                <wp:docPr id="603" name="Text Box 603"/>
                <wp:cNvGraphicFramePr/>
                <a:graphic xmlns:a="http://schemas.openxmlformats.org/drawingml/2006/main">
                  <a:graphicData uri="http://schemas.microsoft.com/office/word/2010/wordprocessingShape">
                    <wps:wsp>
                      <wps:cNvSpPr txBox="1"/>
                      <wps:spPr>
                        <a:xfrm>
                          <a:off x="0" y="0"/>
                          <a:ext cx="4416552" cy="457200"/>
                        </a:xfrm>
                        <a:prstGeom prst="rect">
                          <a:avLst/>
                        </a:prstGeom>
                        <a:solidFill>
                          <a:prstClr val="white"/>
                        </a:solidFill>
                        <a:ln>
                          <a:noFill/>
                        </a:ln>
                      </wps:spPr>
                      <wps:txbx>
                        <w:txbxContent>
                          <w:p w14:paraId="7B905D74" w14:textId="54EEFF80" w:rsidR="0049107E" w:rsidRPr="00A736EF" w:rsidRDefault="0049107E" w:rsidP="00CD6F8B">
                            <w:pPr>
                              <w:pStyle w:val="Caption"/>
                              <w:rPr>
                                <w:noProof/>
                                <w:sz w:val="22"/>
                                <w:szCs w:val="22"/>
                              </w:rPr>
                            </w:pPr>
                            <w:bookmarkStart w:id="399" w:name="_Ref509902324"/>
                            <w:r>
                              <w:t xml:space="preserve">Figure </w:t>
                            </w:r>
                            <w:r>
                              <w:fldChar w:fldCharType="begin"/>
                            </w:r>
                            <w:r>
                              <w:instrText xml:space="preserve"> SEQ Figure \* ARABIC </w:instrText>
                            </w:r>
                            <w:r>
                              <w:fldChar w:fldCharType="separate"/>
                            </w:r>
                            <w:r>
                              <w:rPr>
                                <w:noProof/>
                              </w:rPr>
                              <w:t>124</w:t>
                            </w:r>
                            <w:r>
                              <w:rPr>
                                <w:noProof/>
                              </w:rPr>
                              <w:fldChar w:fldCharType="end"/>
                            </w:r>
                            <w:bookmarkEnd w:id="399"/>
                            <w:r>
                              <w:t>: An example of an witness sample. The sample is a cylinder with a circular cross section that is 16 mm long, and 17.8 mm in 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62BA7C" id="Text Box 603" o:spid="_x0000_s1143" type="#_x0000_t202" style="position:absolute;left:0;text-align:left;margin-left:0;margin-top:235.15pt;width:347.75pt;height:36pt;z-index:252129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jTKRNAIAAG0EAAAOAAAAZHJzL2Uyb0RvYy54bWysVMGO2jAQvVfqP1i+lxAKdBU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" stroked="f">
                <v:textbox style="mso-fit-shape-to-text:t" inset="0,0,0,0">
                  <w:txbxContent>
                    <w:p w14:paraId="7B905D74" w14:textId="54EEFF80" w:rsidR="0049107E" w:rsidRPr="00A736EF" w:rsidRDefault="0049107E" w:rsidP="00CD6F8B">
                      <w:pPr>
                        <w:pStyle w:val="Caption"/>
                        <w:rPr>
                          <w:noProof/>
                          <w:sz w:val="22"/>
                          <w:szCs w:val="22"/>
                        </w:rPr>
                      </w:pPr>
                      <w:bookmarkStart w:id="400" w:name="_Ref509902324"/>
                      <w:r>
                        <w:t xml:space="preserve">Figure </w:t>
                      </w:r>
                      <w:r>
                        <w:fldChar w:fldCharType="begin"/>
                      </w:r>
                      <w:r>
                        <w:instrText xml:space="preserve"> SEQ Figure \* ARABIC </w:instrText>
                      </w:r>
                      <w:r>
                        <w:fldChar w:fldCharType="separate"/>
                      </w:r>
                      <w:r>
                        <w:rPr>
                          <w:noProof/>
                        </w:rPr>
                        <w:t>124</w:t>
                      </w:r>
                      <w:r>
                        <w:rPr>
                          <w:noProof/>
                        </w:rPr>
                        <w:fldChar w:fldCharType="end"/>
                      </w:r>
                      <w:bookmarkEnd w:id="400"/>
                      <w:r>
                        <w:t>: An example of an witness sample. The sample is a cylinder with a circular cross section that is 16 mm long, and 17.8 mm in diameter.</w:t>
                      </w:r>
                    </w:p>
                  </w:txbxContent>
                </v:textbox>
                <w10:wrap type="topAndBottom"/>
              </v:shape>
            </w:pict>
          </mc:Fallback>
        </mc:AlternateContent>
      </w:r>
      <w:r w:rsidR="00CD024B">
        <w:fldChar w:fldCharType="begin"/>
      </w:r>
      <w:r w:rsidR="00CD024B">
        <w:instrText xml:space="preserve"> REF _Ref509903066 \h </w:instrText>
      </w:r>
      <w:r w:rsidR="00CD024B">
        <w:fldChar w:fldCharType="separate"/>
      </w:r>
      <w:r w:rsidR="0049107E">
        <w:t xml:space="preserve">Figure </w:t>
      </w:r>
      <w:r w:rsidR="0049107E">
        <w:rPr>
          <w:noProof/>
        </w:rPr>
        <w:t>125</w:t>
      </w:r>
      <w:r w:rsidR="00CD024B">
        <w:fldChar w:fldCharType="end"/>
      </w:r>
      <w:r w:rsidR="00CD024B">
        <w:t xml:space="preserve"> shows the garnet witness sample test stand at different stages of assembly. The witness sample sits in a box made of MN-60 ferrite as a flux return. MN-60 has a high permeability of 6000. The high permeability of the box ensures that the H-fields are concentrated in the sample. Fig. ?? shows the distribution of B-fields. </w:t>
      </w:r>
      <w:r w:rsidR="008B08D0">
        <w:fldChar w:fldCharType="begin"/>
      </w:r>
      <w:r w:rsidR="008B08D0">
        <w:instrText xml:space="preserve"> REF _Ref509903066 \h </w:instrText>
      </w:r>
      <w:r w:rsidR="008B08D0">
        <w:fldChar w:fldCharType="separate"/>
      </w:r>
      <w:r w:rsidR="0049107E">
        <w:t xml:space="preserve">Figure </w:t>
      </w:r>
      <w:r w:rsidR="0049107E">
        <w:rPr>
          <w:noProof/>
        </w:rPr>
        <w:t>125</w:t>
      </w:r>
      <w:r w:rsidR="008B08D0">
        <w:fldChar w:fldCharType="end"/>
      </w:r>
      <w:r w:rsidR="008B08D0">
        <w:t xml:space="preserve"> shows how the witness piece and ferrite box are assembled.</w:t>
      </w:r>
    </w:p>
    <w:p w14:paraId="49ADC4D0" w14:textId="64473C83" w:rsidR="00CD024B" w:rsidRDefault="00EA346F" w:rsidP="00BF320B">
      <w:pPr>
        <w:rPr>
          <w:rFonts w:ascii="Palatino Linotype" w:eastAsia="HGSMinchoE" w:hAnsi="Palatino Linotype" w:cs="Times New Roman"/>
        </w:rPr>
      </w:pPr>
      <w:r>
        <w:rPr>
          <w:rFonts w:ascii="Palatino Linotype" w:eastAsia="HGSMinchoE" w:hAnsi="Palatino Linotype" w:cs="Times New Roman"/>
        </w:rPr>
        <w:t>An excitation coil and a measurement coil were wound to fit inside the measurement box with the excitation coil surrounding the measurement coil, which fits as closely around the sample as possible.</w:t>
      </w:r>
      <w:r w:rsidRPr="00332F3E">
        <w:rPr>
          <w:rFonts w:ascii="Palatino Linotype" w:eastAsia="HGSMinchoE" w:hAnsi="Palatino Linotype" w:cs="Times New Roman"/>
        </w:rPr>
        <w:t xml:space="preserve">  The excitation coil is wound with 183 turns of #14 (0.62 mm) insulated copper wi</w:t>
      </w:r>
      <w:r w:rsidR="008D6BEA">
        <w:rPr>
          <w:rFonts w:ascii="Palatino Linotype" w:eastAsia="HGSMinchoE" w:hAnsi="Palatino Linotype" w:cs="Times New Roman"/>
        </w:rPr>
        <w:t xml:space="preserve">re, and the measurement coil with </w:t>
      </w:r>
      <w:r w:rsidRPr="00332F3E">
        <w:rPr>
          <w:rFonts w:ascii="Palatino Linotype" w:eastAsia="HGSMinchoE" w:hAnsi="Palatino Linotype" w:cs="Times New Roman"/>
        </w:rPr>
        <w:t>80 turns of #34 (0.16 mm) insulated copper wire. The measurement coil has been wound to match closely the diameter of the samples while still allowing the samples to be easily placed inside</w:t>
      </w:r>
      <w:r>
        <w:rPr>
          <w:rFonts w:ascii="Palatino Linotype" w:eastAsia="HGSMinchoE" w:hAnsi="Palatino Linotype" w:cs="Times New Roman"/>
        </w:rPr>
        <w:t xml:space="preserve">. Both windings were done on a device with a turn counter to ensure an accurate turn count, as shown in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_Ref509905369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49107E">
        <w:t xml:space="preserve">Figure </w:t>
      </w:r>
      <w:r w:rsidR="0049107E">
        <w:rPr>
          <w:noProof/>
        </w:rPr>
        <w:t>126</w:t>
      </w:r>
      <w:r>
        <w:rPr>
          <w:rFonts w:ascii="Palatino Linotype" w:eastAsia="HGSMinchoE" w:hAnsi="Palatino Linotype" w:cs="Times New Roman"/>
        </w:rPr>
        <w:fldChar w:fldCharType="end"/>
      </w:r>
      <w:r>
        <w:rPr>
          <w:rFonts w:ascii="Palatino Linotype" w:eastAsia="HGSMinchoE" w:hAnsi="Palatino Linotype" w:cs="Times New Roman"/>
        </w:rPr>
        <w:t>(b).</w:t>
      </w:r>
    </w:p>
    <w:p w14:paraId="17177679" w14:textId="63A50027" w:rsidR="00BF320B" w:rsidRPr="003008FC" w:rsidRDefault="00EA346F" w:rsidP="00BF320B">
      <w:pPr>
        <w:rPr>
          <w:color w:val="000000" w:themeColor="text1"/>
        </w:rPr>
      </w:pPr>
      <w:r w:rsidRPr="004E1A13">
        <w:rPr>
          <w:rFonts w:ascii="Palatino Linotype" w:eastAsia="HGSMinchoE" w:hAnsi="Palatino Linotype" w:cs="Times New Roman"/>
          <w:color w:val="000000" w:themeColor="text1"/>
        </w:rPr>
        <w:t xml:space="preserve">The coils were wound around spools printed with an </w:t>
      </w:r>
      <w:r w:rsidRPr="00C85243">
        <w:rPr>
          <w:rFonts w:ascii="American Typewriter" w:hAnsi="American Typewriter" w:cs="Arial"/>
          <w:color w:val="000000" w:themeColor="text1"/>
          <w:sz w:val="21"/>
          <w:szCs w:val="21"/>
          <w:shd w:val="clear" w:color="auto" w:fill="FFFFFF"/>
        </w:rPr>
        <w:t>Ultimaker 2 Extended</w:t>
      </w:r>
      <w:r w:rsidRPr="004E1A13">
        <w:rPr>
          <w:rFonts w:ascii="American Typewriter" w:hAnsi="American Typewriter" w:cs="Arial"/>
          <w:color w:val="000000" w:themeColor="text1"/>
          <w:sz w:val="20"/>
          <w:szCs w:val="20"/>
          <w:shd w:val="clear" w:color="auto" w:fill="FFFFFF"/>
        </w:rPr>
        <w:t>+</w:t>
      </w:r>
      <w:r w:rsidRPr="004E1A13">
        <w:rPr>
          <w:rFonts w:ascii="Palatino Linotype" w:hAnsi="Palatino Linotype" w:cs="Arial"/>
          <w:color w:val="000000" w:themeColor="text1"/>
          <w:shd w:val="clear" w:color="auto" w:fill="FFFFFF"/>
        </w:rPr>
        <w:t xml:space="preserve"> 3D printer. The printed</w:t>
      </w:r>
      <w:r w:rsidRPr="004E1A13">
        <w:rPr>
          <w:rFonts w:ascii="Palatino Linotype" w:hAnsi="Palatino Linotype" w:cs="Arial"/>
          <w:color w:val="000000" w:themeColor="text1"/>
          <w:sz w:val="20"/>
          <w:szCs w:val="20"/>
          <w:shd w:val="clear" w:color="auto" w:fill="FFFFFF"/>
        </w:rPr>
        <w:t xml:space="preserve"> </w:t>
      </w:r>
      <w:r w:rsidRPr="004E1A13">
        <w:rPr>
          <w:rFonts w:ascii="Palatino Linotype" w:eastAsia="HGSMinchoE" w:hAnsi="Palatino Linotype" w:cs="Times New Roman"/>
          <w:color w:val="000000" w:themeColor="text1"/>
        </w:rPr>
        <w:t xml:space="preserve">spools measured 20.3 mm in diameter for the excitation coil and 17.8 mm in diameter for the measurement coil. The excitation coil was wound around the larger spool (Fig…) and a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w:t>
      </w:r>
      <w:r w:rsidRPr="004E1A13">
        <w:rPr>
          <w:rFonts w:eastAsia="HGSMinchoE" w:cs="Times New Roman"/>
          <w:color w:val="000000" w:themeColor="text1"/>
        </w:rPr>
        <w:t>tape (0.12 mm thick), which functioned as a spacer.</w:t>
      </w:r>
      <w:r w:rsidRPr="004E1A13">
        <w:rPr>
          <w:rFonts w:ascii="Times New Roman" w:eastAsia="HGSMinchoE" w:hAnsi="Times New Roman" w:cs="Times New Roman"/>
          <w:color w:val="000000" w:themeColor="text1"/>
        </w:rPr>
        <w:t xml:space="preserve"> </w:t>
      </w:r>
      <w:r w:rsidRPr="004E1A13">
        <w:rPr>
          <w:rFonts w:ascii="Palatino Linotype" w:eastAsia="HGSMinchoE" w:hAnsi="Palatino Linotype" w:cs="Times New Roman"/>
          <w:color w:val="000000" w:themeColor="text1"/>
        </w:rPr>
        <w:t>After each layer of wire, quick cure epoxy was added to keep the wire bound together.  Prior to the winding, the surface of the spool and end washers were coated in petroleum jelly to prevent the epoxy from adhering to the spool pieces. When the winding was completed, and the epoxy cured, the</w:t>
      </w:r>
      <w:r w:rsidRPr="004E1A13">
        <w:rPr>
          <w:rFonts w:ascii="American Typewriter" w:eastAsia="HGSMinchoE" w:hAnsi="American Typewriter" w:cs="Times New Roman"/>
          <w:color w:val="000000" w:themeColor="text1"/>
        </w:rPr>
        <w:t xml:space="preserve">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was removed from the inner radius.  The measurement coil was prepared using the same method as the excitation coil, but with an </w:t>
      </w:r>
      <w:r w:rsidRPr="004E1A13">
        <w:rPr>
          <w:rFonts w:ascii="Palatino Linotype" w:eastAsia="HGSMinchoE" w:hAnsi="Palatino Linotype" w:cs="Times New Roman"/>
          <w:color w:val="000000" w:themeColor="text1"/>
        </w:rPr>
        <w:lastRenderedPageBreak/>
        <w:t xml:space="preserve">additional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which was not removed.  It was found that when the coil was wound </w:t>
      </w:r>
      <w:r w:rsidRPr="003008FC">
        <w:rPr>
          <w:rFonts w:ascii="Palatino Linotype" w:eastAsia="HGSMinchoE" w:hAnsi="Palatino Linotype" w:cs="Times New Roman"/>
          <w:color w:val="000000" w:themeColor="text1"/>
        </w:rPr>
        <w:t xml:space="preserve">using only one layer of tape, the finished coil was too small to easily fit around the witness samples.  The extra space created a small air gap that had to be accounted for in the calculations.  </w:t>
      </w:r>
    </w:p>
    <w:p w14:paraId="6D39F732" w14:textId="09CE8091" w:rsidR="00CD6F8B" w:rsidRDefault="00CD6F8B" w:rsidP="00C30495"/>
    <w:p w14:paraId="6B6132C5" w14:textId="06683BB0" w:rsidR="007A1A83" w:rsidRDefault="009F0C1B" w:rsidP="00C30495">
      <w:r>
        <w:rPr>
          <w:rFonts w:ascii="Palatino Linotype" w:eastAsia="HGSMinchoE" w:hAnsi="Palatino Linotype" w:cs="Times New Roman"/>
          <w:noProof/>
        </w:rPr>
        <w:drawing>
          <wp:anchor distT="0" distB="0" distL="114300" distR="114300" simplePos="0" relativeHeight="252130304" behindDoc="0" locked="0" layoutInCell="1" allowOverlap="1" wp14:anchorId="6DE6A31E" wp14:editId="0EF4754A">
            <wp:simplePos x="0" y="0"/>
            <wp:positionH relativeFrom="column">
              <wp:align>center</wp:align>
            </wp:positionH>
            <wp:positionV relativeFrom="paragraph">
              <wp:posOffset>33474</wp:posOffset>
            </wp:positionV>
            <wp:extent cx="4306570" cy="4121785"/>
            <wp:effectExtent l="0" t="0" r="0" b="5715"/>
            <wp:wrapTopAndBottom/>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tnessbox3.jpg"/>
                    <pic:cNvPicPr/>
                  </pic:nvPicPr>
                  <pic:blipFill>
                    <a:blip r:embed="rId139"/>
                    <a:stretch>
                      <a:fillRect/>
                    </a:stretch>
                  </pic:blipFill>
                  <pic:spPr>
                    <a:xfrm>
                      <a:off x="0" y="0"/>
                      <a:ext cx="4306824" cy="4121981"/>
                    </a:xfrm>
                    <a:prstGeom prst="rect">
                      <a:avLst/>
                    </a:prstGeom>
                  </pic:spPr>
                </pic:pic>
              </a:graphicData>
            </a:graphic>
            <wp14:sizeRelH relativeFrom="margin">
              <wp14:pctWidth>0</wp14:pctWidth>
            </wp14:sizeRelH>
            <wp14:sizeRelV relativeFrom="margin">
              <wp14:pctHeight>0</wp14:pctHeight>
            </wp14:sizeRelV>
          </wp:anchor>
        </w:drawing>
      </w:r>
      <w:r w:rsidR="00EA346F">
        <w:rPr>
          <w:noProof/>
        </w:rPr>
        <mc:AlternateContent>
          <mc:Choice Requires="wps">
            <w:drawing>
              <wp:anchor distT="0" distB="0" distL="114300" distR="114300" simplePos="0" relativeHeight="252132352" behindDoc="0" locked="0" layoutInCell="1" allowOverlap="1" wp14:anchorId="1DE1C219" wp14:editId="67C67C1E">
                <wp:simplePos x="0" y="0"/>
                <wp:positionH relativeFrom="column">
                  <wp:align>center</wp:align>
                </wp:positionH>
                <wp:positionV relativeFrom="paragraph">
                  <wp:posOffset>4155530</wp:posOffset>
                </wp:positionV>
                <wp:extent cx="4306824" cy="612648"/>
                <wp:effectExtent l="0" t="0" r="0" b="0"/>
                <wp:wrapTopAndBottom/>
                <wp:docPr id="609" name="Text Box 609"/>
                <wp:cNvGraphicFramePr/>
                <a:graphic xmlns:a="http://schemas.openxmlformats.org/drawingml/2006/main">
                  <a:graphicData uri="http://schemas.microsoft.com/office/word/2010/wordprocessingShape">
                    <wps:wsp>
                      <wps:cNvSpPr txBox="1"/>
                      <wps:spPr>
                        <a:xfrm>
                          <a:off x="0" y="0"/>
                          <a:ext cx="4306824" cy="612648"/>
                        </a:xfrm>
                        <a:prstGeom prst="rect">
                          <a:avLst/>
                        </a:prstGeom>
                        <a:solidFill>
                          <a:prstClr val="white"/>
                        </a:solidFill>
                        <a:ln>
                          <a:noFill/>
                        </a:ln>
                      </wps:spPr>
                      <wps:txbx>
                        <w:txbxContent>
                          <w:p w14:paraId="08AC5FB6" w14:textId="438B19BC" w:rsidR="0049107E" w:rsidRPr="001B4175" w:rsidRDefault="0049107E" w:rsidP="00327996">
                            <w:pPr>
                              <w:pStyle w:val="Caption"/>
                              <w:rPr>
                                <w:rFonts w:ascii="Palatino Linotype" w:eastAsia="HGSMinchoE" w:hAnsi="Palatino Linotype" w:cs="Times New Roman"/>
                                <w:noProof/>
                                <w:sz w:val="22"/>
                                <w:szCs w:val="22"/>
                              </w:rPr>
                            </w:pPr>
                            <w:bookmarkStart w:id="401" w:name="_Ref509903066"/>
                            <w:r>
                              <w:t xml:space="preserve">Figure </w:t>
                            </w:r>
                            <w:r>
                              <w:fldChar w:fldCharType="begin"/>
                            </w:r>
                            <w:r>
                              <w:instrText xml:space="preserve"> SEQ Figure \* ARABIC </w:instrText>
                            </w:r>
                            <w:r>
                              <w:fldChar w:fldCharType="separate"/>
                            </w:r>
                            <w:r>
                              <w:rPr>
                                <w:noProof/>
                              </w:rPr>
                              <w:t>125</w:t>
                            </w:r>
                            <w:r>
                              <w:rPr>
                                <w:noProof/>
                              </w:rPr>
                              <w:fldChar w:fldCharType="end"/>
                            </w:r>
                            <w:bookmarkEnd w:id="401"/>
                            <w:r>
                              <w:t>: The garnet witness sample test stand at different stages of assembly. (a) The sample sitting in the partially assembled ferrite box. (b) The top cover is on. (c) The test stand fully assembled.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E1C219" id="Text Box 609" o:spid="_x0000_s1144" type="#_x0000_t202" style="position:absolute;left:0;text-align:left;margin-left:0;margin-top:327.2pt;width:339.1pt;height:48.25pt;z-index:252132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" stroked="f">
                <v:textbox style="mso-fit-shape-to-text:t" inset="0,0,0,0">
                  <w:txbxContent>
                    <w:p w14:paraId="08AC5FB6" w14:textId="438B19BC" w:rsidR="0049107E" w:rsidRPr="001B4175" w:rsidRDefault="0049107E" w:rsidP="00327996">
                      <w:pPr>
                        <w:pStyle w:val="Caption"/>
                        <w:rPr>
                          <w:rFonts w:ascii="Palatino Linotype" w:eastAsia="HGSMinchoE" w:hAnsi="Palatino Linotype" w:cs="Times New Roman"/>
                          <w:noProof/>
                          <w:sz w:val="22"/>
                          <w:szCs w:val="22"/>
                        </w:rPr>
                      </w:pPr>
                      <w:bookmarkStart w:id="402" w:name="_Ref509903066"/>
                      <w:r>
                        <w:t xml:space="preserve">Figure </w:t>
                      </w:r>
                      <w:r>
                        <w:fldChar w:fldCharType="begin"/>
                      </w:r>
                      <w:r>
                        <w:instrText xml:space="preserve"> SEQ Figure \* ARABIC </w:instrText>
                      </w:r>
                      <w:r>
                        <w:fldChar w:fldCharType="separate"/>
                      </w:r>
                      <w:r>
                        <w:rPr>
                          <w:noProof/>
                        </w:rPr>
                        <w:t>125</w:t>
                      </w:r>
                      <w:r>
                        <w:rPr>
                          <w:noProof/>
                        </w:rPr>
                        <w:fldChar w:fldCharType="end"/>
                      </w:r>
                      <w:bookmarkEnd w:id="402"/>
                      <w:r>
                        <w:t>: The garnet witness sample test stand at different stages of assembly. (a) The sample sitting in the partially assembled ferrite box. (b) The top cover is on. (c) The test stand fully assembled.</w:t>
                      </w:r>
                    </w:p>
                  </w:txbxContent>
                </v:textbox>
                <w10:wrap type="topAndBottom"/>
              </v:shape>
            </w:pict>
          </mc:Fallback>
        </mc:AlternateContent>
      </w:r>
      <w:r w:rsidR="00173717">
        <w:rPr>
          <w:rFonts w:ascii="Palatino Linotype" w:eastAsia="HGSMinchoE" w:hAnsi="Palatino Linotype" w:cs="Times New Roman"/>
        </w:rPr>
        <w:t xml:space="preserve"> </w:t>
      </w:r>
      <w:r w:rsidR="00EA346F">
        <w:t xml:space="preserve">In order to ensure repeatability of the measurements, non-magnetic supports were used </w:t>
      </w:r>
      <w:r w:rsidR="00EA346F">
        <w:rPr>
          <w:lang w:val="en-GB"/>
        </w:rPr>
        <w:t xml:space="preserve">to ensure that the position of the excitation coil relative to the samples was centered and repeatable.  Furthermore, the coils, flux pieces, and measurement samples have been marked to ensure repeatability during assembly and alignment of the apparatus. The apparatus is held together with clamps made from PVC and acrylic to minimize movement and to improve contact between the ferrite flux return. </w:t>
      </w:r>
      <w:r w:rsidR="00EA346F">
        <w:rPr>
          <w:rFonts w:ascii="Palatino Linotype" w:eastAsia="HGSMinchoE" w:hAnsi="Palatino Linotype" w:cs="Times New Roman"/>
          <w:lang w:val="en-GB"/>
        </w:rPr>
        <w:t>The clamps had to be tightened carefully for each measurement.  If the clamps were too loose, vibration during the measurement pulse can affect the measurement and damage the sample.  If the vertical clamp was too tight, the downward compression would damage the samples.</w:t>
      </w:r>
    </w:p>
    <w:p w14:paraId="028418F4" w14:textId="20E2B790" w:rsidR="00E6055D" w:rsidRPr="00CF667C" w:rsidRDefault="00EA346F" w:rsidP="00CF667C">
      <w:pPr>
        <w:rPr>
          <w:lang w:val="en-GB"/>
        </w:rPr>
      </w:pPr>
      <w:r>
        <w:rPr>
          <w:rFonts w:ascii="Palatino Linotype" w:eastAsia="HGSMinchoE" w:hAnsi="Palatino Linotype" w:cs="Times New Roman"/>
          <w:noProof/>
        </w:rPr>
        <w:lastRenderedPageBreak/>
        <w:drawing>
          <wp:anchor distT="0" distB="0" distL="114300" distR="114300" simplePos="0" relativeHeight="252133376" behindDoc="0" locked="0" layoutInCell="1" allowOverlap="1" wp14:anchorId="4DC272DF" wp14:editId="1EBE6AEA">
            <wp:simplePos x="0" y="0"/>
            <wp:positionH relativeFrom="column">
              <wp:posOffset>336550</wp:posOffset>
            </wp:positionH>
            <wp:positionV relativeFrom="paragraph">
              <wp:posOffset>-163830</wp:posOffset>
            </wp:positionV>
            <wp:extent cx="5723890" cy="2359025"/>
            <wp:effectExtent l="0" t="0" r="3810" b="3175"/>
            <wp:wrapTopAndBottom/>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spool_winder.png"/>
                    <pic:cNvPicPr/>
                  </pic:nvPicPr>
                  <pic:blipFill>
                    <a:blip r:embed="rId140"/>
                    <a:stretch>
                      <a:fillRect/>
                    </a:stretch>
                  </pic:blipFill>
                  <pic:spPr>
                    <a:xfrm>
                      <a:off x="0" y="0"/>
                      <a:ext cx="5723890" cy="23590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5424" behindDoc="0" locked="0" layoutInCell="1" allowOverlap="1" wp14:anchorId="49FDE986" wp14:editId="05335E89">
                <wp:simplePos x="0" y="0"/>
                <wp:positionH relativeFrom="column">
                  <wp:posOffset>336550</wp:posOffset>
                </wp:positionH>
                <wp:positionV relativeFrom="paragraph">
                  <wp:posOffset>2252798</wp:posOffset>
                </wp:positionV>
                <wp:extent cx="5724144" cy="310896"/>
                <wp:effectExtent l="0" t="0" r="3810" b="0"/>
                <wp:wrapTopAndBottom/>
                <wp:docPr id="615" name="Text Box 615"/>
                <wp:cNvGraphicFramePr/>
                <a:graphic xmlns:a="http://schemas.openxmlformats.org/drawingml/2006/main">
                  <a:graphicData uri="http://schemas.microsoft.com/office/word/2010/wordprocessingShape">
                    <wps:wsp>
                      <wps:cNvSpPr txBox="1"/>
                      <wps:spPr>
                        <a:xfrm>
                          <a:off x="0" y="0"/>
                          <a:ext cx="5724144" cy="310896"/>
                        </a:xfrm>
                        <a:prstGeom prst="rect">
                          <a:avLst/>
                        </a:prstGeom>
                        <a:solidFill>
                          <a:prstClr val="white"/>
                        </a:solidFill>
                        <a:ln>
                          <a:noFill/>
                        </a:ln>
                      </wps:spPr>
                      <wps:txbx>
                        <w:txbxContent>
                          <w:p w14:paraId="42425423" w14:textId="31D49197" w:rsidR="0049107E" w:rsidRPr="0027636B" w:rsidRDefault="0049107E" w:rsidP="007A1A83">
                            <w:pPr>
                              <w:pStyle w:val="Caption"/>
                              <w:rPr>
                                <w:rFonts w:ascii="Palatino Linotype" w:eastAsia="HGSMinchoE" w:hAnsi="Palatino Linotype" w:cs="Times New Roman"/>
                                <w:noProof/>
                                <w:sz w:val="22"/>
                                <w:szCs w:val="22"/>
                              </w:rPr>
                            </w:pPr>
                            <w:bookmarkStart w:id="403" w:name="_Ref509905369"/>
                            <w:r>
                              <w:t xml:space="preserve">Figure </w:t>
                            </w:r>
                            <w:r>
                              <w:fldChar w:fldCharType="begin"/>
                            </w:r>
                            <w:r>
                              <w:instrText xml:space="preserve"> SEQ Figure \* ARABIC </w:instrText>
                            </w:r>
                            <w:r>
                              <w:fldChar w:fldCharType="separate"/>
                            </w:r>
                            <w:r>
                              <w:rPr>
                                <w:noProof/>
                              </w:rPr>
                              <w:t>126</w:t>
                            </w:r>
                            <w:r>
                              <w:rPr>
                                <w:noProof/>
                              </w:rPr>
                              <w:fldChar w:fldCharType="end"/>
                            </w:r>
                            <w:bookmarkEnd w:id="403"/>
                            <w:r>
                              <w:t>: (a) is an example of a 3D printed spool piece and (b) is the winding device with its integrated counter.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FDE986" id="Text Box 615" o:spid="_x0000_s1145" type="#_x0000_t202" style="position:absolute;left:0;text-align:left;margin-left:26.5pt;margin-top:177.4pt;width:450.7pt;height:24.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" stroked="f">
                <v:textbox style="mso-fit-shape-to-text:t" inset="0,0,0,0">
                  <w:txbxContent>
                    <w:p w14:paraId="42425423" w14:textId="31D49197" w:rsidR="0049107E" w:rsidRPr="0027636B" w:rsidRDefault="0049107E" w:rsidP="007A1A83">
                      <w:pPr>
                        <w:pStyle w:val="Caption"/>
                        <w:rPr>
                          <w:rFonts w:ascii="Palatino Linotype" w:eastAsia="HGSMinchoE" w:hAnsi="Palatino Linotype" w:cs="Times New Roman"/>
                          <w:noProof/>
                          <w:sz w:val="22"/>
                          <w:szCs w:val="22"/>
                        </w:rPr>
                      </w:pPr>
                      <w:bookmarkStart w:id="404" w:name="_Ref509905369"/>
                      <w:r>
                        <w:t xml:space="preserve">Figure </w:t>
                      </w:r>
                      <w:r>
                        <w:fldChar w:fldCharType="begin"/>
                      </w:r>
                      <w:r>
                        <w:instrText xml:space="preserve"> SEQ Figure \* ARABIC </w:instrText>
                      </w:r>
                      <w:r>
                        <w:fldChar w:fldCharType="separate"/>
                      </w:r>
                      <w:r>
                        <w:rPr>
                          <w:noProof/>
                        </w:rPr>
                        <w:t>126</w:t>
                      </w:r>
                      <w:r>
                        <w:rPr>
                          <w:noProof/>
                        </w:rPr>
                        <w:fldChar w:fldCharType="end"/>
                      </w:r>
                      <w:bookmarkEnd w:id="404"/>
                      <w:r>
                        <w:t>: (a) is an example of a 3D printed spool piece and (b) is the winding device with its integrated counter.</w:t>
                      </w:r>
                    </w:p>
                  </w:txbxContent>
                </v:textbox>
                <w10:wrap type="topAndBottom"/>
              </v:shape>
            </w:pict>
          </mc:Fallback>
        </mc:AlternateContent>
      </w:r>
      <w:r w:rsidR="009775B1">
        <w:rPr>
          <w:rFonts w:ascii="Palatino Linotype" w:eastAsia="HGSMinchoE" w:hAnsi="Palatino Linotype" w:cs="Times New Roman"/>
          <w:lang w:val="en-GB"/>
        </w:rPr>
        <w:t xml:space="preserve">   </w:t>
      </w:r>
    </w:p>
    <w:p w14:paraId="6E09E7C1" w14:textId="7067B5B3" w:rsidR="00E6055D" w:rsidRDefault="00E6055D" w:rsidP="00E6055D">
      <w:pPr>
        <w:pStyle w:val="Heading3"/>
      </w:pPr>
      <w:bookmarkStart w:id="405" w:name="_Toc515625373"/>
      <w:r>
        <w:t>Circuit</w:t>
      </w:r>
      <w:r w:rsidR="004E223E">
        <w:t xml:space="preserve"> and measurement technique</w:t>
      </w:r>
      <w:bookmarkEnd w:id="405"/>
    </w:p>
    <w:p w14:paraId="113B5D0F" w14:textId="5E8256DC" w:rsidR="004A2CF4" w:rsidRPr="004A2CF4" w:rsidRDefault="00CD0891" w:rsidP="004A2CF4">
      <w:r>
        <w:rPr>
          <w:rFonts w:cs="Times New Roman"/>
          <w:b/>
          <w:caps/>
          <w:noProof/>
          <w:sz w:val="20"/>
        </w:rPr>
        <w:drawing>
          <wp:anchor distT="0" distB="0" distL="114300" distR="114300" simplePos="0" relativeHeight="252111872" behindDoc="0" locked="0" layoutInCell="1" allowOverlap="1" wp14:anchorId="6987CE83" wp14:editId="01BD121F">
            <wp:simplePos x="0" y="0"/>
            <wp:positionH relativeFrom="column">
              <wp:posOffset>370205</wp:posOffset>
            </wp:positionH>
            <wp:positionV relativeFrom="paragraph">
              <wp:posOffset>1575435</wp:posOffset>
            </wp:positionV>
            <wp:extent cx="5659120" cy="2011680"/>
            <wp:effectExtent l="0" t="0" r="0" b="0"/>
            <wp:wrapTopAndBottom/>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2.png"/>
                    <pic:cNvPicPr/>
                  </pic:nvPicPr>
                  <pic:blipFill>
                    <a:blip r:embed="rId141"/>
                    <a:stretch>
                      <a:fillRect/>
                    </a:stretch>
                  </pic:blipFill>
                  <pic:spPr bwMode="auto">
                    <a:xfrm>
                      <a:off x="0" y="0"/>
                      <a:ext cx="5659120"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41C">
        <w:rPr>
          <w:noProof/>
        </w:rPr>
        <mc:AlternateContent>
          <mc:Choice Requires="wps">
            <w:drawing>
              <wp:anchor distT="0" distB="0" distL="114300" distR="114300" simplePos="0" relativeHeight="252113920" behindDoc="0" locked="0" layoutInCell="1" allowOverlap="1" wp14:anchorId="36627A81" wp14:editId="578663F1">
                <wp:simplePos x="0" y="0"/>
                <wp:positionH relativeFrom="column">
                  <wp:posOffset>336550</wp:posOffset>
                </wp:positionH>
                <wp:positionV relativeFrom="paragraph">
                  <wp:posOffset>3648075</wp:posOffset>
                </wp:positionV>
                <wp:extent cx="5723890" cy="635"/>
                <wp:effectExtent l="0" t="0" r="3810" b="12065"/>
                <wp:wrapTopAndBottom/>
                <wp:docPr id="590" name="Text Box 590"/>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3BA5FC7F" w14:textId="1248E57D" w:rsidR="0049107E" w:rsidRPr="0018482C" w:rsidRDefault="0049107E" w:rsidP="00EF541C">
                            <w:pPr>
                              <w:pStyle w:val="Caption"/>
                              <w:rPr>
                                <w:rFonts w:cs="Times New Roman"/>
                                <w:caps/>
                                <w:noProof/>
                                <w:sz w:val="20"/>
                                <w:szCs w:val="22"/>
                              </w:rPr>
                            </w:pPr>
                            <w:bookmarkStart w:id="406" w:name="_Ref509817508"/>
                            <w:r>
                              <w:t xml:space="preserve">Figure </w:t>
                            </w:r>
                            <w:r>
                              <w:fldChar w:fldCharType="begin"/>
                            </w:r>
                            <w:r>
                              <w:instrText xml:space="preserve"> SEQ Figure \* ARABIC </w:instrText>
                            </w:r>
                            <w:r>
                              <w:fldChar w:fldCharType="separate"/>
                            </w:r>
                            <w:r>
                              <w:rPr>
                                <w:noProof/>
                              </w:rPr>
                              <w:t>127</w:t>
                            </w:r>
                            <w:r>
                              <w:rPr>
                                <w:noProof/>
                              </w:rPr>
                              <w:fldChar w:fldCharType="end"/>
                            </w:r>
                            <w:bookmarkEnd w:id="406"/>
                            <w:r>
                              <w:t>: The sample measurement circuit. The probes connections discussed in the text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27A81" id="Text Box 590" o:spid="_x0000_s1146" type="#_x0000_t202" style="position:absolute;left:0;text-align:left;margin-left:26.5pt;margin-top:287.25pt;width:450.7pt;height:.05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" stroked="f">
                <v:textbox style="mso-fit-shape-to-text:t" inset="0,0,0,0">
                  <w:txbxContent>
                    <w:p w14:paraId="3BA5FC7F" w14:textId="1248E57D" w:rsidR="0049107E" w:rsidRPr="0018482C" w:rsidRDefault="0049107E" w:rsidP="00EF541C">
                      <w:pPr>
                        <w:pStyle w:val="Caption"/>
                        <w:rPr>
                          <w:rFonts w:cs="Times New Roman"/>
                          <w:caps/>
                          <w:noProof/>
                          <w:sz w:val="20"/>
                          <w:szCs w:val="22"/>
                        </w:rPr>
                      </w:pPr>
                      <w:bookmarkStart w:id="407" w:name="_Ref509817508"/>
                      <w:r>
                        <w:t xml:space="preserve">Figure </w:t>
                      </w:r>
                      <w:r>
                        <w:fldChar w:fldCharType="begin"/>
                      </w:r>
                      <w:r>
                        <w:instrText xml:space="preserve"> SEQ Figure \* ARABIC </w:instrText>
                      </w:r>
                      <w:r>
                        <w:fldChar w:fldCharType="separate"/>
                      </w:r>
                      <w:r>
                        <w:rPr>
                          <w:noProof/>
                        </w:rPr>
                        <w:t>127</w:t>
                      </w:r>
                      <w:r>
                        <w:rPr>
                          <w:noProof/>
                        </w:rPr>
                        <w:fldChar w:fldCharType="end"/>
                      </w:r>
                      <w:bookmarkEnd w:id="407"/>
                      <w:r>
                        <w:t>: The sample measurement circuit. The probes connections discussed in the text are shown here.</w:t>
                      </w:r>
                    </w:p>
                  </w:txbxContent>
                </v:textbox>
                <w10:wrap type="topAndBottom"/>
              </v:shape>
            </w:pict>
          </mc:Fallback>
        </mc:AlternateContent>
      </w:r>
      <w:r w:rsidR="004A2CF4">
        <w:t xml:space="preserve">The </w:t>
      </w:r>
      <w:r w:rsidR="004A2CF4" w:rsidRPr="00E8739B">
        <w:rPr>
          <w:lang w:val="en-GB"/>
        </w:rPr>
        <w:t xml:space="preserve">sample measurement circuit is shown </w:t>
      </w:r>
      <w:r w:rsidR="00743BBA">
        <w:rPr>
          <w:lang w:val="en-GB"/>
        </w:rPr>
        <w:t xml:space="preserve">in </w:t>
      </w:r>
      <w:r w:rsidR="00B22C70">
        <w:rPr>
          <w:lang w:val="en-GB"/>
        </w:rPr>
        <w:fldChar w:fldCharType="begin"/>
      </w:r>
      <w:r w:rsidR="00B22C70">
        <w:rPr>
          <w:lang w:val="en-GB"/>
        </w:rPr>
        <w:instrText xml:space="preserve"> REF _Ref509817508 \h </w:instrText>
      </w:r>
      <w:r w:rsidR="00B22C70">
        <w:rPr>
          <w:lang w:val="en-GB"/>
        </w:rPr>
      </w:r>
      <w:r w:rsidR="00B22C70">
        <w:rPr>
          <w:lang w:val="en-GB"/>
        </w:rPr>
        <w:fldChar w:fldCharType="separate"/>
      </w:r>
      <w:r w:rsidR="0049107E">
        <w:t xml:space="preserve">Figure </w:t>
      </w:r>
      <w:r w:rsidR="0049107E">
        <w:rPr>
          <w:noProof/>
        </w:rPr>
        <w:t>127</w:t>
      </w:r>
      <w:r w:rsidR="00B22C70">
        <w:rPr>
          <w:lang w:val="en-GB"/>
        </w:rPr>
        <w:fldChar w:fldCharType="end"/>
      </w:r>
      <w:r w:rsidR="00B22C70">
        <w:rPr>
          <w:lang w:val="en-GB"/>
        </w:rPr>
        <w:t xml:space="preserve">. </w:t>
      </w:r>
      <w:r w:rsidR="004A2CF4" w:rsidRPr="00E8739B">
        <w:rPr>
          <w:lang w:val="en-GB"/>
        </w:rPr>
        <w:t xml:space="preserve">The bias AC field is generated by an </w:t>
      </w:r>
      <w:r w:rsidR="004A2CF4" w:rsidRPr="007566E1">
        <w:rPr>
          <w:rFonts w:ascii="American Typewriter" w:hAnsi="American Typewriter"/>
          <w:sz w:val="20"/>
          <w:szCs w:val="20"/>
          <w:lang w:val="en-GB"/>
        </w:rPr>
        <w:t>Agilent 33250A</w:t>
      </w:r>
      <w:r w:rsidR="004A2CF4" w:rsidRPr="00E8739B">
        <w:rPr>
          <w:lang w:val="en-GB"/>
        </w:rPr>
        <w:t xml:space="preserve"> signal generator and amplified by</w:t>
      </w:r>
      <w:r w:rsidR="007566E1">
        <w:rPr>
          <w:lang w:val="en-GB"/>
        </w:rPr>
        <w:t xml:space="preserve"> the</w:t>
      </w:r>
      <w:r w:rsidR="004A2CF4" w:rsidRPr="00E8739B">
        <w:rPr>
          <w:lang w:val="en-GB"/>
        </w:rPr>
        <w:t xml:space="preserve"> </w:t>
      </w:r>
      <w:r w:rsidR="004A2CF4" w:rsidRPr="00C85243">
        <w:rPr>
          <w:rFonts w:ascii="American Typewriter" w:hAnsi="American Typewriter"/>
          <w:sz w:val="21"/>
          <w:szCs w:val="21"/>
          <w:lang w:val="en-GB"/>
        </w:rPr>
        <w:t>Behringer iNuke 6000</w:t>
      </w:r>
      <w:r w:rsidR="004A2CF4" w:rsidRPr="00E8739B">
        <w:rPr>
          <w:lang w:val="en-GB"/>
        </w:rPr>
        <w:t xml:space="preserve"> amplifier, which can generate currents up to ~20 A in the excitation coil. This current is measured using a precisely known shunt resistance (R = 3.92 Ω). A 1000 µF blocking capacitor prevents the DC component of the current from biasing the magnetic circuit. It </w:t>
      </w:r>
      <w:r w:rsidR="00704312">
        <w:rPr>
          <w:lang w:val="en-GB"/>
        </w:rPr>
        <w:t>has been</w:t>
      </w:r>
      <w:r w:rsidR="004A2CF4" w:rsidRPr="00E8739B">
        <w:rPr>
          <w:lang w:val="en-GB"/>
        </w:rPr>
        <w:t xml:space="preserve"> found that thi</w:t>
      </w:r>
      <w:r w:rsidR="00704312">
        <w:rPr>
          <w:lang w:val="en-GB"/>
        </w:rPr>
        <w:t>s DC bias, if not removed, can</w:t>
      </w:r>
      <w:r w:rsidR="004A2CF4" w:rsidRPr="00E8739B">
        <w:rPr>
          <w:lang w:val="en-GB"/>
        </w:rPr>
        <w:t xml:space="preserve"> result in substantial distortion of the measurement results.</w:t>
      </w:r>
    </w:p>
    <w:p w14:paraId="6FF481C1" w14:textId="440E93D5" w:rsidR="00E6055D" w:rsidRPr="0010153E" w:rsidRDefault="00E6055D" w:rsidP="0010153E"/>
    <w:p w14:paraId="0093A1EF" w14:textId="259B1137" w:rsidR="0010153E" w:rsidRDefault="008577E6" w:rsidP="00C30495">
      <w:pPr>
        <w:rPr>
          <w:lang w:val="en-GB"/>
        </w:rPr>
      </w:pPr>
      <w:r>
        <w:lastRenderedPageBreak/>
        <w:t xml:space="preserve">The </w:t>
      </w:r>
      <w:r w:rsidRPr="00E8739B">
        <w:rPr>
          <w:lang w:val="en-GB"/>
        </w:rPr>
        <w:t>excitation current and the</w:t>
      </w:r>
      <w:r w:rsidR="008F20C2">
        <w:rPr>
          <w:lang w:val="en-GB"/>
        </w:rPr>
        <w:t xml:space="preserve"> voltage generated in the measurement</w:t>
      </w:r>
      <w:r w:rsidRPr="00E8739B">
        <w:rPr>
          <w:lang w:val="en-GB"/>
        </w:rPr>
        <w:t xml:space="preserve"> coil are recorded using a </w:t>
      </w:r>
      <w:r w:rsidRPr="00C85243">
        <w:rPr>
          <w:rFonts w:ascii="American Typewriter" w:hAnsi="American Typewriter"/>
          <w:sz w:val="21"/>
          <w:szCs w:val="21"/>
          <w:lang w:val="en-GB"/>
        </w:rPr>
        <w:t>Tektronix TDS5054B-NV</w:t>
      </w:r>
      <w:r w:rsidRPr="00E8739B">
        <w:rPr>
          <w:lang w:val="en-GB"/>
        </w:rPr>
        <w:t xml:space="preserve"> digital oscilloscope. Before each measurement, the sample was demagnetized using a decaying </w:t>
      </w:r>
      <w:r w:rsidR="0025479F">
        <w:rPr>
          <w:lang w:val="en-GB"/>
        </w:rPr>
        <w:t xml:space="preserve">180 Hz </w:t>
      </w:r>
      <w:r w:rsidRPr="00E8739B">
        <w:rPr>
          <w:lang w:val="en-GB"/>
        </w:rPr>
        <w:t>sine wave with the initial amplitude of the current 25% greater than the maximum current used in the previous measurement cycle.</w:t>
      </w:r>
      <w:r>
        <w:rPr>
          <w:lang w:val="en-GB"/>
        </w:rPr>
        <w:t xml:space="preserve"> </w:t>
      </w:r>
      <w:r w:rsidR="00CA731A">
        <w:rPr>
          <w:lang w:val="en-GB"/>
        </w:rPr>
        <w:fldChar w:fldCharType="begin"/>
      </w:r>
      <w:r w:rsidR="00CA731A">
        <w:rPr>
          <w:lang w:val="en-GB"/>
        </w:rPr>
        <w:instrText xml:space="preserve"> REF _Ref509818549 \h </w:instrText>
      </w:r>
      <w:r w:rsidR="00CA731A">
        <w:rPr>
          <w:lang w:val="en-GB"/>
        </w:rPr>
      </w:r>
      <w:r w:rsidR="00CA731A">
        <w:rPr>
          <w:lang w:val="en-GB"/>
        </w:rPr>
        <w:fldChar w:fldCharType="separate"/>
      </w:r>
      <w:r w:rsidR="0049107E">
        <w:t xml:space="preserve">Figure </w:t>
      </w:r>
      <w:r w:rsidR="0049107E">
        <w:rPr>
          <w:noProof/>
        </w:rPr>
        <w:t>128</w:t>
      </w:r>
      <w:r w:rsidR="00CA731A">
        <w:rPr>
          <w:lang w:val="en-GB"/>
        </w:rPr>
        <w:fldChar w:fldCharType="end"/>
      </w:r>
      <w:r w:rsidR="00CA731A">
        <w:rPr>
          <w:lang w:val="en-GB"/>
        </w:rPr>
        <w:t xml:space="preserve"> </w:t>
      </w:r>
      <w:r>
        <w:rPr>
          <w:lang w:val="en-GB"/>
        </w:rPr>
        <w:t>shows a typical measurement and demagnetization cycle.</w:t>
      </w:r>
      <w:r w:rsidR="006328E2">
        <w:rPr>
          <w:lang w:val="en-GB"/>
        </w:rPr>
        <w:t xml:space="preserve"> </w:t>
      </w:r>
      <w:r w:rsidR="006328E2" w:rsidRPr="00E8739B">
        <w:rPr>
          <w:lang w:val="en-GB"/>
        </w:rPr>
        <w:t>Aft</w:t>
      </w:r>
      <w:r w:rsidR="006328E2">
        <w:rPr>
          <w:lang w:val="en-GB"/>
        </w:rPr>
        <w:t xml:space="preserve">er each cycle, the apparatus is taken apart and the sample </w:t>
      </w:r>
      <w:r w:rsidR="006328E2" w:rsidRPr="00E8739B">
        <w:rPr>
          <w:lang w:val="en-GB"/>
        </w:rPr>
        <w:t xml:space="preserve">inverted for the next measurement </w:t>
      </w:r>
      <w:r w:rsidR="006328E2">
        <w:rPr>
          <w:lang w:val="en-GB"/>
        </w:rPr>
        <w:t>to check whether there is any</w:t>
      </w:r>
      <w:r w:rsidR="006328E2" w:rsidRPr="00E8739B">
        <w:rPr>
          <w:lang w:val="en-GB"/>
        </w:rPr>
        <w:t xml:space="preserve"> remnant magnetization or other systematic errors.</w:t>
      </w:r>
    </w:p>
    <w:p w14:paraId="1F537AE6" w14:textId="0CD3242E" w:rsidR="00050CB6" w:rsidRPr="00CD0891" w:rsidRDefault="00EA346F" w:rsidP="00CD0891">
      <w:pPr>
        <w:rPr>
          <w:rFonts w:ascii="Palatino Linotype" w:eastAsia="HGSMinchoE" w:hAnsi="Palatino Linotype" w:cs="Times New Roman"/>
          <w:lang w:val="en-GB"/>
        </w:rPr>
      </w:pPr>
      <w:r>
        <w:rPr>
          <w:noProof/>
        </w:rPr>
        <mc:AlternateContent>
          <mc:Choice Requires="wps">
            <w:drawing>
              <wp:anchor distT="0" distB="0" distL="114300" distR="114300" simplePos="0" relativeHeight="252116992" behindDoc="0" locked="0" layoutInCell="1" allowOverlap="1" wp14:anchorId="01B48F54" wp14:editId="4272FF5A">
                <wp:simplePos x="0" y="0"/>
                <wp:positionH relativeFrom="column">
                  <wp:posOffset>1435100</wp:posOffset>
                </wp:positionH>
                <wp:positionV relativeFrom="paragraph">
                  <wp:posOffset>3255645</wp:posOffset>
                </wp:positionV>
                <wp:extent cx="3529330" cy="767715"/>
                <wp:effectExtent l="0" t="0" r="1270" b="5715"/>
                <wp:wrapTopAndBottom/>
                <wp:docPr id="599" name="Text Box 599"/>
                <wp:cNvGraphicFramePr/>
                <a:graphic xmlns:a="http://schemas.openxmlformats.org/drawingml/2006/main">
                  <a:graphicData uri="http://schemas.microsoft.com/office/word/2010/wordprocessingShape">
                    <wps:wsp>
                      <wps:cNvSpPr txBox="1"/>
                      <wps:spPr>
                        <a:xfrm>
                          <a:off x="0" y="0"/>
                          <a:ext cx="3529330" cy="767715"/>
                        </a:xfrm>
                        <a:prstGeom prst="rect">
                          <a:avLst/>
                        </a:prstGeom>
                        <a:solidFill>
                          <a:prstClr val="white"/>
                        </a:solidFill>
                        <a:ln>
                          <a:noFill/>
                        </a:ln>
                      </wps:spPr>
                      <wps:txbx>
                        <w:txbxContent>
                          <w:p w14:paraId="3A5627D1" w14:textId="241B1EDA" w:rsidR="0049107E" w:rsidRPr="00745740" w:rsidRDefault="0049107E" w:rsidP="00CD2774">
                            <w:pPr>
                              <w:pStyle w:val="Caption"/>
                              <w:rPr>
                                <w:noProof/>
                                <w:sz w:val="22"/>
                                <w:szCs w:val="22"/>
                                <w:lang w:val="en-GB"/>
                              </w:rPr>
                            </w:pPr>
                            <w:bookmarkStart w:id="408" w:name="_Ref509818549"/>
                            <w:r>
                              <w:t xml:space="preserve">Figure </w:t>
                            </w:r>
                            <w:r>
                              <w:fldChar w:fldCharType="begin"/>
                            </w:r>
                            <w:r>
                              <w:instrText xml:space="preserve"> SEQ Figure \* ARABIC </w:instrText>
                            </w:r>
                            <w:r>
                              <w:fldChar w:fldCharType="separate"/>
                            </w:r>
                            <w:r>
                              <w:rPr>
                                <w:noProof/>
                              </w:rPr>
                              <w:t>128</w:t>
                            </w:r>
                            <w:r>
                              <w:rPr>
                                <w:noProof/>
                              </w:rPr>
                              <w:fldChar w:fldCharType="end"/>
                            </w:r>
                            <w:bookmarkEnd w:id="408"/>
                            <w:r>
                              <w:t>: This is a typical measurement and demagnetization cycle. The demagnetization current is a decaying sine wave that starts with a current that is 25% higher than the measurement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B48F54" id="Text Box 599" o:spid="_x0000_s1147" type="#_x0000_t202" style="position:absolute;left:0;text-align:left;margin-left:113pt;margin-top:256.35pt;width:277.9pt;height:60.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" stroked="f">
                <v:textbox style="mso-fit-shape-to-text:t" inset="0,0,0,0">
                  <w:txbxContent>
                    <w:p w14:paraId="3A5627D1" w14:textId="241B1EDA" w:rsidR="0049107E" w:rsidRPr="00745740" w:rsidRDefault="0049107E" w:rsidP="00CD2774">
                      <w:pPr>
                        <w:pStyle w:val="Caption"/>
                        <w:rPr>
                          <w:noProof/>
                          <w:sz w:val="22"/>
                          <w:szCs w:val="22"/>
                          <w:lang w:val="en-GB"/>
                        </w:rPr>
                      </w:pPr>
                      <w:bookmarkStart w:id="409" w:name="_Ref509818549"/>
                      <w:r>
                        <w:t xml:space="preserve">Figure </w:t>
                      </w:r>
                      <w:r>
                        <w:fldChar w:fldCharType="begin"/>
                      </w:r>
                      <w:r>
                        <w:instrText xml:space="preserve"> SEQ Figure \* ARABIC </w:instrText>
                      </w:r>
                      <w:r>
                        <w:fldChar w:fldCharType="separate"/>
                      </w:r>
                      <w:r>
                        <w:rPr>
                          <w:noProof/>
                        </w:rPr>
                        <w:t>128</w:t>
                      </w:r>
                      <w:r>
                        <w:rPr>
                          <w:noProof/>
                        </w:rPr>
                        <w:fldChar w:fldCharType="end"/>
                      </w:r>
                      <w:bookmarkEnd w:id="409"/>
                      <w:r>
                        <w:t>: This is a typical measurement and demagnetization cycle. The demagnetization current is a decaying sine wave that starts with a current that is 25% higher than the measurement current.</w:t>
                      </w:r>
                    </w:p>
                  </w:txbxContent>
                </v:textbox>
                <w10:wrap type="topAndBottom"/>
              </v:shape>
            </w:pict>
          </mc:Fallback>
        </mc:AlternateContent>
      </w:r>
      <w:r w:rsidRPr="0035770F">
        <w:rPr>
          <w:noProof/>
          <w:lang w:val="en-GB"/>
        </w:rPr>
        <w:drawing>
          <wp:anchor distT="0" distB="0" distL="114300" distR="114300" simplePos="0" relativeHeight="252114944" behindDoc="0" locked="0" layoutInCell="1" allowOverlap="1" wp14:anchorId="75CAA721" wp14:editId="10421963">
            <wp:simplePos x="0" y="0"/>
            <wp:positionH relativeFrom="column">
              <wp:posOffset>1344295</wp:posOffset>
            </wp:positionH>
            <wp:positionV relativeFrom="paragraph">
              <wp:posOffset>198755</wp:posOffset>
            </wp:positionV>
            <wp:extent cx="3712464" cy="3054096"/>
            <wp:effectExtent l="0" t="0" r="0" b="0"/>
            <wp:wrapTopAndBottom/>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712464" cy="3054096"/>
                    </a:xfrm>
                    <a:prstGeom prst="rect">
                      <a:avLst/>
                    </a:prstGeom>
                  </pic:spPr>
                </pic:pic>
              </a:graphicData>
            </a:graphic>
            <wp14:sizeRelH relativeFrom="margin">
              <wp14:pctWidth>0</wp14:pctWidth>
            </wp14:sizeRelH>
            <wp14:sizeRelV relativeFrom="margin">
              <wp14:pctHeight>0</wp14:pctHeight>
            </wp14:sizeRelV>
          </wp:anchor>
        </w:drawing>
      </w:r>
      <w:r w:rsidR="00CD0891" w:rsidRP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excitation current during the </w:t>
      </w:r>
      <w:r w:rsidR="00CD0891" w:rsidRPr="00AF3FFD">
        <w:rPr>
          <w:rFonts w:ascii="Palatino Linotype" w:eastAsia="HGSMinchoE" w:hAnsi="Palatino Linotype" w:cs="Times New Roman"/>
          <w:color w:val="000000" w:themeColor="text1"/>
          <w:lang w:val="en-GB"/>
        </w:rPr>
        <w:t>measurement</w:t>
      </w:r>
      <w:r w:rsidR="00CD0891" w:rsidRPr="00332F3E">
        <w:rPr>
          <w:rFonts w:ascii="Palatino Linotype" w:eastAsia="HGSMinchoE" w:hAnsi="Palatino Linotype" w:cs="Times New Roman"/>
          <w:lang w:val="en-GB"/>
        </w:rPr>
        <w:t xml:space="preserve"> </w:t>
      </w:r>
      <w:r w:rsidR="00CD0891">
        <w:rPr>
          <w:rFonts w:ascii="Palatino Linotype" w:eastAsia="HGSMinchoE" w:hAnsi="Palatino Linotype" w:cs="Times New Roman"/>
          <w:lang w:val="en-GB"/>
        </w:rPr>
        <w:t xml:space="preserve">is a </w:t>
      </w:r>
      <w:r w:rsidR="0025479F">
        <w:rPr>
          <w:rFonts w:ascii="Palatino Linotype" w:eastAsia="HGSMinchoE" w:hAnsi="Palatino Linotype" w:cs="Times New Roman"/>
          <w:lang w:val="en-GB"/>
        </w:rPr>
        <w:t xml:space="preserve">180 Hz </w:t>
      </w:r>
      <w:r w:rsidR="00CD0891">
        <w:rPr>
          <w:rFonts w:ascii="Palatino Linotype" w:eastAsia="HGSMinchoE" w:hAnsi="Palatino Linotype" w:cs="Times New Roman"/>
          <w:lang w:val="en-GB"/>
        </w:rPr>
        <w:t xml:space="preserve">sine wave </w:t>
      </w:r>
      <w:r w:rsidR="00CD0891" w:rsidRPr="00332F3E">
        <w:rPr>
          <w:rFonts w:ascii="Palatino Linotype" w:eastAsia="HGSMinchoE" w:hAnsi="Palatino Linotype" w:cs="Times New Roman"/>
          <w:lang w:val="en-GB"/>
        </w:rPr>
        <w:t>with a peak</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current of 19.1 A. </w:t>
      </w:r>
      <w:r w:rsidR="00CD0891">
        <w:rPr>
          <w:rFonts w:ascii="Palatino Linotype" w:eastAsia="HGSMinchoE" w:hAnsi="Palatino Linotype" w:cs="Times New Roman"/>
          <w:lang w:val="en-GB"/>
        </w:rPr>
        <w:t xml:space="preserve">The measurement is taken during the first quarter of the sine wave from zero amps to peak current.  </w:t>
      </w:r>
      <w:r w:rsidR="00CD0891" w:rsidRPr="00332F3E">
        <w:rPr>
          <w:rFonts w:ascii="Palatino Linotype" w:eastAsia="HGSMinchoE" w:hAnsi="Palatino Linotype" w:cs="Times New Roman"/>
          <w:lang w:val="en-GB"/>
        </w:rPr>
        <w:t>During the measurements, the voltage to ground is measured at either side of the shunt resistor (probes 1 and 2</w:t>
      </w:r>
      <w:r w:rsidR="0068510D">
        <w:rPr>
          <w:rFonts w:ascii="Palatino Linotype" w:eastAsia="HGSMinchoE" w:hAnsi="Palatino Linotype" w:cs="Times New Roman"/>
          <w:lang w:val="en-GB"/>
        </w:rPr>
        <w:t xml:space="preserve"> in </w:t>
      </w:r>
      <w:r w:rsidR="0068510D">
        <w:rPr>
          <w:rFonts w:ascii="Palatino Linotype" w:eastAsia="HGSMinchoE" w:hAnsi="Palatino Linotype" w:cs="Times New Roman"/>
          <w:lang w:val="en-GB"/>
        </w:rPr>
        <w:fldChar w:fldCharType="begin"/>
      </w:r>
      <w:r w:rsidR="0068510D">
        <w:rPr>
          <w:rFonts w:ascii="Palatino Linotype" w:eastAsia="HGSMinchoE" w:hAnsi="Palatino Linotype" w:cs="Times New Roman"/>
          <w:lang w:val="en-GB"/>
        </w:rPr>
        <w:instrText xml:space="preserve"> REF _Ref509817508 \h </w:instrText>
      </w:r>
      <w:r w:rsidR="0068510D">
        <w:rPr>
          <w:rFonts w:ascii="Palatino Linotype" w:eastAsia="HGSMinchoE" w:hAnsi="Palatino Linotype" w:cs="Times New Roman"/>
          <w:lang w:val="en-GB"/>
        </w:rPr>
      </w:r>
      <w:r w:rsidR="0068510D">
        <w:rPr>
          <w:rFonts w:ascii="Palatino Linotype" w:eastAsia="HGSMinchoE" w:hAnsi="Palatino Linotype" w:cs="Times New Roman"/>
          <w:lang w:val="en-GB"/>
        </w:rPr>
        <w:fldChar w:fldCharType="separate"/>
      </w:r>
      <w:r w:rsidR="0049107E">
        <w:t xml:space="preserve">Figure </w:t>
      </w:r>
      <w:r w:rsidR="0049107E">
        <w:rPr>
          <w:noProof/>
        </w:rPr>
        <w:t>127</w:t>
      </w:r>
      <w:r w:rsidR="0068510D">
        <w:rPr>
          <w:rFonts w:ascii="Palatino Linotype" w:eastAsia="HGSMinchoE" w:hAnsi="Palatino Linotype" w:cs="Times New Roman"/>
          <w:lang w:val="en-GB"/>
        </w:rPr>
        <w:fldChar w:fldCharType="end"/>
      </w:r>
      <w:r w:rsidR="00CD0891" w:rsidRPr="00332F3E">
        <w:rPr>
          <w:rFonts w:ascii="Palatino Linotype" w:eastAsia="HGSMinchoE" w:hAnsi="Palatino Linotype" w:cs="Times New Roman"/>
          <w:lang w:val="en-GB"/>
        </w:rPr>
        <w:t>) and across the measurement coil (probe 3</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difference between the voltages on probes 1 and 2 is used to calculate the current and magnetic field in the sample (as the magnetic properties of the flux return in the sample holder are known). </w:t>
      </w:r>
      <w:r w:rsidR="00CD0891" w:rsidRPr="00AF3FFD">
        <w:rPr>
          <w:rFonts w:ascii="Palatino Linotype" w:eastAsia="HGSMinchoE" w:hAnsi="Palatino Linotype" w:cs="Times New Roman"/>
          <w:color w:val="000000" w:themeColor="text1"/>
          <w:lang w:val="en-GB"/>
        </w:rPr>
        <w:t>It is necessary to do a differential measurement as neither side of the amplifier is grounded.</w:t>
      </w:r>
      <w:r w:rsidR="00CD0891" w:rsidRPr="00AF3FFD">
        <w:rPr>
          <w:rFonts w:ascii="Palatino Linotype" w:eastAsia="HGSMinchoE" w:hAnsi="Palatino Linotype" w:cs="Times New Roman"/>
          <w:color w:val="002060"/>
          <w:lang w:val="en-GB"/>
        </w:rPr>
        <w:t xml:space="preserve"> </w:t>
      </w:r>
      <w:r w:rsidR="00CD0891" w:rsidRPr="00332F3E">
        <w:rPr>
          <w:rFonts w:ascii="Palatino Linotype" w:eastAsia="HGSMinchoE" w:hAnsi="Palatino Linotype" w:cs="Times New Roman"/>
          <w:lang w:val="en-GB"/>
        </w:rPr>
        <w:t>The mea</w:t>
      </w:r>
      <w:r w:rsidR="008F20C2">
        <w:rPr>
          <w:rFonts w:ascii="Palatino Linotype" w:eastAsia="HGSMinchoE" w:hAnsi="Palatino Linotype" w:cs="Times New Roman"/>
          <w:lang w:val="en-GB"/>
        </w:rPr>
        <w:t xml:space="preserve">sured voltage across the measurement </w:t>
      </w:r>
      <w:r w:rsidR="00CD0891" w:rsidRPr="00332F3E">
        <w:rPr>
          <w:rFonts w:ascii="Palatino Linotype" w:eastAsia="HGSMinchoE" w:hAnsi="Palatino Linotype" w:cs="Times New Roman"/>
          <w:lang w:val="en-GB"/>
        </w:rPr>
        <w:t xml:space="preserve">coil allows the calculation of the magnetic flux through the sample by numerical integration. Two additional corrections have been made to achieve acceptable reproducibility and accuracy of the magnetization curve measurement. First, the internal DC offset of the scope must be </w:t>
      </w:r>
      <w:r w:rsidR="00CD0891" w:rsidRPr="00332F3E">
        <w:rPr>
          <w:rFonts w:ascii="Palatino Linotype" w:eastAsia="HGSMinchoE" w:hAnsi="Palatino Linotype" w:cs="Times New Roman"/>
          <w:lang w:val="en-GB"/>
        </w:rPr>
        <w:lastRenderedPageBreak/>
        <w:t>taken into consideration because this offset introduces noticeable systematic error in the results of numerical integration. Second, a very small (~0.2</w:t>
      </w:r>
      <w:r w:rsidR="00CD0891">
        <w:rPr>
          <w:rFonts w:ascii="Palatino Linotype" w:eastAsia="HGSMinchoE" w:hAnsi="Palatino Linotype" w:cs="Times New Roman"/>
          <w:lang w:val="en-GB"/>
        </w:rPr>
        <w:t>0</w:t>
      </w:r>
      <w:r w:rsidR="00CD0891" w:rsidRPr="00332F3E">
        <w:rPr>
          <w:rFonts w:ascii="Palatino Linotype" w:eastAsia="HGSMinchoE" w:hAnsi="Palatino Linotype" w:cs="Times New Roman"/>
          <w:lang w:val="en-GB"/>
        </w:rPr>
        <w:t xml:space="preserve"> mm) air gap between the witnes</w:t>
      </w:r>
      <w:r w:rsidR="008F20C2">
        <w:rPr>
          <w:rFonts w:ascii="Palatino Linotype" w:eastAsia="HGSMinchoE" w:hAnsi="Palatino Linotype" w:cs="Times New Roman"/>
          <w:lang w:val="en-GB"/>
        </w:rPr>
        <w:t xml:space="preserve">s sample and the measurement </w:t>
      </w:r>
      <w:r w:rsidR="00CD0891" w:rsidRPr="00332F3E">
        <w:rPr>
          <w:rFonts w:ascii="Palatino Linotype" w:eastAsia="HGSMinchoE" w:hAnsi="Palatino Linotype" w:cs="Times New Roman"/>
          <w:lang w:val="en-GB"/>
        </w:rPr>
        <w:t>coil must be</w:t>
      </w:r>
      <w:r w:rsidR="00CD0891">
        <w:rPr>
          <w:rFonts w:ascii="Palatino Linotype" w:eastAsia="HGSMinchoE" w:hAnsi="Palatino Linotype" w:cs="Times New Roman"/>
          <w:lang w:val="en-GB"/>
        </w:rPr>
        <w:t xml:space="preserve"> taken into</w:t>
      </w:r>
      <w:r w:rsidR="00CD0891" w:rsidRPr="00332F3E">
        <w:rPr>
          <w:rFonts w:ascii="Palatino Linotype" w:eastAsia="HGSMinchoE" w:hAnsi="Palatino Linotype" w:cs="Times New Roman"/>
          <w:lang w:val="en-GB"/>
        </w:rPr>
        <w:t xml:space="preserve"> accounted in the calculations.  This air gap contains additional magnetic flux that contributes to the measured voltage and must be excluded when the magnetic flux in the sample is calculated.</w:t>
      </w:r>
    </w:p>
    <w:p w14:paraId="719AB292" w14:textId="76065363" w:rsidR="005077B2" w:rsidRDefault="005077B2" w:rsidP="005077B2">
      <w:pPr>
        <w:pStyle w:val="Heading3"/>
      </w:pPr>
      <w:bookmarkStart w:id="410" w:name="_Ref511308881"/>
      <w:bookmarkStart w:id="411" w:name="_Toc515625374"/>
      <w:r>
        <w:t>Analysis</w:t>
      </w:r>
      <w:bookmarkEnd w:id="410"/>
      <w:bookmarkEnd w:id="411"/>
    </w:p>
    <w:p w14:paraId="48A82D84" w14:textId="77777777" w:rsidR="00A95D1A" w:rsidRDefault="006254D3" w:rsidP="00A95D1A">
      <w:r>
        <w:t xml:space="preserve">Each measurement results in two sets of data.  The first is the difference between the voltage on the probes on either side of the shunt resistor, </w:t>
      </w:r>
      <m:oMath>
        <m:sSub>
          <m:sSubPr>
            <m:ctrlPr>
              <w:rPr>
                <w:rFonts w:ascii="Cambria Math" w:hAnsi="Cambria Math"/>
                <w:i/>
              </w:rPr>
            </m:ctrlPr>
          </m:sSubPr>
          <m:e>
            <m:r>
              <w:rPr>
                <w:rFonts w:ascii="Cambria Math" w:hAnsi="Cambria Math"/>
              </w:rPr>
              <m:t>V</m:t>
            </m:r>
          </m:e>
          <m:sub>
            <m:r>
              <w:rPr>
                <w:rFonts w:ascii="Cambria Math" w:hAnsi="Cambria Math"/>
              </w:rPr>
              <m:t>rp</m:t>
            </m:r>
          </m:sub>
        </m:sSub>
      </m:oMath>
      <w:r>
        <w:t xml:space="preserve">, and the second is the voltage across the measurement coil,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w:t>
      </w:r>
      <w:r w:rsidR="00A95D1A">
        <w:t xml:space="preserve"> Both data sets have a small DC offset that must be subtracted. The correction is made by taking the average of the pre-pulse offset and subtracting it from the entire set.  </w:t>
      </w:r>
    </w:p>
    <w:p w14:paraId="6BB9E676" w14:textId="217EE2F7" w:rsidR="006254D3" w:rsidRDefault="0017462C" w:rsidP="006254D3">
      <w:r>
        <w:t xml:space="preserve">The magnetic field strength is calculated from Eq. </w:t>
      </w:r>
      <w:r>
        <w:fldChar w:fldCharType="begin"/>
      </w:r>
      <w:r>
        <w:instrText xml:space="preserve"> REF _Ref510680307 \h </w:instrText>
      </w:r>
      <w:r>
        <w:fldChar w:fldCharType="separate"/>
      </w:r>
      <w:r w:rsidR="0049107E">
        <w:t>(</w:t>
      </w:r>
      <w:r w:rsidR="0049107E">
        <w:rPr>
          <w:noProof/>
        </w:rPr>
        <w:t>50</w:t>
      </w:r>
      <w:r w:rsidR="0049107E">
        <w:t>)</w:t>
      </w:r>
      <w:r>
        <w:fldChar w:fldCharType="end"/>
      </w:r>
      <w:r>
        <w:t xml:space="preserve"> above, which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C5E0B" w14:paraId="086A1A28" w14:textId="77777777" w:rsidTr="00F51238">
        <w:tc>
          <w:tcPr>
            <w:tcW w:w="828" w:type="dxa"/>
          </w:tcPr>
          <w:p w14:paraId="29469E9A" w14:textId="77777777" w:rsidR="001C5E0B" w:rsidRDefault="001C5E0B" w:rsidP="00F51238">
            <w:pPr>
              <w:ind w:firstLine="0"/>
            </w:pPr>
          </w:p>
        </w:tc>
        <w:tc>
          <w:tcPr>
            <w:tcW w:w="8640" w:type="dxa"/>
          </w:tcPr>
          <w:p w14:paraId="153F4673" w14:textId="1AA7A009" w:rsidR="001C5E0B" w:rsidRDefault="001C5E0B" w:rsidP="004B2EEC">
            <m:oMathPara>
              <m:oMath>
                <m:r>
                  <w:rPr>
                    <w:rFonts w:ascii="Cambria Math" w:hAnsi="Cambria Math"/>
                  </w:rPr>
                  <m:t>H=</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sSub>
                      <m:sSubPr>
                        <m:ctrlPr>
                          <w:rPr>
                            <w:rFonts w:ascii="Cambria Math" w:hAnsi="Cambria Math"/>
                            <w:i/>
                          </w:rPr>
                        </m:ctrlPr>
                      </m:sSubPr>
                      <m:e>
                        <m:r>
                          <w:rPr>
                            <w:rFonts w:ascii="Cambria Math" w:hAnsi="Cambria Math"/>
                          </w:rPr>
                          <m:t>V</m:t>
                        </m:r>
                      </m:e>
                      <m:sub>
                        <m:r>
                          <w:rPr>
                            <w:rFonts w:ascii="Cambria Math" w:hAnsi="Cambria Math"/>
                          </w:rPr>
                          <m:t>rp</m:t>
                        </m:r>
                      </m:sub>
                    </m:sSub>
                  </m:num>
                  <m:den>
                    <m:r>
                      <w:rPr>
                        <w:rFonts w:ascii="Cambria Math" w:hAnsi="Cambria Math"/>
                      </w:rPr>
                      <m:t>LR</m:t>
                    </m:r>
                  </m:den>
                </m:f>
              </m:oMath>
            </m:oMathPara>
          </w:p>
        </w:tc>
        <w:tc>
          <w:tcPr>
            <w:tcW w:w="828" w:type="dxa"/>
          </w:tcPr>
          <w:p w14:paraId="377E6EB6" w14:textId="7887C4BA" w:rsidR="001C5E0B" w:rsidRDefault="001C5E0B"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58</w:t>
            </w:r>
            <w:r w:rsidR="005A3C55">
              <w:rPr>
                <w:noProof/>
              </w:rPr>
              <w:fldChar w:fldCharType="end"/>
            </w:r>
            <w:r>
              <w:t>)</w:t>
            </w:r>
          </w:p>
        </w:tc>
      </w:tr>
    </w:tbl>
    <w:p w14:paraId="6F136EC6" w14:textId="65157470" w:rsidR="002F5769" w:rsidRDefault="002F5769" w:rsidP="002F576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t xml:space="preserve"> is the number of turns in the excitation coil, </w:t>
      </w:r>
      <m:oMath>
        <m:r>
          <w:rPr>
            <w:rFonts w:ascii="Cambria Math" w:hAnsi="Cambria Math"/>
          </w:rPr>
          <m:t>L=~0.0184</m:t>
        </m:r>
      </m:oMath>
      <w:r>
        <w:t xml:space="preserve"> m is the length of the </w:t>
      </w:r>
      <w:r w:rsidR="003E1FE2">
        <w:t>coil</w:t>
      </w:r>
      <w:r>
        <w:t xml:space="preserve">, and </w:t>
      </w:r>
      <m:oMath>
        <m:r>
          <w:rPr>
            <w:rFonts w:ascii="Cambria Math" w:hAnsi="Cambria Math"/>
          </w:rPr>
          <m:t>R=3.92</m:t>
        </m:r>
      </m:oMath>
      <w:r>
        <w:t xml:space="preserve"> </w:t>
      </w:r>
      <w:r>
        <w:rPr>
          <w:rFonts w:cstheme="minorHAnsi"/>
        </w:rPr>
        <w:t>Ω</w:t>
      </w:r>
      <w:r>
        <w:t xml:space="preserve"> is the shunt resistance.</w:t>
      </w:r>
    </w:p>
    <w:p w14:paraId="6712729D" w14:textId="2A9E2571" w:rsidR="00656B97" w:rsidRDefault="00885C8A" w:rsidP="00656B97">
      <w:r>
        <w:t xml:space="preserve">In the calculation of </w:t>
      </w:r>
      <m:oMath>
        <m:r>
          <w:rPr>
            <w:rFonts w:ascii="Cambria Math" w:hAnsi="Cambria Math"/>
          </w:rPr>
          <m:t>B</m:t>
        </m:r>
      </m:oMath>
      <w:r w:rsidR="00656B97">
        <w:t xml:space="preserve">, we start with Eq. </w:t>
      </w:r>
      <w:r w:rsidR="00656B97">
        <w:fldChar w:fldCharType="begin"/>
      </w:r>
      <w:r w:rsidR="00656B97">
        <w:instrText xml:space="preserve"> REF _Ref510681772 \h </w:instrText>
      </w:r>
      <w:r w:rsidR="00656B97">
        <w:fldChar w:fldCharType="separate"/>
      </w:r>
      <w:r w:rsidR="0049107E">
        <w:t>(</w:t>
      </w:r>
      <w:r w:rsidR="0049107E">
        <w:rPr>
          <w:noProof/>
        </w:rPr>
        <w:t>55</w:t>
      </w:r>
      <w:r w:rsidR="0049107E">
        <w:t>)</w:t>
      </w:r>
      <w:r w:rsidR="00656B97">
        <w:fldChar w:fldCharType="end"/>
      </w:r>
      <w:r w:rsidR="00656B97">
        <w:t xml:space="preserv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8020F" w14:paraId="71EC6B6A" w14:textId="77777777" w:rsidTr="00F51238">
        <w:tc>
          <w:tcPr>
            <w:tcW w:w="828" w:type="dxa"/>
          </w:tcPr>
          <w:p w14:paraId="7E0D45D9" w14:textId="77777777" w:rsidR="00C8020F" w:rsidRDefault="00C8020F" w:rsidP="00F51238">
            <w:pPr>
              <w:ind w:firstLine="0"/>
            </w:pPr>
          </w:p>
        </w:tc>
        <w:tc>
          <w:tcPr>
            <w:tcW w:w="8640" w:type="dxa"/>
          </w:tcPr>
          <w:p w14:paraId="7A72974B" w14:textId="26D77CFE" w:rsidR="00C8020F" w:rsidRDefault="001C339D" w:rsidP="004B2EEC">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dB</m:t>
                    </m:r>
                  </m:num>
                  <m:den>
                    <m:r>
                      <w:rPr>
                        <w:rFonts w:ascii="Cambria Math" w:hAnsi="Cambria Math"/>
                      </w:rPr>
                      <m:t>dt</m:t>
                    </m:r>
                  </m:den>
                </m:f>
              </m:oMath>
            </m:oMathPara>
          </w:p>
        </w:tc>
        <w:tc>
          <w:tcPr>
            <w:tcW w:w="828" w:type="dxa"/>
          </w:tcPr>
          <w:p w14:paraId="19231514" w14:textId="2F9D7A7F" w:rsidR="00C8020F" w:rsidRDefault="00C8020F"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59</w:t>
            </w:r>
            <w:r w:rsidR="005A3C55">
              <w:rPr>
                <w:noProof/>
              </w:rPr>
              <w:fldChar w:fldCharType="end"/>
            </w:r>
            <w:r>
              <w:t>)</w:t>
            </w:r>
          </w:p>
        </w:tc>
      </w:tr>
    </w:tbl>
    <w:p w14:paraId="15D7915E" w14:textId="1259A0A1" w:rsidR="006254D3" w:rsidRPr="006254D3" w:rsidRDefault="00386489" w:rsidP="0038648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t xml:space="preserve"> is the number of turns in the measurement coil and </w:t>
      </w:r>
      <m:oMath>
        <m:r>
          <w:rPr>
            <w:rFonts w:ascii="Cambria Math" w:hAnsi="Cambria Math"/>
          </w:rPr>
          <m:t>A=264</m:t>
        </m:r>
      </m:oMath>
      <w:r>
        <w:t xml:space="preserve"> mm</w:t>
      </w:r>
      <w:r w:rsidRPr="002C18B0">
        <w:rPr>
          <w:vertAlign w:val="superscript"/>
        </w:rPr>
        <w:t>2</w:t>
      </w:r>
      <w:r>
        <w:t xml:space="preserve"> is the area of the coil.  The diameter of the measurement coil is larger than the diameter of the witness samples which creates an air gap between them.  We account for the air gap by separating the air gap terms and garnet</w:t>
      </w:r>
      <w:r w:rsidR="00290B9D">
        <w:t xml:space="preserve"> terms,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90B9D" w14:paraId="4143BE77" w14:textId="77777777" w:rsidTr="00F51238">
        <w:tc>
          <w:tcPr>
            <w:tcW w:w="828" w:type="dxa"/>
          </w:tcPr>
          <w:p w14:paraId="0202516A" w14:textId="77777777" w:rsidR="00290B9D" w:rsidRDefault="00290B9D" w:rsidP="00F51238">
            <w:pPr>
              <w:ind w:firstLine="0"/>
            </w:pPr>
          </w:p>
        </w:tc>
        <w:tc>
          <w:tcPr>
            <w:tcW w:w="8640" w:type="dxa"/>
          </w:tcPr>
          <w:p w14:paraId="2DF9F785" w14:textId="21EE13CE" w:rsidR="00290B9D" w:rsidRDefault="001C339D" w:rsidP="00462416">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xml:space="preserve">= - </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r>
                          <w:rPr>
                            <w:rFonts w:ascii="Cambria Math" w:hAnsi="Cambria Math"/>
                          </w:rPr>
                          <m:t>dt</m:t>
                        </m:r>
                      </m:den>
                    </m:f>
                  </m:e>
                </m:d>
              </m:oMath>
            </m:oMathPara>
          </w:p>
        </w:tc>
        <w:tc>
          <w:tcPr>
            <w:tcW w:w="828" w:type="dxa"/>
          </w:tcPr>
          <w:p w14:paraId="69998301" w14:textId="5D202CC6" w:rsidR="00290B9D" w:rsidRDefault="00290B9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60</w:t>
            </w:r>
            <w:r w:rsidR="005A3C55">
              <w:rPr>
                <w:noProof/>
              </w:rPr>
              <w:fldChar w:fldCharType="end"/>
            </w:r>
            <w:r>
              <w:t>)</w:t>
            </w:r>
          </w:p>
        </w:tc>
      </w:tr>
    </w:tbl>
    <w:p w14:paraId="491C4BCD" w14:textId="15436ED3" w:rsidR="00050CB6" w:rsidRDefault="00462416" w:rsidP="00462416">
      <w:pPr>
        <w:ind w:firstLine="0"/>
        <w:rPr>
          <w:lang w:val="en-GB"/>
        </w:rPr>
      </w:pPr>
      <w:r>
        <w:rPr>
          <w:lang w:val="en-GB"/>
        </w:rPr>
        <w:t>Integrating both sides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F55F83" w14:paraId="70F93A54" w14:textId="77777777" w:rsidTr="00775607">
        <w:tc>
          <w:tcPr>
            <w:tcW w:w="828" w:type="dxa"/>
          </w:tcPr>
          <w:p w14:paraId="25AAF4EC" w14:textId="77777777" w:rsidR="00F55F83" w:rsidRDefault="00F55F83" w:rsidP="00F51238">
            <w:pPr>
              <w:ind w:firstLine="0"/>
            </w:pPr>
          </w:p>
        </w:tc>
        <w:tc>
          <w:tcPr>
            <w:tcW w:w="8820" w:type="dxa"/>
          </w:tcPr>
          <w:p w14:paraId="2A82CF36" w14:textId="67E0C027" w:rsidR="00F55F83" w:rsidRDefault="001C339D" w:rsidP="002549BC">
            <m:oMathPara>
              <m:oMath>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B</m:t>
                        </m:r>
                      </m:e>
                      <m:sub>
                        <m:r>
                          <m:rPr>
                            <m:nor/>
                          </m:rPr>
                          <w:rPr>
                            <w:rFonts w:ascii="Cambria Math" w:hAnsi="Cambria Math"/>
                          </w:rPr>
                          <m:t>garnet</m:t>
                        </m:r>
                      </m:sub>
                    </m:sSub>
                  </m:e>
                </m:d>
                <m:r>
                  <m:rPr>
                    <m:sty m:val="p"/>
                  </m:rPr>
                  <w:br/>
                </m:r>
              </m:oMath>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77541D69" w14:textId="004F23BF" w:rsidR="00F55F83" w:rsidRDefault="00F55F83" w:rsidP="002549BC">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61</w:t>
            </w:r>
            <w:r w:rsidR="005A3C55">
              <w:rPr>
                <w:noProof/>
              </w:rPr>
              <w:fldChar w:fldCharType="end"/>
            </w:r>
            <w:r>
              <w:t>)</w:t>
            </w:r>
          </w:p>
        </w:tc>
      </w:tr>
    </w:tbl>
    <w:p w14:paraId="56FF5FCE" w14:textId="13807010" w:rsidR="00462416" w:rsidRDefault="00E221CE" w:rsidP="002549BC">
      <w:pPr>
        <w:ind w:firstLine="0"/>
        <w:rPr>
          <w:lang w:val="en-GB"/>
        </w:rPr>
      </w:pPr>
      <w:r>
        <w:rPr>
          <w:lang w:val="en-GB"/>
        </w:rPr>
        <w:t>In the air gap,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21CE" w14:paraId="33D77085" w14:textId="77777777" w:rsidTr="00F51238">
        <w:tc>
          <w:tcPr>
            <w:tcW w:w="828" w:type="dxa"/>
          </w:tcPr>
          <w:p w14:paraId="5F79CA9B" w14:textId="77777777" w:rsidR="00E221CE" w:rsidRDefault="00E221CE" w:rsidP="00F51238">
            <w:pPr>
              <w:ind w:firstLine="0"/>
            </w:pPr>
          </w:p>
        </w:tc>
        <w:tc>
          <w:tcPr>
            <w:tcW w:w="8640" w:type="dxa"/>
          </w:tcPr>
          <w:p w14:paraId="5E5E9086" w14:textId="2C641C6D" w:rsidR="00E221CE" w:rsidRDefault="001C339D" w:rsidP="003B2E51">
            <m:oMathPara>
              <m:oMath>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oMath>
            </m:oMathPara>
          </w:p>
        </w:tc>
        <w:tc>
          <w:tcPr>
            <w:tcW w:w="828" w:type="dxa"/>
          </w:tcPr>
          <w:p w14:paraId="6CDB4AF4" w14:textId="61A4287C" w:rsidR="00E221CE" w:rsidRDefault="00E221CE"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62</w:t>
            </w:r>
            <w:r w:rsidR="005A3C55">
              <w:rPr>
                <w:noProof/>
              </w:rPr>
              <w:fldChar w:fldCharType="end"/>
            </w:r>
            <w:r>
              <w:t>)</w:t>
            </w:r>
          </w:p>
        </w:tc>
      </w:tr>
    </w:tbl>
    <w:p w14:paraId="4157D294" w14:textId="05BD303A" w:rsidR="00E221CE" w:rsidRDefault="003B2E51" w:rsidP="002549BC">
      <w:pPr>
        <w:ind w:firstLine="0"/>
        <w:rPr>
          <w:lang w:val="en-GB"/>
        </w:rPr>
      </w:pPr>
      <w:r>
        <w:rPr>
          <w:lang w:val="en-GB"/>
        </w:rPr>
        <w:t>The equation, then,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A2A11" w14:paraId="3BCA4C33" w14:textId="77777777" w:rsidTr="00F51238">
        <w:tc>
          <w:tcPr>
            <w:tcW w:w="828" w:type="dxa"/>
          </w:tcPr>
          <w:p w14:paraId="4753009A" w14:textId="77777777" w:rsidR="00FA2A11" w:rsidRDefault="00FA2A11" w:rsidP="00F51238">
            <w:pPr>
              <w:ind w:firstLine="0"/>
            </w:pPr>
          </w:p>
        </w:tc>
        <w:tc>
          <w:tcPr>
            <w:tcW w:w="8640" w:type="dxa"/>
          </w:tcPr>
          <w:p w14:paraId="564AFE91" w14:textId="3D4C265E" w:rsidR="00FA2A11" w:rsidRDefault="001C339D" w:rsidP="00FA2A11">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1614ECBA" w14:textId="56B78D56" w:rsidR="00FA2A11" w:rsidRDefault="00FA2A11"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63</w:t>
            </w:r>
            <w:r w:rsidR="005A3C55">
              <w:rPr>
                <w:noProof/>
              </w:rPr>
              <w:fldChar w:fldCharType="end"/>
            </w:r>
            <w:r>
              <w:t>)</w:t>
            </w:r>
          </w:p>
        </w:tc>
      </w:tr>
    </w:tbl>
    <w:p w14:paraId="45EFC8DB" w14:textId="7F92F70B" w:rsidR="003B2E51" w:rsidRDefault="003D4DF4" w:rsidP="002549BC">
      <w:pPr>
        <w:ind w:firstLine="0"/>
      </w:pPr>
      <w:r>
        <w:rPr>
          <w:lang w:val="en-GB"/>
        </w:rPr>
        <w:t xml:space="preserve">The integration of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is done numerically using a mid-point Riemann sum,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4453D" w14:paraId="513D4726" w14:textId="77777777" w:rsidTr="00F51238">
        <w:tc>
          <w:tcPr>
            <w:tcW w:w="828" w:type="dxa"/>
          </w:tcPr>
          <w:p w14:paraId="14A63BE4" w14:textId="77777777" w:rsidR="00F4453D" w:rsidRDefault="00F4453D" w:rsidP="00F51238">
            <w:pPr>
              <w:ind w:firstLine="0"/>
            </w:pPr>
          </w:p>
        </w:tc>
        <w:tc>
          <w:tcPr>
            <w:tcW w:w="8640" w:type="dxa"/>
          </w:tcPr>
          <w:p w14:paraId="48544EA7" w14:textId="3E3C00E1" w:rsidR="00F4453D" w:rsidRDefault="001C339D" w:rsidP="00F51238">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655A38AE" w14:textId="1615229C" w:rsidR="00F4453D" w:rsidRDefault="00F4453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64</w:t>
            </w:r>
            <w:r w:rsidR="005A3C55">
              <w:rPr>
                <w:noProof/>
              </w:rPr>
              <w:fldChar w:fldCharType="end"/>
            </w:r>
            <w:r>
              <w:t>)</w:t>
            </w:r>
          </w:p>
        </w:tc>
      </w:tr>
    </w:tbl>
    <w:p w14:paraId="3A491DBE" w14:textId="2423F5F2" w:rsidR="00052C29" w:rsidRDefault="00AB63FB" w:rsidP="002549BC">
      <w:pPr>
        <w:ind w:firstLine="0"/>
      </w:pPr>
      <w:r>
        <w:t>w</w:t>
      </w:r>
      <w:r w:rsidR="00052C29">
        <w:t xml:space="preserve">here </w:t>
      </w:r>
      <w:r>
        <w:t xml:space="preserve">the integration time has been divided into </w:t>
      </w:r>
      <m:oMath>
        <m:r>
          <w:rPr>
            <w:rFonts w:ascii="Cambria Math" w:hAnsi="Cambria Math"/>
          </w:rPr>
          <m:t>N</m:t>
        </m:r>
      </m:oMath>
      <w:r>
        <w:t xml:space="preserve"> equal </w:t>
      </w:r>
      <m:oMath>
        <m:r>
          <w:rPr>
            <w:rFonts w:ascii="Cambria Math" w:hAnsi="Cambria Math"/>
          </w:rPr>
          <m:t>∆t</m:t>
        </m:r>
      </m:oMath>
      <w:r w:rsidR="004E2B9C">
        <w:t xml:space="preserve"> intervals</w:t>
      </w:r>
      <w:r w:rsidR="00553071">
        <w:t>,</w:t>
      </w:r>
      <w:r w:rsidR="004E2B9C">
        <w:t xml:space="preserve"> and </w:t>
      </w:r>
      <m:oMath>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(i∆t)</m:t>
        </m:r>
      </m:oMath>
      <w:r w:rsidR="004E2B9C">
        <w:t>.</w:t>
      </w:r>
    </w:p>
    <w:p w14:paraId="441C5AE8" w14:textId="494EA20F" w:rsidR="00F4453D" w:rsidRDefault="00D16332" w:rsidP="00D16332">
      <w:r>
        <w:t xml:space="preserve">With the above </w:t>
      </w:r>
      <w:r w:rsidR="00CF131F">
        <w:t xml:space="preserve">expression for </w:t>
      </w:r>
      <m:oMath>
        <m:r>
          <w:rPr>
            <w:rFonts w:ascii="Cambria Math" w:hAnsi="Cambria Math"/>
          </w:rPr>
          <m:t>B</m:t>
        </m:r>
      </m:oMath>
      <w:r w:rsidR="00CF131F">
        <w:t xml:space="preserve"> and having previously calculated </w:t>
      </w:r>
      <m:oMath>
        <m:r>
          <w:rPr>
            <w:rFonts w:ascii="Cambria Math" w:hAnsi="Cambria Math"/>
          </w:rPr>
          <m:t>H</m:t>
        </m:r>
      </m:oMath>
      <w:r w:rsidR="00CF131F">
        <w:t xml:space="preserve">, the relative permeability of the garnet is then found using Eq. </w:t>
      </w:r>
      <w:r w:rsidR="00CF131F">
        <w:fldChar w:fldCharType="begin"/>
      </w:r>
      <w:r w:rsidR="00CF131F">
        <w:instrText xml:space="preserve"> REF _Ref510682740 \h </w:instrText>
      </w:r>
      <w:r>
        <w:instrText xml:space="preserve"> \* MERGEFORMAT </w:instrText>
      </w:r>
      <w:r w:rsidR="00CF131F">
        <w:fldChar w:fldCharType="separate"/>
      </w:r>
      <w:r w:rsidR="0049107E">
        <w:t>(</w:t>
      </w:r>
      <w:r w:rsidR="0049107E">
        <w:rPr>
          <w:noProof/>
        </w:rPr>
        <w:t>49</w:t>
      </w:r>
      <w:r w:rsidR="0049107E">
        <w:t>)</w:t>
      </w:r>
      <w:r w:rsidR="00CF131F">
        <w:fldChar w:fldCharType="end"/>
      </w:r>
      <w:r w:rsidR="00CF131F">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9970E5" w14:paraId="591D1CD8" w14:textId="77777777" w:rsidTr="00775607">
        <w:tc>
          <w:tcPr>
            <w:tcW w:w="828" w:type="dxa"/>
          </w:tcPr>
          <w:p w14:paraId="1808A934" w14:textId="77777777" w:rsidR="009970E5" w:rsidRDefault="009970E5" w:rsidP="00F51238">
            <w:pPr>
              <w:ind w:firstLine="0"/>
            </w:pPr>
          </w:p>
        </w:tc>
        <w:tc>
          <w:tcPr>
            <w:tcW w:w="8820" w:type="dxa"/>
          </w:tcPr>
          <w:p w14:paraId="0039AB27" w14:textId="2CB145B0" w:rsidR="009970E5" w:rsidRPr="009970E5" w:rsidRDefault="001C339D" w:rsidP="009970E5">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oMath>
            </m:oMathPara>
          </w:p>
          <w:p w14:paraId="1F4FF880" w14:textId="1C306B8A" w:rsidR="009970E5" w:rsidRDefault="001C339D" w:rsidP="00582AF7">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r>
                  <m:rPr>
                    <m:sty m:val="p"/>
                  </m:rPr>
                  <w:br/>
                </m:r>
              </m:oMath>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LR</m:t>
                    </m:r>
                  </m:num>
                  <m:den>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V</m:t>
                        </m:r>
                      </m:e>
                      <m:sub>
                        <m:r>
                          <w:rPr>
                            <w:rFonts w:ascii="Cambria Math" w:hAnsi="Cambria Math"/>
                          </w:rPr>
                          <m:t>rp</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59FCFA59" w14:textId="2995590E" w:rsidR="009970E5" w:rsidRDefault="009970E5" w:rsidP="004A67CA">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65</w:t>
            </w:r>
            <w:r w:rsidR="005A3C55">
              <w:rPr>
                <w:noProof/>
              </w:rPr>
              <w:fldChar w:fldCharType="end"/>
            </w:r>
            <w:r>
              <w:t>)</w:t>
            </w:r>
          </w:p>
        </w:tc>
      </w:tr>
    </w:tbl>
    <w:p w14:paraId="61329DBC" w14:textId="77777777" w:rsidR="009970E5" w:rsidRDefault="009970E5" w:rsidP="002549BC">
      <w:pPr>
        <w:ind w:firstLine="0"/>
        <w:rPr>
          <w:lang w:val="en-GB"/>
        </w:rPr>
      </w:pPr>
    </w:p>
    <w:p w14:paraId="6A42D9DD" w14:textId="37711CD7" w:rsidR="006E305D" w:rsidRDefault="006E305D" w:rsidP="006E305D">
      <w:pPr>
        <w:pStyle w:val="Heading3"/>
      </w:pPr>
      <w:bookmarkStart w:id="412" w:name="_Ref512411357"/>
      <w:bookmarkStart w:id="413" w:name="_Toc515625375"/>
      <w:r>
        <w:t>Results</w:t>
      </w:r>
      <w:bookmarkEnd w:id="412"/>
      <w:bookmarkEnd w:id="413"/>
    </w:p>
    <w:p w14:paraId="684FC6F6" w14:textId="3BBDF391" w:rsidR="004C77B1" w:rsidRDefault="005F1D99" w:rsidP="005F1D99">
      <w:r>
        <w:t xml:space="preserve">The </w:t>
      </w:r>
      <w:r w:rsidR="00BD60C1">
        <w:t>results of the measurement of 83</w:t>
      </w:r>
      <w:r>
        <w:t xml:space="preserve"> witness samples is shown in </w:t>
      </w:r>
      <w:r w:rsidR="009E1452">
        <w:fldChar w:fldCharType="begin"/>
      </w:r>
      <w:r w:rsidR="009E1452">
        <w:instrText xml:space="preserve"> REF _Ref509819071 \h </w:instrText>
      </w:r>
      <w:r w:rsidR="009E1452">
        <w:fldChar w:fldCharType="separate"/>
      </w:r>
      <w:r w:rsidR="0049107E">
        <w:t xml:space="preserve">Figure </w:t>
      </w:r>
      <w:r w:rsidR="0049107E">
        <w:rPr>
          <w:noProof/>
        </w:rPr>
        <w:t>129</w:t>
      </w:r>
      <w:r w:rsidR="009E1452">
        <w:fldChar w:fldCharType="end"/>
      </w:r>
      <w:r w:rsidR="009E1452">
        <w:t xml:space="preserve"> and </w:t>
      </w:r>
      <w:r w:rsidR="009E1452">
        <w:fldChar w:fldCharType="begin"/>
      </w:r>
      <w:r w:rsidR="009E1452">
        <w:instrText xml:space="preserve"> REF _Ref511630682 \h </w:instrText>
      </w:r>
      <w:r w:rsidR="009E1452">
        <w:fldChar w:fldCharType="separate"/>
      </w:r>
      <w:r w:rsidR="0049107E">
        <w:t xml:space="preserve">Figure </w:t>
      </w:r>
      <w:r w:rsidR="0049107E">
        <w:rPr>
          <w:noProof/>
        </w:rPr>
        <w:t>130</w:t>
      </w:r>
      <w:r w:rsidR="009E1452">
        <w:fldChar w:fldCharType="end"/>
      </w:r>
      <w:r w:rsidR="009E1452">
        <w:t xml:space="preserve">. </w:t>
      </w:r>
      <w:r w:rsidR="009438C1">
        <w:fldChar w:fldCharType="begin"/>
      </w:r>
      <w:r w:rsidR="009438C1">
        <w:instrText xml:space="preserve"> REF _Ref512407780 \h </w:instrText>
      </w:r>
      <w:r w:rsidR="009438C1">
        <w:fldChar w:fldCharType="separate"/>
      </w:r>
      <w:r w:rsidR="0049107E">
        <w:t xml:space="preserve">Figure </w:t>
      </w:r>
      <w:r w:rsidR="0049107E">
        <w:rPr>
          <w:noProof/>
        </w:rPr>
        <w:t>131</w:t>
      </w:r>
      <w:r w:rsidR="009438C1">
        <w:fldChar w:fldCharType="end"/>
      </w:r>
      <w:r w:rsidR="009438C1">
        <w:t xml:space="preserve"> shows an example of the reproducibility of the measurements using sample #162. </w:t>
      </w:r>
      <w:r w:rsidR="00845E34">
        <w:t>This plot clearly shows that the deviation from the mean at low field</w:t>
      </w:r>
      <w:r w:rsidR="00461A09">
        <w:t xml:space="preserve"> (</w:t>
      </w:r>
      <m:oMath>
        <m:r>
          <w:rPr>
            <w:rFonts w:ascii="Cambria Math" w:hAnsi="Cambria Math"/>
          </w:rPr>
          <m:t>&lt;800</m:t>
        </m:r>
      </m:oMath>
      <w:r w:rsidR="00D8551B">
        <w:t xml:space="preserve"> G</w:t>
      </w:r>
      <w:r w:rsidR="00461A09">
        <w:t>)</w:t>
      </w:r>
      <w:r w:rsidR="00845E34">
        <w:t xml:space="preserve"> is due to the difficulty in getting a consistent result. Also, t</w:t>
      </w:r>
      <w:r>
        <w:t>hese results show that at high bias field</w:t>
      </w:r>
      <w:r w:rsidR="00D8551B">
        <w:t>,</w:t>
      </w:r>
      <w:r>
        <w:t xml:space="preserve"> over 800</w:t>
      </w:r>
      <w:r w:rsidR="00BC650C">
        <w:t xml:space="preserve"> </w:t>
      </w:r>
      <w:r>
        <w:t xml:space="preserve">G, the permeability of the set of witness samples is acceptably uniform.  </w:t>
      </w:r>
      <w:r w:rsidR="004468B6">
        <w:t>A</w:t>
      </w:r>
      <w:r w:rsidR="004C77B1">
        <w:t xml:space="preserve"> fit</w:t>
      </w:r>
      <w:r w:rsidR="004468B6">
        <w:t xml:space="preserve"> of the data to the </w:t>
      </w:r>
      <w:r w:rsidR="004C77B1">
        <w:t xml:space="preserve">theoretical </w:t>
      </w:r>
      <w:r w:rsidR="004468B6">
        <w:t>model</w:t>
      </w:r>
      <w:r w:rsidR="004C77B1">
        <w:t xml:space="preserve"> with an added offset, </w:t>
      </w:r>
      <m:oMath>
        <m:r>
          <m:rPr>
            <m:sty m:val="p"/>
          </m:rPr>
          <w:rPr>
            <w:rFonts w:ascii="Cambria Math" w:hAnsi="Cambria Math"/>
          </w:rPr>
          <m:t>Δ</m:t>
        </m:r>
        <m:r>
          <w:rPr>
            <w:rFonts w:ascii="Cambria Math" w:hAnsi="Cambria Math"/>
          </w:rPr>
          <m:t>μ,</m:t>
        </m:r>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C77B1" w14:paraId="4C8C7E1D" w14:textId="77777777" w:rsidTr="00693312">
        <w:tc>
          <w:tcPr>
            <w:tcW w:w="828" w:type="dxa"/>
          </w:tcPr>
          <w:p w14:paraId="5790BD08" w14:textId="77777777" w:rsidR="004C77B1" w:rsidRDefault="004C77B1" w:rsidP="00693312">
            <w:pPr>
              <w:ind w:firstLine="0"/>
            </w:pPr>
          </w:p>
        </w:tc>
        <w:tc>
          <w:tcPr>
            <w:tcW w:w="8640" w:type="dxa"/>
          </w:tcPr>
          <w:p w14:paraId="66B0CACC" w14:textId="21802C07" w:rsidR="004C77B1" w:rsidRDefault="004C77B1" w:rsidP="00693312">
            <m:oMathPara>
              <m:oMath>
                <m:r>
                  <w:rPr>
                    <w:rFonts w:ascii="Cambria Math" w:hAnsi="Cambria Math"/>
                  </w:rPr>
                  <m:t>μ</m:t>
                </m:r>
                <m:d>
                  <m:dPr>
                    <m:ctrlPr>
                      <w:rPr>
                        <w:rFonts w:ascii="Cambria Math" w:hAnsi="Cambria Math"/>
                        <w:i/>
                      </w:rPr>
                    </m:ctrlPr>
                  </m:dPr>
                  <m:e>
                    <m:r>
                      <w:rPr>
                        <w:rFonts w:ascii="Cambria Math" w:hAnsi="Cambria Math"/>
                      </w:rPr>
                      <m:t>B</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f>
                      <m:fPr>
                        <m:ctrlPr>
                          <w:rPr>
                            <w:rFonts w:ascii="Cambria Math" w:hAnsi="Cambria Math"/>
                            <w:i/>
                          </w:rPr>
                        </m:ctrlPr>
                      </m:fPr>
                      <m:num>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num>
                      <m:den>
                        <m:r>
                          <w:rPr>
                            <w:rFonts w:ascii="Cambria Math" w:hAnsi="Cambria Math"/>
                          </w:rPr>
                          <m:t>B</m:t>
                        </m:r>
                      </m:den>
                    </m:f>
                  </m:den>
                </m:f>
                <m:r>
                  <w:rPr>
                    <w:rFonts w:ascii="Cambria Math" w:hAnsi="Cambria Math"/>
                  </w:rPr>
                  <m:t>+</m:t>
                </m:r>
                <m:r>
                  <m:rPr>
                    <m:sty m:val="p"/>
                  </m:rPr>
                  <w:rPr>
                    <w:rFonts w:ascii="Cambria Math" w:hAnsi="Cambria Math"/>
                  </w:rPr>
                  <m:t>Δ</m:t>
                </m:r>
                <m:r>
                  <w:rPr>
                    <w:rFonts w:ascii="Cambria Math" w:hAnsi="Cambria Math"/>
                  </w:rPr>
                  <m:t>μ</m:t>
                </m:r>
              </m:oMath>
            </m:oMathPara>
          </w:p>
        </w:tc>
        <w:tc>
          <w:tcPr>
            <w:tcW w:w="828" w:type="dxa"/>
          </w:tcPr>
          <w:p w14:paraId="2760EDB8" w14:textId="0B04FF30" w:rsidR="004C77B1" w:rsidRDefault="004C77B1" w:rsidP="00693312">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66</w:t>
            </w:r>
            <w:r w:rsidR="005A3C55">
              <w:rPr>
                <w:noProof/>
              </w:rPr>
              <w:fldChar w:fldCharType="end"/>
            </w:r>
            <w:r>
              <w:t>)</w:t>
            </w:r>
          </w:p>
        </w:tc>
      </w:tr>
    </w:tbl>
    <w:p w14:paraId="385FCB2D" w14:textId="5CBD76D4" w:rsidR="004C77B1" w:rsidRDefault="004C77B1" w:rsidP="004C77B1">
      <w:pPr>
        <w:ind w:firstLine="0"/>
      </w:pPr>
      <w:r>
        <w:lastRenderedPageBreak/>
        <w:t xml:space="preserve">gives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=(743±2</m:t>
        </m:r>
      </m:oMath>
      <w:r w:rsidR="00B1442E">
        <w:t>)</w:t>
      </w:r>
      <w:r>
        <w:t xml:space="preserve"> G and </w:t>
      </w:r>
      <m:oMath>
        <m:r>
          <m:rPr>
            <m:sty m:val="p"/>
          </m:rPr>
          <w:rPr>
            <w:rFonts w:ascii="Cambria Math" w:hAnsi="Cambria Math"/>
          </w:rPr>
          <m:t>Δ</m:t>
        </m:r>
        <m:r>
          <w:rPr>
            <w:rFonts w:ascii="Cambria Math" w:hAnsi="Cambria Math"/>
          </w:rPr>
          <m:t>μ=(0.076±0.001)</m:t>
        </m:r>
      </m:oMath>
      <w:r>
        <w:t xml:space="preserve">. </w:t>
      </w:r>
      <w:r w:rsidR="005442E2">
        <w:t xml:space="preserve">This result can be compared with the vendor </w:t>
      </w:r>
      <w:r w:rsidR="00B1442E">
        <w:t>d</w:t>
      </w:r>
      <w:r w:rsidR="00465732">
        <w:t xml:space="preserve">ata shown in </w:t>
      </w:r>
      <w:r w:rsidR="00973867">
        <w:fldChar w:fldCharType="begin"/>
      </w:r>
      <w:r w:rsidR="00973867">
        <w:instrText xml:space="preserve"> REF _Ref512410329 \h </w:instrText>
      </w:r>
      <w:r w:rsidR="00973867">
        <w:fldChar w:fldCharType="separate"/>
      </w:r>
      <w:r w:rsidR="0049107E">
        <w:t xml:space="preserve">Table </w:t>
      </w:r>
      <w:r w:rsidR="0049107E">
        <w:rPr>
          <w:noProof/>
        </w:rPr>
        <w:t>10</w:t>
      </w:r>
      <w:r w:rsidR="00973867">
        <w:fldChar w:fldCharType="end"/>
      </w:r>
      <w:r w:rsidR="00973867">
        <w:t xml:space="preserve"> </w:t>
      </w:r>
      <w:r w:rsidR="00465732">
        <w:t xml:space="preserve">which has a mean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=(775±7</m:t>
        </m:r>
      </m:oMath>
      <w:r w:rsidR="00465732">
        <w:t xml:space="preserve">) G. Our fitted value of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617F77">
        <w:t xml:space="preserve"> is about 4</w:t>
      </w:r>
      <w:r w:rsidR="00465732">
        <w:t>% smaller than the vendor’s value.</w:t>
      </w:r>
    </w:p>
    <w:p w14:paraId="57A4F911" w14:textId="741A0EC5" w:rsidR="005F1D99" w:rsidRDefault="00B33D7C" w:rsidP="005F1D99">
      <w:r>
        <w:rPr>
          <w:noProof/>
        </w:rPr>
        <mc:AlternateContent>
          <mc:Choice Requires="wps">
            <w:drawing>
              <wp:anchor distT="0" distB="0" distL="114300" distR="114300" simplePos="0" relativeHeight="252120064" behindDoc="0" locked="0" layoutInCell="1" allowOverlap="1" wp14:anchorId="06CAE320" wp14:editId="5B13BF8A">
                <wp:simplePos x="0" y="0"/>
                <wp:positionH relativeFrom="column">
                  <wp:posOffset>854710</wp:posOffset>
                </wp:positionH>
                <wp:positionV relativeFrom="paragraph">
                  <wp:posOffset>4083050</wp:posOffset>
                </wp:positionV>
                <wp:extent cx="4690745" cy="457200"/>
                <wp:effectExtent l="0" t="0" r="0" b="0"/>
                <wp:wrapTopAndBottom/>
                <wp:docPr id="602" name="Text Box 602"/>
                <wp:cNvGraphicFramePr/>
                <a:graphic xmlns:a="http://schemas.openxmlformats.org/drawingml/2006/main">
                  <a:graphicData uri="http://schemas.microsoft.com/office/word/2010/wordprocessingShape">
                    <wps:wsp>
                      <wps:cNvSpPr txBox="1"/>
                      <wps:spPr>
                        <a:xfrm>
                          <a:off x="0" y="0"/>
                          <a:ext cx="4690745" cy="457200"/>
                        </a:xfrm>
                        <a:prstGeom prst="rect">
                          <a:avLst/>
                        </a:prstGeom>
                        <a:solidFill>
                          <a:prstClr val="white"/>
                        </a:solidFill>
                        <a:ln>
                          <a:noFill/>
                        </a:ln>
                      </wps:spPr>
                      <wps:txbx>
                        <w:txbxContent>
                          <w:p w14:paraId="66565C99" w14:textId="305C9C58" w:rsidR="0049107E" w:rsidRPr="007E5DFA" w:rsidRDefault="0049107E" w:rsidP="00C12BB5">
                            <w:pPr>
                              <w:pStyle w:val="Caption"/>
                              <w:rPr>
                                <w:noProof/>
                                <w:sz w:val="22"/>
                                <w:szCs w:val="22"/>
                              </w:rPr>
                            </w:pPr>
                            <w:bookmarkStart w:id="414" w:name="_Ref509819071"/>
                            <w:r>
                              <w:t xml:space="preserve">Figure </w:t>
                            </w:r>
                            <w:r>
                              <w:fldChar w:fldCharType="begin"/>
                            </w:r>
                            <w:r>
                              <w:instrText xml:space="preserve"> SEQ Figure \* ARABIC </w:instrText>
                            </w:r>
                            <w:r>
                              <w:fldChar w:fldCharType="separate"/>
                            </w:r>
                            <w:r>
                              <w:rPr>
                                <w:noProof/>
                              </w:rPr>
                              <w:t>129</w:t>
                            </w:r>
                            <w:r>
                              <w:rPr>
                                <w:noProof/>
                              </w:rPr>
                              <w:fldChar w:fldCharType="end"/>
                            </w:r>
                            <w:bookmarkEnd w:id="414"/>
                            <w:r>
                              <w:t>: The average permeability as a function of the bias magnetic field for the entire sample set of 83 witness pieces.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CAE320" id="Text Box 602" o:spid="_x0000_s1148" type="#_x0000_t202" style="position:absolute;left:0;text-align:left;margin-left:67.3pt;margin-top:321.5pt;width:369.35pt;height:36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" stroked="f">
                <v:textbox style="mso-fit-shape-to-text:t" inset="0,0,0,0">
                  <w:txbxContent>
                    <w:p w14:paraId="66565C99" w14:textId="305C9C58" w:rsidR="0049107E" w:rsidRPr="007E5DFA" w:rsidRDefault="0049107E" w:rsidP="00C12BB5">
                      <w:pPr>
                        <w:pStyle w:val="Caption"/>
                        <w:rPr>
                          <w:noProof/>
                          <w:sz w:val="22"/>
                          <w:szCs w:val="22"/>
                        </w:rPr>
                      </w:pPr>
                      <w:bookmarkStart w:id="415" w:name="_Ref509819071"/>
                      <w:r>
                        <w:t xml:space="preserve">Figure </w:t>
                      </w:r>
                      <w:r>
                        <w:fldChar w:fldCharType="begin"/>
                      </w:r>
                      <w:r>
                        <w:instrText xml:space="preserve"> SEQ Figure \* ARABIC </w:instrText>
                      </w:r>
                      <w:r>
                        <w:fldChar w:fldCharType="separate"/>
                      </w:r>
                      <w:r>
                        <w:rPr>
                          <w:noProof/>
                        </w:rPr>
                        <w:t>129</w:t>
                      </w:r>
                      <w:r>
                        <w:rPr>
                          <w:noProof/>
                        </w:rPr>
                        <w:fldChar w:fldCharType="end"/>
                      </w:r>
                      <w:bookmarkEnd w:id="415"/>
                      <w:r>
                        <w:t>: The average permeability as a function of the bias magnetic field for the entire sample set of 83 witness pieces.</w:t>
                      </w:r>
                    </w:p>
                  </w:txbxContent>
                </v:textbox>
                <w10:wrap type="topAndBottom"/>
              </v:shape>
            </w:pict>
          </mc:Fallback>
        </mc:AlternateContent>
      </w:r>
      <w:r w:rsidR="00B211E2">
        <w:rPr>
          <w:noProof/>
        </w:rPr>
        <w:drawing>
          <wp:anchor distT="0" distB="0" distL="114300" distR="114300" simplePos="0" relativeHeight="252118016" behindDoc="0" locked="0" layoutInCell="1" allowOverlap="1" wp14:anchorId="7C57C87C" wp14:editId="67811ECA">
            <wp:simplePos x="0" y="0"/>
            <wp:positionH relativeFrom="column">
              <wp:posOffset>946446</wp:posOffset>
            </wp:positionH>
            <wp:positionV relativeFrom="paragraph">
              <wp:posOffset>1189990</wp:posOffset>
            </wp:positionV>
            <wp:extent cx="4507992" cy="2706624"/>
            <wp:effectExtent l="0" t="0" r="635" b="0"/>
            <wp:wrapTopAndBottom/>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1.png"/>
                    <pic:cNvPicPr/>
                  </pic:nvPicPr>
                  <pic:blipFill>
                    <a:blip r:embed="rId143"/>
                    <a:stretch>
                      <a:fillRect/>
                    </a:stretch>
                  </pic:blipFill>
                  <pic:spPr>
                    <a:xfrm>
                      <a:off x="0" y="0"/>
                      <a:ext cx="4507992" cy="2706624"/>
                    </a:xfrm>
                    <a:prstGeom prst="rect">
                      <a:avLst/>
                    </a:prstGeom>
                  </pic:spPr>
                </pic:pic>
              </a:graphicData>
            </a:graphic>
            <wp14:sizeRelH relativeFrom="margin">
              <wp14:pctWidth>0</wp14:pctWidth>
            </wp14:sizeRelH>
            <wp14:sizeRelV relativeFrom="margin">
              <wp14:pctHeight>0</wp14:pctHeight>
            </wp14:sizeRelV>
          </wp:anchor>
        </w:drawing>
      </w:r>
      <w:r w:rsidR="004D0CD8">
        <w:t>Although</w:t>
      </w:r>
      <w:r w:rsidR="004C77B1">
        <w:t xml:space="preserve"> the fit show</w:t>
      </w:r>
      <w:r w:rsidR="00B211E2">
        <w:t>s</w:t>
      </w:r>
      <w:r w:rsidR="004C77B1">
        <w:t xml:space="preserve"> that the measured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4C77B1">
        <w:t xml:space="preserve"> is </w:t>
      </w:r>
      <w:r w:rsidR="00B211E2">
        <w:t>smaller than</w:t>
      </w:r>
      <w:r w:rsidR="004C77B1">
        <w:t xml:space="preserve"> the vendor</w:t>
      </w:r>
      <w:r w:rsidR="00B211E2">
        <w:t>’s</w:t>
      </w:r>
      <w:r w:rsidR="004C77B1">
        <w:t xml:space="preserve"> data</w:t>
      </w:r>
      <w:r w:rsidR="00B211E2">
        <w:t xml:space="preserve">., the more important consideration is the consistency of the permeability between batches. </w:t>
      </w:r>
      <w:r w:rsidR="004C77B1">
        <w:t>T</w:t>
      </w:r>
      <w:r w:rsidR="00B211E2">
        <w:t xml:space="preserve">his consistency </w:t>
      </w:r>
      <w:r w:rsidR="005F1D99">
        <w:t>gives confidence that the sectors of the fully assembled garnet rings will</w:t>
      </w:r>
      <w:r w:rsidR="00B211E2">
        <w:t xml:space="preserve"> not have significant variations </w:t>
      </w:r>
      <w:r w:rsidR="005F1D99">
        <w:t>between them.  This is important to avoid hotspots and possible damage to the rings d</w:t>
      </w:r>
      <w:r w:rsidR="00BC650C">
        <w:t xml:space="preserve">uring operation of the cavity. </w:t>
      </w:r>
    </w:p>
    <w:p w14:paraId="6718E76E" w14:textId="7CABAE7E" w:rsidR="00BC650C" w:rsidRDefault="00BC650C" w:rsidP="00BC650C">
      <w:r>
        <w:t>The low field results, when the bias field is less than 500 G,  of these measurements have too much variation to be significant.  This is due to the low signal to noise ratio of the measurements in this region that allows small variations to have substantial effects on the calculations</w:t>
      </w:r>
      <w:r w:rsidR="00BC5500">
        <w:t xml:space="preserve"> (and also the behavior of permeability below saturation which in theory, has a pole at exactly when </w:t>
      </w:r>
      <m:oMath>
        <m:r>
          <w:rPr>
            <w:rFonts w:ascii="Cambria Math" w:hAnsi="Cambria Math"/>
          </w:rPr>
          <m:t>B=4π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BC5500">
        <w:t>)</w:t>
      </w:r>
      <w:r>
        <w:t xml:space="preserve">.  One source of the noise at low field is an 88 kHz signal that originates from the </w:t>
      </w:r>
      <w:r w:rsidRPr="00C85243">
        <w:rPr>
          <w:rFonts w:ascii="American Typewriter" w:hAnsi="American Typewriter"/>
          <w:sz w:val="21"/>
          <w:szCs w:val="21"/>
          <w:lang w:val="en-GB"/>
        </w:rPr>
        <w:t>iNuke</w:t>
      </w:r>
      <w:r>
        <w:t xml:space="preserve"> amplifier. This noise signal has little impact on the measurements in our primary region of interest which is above 800 G.</w:t>
      </w:r>
    </w:p>
    <w:p w14:paraId="6CED4DD4" w14:textId="6624AC86" w:rsidR="00D1246D" w:rsidRDefault="00FD2465" w:rsidP="000A3832">
      <w:r>
        <w:t>One</w:t>
      </w:r>
      <w:r w:rsidR="000A3832">
        <w:t xml:space="preserve"> effort to reduce the overall variability in the measurements was to flatten and polish smooth the pole pieces of the flux return box.  The manufacturing process of the pole pieces left s</w:t>
      </w:r>
      <w:r w:rsidR="00576BFF">
        <w:t xml:space="preserve">mall </w:t>
      </w:r>
      <w:r w:rsidR="000A3832">
        <w:t xml:space="preserve">ridges on the surface which causes imperfect contact with the witness samples.  </w:t>
      </w:r>
      <w:r w:rsidR="00576BFF">
        <w:t>Unfortunately, after</w:t>
      </w:r>
      <w:r w:rsidR="000A3832">
        <w:t xml:space="preserve"> the edges were ground flat, it allowed the witness samples and pole pieces to move out of position during the </w:t>
      </w:r>
      <w:r w:rsidR="000A3832">
        <w:lastRenderedPageBreak/>
        <w:t>assembly between measurements.  The improper positioning of the samples negated any potential benefit of the flatter surface.</w:t>
      </w:r>
    </w:p>
    <w:p w14:paraId="480B0914" w14:textId="2ABA415F" w:rsidR="001A3948" w:rsidRDefault="00D56A24" w:rsidP="004E6E40">
      <w:r>
        <w:t>In summary, the</w:t>
      </w:r>
      <w:r w:rsidR="001A3948">
        <w:t xml:space="preserve"> </w:t>
      </w:r>
      <w:r w:rsidR="00255EC7">
        <w:t>parameters</w:t>
      </w:r>
      <w:r w:rsidR="001A3948">
        <w:t xml:space="preserve"> used in the analysis are:</w:t>
      </w:r>
    </w:p>
    <w:p w14:paraId="4A1489F5" w14:textId="0E7701D9" w:rsidR="006E305D" w:rsidRDefault="00AC5F1E" w:rsidP="00BB75AF">
      <w:pPr>
        <w:pStyle w:val="ListParagraph"/>
        <w:numPr>
          <w:ilvl w:val="0"/>
          <w:numId w:val="18"/>
        </w:numPr>
      </w:pPr>
      <w:r>
        <w:t>Length of the exci</w:t>
      </w:r>
      <w:r w:rsidR="00A522E9">
        <w:t>ta</w:t>
      </w:r>
      <w:r>
        <w:t>tion coil</w:t>
      </w:r>
      <w:r w:rsidR="001A3948">
        <w:t xml:space="preserve"> </w:t>
      </w:r>
      <m:oMath>
        <m:r>
          <w:rPr>
            <w:rFonts w:ascii="Cambria Math" w:hAnsi="Cambria Math"/>
          </w:rPr>
          <m:t>L = 18.4</m:t>
        </m:r>
      </m:oMath>
      <w:r w:rsidR="001A3948">
        <w:t xml:space="preserve"> mm. N</w:t>
      </w:r>
      <w:r>
        <w:t xml:space="preserve">ote: the length of the coil </w:t>
      </w:r>
      <w:r w:rsidR="001A3948">
        <w:t xml:space="preserve">has to be used here because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/L</m:t>
        </m:r>
      </m:oMath>
      <w:r>
        <w:t xml:space="preserve"> in Eq. </w:t>
      </w:r>
      <w:r>
        <w:fldChar w:fldCharType="begin"/>
      </w:r>
      <w:r>
        <w:instrText xml:space="preserve"> REF _Ref512259407 \h </w:instrText>
      </w:r>
      <w:r>
        <w:fldChar w:fldCharType="separate"/>
      </w:r>
      <w:r w:rsidR="0049107E">
        <w:t>(</w:t>
      </w:r>
      <w:r w:rsidR="0049107E">
        <w:rPr>
          <w:noProof/>
        </w:rPr>
        <w:t>57</w:t>
      </w:r>
      <w:r w:rsidR="0049107E">
        <w:t>)</w:t>
      </w:r>
      <w:r>
        <w:fldChar w:fldCharType="end"/>
      </w:r>
      <w:r>
        <w:t xml:space="preserve"> is the number of turns per unit length of the excitation coil.</w:t>
      </w:r>
    </w:p>
    <w:p w14:paraId="1E669FC7" w14:textId="0EBAB845" w:rsidR="00255EC7" w:rsidRPr="00255EC7" w:rsidRDefault="00255EC7" w:rsidP="00BB75AF">
      <w:pPr>
        <w:pStyle w:val="ListParagraph"/>
        <w:numPr>
          <w:ilvl w:val="0"/>
          <w:numId w:val="18"/>
        </w:numPr>
      </w:pPr>
      <w:r>
        <w:t xml:space="preserve">Number of turns in excitation coil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rPr>
          <w:rFonts w:eastAsiaTheme="minorEastAsia"/>
        </w:rPr>
        <w:t>.</w:t>
      </w:r>
    </w:p>
    <w:p w14:paraId="0AF8FE24" w14:textId="461E160F" w:rsidR="00255EC7" w:rsidRDefault="00255EC7" w:rsidP="00BB75AF">
      <w:pPr>
        <w:pStyle w:val="ListParagraph"/>
        <w:numPr>
          <w:ilvl w:val="0"/>
          <w:numId w:val="18"/>
        </w:numPr>
      </w:pPr>
      <w:r>
        <w:rPr>
          <w:rFonts w:eastAsiaTheme="minorEastAsia"/>
        </w:rPr>
        <w:t xml:space="preserve">Number of turns in measurement coil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rPr>
          <w:rFonts w:eastAsiaTheme="minorEastAsia"/>
        </w:rPr>
        <w:t>.</w:t>
      </w:r>
    </w:p>
    <w:p w14:paraId="29D0603D" w14:textId="01BABA57" w:rsidR="00AC5F1E" w:rsidRDefault="00BE6574" w:rsidP="00BB75AF">
      <w:pPr>
        <w:pStyle w:val="ListParagraph"/>
        <w:numPr>
          <w:ilvl w:val="0"/>
          <w:numId w:val="18"/>
        </w:numPr>
      </w:pPr>
      <w:r>
        <w:rPr>
          <w:rFonts w:eastAsiaTheme="minorEastAsia"/>
        </w:rPr>
        <w:t>Cross sectional a</w:t>
      </w:r>
      <w:r w:rsidR="00BA7D6D">
        <w:rPr>
          <w:rFonts w:eastAsiaTheme="minorEastAsia"/>
        </w:rPr>
        <w:t xml:space="preserve">rea of the coil </w:t>
      </w:r>
      <m:oMath>
        <m:r>
          <w:rPr>
            <w:rFonts w:ascii="Cambria Math" w:hAnsi="Cambria Math"/>
          </w:rPr>
          <m:t>A=264</m:t>
        </m:r>
      </m:oMath>
      <w:r w:rsidR="00BA7D6D">
        <w:t xml:space="preserve"> mm</w:t>
      </w:r>
      <w:r w:rsidR="00BA7D6D" w:rsidRPr="002C18B0">
        <w:rPr>
          <w:vertAlign w:val="superscript"/>
        </w:rPr>
        <w:t>2</w:t>
      </w:r>
      <w:r w:rsidR="00BA7D6D">
        <w:t>.</w:t>
      </w:r>
    </w:p>
    <w:p w14:paraId="59C7491B" w14:textId="2E760D5F" w:rsidR="00BA7D6D" w:rsidRDefault="00BE6574" w:rsidP="00BB75AF">
      <w:pPr>
        <w:pStyle w:val="ListParagraph"/>
        <w:numPr>
          <w:ilvl w:val="0"/>
          <w:numId w:val="18"/>
        </w:numPr>
      </w:pPr>
      <w:r>
        <w:t xml:space="preserve">Cross sectional area of sample </w:t>
      </w:r>
      <m:oMath>
        <m:sSub>
          <m:sSubPr>
            <m:ctrlPr>
              <w:rPr>
                <w:rFonts w:ascii="Cambria Math" w:hAnsi="Cambria Math"/>
                <w:i/>
              </w:rPr>
            </m:ctrlPr>
          </m:sSubPr>
          <m:e>
            <m:r>
              <w:rPr>
                <w:rFonts w:ascii="Cambria Math" w:hAnsi="Cambria Math"/>
              </w:rPr>
              <m:t>A</m:t>
            </m:r>
          </m:e>
          <m:sub>
            <m:r>
              <m:rPr>
                <m:nor/>
              </m:rPr>
              <w:rPr>
                <w:rFonts w:ascii="Cambria Math" w:hAnsi="Cambria Math"/>
              </w:rPr>
              <m:t>garnet</m:t>
            </m:r>
          </m:sub>
        </m:sSub>
        <m:r>
          <w:rPr>
            <w:rFonts w:ascii="Cambria Math" w:hAnsi="Cambria Math"/>
          </w:rPr>
          <m:t>=</m:t>
        </m:r>
      </m:oMath>
      <w:r>
        <w:t xml:space="preserve"> 249</w:t>
      </w:r>
      <w:r w:rsidR="0031619F">
        <w:t xml:space="preserve"> mm</w:t>
      </w:r>
      <w:r w:rsidR="0031619F" w:rsidRPr="002C18B0">
        <w:rPr>
          <w:vertAlign w:val="superscript"/>
        </w:rPr>
        <w:t>2</w:t>
      </w:r>
      <w:r w:rsidR="0031619F">
        <w:t>.</w:t>
      </w:r>
    </w:p>
    <w:p w14:paraId="45BBB616" w14:textId="334C9E6D" w:rsidR="0083026D" w:rsidRDefault="0083026D" w:rsidP="0083026D"/>
    <w:p w14:paraId="43803509" w14:textId="05882089" w:rsidR="00EC7F4B" w:rsidRDefault="008C32A7" w:rsidP="00EC7F4B">
      <w:pPr>
        <w:pStyle w:val="Caption"/>
        <w:keepNext/>
      </w:pPr>
      <w:bookmarkStart w:id="416" w:name="_Ref512410329"/>
      <w:r>
        <w:rPr>
          <w:noProof/>
        </w:rPr>
        <mc:AlternateContent>
          <mc:Choice Requires="wps">
            <w:drawing>
              <wp:anchor distT="0" distB="0" distL="114300" distR="114300" simplePos="0" relativeHeight="252156928" behindDoc="0" locked="0" layoutInCell="1" allowOverlap="1" wp14:anchorId="69BE3389" wp14:editId="23A0DF79">
                <wp:simplePos x="0" y="0"/>
                <wp:positionH relativeFrom="column">
                  <wp:posOffset>863600</wp:posOffset>
                </wp:positionH>
                <wp:positionV relativeFrom="paragraph">
                  <wp:posOffset>5662295</wp:posOffset>
                </wp:positionV>
                <wp:extent cx="4749800" cy="457200"/>
                <wp:effectExtent l="0" t="0" r="0" b="0"/>
                <wp:wrapTopAndBottom/>
                <wp:docPr id="625" name="Text Box 625"/>
                <wp:cNvGraphicFramePr/>
                <a:graphic xmlns:a="http://schemas.openxmlformats.org/drawingml/2006/main">
                  <a:graphicData uri="http://schemas.microsoft.com/office/word/2010/wordprocessingShape">
                    <wps:wsp>
                      <wps:cNvSpPr txBox="1"/>
                      <wps:spPr>
                        <a:xfrm>
                          <a:off x="0" y="0"/>
                          <a:ext cx="4749800" cy="457200"/>
                        </a:xfrm>
                        <a:prstGeom prst="rect">
                          <a:avLst/>
                        </a:prstGeom>
                        <a:solidFill>
                          <a:prstClr val="white"/>
                        </a:solidFill>
                        <a:ln>
                          <a:noFill/>
                        </a:ln>
                      </wps:spPr>
                      <wps:txbx>
                        <w:txbxContent>
                          <w:p w14:paraId="0BB39C69" w14:textId="7594EC9F" w:rsidR="0049107E" w:rsidRPr="001F2267" w:rsidRDefault="0049107E" w:rsidP="0069057C">
                            <w:pPr>
                              <w:pStyle w:val="Caption"/>
                              <w:rPr>
                                <w:sz w:val="22"/>
                                <w:szCs w:val="22"/>
                              </w:rPr>
                            </w:pPr>
                            <w:bookmarkStart w:id="417" w:name="_Ref511630682"/>
                            <w:r>
                              <w:t xml:space="preserve">Figure </w:t>
                            </w:r>
                            <w:r>
                              <w:fldChar w:fldCharType="begin"/>
                            </w:r>
                            <w:r>
                              <w:instrText xml:space="preserve"> SEQ Figure \* ARABIC </w:instrText>
                            </w:r>
                            <w:r>
                              <w:fldChar w:fldCharType="separate"/>
                            </w:r>
                            <w:r>
                              <w:rPr>
                                <w:noProof/>
                              </w:rPr>
                              <w:t>130</w:t>
                            </w:r>
                            <w:r>
                              <w:rPr>
                                <w:noProof/>
                              </w:rPr>
                              <w:fldChar w:fldCharType="end"/>
                            </w:r>
                            <w:bookmarkEnd w:id="417"/>
                            <w:r>
                              <w:t>: The fractional deviation of each sample from the mean of all the samples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BE3389" id="Text Box 625" o:spid="_x0000_s1149" type="#_x0000_t202" style="position:absolute;left:0;text-align:left;margin-left:68pt;margin-top:445.85pt;width:374pt;height:36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" stroked="f">
                <v:textbox style="mso-fit-shape-to-text:t" inset="0,0,0,0">
                  <w:txbxContent>
                    <w:p w14:paraId="0BB39C69" w14:textId="7594EC9F" w:rsidR="0049107E" w:rsidRPr="001F2267" w:rsidRDefault="0049107E" w:rsidP="0069057C">
                      <w:pPr>
                        <w:pStyle w:val="Caption"/>
                        <w:rPr>
                          <w:sz w:val="22"/>
                          <w:szCs w:val="22"/>
                        </w:rPr>
                      </w:pPr>
                      <w:bookmarkStart w:id="418" w:name="_Ref511630682"/>
                      <w:r>
                        <w:t xml:space="preserve">Figure </w:t>
                      </w:r>
                      <w:r>
                        <w:fldChar w:fldCharType="begin"/>
                      </w:r>
                      <w:r>
                        <w:instrText xml:space="preserve"> SEQ Figure \* ARABIC </w:instrText>
                      </w:r>
                      <w:r>
                        <w:fldChar w:fldCharType="separate"/>
                      </w:r>
                      <w:r>
                        <w:rPr>
                          <w:noProof/>
                        </w:rPr>
                        <w:t>130</w:t>
                      </w:r>
                      <w:r>
                        <w:rPr>
                          <w:noProof/>
                        </w:rPr>
                        <w:fldChar w:fldCharType="end"/>
                      </w:r>
                      <w:bookmarkEnd w:id="418"/>
                      <w:r>
                        <w:t>: The fractional deviation of each sample from the mean of all the samples .</w:t>
                      </w:r>
                    </w:p>
                  </w:txbxContent>
                </v:textbox>
                <w10:wrap type="topAndBottom"/>
              </v:shape>
            </w:pict>
          </mc:Fallback>
        </mc:AlternateContent>
      </w:r>
      <w:r w:rsidR="004E06F4">
        <w:rPr>
          <w:noProof/>
        </w:rPr>
        <w:drawing>
          <wp:anchor distT="0" distB="0" distL="114300" distR="114300" simplePos="0" relativeHeight="252154880" behindDoc="0" locked="0" layoutInCell="1" allowOverlap="1" wp14:anchorId="6B88377A" wp14:editId="71E5A692">
            <wp:simplePos x="0" y="0"/>
            <wp:positionH relativeFrom="column">
              <wp:align>center</wp:align>
            </wp:positionH>
            <wp:positionV relativeFrom="paragraph">
              <wp:posOffset>2674620</wp:posOffset>
            </wp:positionV>
            <wp:extent cx="4617720" cy="2770505"/>
            <wp:effectExtent l="0" t="0" r="5080" b="0"/>
            <wp:wrapTopAndBottom/>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1.png"/>
                    <pic:cNvPicPr/>
                  </pic:nvPicPr>
                  <pic:blipFill>
                    <a:blip r:embed="rId144"/>
                    <a:stretch>
                      <a:fillRect/>
                    </a:stretch>
                  </pic:blipFill>
                  <pic:spPr>
                    <a:xfrm>
                      <a:off x="0" y="0"/>
                      <a:ext cx="4617720" cy="2770632"/>
                    </a:xfrm>
                    <a:prstGeom prst="rect">
                      <a:avLst/>
                    </a:prstGeom>
                  </pic:spPr>
                </pic:pic>
              </a:graphicData>
            </a:graphic>
            <wp14:sizeRelH relativeFrom="margin">
              <wp14:pctWidth>0</wp14:pctWidth>
            </wp14:sizeRelH>
            <wp14:sizeRelV relativeFrom="margin">
              <wp14:pctHeight>0</wp14:pctHeight>
            </wp14:sizeRelV>
          </wp:anchor>
        </w:drawing>
      </w:r>
      <w:r w:rsidR="00EC7F4B">
        <w:t xml:space="preserve">Table </w:t>
      </w:r>
      <w:r w:rsidR="00122A1D">
        <w:fldChar w:fldCharType="begin"/>
      </w:r>
      <w:r w:rsidR="00122A1D">
        <w:instrText xml:space="preserve"> SEQ Table \* ARABIC </w:instrText>
      </w:r>
      <w:r w:rsidR="00122A1D">
        <w:fldChar w:fldCharType="separate"/>
      </w:r>
      <w:r w:rsidR="0049107E">
        <w:rPr>
          <w:noProof/>
        </w:rPr>
        <w:t>10</w:t>
      </w:r>
      <w:r w:rsidR="00122A1D">
        <w:fldChar w:fldCharType="end"/>
      </w:r>
      <w:bookmarkEnd w:id="416"/>
      <w:r w:rsidR="00EC7F4B">
        <w:t>: The vendor supplied data for the witness samples. Each witness sample is mapped to each sector of the garnet ring.</w:t>
      </w:r>
    </w:p>
    <w:tbl>
      <w:tblPr>
        <w:tblStyle w:val="LightGrid-Accent1"/>
        <w:tblW w:w="0" w:type="auto"/>
        <w:tblLook w:val="04A0" w:firstRow="1" w:lastRow="0" w:firstColumn="1" w:lastColumn="0" w:noHBand="0" w:noVBand="1"/>
      </w:tblPr>
      <w:tblGrid>
        <w:gridCol w:w="1716"/>
        <w:gridCol w:w="1716"/>
        <w:gridCol w:w="1716"/>
        <w:gridCol w:w="1716"/>
        <w:gridCol w:w="1716"/>
        <w:gridCol w:w="1716"/>
      </w:tblGrid>
      <w:tr w:rsidR="00363F4E" w14:paraId="6DC3997A" w14:textId="77777777" w:rsidTr="001D59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A504F27" w14:textId="6DD0EC7B" w:rsidR="00363F4E" w:rsidRDefault="00363F4E" w:rsidP="00363F4E">
            <w:pPr>
              <w:ind w:firstLine="0"/>
              <w:jc w:val="center"/>
            </w:pPr>
            <w:r>
              <w:t>Lot #</w:t>
            </w:r>
          </w:p>
        </w:tc>
        <w:tc>
          <w:tcPr>
            <w:tcW w:w="1716" w:type="dxa"/>
          </w:tcPr>
          <w:p w14:paraId="15F94BAF" w14:textId="38547971"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Segment #</w:t>
            </w:r>
          </w:p>
        </w:tc>
        <w:tc>
          <w:tcPr>
            <w:tcW w:w="1716" w:type="dxa"/>
          </w:tcPr>
          <w:p w14:paraId="17D93B1D" w14:textId="59C40B34" w:rsidR="00363F4E" w:rsidRP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rPr>
                <w:rFonts w:ascii="Symbol" w:hAnsi="Symbol"/>
              </w:rPr>
              <w:t></w:t>
            </w:r>
            <w:r>
              <w:t>’</w:t>
            </w:r>
          </w:p>
        </w:tc>
        <w:tc>
          <w:tcPr>
            <w:tcW w:w="1716" w:type="dxa"/>
          </w:tcPr>
          <w:p w14:paraId="03BD8667" w14:textId="5F891891" w:rsidR="00363F4E" w:rsidRDefault="001C339D" w:rsidP="00363F4E">
            <w:pPr>
              <w:ind w:firstLine="0"/>
              <w:jc w:val="center"/>
              <w:cnfStyle w:val="100000000000" w:firstRow="1" w:lastRow="0" w:firstColumn="0" w:lastColumn="0" w:oddVBand="0" w:evenVBand="0" w:oddHBand="0" w:evenHBand="0" w:firstRowFirstColumn="0" w:firstRowLastColumn="0" w:lastRowFirstColumn="0" w:lastRowLastColumn="0"/>
            </w:pPr>
            <m:oMathPara>
              <m:oMath>
                <m:func>
                  <m:funcPr>
                    <m:ctrlPr>
                      <w:rPr>
                        <w:rFonts w:ascii="Cambria Math" w:hAnsi="Cambria Math"/>
                        <w:i/>
                      </w:rPr>
                    </m:ctrlPr>
                  </m:funcPr>
                  <m:fName>
                    <m:r>
                      <m:rPr>
                        <m:sty m:val="b"/>
                      </m:rPr>
                      <w:rPr>
                        <w:rFonts w:ascii="Cambria Math" w:hAnsi="Cambria Math"/>
                      </w:rPr>
                      <m:t>tan</m:t>
                    </m:r>
                  </m:fName>
                  <m:e>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ε</m:t>
                        </m:r>
                      </m:sub>
                    </m:sSub>
                  </m:e>
                </m:func>
              </m:oMath>
            </m:oMathPara>
          </w:p>
        </w:tc>
        <w:tc>
          <w:tcPr>
            <w:tcW w:w="1716" w:type="dxa"/>
          </w:tcPr>
          <w:p w14:paraId="18D9E01B" w14:textId="019220CD"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m:oMath>
              <m:r>
                <m:rPr>
                  <m:sty m:val="bi"/>
                </m:rPr>
                <w:rPr>
                  <w:rFonts w:ascii="Cambria Math" w:hAnsi="Cambria Math"/>
                </w:rPr>
                <m:t>4</m:t>
              </m:r>
              <m:r>
                <m:rPr>
                  <m:sty m:val="bi"/>
                </m:rPr>
                <w:rPr>
                  <w:rFonts w:ascii="Cambria Math" w:hAnsi="Cambria Math"/>
                </w:rPr>
                <m:t>π</m:t>
              </m:r>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s</m:t>
                  </m:r>
                </m:sub>
              </m:sSub>
            </m:oMath>
            <w:r>
              <w:t xml:space="preserve"> (G)</w:t>
            </w:r>
          </w:p>
        </w:tc>
        <w:tc>
          <w:tcPr>
            <w:tcW w:w="1716" w:type="dxa"/>
          </w:tcPr>
          <w:p w14:paraId="7977389B" w14:textId="1D85C3A2"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Line width (Oe)</w:t>
            </w:r>
          </w:p>
        </w:tc>
      </w:tr>
      <w:tr w:rsidR="00363F4E" w14:paraId="7EC9B3E7"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03E3D13D" w14:textId="0BC44579" w:rsidR="00363F4E" w:rsidRPr="00C659AF" w:rsidRDefault="00C659AF" w:rsidP="00F941A8">
            <w:pPr>
              <w:ind w:firstLine="0"/>
              <w:jc w:val="center"/>
              <w:rPr>
                <w:b w:val="0"/>
              </w:rPr>
            </w:pPr>
            <w:r>
              <w:rPr>
                <w:b w:val="0"/>
              </w:rPr>
              <w:t>66</w:t>
            </w:r>
            <w:r w:rsidR="007C5B4E">
              <w:rPr>
                <w:b w:val="0"/>
              </w:rPr>
              <w:t>7</w:t>
            </w:r>
            <w:r>
              <w:rPr>
                <w:b w:val="0"/>
              </w:rPr>
              <w:t>47</w:t>
            </w:r>
          </w:p>
        </w:tc>
        <w:tc>
          <w:tcPr>
            <w:tcW w:w="1716" w:type="dxa"/>
          </w:tcPr>
          <w:p w14:paraId="55DEC4A3" w14:textId="2BD74125"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 to 17</w:t>
            </w:r>
          </w:p>
        </w:tc>
        <w:tc>
          <w:tcPr>
            <w:tcW w:w="1716" w:type="dxa"/>
          </w:tcPr>
          <w:p w14:paraId="5E2A72E3" w14:textId="44FA7D91"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13.76</w:t>
            </w:r>
          </w:p>
        </w:tc>
        <w:tc>
          <w:tcPr>
            <w:tcW w:w="1716" w:type="dxa"/>
          </w:tcPr>
          <w:p w14:paraId="1D8647DB" w14:textId="6CD4D9E7"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437F6AC9" w14:textId="157FC486"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765</w:t>
            </w:r>
          </w:p>
        </w:tc>
        <w:tc>
          <w:tcPr>
            <w:tcW w:w="1716" w:type="dxa"/>
          </w:tcPr>
          <w:p w14:paraId="0A306CC7" w14:textId="10C96BFE"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28.6</w:t>
            </w:r>
          </w:p>
        </w:tc>
      </w:tr>
      <w:tr w:rsidR="00F41F34" w14:paraId="498BD47B"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3DEDE485" w14:textId="7052A0E0" w:rsidR="00F41F34" w:rsidRDefault="00F41F34" w:rsidP="00F941A8">
            <w:pPr>
              <w:ind w:firstLine="0"/>
              <w:jc w:val="center"/>
              <w:rPr>
                <w:b w:val="0"/>
              </w:rPr>
            </w:pPr>
            <w:r>
              <w:rPr>
                <w:b w:val="0"/>
              </w:rPr>
              <w:t>66962</w:t>
            </w:r>
          </w:p>
        </w:tc>
        <w:tc>
          <w:tcPr>
            <w:tcW w:w="1716" w:type="dxa"/>
          </w:tcPr>
          <w:p w14:paraId="6A649F00" w14:textId="74B3BCF0"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18 to 43</w:t>
            </w:r>
          </w:p>
        </w:tc>
        <w:tc>
          <w:tcPr>
            <w:tcW w:w="1716" w:type="dxa"/>
          </w:tcPr>
          <w:p w14:paraId="3134B74A" w14:textId="164F669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13.78</w:t>
            </w:r>
          </w:p>
        </w:tc>
        <w:tc>
          <w:tcPr>
            <w:tcW w:w="1716" w:type="dxa"/>
          </w:tcPr>
          <w:p w14:paraId="4E686820" w14:textId="78D8D96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166F7017" w14:textId="680DED0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780</w:t>
            </w:r>
          </w:p>
        </w:tc>
        <w:tc>
          <w:tcPr>
            <w:tcW w:w="1716" w:type="dxa"/>
          </w:tcPr>
          <w:p w14:paraId="4C2BDB60" w14:textId="443FC29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29.0</w:t>
            </w:r>
          </w:p>
        </w:tc>
      </w:tr>
      <w:tr w:rsidR="00F41F34" w14:paraId="271417D6"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295E236C" w14:textId="16AF8867" w:rsidR="00F41F34" w:rsidRDefault="00F41F34" w:rsidP="00F941A8">
            <w:pPr>
              <w:ind w:firstLine="0"/>
              <w:jc w:val="center"/>
              <w:rPr>
                <w:b w:val="0"/>
              </w:rPr>
            </w:pPr>
            <w:r>
              <w:rPr>
                <w:b w:val="0"/>
              </w:rPr>
              <w:t>67232</w:t>
            </w:r>
          </w:p>
        </w:tc>
        <w:tc>
          <w:tcPr>
            <w:tcW w:w="1716" w:type="dxa"/>
          </w:tcPr>
          <w:p w14:paraId="1B81BBE1" w14:textId="7B0A9A15"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44 to 67</w:t>
            </w:r>
          </w:p>
        </w:tc>
        <w:tc>
          <w:tcPr>
            <w:tcW w:w="1716" w:type="dxa"/>
          </w:tcPr>
          <w:p w14:paraId="5B1171D1" w14:textId="50B68011"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13.93</w:t>
            </w:r>
          </w:p>
        </w:tc>
        <w:tc>
          <w:tcPr>
            <w:tcW w:w="1716" w:type="dxa"/>
          </w:tcPr>
          <w:p w14:paraId="474838EA" w14:textId="6845ED4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38BC489E" w14:textId="72E9C6F3"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776</w:t>
            </w:r>
          </w:p>
        </w:tc>
        <w:tc>
          <w:tcPr>
            <w:tcW w:w="1716" w:type="dxa"/>
          </w:tcPr>
          <w:p w14:paraId="2A3AA68C" w14:textId="1CD691C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21.3</w:t>
            </w:r>
          </w:p>
        </w:tc>
      </w:tr>
      <w:tr w:rsidR="00F41F34" w14:paraId="7209BB34"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8AF252E" w14:textId="0813D19B" w:rsidR="00F41F34" w:rsidRDefault="00F41F34" w:rsidP="00F941A8">
            <w:pPr>
              <w:ind w:firstLine="0"/>
              <w:jc w:val="center"/>
              <w:rPr>
                <w:b w:val="0"/>
              </w:rPr>
            </w:pPr>
            <w:r>
              <w:rPr>
                <w:b w:val="0"/>
              </w:rPr>
              <w:t>67366</w:t>
            </w:r>
          </w:p>
        </w:tc>
        <w:tc>
          <w:tcPr>
            <w:tcW w:w="1716" w:type="dxa"/>
          </w:tcPr>
          <w:p w14:paraId="12322703" w14:textId="6E153A9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68 to 72</w:t>
            </w:r>
          </w:p>
        </w:tc>
        <w:tc>
          <w:tcPr>
            <w:tcW w:w="1716" w:type="dxa"/>
          </w:tcPr>
          <w:p w14:paraId="290F54A4" w14:textId="152D36E9"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13.81</w:t>
            </w:r>
          </w:p>
        </w:tc>
        <w:tc>
          <w:tcPr>
            <w:tcW w:w="1716" w:type="dxa"/>
          </w:tcPr>
          <w:p w14:paraId="4C2ED40B" w14:textId="6F4C8F0D"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3B899A3D" w14:textId="476453F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778</w:t>
            </w:r>
          </w:p>
        </w:tc>
        <w:tc>
          <w:tcPr>
            <w:tcW w:w="1716" w:type="dxa"/>
          </w:tcPr>
          <w:p w14:paraId="28EEF3BF" w14:textId="5B2E74B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19.98</w:t>
            </w:r>
          </w:p>
        </w:tc>
      </w:tr>
    </w:tbl>
    <w:p w14:paraId="21841334" w14:textId="121B374B" w:rsidR="0046130D" w:rsidRDefault="0046130D" w:rsidP="006202F2">
      <w:pPr>
        <w:ind w:firstLine="0"/>
      </w:pPr>
      <w:r>
        <w:rPr>
          <w:noProof/>
        </w:rPr>
        <w:lastRenderedPageBreak/>
        <mc:AlternateContent>
          <mc:Choice Requires="wps">
            <w:drawing>
              <wp:anchor distT="0" distB="0" distL="114300" distR="114300" simplePos="0" relativeHeight="252163072" behindDoc="0" locked="0" layoutInCell="1" allowOverlap="1" wp14:anchorId="10C92D44" wp14:editId="7C53DEAC">
                <wp:simplePos x="0" y="0"/>
                <wp:positionH relativeFrom="column">
                  <wp:align>center</wp:align>
                </wp:positionH>
                <wp:positionV relativeFrom="paragraph">
                  <wp:posOffset>2685415</wp:posOffset>
                </wp:positionV>
                <wp:extent cx="4572000" cy="310896"/>
                <wp:effectExtent l="0" t="0" r="0" b="0"/>
                <wp:wrapTopAndBottom/>
                <wp:docPr id="629" name="Text Box 629"/>
                <wp:cNvGraphicFramePr/>
                <a:graphic xmlns:a="http://schemas.openxmlformats.org/drawingml/2006/main">
                  <a:graphicData uri="http://schemas.microsoft.com/office/word/2010/wordprocessingShape">
                    <wps:wsp>
                      <wps:cNvSpPr txBox="1"/>
                      <wps:spPr>
                        <a:xfrm>
                          <a:off x="0" y="0"/>
                          <a:ext cx="4572000" cy="310896"/>
                        </a:xfrm>
                        <a:prstGeom prst="rect">
                          <a:avLst/>
                        </a:prstGeom>
                        <a:solidFill>
                          <a:prstClr val="white"/>
                        </a:solidFill>
                        <a:ln>
                          <a:noFill/>
                        </a:ln>
                      </wps:spPr>
                      <wps:txbx>
                        <w:txbxContent>
                          <w:p w14:paraId="356B402D" w14:textId="4550F5AA" w:rsidR="0049107E" w:rsidRPr="0099771D" w:rsidRDefault="0049107E" w:rsidP="00573964">
                            <w:pPr>
                              <w:pStyle w:val="Caption"/>
                              <w:rPr>
                                <w:noProof/>
                                <w:sz w:val="22"/>
                                <w:szCs w:val="22"/>
                              </w:rPr>
                            </w:pPr>
                            <w:bookmarkStart w:id="419" w:name="_Ref512407780"/>
                            <w:r>
                              <w:t xml:space="preserve">Figure </w:t>
                            </w:r>
                            <w:r>
                              <w:fldChar w:fldCharType="begin"/>
                            </w:r>
                            <w:r>
                              <w:instrText xml:space="preserve"> SEQ Figure \* ARABIC </w:instrText>
                            </w:r>
                            <w:r>
                              <w:fldChar w:fldCharType="separate"/>
                            </w:r>
                            <w:r>
                              <w:rPr>
                                <w:noProof/>
                              </w:rPr>
                              <w:t>131</w:t>
                            </w:r>
                            <w:r>
                              <w:rPr>
                                <w:noProof/>
                              </w:rPr>
                              <w:fldChar w:fldCharType="end"/>
                            </w:r>
                            <w:bookmarkEnd w:id="419"/>
                            <w:r>
                              <w:t>: The fractional deviation of sample #162 from the mean of all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0C92D44" id="Text Box 629" o:spid="_x0000_s1150" type="#_x0000_t202" style="position:absolute;margin-left:0;margin-top:211.45pt;width:5in;height:24.5pt;z-index:25216307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" stroked="f">
                <v:textbox style="mso-fit-shape-to-text:t" inset="0,0,0,0">
                  <w:txbxContent>
                    <w:p w14:paraId="356B402D" w14:textId="4550F5AA" w:rsidR="0049107E" w:rsidRPr="0099771D" w:rsidRDefault="0049107E" w:rsidP="00573964">
                      <w:pPr>
                        <w:pStyle w:val="Caption"/>
                        <w:rPr>
                          <w:noProof/>
                          <w:sz w:val="22"/>
                          <w:szCs w:val="22"/>
                        </w:rPr>
                      </w:pPr>
                      <w:bookmarkStart w:id="420" w:name="_Ref512407780"/>
                      <w:r>
                        <w:t xml:space="preserve">Figure </w:t>
                      </w:r>
                      <w:r>
                        <w:fldChar w:fldCharType="begin"/>
                      </w:r>
                      <w:r>
                        <w:instrText xml:space="preserve"> SEQ Figure \* ARABIC </w:instrText>
                      </w:r>
                      <w:r>
                        <w:fldChar w:fldCharType="separate"/>
                      </w:r>
                      <w:r>
                        <w:rPr>
                          <w:noProof/>
                        </w:rPr>
                        <w:t>131</w:t>
                      </w:r>
                      <w:r>
                        <w:rPr>
                          <w:noProof/>
                        </w:rPr>
                        <w:fldChar w:fldCharType="end"/>
                      </w:r>
                      <w:bookmarkEnd w:id="420"/>
                      <w:r>
                        <w:t>: The fractional deviation of sample #162 from the mean of all samples.</w:t>
                      </w:r>
                    </w:p>
                  </w:txbxContent>
                </v:textbox>
                <w10:wrap type="topAndBottom"/>
              </v:shape>
            </w:pict>
          </mc:Fallback>
        </mc:AlternateContent>
      </w:r>
      <w:r>
        <w:rPr>
          <w:noProof/>
        </w:rPr>
        <w:drawing>
          <wp:anchor distT="0" distB="0" distL="114300" distR="114300" simplePos="0" relativeHeight="252161024" behindDoc="0" locked="0" layoutInCell="1" allowOverlap="1" wp14:anchorId="3262F470" wp14:editId="389258AE">
            <wp:simplePos x="0" y="0"/>
            <wp:positionH relativeFrom="column">
              <wp:align>center</wp:align>
            </wp:positionH>
            <wp:positionV relativeFrom="paragraph">
              <wp:posOffset>-267335</wp:posOffset>
            </wp:positionV>
            <wp:extent cx="4572000" cy="2743200"/>
            <wp:effectExtent l="0" t="0" r="0" b="0"/>
            <wp:wrapTopAndBottom/>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Sample162 high_field_dev_all-pct2.png"/>
                    <pic:cNvPicPr/>
                  </pic:nvPicPr>
                  <pic:blipFill>
                    <a:blip r:embed="rId145"/>
                    <a:stretch>
                      <a:fillRect/>
                    </a:stretch>
                  </pic:blipFill>
                  <pic:spPr>
                    <a:xfrm>
                      <a:off x="0" y="0"/>
                      <a:ext cx="4572000" cy="2743200"/>
                    </a:xfrm>
                    <a:prstGeom prst="rect">
                      <a:avLst/>
                    </a:prstGeom>
                  </pic:spPr>
                </pic:pic>
              </a:graphicData>
            </a:graphic>
          </wp:anchor>
        </w:drawing>
      </w:r>
    </w:p>
    <w:p w14:paraId="2EE4A565" w14:textId="6CB0D13B" w:rsidR="00C30495" w:rsidRDefault="00C30495" w:rsidP="00C30495">
      <w:pPr>
        <w:pStyle w:val="Heading2"/>
      </w:pPr>
      <w:bookmarkStart w:id="421" w:name="_Ref335991457"/>
      <w:bookmarkStart w:id="422" w:name="_Ref513622057"/>
      <w:bookmarkStart w:id="423" w:name="_Toc515625376"/>
      <w:r>
        <w:t>Garnet ring measurements</w:t>
      </w:r>
      <w:bookmarkEnd w:id="421"/>
      <w:r w:rsidR="00B71A6D">
        <w:t xml:space="preserve">(J. Kuharik, R. Madrak, </w:t>
      </w:r>
      <w:r w:rsidR="005642C3">
        <w:t xml:space="preserve">A. Makarov, </w:t>
      </w:r>
      <w:r w:rsidR="00B71A6D">
        <w:t>G. Romanov, I. Terechkine</w:t>
      </w:r>
      <w:r w:rsidR="00AF5FF4">
        <w:t xml:space="preserve">, </w:t>
      </w:r>
      <w:r w:rsidR="00B71A6D">
        <w:t>C.Y. Tan)</w:t>
      </w:r>
      <w:bookmarkEnd w:id="422"/>
      <w:bookmarkEnd w:id="423"/>
    </w:p>
    <w:p w14:paraId="2D23967A" w14:textId="4D5C3295" w:rsidR="0063196B" w:rsidRDefault="00EF7DEF" w:rsidP="00FE247A">
      <w:r>
        <w:rPr>
          <w:noProof/>
        </w:rPr>
        <mc:AlternateContent>
          <mc:Choice Requires="wps">
            <w:drawing>
              <wp:anchor distT="0" distB="0" distL="114300" distR="114300" simplePos="0" relativeHeight="252184576" behindDoc="0" locked="0" layoutInCell="1" allowOverlap="1" wp14:anchorId="2F57A814" wp14:editId="767271DE">
                <wp:simplePos x="0" y="0"/>
                <wp:positionH relativeFrom="column">
                  <wp:align>center</wp:align>
                </wp:positionH>
                <wp:positionV relativeFrom="paragraph">
                  <wp:posOffset>3717662</wp:posOffset>
                </wp:positionV>
                <wp:extent cx="5138928" cy="310896"/>
                <wp:effectExtent l="0" t="0" r="5080" b="0"/>
                <wp:wrapTopAndBottom/>
                <wp:docPr id="644" name="Text Box 644"/>
                <wp:cNvGraphicFramePr/>
                <a:graphic xmlns:a="http://schemas.openxmlformats.org/drawingml/2006/main">
                  <a:graphicData uri="http://schemas.microsoft.com/office/word/2010/wordprocessingShape">
                    <wps:wsp>
                      <wps:cNvSpPr txBox="1"/>
                      <wps:spPr>
                        <a:xfrm>
                          <a:off x="0" y="0"/>
                          <a:ext cx="5138928" cy="310896"/>
                        </a:xfrm>
                        <a:prstGeom prst="rect">
                          <a:avLst/>
                        </a:prstGeom>
                        <a:solidFill>
                          <a:prstClr val="white"/>
                        </a:solidFill>
                        <a:ln>
                          <a:noFill/>
                        </a:ln>
                      </wps:spPr>
                      <wps:txbx>
                        <w:txbxContent>
                          <w:p w14:paraId="578775A1" w14:textId="7B773D31" w:rsidR="0049107E" w:rsidRPr="00C14FCB" w:rsidRDefault="0049107E" w:rsidP="00F5695C">
                            <w:pPr>
                              <w:pStyle w:val="Caption"/>
                              <w:rPr>
                                <w:noProof/>
                                <w:sz w:val="22"/>
                                <w:szCs w:val="22"/>
                              </w:rPr>
                            </w:pPr>
                            <w:bookmarkStart w:id="424" w:name="_Ref513620769"/>
                            <w:r>
                              <w:t xml:space="preserve">Figure </w:t>
                            </w:r>
                            <w:r>
                              <w:fldChar w:fldCharType="begin"/>
                            </w:r>
                            <w:r>
                              <w:instrText xml:space="preserve"> SEQ Figure \* ARABIC </w:instrText>
                            </w:r>
                            <w:r>
                              <w:fldChar w:fldCharType="separate"/>
                            </w:r>
                            <w:r>
                              <w:rPr>
                                <w:noProof/>
                              </w:rPr>
                              <w:t>132</w:t>
                            </w:r>
                            <w:r>
                              <w:fldChar w:fldCharType="end"/>
                            </w:r>
                            <w:bookmarkEnd w:id="424"/>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133</w:t>
                            </w:r>
                            <w: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57A814" id="Text Box 644" o:spid="_x0000_s1151" type="#_x0000_t202" style="position:absolute;left:0;text-align:left;margin-left:0;margin-top:292.75pt;width:404.65pt;height:24.5pt;z-index:2521845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" stroked="f">
                <v:textbox style="mso-fit-shape-to-text:t" inset="0,0,0,0">
                  <w:txbxContent>
                    <w:p w14:paraId="578775A1" w14:textId="7B773D31" w:rsidR="0049107E" w:rsidRPr="00C14FCB" w:rsidRDefault="0049107E" w:rsidP="00F5695C">
                      <w:pPr>
                        <w:pStyle w:val="Caption"/>
                        <w:rPr>
                          <w:noProof/>
                          <w:sz w:val="22"/>
                          <w:szCs w:val="22"/>
                        </w:rPr>
                      </w:pPr>
                      <w:bookmarkStart w:id="425" w:name="_Ref513620769"/>
                      <w:r>
                        <w:t xml:space="preserve">Figure </w:t>
                      </w:r>
                      <w:r>
                        <w:fldChar w:fldCharType="begin"/>
                      </w:r>
                      <w:r>
                        <w:instrText xml:space="preserve"> SEQ Figure \* ARABIC </w:instrText>
                      </w:r>
                      <w:r>
                        <w:fldChar w:fldCharType="separate"/>
                      </w:r>
                      <w:r>
                        <w:rPr>
                          <w:noProof/>
                        </w:rPr>
                        <w:t>132</w:t>
                      </w:r>
                      <w:r>
                        <w:fldChar w:fldCharType="end"/>
                      </w:r>
                      <w:bookmarkEnd w:id="425"/>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133</w:t>
                      </w:r>
                      <w:r>
                        <w:fldChar w:fldCharType="end"/>
                      </w:r>
                      <w:r>
                        <w:t>.</w:t>
                      </w:r>
                    </w:p>
                  </w:txbxContent>
                </v:textbox>
                <w10:wrap type="topAndBottom"/>
              </v:shape>
            </w:pict>
          </mc:Fallback>
        </mc:AlternateContent>
      </w:r>
      <w:r>
        <w:rPr>
          <w:noProof/>
        </w:rPr>
        <w:drawing>
          <wp:anchor distT="0" distB="0" distL="114300" distR="114300" simplePos="0" relativeHeight="252182528" behindDoc="0" locked="0" layoutInCell="1" allowOverlap="1" wp14:anchorId="42570AC1" wp14:editId="0665BBD7">
            <wp:simplePos x="0" y="0"/>
            <wp:positionH relativeFrom="column">
              <wp:align>center</wp:align>
            </wp:positionH>
            <wp:positionV relativeFrom="paragraph">
              <wp:posOffset>1573590</wp:posOffset>
            </wp:positionV>
            <wp:extent cx="4370832" cy="2075688"/>
            <wp:effectExtent l="0" t="0" r="0" b="0"/>
            <wp:wrapTopAndBottom/>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370832" cy="20756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3104">
        <w:t xml:space="preserve">A garnet ring test stand has been built to measure the RF properties of each garnet ring. The test stand consists of a cavity and </w:t>
      </w:r>
      <w:r w:rsidR="002B2BFC">
        <w:t>a bias solenoid</w:t>
      </w:r>
      <w:r w:rsidR="00867678">
        <w:t>, plus power supply, multimeter and network analyzer</w:t>
      </w:r>
      <w:r w:rsidR="00053104">
        <w:t xml:space="preserve">. </w:t>
      </w:r>
      <w:r w:rsidR="00BC5754">
        <w:t xml:space="preserve">A photograph of the test stand is shown in </w:t>
      </w:r>
      <w:r w:rsidR="00BC5754">
        <w:fldChar w:fldCharType="begin"/>
      </w:r>
      <w:r w:rsidR="00BC5754">
        <w:instrText xml:space="preserve"> REF _Ref513620769 \h </w:instrText>
      </w:r>
      <w:r w:rsidR="00BC5754">
        <w:fldChar w:fldCharType="separate"/>
      </w:r>
      <w:r w:rsidR="0049107E">
        <w:t xml:space="preserve">Figure </w:t>
      </w:r>
      <w:r w:rsidR="0049107E">
        <w:rPr>
          <w:noProof/>
        </w:rPr>
        <w:t>132</w:t>
      </w:r>
      <w:r w:rsidR="00BC5754">
        <w:fldChar w:fldCharType="end"/>
      </w:r>
      <w:r w:rsidR="00BC5754">
        <w:t xml:space="preserve">. </w:t>
      </w:r>
      <w:r w:rsidR="002B2BFC">
        <w:rPr>
          <w:rFonts w:cstheme="minorHAnsi"/>
        </w:rPr>
        <w:t>The cavity is a quarter wave resonat</w:t>
      </w:r>
      <w:r w:rsidR="00BC5754">
        <w:rPr>
          <w:rFonts w:cstheme="minorHAnsi"/>
        </w:rPr>
        <w:t xml:space="preserve">or with large gap capacitance. </w:t>
      </w:r>
      <w:r w:rsidR="002B2BFC">
        <w:rPr>
          <w:rFonts w:cstheme="minorHAnsi"/>
        </w:rPr>
        <w:t>The unloaded cavity resonant frequency is ~138 MHz</w:t>
      </w:r>
      <w:r w:rsidR="004D05DE">
        <w:t xml:space="preserve">. </w:t>
      </w:r>
      <w:r w:rsidR="002B2BFC">
        <w:rPr>
          <w:rFonts w:cstheme="minorHAnsi"/>
        </w:rPr>
        <w:t xml:space="preserve">The </w:t>
      </w:r>
      <w:r w:rsidR="00867678">
        <w:rPr>
          <w:rFonts w:cstheme="minorHAnsi"/>
          <w:color w:val="000000" w:themeColor="text1"/>
          <w:kern w:val="24"/>
          <w:lang w:val="en-GB"/>
        </w:rPr>
        <w:t>bias</w:t>
      </w:r>
      <w:r w:rsidR="004D05DE">
        <w:rPr>
          <w:rFonts w:cstheme="minorHAnsi"/>
          <w:color w:val="000000" w:themeColor="text1"/>
          <w:kern w:val="24"/>
          <w:lang w:val="en-GB"/>
        </w:rPr>
        <w:t xml:space="preserve"> solenoid consists of</w:t>
      </w:r>
      <w:r w:rsidR="002B2BFC" w:rsidRPr="005A14E4">
        <w:rPr>
          <w:rFonts w:cstheme="minorHAnsi"/>
          <w:color w:val="000000" w:themeColor="text1"/>
          <w:kern w:val="24"/>
          <w:lang w:val="en-GB"/>
        </w:rPr>
        <w:t xml:space="preserve"> 224 turns of 10-gauge square copper wire</w:t>
      </w:r>
      <w:r w:rsidR="004D05DE">
        <w:rPr>
          <w:rFonts w:cstheme="minorHAnsi"/>
          <w:color w:val="000000" w:themeColor="text1"/>
          <w:kern w:val="24"/>
          <w:lang w:val="en-GB"/>
        </w:rPr>
        <w:t xml:space="preserve"> and</w:t>
      </w:r>
      <w:r w:rsidR="002B2BFC">
        <w:rPr>
          <w:rFonts w:cstheme="minorHAnsi"/>
          <w:color w:val="000000" w:themeColor="text1"/>
          <w:kern w:val="24"/>
          <w:lang w:val="en-GB"/>
        </w:rPr>
        <w:t xml:space="preserve"> a</w:t>
      </w:r>
      <w:r w:rsidR="002B2BFC" w:rsidRPr="005A14E4">
        <w:rPr>
          <w:rFonts w:cstheme="minorHAnsi"/>
          <w:color w:val="000000" w:themeColor="text1"/>
          <w:kern w:val="24"/>
          <w:lang w:val="en-GB"/>
        </w:rPr>
        <w:t xml:space="preserve"> flux return </w:t>
      </w:r>
      <w:r w:rsidR="002B2BFC">
        <w:rPr>
          <w:rFonts w:cstheme="minorHAnsi"/>
          <w:color w:val="000000" w:themeColor="text1"/>
          <w:kern w:val="24"/>
          <w:lang w:val="en-GB"/>
        </w:rPr>
        <w:t>made of</w:t>
      </w:r>
      <w:r w:rsidR="002B2BFC" w:rsidRPr="005A14E4">
        <w:rPr>
          <w:rFonts w:cstheme="minorHAnsi"/>
          <w:color w:val="000000" w:themeColor="text1"/>
          <w:kern w:val="24"/>
          <w:lang w:val="en-GB"/>
        </w:rPr>
        <w:t xml:space="preserve"> 1010 low carbon steel</w:t>
      </w:r>
      <w:r w:rsidR="002B2BFC">
        <w:rPr>
          <w:rFonts w:cstheme="minorHAnsi"/>
          <w:color w:val="000000" w:themeColor="text1"/>
          <w:kern w:val="24"/>
          <w:lang w:val="en-GB"/>
        </w:rPr>
        <w:t xml:space="preserve">. </w:t>
      </w:r>
      <w:r w:rsidR="002B2BFC">
        <w:t xml:space="preserve">A drawing of the </w:t>
      </w:r>
      <w:r w:rsidR="00A11A4A">
        <w:t xml:space="preserve">test cavity and its photographs are </w:t>
      </w:r>
      <w:r w:rsidR="002B2BFC">
        <w:t>shown in</w:t>
      </w:r>
      <w:r w:rsidR="00053104">
        <w:t xml:space="preserve"> </w:t>
      </w:r>
      <w:r w:rsidR="00AA3971">
        <w:fldChar w:fldCharType="begin"/>
      </w:r>
      <w:r w:rsidR="00AA3971">
        <w:instrText xml:space="preserve"> REF _Ref509819737 \h </w:instrText>
      </w:r>
      <w:r w:rsidR="00AA3971">
        <w:fldChar w:fldCharType="separate"/>
      </w:r>
      <w:r w:rsidR="0049107E">
        <w:t xml:space="preserve">Figure </w:t>
      </w:r>
      <w:r w:rsidR="0049107E">
        <w:rPr>
          <w:noProof/>
        </w:rPr>
        <w:t>134</w:t>
      </w:r>
      <w:r w:rsidR="00AA3971">
        <w:fldChar w:fldCharType="end"/>
      </w:r>
      <w:r w:rsidR="00AA3971">
        <w:t xml:space="preserve">. </w:t>
      </w:r>
    </w:p>
    <w:p w14:paraId="200588BC" w14:textId="1F2B9E39" w:rsidR="009B284F" w:rsidRDefault="006C7A0E" w:rsidP="00FE247A">
      <w:r>
        <w:rPr>
          <w:noProof/>
        </w:rPr>
        <w:lastRenderedPageBreak/>
        <mc:AlternateContent>
          <mc:Choice Requires="wps">
            <w:drawing>
              <wp:anchor distT="0" distB="0" distL="114300" distR="114300" simplePos="0" relativeHeight="252187648" behindDoc="0" locked="0" layoutInCell="1" allowOverlap="1" wp14:anchorId="3282C77C" wp14:editId="532F5E9F">
                <wp:simplePos x="0" y="0"/>
                <wp:positionH relativeFrom="column">
                  <wp:align>center</wp:align>
                </wp:positionH>
                <wp:positionV relativeFrom="paragraph">
                  <wp:posOffset>6453505</wp:posOffset>
                </wp:positionV>
                <wp:extent cx="3364992" cy="310896"/>
                <wp:effectExtent l="0" t="0" r="635" b="0"/>
                <wp:wrapTopAndBottom/>
                <wp:docPr id="646" name="Text Box 646"/>
                <wp:cNvGraphicFramePr/>
                <a:graphic xmlns:a="http://schemas.openxmlformats.org/drawingml/2006/main">
                  <a:graphicData uri="http://schemas.microsoft.com/office/word/2010/wordprocessingShape">
                    <wps:wsp>
                      <wps:cNvSpPr txBox="1"/>
                      <wps:spPr>
                        <a:xfrm>
                          <a:off x="0" y="0"/>
                          <a:ext cx="3364992" cy="310896"/>
                        </a:xfrm>
                        <a:prstGeom prst="rect">
                          <a:avLst/>
                        </a:prstGeom>
                        <a:solidFill>
                          <a:prstClr val="white"/>
                        </a:solidFill>
                        <a:ln>
                          <a:noFill/>
                        </a:ln>
                      </wps:spPr>
                      <wps:txbx>
                        <w:txbxContent>
                          <w:p w14:paraId="2CA41E51" w14:textId="3A0F44AA" w:rsidR="0049107E" w:rsidRPr="000B3215" w:rsidRDefault="0049107E" w:rsidP="0015133C">
                            <w:pPr>
                              <w:pStyle w:val="Caption"/>
                              <w:rPr>
                                <w:noProof/>
                                <w:sz w:val="22"/>
                                <w:szCs w:val="22"/>
                              </w:rPr>
                            </w:pPr>
                            <w:bookmarkStart w:id="426" w:name="_Ref513620910"/>
                            <w:r>
                              <w:t xml:space="preserve">Figure </w:t>
                            </w:r>
                            <w:r>
                              <w:fldChar w:fldCharType="begin"/>
                            </w:r>
                            <w:r>
                              <w:instrText xml:space="preserve"> SEQ Figure \* ARABIC </w:instrText>
                            </w:r>
                            <w:r>
                              <w:fldChar w:fldCharType="separate"/>
                            </w:r>
                            <w:r>
                              <w:rPr>
                                <w:noProof/>
                              </w:rPr>
                              <w:t>133</w:t>
                            </w:r>
                            <w:r>
                              <w:fldChar w:fldCharType="end"/>
                            </w:r>
                            <w:bookmarkEnd w:id="426"/>
                            <w:r>
                              <w:t>: The block diagram of the garnet ring test stand.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82C77C" id="Text Box 646" o:spid="_x0000_s1152" type="#_x0000_t202" style="position:absolute;left:0;text-align:left;margin-left:0;margin-top:508.15pt;width:264.95pt;height:24.5pt;z-index:2521876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" stroked="f">
                <v:textbox style="mso-fit-shape-to-text:t" inset="0,0,0,0">
                  <w:txbxContent>
                    <w:p w14:paraId="2CA41E51" w14:textId="3A0F44AA" w:rsidR="0049107E" w:rsidRPr="000B3215" w:rsidRDefault="0049107E" w:rsidP="0015133C">
                      <w:pPr>
                        <w:pStyle w:val="Caption"/>
                        <w:rPr>
                          <w:noProof/>
                          <w:sz w:val="22"/>
                          <w:szCs w:val="22"/>
                        </w:rPr>
                      </w:pPr>
                      <w:bookmarkStart w:id="427" w:name="_Ref513620910"/>
                      <w:r>
                        <w:t xml:space="preserve">Figure </w:t>
                      </w:r>
                      <w:r>
                        <w:fldChar w:fldCharType="begin"/>
                      </w:r>
                      <w:r>
                        <w:instrText xml:space="preserve"> SEQ Figure \* ARABIC </w:instrText>
                      </w:r>
                      <w:r>
                        <w:fldChar w:fldCharType="separate"/>
                      </w:r>
                      <w:r>
                        <w:rPr>
                          <w:noProof/>
                        </w:rPr>
                        <w:t>133</w:t>
                      </w:r>
                      <w:r>
                        <w:fldChar w:fldCharType="end"/>
                      </w:r>
                      <w:bookmarkEnd w:id="427"/>
                      <w:r>
                        <w:t>: The block diagram of the garnet ring test stand.</w:t>
                      </w:r>
                    </w:p>
                  </w:txbxContent>
                </v:textbox>
                <w10:wrap type="topAndBottom"/>
              </v:shape>
            </w:pict>
          </mc:Fallback>
        </mc:AlternateContent>
      </w:r>
      <w:r w:rsidR="002F570E">
        <w:rPr>
          <w:noProof/>
        </w:rPr>
        <w:drawing>
          <wp:anchor distT="0" distB="0" distL="114300" distR="114300" simplePos="0" relativeHeight="252121088" behindDoc="0" locked="0" layoutInCell="1" allowOverlap="1" wp14:anchorId="797C960C" wp14:editId="3668F296">
            <wp:simplePos x="0" y="0"/>
            <wp:positionH relativeFrom="column">
              <wp:align>center</wp:align>
            </wp:positionH>
            <wp:positionV relativeFrom="paragraph">
              <wp:posOffset>-132500</wp:posOffset>
            </wp:positionV>
            <wp:extent cx="3995420" cy="3079750"/>
            <wp:effectExtent l="0" t="0" r="5080" b="6350"/>
            <wp:wrapTopAndBottom/>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7"/>
                    <a:stretch>
                      <a:fillRect/>
                    </a:stretch>
                  </pic:blipFill>
                  <pic:spPr bwMode="auto">
                    <a:xfrm>
                      <a:off x="0" y="0"/>
                      <a:ext cx="3995928" cy="30801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05DE">
        <w:rPr>
          <w:noProof/>
        </w:rPr>
        <mc:AlternateContent>
          <mc:Choice Requires="wps">
            <w:drawing>
              <wp:anchor distT="0" distB="0" distL="114300" distR="114300" simplePos="0" relativeHeight="252123136" behindDoc="0" locked="0" layoutInCell="1" allowOverlap="1" wp14:anchorId="5895266B" wp14:editId="4E4F9B01">
                <wp:simplePos x="0" y="0"/>
                <wp:positionH relativeFrom="column">
                  <wp:posOffset>-21566</wp:posOffset>
                </wp:positionH>
                <wp:positionV relativeFrom="paragraph">
                  <wp:posOffset>3150115</wp:posOffset>
                </wp:positionV>
                <wp:extent cx="6436995" cy="615315"/>
                <wp:effectExtent l="0" t="0" r="1905" b="0"/>
                <wp:wrapTopAndBottom/>
                <wp:docPr id="605" name="Text Box 605"/>
                <wp:cNvGraphicFramePr/>
                <a:graphic xmlns:a="http://schemas.openxmlformats.org/drawingml/2006/main">
                  <a:graphicData uri="http://schemas.microsoft.com/office/word/2010/wordprocessingShape">
                    <wps:wsp>
                      <wps:cNvSpPr txBox="1"/>
                      <wps:spPr>
                        <a:xfrm>
                          <a:off x="0" y="0"/>
                          <a:ext cx="6436995" cy="615315"/>
                        </a:xfrm>
                        <a:prstGeom prst="rect">
                          <a:avLst/>
                        </a:prstGeom>
                        <a:solidFill>
                          <a:prstClr val="white"/>
                        </a:solidFill>
                        <a:ln>
                          <a:noFill/>
                        </a:ln>
                      </wps:spPr>
                      <wps:txbx>
                        <w:txbxContent>
                          <w:p w14:paraId="248CC1EC" w14:textId="5C296DCB" w:rsidR="0049107E" w:rsidRPr="00774AB0" w:rsidRDefault="0049107E" w:rsidP="00AE0984">
                            <w:pPr>
                              <w:pStyle w:val="Caption"/>
                              <w:rPr>
                                <w:noProof/>
                                <w:sz w:val="22"/>
                                <w:szCs w:val="22"/>
                              </w:rPr>
                            </w:pPr>
                            <w:bookmarkStart w:id="428" w:name="_Ref509819737"/>
                            <w:r>
                              <w:t xml:space="preserve">Figure </w:t>
                            </w:r>
                            <w:r>
                              <w:fldChar w:fldCharType="begin"/>
                            </w:r>
                            <w:r>
                              <w:instrText xml:space="preserve"> SEQ Figure \* ARABIC </w:instrText>
                            </w:r>
                            <w:r>
                              <w:fldChar w:fldCharType="separate"/>
                            </w:r>
                            <w:r>
                              <w:rPr>
                                <w:noProof/>
                              </w:rPr>
                              <w:t>134</w:t>
                            </w:r>
                            <w:r>
                              <w:rPr>
                                <w:noProof/>
                              </w:rPr>
                              <w:fldChar w:fldCharType="end"/>
                            </w:r>
                            <w:bookmarkEnd w:id="428"/>
                            <w:r>
                              <w:t>: (a) The cavity with its lid open showing the garnet ring and bias solenoid. (b) The cavity closed with the solenoid flux return installed. (c) A cross sectional view of the cavity and the bias solenoid with the garnet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95266B" id="Text Box 605" o:spid="_x0000_s1153" type="#_x0000_t202" style="position:absolute;left:0;text-align:left;margin-left:-1.7pt;margin-top:248.05pt;width:506.85pt;height:48.4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" stroked="f">
                <v:textbox style="mso-fit-shape-to-text:t" inset="0,0,0,0">
                  <w:txbxContent>
                    <w:p w14:paraId="248CC1EC" w14:textId="5C296DCB" w:rsidR="0049107E" w:rsidRPr="00774AB0" w:rsidRDefault="0049107E" w:rsidP="00AE0984">
                      <w:pPr>
                        <w:pStyle w:val="Caption"/>
                        <w:rPr>
                          <w:noProof/>
                          <w:sz w:val="22"/>
                          <w:szCs w:val="22"/>
                        </w:rPr>
                      </w:pPr>
                      <w:bookmarkStart w:id="429" w:name="_Ref509819737"/>
                      <w:r>
                        <w:t xml:space="preserve">Figure </w:t>
                      </w:r>
                      <w:r>
                        <w:fldChar w:fldCharType="begin"/>
                      </w:r>
                      <w:r>
                        <w:instrText xml:space="preserve"> SEQ Figure \* ARABIC </w:instrText>
                      </w:r>
                      <w:r>
                        <w:fldChar w:fldCharType="separate"/>
                      </w:r>
                      <w:r>
                        <w:rPr>
                          <w:noProof/>
                        </w:rPr>
                        <w:t>134</w:t>
                      </w:r>
                      <w:r>
                        <w:rPr>
                          <w:noProof/>
                        </w:rPr>
                        <w:fldChar w:fldCharType="end"/>
                      </w:r>
                      <w:bookmarkEnd w:id="429"/>
                      <w:r>
                        <w:t>: (a) The cavity with its lid open showing the garnet ring and bias solenoid. (b) The cavity closed with the solenoid flux return installed. (c) A cross sectional view of the cavity and the bias solenoid with the garnet ring.</w:t>
                      </w:r>
                    </w:p>
                  </w:txbxContent>
                </v:textbox>
                <w10:wrap type="topAndBottom"/>
              </v:shape>
            </w:pict>
          </mc:Fallback>
        </mc:AlternateContent>
      </w:r>
      <w:r w:rsidR="00EF7DEF">
        <w:rPr>
          <w:noProof/>
        </w:rPr>
        <w:drawing>
          <wp:anchor distT="0" distB="0" distL="114300" distR="114300" simplePos="0" relativeHeight="252185600" behindDoc="0" locked="0" layoutInCell="1" allowOverlap="1" wp14:anchorId="0317846C" wp14:editId="0ACFAFCA">
            <wp:simplePos x="0" y="0"/>
            <wp:positionH relativeFrom="column">
              <wp:posOffset>1655445</wp:posOffset>
            </wp:positionH>
            <wp:positionV relativeFrom="paragraph">
              <wp:posOffset>3972560</wp:posOffset>
            </wp:positionV>
            <wp:extent cx="3227705" cy="2423160"/>
            <wp:effectExtent l="0" t="0" r="0" b="0"/>
            <wp:wrapTopAndBottom/>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227705" cy="2423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24CEAB" w14:textId="2FBFEC4E" w:rsidR="009D28C4" w:rsidRDefault="009D28C4" w:rsidP="009D28C4">
      <w:pPr>
        <w:pStyle w:val="Heading3"/>
      </w:pPr>
      <w:bookmarkStart w:id="430" w:name="_Toc515625377"/>
      <w:r>
        <w:t>Setup</w:t>
      </w:r>
      <w:bookmarkEnd w:id="430"/>
    </w:p>
    <w:p w14:paraId="5CAE1CDE" w14:textId="2DBDDC36" w:rsidR="001064CF" w:rsidRDefault="0015133C" w:rsidP="00EF7DEF">
      <w:r>
        <w:fldChar w:fldCharType="begin"/>
      </w:r>
      <w:r>
        <w:instrText xml:space="preserve"> REF _Ref513620910 \h </w:instrText>
      </w:r>
      <w:r>
        <w:fldChar w:fldCharType="separate"/>
      </w:r>
      <w:r w:rsidR="0049107E">
        <w:t xml:space="preserve">Figure </w:t>
      </w:r>
      <w:r w:rsidR="0049107E">
        <w:rPr>
          <w:noProof/>
        </w:rPr>
        <w:t>133</w:t>
      </w:r>
      <w:r>
        <w:fldChar w:fldCharType="end"/>
      </w:r>
      <w:r>
        <w:t xml:space="preserve"> </w:t>
      </w:r>
      <w:r w:rsidR="009D28C4">
        <w:t xml:space="preserve">shows the </w:t>
      </w:r>
      <w:r>
        <w:t xml:space="preserve">block diagram of the </w:t>
      </w:r>
      <w:r w:rsidR="009D28C4">
        <w:t>setup for our measurements.</w:t>
      </w:r>
      <w:r w:rsidR="005A1B3D">
        <w:t xml:space="preserve"> RF is supplied to the cavity via an </w:t>
      </w:r>
      <w:r w:rsidR="002A4A9C">
        <w:rPr>
          <w:rFonts w:ascii="American Typewriter" w:hAnsi="American Typewriter"/>
          <w:sz w:val="21"/>
          <w:szCs w:val="21"/>
          <w:lang w:val="en-GB"/>
        </w:rPr>
        <w:t>Agilent Technologies E5061B</w:t>
      </w:r>
      <w:r w:rsidR="002A4A9C">
        <w:t xml:space="preserve"> </w:t>
      </w:r>
      <w:r w:rsidR="005A1B3D">
        <w:t xml:space="preserve">Network Analyzer and an </w:t>
      </w:r>
      <w:r w:rsidR="002A4A9C">
        <w:rPr>
          <w:rFonts w:ascii="American Typewriter" w:hAnsi="American Typewriter"/>
          <w:sz w:val="21"/>
          <w:szCs w:val="21"/>
          <w:lang w:val="en-GB"/>
        </w:rPr>
        <w:t>ENI 601L</w:t>
      </w:r>
      <w:r w:rsidR="00CD5E78">
        <w:rPr>
          <w:rFonts w:ascii="American Typewriter" w:hAnsi="American Typewriter"/>
          <w:sz w:val="21"/>
          <w:szCs w:val="21"/>
          <w:lang w:val="en-GB"/>
        </w:rPr>
        <w:t xml:space="preserve"> 1.2 Watts </w:t>
      </w:r>
      <w:r w:rsidR="005A1B3D">
        <w:t xml:space="preserve">linear RF </w:t>
      </w:r>
      <w:r w:rsidR="005A1B3D">
        <w:lastRenderedPageBreak/>
        <w:t xml:space="preserve">amplifier.  The biasing solenoid is powered with a </w:t>
      </w:r>
      <w:r w:rsidR="002A4A9C">
        <w:rPr>
          <w:rFonts w:ascii="American Typewriter" w:hAnsi="American Typewriter"/>
          <w:sz w:val="21"/>
          <w:szCs w:val="21"/>
          <w:lang w:val="en-GB"/>
        </w:rPr>
        <w:t>Sorensen DCS60-20E</w:t>
      </w:r>
      <w:r w:rsidR="002A4A9C">
        <w:t xml:space="preserve"> </w:t>
      </w:r>
      <w:r w:rsidR="005A1B3D">
        <w:t xml:space="preserve">power supply.  The current is monitored with a </w:t>
      </w:r>
      <w:r w:rsidR="002A4A9C">
        <w:rPr>
          <w:rFonts w:ascii="American Typewriter" w:hAnsi="American Typewriter"/>
          <w:sz w:val="21"/>
          <w:szCs w:val="21"/>
          <w:lang w:val="en-GB"/>
        </w:rPr>
        <w:t>FLUKE 26III True RMS Multimeter</w:t>
      </w:r>
      <w:r w:rsidR="005A1B3D">
        <w:t xml:space="preserve"> measuring voltage across a 0.01</w:t>
      </w:r>
      <w:r w:rsidR="005A1B3D">
        <w:rPr>
          <w:rFonts w:cstheme="minorHAnsi"/>
        </w:rPr>
        <w:t>Ω</w:t>
      </w:r>
      <w:r w:rsidR="005A1B3D">
        <w:t xml:space="preserve"> resistor.</w:t>
      </w:r>
    </w:p>
    <w:p w14:paraId="4058B622" w14:textId="346C11E7" w:rsidR="005F4070" w:rsidRDefault="005F4070" w:rsidP="005F4070">
      <w:pPr>
        <w:pStyle w:val="Heading3"/>
      </w:pPr>
      <w:bookmarkStart w:id="431" w:name="_Ref513622071"/>
      <w:bookmarkStart w:id="432" w:name="_Toc515625378"/>
      <w:r>
        <w:t>Initial testing and modifications</w:t>
      </w:r>
      <w:bookmarkEnd w:id="431"/>
      <w:bookmarkEnd w:id="432"/>
    </w:p>
    <w:p w14:paraId="515E9799" w14:textId="09477B1D" w:rsidR="008D45F5" w:rsidRDefault="008D45F5" w:rsidP="008D45F5">
      <w:r>
        <w:t>The Q and resonant frequency of the unloaded and loaded cavity was measured with the setup described above.  Initial testing showed both the loaded and unloaded Q to be lower than expected indicating a problem with the contact between the ca</w:t>
      </w:r>
      <w:r w:rsidR="00A426D6">
        <w:t xml:space="preserve">vity and cavity lid. </w:t>
      </w:r>
      <w:r>
        <w:t>The initial measured Q of the loaded cavity was m</w:t>
      </w:r>
      <w:r w:rsidR="00A426D6">
        <w:t xml:space="preserve">easured between 1750 and 1850. </w:t>
      </w:r>
      <w:r>
        <w:t xml:space="preserve">The expected value of Q from simulation was 2400.  </w:t>
      </w:r>
    </w:p>
    <w:p w14:paraId="26EA6406" w14:textId="7D6A073A" w:rsidR="008D45F5" w:rsidRDefault="008D45F5" w:rsidP="008D45F5">
      <w:r>
        <w:t>The addition of copper gaskets between the lid and both the inner and outer conductor showed improvement in Q, but the results were greatly dependent on the quality of the gaskets and the gaskets were not reusable after a measurement.</w:t>
      </w:r>
    </w:p>
    <w:p w14:paraId="62BFA484" w14:textId="1203882B" w:rsidR="008C268D" w:rsidRDefault="000A2624" w:rsidP="008C268D">
      <w:pPr>
        <w:rPr>
          <w:lang w:val="en-GB"/>
        </w:rPr>
      </w:pPr>
      <w:r>
        <w:rPr>
          <w:noProof/>
        </w:rPr>
        <mc:AlternateContent>
          <mc:Choice Requires="wps">
            <w:drawing>
              <wp:anchor distT="0" distB="0" distL="114300" distR="114300" simplePos="0" relativeHeight="252215296" behindDoc="0" locked="0" layoutInCell="1" allowOverlap="1" wp14:anchorId="57434938" wp14:editId="7F5F8EEB">
                <wp:simplePos x="0" y="0"/>
                <wp:positionH relativeFrom="column">
                  <wp:posOffset>1238250</wp:posOffset>
                </wp:positionH>
                <wp:positionV relativeFrom="paragraph">
                  <wp:posOffset>4287520</wp:posOffset>
                </wp:positionV>
                <wp:extent cx="4333875" cy="457200"/>
                <wp:effectExtent l="0" t="0" r="0" b="0"/>
                <wp:wrapTopAndBottom/>
                <wp:docPr id="651" name="Text Box 651"/>
                <wp:cNvGraphicFramePr/>
                <a:graphic xmlns:a="http://schemas.openxmlformats.org/drawingml/2006/main">
                  <a:graphicData uri="http://schemas.microsoft.com/office/word/2010/wordprocessingShape">
                    <wps:wsp>
                      <wps:cNvSpPr txBox="1"/>
                      <wps:spPr>
                        <a:xfrm>
                          <a:off x="0" y="0"/>
                          <a:ext cx="4333875" cy="457200"/>
                        </a:xfrm>
                        <a:prstGeom prst="rect">
                          <a:avLst/>
                        </a:prstGeom>
                        <a:solidFill>
                          <a:prstClr val="white"/>
                        </a:solidFill>
                        <a:ln>
                          <a:noFill/>
                        </a:ln>
                      </wps:spPr>
                      <wps:txbx>
                        <w:txbxContent>
                          <w:p w14:paraId="41F3381B" w14:textId="78974A39" w:rsidR="0049107E" w:rsidRPr="00795FE6" w:rsidRDefault="0049107E" w:rsidP="000A2624">
                            <w:pPr>
                              <w:pStyle w:val="Caption"/>
                              <w:rPr>
                                <w:noProof/>
                                <w:sz w:val="22"/>
                                <w:szCs w:val="22"/>
                              </w:rPr>
                            </w:pPr>
                            <w:bookmarkStart w:id="433" w:name="_Ref514676347"/>
                            <w:r>
                              <w:t xml:space="preserve">Figure </w:t>
                            </w:r>
                            <w:r>
                              <w:fldChar w:fldCharType="begin"/>
                            </w:r>
                            <w:r>
                              <w:instrText xml:space="preserve"> SEQ Figure \* ARABIC </w:instrText>
                            </w:r>
                            <w:r>
                              <w:fldChar w:fldCharType="separate"/>
                            </w:r>
                            <w:r>
                              <w:rPr>
                                <w:noProof/>
                              </w:rPr>
                              <w:t>135</w:t>
                            </w:r>
                            <w:r>
                              <w:fldChar w:fldCharType="end"/>
                            </w:r>
                            <w:bookmarkEnd w:id="433"/>
                            <w:r>
                              <w:t>: This is a comparison of the Q for the loaded cavity found from simulation and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434938" id="Text Box 651" o:spid="_x0000_s1154" type="#_x0000_t202" style="position:absolute;left:0;text-align:left;margin-left:97.5pt;margin-top:337.6pt;width:341.25pt;height:36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" stroked="f">
                <v:textbox style="mso-fit-shape-to-text:t" inset="0,0,0,0">
                  <w:txbxContent>
                    <w:p w14:paraId="41F3381B" w14:textId="78974A39" w:rsidR="0049107E" w:rsidRPr="00795FE6" w:rsidRDefault="0049107E" w:rsidP="000A2624">
                      <w:pPr>
                        <w:pStyle w:val="Caption"/>
                        <w:rPr>
                          <w:noProof/>
                          <w:sz w:val="22"/>
                          <w:szCs w:val="22"/>
                        </w:rPr>
                      </w:pPr>
                      <w:bookmarkStart w:id="434" w:name="_Ref514676347"/>
                      <w:r>
                        <w:t xml:space="preserve">Figure </w:t>
                      </w:r>
                      <w:r>
                        <w:fldChar w:fldCharType="begin"/>
                      </w:r>
                      <w:r>
                        <w:instrText xml:space="preserve"> SEQ Figure \* ARABIC </w:instrText>
                      </w:r>
                      <w:r>
                        <w:fldChar w:fldCharType="separate"/>
                      </w:r>
                      <w:r>
                        <w:rPr>
                          <w:noProof/>
                        </w:rPr>
                        <w:t>135</w:t>
                      </w:r>
                      <w:r>
                        <w:fldChar w:fldCharType="end"/>
                      </w:r>
                      <w:bookmarkEnd w:id="434"/>
                      <w:r>
                        <w:t>: This is a comparison of the Q for the loaded cavity found from simulation and measurement.</w:t>
                      </w:r>
                    </w:p>
                  </w:txbxContent>
                </v:textbox>
                <w10:wrap type="topAndBottom"/>
              </v:shape>
            </w:pict>
          </mc:Fallback>
        </mc:AlternateContent>
      </w:r>
      <w:r w:rsidRPr="000D6D6B">
        <w:rPr>
          <w:noProof/>
        </w:rPr>
        <w:drawing>
          <wp:anchor distT="0" distB="0" distL="114300" distR="114300" simplePos="0" relativeHeight="252213248" behindDoc="0" locked="0" layoutInCell="1" allowOverlap="1" wp14:anchorId="7845735F" wp14:editId="5AAE51E1">
            <wp:simplePos x="0" y="0"/>
            <wp:positionH relativeFrom="column">
              <wp:posOffset>1238250</wp:posOffset>
            </wp:positionH>
            <wp:positionV relativeFrom="paragraph">
              <wp:posOffset>1557434</wp:posOffset>
            </wp:positionV>
            <wp:extent cx="4334256" cy="2606040"/>
            <wp:effectExtent l="0" t="0" r="0" b="0"/>
            <wp:wrapTopAndBottom/>
            <wp:docPr id="638" name="Picture 10">
              <a:extLst xmlns:a="http://schemas.openxmlformats.org/drawingml/2006/main">
                <a:ext uri="{FF2B5EF4-FFF2-40B4-BE49-F238E27FC236}">
                  <a16:creationId xmlns:a16="http://schemas.microsoft.com/office/drawing/2014/main" id="{76B2E675-7A7D-4681-9E02-D435C4F50B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76B2E675-7A7D-4681-9E02-D435C4F50BC5}"/>
                        </a:ext>
                      </a:extLst>
                    </pic:cNvPr>
                    <pic:cNvPicPr>
                      <a:picLocks noChangeAspect="1"/>
                    </pic:cNvPicPr>
                  </pic:nvPicPr>
                  <pic:blipFill>
                    <a:blip r:embed="rId149"/>
                    <a:stretch>
                      <a:fillRect/>
                    </a:stretch>
                  </pic:blipFill>
                  <pic:spPr>
                    <a:xfrm>
                      <a:off x="0" y="0"/>
                      <a:ext cx="4334256" cy="2606040"/>
                    </a:xfrm>
                    <a:prstGeom prst="rect">
                      <a:avLst/>
                    </a:prstGeom>
                  </pic:spPr>
                </pic:pic>
              </a:graphicData>
            </a:graphic>
            <wp14:sizeRelH relativeFrom="margin">
              <wp14:pctWidth>0</wp14:pctWidth>
            </wp14:sizeRelH>
            <wp14:sizeRelV relativeFrom="margin">
              <wp14:pctHeight>0</wp14:pctHeight>
            </wp14:sizeRelV>
          </wp:anchor>
        </w:drawing>
      </w:r>
      <w:r w:rsidR="008C268D">
        <w:t xml:space="preserve">It was necessary to find a method that would improve the electrical contact between the lid and the cavity that was reusable for multiple measurements.  A pair of grooves was machined into the lid that allowed for the addition of </w:t>
      </w:r>
      <w:r w:rsidR="00934976" w:rsidRPr="00934976">
        <w:rPr>
          <w:rFonts w:ascii="American Typewriter" w:hAnsi="American Typewriter"/>
          <w:sz w:val="21"/>
          <w:szCs w:val="21"/>
          <w:lang w:val="en-GB"/>
        </w:rPr>
        <w:t>Spira</w:t>
      </w:r>
      <w:r w:rsidR="008C268D" w:rsidRPr="005A14E4">
        <w:rPr>
          <w:lang w:val="en-GB"/>
        </w:rPr>
        <w:t xml:space="preserve"> </w:t>
      </w:r>
      <w:sdt>
        <w:sdtPr>
          <w:rPr>
            <w:lang w:val="en-GB"/>
          </w:rPr>
          <w:id w:val="1062600342"/>
          <w:citation/>
        </w:sdtPr>
        <w:sdtContent>
          <w:r w:rsidR="00AE6182">
            <w:rPr>
              <w:lang w:val="en-GB"/>
            </w:rPr>
            <w:fldChar w:fldCharType="begin"/>
          </w:r>
          <w:r w:rsidR="00AE6182">
            <w:instrText xml:space="preserve"> CITATION Spi17 \l 1033 </w:instrText>
          </w:r>
          <w:r w:rsidR="00AE6182">
            <w:rPr>
              <w:lang w:val="en-GB"/>
            </w:rPr>
            <w:fldChar w:fldCharType="separate"/>
          </w:r>
          <w:r w:rsidR="007E5FA2" w:rsidRPr="007E5FA2">
            <w:rPr>
              <w:noProof/>
            </w:rPr>
            <w:t>[50]</w:t>
          </w:r>
          <w:r w:rsidR="00AE6182">
            <w:rPr>
              <w:lang w:val="en-GB"/>
            </w:rPr>
            <w:fldChar w:fldCharType="end"/>
          </w:r>
        </w:sdtContent>
      </w:sdt>
      <w:r w:rsidR="00AE6182">
        <w:rPr>
          <w:lang w:val="en-GB"/>
        </w:rPr>
        <w:t xml:space="preserve"> </w:t>
      </w:r>
      <w:r w:rsidR="008C268D" w:rsidRPr="005A14E4">
        <w:rPr>
          <w:lang w:val="en-GB"/>
        </w:rPr>
        <w:t>shield gasket</w:t>
      </w:r>
      <w:r w:rsidR="008C268D">
        <w:rPr>
          <w:lang w:val="en-GB"/>
        </w:rPr>
        <w:t xml:space="preserve">s to improve the electrical contact.  The addition of the </w:t>
      </w:r>
      <w:r w:rsidR="00934976" w:rsidRPr="00934976">
        <w:rPr>
          <w:rFonts w:ascii="American Typewriter" w:hAnsi="American Typewriter"/>
          <w:sz w:val="21"/>
          <w:szCs w:val="21"/>
          <w:lang w:val="en-GB"/>
        </w:rPr>
        <w:t>Spira</w:t>
      </w:r>
      <w:r w:rsidR="008C268D" w:rsidRPr="00D65693">
        <w:rPr>
          <w:lang w:val="en-GB"/>
        </w:rPr>
        <w:t xml:space="preserve"> shield gasket</w:t>
      </w:r>
      <w:r w:rsidR="008C268D">
        <w:rPr>
          <w:lang w:val="en-GB"/>
        </w:rPr>
        <w:t xml:space="preserve"> improve</w:t>
      </w:r>
      <w:r w:rsidR="00A426D6">
        <w:rPr>
          <w:lang w:val="en-GB"/>
        </w:rPr>
        <w:t>d</w:t>
      </w:r>
      <w:r w:rsidR="008C268D">
        <w:rPr>
          <w:lang w:val="en-GB"/>
        </w:rPr>
        <w:t xml:space="preserve"> the measured Q by 20%, but it is still 10% </w:t>
      </w:r>
      <w:r w:rsidR="00CE1954">
        <w:rPr>
          <w:lang w:val="en-GB"/>
        </w:rPr>
        <w:t>less than the simulated results</w:t>
      </w:r>
      <w:r w:rsidR="00637613">
        <w:rPr>
          <w:lang w:val="en-GB"/>
        </w:rPr>
        <w:t xml:space="preserve"> at high bias</w:t>
      </w:r>
      <w:r w:rsidR="00CE1954">
        <w:rPr>
          <w:lang w:val="en-GB"/>
        </w:rPr>
        <w:t>.</w:t>
      </w:r>
      <w:r w:rsidR="007A3691">
        <w:rPr>
          <w:lang w:val="en-GB"/>
        </w:rPr>
        <w:t xml:space="preserve"> The comparison is shown in </w:t>
      </w:r>
      <w:r w:rsidR="007A3691">
        <w:rPr>
          <w:lang w:val="en-GB"/>
        </w:rPr>
        <w:fldChar w:fldCharType="begin"/>
      </w:r>
      <w:r w:rsidR="007A3691">
        <w:rPr>
          <w:lang w:val="en-GB"/>
        </w:rPr>
        <w:instrText xml:space="preserve"> REF _Ref514676347 \h </w:instrText>
      </w:r>
      <w:r w:rsidR="007A3691">
        <w:rPr>
          <w:lang w:val="en-GB"/>
        </w:rPr>
      </w:r>
      <w:r w:rsidR="007A3691">
        <w:rPr>
          <w:lang w:val="en-GB"/>
        </w:rPr>
        <w:fldChar w:fldCharType="separate"/>
      </w:r>
      <w:r w:rsidR="0049107E">
        <w:t xml:space="preserve">Figure </w:t>
      </w:r>
      <w:r w:rsidR="0049107E">
        <w:rPr>
          <w:noProof/>
        </w:rPr>
        <w:t>135</w:t>
      </w:r>
      <w:r w:rsidR="007A3691">
        <w:rPr>
          <w:lang w:val="en-GB"/>
        </w:rPr>
        <w:fldChar w:fldCharType="end"/>
      </w:r>
      <w:r w:rsidR="007A3691">
        <w:rPr>
          <w:lang w:val="en-GB"/>
        </w:rPr>
        <w:t xml:space="preserve">. </w:t>
      </w:r>
      <w:r w:rsidR="008C268D">
        <w:rPr>
          <w:lang w:val="en-GB"/>
        </w:rPr>
        <w:t xml:space="preserve"> </w:t>
      </w:r>
      <w:r w:rsidR="00CE1954">
        <w:rPr>
          <w:lang w:val="en-GB"/>
        </w:rPr>
        <w:fldChar w:fldCharType="begin"/>
      </w:r>
      <w:r w:rsidR="00CE1954">
        <w:rPr>
          <w:lang w:val="en-GB"/>
        </w:rPr>
        <w:instrText xml:space="preserve"> REF _Ref513621589 \h </w:instrText>
      </w:r>
      <w:r w:rsidR="00CE1954">
        <w:rPr>
          <w:lang w:val="en-GB"/>
        </w:rPr>
      </w:r>
      <w:r w:rsidR="00CE1954">
        <w:rPr>
          <w:lang w:val="en-GB"/>
        </w:rPr>
        <w:fldChar w:fldCharType="separate"/>
      </w:r>
      <w:r w:rsidR="0049107E">
        <w:t xml:space="preserve">Figure </w:t>
      </w:r>
      <w:r w:rsidR="0049107E">
        <w:rPr>
          <w:noProof/>
        </w:rPr>
        <w:t>136</w:t>
      </w:r>
      <w:r w:rsidR="00CE1954">
        <w:rPr>
          <w:lang w:val="en-GB"/>
        </w:rPr>
        <w:fldChar w:fldCharType="end"/>
      </w:r>
      <w:r w:rsidR="00CE1954">
        <w:rPr>
          <w:lang w:val="en-GB"/>
        </w:rPr>
        <w:t xml:space="preserve"> </w:t>
      </w:r>
      <w:r w:rsidR="008C268D">
        <w:rPr>
          <w:lang w:val="en-GB"/>
        </w:rPr>
        <w:t xml:space="preserve">shows the cavity lid with the </w:t>
      </w:r>
      <w:r w:rsidR="008C268D" w:rsidRPr="00E415F9">
        <w:rPr>
          <w:rFonts w:ascii="American Typewriter" w:hAnsi="American Typewriter"/>
          <w:sz w:val="21"/>
          <w:szCs w:val="21"/>
          <w:lang w:val="en-GB"/>
        </w:rPr>
        <w:t>Spira</w:t>
      </w:r>
      <w:r w:rsidR="008C268D" w:rsidRPr="005A14E4">
        <w:rPr>
          <w:lang w:val="en-GB"/>
        </w:rPr>
        <w:t xml:space="preserve"> shield gasket</w:t>
      </w:r>
      <w:r w:rsidR="006F30E5">
        <w:rPr>
          <w:lang w:val="en-GB"/>
        </w:rPr>
        <w:t>s added</w:t>
      </w:r>
      <w:r w:rsidR="000C0B7C">
        <w:rPr>
          <w:lang w:val="en-GB"/>
        </w:rPr>
        <w:t xml:space="preserve">. </w:t>
      </w:r>
    </w:p>
    <w:p w14:paraId="013BF81E" w14:textId="402CF4C6" w:rsidR="000A2624" w:rsidRDefault="000A2624" w:rsidP="008C268D">
      <w:pPr>
        <w:rPr>
          <w:lang w:val="en-GB"/>
        </w:rPr>
      </w:pPr>
    </w:p>
    <w:p w14:paraId="30F78D28" w14:textId="70672702" w:rsidR="005F4070" w:rsidRPr="005F4070" w:rsidRDefault="00EF7DEF" w:rsidP="005F4070">
      <w:r>
        <w:rPr>
          <w:noProof/>
        </w:rPr>
        <w:lastRenderedPageBreak/>
        <w:drawing>
          <wp:anchor distT="0" distB="0" distL="114300" distR="114300" simplePos="0" relativeHeight="252188672" behindDoc="0" locked="0" layoutInCell="1" allowOverlap="1" wp14:anchorId="1CB2D96D" wp14:editId="1867F0B3">
            <wp:simplePos x="0" y="0"/>
            <wp:positionH relativeFrom="column">
              <wp:align>center</wp:align>
            </wp:positionH>
            <wp:positionV relativeFrom="paragraph">
              <wp:posOffset>363855</wp:posOffset>
            </wp:positionV>
            <wp:extent cx="3355848" cy="2516886"/>
            <wp:effectExtent l="0" t="0" r="0" b="0"/>
            <wp:wrapTopAndBottom/>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spira_labelled.png"/>
                    <pic:cNvPicPr/>
                  </pic:nvPicPr>
                  <pic:blipFill>
                    <a:blip r:embed="rId150"/>
                    <a:stretch>
                      <a:fillRect/>
                    </a:stretch>
                  </pic:blipFill>
                  <pic:spPr>
                    <a:xfrm>
                      <a:off x="0" y="0"/>
                      <a:ext cx="3355848" cy="2516886"/>
                    </a:xfrm>
                    <a:prstGeom prst="rect">
                      <a:avLst/>
                    </a:prstGeom>
                  </pic:spPr>
                </pic:pic>
              </a:graphicData>
            </a:graphic>
            <wp14:sizeRelH relativeFrom="margin">
              <wp14:pctWidth>0</wp14:pctWidth>
            </wp14:sizeRelH>
          </wp:anchor>
        </w:drawing>
      </w:r>
      <w:r>
        <w:rPr>
          <w:noProof/>
        </w:rPr>
        <mc:AlternateContent>
          <mc:Choice Requires="wps">
            <w:drawing>
              <wp:anchor distT="0" distB="0" distL="114300" distR="114300" simplePos="0" relativeHeight="252190720" behindDoc="0" locked="0" layoutInCell="1" allowOverlap="1" wp14:anchorId="5F51F2E7" wp14:editId="6689CF27">
                <wp:simplePos x="0" y="0"/>
                <wp:positionH relativeFrom="column">
                  <wp:align>center</wp:align>
                </wp:positionH>
                <wp:positionV relativeFrom="paragraph">
                  <wp:posOffset>2937510</wp:posOffset>
                </wp:positionV>
                <wp:extent cx="3355848" cy="635"/>
                <wp:effectExtent l="0" t="0" r="0" b="0"/>
                <wp:wrapTopAndBottom/>
                <wp:docPr id="648" name="Text Box 648"/>
                <wp:cNvGraphicFramePr/>
                <a:graphic xmlns:a="http://schemas.openxmlformats.org/drawingml/2006/main">
                  <a:graphicData uri="http://schemas.microsoft.com/office/word/2010/wordprocessingShape">
                    <wps:wsp>
                      <wps:cNvSpPr txBox="1"/>
                      <wps:spPr>
                        <a:xfrm>
                          <a:off x="0" y="0"/>
                          <a:ext cx="3355848" cy="635"/>
                        </a:xfrm>
                        <a:prstGeom prst="rect">
                          <a:avLst/>
                        </a:prstGeom>
                        <a:solidFill>
                          <a:prstClr val="white"/>
                        </a:solidFill>
                        <a:ln>
                          <a:noFill/>
                        </a:ln>
                      </wps:spPr>
                      <wps:txbx>
                        <w:txbxContent>
                          <w:p w14:paraId="32EA99B9" w14:textId="4B15D443" w:rsidR="0049107E" w:rsidRPr="00922C2B" w:rsidRDefault="0049107E" w:rsidP="00D76108">
                            <w:pPr>
                              <w:pStyle w:val="Caption"/>
                              <w:rPr>
                                <w:noProof/>
                                <w:sz w:val="22"/>
                                <w:szCs w:val="22"/>
                              </w:rPr>
                            </w:pPr>
                            <w:bookmarkStart w:id="435" w:name="_Ref513621589"/>
                            <w:r>
                              <w:t xml:space="preserve">Figure </w:t>
                            </w:r>
                            <w:r>
                              <w:fldChar w:fldCharType="begin"/>
                            </w:r>
                            <w:r>
                              <w:instrText xml:space="preserve"> SEQ Figure \* ARABIC </w:instrText>
                            </w:r>
                            <w:r>
                              <w:fldChar w:fldCharType="separate"/>
                            </w:r>
                            <w:r>
                              <w:rPr>
                                <w:noProof/>
                              </w:rPr>
                              <w:t>136</w:t>
                            </w:r>
                            <w:r>
                              <w:fldChar w:fldCharType="end"/>
                            </w:r>
                            <w:bookmarkEnd w:id="435"/>
                            <w:r>
                              <w:t>: The Spira spring fingers are sued to improve the RF seal between the lid (shown here) and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51F2E7" id="Text Box 648" o:spid="_x0000_s1155" type="#_x0000_t202" style="position:absolute;left:0;text-align:left;margin-left:0;margin-top:231.3pt;width:264.25pt;height:.05pt;z-index:25219072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" stroked="f">
                <v:textbox style="mso-fit-shape-to-text:t" inset="0,0,0,0">
                  <w:txbxContent>
                    <w:p w14:paraId="32EA99B9" w14:textId="4B15D443" w:rsidR="0049107E" w:rsidRPr="00922C2B" w:rsidRDefault="0049107E" w:rsidP="00D76108">
                      <w:pPr>
                        <w:pStyle w:val="Caption"/>
                        <w:rPr>
                          <w:noProof/>
                          <w:sz w:val="22"/>
                          <w:szCs w:val="22"/>
                        </w:rPr>
                      </w:pPr>
                      <w:bookmarkStart w:id="436" w:name="_Ref513621589"/>
                      <w:r>
                        <w:t xml:space="preserve">Figure </w:t>
                      </w:r>
                      <w:r>
                        <w:fldChar w:fldCharType="begin"/>
                      </w:r>
                      <w:r>
                        <w:instrText xml:space="preserve"> SEQ Figure \* ARABIC </w:instrText>
                      </w:r>
                      <w:r>
                        <w:fldChar w:fldCharType="separate"/>
                      </w:r>
                      <w:r>
                        <w:rPr>
                          <w:noProof/>
                        </w:rPr>
                        <w:t>136</w:t>
                      </w:r>
                      <w:r>
                        <w:fldChar w:fldCharType="end"/>
                      </w:r>
                      <w:bookmarkEnd w:id="436"/>
                      <w:r>
                        <w:t>: The Spira spring fingers are sued to improve the RF seal between the lid (shown here) and the cavity.</w:t>
                      </w:r>
                    </w:p>
                  </w:txbxContent>
                </v:textbox>
                <w10:wrap type="topAndBottom"/>
              </v:shape>
            </w:pict>
          </mc:Fallback>
        </mc:AlternateContent>
      </w:r>
    </w:p>
    <w:p w14:paraId="04A64DBD" w14:textId="01BE2C67" w:rsidR="00053104" w:rsidRDefault="00053104" w:rsidP="00FE247A"/>
    <w:p w14:paraId="2F78DAF6" w14:textId="0E4C30A6" w:rsidR="00FE247A" w:rsidRDefault="007571BA" w:rsidP="00FE247A">
      <w:pPr>
        <w:pStyle w:val="Heading3"/>
      </w:pPr>
      <w:bookmarkStart w:id="437" w:name="_Toc515625379"/>
      <w:r>
        <w:t>Results</w:t>
      </w:r>
      <w:bookmarkEnd w:id="437"/>
    </w:p>
    <w:p w14:paraId="36D6B8E6" w14:textId="3F7960AE" w:rsidR="00770B80" w:rsidRDefault="007613A6" w:rsidP="00FE247A">
      <w:r>
        <w:t xml:space="preserve">We have 5 garnet rings shown in </w:t>
      </w:r>
      <w:r>
        <w:fldChar w:fldCharType="begin"/>
      </w:r>
      <w:r>
        <w:instrText xml:space="preserve"> REF _Ref504547065 \h </w:instrText>
      </w:r>
      <w:r>
        <w:fldChar w:fldCharType="separate"/>
      </w:r>
      <w:r w:rsidR="0049107E">
        <w:t xml:space="preserve">Figure </w:t>
      </w:r>
      <w:r w:rsidR="0049107E">
        <w:rPr>
          <w:noProof/>
        </w:rPr>
        <w:t>50</w:t>
      </w:r>
      <w:r>
        <w:fldChar w:fldCharType="end"/>
      </w:r>
      <w:r>
        <w:t>. The Q and resonant frequency as a function of bias current</w:t>
      </w:r>
      <w:r w:rsidR="008732CD">
        <w:t xml:space="preserve"> (4 – 20 A) </w:t>
      </w:r>
      <w:r>
        <w:t xml:space="preserve">has been measured </w:t>
      </w:r>
      <w:r w:rsidR="00CD133A">
        <w:t xml:space="preserve">for </w:t>
      </w:r>
      <w:r w:rsidR="006E7D1E">
        <w:t>the 5 garnet</w:t>
      </w:r>
      <w:r>
        <w:t xml:space="preserve"> rings</w:t>
      </w:r>
      <w:r w:rsidR="006E7D1E">
        <w:t xml:space="preserve">. </w:t>
      </w:r>
      <w:r w:rsidR="008E103D">
        <w:fldChar w:fldCharType="begin"/>
      </w:r>
      <w:r w:rsidR="008E103D">
        <w:instrText xml:space="preserve"> REF _Ref512600566 \h </w:instrText>
      </w:r>
      <w:r w:rsidR="008E103D">
        <w:fldChar w:fldCharType="separate"/>
      </w:r>
      <w:r w:rsidR="0049107E">
        <w:t xml:space="preserve">Figure </w:t>
      </w:r>
      <w:r w:rsidR="0049107E">
        <w:rPr>
          <w:noProof/>
        </w:rPr>
        <w:t>137</w:t>
      </w:r>
      <w:r w:rsidR="008E103D">
        <w:fldChar w:fldCharType="end"/>
      </w:r>
      <w:r w:rsidR="008E103D">
        <w:t xml:space="preserve"> shows the Q of each of the 5 rings. </w:t>
      </w:r>
      <w:r w:rsidR="00895621">
        <w:fldChar w:fldCharType="begin"/>
      </w:r>
      <w:r w:rsidR="00895621">
        <w:instrText xml:space="preserve"> REF _Ref514677056 \h </w:instrText>
      </w:r>
      <w:r w:rsidR="00895621">
        <w:fldChar w:fldCharType="separate"/>
      </w:r>
      <w:r w:rsidR="0049107E">
        <w:t xml:space="preserve">Figure </w:t>
      </w:r>
      <w:r w:rsidR="0049107E">
        <w:rPr>
          <w:noProof/>
        </w:rPr>
        <w:t>138</w:t>
      </w:r>
      <w:r w:rsidR="00895621">
        <w:fldChar w:fldCharType="end"/>
      </w:r>
      <w:r w:rsidR="00895621">
        <w:t xml:space="preserve"> </w:t>
      </w:r>
      <w:r w:rsidR="00B53B00">
        <w:t>shows the average</w:t>
      </w:r>
      <w:r w:rsidR="00895621">
        <w:t>d</w:t>
      </w:r>
      <w:r w:rsidR="00B53B00">
        <w:t xml:space="preserve"> </w:t>
      </w:r>
      <w:r w:rsidR="00895621">
        <w:t>Q</w:t>
      </w:r>
      <w:r w:rsidR="00B53B00">
        <w:t xml:space="preserve"> and difference from </w:t>
      </w:r>
      <w:r w:rsidR="00895621">
        <w:t xml:space="preserve">the mean for each ring. </w:t>
      </w:r>
      <w:r w:rsidR="00B53B00">
        <w:t>These</w:t>
      </w:r>
      <w:r>
        <w:t xml:space="preserve"> measurements show that the RF properties are consistent and there are no outliers.</w:t>
      </w:r>
      <w:r w:rsidR="00895621">
        <w:t xml:space="preserve"> </w:t>
      </w:r>
      <w:r w:rsidR="00770B80">
        <w:t>Variability in the low bias region is a result of measurement uncertainty.  Although</w:t>
      </w:r>
      <w:r w:rsidR="00895621">
        <w:t xml:space="preserve"> the</w:t>
      </w:r>
      <w:r w:rsidR="00770B80">
        <w:t xml:space="preserve"> Q is lower than simulation results, the frequ</w:t>
      </w:r>
      <w:r w:rsidR="00895621">
        <w:t>ency data matches closely to CST Microwave Studio</w:t>
      </w:r>
      <w:r w:rsidR="00770B80">
        <w:t xml:space="preserve"> modeling, as shown in </w:t>
      </w:r>
      <w:r w:rsidR="00435496">
        <w:fldChar w:fldCharType="begin"/>
      </w:r>
      <w:r w:rsidR="00435496">
        <w:instrText xml:space="preserve"> REF _Ref514677324 \h </w:instrText>
      </w:r>
      <w:r w:rsidR="00435496">
        <w:fldChar w:fldCharType="separate"/>
      </w:r>
      <w:r w:rsidR="0049107E">
        <w:t xml:space="preserve">Figure </w:t>
      </w:r>
      <w:r w:rsidR="0049107E">
        <w:rPr>
          <w:noProof/>
        </w:rPr>
        <w:t>139</w:t>
      </w:r>
      <w:r w:rsidR="00435496">
        <w:fldChar w:fldCharType="end"/>
      </w:r>
      <w:r w:rsidR="00435496">
        <w:t>.</w:t>
      </w:r>
      <w:r w:rsidR="00770B80">
        <w:t xml:space="preserve">  </w:t>
      </w:r>
    </w:p>
    <w:p w14:paraId="485D543C" w14:textId="1F9DCF0D" w:rsidR="007213E9" w:rsidRDefault="007213E9" w:rsidP="007213E9">
      <w:pPr>
        <w:rPr>
          <w:b/>
        </w:rPr>
      </w:pPr>
      <w:r w:rsidRPr="005B1E1C">
        <w:rPr>
          <w:b/>
        </w:rPr>
        <w:t>Editor’s note:</w:t>
      </w:r>
      <w:r>
        <w:rPr>
          <w:b/>
        </w:rPr>
        <w:t xml:space="preserve"> The difference between the measured Q and the simulated Q of the loaded cavity </w:t>
      </w:r>
      <w:r w:rsidR="009C3FFC">
        <w:rPr>
          <w:b/>
        </w:rPr>
        <w:t xml:space="preserve">shown here </w:t>
      </w:r>
      <w:r>
        <w:rPr>
          <w:b/>
        </w:rPr>
        <w:t xml:space="preserve">presented a major problem: </w:t>
      </w:r>
      <w:r w:rsidR="006E49AE">
        <w:rPr>
          <w:b/>
        </w:rPr>
        <w:t xml:space="preserve">we assumed that </w:t>
      </w:r>
      <m:oMath>
        <m:r>
          <m:rPr>
            <m:sty m:val="bi"/>
          </m:rPr>
          <w:rPr>
            <w:rFonts w:ascii="Cambria Math" w:hAnsi="Cambria Math"/>
          </w:rPr>
          <m:t>α</m:t>
        </m:r>
      </m:oMath>
      <w:r w:rsidRPr="00B103C5">
        <w:rPr>
          <w:b/>
        </w:rPr>
        <w:t xml:space="preserve"> </w:t>
      </w:r>
      <w:r w:rsidR="006E49AE">
        <w:rPr>
          <w:b/>
        </w:rPr>
        <w:t xml:space="preserve">is constant based on </w:t>
      </w:r>
      <w:r>
        <w:rPr>
          <w:b/>
        </w:rPr>
        <w:t xml:space="preserve">measurements </w:t>
      </w:r>
      <w:r w:rsidR="006E49AE">
        <w:rPr>
          <w:b/>
        </w:rPr>
        <w:t xml:space="preserve">discussed in section </w:t>
      </w:r>
      <w:r w:rsidR="006E49AE">
        <w:rPr>
          <w:b/>
        </w:rPr>
        <w:fldChar w:fldCharType="begin"/>
      </w:r>
      <w:r w:rsidR="006E49AE">
        <w:rPr>
          <w:b/>
        </w:rPr>
        <w:instrText xml:space="preserve"> REF _Ref515458519 \w \h </w:instrText>
      </w:r>
      <w:r w:rsidR="006E49AE">
        <w:rPr>
          <w:b/>
        </w:rPr>
      </w:r>
      <w:r w:rsidR="006E49AE">
        <w:rPr>
          <w:b/>
        </w:rPr>
        <w:fldChar w:fldCharType="separate"/>
      </w:r>
      <w:r w:rsidR="0049107E">
        <w:rPr>
          <w:b/>
        </w:rPr>
        <w:t>3.2</w:t>
      </w:r>
      <w:r w:rsidR="006E49AE">
        <w:rPr>
          <w:b/>
        </w:rPr>
        <w:fldChar w:fldCharType="end"/>
      </w:r>
      <w:r>
        <w:rPr>
          <w:b/>
        </w:rPr>
        <w:t>.</w:t>
      </w:r>
      <w:r w:rsidR="009C3FFC">
        <w:rPr>
          <w:b/>
        </w:rPr>
        <w:t xml:space="preserve"> However, t</w:t>
      </w:r>
      <w:r w:rsidR="006E49AE">
        <w:rPr>
          <w:b/>
        </w:rPr>
        <w:t xml:space="preserve">here is an indication that </w:t>
      </w:r>
      <m:oMath>
        <m:r>
          <m:rPr>
            <m:sty m:val="bi"/>
          </m:rPr>
          <w:rPr>
            <w:rFonts w:ascii="Cambria Math" w:hAnsi="Cambria Math"/>
          </w:rPr>
          <m:t>α</m:t>
        </m:r>
      </m:oMath>
      <w:r w:rsidR="006E49AE" w:rsidRPr="00B103C5">
        <w:rPr>
          <w:b/>
        </w:rPr>
        <w:t xml:space="preserve"> </w:t>
      </w:r>
      <w:r w:rsidR="006E49AE">
        <w:rPr>
          <w:b/>
        </w:rPr>
        <w:t xml:space="preserve">is not constant at low field from </w:t>
      </w:r>
      <w:r w:rsidR="006E49AE" w:rsidRPr="006E49AE">
        <w:rPr>
          <w:b/>
        </w:rPr>
        <w:fldChar w:fldCharType="begin"/>
      </w:r>
      <w:r w:rsidR="006E49AE" w:rsidRPr="006E49AE">
        <w:rPr>
          <w:b/>
        </w:rPr>
        <w:instrText xml:space="preserve"> REF _Ref306025018 \h  \* MERGEFORMAT </w:instrText>
      </w:r>
      <w:r w:rsidR="006E49AE" w:rsidRPr="006E49AE">
        <w:rPr>
          <w:b/>
        </w:rPr>
      </w:r>
      <w:r w:rsidR="006E49AE" w:rsidRPr="006E49AE">
        <w:rPr>
          <w:b/>
        </w:rPr>
        <w:fldChar w:fldCharType="separate"/>
      </w:r>
      <w:r w:rsidR="0049107E" w:rsidRPr="0049107E">
        <w:rPr>
          <w:b/>
        </w:rPr>
        <w:t xml:space="preserve">Figure </w:t>
      </w:r>
      <w:r w:rsidR="0049107E" w:rsidRPr="0049107E">
        <w:rPr>
          <w:b/>
          <w:noProof/>
        </w:rPr>
        <w:t>15</w:t>
      </w:r>
      <w:r w:rsidR="006E49AE" w:rsidRPr="006E49AE">
        <w:rPr>
          <w:b/>
        </w:rPr>
        <w:fldChar w:fldCharType="end"/>
      </w:r>
      <w:r w:rsidR="006E49AE" w:rsidRPr="006E49AE">
        <w:rPr>
          <w:b/>
        </w:rPr>
        <w:t>.</w:t>
      </w:r>
      <w:r w:rsidR="006E49AE">
        <w:rPr>
          <w:b/>
        </w:rPr>
        <w:t xml:space="preserve"> Using a constant </w:t>
      </w:r>
      <m:oMath>
        <m:r>
          <m:rPr>
            <m:sty m:val="bi"/>
          </m:rPr>
          <w:rPr>
            <w:rFonts w:ascii="Cambria Math" w:hAnsi="Cambria Math"/>
          </w:rPr>
          <m:t>α</m:t>
        </m:r>
      </m:oMath>
      <w:r w:rsidR="006E49AE">
        <w:rPr>
          <w:b/>
        </w:rPr>
        <w:t xml:space="preserve"> in the simulations could not match the loaded cavity measurements. T</w:t>
      </w:r>
      <w:r w:rsidR="00C720CE">
        <w:rPr>
          <w:b/>
        </w:rPr>
        <w:t xml:space="preserve">he CST MWS </w:t>
      </w:r>
      <w:r w:rsidR="006E49AE">
        <w:rPr>
          <w:b/>
        </w:rPr>
        <w:t>simulations</w:t>
      </w:r>
      <w:sdt>
        <w:sdtPr>
          <w:rPr>
            <w:b/>
          </w:rPr>
          <w:id w:val="1055193663"/>
          <w:citation/>
        </w:sdtPr>
        <w:sdtContent>
          <w:r w:rsidR="006E49AE" w:rsidRPr="006E49AE">
            <w:rPr>
              <w:b/>
            </w:rPr>
            <w:fldChar w:fldCharType="begin"/>
          </w:r>
          <w:r w:rsidR="006E49AE" w:rsidRPr="006E49AE">
            <w:rPr>
              <w:b/>
            </w:rPr>
            <w:instrText xml:space="preserve"> CITATION GRo17 \l 1033 </w:instrText>
          </w:r>
          <w:r w:rsidR="006E49AE" w:rsidRPr="006E49AE">
            <w:rPr>
              <w:b/>
            </w:rPr>
            <w:fldChar w:fldCharType="separate"/>
          </w:r>
          <w:r w:rsidR="007E5FA2">
            <w:rPr>
              <w:b/>
              <w:noProof/>
            </w:rPr>
            <w:t xml:space="preserve"> </w:t>
          </w:r>
          <w:r w:rsidR="007E5FA2" w:rsidRPr="007E5FA2">
            <w:rPr>
              <w:noProof/>
            </w:rPr>
            <w:t>[51]</w:t>
          </w:r>
          <w:r w:rsidR="006E49AE" w:rsidRPr="006E49AE">
            <w:rPr>
              <w:b/>
            </w:rPr>
            <w:fldChar w:fldCharType="end"/>
          </w:r>
        </w:sdtContent>
      </w:sdt>
      <w:r w:rsidR="006E49AE">
        <w:rPr>
          <w:b/>
        </w:rPr>
        <w:t xml:space="preserve"> </w:t>
      </w:r>
      <w:r>
        <w:rPr>
          <w:b/>
        </w:rPr>
        <w:t xml:space="preserve">showed that for </w:t>
      </w:r>
      <m:oMath>
        <m:r>
          <m:rPr>
            <m:sty m:val="bi"/>
          </m:rPr>
          <w:rPr>
            <w:rFonts w:ascii="Cambria Math" w:hAnsi="Cambria Math"/>
          </w:rPr>
          <m:t>μ'&lt; 3.5</m:t>
        </m:r>
      </m:oMath>
      <w:r>
        <w:rPr>
          <w:b/>
        </w:rPr>
        <w:t xml:space="preserve">, </w:t>
      </w:r>
      <m:oMath>
        <m:r>
          <m:rPr>
            <m:sty m:val="bi"/>
          </m:rPr>
          <w:rPr>
            <w:rFonts w:ascii="Cambria Math" w:hAnsi="Cambria Math"/>
          </w:rPr>
          <m:t>α</m:t>
        </m:r>
      </m:oMath>
      <w:r>
        <w:rPr>
          <w:b/>
        </w:rPr>
        <w:t xml:space="preserve"> can </w:t>
      </w:r>
      <w:r w:rsidR="00C720CE">
        <w:rPr>
          <w:b/>
        </w:rPr>
        <w:t xml:space="preserve">be </w:t>
      </w:r>
      <w:r>
        <w:rPr>
          <w:b/>
        </w:rPr>
        <w:t>treated as a constant with value 0.0036. However, witho</w:t>
      </w:r>
      <w:r w:rsidR="00C720CE">
        <w:rPr>
          <w:b/>
        </w:rPr>
        <w:t xml:space="preserve">ut the actual </w:t>
      </w:r>
      <w:r w:rsidR="00284B1D">
        <w:rPr>
          <w:b/>
        </w:rPr>
        <w:t>2</w:t>
      </w:r>
      <w:r w:rsidR="00284B1D" w:rsidRPr="00284B1D">
        <w:rPr>
          <w:b/>
          <w:vertAlign w:val="superscript"/>
        </w:rPr>
        <w:t>nd</w:t>
      </w:r>
      <w:r w:rsidR="00284B1D">
        <w:rPr>
          <w:b/>
        </w:rPr>
        <w:t xml:space="preserve"> harmonic </w:t>
      </w:r>
      <w:r w:rsidR="00C720CE">
        <w:rPr>
          <w:b/>
        </w:rPr>
        <w:t xml:space="preserve">cavity </w:t>
      </w:r>
      <w:r>
        <w:rPr>
          <w:b/>
        </w:rPr>
        <w:t>it is difficult to know whether t</w:t>
      </w:r>
      <w:r w:rsidR="00C720CE">
        <w:rPr>
          <w:b/>
        </w:rPr>
        <w:t>he modeling of the RF losses is</w:t>
      </w:r>
      <w:r>
        <w:rPr>
          <w:b/>
        </w:rPr>
        <w:t xml:space="preserve"> close to reality. This </w:t>
      </w:r>
      <w:r w:rsidR="00C720CE">
        <w:rPr>
          <w:b/>
        </w:rPr>
        <w:t>was</w:t>
      </w:r>
      <w:r>
        <w:rPr>
          <w:b/>
        </w:rPr>
        <w:t xml:space="preserve"> </w:t>
      </w:r>
      <w:r w:rsidR="008C7B96">
        <w:rPr>
          <w:b/>
        </w:rPr>
        <w:t xml:space="preserve">the </w:t>
      </w:r>
      <w:r>
        <w:rPr>
          <w:b/>
        </w:rPr>
        <w:t xml:space="preserve">compelling reason to monitor the temperature of the garnet with IR sensors during high power tests. See </w:t>
      </w:r>
      <w:r w:rsidR="00C720CE">
        <w:rPr>
          <w:b/>
        </w:rPr>
        <w:fldChar w:fldCharType="begin"/>
      </w:r>
      <w:r w:rsidR="00C720CE">
        <w:rPr>
          <w:b/>
        </w:rPr>
        <w:instrText xml:space="preserve"> REF _Ref514829489 \w \h </w:instrText>
      </w:r>
      <w:r w:rsidR="00C720CE">
        <w:rPr>
          <w:b/>
        </w:rPr>
      </w:r>
      <w:r w:rsidR="00C720CE">
        <w:rPr>
          <w:b/>
        </w:rPr>
        <w:fldChar w:fldCharType="separate"/>
      </w:r>
      <w:r w:rsidR="0049107E">
        <w:rPr>
          <w:b/>
        </w:rPr>
        <w:t>20.1.1</w:t>
      </w:r>
      <w:r w:rsidR="00C720CE">
        <w:rPr>
          <w:b/>
        </w:rPr>
        <w:fldChar w:fldCharType="end"/>
      </w:r>
      <w:r w:rsidR="00C720CE">
        <w:rPr>
          <w:b/>
        </w:rPr>
        <w:t>.</w:t>
      </w:r>
    </w:p>
    <w:p w14:paraId="2BEA3420" w14:textId="0FFDB84F" w:rsidR="007213E9" w:rsidRDefault="007213E9">
      <w:pPr>
        <w:spacing w:before="0" w:after="200"/>
        <w:ind w:firstLine="0"/>
        <w:rPr>
          <w:b/>
        </w:rPr>
      </w:pPr>
      <w:r>
        <w:rPr>
          <w:b/>
        </w:rPr>
        <w:br w:type="page"/>
      </w:r>
    </w:p>
    <w:p w14:paraId="67B0E110" w14:textId="77777777" w:rsidR="007213E9" w:rsidRDefault="007213E9" w:rsidP="007213E9">
      <w:r>
        <w:rPr>
          <w:noProof/>
        </w:rPr>
        <w:lastRenderedPageBreak/>
        <mc:AlternateContent>
          <mc:Choice Requires="wps">
            <w:drawing>
              <wp:anchor distT="0" distB="0" distL="114300" distR="114300" simplePos="0" relativeHeight="252230656" behindDoc="0" locked="0" layoutInCell="1" allowOverlap="1" wp14:anchorId="07B71D40" wp14:editId="05F5CA6F">
                <wp:simplePos x="0" y="0"/>
                <wp:positionH relativeFrom="column">
                  <wp:align>center</wp:align>
                </wp:positionH>
                <wp:positionV relativeFrom="paragraph">
                  <wp:posOffset>3562441</wp:posOffset>
                </wp:positionV>
                <wp:extent cx="4443984" cy="310896"/>
                <wp:effectExtent l="0" t="0" r="1270" b="0"/>
                <wp:wrapTopAndBottom/>
                <wp:docPr id="607" name="Text Box 607"/>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00701A62" w14:textId="3E2D4E7D" w:rsidR="0049107E" w:rsidRPr="00E51672" w:rsidRDefault="0049107E" w:rsidP="007213E9">
                            <w:pPr>
                              <w:pStyle w:val="Caption"/>
                              <w:rPr>
                                <w:noProof/>
                                <w:sz w:val="22"/>
                                <w:szCs w:val="22"/>
                              </w:rPr>
                            </w:pPr>
                            <w:bookmarkStart w:id="438" w:name="_Ref512600566"/>
                            <w:r>
                              <w:t xml:space="preserve">Figure </w:t>
                            </w:r>
                            <w:r>
                              <w:fldChar w:fldCharType="begin"/>
                            </w:r>
                            <w:r>
                              <w:instrText xml:space="preserve"> SEQ Figure \* ARABIC </w:instrText>
                            </w:r>
                            <w:r>
                              <w:fldChar w:fldCharType="separate"/>
                            </w:r>
                            <w:r>
                              <w:rPr>
                                <w:noProof/>
                              </w:rPr>
                              <w:t>137</w:t>
                            </w:r>
                            <w:r>
                              <w:rPr>
                                <w:noProof/>
                              </w:rPr>
                              <w:fldChar w:fldCharType="end"/>
                            </w:r>
                            <w:bookmarkEnd w:id="438"/>
                            <w:r>
                              <w:t>: The Q of the 5 garnet rings as a function of the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B71D40" id="Text Box 607" o:spid="_x0000_s1156" type="#_x0000_t202" style="position:absolute;left:0;text-align:left;margin-left:0;margin-top:280.5pt;width:349.9pt;height:24.5pt;z-index:2522306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" stroked="f">
                <v:textbox style="mso-fit-shape-to-text:t" inset="0,0,0,0">
                  <w:txbxContent>
                    <w:p w14:paraId="00701A62" w14:textId="3E2D4E7D" w:rsidR="0049107E" w:rsidRPr="00E51672" w:rsidRDefault="0049107E" w:rsidP="007213E9">
                      <w:pPr>
                        <w:pStyle w:val="Caption"/>
                        <w:rPr>
                          <w:noProof/>
                          <w:sz w:val="22"/>
                          <w:szCs w:val="22"/>
                        </w:rPr>
                      </w:pPr>
                      <w:bookmarkStart w:id="439" w:name="_Ref512600566"/>
                      <w:r>
                        <w:t xml:space="preserve">Figure </w:t>
                      </w:r>
                      <w:r>
                        <w:fldChar w:fldCharType="begin"/>
                      </w:r>
                      <w:r>
                        <w:instrText xml:space="preserve"> SEQ Figure \* ARABIC </w:instrText>
                      </w:r>
                      <w:r>
                        <w:fldChar w:fldCharType="separate"/>
                      </w:r>
                      <w:r>
                        <w:rPr>
                          <w:noProof/>
                        </w:rPr>
                        <w:t>137</w:t>
                      </w:r>
                      <w:r>
                        <w:rPr>
                          <w:noProof/>
                        </w:rPr>
                        <w:fldChar w:fldCharType="end"/>
                      </w:r>
                      <w:bookmarkEnd w:id="439"/>
                      <w:r>
                        <w:t>: The Q of the 5 garnet rings as a function of the bias current.</w:t>
                      </w:r>
                    </w:p>
                  </w:txbxContent>
                </v:textbox>
                <w10:wrap type="topAndBottom"/>
              </v:shape>
            </w:pict>
          </mc:Fallback>
        </mc:AlternateContent>
      </w:r>
      <w:r>
        <w:rPr>
          <w:noProof/>
        </w:rPr>
        <w:drawing>
          <wp:anchor distT="0" distB="0" distL="114300" distR="114300" simplePos="0" relativeHeight="252229632" behindDoc="0" locked="0" layoutInCell="1" allowOverlap="1" wp14:anchorId="23FEF1A6" wp14:editId="25A942B6">
            <wp:simplePos x="0" y="0"/>
            <wp:positionH relativeFrom="column">
              <wp:align>center</wp:align>
            </wp:positionH>
            <wp:positionV relativeFrom="paragraph">
              <wp:posOffset>328476</wp:posOffset>
            </wp:positionV>
            <wp:extent cx="4261104" cy="3227832"/>
            <wp:effectExtent l="0" t="0" r="6350" b="0"/>
            <wp:wrapTopAndBottom/>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1.png"/>
                    <pic:cNvPicPr/>
                  </pic:nvPicPr>
                  <pic:blipFill>
                    <a:blip r:embed="rId151"/>
                    <a:stretch>
                      <a:fillRect/>
                    </a:stretch>
                  </pic:blipFill>
                  <pic:spPr>
                    <a:xfrm>
                      <a:off x="0" y="0"/>
                      <a:ext cx="4261104" cy="3227832"/>
                    </a:xfrm>
                    <a:prstGeom prst="rect">
                      <a:avLst/>
                    </a:prstGeom>
                  </pic:spPr>
                </pic:pic>
              </a:graphicData>
            </a:graphic>
            <wp14:sizeRelH relativeFrom="margin">
              <wp14:pctWidth>0</wp14:pctWidth>
            </wp14:sizeRelH>
            <wp14:sizeRelV relativeFrom="margin">
              <wp14:pctHeight>0</wp14:pctHeight>
            </wp14:sizeRelV>
          </wp:anchor>
        </w:drawing>
      </w:r>
    </w:p>
    <w:p w14:paraId="139476B5" w14:textId="004AD7C9" w:rsidR="007213E9" w:rsidRDefault="007213E9">
      <w:pPr>
        <w:spacing w:before="0" w:after="200"/>
        <w:ind w:firstLine="0"/>
        <w:rPr>
          <w:b/>
        </w:rPr>
      </w:pPr>
      <w:r>
        <w:rPr>
          <w:noProof/>
        </w:rPr>
        <w:drawing>
          <wp:anchor distT="0" distB="0" distL="114300" distR="114300" simplePos="0" relativeHeight="252232704" behindDoc="0" locked="0" layoutInCell="1" allowOverlap="1" wp14:anchorId="61869123" wp14:editId="432D75D7">
            <wp:simplePos x="0" y="0"/>
            <wp:positionH relativeFrom="column">
              <wp:align>center</wp:align>
            </wp:positionH>
            <wp:positionV relativeFrom="paragraph">
              <wp:posOffset>3924935</wp:posOffset>
            </wp:positionV>
            <wp:extent cx="4361688" cy="3163824"/>
            <wp:effectExtent l="0" t="0" r="0" b="0"/>
            <wp:wrapTopAndBottom/>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361688" cy="316382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33728" behindDoc="0" locked="0" layoutInCell="1" allowOverlap="1" wp14:anchorId="3B0249DF" wp14:editId="230F1B9D">
                <wp:simplePos x="0" y="0"/>
                <wp:positionH relativeFrom="column">
                  <wp:align>center</wp:align>
                </wp:positionH>
                <wp:positionV relativeFrom="paragraph">
                  <wp:posOffset>7083960</wp:posOffset>
                </wp:positionV>
                <wp:extent cx="4361688" cy="457200"/>
                <wp:effectExtent l="0" t="0" r="0" b="0"/>
                <wp:wrapTopAndBottom/>
                <wp:docPr id="665" name="Text Box 665"/>
                <wp:cNvGraphicFramePr/>
                <a:graphic xmlns:a="http://schemas.openxmlformats.org/drawingml/2006/main">
                  <a:graphicData uri="http://schemas.microsoft.com/office/word/2010/wordprocessingShape">
                    <wps:wsp>
                      <wps:cNvSpPr txBox="1"/>
                      <wps:spPr>
                        <a:xfrm>
                          <a:off x="0" y="0"/>
                          <a:ext cx="4361688" cy="457200"/>
                        </a:xfrm>
                        <a:prstGeom prst="rect">
                          <a:avLst/>
                        </a:prstGeom>
                        <a:solidFill>
                          <a:prstClr val="white"/>
                        </a:solidFill>
                        <a:ln>
                          <a:noFill/>
                        </a:ln>
                      </wps:spPr>
                      <wps:txbx>
                        <w:txbxContent>
                          <w:p w14:paraId="6DFD34C6" w14:textId="4B589B30" w:rsidR="0049107E" w:rsidRPr="00073227" w:rsidRDefault="0049107E" w:rsidP="007213E9">
                            <w:pPr>
                              <w:pStyle w:val="Caption"/>
                              <w:rPr>
                                <w:noProof/>
                                <w:sz w:val="22"/>
                                <w:szCs w:val="22"/>
                              </w:rPr>
                            </w:pPr>
                            <w:bookmarkStart w:id="440" w:name="_Ref514677056"/>
                            <w:r>
                              <w:t xml:space="preserve">Figure </w:t>
                            </w:r>
                            <w:r>
                              <w:fldChar w:fldCharType="begin"/>
                            </w:r>
                            <w:r>
                              <w:instrText xml:space="preserve"> SEQ Figure \* ARABIC </w:instrText>
                            </w:r>
                            <w:r>
                              <w:fldChar w:fldCharType="separate"/>
                            </w:r>
                            <w:r>
                              <w:rPr>
                                <w:noProof/>
                              </w:rPr>
                              <w:t>138</w:t>
                            </w:r>
                            <w:r>
                              <w:fldChar w:fldCharType="end"/>
                            </w:r>
                            <w:bookmarkEnd w:id="440"/>
                            <w:r>
                              <w:t>: The averaged Q of the 5 rings and the difference from the averaged Q for each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0249DF" id="Text Box 665" o:spid="_x0000_s1157" type="#_x0000_t202" style="position:absolute;margin-left:0;margin-top:557.8pt;width:343.45pt;height:36pt;z-index:2522337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" stroked="f">
                <v:textbox style="mso-fit-shape-to-text:t" inset="0,0,0,0">
                  <w:txbxContent>
                    <w:p w14:paraId="6DFD34C6" w14:textId="4B589B30" w:rsidR="0049107E" w:rsidRPr="00073227" w:rsidRDefault="0049107E" w:rsidP="007213E9">
                      <w:pPr>
                        <w:pStyle w:val="Caption"/>
                        <w:rPr>
                          <w:noProof/>
                          <w:sz w:val="22"/>
                          <w:szCs w:val="22"/>
                        </w:rPr>
                      </w:pPr>
                      <w:bookmarkStart w:id="441" w:name="_Ref514677056"/>
                      <w:r>
                        <w:t xml:space="preserve">Figure </w:t>
                      </w:r>
                      <w:r>
                        <w:fldChar w:fldCharType="begin"/>
                      </w:r>
                      <w:r>
                        <w:instrText xml:space="preserve"> SEQ Figure \* ARABIC </w:instrText>
                      </w:r>
                      <w:r>
                        <w:fldChar w:fldCharType="separate"/>
                      </w:r>
                      <w:r>
                        <w:rPr>
                          <w:noProof/>
                        </w:rPr>
                        <w:t>138</w:t>
                      </w:r>
                      <w:r>
                        <w:fldChar w:fldCharType="end"/>
                      </w:r>
                      <w:bookmarkEnd w:id="441"/>
                      <w:r>
                        <w:t>: The averaged Q of the 5 rings and the difference from the averaged Q for each ring.</w:t>
                      </w:r>
                    </w:p>
                  </w:txbxContent>
                </v:textbox>
                <w10:wrap type="topAndBottom"/>
              </v:shape>
            </w:pict>
          </mc:Fallback>
        </mc:AlternateContent>
      </w:r>
      <w:r>
        <w:rPr>
          <w:b/>
        </w:rPr>
        <w:br w:type="page"/>
      </w:r>
    </w:p>
    <w:p w14:paraId="3B3BF699" w14:textId="35F102A1" w:rsidR="001C58C9" w:rsidRDefault="006E7D1E" w:rsidP="00FE247A">
      <w:r>
        <w:lastRenderedPageBreak/>
        <w:t xml:space="preserve">We did not measure the RF properties of the 2 shim rings (shown in </w:t>
      </w:r>
      <w:r>
        <w:fldChar w:fldCharType="begin"/>
      </w:r>
      <w:r>
        <w:instrText xml:space="preserve"> REF _Ref504550681 \h </w:instrText>
      </w:r>
      <w:r>
        <w:fldChar w:fldCharType="separate"/>
      </w:r>
      <w:r w:rsidR="0049107E">
        <w:t xml:space="preserve">Figure </w:t>
      </w:r>
      <w:r w:rsidR="0049107E">
        <w:rPr>
          <w:noProof/>
        </w:rPr>
        <w:t>51</w:t>
      </w:r>
      <w:r>
        <w:fldChar w:fldCharType="end"/>
      </w:r>
      <w:r>
        <w:t>) because, due to an oversight, the depth of the cavity is too shallow to hold the shim rings. For the 2 shim rings, the tests of the witness pieces show that they are within the normal spread of permeability.</w:t>
      </w:r>
    </w:p>
    <w:p w14:paraId="4FE00684" w14:textId="1CF080CE" w:rsidR="007213E9" w:rsidRDefault="007213E9" w:rsidP="00FE247A">
      <w:r>
        <w:rPr>
          <w:noProof/>
        </w:rPr>
        <mc:AlternateContent>
          <mc:Choice Requires="wps">
            <w:drawing>
              <wp:anchor distT="0" distB="0" distL="114300" distR="114300" simplePos="0" relativeHeight="252221440" behindDoc="0" locked="0" layoutInCell="1" allowOverlap="1" wp14:anchorId="5D026F33" wp14:editId="55475ECC">
                <wp:simplePos x="0" y="0"/>
                <wp:positionH relativeFrom="column">
                  <wp:align>center</wp:align>
                </wp:positionH>
                <wp:positionV relativeFrom="paragraph">
                  <wp:posOffset>2735580</wp:posOffset>
                </wp:positionV>
                <wp:extent cx="3913632" cy="635"/>
                <wp:effectExtent l="0" t="0" r="0" b="0"/>
                <wp:wrapTopAndBottom/>
                <wp:docPr id="667" name="Text Box 667"/>
                <wp:cNvGraphicFramePr/>
                <a:graphic xmlns:a="http://schemas.openxmlformats.org/drawingml/2006/main">
                  <a:graphicData uri="http://schemas.microsoft.com/office/word/2010/wordprocessingShape">
                    <wps:wsp>
                      <wps:cNvSpPr txBox="1"/>
                      <wps:spPr>
                        <a:xfrm>
                          <a:off x="0" y="0"/>
                          <a:ext cx="3913632" cy="635"/>
                        </a:xfrm>
                        <a:prstGeom prst="rect">
                          <a:avLst/>
                        </a:prstGeom>
                        <a:solidFill>
                          <a:prstClr val="white"/>
                        </a:solidFill>
                        <a:ln>
                          <a:noFill/>
                        </a:ln>
                      </wps:spPr>
                      <wps:txbx>
                        <w:txbxContent>
                          <w:p w14:paraId="7C5479BB" w14:textId="06C544BE" w:rsidR="0049107E" w:rsidRPr="00255A1D" w:rsidRDefault="0049107E" w:rsidP="00BD78E3">
                            <w:pPr>
                              <w:pStyle w:val="Caption"/>
                              <w:rPr>
                                <w:noProof/>
                                <w:sz w:val="22"/>
                                <w:szCs w:val="22"/>
                              </w:rPr>
                            </w:pPr>
                            <w:bookmarkStart w:id="442" w:name="_Ref514677324"/>
                            <w:r>
                              <w:t xml:space="preserve">Figure </w:t>
                            </w:r>
                            <w:r>
                              <w:fldChar w:fldCharType="begin"/>
                            </w:r>
                            <w:r>
                              <w:instrText xml:space="preserve"> SEQ Figure \* ARABIC </w:instrText>
                            </w:r>
                            <w:r>
                              <w:fldChar w:fldCharType="separate"/>
                            </w:r>
                            <w:r>
                              <w:rPr>
                                <w:noProof/>
                              </w:rPr>
                              <w:t>139</w:t>
                            </w:r>
                            <w:r>
                              <w:fldChar w:fldCharType="end"/>
                            </w:r>
                            <w:bookmarkEnd w:id="442"/>
                            <w:r>
                              <w:t>: This figure shows that the measured and simulated frequency matches for the garnet loaded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026F33" id="Text Box 667" o:spid="_x0000_s1158" type="#_x0000_t202" style="position:absolute;left:0;text-align:left;margin-left:0;margin-top:215.4pt;width:308.15pt;height:.05pt;z-index:2522214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" stroked="f">
                <v:textbox style="mso-fit-shape-to-text:t" inset="0,0,0,0">
                  <w:txbxContent>
                    <w:p w14:paraId="7C5479BB" w14:textId="06C544BE" w:rsidR="0049107E" w:rsidRPr="00255A1D" w:rsidRDefault="0049107E" w:rsidP="00BD78E3">
                      <w:pPr>
                        <w:pStyle w:val="Caption"/>
                        <w:rPr>
                          <w:noProof/>
                          <w:sz w:val="22"/>
                          <w:szCs w:val="22"/>
                        </w:rPr>
                      </w:pPr>
                      <w:bookmarkStart w:id="443" w:name="_Ref514677324"/>
                      <w:r>
                        <w:t xml:space="preserve">Figure </w:t>
                      </w:r>
                      <w:r>
                        <w:fldChar w:fldCharType="begin"/>
                      </w:r>
                      <w:r>
                        <w:instrText xml:space="preserve"> SEQ Figure \* ARABIC </w:instrText>
                      </w:r>
                      <w:r>
                        <w:fldChar w:fldCharType="separate"/>
                      </w:r>
                      <w:r>
                        <w:rPr>
                          <w:noProof/>
                        </w:rPr>
                        <w:t>139</w:t>
                      </w:r>
                      <w:r>
                        <w:fldChar w:fldCharType="end"/>
                      </w:r>
                      <w:bookmarkEnd w:id="443"/>
                      <w:r>
                        <w:t>: This figure shows that the measured and simulated frequency matches for the garnet loaded cavity.</w:t>
                      </w:r>
                    </w:p>
                  </w:txbxContent>
                </v:textbox>
                <w10:wrap type="topAndBottom"/>
              </v:shape>
            </w:pict>
          </mc:Fallback>
        </mc:AlternateContent>
      </w:r>
      <w:r w:rsidRPr="000D6D6B">
        <w:rPr>
          <w:noProof/>
        </w:rPr>
        <w:drawing>
          <wp:anchor distT="0" distB="0" distL="114300" distR="114300" simplePos="0" relativeHeight="252219392" behindDoc="0" locked="0" layoutInCell="1" allowOverlap="1" wp14:anchorId="273B86B4" wp14:editId="2E0C9A31">
            <wp:simplePos x="0" y="0"/>
            <wp:positionH relativeFrom="column">
              <wp:align>center</wp:align>
            </wp:positionH>
            <wp:positionV relativeFrom="paragraph">
              <wp:posOffset>319740</wp:posOffset>
            </wp:positionV>
            <wp:extent cx="3913632" cy="2359152"/>
            <wp:effectExtent l="0" t="0" r="0" b="3175"/>
            <wp:wrapTopAndBottom/>
            <wp:docPr id="666" name="Picture 6">
              <a:extLst xmlns:a="http://schemas.openxmlformats.org/drawingml/2006/main">
                <a:ext uri="{FF2B5EF4-FFF2-40B4-BE49-F238E27FC236}">
                  <a16:creationId xmlns:a16="http://schemas.microsoft.com/office/drawing/2014/main" id="{CE717CF9-A553-4166-8A7A-BC4CBFAE16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E717CF9-A553-4166-8A7A-BC4CBFAE16F2}"/>
                        </a:ext>
                      </a:extLst>
                    </pic:cNvPr>
                    <pic:cNvPicPr>
                      <a:picLocks noChangeAspect="1"/>
                    </pic:cNvPicPr>
                  </pic:nvPicPr>
                  <pic:blipFill>
                    <a:blip r:embed="rId153"/>
                    <a:stretch>
                      <a:fillRect/>
                    </a:stretch>
                  </pic:blipFill>
                  <pic:spPr>
                    <a:xfrm>
                      <a:off x="0" y="0"/>
                      <a:ext cx="3913632" cy="2359152"/>
                    </a:xfrm>
                    <a:prstGeom prst="rect">
                      <a:avLst/>
                    </a:prstGeom>
                  </pic:spPr>
                </pic:pic>
              </a:graphicData>
            </a:graphic>
            <wp14:sizeRelH relativeFrom="margin">
              <wp14:pctWidth>0</wp14:pctWidth>
            </wp14:sizeRelH>
            <wp14:sizeRelV relativeFrom="margin">
              <wp14:pctHeight>0</wp14:pctHeight>
            </wp14:sizeRelV>
          </wp:anchor>
        </w:drawing>
      </w:r>
    </w:p>
    <w:p w14:paraId="3B22D6B1" w14:textId="49544911" w:rsidR="003202C5" w:rsidRDefault="003202C5" w:rsidP="001C58C9">
      <w:pPr>
        <w:spacing w:before="0" w:after="200"/>
        <w:ind w:firstLine="0"/>
      </w:pPr>
    </w:p>
    <w:p w14:paraId="091596D7" w14:textId="54187A69" w:rsidR="00C6245F" w:rsidRDefault="00C6245F" w:rsidP="008A06D9"/>
    <w:p w14:paraId="162A4307" w14:textId="770463DC" w:rsidR="00C6245F" w:rsidRDefault="00C6245F">
      <w:pPr>
        <w:spacing w:before="0" w:after="200"/>
        <w:ind w:firstLine="0"/>
      </w:pPr>
    </w:p>
    <w:p w14:paraId="3D255AD6" w14:textId="4D783537" w:rsidR="00523E2E" w:rsidRDefault="00523E2E" w:rsidP="008A06D9">
      <w:r>
        <w:br w:type="page"/>
      </w:r>
    </w:p>
    <w:p w14:paraId="02B6A277" w14:textId="7F546779" w:rsidR="00523E2E" w:rsidRDefault="00523E2E" w:rsidP="00523E2E">
      <w:pPr>
        <w:pStyle w:val="Heading1"/>
        <w:spacing w:after="200"/>
      </w:pPr>
      <w:bookmarkStart w:id="444" w:name="_Ref305745460"/>
      <w:bookmarkStart w:id="445" w:name="_Toc515625380"/>
      <w:r>
        <w:lastRenderedPageBreak/>
        <w:t>Mechanical design (K. Duel</w:t>
      </w:r>
      <w:r w:rsidR="00CE10A4">
        <w:t xml:space="preserve"> &amp; M. Slabaugh</w:t>
      </w:r>
      <w:r>
        <w:t>)</w:t>
      </w:r>
      <w:bookmarkEnd w:id="444"/>
      <w:bookmarkEnd w:id="445"/>
    </w:p>
    <w:p w14:paraId="61B767D1" w14:textId="37EC13A2" w:rsidR="00523E2E" w:rsidRDefault="008A0722" w:rsidP="00021950">
      <w:r>
        <w:rPr>
          <w:noProof/>
        </w:rPr>
        <mc:AlternateContent>
          <mc:Choice Requires="wps">
            <w:drawing>
              <wp:anchor distT="0" distB="0" distL="114300" distR="114300" simplePos="0" relativeHeight="252102656" behindDoc="0" locked="0" layoutInCell="1" allowOverlap="1" wp14:anchorId="4332A586" wp14:editId="5AE910E4">
                <wp:simplePos x="0" y="0"/>
                <wp:positionH relativeFrom="column">
                  <wp:posOffset>3925957</wp:posOffset>
                </wp:positionH>
                <wp:positionV relativeFrom="paragraph">
                  <wp:posOffset>3014236</wp:posOffset>
                </wp:positionV>
                <wp:extent cx="1113182" cy="222636"/>
                <wp:effectExtent l="0" t="0" r="4445" b="6350"/>
                <wp:wrapNone/>
                <wp:docPr id="593" name="Text Box 593"/>
                <wp:cNvGraphicFramePr/>
                <a:graphic xmlns:a="http://schemas.openxmlformats.org/drawingml/2006/main">
                  <a:graphicData uri="http://schemas.microsoft.com/office/word/2010/wordprocessingShape">
                    <wps:wsp>
                      <wps:cNvSpPr txBox="1"/>
                      <wps:spPr>
                        <a:xfrm>
                          <a:off x="0" y="0"/>
                          <a:ext cx="1113182" cy="222636"/>
                        </a:xfrm>
                        <a:prstGeom prst="rect">
                          <a:avLst/>
                        </a:prstGeom>
                        <a:solidFill>
                          <a:schemeClr val="bg2"/>
                        </a:solidFill>
                        <a:ln w="6350">
                          <a:noFill/>
                        </a:ln>
                      </wps:spPr>
                      <wps:txbx>
                        <w:txbxContent>
                          <w:p w14:paraId="36454D11" w14:textId="698EB326" w:rsidR="0049107E" w:rsidRPr="00B33607" w:rsidRDefault="0049107E"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&amp;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2A586" id="Text Box 593" o:spid="_x0000_s1159" type="#_x0000_t202" style="position:absolute;left:0;text-align:left;margin-left:309.15pt;margin-top:237.35pt;width:87.65pt;height:17.5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" fillcolor="#e4e9ef [3214]" stroked="f" strokeweight=".5pt">
                <v:textbox>
                  <w:txbxContent>
                    <w:p w14:paraId="36454D11" w14:textId="698EB326" w:rsidR="0049107E" w:rsidRPr="00B33607" w:rsidRDefault="0049107E"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&amp;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w:t>
                      </w:r>
                    </w:p>
                  </w:txbxContent>
                </v:textbox>
              </v:shape>
            </w:pict>
          </mc:Fallback>
        </mc:AlternateContent>
      </w:r>
      <w:r w:rsidR="0053703A">
        <w:rPr>
          <w:noProof/>
        </w:rPr>
        <mc:AlternateContent>
          <mc:Choice Requires="wps">
            <w:drawing>
              <wp:anchor distT="0" distB="0" distL="114300" distR="114300" simplePos="0" relativeHeight="252110848" behindDoc="0" locked="0" layoutInCell="1" allowOverlap="1" wp14:anchorId="2389ABDB" wp14:editId="57ACA97F">
                <wp:simplePos x="0" y="0"/>
                <wp:positionH relativeFrom="column">
                  <wp:posOffset>984269</wp:posOffset>
                </wp:positionH>
                <wp:positionV relativeFrom="paragraph">
                  <wp:posOffset>3012660</wp:posOffset>
                </wp:positionV>
                <wp:extent cx="982376" cy="407406"/>
                <wp:effectExtent l="0" t="25400" r="33655" b="24765"/>
                <wp:wrapNone/>
                <wp:docPr id="597" name="Straight Arrow Connector 597"/>
                <wp:cNvGraphicFramePr/>
                <a:graphic xmlns:a="http://schemas.openxmlformats.org/drawingml/2006/main">
                  <a:graphicData uri="http://schemas.microsoft.com/office/word/2010/wordprocessingShape">
                    <wps:wsp>
                      <wps:cNvCnPr/>
                      <wps:spPr>
                        <a:xfrm flipV="1">
                          <a:off x="0" y="0"/>
                          <a:ext cx="982376" cy="4074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01A61B" id="_x0000_t32" coordsize="21600,21600" o:spt="32" o:oned="t" path="m,l21600,21600e" filled="f">
                <v:path arrowok="t" fillok="f" o:connecttype="none"/>
                <o:lock v:ext="edit" shapetype="t"/>
              </v:shapetype>
              <v:shape id="Straight Arrow Connector 597" o:spid="_x0000_s1026" type="#_x0000_t32" style="position:absolute;margin-left:77.5pt;margin-top:237.2pt;width:77.35pt;height:32.1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" strokecolor="black [3213]">
                <v:stroke endarrow="block"/>
              </v:shape>
            </w:pict>
          </mc:Fallback>
        </mc:AlternateContent>
      </w:r>
      <w:r w:rsidR="0053703A">
        <w:rPr>
          <w:noProof/>
        </w:rPr>
        <mc:AlternateContent>
          <mc:Choice Requires="wps">
            <w:drawing>
              <wp:anchor distT="0" distB="0" distL="114300" distR="114300" simplePos="0" relativeHeight="252108800" behindDoc="0" locked="0" layoutInCell="1" allowOverlap="1" wp14:anchorId="24059DDD" wp14:editId="5B91C3C0">
                <wp:simplePos x="0" y="0"/>
                <wp:positionH relativeFrom="column">
                  <wp:posOffset>498513</wp:posOffset>
                </wp:positionH>
                <wp:positionV relativeFrom="paragraph">
                  <wp:posOffset>3372843</wp:posOffset>
                </wp:positionV>
                <wp:extent cx="749508" cy="21717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0EDBFC5" w14:textId="7D19AE8E" w:rsidR="0049107E" w:rsidRPr="00B33607" w:rsidRDefault="0049107E"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17.6</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59DDD" id="Text Box 596" o:spid="_x0000_s1160" type="#_x0000_t202" style="position:absolute;left:0;text-align:left;margin-left:39.25pt;margin-top:265.6pt;width:59pt;height:17.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" fillcolor="#e4e9ef [3214]" stroked="f" strokeweight=".5pt">
                <v:textbox>
                  <w:txbxContent>
                    <w:p w14:paraId="20EDBFC5" w14:textId="7D19AE8E" w:rsidR="0049107E" w:rsidRPr="00B33607" w:rsidRDefault="0049107E"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17.6</w:t>
                      </w:r>
                      <w:r>
                        <w:rPr>
                          <w:sz w:val="16"/>
                        </w:rPr>
                        <w:fldChar w:fldCharType="end"/>
                      </w:r>
                    </w:p>
                  </w:txbxContent>
                </v:textbox>
              </v:shape>
            </w:pict>
          </mc:Fallback>
        </mc:AlternateContent>
      </w:r>
      <w:r w:rsidR="00351668">
        <w:rPr>
          <w:noProof/>
        </w:rPr>
        <mc:AlternateContent>
          <mc:Choice Requires="wps">
            <w:drawing>
              <wp:anchor distT="0" distB="0" distL="114300" distR="114300" simplePos="0" relativeHeight="252106752" behindDoc="0" locked="0" layoutInCell="1" allowOverlap="1" wp14:anchorId="244EA38E" wp14:editId="4BFCD3CB">
                <wp:simplePos x="0" y="0"/>
                <wp:positionH relativeFrom="column">
                  <wp:posOffset>3288671</wp:posOffset>
                </wp:positionH>
                <wp:positionV relativeFrom="paragraph">
                  <wp:posOffset>3148387</wp:posOffset>
                </wp:positionV>
                <wp:extent cx="642274" cy="199251"/>
                <wp:effectExtent l="25400" t="0" r="18415" b="55245"/>
                <wp:wrapNone/>
                <wp:docPr id="595" name="Straight Arrow Connector 595"/>
                <wp:cNvGraphicFramePr/>
                <a:graphic xmlns:a="http://schemas.openxmlformats.org/drawingml/2006/main">
                  <a:graphicData uri="http://schemas.microsoft.com/office/word/2010/wordprocessingShape">
                    <wps:wsp>
                      <wps:cNvCnPr/>
                      <wps:spPr>
                        <a:xfrm flipH="1">
                          <a:off x="0" y="0"/>
                          <a:ext cx="642274" cy="1992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4DC05" id="Straight Arrow Connector 595" o:spid="_x0000_s1026" type="#_x0000_t32" style="position:absolute;margin-left:258.95pt;margin-top:247.9pt;width:50.55pt;height:15.7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" strokecolor="black [3213]">
                <v:stroke endarrow="block"/>
              </v:shape>
            </w:pict>
          </mc:Fallback>
        </mc:AlternateContent>
      </w:r>
      <w:r w:rsidR="00351668">
        <w:rPr>
          <w:noProof/>
        </w:rPr>
        <mc:AlternateContent>
          <mc:Choice Requires="wps">
            <w:drawing>
              <wp:anchor distT="0" distB="0" distL="114300" distR="114300" simplePos="0" relativeHeight="252104704" behindDoc="0" locked="0" layoutInCell="1" allowOverlap="1" wp14:anchorId="416BDC7F" wp14:editId="5A690D0C">
                <wp:simplePos x="0" y="0"/>
                <wp:positionH relativeFrom="column">
                  <wp:posOffset>3234349</wp:posOffset>
                </wp:positionH>
                <wp:positionV relativeFrom="paragraph">
                  <wp:posOffset>3003606</wp:posOffset>
                </wp:positionV>
                <wp:extent cx="697117" cy="144855"/>
                <wp:effectExtent l="12700" t="50800" r="14605" b="20320"/>
                <wp:wrapNone/>
                <wp:docPr id="594" name="Straight Arrow Connector 594"/>
                <wp:cNvGraphicFramePr/>
                <a:graphic xmlns:a="http://schemas.openxmlformats.org/drawingml/2006/main">
                  <a:graphicData uri="http://schemas.microsoft.com/office/word/2010/wordprocessingShape">
                    <wps:wsp>
                      <wps:cNvCnPr/>
                      <wps:spPr>
                        <a:xfrm flipH="1" flipV="1">
                          <a:off x="0" y="0"/>
                          <a:ext cx="697117" cy="144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97125F" id="_x0000_t32" coordsize="21600,21600" o:spt="32" o:oned="t" path="m,l21600,21600e" filled="f">
                <v:path arrowok="t" fillok="f" o:connecttype="none"/>
                <o:lock v:ext="edit" shapetype="t"/>
              </v:shapetype>
              <v:shape id="Straight Arrow Connector 594" o:spid="_x0000_s1026" type="#_x0000_t32" style="position:absolute;margin-left:254.65pt;margin-top:236.5pt;width:54.9pt;height:11.4pt;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" strokecolor="black [3213]">
                <v:stroke endarrow="block"/>
              </v:shape>
            </w:pict>
          </mc:Fallback>
        </mc:AlternateContent>
      </w:r>
      <w:r w:rsidR="00137A4B">
        <w:rPr>
          <w:noProof/>
        </w:rPr>
        <mc:AlternateContent>
          <mc:Choice Requires="wps">
            <w:drawing>
              <wp:anchor distT="0" distB="0" distL="114300" distR="114300" simplePos="0" relativeHeight="252087296" behindDoc="0" locked="0" layoutInCell="1" allowOverlap="1" wp14:anchorId="32D648AC" wp14:editId="4479A910">
                <wp:simplePos x="0" y="0"/>
                <wp:positionH relativeFrom="column">
                  <wp:posOffset>2289748</wp:posOffset>
                </wp:positionH>
                <wp:positionV relativeFrom="paragraph">
                  <wp:posOffset>3779385</wp:posOffset>
                </wp:positionV>
                <wp:extent cx="719528" cy="217357"/>
                <wp:effectExtent l="0" t="0" r="4445" b="0"/>
                <wp:wrapNone/>
                <wp:docPr id="581" name="Text Box 581"/>
                <wp:cNvGraphicFramePr/>
                <a:graphic xmlns:a="http://schemas.openxmlformats.org/drawingml/2006/main">
                  <a:graphicData uri="http://schemas.microsoft.com/office/word/2010/wordprocessingShape">
                    <wps:wsp>
                      <wps:cNvSpPr txBox="1"/>
                      <wps:spPr>
                        <a:xfrm>
                          <a:off x="0" y="0"/>
                          <a:ext cx="719528" cy="217357"/>
                        </a:xfrm>
                        <a:prstGeom prst="rect">
                          <a:avLst/>
                        </a:prstGeom>
                        <a:solidFill>
                          <a:schemeClr val="bg2"/>
                        </a:solidFill>
                        <a:ln w="6350">
                          <a:noFill/>
                        </a:ln>
                      </wps:spPr>
                      <wps:txbx>
                        <w:txbxContent>
                          <w:p w14:paraId="3F7BF1FC" w14:textId="0B2D9E23" w:rsidR="0049107E" w:rsidRPr="00B33607" w:rsidRDefault="0049107E"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17.8</w:t>
                            </w:r>
                            <w:r>
                              <w:rPr>
                                <w:sz w:val="16"/>
                              </w:rPr>
                              <w:fldChar w:fldCharType="end"/>
                            </w:r>
                            <w:r w:rsidRPr="00B33607">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8AC" id="Text Box 581" o:spid="_x0000_s1161" type="#_x0000_t202" style="position:absolute;left:0;text-align:left;margin-left:180.3pt;margin-top:297.6pt;width:56.65pt;height:17.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" fillcolor="#e4e9ef [3214]" stroked="f" strokeweight=".5pt">
                <v:textbox>
                  <w:txbxContent>
                    <w:p w14:paraId="3F7BF1FC" w14:textId="0B2D9E23" w:rsidR="0049107E" w:rsidRPr="00B33607" w:rsidRDefault="0049107E"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17.8</w:t>
                      </w:r>
                      <w:r>
                        <w:rPr>
                          <w:sz w:val="16"/>
                        </w:rPr>
                        <w:fldChar w:fldCharType="end"/>
                      </w:r>
                      <w:r w:rsidRPr="00B33607">
                        <w:rPr>
                          <w:sz w:val="16"/>
                        </w:rPr>
                        <w:t xml:space="preserve"> </w:t>
                      </w:r>
                    </w:p>
                  </w:txbxContent>
                </v:textbox>
              </v:shape>
            </w:pict>
          </mc:Fallback>
        </mc:AlternateContent>
      </w:r>
      <w:r w:rsidR="00137A4B" w:rsidRPr="00137A4B">
        <w:rPr>
          <w:noProof/>
          <w:color w:val="000000" w:themeColor="text1"/>
        </w:rPr>
        <mc:AlternateContent>
          <mc:Choice Requires="wps">
            <w:drawing>
              <wp:anchor distT="0" distB="0" distL="114300" distR="114300" simplePos="0" relativeHeight="252088320" behindDoc="0" locked="0" layoutInCell="1" allowOverlap="1" wp14:anchorId="3A1032AE" wp14:editId="1CFD5530">
                <wp:simplePos x="0" y="0"/>
                <wp:positionH relativeFrom="column">
                  <wp:posOffset>2383784</wp:posOffset>
                </wp:positionH>
                <wp:positionV relativeFrom="paragraph">
                  <wp:posOffset>2456156</wp:posOffset>
                </wp:positionV>
                <wp:extent cx="396792" cy="2173884"/>
                <wp:effectExtent l="317" t="0" r="10478" b="10477"/>
                <wp:wrapNone/>
                <wp:docPr id="582" name="Left Brace 582"/>
                <wp:cNvGraphicFramePr/>
                <a:graphic xmlns:a="http://schemas.openxmlformats.org/drawingml/2006/main">
                  <a:graphicData uri="http://schemas.microsoft.com/office/word/2010/wordprocessingShape">
                    <wps:wsp>
                      <wps:cNvSpPr/>
                      <wps:spPr>
                        <a:xfrm rot="16200000">
                          <a:off x="0" y="0"/>
                          <a:ext cx="396792" cy="2173884"/>
                        </a:xfrm>
                        <a:prstGeom prst="leftBrace">
                          <a:avLst>
                            <a:gd name="adj1" fmla="val 8333"/>
                            <a:gd name="adj2" fmla="val 521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70940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2" o:spid="_x0000_s1026" type="#_x0000_t87" style="position:absolute;margin-left:187.7pt;margin-top:193.4pt;width:31.25pt;height:171.15pt;rotation:-9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" adj="329,11255" strokecolor="black [3040]"/>
            </w:pict>
          </mc:Fallback>
        </mc:AlternateContent>
      </w:r>
      <w:r w:rsidR="0088531A">
        <w:rPr>
          <w:noProof/>
        </w:rPr>
        <mc:AlternateContent>
          <mc:Choice Requires="wps">
            <w:drawing>
              <wp:anchor distT="0" distB="0" distL="114300" distR="114300" simplePos="0" relativeHeight="252081152" behindDoc="0" locked="0" layoutInCell="1" allowOverlap="1" wp14:anchorId="5AEC473C" wp14:editId="3D20E56F">
                <wp:simplePos x="0" y="0"/>
                <wp:positionH relativeFrom="column">
                  <wp:posOffset>372766</wp:posOffset>
                </wp:positionH>
                <wp:positionV relativeFrom="paragraph">
                  <wp:posOffset>1593123</wp:posOffset>
                </wp:positionV>
                <wp:extent cx="719528" cy="217170"/>
                <wp:effectExtent l="0" t="0" r="4445" b="0"/>
                <wp:wrapNone/>
                <wp:docPr id="578" name="Text Box 57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456B61C9" w14:textId="71833B64" w:rsidR="0049107E" w:rsidRPr="00B33607" w:rsidRDefault="0049107E"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17.5</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473C" id="Text Box 578" o:spid="_x0000_s1162" type="#_x0000_t202" style="position:absolute;left:0;text-align:left;margin-left:29.35pt;margin-top:125.45pt;width:56.65pt;height:17.1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" fillcolor="#e4e9ef [3214]" stroked="f" strokeweight=".5pt">
                <v:textbox>
                  <w:txbxContent>
                    <w:p w14:paraId="456B61C9" w14:textId="71833B64" w:rsidR="0049107E" w:rsidRPr="00B33607" w:rsidRDefault="0049107E"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17.5</w:t>
                      </w:r>
                      <w:r>
                        <w:rPr>
                          <w:sz w:val="16"/>
                        </w:rPr>
                        <w:fldChar w:fldCharType="end"/>
                      </w:r>
                    </w:p>
                  </w:txbxContent>
                </v:textbox>
              </v:shape>
            </w:pict>
          </mc:Fallback>
        </mc:AlternateContent>
      </w:r>
      <w:r w:rsidR="0088531A">
        <w:rPr>
          <w:noProof/>
        </w:rPr>
        <mc:AlternateContent>
          <mc:Choice Requires="wps">
            <w:drawing>
              <wp:anchor distT="0" distB="0" distL="114300" distR="114300" simplePos="0" relativeHeight="252082176" behindDoc="0" locked="0" layoutInCell="1" allowOverlap="1" wp14:anchorId="0C0BDDE9" wp14:editId="2AD0A9EE">
                <wp:simplePos x="0" y="0"/>
                <wp:positionH relativeFrom="column">
                  <wp:posOffset>1090534</wp:posOffset>
                </wp:positionH>
                <wp:positionV relativeFrom="paragraph">
                  <wp:posOffset>1118630</wp:posOffset>
                </wp:positionV>
                <wp:extent cx="277318" cy="1161737"/>
                <wp:effectExtent l="0" t="0" r="15240" b="6985"/>
                <wp:wrapNone/>
                <wp:docPr id="580" name="Left Brace 580"/>
                <wp:cNvGraphicFramePr/>
                <a:graphic xmlns:a="http://schemas.openxmlformats.org/drawingml/2006/main">
                  <a:graphicData uri="http://schemas.microsoft.com/office/word/2010/wordprocessingShape">
                    <wps:wsp>
                      <wps:cNvSpPr/>
                      <wps:spPr>
                        <a:xfrm>
                          <a:off x="0" y="0"/>
                          <a:ext cx="277318" cy="116173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1E435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0" o:spid="_x0000_s1026" type="#_x0000_t87" style="position:absolute;margin-left:85.85pt;margin-top:88.1pt;width:21.85pt;height:91.5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" adj="430" strokecolor="black [3040]"/>
            </w:pict>
          </mc:Fallback>
        </mc:AlternateContent>
      </w:r>
      <w:r w:rsidR="00BA139E">
        <w:rPr>
          <w:noProof/>
        </w:rPr>
        <mc:AlternateContent>
          <mc:Choice Requires="wps">
            <w:drawing>
              <wp:anchor distT="0" distB="0" distL="114300" distR="114300" simplePos="0" relativeHeight="252079104" behindDoc="0" locked="0" layoutInCell="1" allowOverlap="1" wp14:anchorId="3FD4CF90" wp14:editId="4CEEB45B">
                <wp:simplePos x="0" y="0"/>
                <wp:positionH relativeFrom="column">
                  <wp:posOffset>835702</wp:posOffset>
                </wp:positionH>
                <wp:positionV relativeFrom="paragraph">
                  <wp:posOffset>2377803</wp:posOffset>
                </wp:positionV>
                <wp:extent cx="254832" cy="254833"/>
                <wp:effectExtent l="0" t="0" r="37465" b="37465"/>
                <wp:wrapNone/>
                <wp:docPr id="577" name="Straight Arrow Connector 577"/>
                <wp:cNvGraphicFramePr/>
                <a:graphic xmlns:a="http://schemas.openxmlformats.org/drawingml/2006/main">
                  <a:graphicData uri="http://schemas.microsoft.com/office/word/2010/wordprocessingShape">
                    <wps:wsp>
                      <wps:cNvCnPr/>
                      <wps:spPr>
                        <a:xfrm>
                          <a:off x="0" y="0"/>
                          <a:ext cx="254832" cy="2548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F0D05" id="_x0000_t32" coordsize="21600,21600" o:spt="32" o:oned="t" path="m,l21600,21600e" filled="f">
                <v:path arrowok="t" fillok="f" o:connecttype="none"/>
                <o:lock v:ext="edit" shapetype="t"/>
              </v:shapetype>
              <v:shape id="Straight Arrow Connector 577" o:spid="_x0000_s1026" type="#_x0000_t32" style="position:absolute;margin-left:65.8pt;margin-top:187.25pt;width:20.05pt;height:20.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" strokecolor="black [3213]">
                <v:stroke endarrow="block"/>
              </v:shape>
            </w:pict>
          </mc:Fallback>
        </mc:AlternateContent>
      </w:r>
      <w:r w:rsidR="00BA139E">
        <w:rPr>
          <w:noProof/>
        </w:rPr>
        <mc:AlternateContent>
          <mc:Choice Requires="wps">
            <w:drawing>
              <wp:anchor distT="0" distB="0" distL="114300" distR="114300" simplePos="0" relativeHeight="252077056" behindDoc="0" locked="0" layoutInCell="1" allowOverlap="1" wp14:anchorId="50CDA7DA" wp14:editId="6E8AAFB8">
                <wp:simplePos x="0" y="0"/>
                <wp:positionH relativeFrom="column">
                  <wp:posOffset>260797</wp:posOffset>
                </wp:positionH>
                <wp:positionV relativeFrom="paragraph">
                  <wp:posOffset>2162550</wp:posOffset>
                </wp:positionV>
                <wp:extent cx="719528" cy="217170"/>
                <wp:effectExtent l="0" t="0" r="4445" b="0"/>
                <wp:wrapNone/>
                <wp:docPr id="576" name="Text Box 576"/>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A44AEBE" w14:textId="22F5D609" w:rsidR="0049107E" w:rsidRPr="00B33607" w:rsidRDefault="0049107E"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17.7</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A7DA" id="Text Box 576" o:spid="_x0000_s1163" type="#_x0000_t202" style="position:absolute;left:0;text-align:left;margin-left:20.55pt;margin-top:170.3pt;width:56.65pt;height:1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" fillcolor="#e4e9ef [3214]" stroked="f" strokeweight=".5pt">
                <v:textbox>
                  <w:txbxContent>
                    <w:p w14:paraId="6A44AEBE" w14:textId="22F5D609" w:rsidR="0049107E" w:rsidRPr="00B33607" w:rsidRDefault="0049107E"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17.7</w:t>
                      </w:r>
                      <w:r>
                        <w:rPr>
                          <w:sz w:val="16"/>
                        </w:rPr>
                        <w:fldChar w:fldCharType="end"/>
                      </w:r>
                    </w:p>
                  </w:txbxContent>
                </v:textbox>
              </v:shape>
            </w:pict>
          </mc:Fallback>
        </mc:AlternateContent>
      </w:r>
      <w:r w:rsidR="00846C01">
        <w:rPr>
          <w:noProof/>
        </w:rPr>
        <mc:AlternateContent>
          <mc:Choice Requires="wps">
            <w:drawing>
              <wp:anchor distT="0" distB="0" distL="114300" distR="114300" simplePos="0" relativeHeight="252069888" behindDoc="0" locked="0" layoutInCell="1" allowOverlap="1" wp14:anchorId="28BD8DBC" wp14:editId="7E8F2E64">
                <wp:simplePos x="0" y="0"/>
                <wp:positionH relativeFrom="column">
                  <wp:posOffset>3781269</wp:posOffset>
                </wp:positionH>
                <wp:positionV relativeFrom="paragraph">
                  <wp:posOffset>2280368</wp:posOffset>
                </wp:positionV>
                <wp:extent cx="749508" cy="217170"/>
                <wp:effectExtent l="0" t="0" r="0" b="0"/>
                <wp:wrapNone/>
                <wp:docPr id="574" name="Text Box 574"/>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79A485E" w14:textId="23509911" w:rsidR="0049107E" w:rsidRPr="00B33607" w:rsidRDefault="0049107E"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8DBC" id="Text Box 574" o:spid="_x0000_s1164" type="#_x0000_t202" style="position:absolute;left:0;text-align:left;margin-left:297.75pt;margin-top:179.55pt;width:59pt;height:1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" fillcolor="#e4e9ef [3214]" stroked="f" strokeweight=".5pt">
                <v:textbox>
                  <w:txbxContent>
                    <w:p w14:paraId="279A485E" w14:textId="23509911" w:rsidR="0049107E" w:rsidRPr="00B33607" w:rsidRDefault="0049107E"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2960" behindDoc="0" locked="0" layoutInCell="1" allowOverlap="1" wp14:anchorId="736E3493" wp14:editId="09AE91DB">
                <wp:simplePos x="0" y="0"/>
                <wp:positionH relativeFrom="column">
                  <wp:posOffset>3526436</wp:posOffset>
                </wp:positionH>
                <wp:positionV relativeFrom="paragraph">
                  <wp:posOffset>1575831</wp:posOffset>
                </wp:positionV>
                <wp:extent cx="719528" cy="217170"/>
                <wp:effectExtent l="0" t="0" r="4445" b="0"/>
                <wp:wrapNone/>
                <wp:docPr id="208" name="Text Box 20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C3160B2" w14:textId="178E6217" w:rsidR="0049107E" w:rsidRPr="00B33607" w:rsidRDefault="0049107E"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3493" id="Text Box 208" o:spid="_x0000_s1165" type="#_x0000_t202" style="position:absolute;left:0;text-align:left;margin-left:277.65pt;margin-top:124.1pt;width:56.65pt;height:1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" fillcolor="#e4e9ef [3214]" stroked="f" strokeweight=".5pt">
                <v:textbox>
                  <w:txbxContent>
                    <w:p w14:paraId="6C3160B2" w14:textId="178E6217" w:rsidR="0049107E" w:rsidRPr="00B33607" w:rsidRDefault="0049107E"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5008" behindDoc="0" locked="0" layoutInCell="1" allowOverlap="1" wp14:anchorId="44E6C3D7" wp14:editId="134720C4">
                <wp:simplePos x="0" y="0"/>
                <wp:positionH relativeFrom="column">
                  <wp:posOffset>2806907</wp:posOffset>
                </wp:positionH>
                <wp:positionV relativeFrom="paragraph">
                  <wp:posOffset>1695751</wp:posOffset>
                </wp:positionV>
                <wp:extent cx="719528" cy="659567"/>
                <wp:effectExtent l="25400" t="0" r="17145" b="39370"/>
                <wp:wrapNone/>
                <wp:docPr id="214" name="Straight Arrow Connector 214"/>
                <wp:cNvGraphicFramePr/>
                <a:graphic xmlns:a="http://schemas.openxmlformats.org/drawingml/2006/main">
                  <a:graphicData uri="http://schemas.microsoft.com/office/word/2010/wordprocessingShape">
                    <wps:wsp>
                      <wps:cNvCnPr/>
                      <wps:spPr>
                        <a:xfrm flipH="1">
                          <a:off x="0" y="0"/>
                          <a:ext cx="719528" cy="6595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9D9B" id="Straight Arrow Connector 214" o:spid="_x0000_s1026" type="#_x0000_t32" style="position:absolute;margin-left:221pt;margin-top:133.5pt;width:56.65pt;height:51.9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" strokecolor="black [3213]">
                <v:stroke endarrow="block"/>
              </v:shape>
            </w:pict>
          </mc:Fallback>
        </mc:AlternateContent>
      </w:r>
      <w:r w:rsidR="004123D5">
        <w:rPr>
          <w:noProof/>
        </w:rPr>
        <mc:AlternateContent>
          <mc:Choice Requires="wps">
            <w:drawing>
              <wp:anchor distT="0" distB="0" distL="114300" distR="114300" simplePos="0" relativeHeight="252070912" behindDoc="0" locked="0" layoutInCell="1" allowOverlap="1" wp14:anchorId="3E7B1048" wp14:editId="28C77B4D">
                <wp:simplePos x="0" y="0"/>
                <wp:positionH relativeFrom="column">
                  <wp:posOffset>3219137</wp:posOffset>
                </wp:positionH>
                <wp:positionV relativeFrom="paragraph">
                  <wp:posOffset>2355235</wp:posOffset>
                </wp:positionV>
                <wp:extent cx="562131" cy="45719"/>
                <wp:effectExtent l="0" t="50800" r="9525" b="43815"/>
                <wp:wrapNone/>
                <wp:docPr id="575" name="Straight Arrow Connector 575"/>
                <wp:cNvGraphicFramePr/>
                <a:graphic xmlns:a="http://schemas.openxmlformats.org/drawingml/2006/main">
                  <a:graphicData uri="http://schemas.microsoft.com/office/word/2010/wordprocessingShape">
                    <wps:wsp>
                      <wps:cNvCnPr/>
                      <wps:spPr>
                        <a:xfrm flipH="1" flipV="1">
                          <a:off x="0" y="0"/>
                          <a:ext cx="562131"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0000E" id="_x0000_t32" coordsize="21600,21600" o:spt="32" o:oned="t" path="m,l21600,21600e" filled="f">
                <v:path arrowok="t" fillok="f" o:connecttype="none"/>
                <o:lock v:ext="edit" shapetype="t"/>
              </v:shapetype>
              <v:shape id="Straight Arrow Connector 575" o:spid="_x0000_s1026" type="#_x0000_t32" style="position:absolute;margin-left:253.5pt;margin-top:185.45pt;width:44.25pt;height:3.6pt;flip:x 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" strokecolor="black [3213]">
                <v:stroke endarrow="block"/>
              </v:shape>
            </w:pict>
          </mc:Fallback>
        </mc:AlternateContent>
      </w:r>
      <w:r w:rsidR="00490B63" w:rsidRPr="001A2F52">
        <w:rPr>
          <w:noProof/>
        </w:rPr>
        <w:drawing>
          <wp:anchor distT="0" distB="0" distL="114300" distR="114300" simplePos="0" relativeHeight="251977728" behindDoc="0" locked="0" layoutInCell="1" allowOverlap="1" wp14:anchorId="7C7CAF7F" wp14:editId="77DEA709">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54"/>
                    <a:stretch>
                      <a:fillRect/>
                    </a:stretch>
                  </pic:blipFill>
                  <pic:spPr>
                    <a:xfrm>
                      <a:off x="0" y="0"/>
                      <a:ext cx="6409055" cy="3812540"/>
                    </a:xfrm>
                    <a:prstGeom prst="rect">
                      <a:avLst/>
                    </a:prstGeom>
                  </pic:spPr>
                </pic:pic>
              </a:graphicData>
            </a:graphic>
            <wp14:sizeRelH relativeFrom="margin">
              <wp14:pctWidth>0</wp14:pctWidth>
            </wp14:sizeRelH>
            <wp14:sizeRelV relativeFrom="margin">
              <wp14:pctHeight>0</wp14:pctHeight>
            </wp14:sizeRelV>
          </wp:anchor>
        </w:drawing>
      </w:r>
      <w:r w:rsidR="00490B63">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1D00859F" w:rsidR="0049107E" w:rsidRPr="00421D8D" w:rsidRDefault="0049107E" w:rsidP="001A2F52">
                            <w:pPr>
                              <w:pStyle w:val="Caption"/>
                              <w:rPr>
                                <w:sz w:val="22"/>
                                <w:szCs w:val="22"/>
                              </w:rPr>
                            </w:pPr>
                            <w:bookmarkStart w:id="446" w:name="_Ref509303524"/>
                            <w:r>
                              <w:t xml:space="preserve">Figure </w:t>
                            </w:r>
                            <w:r>
                              <w:fldChar w:fldCharType="begin"/>
                            </w:r>
                            <w:r>
                              <w:instrText xml:space="preserve"> SEQ Figure \* ARABIC </w:instrText>
                            </w:r>
                            <w:r>
                              <w:fldChar w:fldCharType="separate"/>
                            </w:r>
                            <w:r>
                              <w:rPr>
                                <w:noProof/>
                              </w:rPr>
                              <w:t>140</w:t>
                            </w:r>
                            <w:r>
                              <w:rPr>
                                <w:noProof/>
                              </w:rPr>
                              <w:fldChar w:fldCharType="end"/>
                            </w:r>
                            <w:bookmarkEnd w:id="446"/>
                            <w:r>
                              <w:t>: The 3D model of the cavity sitting on its stands. The parts of the assembly that are discussed in this section are indicated in this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66"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" stroked="f">
                <v:textbox style="mso-fit-shape-to-text:t" inset="0,0,0,0">
                  <w:txbxContent>
                    <w:p w14:paraId="74431FAE" w14:textId="1D00859F" w:rsidR="0049107E" w:rsidRPr="00421D8D" w:rsidRDefault="0049107E" w:rsidP="001A2F52">
                      <w:pPr>
                        <w:pStyle w:val="Caption"/>
                        <w:rPr>
                          <w:sz w:val="22"/>
                          <w:szCs w:val="22"/>
                        </w:rPr>
                      </w:pPr>
                      <w:bookmarkStart w:id="447" w:name="_Ref509303524"/>
                      <w:r>
                        <w:t xml:space="preserve">Figure </w:t>
                      </w:r>
                      <w:r>
                        <w:fldChar w:fldCharType="begin"/>
                      </w:r>
                      <w:r>
                        <w:instrText xml:space="preserve"> SEQ Figure \* ARABIC </w:instrText>
                      </w:r>
                      <w:r>
                        <w:fldChar w:fldCharType="separate"/>
                      </w:r>
                      <w:r>
                        <w:rPr>
                          <w:noProof/>
                        </w:rPr>
                        <w:t>140</w:t>
                      </w:r>
                      <w:r>
                        <w:rPr>
                          <w:noProof/>
                        </w:rPr>
                        <w:fldChar w:fldCharType="end"/>
                      </w:r>
                      <w:bookmarkEnd w:id="447"/>
                      <w:r>
                        <w:t>: The 3D model of the cavity sitting on its stands. The parts of the assembly that are discussed in this section are indicated in this figure.</w:t>
                      </w:r>
                    </w:p>
                  </w:txbxContent>
                </v:textbox>
                <w10:wrap type="topAndBottom"/>
              </v:shape>
            </w:pict>
          </mc:Fallback>
        </mc:AlternateContent>
      </w:r>
      <w:r w:rsidR="00490B63">
        <w:t>We will highlight the important considerations and problems that we have found during the manufacture and the assembly of the cavity.</w:t>
      </w:r>
      <w:r w:rsidR="00003757">
        <w:t xml:space="preserve"> The drawing numbers are shown in section </w:t>
      </w:r>
      <w:r w:rsidR="00003757">
        <w:fldChar w:fldCharType="begin"/>
      </w:r>
      <w:r w:rsidR="00003757">
        <w:instrText xml:space="preserve"> REF _Ref509304773 \w \h </w:instrText>
      </w:r>
      <w:r w:rsidR="00003757">
        <w:fldChar w:fldCharType="separate"/>
      </w:r>
      <w:r w:rsidR="0049107E">
        <w:t>17.11</w:t>
      </w:r>
      <w:r w:rsidR="00003757">
        <w:fldChar w:fldCharType="end"/>
      </w:r>
      <w:r w:rsidR="00003757">
        <w:t>.</w:t>
      </w:r>
    </w:p>
    <w:p w14:paraId="67CA79AB" w14:textId="04589CAE" w:rsidR="001A2F52" w:rsidRDefault="001A2F52" w:rsidP="001A2F52">
      <w:pPr>
        <w:ind w:firstLine="0"/>
      </w:pPr>
    </w:p>
    <w:p w14:paraId="50A9638C" w14:textId="63F65E4C" w:rsidR="00D168C0" w:rsidRDefault="00D168C0" w:rsidP="00D168C0">
      <w:pPr>
        <w:pStyle w:val="Heading2"/>
      </w:pPr>
      <w:bookmarkStart w:id="448" w:name="_Ref508366981"/>
      <w:bookmarkStart w:id="449" w:name="_Toc515625381"/>
      <w:r>
        <w:t>Garnet sectors and alumina</w:t>
      </w:r>
      <w:bookmarkEnd w:id="448"/>
      <w:bookmarkEnd w:id="449"/>
      <w:r>
        <w:t xml:space="preserve"> </w:t>
      </w:r>
    </w:p>
    <w:p w14:paraId="44CB91E9" w14:textId="6E3421A8"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49107E">
        <w:t xml:space="preserve">Figure </w:t>
      </w:r>
      <w:r w:rsidR="0049107E">
        <w:rPr>
          <w:noProof/>
        </w:rPr>
        <w:t>141</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4A201C90" w14:textId="1E6BEBB4" w:rsidR="00B23ED8" w:rsidRDefault="00B23ED8" w:rsidP="00021950">
      <w:r>
        <w:t xml:space="preserve">The alumina ring is </w:t>
      </w:r>
      <w:r w:rsidR="008668A7">
        <w:t xml:space="preserve">made from </w:t>
      </w:r>
      <w:r>
        <w:t>99.5% pure alumina</w:t>
      </w:r>
      <w:r w:rsidR="00413282">
        <w:t xml:space="preserve"> (</w:t>
      </w:r>
      <w:r w:rsidR="005F0C23">
        <w:t xml:space="preserve">Al2O3, </w:t>
      </w:r>
      <w:r w:rsidR="00413282">
        <w:t>Coorstek material id: AD995</w:t>
      </w:r>
      <w:r w:rsidR="005F0C23">
        <w:t xml:space="preserve"> </w:t>
      </w:r>
      <w:sdt>
        <w:sdtPr>
          <w:id w:val="-1764678508"/>
          <w:citation/>
        </w:sdtPr>
        <w:sdtContent>
          <w:r w:rsidR="005F0C23">
            <w:fldChar w:fldCharType="begin"/>
          </w:r>
          <w:r w:rsidR="007B103C">
            <w:instrText xml:space="preserve">CITATION Coo16 \l 1033 </w:instrText>
          </w:r>
          <w:r w:rsidR="005F0C23">
            <w:fldChar w:fldCharType="separate"/>
          </w:r>
          <w:r w:rsidR="007E5FA2" w:rsidRPr="007E5FA2">
            <w:rPr>
              <w:noProof/>
            </w:rPr>
            <w:t>[52]</w:t>
          </w:r>
          <w:r w:rsidR="005F0C23">
            <w:fldChar w:fldCharType="end"/>
          </w:r>
        </w:sdtContent>
      </w:sdt>
      <w:r w:rsidR="00413282">
        <w:t>).</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62A9C6EE" w:rsidR="0049107E" w:rsidRPr="00CC6B48" w:rsidRDefault="0049107E" w:rsidP="00280965">
                            <w:pPr>
                              <w:pStyle w:val="Caption"/>
                              <w:rPr>
                                <w:noProof/>
                                <w:sz w:val="22"/>
                                <w:szCs w:val="22"/>
                              </w:rPr>
                            </w:pPr>
                            <w:bookmarkStart w:id="450" w:name="_Ref508365564"/>
                            <w:r>
                              <w:t xml:space="preserve">Figure </w:t>
                            </w:r>
                            <w:r>
                              <w:fldChar w:fldCharType="begin"/>
                            </w:r>
                            <w:r>
                              <w:instrText xml:space="preserve"> SEQ Figure \* ARABIC </w:instrText>
                            </w:r>
                            <w:r>
                              <w:fldChar w:fldCharType="separate"/>
                            </w:r>
                            <w:r>
                              <w:rPr>
                                <w:noProof/>
                              </w:rPr>
                              <w:t>141</w:t>
                            </w:r>
                            <w:r>
                              <w:rPr>
                                <w:noProof/>
                              </w:rPr>
                              <w:fldChar w:fldCharType="end"/>
                            </w:r>
                            <w:bookmarkEnd w:id="450"/>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67"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" stroked="f">
                <v:textbox style="mso-fit-shape-to-text:t" inset="0,0,0,0">
                  <w:txbxContent>
                    <w:p w14:paraId="6825E0CF" w14:textId="62A9C6EE" w:rsidR="0049107E" w:rsidRPr="00CC6B48" w:rsidRDefault="0049107E" w:rsidP="00280965">
                      <w:pPr>
                        <w:pStyle w:val="Caption"/>
                        <w:rPr>
                          <w:noProof/>
                          <w:sz w:val="22"/>
                          <w:szCs w:val="22"/>
                        </w:rPr>
                      </w:pPr>
                      <w:bookmarkStart w:id="451" w:name="_Ref508365564"/>
                      <w:r>
                        <w:t xml:space="preserve">Figure </w:t>
                      </w:r>
                      <w:r>
                        <w:fldChar w:fldCharType="begin"/>
                      </w:r>
                      <w:r>
                        <w:instrText xml:space="preserve"> SEQ Figure \* ARABIC </w:instrText>
                      </w:r>
                      <w:r>
                        <w:fldChar w:fldCharType="separate"/>
                      </w:r>
                      <w:r>
                        <w:rPr>
                          <w:noProof/>
                        </w:rPr>
                        <w:t>141</w:t>
                      </w:r>
                      <w:r>
                        <w:rPr>
                          <w:noProof/>
                        </w:rPr>
                        <w:fldChar w:fldCharType="end"/>
                      </w:r>
                      <w:bookmarkEnd w:id="451"/>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55"/>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1A061A6A" w:rsidR="00931465" w:rsidRDefault="00931465" w:rsidP="00A67D3C">
      <w:pPr>
        <w:pStyle w:val="Heading3"/>
      </w:pPr>
      <w:bookmarkStart w:id="452" w:name="_Ref504548575"/>
      <w:bookmarkStart w:id="453" w:name="_Toc515625382"/>
      <w:r>
        <w:t>Procedure for gluing garnet</w:t>
      </w:r>
      <w:r w:rsidR="00AA019D">
        <w:t xml:space="preserve"> sectors and</w:t>
      </w:r>
      <w:r w:rsidR="004861D7">
        <w:t xml:space="preserve"> </w:t>
      </w:r>
      <w:r>
        <w:t>alumina</w:t>
      </w:r>
      <w:bookmarkEnd w:id="452"/>
      <w:bookmarkEnd w:id="453"/>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072AC8FC" w:rsidR="00DB1750" w:rsidRDefault="00DB1750" w:rsidP="00BB75AF">
      <w:pPr>
        <w:pStyle w:val="ListParagraph"/>
        <w:numPr>
          <w:ilvl w:val="0"/>
          <w:numId w:val="9"/>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7E5FA2" w:rsidRPr="007E5FA2">
            <w:rPr>
              <w:noProof/>
            </w:rPr>
            <w:t>[21]</w:t>
          </w:r>
          <w:r w:rsidR="001D059F">
            <w:fldChar w:fldCharType="end"/>
          </w:r>
        </w:sdtContent>
      </w:sdt>
    </w:p>
    <w:p w14:paraId="76016EEB" w14:textId="77777777" w:rsidR="00DB1750" w:rsidRDefault="00DB1750" w:rsidP="00BB75AF">
      <w:pPr>
        <w:pStyle w:val="ListParagraph"/>
        <w:numPr>
          <w:ilvl w:val="0"/>
          <w:numId w:val="9"/>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BB75AF">
      <w:pPr>
        <w:pStyle w:val="ListParagraph"/>
        <w:numPr>
          <w:ilvl w:val="0"/>
          <w:numId w:val="10"/>
        </w:numPr>
        <w:spacing w:before="0" w:line="259" w:lineRule="auto"/>
      </w:pPr>
      <w:r>
        <w:t>Vacuum Chamber</w:t>
      </w:r>
    </w:p>
    <w:p w14:paraId="74A96B95" w14:textId="77777777" w:rsidR="00DB1750" w:rsidRDefault="00DB1750" w:rsidP="00BB75AF">
      <w:pPr>
        <w:pStyle w:val="ListParagraph"/>
        <w:numPr>
          <w:ilvl w:val="0"/>
          <w:numId w:val="10"/>
        </w:numPr>
        <w:spacing w:before="0" w:line="259" w:lineRule="auto"/>
      </w:pPr>
      <w:r>
        <w:t>Vacuum pump capable of achieving less than 10 Torr (29 inHg) of vacuum</w:t>
      </w:r>
    </w:p>
    <w:p w14:paraId="22913671" w14:textId="77777777" w:rsidR="00DB1750" w:rsidRDefault="00DB1750" w:rsidP="00BB75AF">
      <w:pPr>
        <w:pStyle w:val="ListParagraph"/>
        <w:numPr>
          <w:ilvl w:val="0"/>
          <w:numId w:val="10"/>
        </w:numPr>
        <w:spacing w:before="0" w:line="259" w:lineRule="auto"/>
      </w:pPr>
      <w:r>
        <w:t>Vacuum gauge</w:t>
      </w:r>
    </w:p>
    <w:p w14:paraId="37E2604C" w14:textId="77777777" w:rsidR="00DB1750" w:rsidRDefault="00DB1750" w:rsidP="00BB75AF">
      <w:pPr>
        <w:pStyle w:val="ListParagraph"/>
        <w:numPr>
          <w:ilvl w:val="0"/>
          <w:numId w:val="10"/>
        </w:numPr>
        <w:spacing w:before="0" w:line="259" w:lineRule="auto"/>
      </w:pPr>
      <w:r>
        <w:t>Clamps or weights to apply even pressure</w:t>
      </w:r>
    </w:p>
    <w:p w14:paraId="029515E2" w14:textId="77777777" w:rsidR="00DB1750" w:rsidRDefault="00DB1750" w:rsidP="00BB75AF">
      <w:pPr>
        <w:pStyle w:val="ListParagraph"/>
        <w:numPr>
          <w:ilvl w:val="0"/>
          <w:numId w:val="10"/>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BB75AF">
      <w:pPr>
        <w:pStyle w:val="ListParagraph"/>
        <w:numPr>
          <w:ilvl w:val="0"/>
          <w:numId w:val="11"/>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BB75AF">
      <w:pPr>
        <w:pStyle w:val="ListParagraph"/>
        <w:numPr>
          <w:ilvl w:val="0"/>
          <w:numId w:val="11"/>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BB75AF">
      <w:pPr>
        <w:pStyle w:val="ListParagraph"/>
        <w:numPr>
          <w:ilvl w:val="0"/>
          <w:numId w:val="11"/>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BB75AF">
      <w:pPr>
        <w:pStyle w:val="ListParagraph"/>
        <w:numPr>
          <w:ilvl w:val="0"/>
          <w:numId w:val="11"/>
        </w:numPr>
        <w:spacing w:before="0" w:line="259" w:lineRule="auto"/>
      </w:pPr>
      <w:r>
        <w:t>Apply thin layer of epoxy to cover entire mating surface of both pieces.</w:t>
      </w:r>
    </w:p>
    <w:p w14:paraId="3B66EDA5" w14:textId="77777777" w:rsidR="00DB1750" w:rsidRDefault="00DB1750" w:rsidP="00BB75AF">
      <w:pPr>
        <w:pStyle w:val="ListParagraph"/>
        <w:numPr>
          <w:ilvl w:val="0"/>
          <w:numId w:val="11"/>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BB75AF">
      <w:pPr>
        <w:pStyle w:val="ListParagraph"/>
        <w:numPr>
          <w:ilvl w:val="0"/>
          <w:numId w:val="11"/>
        </w:numPr>
        <w:spacing w:before="0" w:line="259" w:lineRule="auto"/>
      </w:pPr>
      <w:r>
        <w:t>Allow epoxy to cure according to the technical data sheet specification.</w:t>
      </w:r>
    </w:p>
    <w:p w14:paraId="7EC2ADF4" w14:textId="77777777" w:rsidR="00DB1750" w:rsidRDefault="00DB1750" w:rsidP="00BB75AF">
      <w:pPr>
        <w:pStyle w:val="ListParagraph"/>
        <w:numPr>
          <w:ilvl w:val="0"/>
          <w:numId w:val="11"/>
        </w:numPr>
        <w:spacing w:before="0" w:line="259" w:lineRule="auto"/>
      </w:pPr>
      <w:r>
        <w:t>Add the next pie piece and perform procedure again unless there exists the capability to glue all pieces at once with sufficient pressure to reduce interfaces to less than 5 mils thickness.</w:t>
      </w:r>
    </w:p>
    <w:p w14:paraId="2A4DF292" w14:textId="454A89FA" w:rsidR="00183A44"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13FEB60F" w:rsidR="00831B81" w:rsidRDefault="00183A44" w:rsidP="00831B81">
      <w:pPr>
        <w:pStyle w:val="Heading2"/>
      </w:pPr>
      <w:bookmarkStart w:id="454" w:name="_Ref336071065"/>
      <w:bookmarkStart w:id="455" w:name="_Toc515625383"/>
      <w:r>
        <w:rPr>
          <w:noProof/>
        </w:rPr>
        <mc:AlternateContent>
          <mc:Choice Requires="wps">
            <w:drawing>
              <wp:anchor distT="0" distB="0" distL="114300" distR="114300" simplePos="0" relativeHeight="251993088" behindDoc="0" locked="0" layoutInCell="1" allowOverlap="1" wp14:anchorId="57A1221F" wp14:editId="467EB82C">
                <wp:simplePos x="0" y="0"/>
                <wp:positionH relativeFrom="column">
                  <wp:posOffset>-76200</wp:posOffset>
                </wp:positionH>
                <wp:positionV relativeFrom="paragraph">
                  <wp:posOffset>3057525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50C68390" w:rsidR="0049107E" w:rsidRPr="003A392C" w:rsidRDefault="0049107E" w:rsidP="006C248D">
                            <w:pPr>
                              <w:pStyle w:val="Caption"/>
                              <w:rPr>
                                <w:noProof/>
                                <w:sz w:val="22"/>
                                <w:szCs w:val="22"/>
                              </w:rPr>
                            </w:pPr>
                            <w:bookmarkStart w:id="456" w:name="_Ref505758766"/>
                            <w:r>
                              <w:t xml:space="preserve">Figure </w:t>
                            </w:r>
                            <w:r>
                              <w:fldChar w:fldCharType="begin"/>
                            </w:r>
                            <w:r>
                              <w:instrText xml:space="preserve"> SEQ Figure \* ARABIC </w:instrText>
                            </w:r>
                            <w:r>
                              <w:fldChar w:fldCharType="separate"/>
                            </w:r>
                            <w:r>
                              <w:rPr>
                                <w:noProof/>
                              </w:rPr>
                              <w:t>142</w:t>
                            </w:r>
                            <w:r>
                              <w:rPr>
                                <w:noProof/>
                              </w:rPr>
                              <w:fldChar w:fldCharType="end"/>
                            </w:r>
                            <w:bookmarkEnd w:id="456"/>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68" type="#_x0000_t202" style="position:absolute;left:0;text-align:left;margin-left:-6pt;margin-top:240.7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" stroked="f">
                <v:textbox style="mso-fit-shape-to-text:t" inset="0,0,0,0">
                  <w:txbxContent>
                    <w:p w14:paraId="292DCAA3" w14:textId="50C68390" w:rsidR="0049107E" w:rsidRPr="003A392C" w:rsidRDefault="0049107E" w:rsidP="006C248D">
                      <w:pPr>
                        <w:pStyle w:val="Caption"/>
                        <w:rPr>
                          <w:noProof/>
                          <w:sz w:val="22"/>
                          <w:szCs w:val="22"/>
                        </w:rPr>
                      </w:pPr>
                      <w:bookmarkStart w:id="457" w:name="_Ref505758766"/>
                      <w:r>
                        <w:t xml:space="preserve">Figure </w:t>
                      </w:r>
                      <w:r>
                        <w:fldChar w:fldCharType="begin"/>
                      </w:r>
                      <w:r>
                        <w:instrText xml:space="preserve"> SEQ Figure \* ARABIC </w:instrText>
                      </w:r>
                      <w:r>
                        <w:fldChar w:fldCharType="separate"/>
                      </w:r>
                      <w:r>
                        <w:rPr>
                          <w:noProof/>
                        </w:rPr>
                        <w:t>142</w:t>
                      </w:r>
                      <w:r>
                        <w:rPr>
                          <w:noProof/>
                        </w:rPr>
                        <w:fldChar w:fldCharType="end"/>
                      </w:r>
                      <w:bookmarkEnd w:id="457"/>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3572F4F8">
            <wp:simplePos x="0" y="0"/>
            <wp:positionH relativeFrom="column">
              <wp:posOffset>-75766</wp:posOffset>
            </wp:positionH>
            <wp:positionV relativeFrom="paragraph">
              <wp:posOffset>449844</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56"/>
                    <a:stretch>
                      <a:fillRect/>
                    </a:stretch>
                  </pic:blipFill>
                  <pic:spPr>
                    <a:xfrm>
                      <a:off x="0" y="0"/>
                      <a:ext cx="6390620" cy="2551176"/>
                    </a:xfrm>
                    <a:prstGeom prst="rect">
                      <a:avLst/>
                    </a:prstGeom>
                  </pic:spPr>
                </pic:pic>
              </a:graphicData>
            </a:graphic>
            <wp14:sizeRelV relativeFrom="margin">
              <wp14:pctHeight>0</wp14:pctHeight>
            </wp14:sizeRelV>
          </wp:anchor>
        </w:drawing>
      </w:r>
      <w:r w:rsidR="00831B81">
        <w:t xml:space="preserve">Tuner </w:t>
      </w:r>
      <w:r w:rsidR="00137C53">
        <w:t xml:space="preserve">neck </w:t>
      </w:r>
      <w:r w:rsidR="00831B81">
        <w:t>assembly</w:t>
      </w:r>
      <w:bookmarkEnd w:id="454"/>
      <w:bookmarkEnd w:id="455"/>
    </w:p>
    <w:p w14:paraId="44EAFB59" w14:textId="07C36B1C" w:rsidR="00831B81" w:rsidRDefault="00EA3E0A" w:rsidP="00831B81">
      <w:r>
        <w:t xml:space="preserve">The tuner </w:t>
      </w:r>
      <w:r w:rsidR="00137C53">
        <w:t xml:space="preserve">neck </w:t>
      </w:r>
      <w:r>
        <w:t xml:space="preserve">shell made from stainless steel and spun into the required shape shown in </w:t>
      </w:r>
      <w:r w:rsidR="00EA54F4">
        <w:fldChar w:fldCharType="begin"/>
      </w:r>
      <w:r w:rsidR="00EA54F4">
        <w:instrText xml:space="preserve"> REF _Ref505758766 \h </w:instrText>
      </w:r>
      <w:r w:rsidR="00EA54F4">
        <w:fldChar w:fldCharType="separate"/>
      </w:r>
      <w:r w:rsidR="0049107E">
        <w:t xml:space="preserve">Figure </w:t>
      </w:r>
      <w:r w:rsidR="0049107E">
        <w:rPr>
          <w:noProof/>
        </w:rPr>
        <w:t>142</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49107E">
        <w:t xml:space="preserve">Figure </w:t>
      </w:r>
      <w:r w:rsidR="0049107E">
        <w:rPr>
          <w:noProof/>
        </w:rPr>
        <w:t>67</w:t>
      </w:r>
      <w:r w:rsidR="00D55362">
        <w:fldChar w:fldCharType="end"/>
      </w:r>
      <w:r w:rsidR="00D55362">
        <w:t xml:space="preserve">, </w:t>
      </w:r>
      <w:r>
        <w:t>this is the coolest part of the tuner</w:t>
      </w:r>
      <w:r w:rsidR="00137C53">
        <w:t xml:space="preserve"> neck</w:t>
      </w:r>
      <w:r>
        <w:t xml:space="preserve"> and so should not pose any </w:t>
      </w:r>
      <w:r w:rsidR="00D55362">
        <w:t xml:space="preserve">heating </w:t>
      </w:r>
      <w:r>
        <w:t>problems. The frequency shift from the change in volume of the transmission line should be minimal as well.</w:t>
      </w:r>
    </w:p>
    <w:p w14:paraId="72E4390B" w14:textId="0A1FA70B" w:rsidR="00820C46" w:rsidRDefault="00820C46" w:rsidP="00831B81">
      <w:r>
        <w:t xml:space="preserve">Furthermore, the tuner </w:t>
      </w:r>
      <w:r w:rsidR="00137C53">
        <w:t xml:space="preserve">neck </w:t>
      </w:r>
      <w:r>
        <w:t xml:space="preserve">shell did not meet the length specification as well. It is 90 mils too long. From our inspection of the shell, we suspect that the shell was made from two separate spinnings </w:t>
      </w:r>
      <w:r>
        <w:lastRenderedPageBreak/>
        <w:t>because the quadrants do not match. In hindsight, instead of making this part from spinning, we would have either milled it from a solid pieces of steel or cast it and then finished it by milling.</w:t>
      </w:r>
      <w:r w:rsidR="00041906">
        <w:t xml:space="preserve"> </w:t>
      </w:r>
      <w:r w:rsidR="00041906">
        <w:fldChar w:fldCharType="begin"/>
      </w:r>
      <w:r w:rsidR="00041906">
        <w:instrText xml:space="preserve"> REF _Ref508366680 \h </w:instrText>
      </w:r>
      <w:r w:rsidR="00041906">
        <w:fldChar w:fldCharType="separate"/>
      </w:r>
      <w:r w:rsidR="0049107E">
        <w:t xml:space="preserve">Figure </w:t>
      </w:r>
      <w:r w:rsidR="0049107E">
        <w:rPr>
          <w:noProof/>
        </w:rPr>
        <w:t>143</w:t>
      </w:r>
      <w:r w:rsidR="00041906">
        <w:fldChar w:fldCharType="end"/>
      </w:r>
      <w:r w:rsidR="00041906">
        <w:t xml:space="preserve"> </w:t>
      </w:r>
      <w:r w:rsidR="008B4F0C">
        <w:rPr>
          <w:noProof/>
        </w:rPr>
        <mc:AlternateContent>
          <mc:Choice Requires="wps">
            <w:drawing>
              <wp:anchor distT="0" distB="0" distL="114300" distR="114300" simplePos="0" relativeHeight="252064768" behindDoc="0" locked="0" layoutInCell="1" allowOverlap="1" wp14:anchorId="1D39D8FD" wp14:editId="1527992F">
                <wp:simplePos x="0" y="0"/>
                <wp:positionH relativeFrom="column">
                  <wp:posOffset>908050</wp:posOffset>
                </wp:positionH>
                <wp:positionV relativeFrom="paragraph">
                  <wp:posOffset>2556510</wp:posOffset>
                </wp:positionV>
                <wp:extent cx="4580890"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0890" cy="457200"/>
                        </a:xfrm>
                        <a:prstGeom prst="rect">
                          <a:avLst/>
                        </a:prstGeom>
                        <a:solidFill>
                          <a:prstClr val="white"/>
                        </a:solidFill>
                        <a:ln>
                          <a:noFill/>
                        </a:ln>
                      </wps:spPr>
                      <wps:txbx>
                        <w:txbxContent>
                          <w:p w14:paraId="190CF8F4" w14:textId="2505CD70" w:rsidR="0049107E" w:rsidRPr="006D3066" w:rsidRDefault="0049107E" w:rsidP="00E67144">
                            <w:pPr>
                              <w:pStyle w:val="Caption"/>
                              <w:rPr>
                                <w:sz w:val="22"/>
                                <w:szCs w:val="22"/>
                              </w:rPr>
                            </w:pPr>
                            <w:bookmarkStart w:id="458" w:name="_Ref508366680"/>
                            <w:r>
                              <w:t xml:space="preserve">Figure </w:t>
                            </w:r>
                            <w:r>
                              <w:fldChar w:fldCharType="begin"/>
                            </w:r>
                            <w:r>
                              <w:instrText xml:space="preserve"> SEQ Figure \* ARABIC </w:instrText>
                            </w:r>
                            <w:r>
                              <w:fldChar w:fldCharType="separate"/>
                            </w:r>
                            <w:r>
                              <w:rPr>
                                <w:noProof/>
                              </w:rPr>
                              <w:t>143</w:t>
                            </w:r>
                            <w:r>
                              <w:rPr>
                                <w:noProof/>
                              </w:rPr>
                              <w:fldChar w:fldCharType="end"/>
                            </w:r>
                            <w:bookmarkEnd w:id="458"/>
                            <w:r>
                              <w:t>: Two views of the tuner shell before copper plating. Close examination of the quadrants show that they had to be made from two separate spinnings.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69" type="#_x0000_t202" style="position:absolute;left:0;text-align:left;margin-left:71.5pt;margin-top:201.3pt;width:360.7pt;height:36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" stroked="f">
                <v:textbox style="mso-fit-shape-to-text:t" inset="0,0,0,0">
                  <w:txbxContent>
                    <w:p w14:paraId="190CF8F4" w14:textId="2505CD70" w:rsidR="0049107E" w:rsidRPr="006D3066" w:rsidRDefault="0049107E" w:rsidP="00E67144">
                      <w:pPr>
                        <w:pStyle w:val="Caption"/>
                        <w:rPr>
                          <w:sz w:val="22"/>
                          <w:szCs w:val="22"/>
                        </w:rPr>
                      </w:pPr>
                      <w:bookmarkStart w:id="459" w:name="_Ref508366680"/>
                      <w:r>
                        <w:t xml:space="preserve">Figure </w:t>
                      </w:r>
                      <w:r>
                        <w:fldChar w:fldCharType="begin"/>
                      </w:r>
                      <w:r>
                        <w:instrText xml:space="preserve"> SEQ Figure \* ARABIC </w:instrText>
                      </w:r>
                      <w:r>
                        <w:fldChar w:fldCharType="separate"/>
                      </w:r>
                      <w:r>
                        <w:rPr>
                          <w:noProof/>
                        </w:rPr>
                        <w:t>143</w:t>
                      </w:r>
                      <w:r>
                        <w:rPr>
                          <w:noProof/>
                        </w:rPr>
                        <w:fldChar w:fldCharType="end"/>
                      </w:r>
                      <w:bookmarkEnd w:id="459"/>
                      <w:r>
                        <w:t>: Two views of the tuner shell before copper plating. Close examination of the quadrants show that they had to be made from two separate spinnings.</w:t>
                      </w:r>
                    </w:p>
                  </w:txbxContent>
                </v:textbox>
                <w10:wrap type="topAndBottom"/>
              </v:shape>
            </w:pict>
          </mc:Fallback>
        </mc:AlternateContent>
      </w:r>
      <w:r w:rsidR="008B4F0C">
        <w:rPr>
          <w:noProof/>
        </w:rPr>
        <w:drawing>
          <wp:anchor distT="0" distB="0" distL="114300" distR="114300" simplePos="0" relativeHeight="252062720" behindDoc="0" locked="0" layoutInCell="1" allowOverlap="1" wp14:anchorId="6DDF328C" wp14:editId="2B2C6E73">
            <wp:simplePos x="0" y="0"/>
            <wp:positionH relativeFrom="column">
              <wp:posOffset>908050</wp:posOffset>
            </wp:positionH>
            <wp:positionV relativeFrom="paragraph">
              <wp:posOffset>826522</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57"/>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t>shows two views of the shell.</w:t>
      </w:r>
    </w:p>
    <w:p w14:paraId="601AA598" w14:textId="0F971658" w:rsidR="00C23CDF" w:rsidRDefault="00216BF7" w:rsidP="00831B81">
      <w:r>
        <w:rPr>
          <w:noProof/>
        </w:rPr>
        <w:drawing>
          <wp:anchor distT="0" distB="0" distL="114300" distR="114300" simplePos="0" relativeHeight="252145664" behindDoc="0" locked="0" layoutInCell="1" allowOverlap="1" wp14:anchorId="5B11CBED" wp14:editId="62960B77">
            <wp:simplePos x="0" y="0"/>
            <wp:positionH relativeFrom="column">
              <wp:align>center</wp:align>
            </wp:positionH>
            <wp:positionV relativeFrom="paragraph">
              <wp:posOffset>3009900</wp:posOffset>
            </wp:positionV>
            <wp:extent cx="3648456" cy="1728015"/>
            <wp:effectExtent l="0" t="0" r="0" b="0"/>
            <wp:wrapTopAndBottom/>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outershell_cooling.png"/>
                    <pic:cNvPicPr/>
                  </pic:nvPicPr>
                  <pic:blipFill>
                    <a:blip r:embed="rId158"/>
                    <a:stretch>
                      <a:fillRect/>
                    </a:stretch>
                  </pic:blipFill>
                  <pic:spPr>
                    <a:xfrm>
                      <a:off x="0" y="0"/>
                      <a:ext cx="3648456" cy="172801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7712" behindDoc="0" locked="0" layoutInCell="1" allowOverlap="1" wp14:anchorId="58AE2D42" wp14:editId="3142BE55">
                <wp:simplePos x="0" y="0"/>
                <wp:positionH relativeFrom="column">
                  <wp:align>center</wp:align>
                </wp:positionH>
                <wp:positionV relativeFrom="paragraph">
                  <wp:posOffset>4794885</wp:posOffset>
                </wp:positionV>
                <wp:extent cx="3648456" cy="635"/>
                <wp:effectExtent l="0" t="0" r="0" b="0"/>
                <wp:wrapTopAndBottom/>
                <wp:docPr id="619" name="Text Box 619"/>
                <wp:cNvGraphicFramePr/>
                <a:graphic xmlns:a="http://schemas.openxmlformats.org/drawingml/2006/main">
                  <a:graphicData uri="http://schemas.microsoft.com/office/word/2010/wordprocessingShape">
                    <wps:wsp>
                      <wps:cNvSpPr txBox="1"/>
                      <wps:spPr>
                        <a:xfrm>
                          <a:off x="0" y="0"/>
                          <a:ext cx="3648456" cy="635"/>
                        </a:xfrm>
                        <a:prstGeom prst="rect">
                          <a:avLst/>
                        </a:prstGeom>
                        <a:solidFill>
                          <a:prstClr val="white"/>
                        </a:solidFill>
                        <a:ln>
                          <a:noFill/>
                        </a:ln>
                      </wps:spPr>
                      <wps:txbx>
                        <w:txbxContent>
                          <w:p w14:paraId="66E29F7C" w14:textId="03FB164F" w:rsidR="0049107E" w:rsidRPr="00FB0DA6" w:rsidRDefault="0049107E" w:rsidP="00996E2B">
                            <w:pPr>
                              <w:pStyle w:val="Caption"/>
                              <w:rPr>
                                <w:noProof/>
                                <w:sz w:val="22"/>
                                <w:szCs w:val="22"/>
                              </w:rPr>
                            </w:pPr>
                            <w:bookmarkStart w:id="460" w:name="_Ref510684026"/>
                            <w:r>
                              <w:t xml:space="preserve">Figure </w:t>
                            </w:r>
                            <w:r>
                              <w:fldChar w:fldCharType="begin"/>
                            </w:r>
                            <w:r>
                              <w:instrText xml:space="preserve"> SEQ Figure \* ARABIC </w:instrText>
                            </w:r>
                            <w:r>
                              <w:fldChar w:fldCharType="separate"/>
                            </w:r>
                            <w:r>
                              <w:rPr>
                                <w:noProof/>
                              </w:rPr>
                              <w:t>144</w:t>
                            </w:r>
                            <w:r>
                              <w:rPr>
                                <w:noProof/>
                              </w:rPr>
                              <w:fldChar w:fldCharType="end"/>
                            </w:r>
                            <w:bookmarkEnd w:id="460"/>
                            <w:r>
                              <w:t>: The ¼” cooling pipes are hand soldered onto the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AE2D42" id="Text Box 619" o:spid="_x0000_s1170" type="#_x0000_t202" style="position:absolute;left:0;text-align:left;margin-left:0;margin-top:377.55pt;width:287.3pt;height:.05pt;z-index:252147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" stroked="f">
                <v:textbox style="mso-fit-shape-to-text:t" inset="0,0,0,0">
                  <w:txbxContent>
                    <w:p w14:paraId="66E29F7C" w14:textId="03FB164F" w:rsidR="0049107E" w:rsidRPr="00FB0DA6" w:rsidRDefault="0049107E" w:rsidP="00996E2B">
                      <w:pPr>
                        <w:pStyle w:val="Caption"/>
                        <w:rPr>
                          <w:noProof/>
                          <w:sz w:val="22"/>
                          <w:szCs w:val="22"/>
                        </w:rPr>
                      </w:pPr>
                      <w:bookmarkStart w:id="461" w:name="_Ref510684026"/>
                      <w:r>
                        <w:t xml:space="preserve">Figure </w:t>
                      </w:r>
                      <w:r>
                        <w:fldChar w:fldCharType="begin"/>
                      </w:r>
                      <w:r>
                        <w:instrText xml:space="preserve"> SEQ Figure \* ARABIC </w:instrText>
                      </w:r>
                      <w:r>
                        <w:fldChar w:fldCharType="separate"/>
                      </w:r>
                      <w:r>
                        <w:rPr>
                          <w:noProof/>
                        </w:rPr>
                        <w:t>144</w:t>
                      </w:r>
                      <w:r>
                        <w:rPr>
                          <w:noProof/>
                        </w:rPr>
                        <w:fldChar w:fldCharType="end"/>
                      </w:r>
                      <w:bookmarkEnd w:id="461"/>
                      <w:r>
                        <w:t>: The ¼” cooling pipes are hand soldered onto the shell.</w:t>
                      </w:r>
                    </w:p>
                  </w:txbxContent>
                </v:textbox>
                <w10:wrap type="topAndBottom"/>
              </v:shape>
            </w:pict>
          </mc:Fallback>
        </mc:AlternateContent>
      </w:r>
      <w:r w:rsidR="00C23CDF">
        <w:t xml:space="preserve">Water cooling pipes are hand soldered onto each quarter of the shell. </w:t>
      </w:r>
      <w:r w:rsidR="00552E44">
        <w:fldChar w:fldCharType="begin"/>
      </w:r>
      <w:r w:rsidR="00552E44">
        <w:instrText xml:space="preserve"> REF _Ref510684026 \h </w:instrText>
      </w:r>
      <w:r w:rsidR="00552E44">
        <w:fldChar w:fldCharType="separate"/>
      </w:r>
      <w:r w:rsidR="0049107E">
        <w:t xml:space="preserve">Figure </w:t>
      </w:r>
      <w:r w:rsidR="0049107E">
        <w:rPr>
          <w:noProof/>
        </w:rPr>
        <w:t>144</w:t>
      </w:r>
      <w:r w:rsidR="00552E44">
        <w:fldChar w:fldCharType="end"/>
      </w:r>
      <w:r w:rsidR="00552E44">
        <w:t xml:space="preserve"> </w:t>
      </w:r>
      <w:r w:rsidR="00C23CDF">
        <w:t xml:space="preserve">shows two views of the </w:t>
      </w:r>
      <w:r w:rsidR="00072AB3">
        <w:t xml:space="preserve">¼” </w:t>
      </w:r>
      <w:r w:rsidR="00C23CDF">
        <w:t>water cooling pipes after the soldering process.</w:t>
      </w:r>
    </w:p>
    <w:p w14:paraId="486C4524" w14:textId="23FC210B" w:rsidR="00C23CDF" w:rsidRDefault="00C23CDF" w:rsidP="00831B81"/>
    <w:p w14:paraId="2CEADA93" w14:textId="7C581821" w:rsidR="00434E2C" w:rsidRDefault="008B4F0C" w:rsidP="00434E2C">
      <w:r>
        <w:t xml:space="preserve">Although not shown here, two holes will be drilled into the shell after copper plating for the IR sensor that will be discussed in section </w:t>
      </w:r>
      <w:r>
        <w:fldChar w:fldCharType="begin"/>
      </w:r>
      <w:r>
        <w:instrText xml:space="preserve"> REF _Ref508271612 \w \h </w:instrText>
      </w:r>
      <w:r>
        <w:fldChar w:fldCharType="separate"/>
      </w:r>
      <w:r w:rsidR="0049107E">
        <w:t>20.1</w:t>
      </w:r>
      <w:r>
        <w:fldChar w:fldCharType="end"/>
      </w:r>
      <w:r w:rsidR="00434E2C">
        <w:t>.</w:t>
      </w:r>
    </w:p>
    <w:p w14:paraId="66900C34" w14:textId="6C0CF633" w:rsidR="00621CA9" w:rsidRDefault="00621CA9" w:rsidP="00621CA9">
      <w:pPr>
        <w:pStyle w:val="Heading2"/>
      </w:pPr>
      <w:bookmarkStart w:id="462" w:name="_Ref509316933"/>
      <w:bookmarkStart w:id="463" w:name="_Toc515625384"/>
      <w:r>
        <w:t xml:space="preserve">Tuner </w:t>
      </w:r>
      <w:r w:rsidR="00F72BF4">
        <w:t>inner shell assembly</w:t>
      </w:r>
      <w:bookmarkEnd w:id="462"/>
      <w:bookmarkEnd w:id="463"/>
    </w:p>
    <w:p w14:paraId="426FA99A" w14:textId="0F56ADC1" w:rsidR="00963F1D" w:rsidRDefault="008E6897" w:rsidP="00963F1D">
      <w:r>
        <w:t xml:space="preserve">The inner shell assembly is shown in </w:t>
      </w:r>
      <w:r w:rsidR="005641EC">
        <w:fldChar w:fldCharType="begin"/>
      </w:r>
      <w:r w:rsidR="005641EC">
        <w:instrText xml:space="preserve"> REF _Ref509314381 \h </w:instrText>
      </w:r>
      <w:r w:rsidR="005641EC">
        <w:fldChar w:fldCharType="separate"/>
      </w:r>
      <w:r w:rsidR="0049107E">
        <w:t xml:space="preserve">Figure </w:t>
      </w:r>
      <w:r w:rsidR="0049107E">
        <w:rPr>
          <w:noProof/>
        </w:rPr>
        <w:t>145</w:t>
      </w:r>
      <w:r w:rsidR="005641EC">
        <w:fldChar w:fldCharType="end"/>
      </w:r>
      <w:r w:rsidR="00963F1D">
        <w:t>(a)</w:t>
      </w:r>
      <w:r w:rsidR="005641EC">
        <w:t xml:space="preserve"> </w:t>
      </w:r>
      <w:r>
        <w:t xml:space="preserve">with </w:t>
      </w:r>
      <w:r w:rsidR="00B118E4">
        <w:t xml:space="preserve">only half the required </w:t>
      </w:r>
      <w:r>
        <w:t>w</w:t>
      </w:r>
      <w:r w:rsidR="00B118E4">
        <w:t xml:space="preserve">ater cooling pipes soldered </w:t>
      </w:r>
      <w:r w:rsidR="00343467">
        <w:t>on</w:t>
      </w:r>
      <w:r w:rsidR="00B118E4">
        <w:t xml:space="preserve"> it</w:t>
      </w:r>
      <w:r w:rsidR="00963F1D">
        <w:t xml:space="preserve">. </w:t>
      </w:r>
      <w:r w:rsidR="00843318">
        <w:t xml:space="preserve">We noticed that after </w:t>
      </w:r>
      <w:r w:rsidR="00F41B3F">
        <w:t xml:space="preserve">completing the </w:t>
      </w:r>
      <w:r w:rsidR="00843318">
        <w:t xml:space="preserve">soldering </w:t>
      </w:r>
      <w:r w:rsidR="00F41B3F">
        <w:t xml:space="preserve">of </w:t>
      </w:r>
      <w:r w:rsidR="00843318">
        <w:t>the pipes to the inner surface</w:t>
      </w:r>
      <w:r w:rsidR="00F41B3F">
        <w:t xml:space="preserve">, there </w:t>
      </w:r>
      <w:r w:rsidR="00382F96">
        <w:t>was</w:t>
      </w:r>
      <w:r w:rsidR="00843318">
        <w:t xml:space="preserve"> some unevenness on the outer surface. We had anticipated this </w:t>
      </w:r>
      <w:r w:rsidR="00F41B3F">
        <w:t xml:space="preserve">soldering </w:t>
      </w:r>
      <w:r w:rsidR="00843318">
        <w:t xml:space="preserve">effect and had left </w:t>
      </w:r>
      <w:r w:rsidR="00843318">
        <w:lastRenderedPageBreak/>
        <w:t xml:space="preserve">enough material so that this unevenness </w:t>
      </w:r>
      <w:r w:rsidR="00416D8C">
        <w:t>can</w:t>
      </w:r>
      <w:r w:rsidR="00382F96">
        <w:t xml:space="preserve"> be removed with</w:t>
      </w:r>
      <w:r w:rsidR="00843318">
        <w:t xml:space="preserve"> a lathe.</w:t>
      </w:r>
      <w:r w:rsidR="00B118E4">
        <w:t xml:space="preserve"> A</w:t>
      </w:r>
      <w:r w:rsidR="00382F96">
        <w:t xml:space="preserve">fter correcting </w:t>
      </w:r>
      <w:r w:rsidR="00F41B3F">
        <w:t xml:space="preserve">the </w:t>
      </w:r>
      <w:r w:rsidR="00E56EE7">
        <w:t>unevenness</w:t>
      </w:r>
      <w:r w:rsidR="00F41B3F">
        <w:t xml:space="preserve">, </w:t>
      </w:r>
      <w:r w:rsidR="00963F1D">
        <w:fldChar w:fldCharType="begin"/>
      </w:r>
      <w:r w:rsidR="00963F1D">
        <w:instrText xml:space="preserve"> REF _Ref509314381 \h </w:instrText>
      </w:r>
      <w:r w:rsidR="00963F1D">
        <w:fldChar w:fldCharType="separate"/>
      </w:r>
      <w:r w:rsidR="0049107E">
        <w:t xml:space="preserve">Figure </w:t>
      </w:r>
      <w:r w:rsidR="0049107E">
        <w:rPr>
          <w:noProof/>
        </w:rPr>
        <w:t>145</w:t>
      </w:r>
      <w:r w:rsidR="00963F1D">
        <w:fldChar w:fldCharType="end"/>
      </w:r>
      <w:r w:rsidR="00963F1D">
        <w:t>(b) shows the required flange that was welded on.</w:t>
      </w:r>
    </w:p>
    <w:p w14:paraId="596D4010" w14:textId="67295E3C" w:rsidR="00F72BF4" w:rsidRDefault="009E173C" w:rsidP="00F72BF4">
      <w:r>
        <w:t>A</w:t>
      </w:r>
      <w:r w:rsidR="00416D8C">
        <w:t xml:space="preserve"> mask will be</w:t>
      </w:r>
      <w:r w:rsidR="00E56EE7">
        <w:t xml:space="preserve"> painted on the inner surface so that only the o</w:t>
      </w:r>
      <w:r w:rsidR="00416D8C">
        <w:t>uter surface will</w:t>
      </w:r>
      <w:r w:rsidR="00E56EE7">
        <w:t xml:space="preserve"> be copper plated.</w:t>
      </w:r>
      <w:r w:rsidR="00963F1D">
        <w:t xml:space="preserve"> </w:t>
      </w:r>
    </w:p>
    <w:p w14:paraId="5FB701BA" w14:textId="339686B8" w:rsidR="00C05BFA" w:rsidRDefault="00963F1D" w:rsidP="00F72BF4">
      <w:r>
        <w:rPr>
          <w:noProof/>
        </w:rPr>
        <mc:AlternateContent>
          <mc:Choice Requires="wps">
            <w:drawing>
              <wp:anchor distT="0" distB="0" distL="114300" distR="114300" simplePos="0" relativeHeight="252094464" behindDoc="0" locked="0" layoutInCell="1" allowOverlap="1" wp14:anchorId="10184AA0" wp14:editId="1660EF38">
                <wp:simplePos x="0" y="0"/>
                <wp:positionH relativeFrom="column">
                  <wp:align>center</wp:align>
                </wp:positionH>
                <wp:positionV relativeFrom="paragraph">
                  <wp:posOffset>2704465</wp:posOffset>
                </wp:positionV>
                <wp:extent cx="4718304" cy="457200"/>
                <wp:effectExtent l="0" t="0" r="6350" b="0"/>
                <wp:wrapTopAndBottom/>
                <wp:docPr id="586" name="Text Box 586"/>
                <wp:cNvGraphicFramePr/>
                <a:graphic xmlns:a="http://schemas.openxmlformats.org/drawingml/2006/main">
                  <a:graphicData uri="http://schemas.microsoft.com/office/word/2010/wordprocessingShape">
                    <wps:wsp>
                      <wps:cNvSpPr txBox="1"/>
                      <wps:spPr>
                        <a:xfrm>
                          <a:off x="0" y="0"/>
                          <a:ext cx="4718304" cy="457200"/>
                        </a:xfrm>
                        <a:prstGeom prst="rect">
                          <a:avLst/>
                        </a:prstGeom>
                        <a:solidFill>
                          <a:prstClr val="white"/>
                        </a:solidFill>
                        <a:ln>
                          <a:noFill/>
                        </a:ln>
                      </wps:spPr>
                      <wps:txbx>
                        <w:txbxContent>
                          <w:p w14:paraId="3BCD2E35" w14:textId="41E2673F" w:rsidR="0049107E" w:rsidRPr="00487F52" w:rsidRDefault="0049107E" w:rsidP="00BA70D8">
                            <w:pPr>
                              <w:pStyle w:val="Caption"/>
                              <w:rPr>
                                <w:noProof/>
                                <w:sz w:val="28"/>
                              </w:rPr>
                            </w:pPr>
                            <w:bookmarkStart w:id="464" w:name="_Ref509314381"/>
                            <w:r>
                              <w:t xml:space="preserve">Figure </w:t>
                            </w:r>
                            <w:r>
                              <w:fldChar w:fldCharType="begin"/>
                            </w:r>
                            <w:r>
                              <w:instrText xml:space="preserve"> SEQ Figure \* ARABIC </w:instrText>
                            </w:r>
                            <w:r>
                              <w:fldChar w:fldCharType="separate"/>
                            </w:r>
                            <w:r>
                              <w:rPr>
                                <w:noProof/>
                              </w:rPr>
                              <w:t>145</w:t>
                            </w:r>
                            <w:r>
                              <w:rPr>
                                <w:noProof/>
                              </w:rPr>
                              <w:fldChar w:fldCharType="end"/>
                            </w:r>
                            <w:bookmarkEnd w:id="464"/>
                            <w:r>
                              <w:t>: The inner shell of the tuner. (a) Half the required water pipes have been soldered to its inner surface. (b) All the water pipes have been soldered, outer surface machined and the required flange welded 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184AA0" id="Text Box 586" o:spid="_x0000_s1171" type="#_x0000_t202" style="position:absolute;left:0;text-align:left;margin-left:0;margin-top:212.95pt;width:371.5pt;height:36pt;z-index:2520944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" stroked="f">
                <v:textbox style="mso-fit-shape-to-text:t" inset="0,0,0,0">
                  <w:txbxContent>
                    <w:p w14:paraId="3BCD2E35" w14:textId="41E2673F" w:rsidR="0049107E" w:rsidRPr="00487F52" w:rsidRDefault="0049107E" w:rsidP="00BA70D8">
                      <w:pPr>
                        <w:pStyle w:val="Caption"/>
                        <w:rPr>
                          <w:noProof/>
                          <w:sz w:val="28"/>
                        </w:rPr>
                      </w:pPr>
                      <w:bookmarkStart w:id="465" w:name="_Ref509314381"/>
                      <w:r>
                        <w:t xml:space="preserve">Figure </w:t>
                      </w:r>
                      <w:r>
                        <w:fldChar w:fldCharType="begin"/>
                      </w:r>
                      <w:r>
                        <w:instrText xml:space="preserve"> SEQ Figure \* ARABIC </w:instrText>
                      </w:r>
                      <w:r>
                        <w:fldChar w:fldCharType="separate"/>
                      </w:r>
                      <w:r>
                        <w:rPr>
                          <w:noProof/>
                        </w:rPr>
                        <w:t>145</w:t>
                      </w:r>
                      <w:r>
                        <w:rPr>
                          <w:noProof/>
                        </w:rPr>
                        <w:fldChar w:fldCharType="end"/>
                      </w:r>
                      <w:bookmarkEnd w:id="465"/>
                      <w:r>
                        <w:t>: The inner shell of the tuner. (a) Half the required water pipes have been soldered to its inner surface. (b) All the water pipes have been soldered, outer surface machined and the required flange welded on.</w:t>
                      </w:r>
                    </w:p>
                  </w:txbxContent>
                </v:textbox>
                <w10:wrap type="topAndBottom"/>
              </v:shape>
            </w:pict>
          </mc:Fallback>
        </mc:AlternateContent>
      </w:r>
      <w:r>
        <w:rPr>
          <w:noProof/>
        </w:rPr>
        <w:drawing>
          <wp:anchor distT="0" distB="0" distL="114300" distR="114300" simplePos="0" relativeHeight="252092416" behindDoc="0" locked="0" layoutInCell="1" allowOverlap="1" wp14:anchorId="545D08A7" wp14:editId="712C9FBD">
            <wp:simplePos x="0" y="0"/>
            <wp:positionH relativeFrom="column">
              <wp:align>center</wp:align>
            </wp:positionH>
            <wp:positionV relativeFrom="paragraph">
              <wp:posOffset>118745</wp:posOffset>
            </wp:positionV>
            <wp:extent cx="4169664" cy="2496312"/>
            <wp:effectExtent l="0" t="0" r="0" b="5715"/>
            <wp:wrapTopAndBottom/>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aaa.png"/>
                    <pic:cNvPicPr/>
                  </pic:nvPicPr>
                  <pic:blipFill>
                    <a:blip r:embed="rId159"/>
                    <a:stretch>
                      <a:fillRect/>
                    </a:stretch>
                  </pic:blipFill>
                  <pic:spPr>
                    <a:xfrm>
                      <a:off x="0" y="0"/>
                      <a:ext cx="4169664" cy="2496312"/>
                    </a:xfrm>
                    <a:prstGeom prst="rect">
                      <a:avLst/>
                    </a:prstGeom>
                  </pic:spPr>
                </pic:pic>
              </a:graphicData>
            </a:graphic>
            <wp14:sizeRelH relativeFrom="margin">
              <wp14:pctWidth>0</wp14:pctWidth>
            </wp14:sizeRelH>
            <wp14:sizeRelV relativeFrom="margin">
              <wp14:pctHeight>0</wp14:pctHeight>
            </wp14:sizeRelV>
          </wp:anchor>
        </w:drawing>
      </w:r>
    </w:p>
    <w:p w14:paraId="431A8F6C" w14:textId="65F403E1" w:rsidR="00C05BFA" w:rsidRDefault="00C05BFA" w:rsidP="00C05BFA">
      <w:pPr>
        <w:pStyle w:val="Heading2"/>
      </w:pPr>
      <w:bookmarkStart w:id="466" w:name="_Ref511208327"/>
      <w:bookmarkStart w:id="467" w:name="_Toc515625385"/>
      <w:r>
        <w:t>Tuner outer shell assembly</w:t>
      </w:r>
      <w:bookmarkEnd w:id="466"/>
      <w:bookmarkEnd w:id="467"/>
    </w:p>
    <w:p w14:paraId="5D45B71D" w14:textId="10F962EA" w:rsidR="00C05BFA" w:rsidRPr="00C05BFA" w:rsidRDefault="00C05BFA" w:rsidP="00C05BFA">
      <w:r>
        <w:t xml:space="preserve">The outer shell assembly before the water pipes were soldered on is shown in </w:t>
      </w:r>
      <w:r>
        <w:fldChar w:fldCharType="begin"/>
      </w:r>
      <w:r>
        <w:instrText xml:space="preserve"> REF _Ref509315449 \h </w:instrText>
      </w:r>
      <w:r>
        <w:fldChar w:fldCharType="separate"/>
      </w:r>
      <w:r w:rsidR="0049107E">
        <w:t xml:space="preserve">Figure </w:t>
      </w:r>
      <w:r w:rsidR="0049107E">
        <w:rPr>
          <w:noProof/>
        </w:rPr>
        <w:t>146</w:t>
      </w:r>
      <w:r>
        <w:fldChar w:fldCharType="end"/>
      </w:r>
      <w:r>
        <w:t xml:space="preserve">. The welding process caused some bowing. It is essential that there is good contact between the shell and the garnet tuner stack and so this bow must be machined out. The bow has been corrected by EDM cutting the affected area after the water pipes have been soldered onto it. This sequence is used because soldering causes further unevenness to the shell. Once the machining is complete, the side that has the water pipes will be masked before copper plating. </w:t>
      </w:r>
      <w:r>
        <w:fldChar w:fldCharType="begin"/>
      </w:r>
      <w:r>
        <w:instrText xml:space="preserve"> REF _Ref511048531 \h </w:instrText>
      </w:r>
      <w:r>
        <w:fldChar w:fldCharType="separate"/>
      </w:r>
      <w:r w:rsidR="0049107E">
        <w:t xml:space="preserve">Figure </w:t>
      </w:r>
      <w:r w:rsidR="0049107E">
        <w:rPr>
          <w:noProof/>
        </w:rPr>
        <w:t>147</w:t>
      </w:r>
      <w:r>
        <w:fldChar w:fldCharType="end"/>
      </w:r>
      <w:r>
        <w:t xml:space="preserve"> shows the water pipes soldered to the outer shell assembly</w:t>
      </w:r>
      <w:r w:rsidR="002F60D6">
        <w:t xml:space="preserve"> and </w:t>
      </w:r>
      <w:r w:rsidR="002F60D6">
        <w:fldChar w:fldCharType="begin"/>
      </w:r>
      <w:r w:rsidR="002F60D6">
        <w:instrText xml:space="preserve"> REF _Ref512848994 \h </w:instrText>
      </w:r>
      <w:r w:rsidR="002F60D6">
        <w:fldChar w:fldCharType="separate"/>
      </w:r>
      <w:r w:rsidR="0049107E">
        <w:t xml:space="preserve">Figure </w:t>
      </w:r>
      <w:r w:rsidR="0049107E">
        <w:rPr>
          <w:noProof/>
        </w:rPr>
        <w:t>148</w:t>
      </w:r>
      <w:r w:rsidR="002F60D6">
        <w:fldChar w:fldCharType="end"/>
      </w:r>
      <w:r w:rsidR="002F60D6">
        <w:t xml:space="preserve"> shows the out</w:t>
      </w:r>
      <w:r w:rsidR="00405713">
        <w:t>er</w:t>
      </w:r>
      <w:r w:rsidR="002F60D6">
        <w:t xml:space="preserve"> shell assembly after successfully removing the bow by EDM’ing.</w:t>
      </w:r>
    </w:p>
    <w:p w14:paraId="1C69856D" w14:textId="3F5458C8" w:rsidR="00C05BFA" w:rsidRDefault="00C05BFA" w:rsidP="00F72BF4">
      <w:r>
        <w:rPr>
          <w:noProof/>
        </w:rPr>
        <w:lastRenderedPageBreak/>
        <w:drawing>
          <wp:anchor distT="0" distB="0" distL="114300" distR="114300" simplePos="0" relativeHeight="252095488" behindDoc="0" locked="0" layoutInCell="1" allowOverlap="1" wp14:anchorId="5121A757" wp14:editId="508190A0">
            <wp:simplePos x="0" y="0"/>
            <wp:positionH relativeFrom="column">
              <wp:align>center</wp:align>
            </wp:positionH>
            <wp:positionV relativeFrom="paragraph">
              <wp:posOffset>544830</wp:posOffset>
            </wp:positionV>
            <wp:extent cx="5358384" cy="1947672"/>
            <wp:effectExtent l="0" t="0" r="1270" b="0"/>
            <wp:wrapTopAndBottom/>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tuner_outer.png"/>
                    <pic:cNvPicPr/>
                  </pic:nvPicPr>
                  <pic:blipFill>
                    <a:blip r:embed="rId160"/>
                    <a:stretch>
                      <a:fillRect/>
                    </a:stretch>
                  </pic:blipFill>
                  <pic:spPr>
                    <a:xfrm>
                      <a:off x="0" y="0"/>
                      <a:ext cx="5358384" cy="194767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97536" behindDoc="0" locked="0" layoutInCell="1" allowOverlap="1" wp14:anchorId="6342555F" wp14:editId="6510122C">
                <wp:simplePos x="0" y="0"/>
                <wp:positionH relativeFrom="column">
                  <wp:align>center</wp:align>
                </wp:positionH>
                <wp:positionV relativeFrom="paragraph">
                  <wp:posOffset>2582186</wp:posOffset>
                </wp:positionV>
                <wp:extent cx="5358384" cy="612648"/>
                <wp:effectExtent l="0" t="0" r="1270" b="0"/>
                <wp:wrapTopAndBottom/>
                <wp:docPr id="588" name="Text Box 588"/>
                <wp:cNvGraphicFramePr/>
                <a:graphic xmlns:a="http://schemas.openxmlformats.org/drawingml/2006/main">
                  <a:graphicData uri="http://schemas.microsoft.com/office/word/2010/wordprocessingShape">
                    <wps:wsp>
                      <wps:cNvSpPr txBox="1"/>
                      <wps:spPr>
                        <a:xfrm>
                          <a:off x="0" y="0"/>
                          <a:ext cx="5358384" cy="612648"/>
                        </a:xfrm>
                        <a:prstGeom prst="rect">
                          <a:avLst/>
                        </a:prstGeom>
                        <a:solidFill>
                          <a:prstClr val="white"/>
                        </a:solidFill>
                        <a:ln>
                          <a:noFill/>
                        </a:ln>
                      </wps:spPr>
                      <wps:txbx>
                        <w:txbxContent>
                          <w:p w14:paraId="15114024" w14:textId="1E75E47A" w:rsidR="0049107E" w:rsidRPr="008A4AEC" w:rsidRDefault="0049107E" w:rsidP="00734367">
                            <w:pPr>
                              <w:pStyle w:val="Caption"/>
                              <w:rPr>
                                <w:noProof/>
                                <w:sz w:val="22"/>
                                <w:szCs w:val="22"/>
                              </w:rPr>
                            </w:pPr>
                            <w:bookmarkStart w:id="468" w:name="_Ref509315449"/>
                            <w:r>
                              <w:t xml:space="preserve">Figure </w:t>
                            </w:r>
                            <w:r>
                              <w:fldChar w:fldCharType="begin"/>
                            </w:r>
                            <w:r>
                              <w:instrText xml:space="preserve"> SEQ Figure \* ARABIC </w:instrText>
                            </w:r>
                            <w:r>
                              <w:fldChar w:fldCharType="separate"/>
                            </w:r>
                            <w:r>
                              <w:rPr>
                                <w:noProof/>
                              </w:rPr>
                              <w:t>146</w:t>
                            </w:r>
                            <w:r>
                              <w:rPr>
                                <w:noProof/>
                              </w:rPr>
                              <w:fldChar w:fldCharType="end"/>
                            </w:r>
                            <w:bookmarkEnd w:id="468"/>
                            <w:r>
                              <w:t>: The tuner outer shell assembly exhibited a 20 to 30 mils bow after welding. This bow has to be removed because good contact between the shell and the garnet tuner stack is essential for heat removal.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42555F" id="Text Box 588" o:spid="_x0000_s1172" type="#_x0000_t202" style="position:absolute;left:0;text-align:left;margin-left:0;margin-top:203.3pt;width:421.9pt;height:48.25pt;z-index:252097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" stroked="f">
                <v:textbox style="mso-fit-shape-to-text:t" inset="0,0,0,0">
                  <w:txbxContent>
                    <w:p w14:paraId="15114024" w14:textId="1E75E47A" w:rsidR="0049107E" w:rsidRPr="008A4AEC" w:rsidRDefault="0049107E" w:rsidP="00734367">
                      <w:pPr>
                        <w:pStyle w:val="Caption"/>
                        <w:rPr>
                          <w:noProof/>
                          <w:sz w:val="22"/>
                          <w:szCs w:val="22"/>
                        </w:rPr>
                      </w:pPr>
                      <w:bookmarkStart w:id="469" w:name="_Ref509315449"/>
                      <w:r>
                        <w:t xml:space="preserve">Figure </w:t>
                      </w:r>
                      <w:r>
                        <w:fldChar w:fldCharType="begin"/>
                      </w:r>
                      <w:r>
                        <w:instrText xml:space="preserve"> SEQ Figure \* ARABIC </w:instrText>
                      </w:r>
                      <w:r>
                        <w:fldChar w:fldCharType="separate"/>
                      </w:r>
                      <w:r>
                        <w:rPr>
                          <w:noProof/>
                        </w:rPr>
                        <w:t>146</w:t>
                      </w:r>
                      <w:r>
                        <w:rPr>
                          <w:noProof/>
                        </w:rPr>
                        <w:fldChar w:fldCharType="end"/>
                      </w:r>
                      <w:bookmarkEnd w:id="469"/>
                      <w:r>
                        <w:t>: The tuner outer shell assembly exhibited a 20 to 30 mils bow after welding. This bow has to be removed because good contact between the shell and the garnet tuner stack is essential for heat removal.</w:t>
                      </w:r>
                    </w:p>
                  </w:txbxContent>
                </v:textbox>
                <w10:wrap type="topAndBottom"/>
              </v:shape>
            </w:pict>
          </mc:Fallback>
        </mc:AlternateContent>
      </w:r>
    </w:p>
    <w:p w14:paraId="735FD28A" w14:textId="60606869" w:rsidR="00A276FB" w:rsidRDefault="00B03737" w:rsidP="00F72BF4">
      <w:r>
        <w:rPr>
          <w:noProof/>
        </w:rPr>
        <mc:AlternateContent>
          <mc:Choice Requires="wps">
            <w:drawing>
              <wp:anchor distT="0" distB="0" distL="114300" distR="114300" simplePos="0" relativeHeight="252153856" behindDoc="0" locked="0" layoutInCell="1" allowOverlap="1" wp14:anchorId="6FFE6F90" wp14:editId="47B8FC53">
                <wp:simplePos x="0" y="0"/>
                <wp:positionH relativeFrom="column">
                  <wp:posOffset>419735</wp:posOffset>
                </wp:positionH>
                <wp:positionV relativeFrom="paragraph">
                  <wp:posOffset>5390515</wp:posOffset>
                </wp:positionV>
                <wp:extent cx="5559425" cy="457200"/>
                <wp:effectExtent l="0" t="0" r="3175" b="0"/>
                <wp:wrapTopAndBottom/>
                <wp:docPr id="623" name="Text Box 623"/>
                <wp:cNvGraphicFramePr/>
                <a:graphic xmlns:a="http://schemas.openxmlformats.org/drawingml/2006/main">
                  <a:graphicData uri="http://schemas.microsoft.com/office/word/2010/wordprocessingShape">
                    <wps:wsp>
                      <wps:cNvSpPr txBox="1"/>
                      <wps:spPr>
                        <a:xfrm>
                          <a:off x="0" y="0"/>
                          <a:ext cx="5559425" cy="457200"/>
                        </a:xfrm>
                        <a:prstGeom prst="rect">
                          <a:avLst/>
                        </a:prstGeom>
                        <a:solidFill>
                          <a:prstClr val="white"/>
                        </a:solidFill>
                        <a:ln>
                          <a:noFill/>
                        </a:ln>
                      </wps:spPr>
                      <wps:txbx>
                        <w:txbxContent>
                          <w:p w14:paraId="6C1C900D" w14:textId="7E6BDA6A" w:rsidR="0049107E" w:rsidRPr="005D0628" w:rsidRDefault="0049107E" w:rsidP="00677A80">
                            <w:pPr>
                              <w:pStyle w:val="Caption"/>
                              <w:rPr>
                                <w:noProof/>
                                <w:sz w:val="22"/>
                                <w:szCs w:val="22"/>
                              </w:rPr>
                            </w:pPr>
                            <w:bookmarkStart w:id="470" w:name="_Ref511048531"/>
                            <w:r>
                              <w:t xml:space="preserve">Figure </w:t>
                            </w:r>
                            <w:r>
                              <w:fldChar w:fldCharType="begin"/>
                            </w:r>
                            <w:r>
                              <w:instrText xml:space="preserve"> SEQ Figure \* ARABIC </w:instrText>
                            </w:r>
                            <w:r>
                              <w:fldChar w:fldCharType="separate"/>
                            </w:r>
                            <w:r>
                              <w:rPr>
                                <w:noProof/>
                              </w:rPr>
                              <w:t>147</w:t>
                            </w:r>
                            <w:r>
                              <w:rPr>
                                <w:noProof/>
                              </w:rPr>
                              <w:fldChar w:fldCharType="end"/>
                            </w:r>
                            <w:bookmarkEnd w:id="470"/>
                            <w:r>
                              <w:t>: (a) The water pipes are clamped to the outer shell before soldering. (b) All the water pipes soldered to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FE6F90" id="Text Box 623" o:spid="_x0000_s1173" type="#_x0000_t202" style="position:absolute;left:0;text-align:left;margin-left:33.05pt;margin-top:424.45pt;width:437.75pt;height:36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" stroked="f">
                <v:textbox style="mso-fit-shape-to-text:t" inset="0,0,0,0">
                  <w:txbxContent>
                    <w:p w14:paraId="6C1C900D" w14:textId="7E6BDA6A" w:rsidR="0049107E" w:rsidRPr="005D0628" w:rsidRDefault="0049107E" w:rsidP="00677A80">
                      <w:pPr>
                        <w:pStyle w:val="Caption"/>
                        <w:rPr>
                          <w:noProof/>
                          <w:sz w:val="22"/>
                          <w:szCs w:val="22"/>
                        </w:rPr>
                      </w:pPr>
                      <w:bookmarkStart w:id="471" w:name="_Ref511048531"/>
                      <w:r>
                        <w:t xml:space="preserve">Figure </w:t>
                      </w:r>
                      <w:r>
                        <w:fldChar w:fldCharType="begin"/>
                      </w:r>
                      <w:r>
                        <w:instrText xml:space="preserve"> SEQ Figure \* ARABIC </w:instrText>
                      </w:r>
                      <w:r>
                        <w:fldChar w:fldCharType="separate"/>
                      </w:r>
                      <w:r>
                        <w:rPr>
                          <w:noProof/>
                        </w:rPr>
                        <w:t>147</w:t>
                      </w:r>
                      <w:r>
                        <w:rPr>
                          <w:noProof/>
                        </w:rPr>
                        <w:fldChar w:fldCharType="end"/>
                      </w:r>
                      <w:bookmarkEnd w:id="471"/>
                      <w:r>
                        <w:t>: (a) The water pipes are clamped to the outer shell before soldering. (b) All the water pipes soldered to the outer shell.</w:t>
                      </w:r>
                    </w:p>
                  </w:txbxContent>
                </v:textbox>
                <w10:wrap type="topAndBottom"/>
              </v:shape>
            </w:pict>
          </mc:Fallback>
        </mc:AlternateContent>
      </w:r>
      <w:r>
        <w:rPr>
          <w:noProof/>
        </w:rPr>
        <w:drawing>
          <wp:anchor distT="0" distB="0" distL="114300" distR="114300" simplePos="0" relativeHeight="252151808" behindDoc="0" locked="0" layoutInCell="1" allowOverlap="1" wp14:anchorId="561EC4A0" wp14:editId="33470C8B">
            <wp:simplePos x="0" y="0"/>
            <wp:positionH relativeFrom="column">
              <wp:posOffset>419735</wp:posOffset>
            </wp:positionH>
            <wp:positionV relativeFrom="paragraph">
              <wp:posOffset>3137535</wp:posOffset>
            </wp:positionV>
            <wp:extent cx="5559425" cy="2093595"/>
            <wp:effectExtent l="0" t="0" r="3175" b="1905"/>
            <wp:wrapTopAndBottom/>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outershell_water_pipes.png"/>
                    <pic:cNvPicPr/>
                  </pic:nvPicPr>
                  <pic:blipFill>
                    <a:blip r:embed="rId161"/>
                    <a:stretch>
                      <a:fillRect/>
                    </a:stretch>
                  </pic:blipFill>
                  <pic:spPr>
                    <a:xfrm>
                      <a:off x="0" y="0"/>
                      <a:ext cx="5559425" cy="2093595"/>
                    </a:xfrm>
                    <a:prstGeom prst="rect">
                      <a:avLst/>
                    </a:prstGeom>
                  </pic:spPr>
                </pic:pic>
              </a:graphicData>
            </a:graphic>
            <wp14:sizeRelH relativeFrom="margin">
              <wp14:pctWidth>0</wp14:pctWidth>
            </wp14:sizeRelH>
            <wp14:sizeRelV relativeFrom="margin">
              <wp14:pctHeight>0</wp14:pctHeight>
            </wp14:sizeRelV>
          </wp:anchor>
        </w:drawing>
      </w:r>
    </w:p>
    <w:p w14:paraId="2EDB5FF3" w14:textId="475D787C" w:rsidR="00B03737" w:rsidRDefault="009C02CD" w:rsidP="00F72BF4">
      <w:r>
        <w:rPr>
          <w:noProof/>
        </w:rPr>
        <w:lastRenderedPageBreak/>
        <mc:AlternateContent>
          <mc:Choice Requires="wps">
            <w:drawing>
              <wp:anchor distT="0" distB="0" distL="114300" distR="114300" simplePos="0" relativeHeight="252166144" behindDoc="0" locked="0" layoutInCell="1" allowOverlap="1" wp14:anchorId="67E41113" wp14:editId="4822946F">
                <wp:simplePos x="0" y="0"/>
                <wp:positionH relativeFrom="column">
                  <wp:posOffset>480060</wp:posOffset>
                </wp:positionH>
                <wp:positionV relativeFrom="paragraph">
                  <wp:posOffset>2206625</wp:posOffset>
                </wp:positionV>
                <wp:extent cx="5440680" cy="635"/>
                <wp:effectExtent l="0" t="0" r="0" b="12065"/>
                <wp:wrapTopAndBottom/>
                <wp:docPr id="633" name="Text Box 633"/>
                <wp:cNvGraphicFramePr/>
                <a:graphic xmlns:a="http://schemas.openxmlformats.org/drawingml/2006/main">
                  <a:graphicData uri="http://schemas.microsoft.com/office/word/2010/wordprocessingShape">
                    <wps:wsp>
                      <wps:cNvSpPr txBox="1"/>
                      <wps:spPr>
                        <a:xfrm>
                          <a:off x="0" y="0"/>
                          <a:ext cx="5440680" cy="635"/>
                        </a:xfrm>
                        <a:prstGeom prst="rect">
                          <a:avLst/>
                        </a:prstGeom>
                        <a:solidFill>
                          <a:prstClr val="white"/>
                        </a:solidFill>
                        <a:ln>
                          <a:noFill/>
                        </a:ln>
                      </wps:spPr>
                      <wps:txbx>
                        <w:txbxContent>
                          <w:p w14:paraId="4DECFA22" w14:textId="22503A12" w:rsidR="0049107E" w:rsidRPr="00F47D68" w:rsidRDefault="0049107E" w:rsidP="009C02CD">
                            <w:pPr>
                              <w:pStyle w:val="Caption"/>
                              <w:rPr>
                                <w:noProof/>
                                <w:sz w:val="22"/>
                                <w:szCs w:val="22"/>
                              </w:rPr>
                            </w:pPr>
                            <w:bookmarkStart w:id="472" w:name="_Ref512848994"/>
                            <w:r>
                              <w:t xml:space="preserve">Figure </w:t>
                            </w:r>
                            <w:r>
                              <w:fldChar w:fldCharType="begin"/>
                            </w:r>
                            <w:r>
                              <w:instrText xml:space="preserve"> SEQ Figure \* ARABIC </w:instrText>
                            </w:r>
                            <w:r>
                              <w:fldChar w:fldCharType="separate"/>
                            </w:r>
                            <w:r>
                              <w:rPr>
                                <w:noProof/>
                              </w:rPr>
                              <w:t>148</w:t>
                            </w:r>
                            <w:r>
                              <w:rPr>
                                <w:noProof/>
                              </w:rPr>
                              <w:fldChar w:fldCharType="end"/>
                            </w:r>
                            <w:bookmarkEnd w:id="472"/>
                            <w:r>
                              <w:t>: (a) The bow is gone after the surface was cut with an EDM. (b) The outer shell copper before plating.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E41113" id="Text Box 633" o:spid="_x0000_s1174" type="#_x0000_t202" style="position:absolute;left:0;text-align:left;margin-left:37.8pt;margin-top:173.75pt;width:428.4pt;height:.05pt;z-index:252166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" stroked="f">
                <v:textbox style="mso-fit-shape-to-text:t" inset="0,0,0,0">
                  <w:txbxContent>
                    <w:p w14:paraId="4DECFA22" w14:textId="22503A12" w:rsidR="0049107E" w:rsidRPr="00F47D68" w:rsidRDefault="0049107E" w:rsidP="009C02CD">
                      <w:pPr>
                        <w:pStyle w:val="Caption"/>
                        <w:rPr>
                          <w:noProof/>
                          <w:sz w:val="22"/>
                          <w:szCs w:val="22"/>
                        </w:rPr>
                      </w:pPr>
                      <w:bookmarkStart w:id="473" w:name="_Ref512848994"/>
                      <w:r>
                        <w:t xml:space="preserve">Figure </w:t>
                      </w:r>
                      <w:r>
                        <w:fldChar w:fldCharType="begin"/>
                      </w:r>
                      <w:r>
                        <w:instrText xml:space="preserve"> SEQ Figure \* ARABIC </w:instrText>
                      </w:r>
                      <w:r>
                        <w:fldChar w:fldCharType="separate"/>
                      </w:r>
                      <w:r>
                        <w:rPr>
                          <w:noProof/>
                        </w:rPr>
                        <w:t>148</w:t>
                      </w:r>
                      <w:r>
                        <w:rPr>
                          <w:noProof/>
                        </w:rPr>
                        <w:fldChar w:fldCharType="end"/>
                      </w:r>
                      <w:bookmarkEnd w:id="473"/>
                      <w:r>
                        <w:t>: (a) The bow is gone after the surface was cut with an EDM. (b) The outer shell copper before plating.</w:t>
                      </w:r>
                    </w:p>
                  </w:txbxContent>
                </v:textbox>
                <w10:wrap type="topAndBottom"/>
              </v:shape>
            </w:pict>
          </mc:Fallback>
        </mc:AlternateContent>
      </w:r>
      <w:r>
        <w:rPr>
          <w:noProof/>
        </w:rPr>
        <w:drawing>
          <wp:anchor distT="0" distB="0" distL="114300" distR="114300" simplePos="0" relativeHeight="252164096" behindDoc="0" locked="0" layoutInCell="1" allowOverlap="1" wp14:anchorId="60E96AE7" wp14:editId="74306A2E">
            <wp:simplePos x="0" y="0"/>
            <wp:positionH relativeFrom="column">
              <wp:align>center</wp:align>
            </wp:positionH>
            <wp:positionV relativeFrom="paragraph">
              <wp:posOffset>0</wp:posOffset>
            </wp:positionV>
            <wp:extent cx="5440680" cy="2149640"/>
            <wp:effectExtent l="0" t="0" r="0" b="0"/>
            <wp:wrapTopAndBottom/>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outer_shell_after_edm.png"/>
                    <pic:cNvPicPr/>
                  </pic:nvPicPr>
                  <pic:blipFill>
                    <a:blip r:embed="rId162"/>
                    <a:stretch>
                      <a:fillRect/>
                    </a:stretch>
                  </pic:blipFill>
                  <pic:spPr>
                    <a:xfrm>
                      <a:off x="0" y="0"/>
                      <a:ext cx="5440680" cy="2149640"/>
                    </a:xfrm>
                    <a:prstGeom prst="rect">
                      <a:avLst/>
                    </a:prstGeom>
                  </pic:spPr>
                </pic:pic>
              </a:graphicData>
            </a:graphic>
            <wp14:sizeRelH relativeFrom="margin">
              <wp14:pctWidth>0</wp14:pctWidth>
            </wp14:sizeRelH>
          </wp:anchor>
        </w:drawing>
      </w:r>
    </w:p>
    <w:p w14:paraId="1534DA0B" w14:textId="29208A25" w:rsidR="00620C40" w:rsidRPr="00F72BF4" w:rsidRDefault="00620C40" w:rsidP="00F72BF4"/>
    <w:p w14:paraId="15BD34FE" w14:textId="0F41374B" w:rsidR="00831B81" w:rsidRDefault="00546FEA" w:rsidP="00831B81">
      <w:pPr>
        <w:pStyle w:val="Heading2"/>
      </w:pPr>
      <w:bookmarkStart w:id="474" w:name="_Ref509236029"/>
      <w:bookmarkStart w:id="475" w:name="_Toc515625386"/>
      <w:r>
        <w:rPr>
          <w:noProof/>
        </w:rPr>
        <w:drawing>
          <wp:anchor distT="0" distB="0" distL="114300" distR="114300" simplePos="0" relativeHeight="252083200" behindDoc="0" locked="0" layoutInCell="1" allowOverlap="1" wp14:anchorId="48395AB2" wp14:editId="731C56DC">
            <wp:simplePos x="0" y="0"/>
            <wp:positionH relativeFrom="column">
              <wp:posOffset>1736725</wp:posOffset>
            </wp:positionH>
            <wp:positionV relativeFrom="paragraph">
              <wp:posOffset>473710</wp:posOffset>
            </wp:positionV>
            <wp:extent cx="2898140" cy="2715260"/>
            <wp:effectExtent l="0" t="0" r="0" b="2540"/>
            <wp:wrapTopAndBottom/>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owermodule.png"/>
                    <pic:cNvPicPr/>
                  </pic:nvPicPr>
                  <pic:blipFill>
                    <a:blip r:embed="rId163"/>
                    <a:stretch>
                      <a:fillRect/>
                    </a:stretch>
                  </pic:blipFill>
                  <pic:spPr>
                    <a:xfrm>
                      <a:off x="0" y="0"/>
                      <a:ext cx="2898140" cy="27152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85248" behindDoc="0" locked="0" layoutInCell="1" allowOverlap="1" wp14:anchorId="32A3FF61" wp14:editId="7B908A73">
                <wp:simplePos x="0" y="0"/>
                <wp:positionH relativeFrom="column">
                  <wp:posOffset>874655</wp:posOffset>
                </wp:positionH>
                <wp:positionV relativeFrom="paragraph">
                  <wp:posOffset>3235793</wp:posOffset>
                </wp:positionV>
                <wp:extent cx="4617720" cy="457200"/>
                <wp:effectExtent l="0" t="0" r="5080" b="0"/>
                <wp:wrapTopAndBottom/>
                <wp:docPr id="579" name="Text Box 579"/>
                <wp:cNvGraphicFramePr/>
                <a:graphic xmlns:a="http://schemas.openxmlformats.org/drawingml/2006/main">
                  <a:graphicData uri="http://schemas.microsoft.com/office/word/2010/wordprocessingShape">
                    <wps:wsp>
                      <wps:cNvSpPr txBox="1"/>
                      <wps:spPr>
                        <a:xfrm>
                          <a:off x="0" y="0"/>
                          <a:ext cx="4617720" cy="457200"/>
                        </a:xfrm>
                        <a:prstGeom prst="rect">
                          <a:avLst/>
                        </a:prstGeom>
                        <a:solidFill>
                          <a:prstClr val="white"/>
                        </a:solidFill>
                        <a:ln>
                          <a:noFill/>
                        </a:ln>
                      </wps:spPr>
                      <wps:txbx>
                        <w:txbxContent>
                          <w:p w14:paraId="6AD65BBF" w14:textId="6BF73E84" w:rsidR="0049107E" w:rsidRPr="00A47652" w:rsidRDefault="0049107E" w:rsidP="00147765">
                            <w:pPr>
                              <w:pStyle w:val="Caption"/>
                              <w:rPr>
                                <w:noProof/>
                                <w:sz w:val="22"/>
                                <w:szCs w:val="22"/>
                              </w:rPr>
                            </w:pPr>
                            <w:bookmarkStart w:id="476" w:name="_Ref509302684"/>
                            <w:r>
                              <w:t xml:space="preserve">Figure </w:t>
                            </w:r>
                            <w:r>
                              <w:fldChar w:fldCharType="begin"/>
                            </w:r>
                            <w:r>
                              <w:instrText xml:space="preserve"> SEQ Figure \* ARABIC </w:instrText>
                            </w:r>
                            <w:r>
                              <w:fldChar w:fldCharType="separate"/>
                            </w:r>
                            <w:r>
                              <w:rPr>
                                <w:noProof/>
                              </w:rPr>
                              <w:t>149</w:t>
                            </w:r>
                            <w:r>
                              <w:rPr>
                                <w:noProof/>
                              </w:rPr>
                              <w:fldChar w:fldCharType="end"/>
                            </w:r>
                            <w:bookmarkEnd w:id="476"/>
                            <w:r>
                              <w:t>: Parts of the power module without the RF window are shown here:  (a) PA shell upper assembly, (b) PA shell and (c) PA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3FF61" id="Text Box 579" o:spid="_x0000_s1175" type="#_x0000_t202" style="position:absolute;left:0;text-align:left;margin-left:68.85pt;margin-top:254.8pt;width:363.6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" stroked="f">
                <v:textbox style="mso-fit-shape-to-text:t" inset="0,0,0,0">
                  <w:txbxContent>
                    <w:p w14:paraId="6AD65BBF" w14:textId="6BF73E84" w:rsidR="0049107E" w:rsidRPr="00A47652" w:rsidRDefault="0049107E" w:rsidP="00147765">
                      <w:pPr>
                        <w:pStyle w:val="Caption"/>
                        <w:rPr>
                          <w:noProof/>
                          <w:sz w:val="22"/>
                          <w:szCs w:val="22"/>
                        </w:rPr>
                      </w:pPr>
                      <w:bookmarkStart w:id="477" w:name="_Ref509302684"/>
                      <w:r>
                        <w:t xml:space="preserve">Figure </w:t>
                      </w:r>
                      <w:r>
                        <w:fldChar w:fldCharType="begin"/>
                      </w:r>
                      <w:r>
                        <w:instrText xml:space="preserve"> SEQ Figure \* ARABIC </w:instrText>
                      </w:r>
                      <w:r>
                        <w:fldChar w:fldCharType="separate"/>
                      </w:r>
                      <w:r>
                        <w:rPr>
                          <w:noProof/>
                        </w:rPr>
                        <w:t>149</w:t>
                      </w:r>
                      <w:r>
                        <w:rPr>
                          <w:noProof/>
                        </w:rPr>
                        <w:fldChar w:fldCharType="end"/>
                      </w:r>
                      <w:bookmarkEnd w:id="477"/>
                      <w:r>
                        <w:t>: Parts of the power module without the RF window are shown here:  (a) PA shell upper assembly, (b) PA shell and (c) PA cone.</w:t>
                      </w:r>
                    </w:p>
                  </w:txbxContent>
                </v:textbox>
                <w10:wrap type="topAndBottom"/>
              </v:shape>
            </w:pict>
          </mc:Fallback>
        </mc:AlternateContent>
      </w:r>
      <w:r w:rsidR="00831B81">
        <w:t xml:space="preserve">Power </w:t>
      </w:r>
      <w:r w:rsidR="00EB1954">
        <w:t>module</w:t>
      </w:r>
      <w:r w:rsidR="00831B81">
        <w:t xml:space="preserve"> assembly</w:t>
      </w:r>
      <w:bookmarkEnd w:id="474"/>
      <w:bookmarkEnd w:id="475"/>
    </w:p>
    <w:p w14:paraId="6BFA5C37" w14:textId="066C26F6" w:rsidR="00B1661B" w:rsidRDefault="007505B6" w:rsidP="00A42C2B">
      <w:r>
        <w:t xml:space="preserve">The </w:t>
      </w:r>
      <w:r w:rsidR="00147765">
        <w:t xml:space="preserve">parts of the </w:t>
      </w:r>
      <w:r>
        <w:t xml:space="preserve">power </w:t>
      </w:r>
      <w:r w:rsidR="00147765">
        <w:t>module assembly</w:t>
      </w:r>
      <w:r w:rsidR="002D5EDF">
        <w:t xml:space="preserve"> without the RF window</w:t>
      </w:r>
      <w:r w:rsidR="00147765">
        <w:t xml:space="preserve"> is shown in </w:t>
      </w:r>
      <w:r w:rsidR="002D5EDF">
        <w:fldChar w:fldCharType="begin"/>
      </w:r>
      <w:r w:rsidR="002D5EDF">
        <w:instrText xml:space="preserve"> REF _Ref509302684 \h </w:instrText>
      </w:r>
      <w:r w:rsidR="002D5EDF">
        <w:fldChar w:fldCharType="separate"/>
      </w:r>
      <w:r w:rsidR="0049107E">
        <w:t xml:space="preserve">Figure </w:t>
      </w:r>
      <w:r w:rsidR="0049107E">
        <w:rPr>
          <w:noProof/>
        </w:rPr>
        <w:t>149</w:t>
      </w:r>
      <w:r w:rsidR="002D5EDF">
        <w:fldChar w:fldCharType="end"/>
      </w:r>
      <w:r w:rsidR="00147765">
        <w:t>.</w:t>
      </w:r>
      <w:r w:rsidR="00546FEA">
        <w:t xml:space="preserve"> </w:t>
      </w:r>
      <w:r w:rsidR="00243E5C">
        <w:t>Although shown in the final drawing, t</w:t>
      </w:r>
      <w:r w:rsidR="00546FEA">
        <w:t xml:space="preserve">he upper PA shell assembly </w:t>
      </w:r>
      <w:r w:rsidR="00CE67C8">
        <w:t xml:space="preserve">has </w:t>
      </w:r>
      <w:r w:rsidR="00782899">
        <w:t xml:space="preserve">not </w:t>
      </w:r>
      <w:r w:rsidR="00CE67C8">
        <w:t>b</w:t>
      </w:r>
      <w:r w:rsidR="00782899">
        <w:t xml:space="preserve">een plated with 0.5 mils of tin </w:t>
      </w:r>
      <w:r w:rsidR="00782899">
        <w:lastRenderedPageBreak/>
        <w:t>because of an oversight. The tin is used for anti-corrosion purposes and has no effect on its RF performance.</w:t>
      </w:r>
    </w:p>
    <w:p w14:paraId="23137D7A" w14:textId="4DDF24DC" w:rsidR="002A4099" w:rsidRDefault="002A4099" w:rsidP="002A4099">
      <w:pPr>
        <w:pStyle w:val="Heading2"/>
      </w:pPr>
      <w:bookmarkStart w:id="478" w:name="_Ref509316987"/>
      <w:bookmarkStart w:id="479" w:name="_Toc515625387"/>
      <w:r>
        <w:t>Coupling ring</w:t>
      </w:r>
      <w:bookmarkEnd w:id="478"/>
      <w:bookmarkEnd w:id="479"/>
    </w:p>
    <w:p w14:paraId="329EA9D1" w14:textId="17629A49" w:rsidR="00B1661B" w:rsidRDefault="00BE57BC" w:rsidP="00BE57BC">
      <w:r>
        <w:rPr>
          <w:noProof/>
        </w:rPr>
        <mc:AlternateContent>
          <mc:Choice Requires="wps">
            <w:drawing>
              <wp:anchor distT="0" distB="0" distL="114300" distR="114300" simplePos="0" relativeHeight="252100608" behindDoc="0" locked="0" layoutInCell="1" allowOverlap="1" wp14:anchorId="571FD4E4" wp14:editId="52C84BDE">
                <wp:simplePos x="0" y="0"/>
                <wp:positionH relativeFrom="column">
                  <wp:posOffset>828675</wp:posOffset>
                </wp:positionH>
                <wp:positionV relativeFrom="paragraph">
                  <wp:posOffset>4241800</wp:posOffset>
                </wp:positionV>
                <wp:extent cx="4269740" cy="457200"/>
                <wp:effectExtent l="0" t="0" r="0" b="0"/>
                <wp:wrapTopAndBottom/>
                <wp:docPr id="592" name="Text Box 592"/>
                <wp:cNvGraphicFramePr/>
                <a:graphic xmlns:a="http://schemas.openxmlformats.org/drawingml/2006/main">
                  <a:graphicData uri="http://schemas.microsoft.com/office/word/2010/wordprocessingShape">
                    <wps:wsp>
                      <wps:cNvSpPr txBox="1"/>
                      <wps:spPr>
                        <a:xfrm>
                          <a:off x="0" y="0"/>
                          <a:ext cx="4269740" cy="457200"/>
                        </a:xfrm>
                        <a:prstGeom prst="rect">
                          <a:avLst/>
                        </a:prstGeom>
                        <a:solidFill>
                          <a:prstClr val="white"/>
                        </a:solidFill>
                        <a:ln>
                          <a:noFill/>
                        </a:ln>
                      </wps:spPr>
                      <wps:txbx>
                        <w:txbxContent>
                          <w:p w14:paraId="53EDD052" w14:textId="1DE4C54E" w:rsidR="0049107E" w:rsidRPr="00CE31C7" w:rsidRDefault="0049107E" w:rsidP="00387D2A">
                            <w:pPr>
                              <w:pStyle w:val="Caption"/>
                              <w:rPr>
                                <w:noProof/>
                                <w:sz w:val="22"/>
                                <w:szCs w:val="22"/>
                              </w:rPr>
                            </w:pPr>
                            <w:bookmarkStart w:id="480" w:name="_Ref509316796"/>
                            <w:r>
                              <w:t xml:space="preserve">Figure </w:t>
                            </w:r>
                            <w:r>
                              <w:fldChar w:fldCharType="begin"/>
                            </w:r>
                            <w:r>
                              <w:instrText xml:space="preserve"> SEQ Figure \* ARABIC </w:instrText>
                            </w:r>
                            <w:r>
                              <w:fldChar w:fldCharType="separate"/>
                            </w:r>
                            <w:r>
                              <w:rPr>
                                <w:noProof/>
                              </w:rPr>
                              <w:t>150</w:t>
                            </w:r>
                            <w:r>
                              <w:rPr>
                                <w:noProof/>
                              </w:rPr>
                              <w:fldChar w:fldCharType="end"/>
                            </w:r>
                            <w:bookmarkEnd w:id="480"/>
                            <w:r>
                              <w:t>: (a) The coupling ring welded to its stem. (b) There are pits left by the welding process. (c) Most of the pitting removed after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1FD4E4" id="Text Box 592" o:spid="_x0000_s1176" type="#_x0000_t202" style="position:absolute;left:0;text-align:left;margin-left:65.25pt;margin-top:334pt;width:336.2pt;height:36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" stroked="f">
                <v:textbox style="mso-fit-shape-to-text:t" inset="0,0,0,0">
                  <w:txbxContent>
                    <w:p w14:paraId="53EDD052" w14:textId="1DE4C54E" w:rsidR="0049107E" w:rsidRPr="00CE31C7" w:rsidRDefault="0049107E" w:rsidP="00387D2A">
                      <w:pPr>
                        <w:pStyle w:val="Caption"/>
                        <w:rPr>
                          <w:noProof/>
                          <w:sz w:val="22"/>
                          <w:szCs w:val="22"/>
                        </w:rPr>
                      </w:pPr>
                      <w:bookmarkStart w:id="481" w:name="_Ref509316796"/>
                      <w:r>
                        <w:t xml:space="preserve">Figure </w:t>
                      </w:r>
                      <w:r>
                        <w:fldChar w:fldCharType="begin"/>
                      </w:r>
                      <w:r>
                        <w:instrText xml:space="preserve"> SEQ Figure \* ARABIC </w:instrText>
                      </w:r>
                      <w:r>
                        <w:fldChar w:fldCharType="separate"/>
                      </w:r>
                      <w:r>
                        <w:rPr>
                          <w:noProof/>
                        </w:rPr>
                        <w:t>150</w:t>
                      </w:r>
                      <w:r>
                        <w:rPr>
                          <w:noProof/>
                        </w:rPr>
                        <w:fldChar w:fldCharType="end"/>
                      </w:r>
                      <w:bookmarkEnd w:id="481"/>
                      <w:r>
                        <w:t>: (a) The coupling ring welded to its stem. (b) There are pits left by the welding process. (c) Most of the pitting removed after polishing.</w:t>
                      </w:r>
                    </w:p>
                  </w:txbxContent>
                </v:textbox>
                <w10:wrap type="topAndBottom"/>
              </v:shape>
            </w:pict>
          </mc:Fallback>
        </mc:AlternateContent>
      </w:r>
      <w:r>
        <w:rPr>
          <w:noProof/>
        </w:rPr>
        <w:drawing>
          <wp:anchor distT="0" distB="0" distL="114300" distR="114300" simplePos="0" relativeHeight="252098560" behindDoc="0" locked="0" layoutInCell="1" allowOverlap="1" wp14:anchorId="4FCF1322" wp14:editId="08E8B7FC">
            <wp:simplePos x="0" y="0"/>
            <wp:positionH relativeFrom="column">
              <wp:posOffset>1107440</wp:posOffset>
            </wp:positionH>
            <wp:positionV relativeFrom="paragraph">
              <wp:posOffset>1034838</wp:posOffset>
            </wp:positionV>
            <wp:extent cx="3712210" cy="2999105"/>
            <wp:effectExtent l="0" t="0" r="0" b="0"/>
            <wp:wrapTopAndBottom/>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copper_coupler.png"/>
                    <pic:cNvPicPr/>
                  </pic:nvPicPr>
                  <pic:blipFill>
                    <a:blip r:embed="rId164"/>
                    <a:stretch>
                      <a:fillRect/>
                    </a:stretch>
                  </pic:blipFill>
                  <pic:spPr>
                    <a:xfrm>
                      <a:off x="0" y="0"/>
                      <a:ext cx="3712210" cy="2999105"/>
                    </a:xfrm>
                    <a:prstGeom prst="rect">
                      <a:avLst/>
                    </a:prstGeom>
                  </pic:spPr>
                </pic:pic>
              </a:graphicData>
            </a:graphic>
            <wp14:sizeRelH relativeFrom="margin">
              <wp14:pctWidth>0</wp14:pctWidth>
            </wp14:sizeRelH>
            <wp14:sizeRelV relativeFrom="margin">
              <wp14:pctHeight>0</wp14:pctHeight>
            </wp14:sizeRelV>
          </wp:anchor>
        </w:drawing>
      </w:r>
      <w:r w:rsidR="00BE6F14">
        <w:t xml:space="preserve">The coupling ring was TIG welded to the coupling stem shown in </w:t>
      </w:r>
      <w:r w:rsidR="00743934">
        <w:fldChar w:fldCharType="begin"/>
      </w:r>
      <w:r w:rsidR="00743934">
        <w:instrText xml:space="preserve"> REF _Ref509316796 \h </w:instrText>
      </w:r>
      <w:r w:rsidR="00743934">
        <w:fldChar w:fldCharType="separate"/>
      </w:r>
      <w:r w:rsidR="0049107E">
        <w:t xml:space="preserve">Figure </w:t>
      </w:r>
      <w:r w:rsidR="0049107E">
        <w:rPr>
          <w:noProof/>
        </w:rPr>
        <w:t>150</w:t>
      </w:r>
      <w:r w:rsidR="00743934">
        <w:fldChar w:fldCharType="end"/>
      </w:r>
      <w:r w:rsidR="00743934">
        <w:t xml:space="preserve">. </w:t>
      </w:r>
      <w:r w:rsidR="00387D2A">
        <w:t>Although, t</w:t>
      </w:r>
      <w:r w:rsidR="00BE6F14">
        <w:t xml:space="preserve">he welding process left some pits which should not </w:t>
      </w:r>
      <w:r w:rsidR="00387D2A">
        <w:t xml:space="preserve">cause sparking problems, the joint was further </w:t>
      </w:r>
      <w:r w:rsidR="00435416">
        <w:t>polished</w:t>
      </w:r>
      <w:r w:rsidR="004506EE">
        <w:t xml:space="preserve"> to</w:t>
      </w:r>
      <w:r w:rsidR="005C622A">
        <w:t xml:space="preserve"> successfully</w:t>
      </w:r>
      <w:r w:rsidR="004506EE">
        <w:t xml:space="preserve"> remove </w:t>
      </w:r>
      <w:r w:rsidR="005C622A">
        <w:t>most of the pitting.</w:t>
      </w:r>
      <w:r w:rsidR="0072470C">
        <w:t xml:space="preserve"> The coupling ring was also tested for virtual leaks before installation and none was found</w:t>
      </w:r>
      <w:r w:rsidR="00387D2A">
        <w:t>.</w:t>
      </w:r>
      <w:r w:rsidR="00BE6F14">
        <w:t xml:space="preserve"> </w:t>
      </w:r>
      <w:r w:rsidR="00387D2A">
        <w:t xml:space="preserve">In </w:t>
      </w:r>
      <w:r w:rsidR="00BE6F14">
        <w:t>version 2 of this cavit</w:t>
      </w:r>
      <w:r w:rsidR="00387D2A">
        <w:t>y, we will</w:t>
      </w:r>
      <w:r w:rsidR="00BE6F14">
        <w:t xml:space="preserve"> use a braze joint instead.</w:t>
      </w:r>
      <w:r w:rsidR="00387D2A">
        <w:t xml:space="preserve"> </w:t>
      </w:r>
    </w:p>
    <w:p w14:paraId="4DF2E82E" w14:textId="0D8ABB4B" w:rsidR="00BB3075" w:rsidRDefault="00BB3075" w:rsidP="00BB3075">
      <w:pPr>
        <w:pStyle w:val="Heading2"/>
      </w:pPr>
      <w:bookmarkStart w:id="482" w:name="_Ref508367903"/>
      <w:bookmarkStart w:id="483" w:name="_Toc515625388"/>
      <w:r>
        <w:lastRenderedPageBreak/>
        <w:t>HOM damper</w:t>
      </w:r>
      <w:bookmarkEnd w:id="482"/>
      <w:bookmarkEnd w:id="483"/>
    </w:p>
    <w:p w14:paraId="4B41D997" w14:textId="2EA59A3C" w:rsidR="00BB3075" w:rsidRDefault="00E51AD8" w:rsidP="00831B81">
      <w:r>
        <w:rPr>
          <w:noProof/>
        </w:rPr>
        <mc:AlternateContent>
          <mc:Choice Requires="wps">
            <w:drawing>
              <wp:anchor distT="0" distB="0" distL="114300" distR="114300" simplePos="0" relativeHeight="252067840" behindDoc="0" locked="0" layoutInCell="1" allowOverlap="1" wp14:anchorId="7920C3D1" wp14:editId="5819B014">
                <wp:simplePos x="0" y="0"/>
                <wp:positionH relativeFrom="column">
                  <wp:align>center</wp:align>
                </wp:positionH>
                <wp:positionV relativeFrom="paragraph">
                  <wp:posOffset>3526155</wp:posOffset>
                </wp:positionV>
                <wp:extent cx="3401568" cy="612648"/>
                <wp:effectExtent l="0" t="0" r="2540" b="0"/>
                <wp:wrapTopAndBottom/>
                <wp:docPr id="572" name="Text Box 572"/>
                <wp:cNvGraphicFramePr/>
                <a:graphic xmlns:a="http://schemas.openxmlformats.org/drawingml/2006/main">
                  <a:graphicData uri="http://schemas.microsoft.com/office/word/2010/wordprocessingShape">
                    <wps:wsp>
                      <wps:cNvSpPr txBox="1"/>
                      <wps:spPr>
                        <a:xfrm>
                          <a:off x="0" y="0"/>
                          <a:ext cx="3401568" cy="612648"/>
                        </a:xfrm>
                        <a:prstGeom prst="rect">
                          <a:avLst/>
                        </a:prstGeom>
                        <a:solidFill>
                          <a:prstClr val="white"/>
                        </a:solidFill>
                        <a:ln>
                          <a:noFill/>
                        </a:ln>
                      </wps:spPr>
                      <wps:txbx>
                        <w:txbxContent>
                          <w:p w14:paraId="5AF1B590" w14:textId="19DC23B4" w:rsidR="0049107E" w:rsidRPr="00450820" w:rsidRDefault="0049107E" w:rsidP="003733AD">
                            <w:pPr>
                              <w:pStyle w:val="Caption"/>
                              <w:rPr>
                                <w:noProof/>
                                <w:sz w:val="22"/>
                                <w:szCs w:val="22"/>
                              </w:rPr>
                            </w:pPr>
                            <w:bookmarkStart w:id="484" w:name="_Ref508367687"/>
                            <w:r>
                              <w:t xml:space="preserve">Figure </w:t>
                            </w:r>
                            <w:r>
                              <w:fldChar w:fldCharType="begin"/>
                            </w:r>
                            <w:r>
                              <w:instrText xml:space="preserve"> SEQ Figure \* ARABIC </w:instrText>
                            </w:r>
                            <w:r>
                              <w:fldChar w:fldCharType="separate"/>
                            </w:r>
                            <w:r>
                              <w:rPr>
                                <w:noProof/>
                              </w:rPr>
                              <w:t>151</w:t>
                            </w:r>
                            <w:r>
                              <w:rPr>
                                <w:noProof/>
                              </w:rPr>
                              <w:fldChar w:fldCharType="end"/>
                            </w:r>
                            <w:bookmarkEnd w:id="484"/>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0C3D1" id="Text Box 572" o:spid="_x0000_s1177" type="#_x0000_t202" style="position:absolute;left:0;text-align:left;margin-left:0;margin-top:277.65pt;width:267.85pt;height:48.25pt;z-index:252067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" stroked="f">
                <v:textbox style="mso-fit-shape-to-text:t" inset="0,0,0,0">
                  <w:txbxContent>
                    <w:p w14:paraId="5AF1B590" w14:textId="19DC23B4" w:rsidR="0049107E" w:rsidRPr="00450820" w:rsidRDefault="0049107E" w:rsidP="003733AD">
                      <w:pPr>
                        <w:pStyle w:val="Caption"/>
                        <w:rPr>
                          <w:noProof/>
                          <w:sz w:val="22"/>
                          <w:szCs w:val="22"/>
                        </w:rPr>
                      </w:pPr>
                      <w:bookmarkStart w:id="485" w:name="_Ref508367687"/>
                      <w:r>
                        <w:t xml:space="preserve">Figure </w:t>
                      </w:r>
                      <w:r>
                        <w:fldChar w:fldCharType="begin"/>
                      </w:r>
                      <w:r>
                        <w:instrText xml:space="preserve"> SEQ Figure \* ARABIC </w:instrText>
                      </w:r>
                      <w:r>
                        <w:fldChar w:fldCharType="separate"/>
                      </w:r>
                      <w:r>
                        <w:rPr>
                          <w:noProof/>
                        </w:rPr>
                        <w:t>151</w:t>
                      </w:r>
                      <w:r>
                        <w:rPr>
                          <w:noProof/>
                        </w:rPr>
                        <w:fldChar w:fldCharType="end"/>
                      </w:r>
                      <w:bookmarkEnd w:id="485"/>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08282C3F">
            <wp:simplePos x="0" y="0"/>
            <wp:positionH relativeFrom="column">
              <wp:align>center</wp:align>
            </wp:positionH>
            <wp:positionV relativeFrom="paragraph">
              <wp:posOffset>881790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65"/>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r w:rsidR="00F807DA">
        <w:fldChar w:fldCharType="begin"/>
      </w:r>
      <w:r w:rsidR="00F807DA">
        <w:instrText xml:space="preserve"> REF _Ref508367687 \h </w:instrText>
      </w:r>
      <w:r w:rsidR="00F807DA">
        <w:fldChar w:fldCharType="separate"/>
      </w:r>
      <w:r w:rsidR="0049107E">
        <w:t xml:space="preserve">Figure </w:t>
      </w:r>
      <w:r w:rsidR="0049107E">
        <w:rPr>
          <w:noProof/>
        </w:rPr>
        <w:t>151</w:t>
      </w:r>
      <w:r w:rsidR="00F807DA">
        <w:fldChar w:fldCharType="end"/>
      </w:r>
      <w:r w:rsidR="00F807DA">
        <w:t xml:space="preserve"> </w:t>
      </w:r>
      <w:r w:rsidR="00D349BF">
        <w:t>shows the HOM damper after copper plating. The un-plated parts labelled in the figure form the inner surfaces of the HOM cavity. The high resistivity of stainless steel will help damp the HOM modes.</w:t>
      </w:r>
    </w:p>
    <w:p w14:paraId="126B551C" w14:textId="2C1DB673" w:rsidR="00BE57BC" w:rsidRDefault="00BE57BC" w:rsidP="00BE57BC">
      <w:pPr>
        <w:spacing w:before="0" w:after="200"/>
        <w:ind w:firstLine="0"/>
      </w:pPr>
      <w:r>
        <w:br w:type="page"/>
      </w:r>
    </w:p>
    <w:p w14:paraId="501ABB16" w14:textId="657A7979" w:rsidR="00831B81" w:rsidRDefault="00831B81" w:rsidP="00831B81">
      <w:pPr>
        <w:pStyle w:val="Heading2"/>
      </w:pPr>
      <w:bookmarkStart w:id="486" w:name="_Ref509302961"/>
      <w:bookmarkStart w:id="487" w:name="_Toc515625389"/>
      <w:r>
        <w:lastRenderedPageBreak/>
        <w:t>Accelerating cavity assembly</w:t>
      </w:r>
      <w:bookmarkEnd w:id="486"/>
      <w:bookmarkEnd w:id="487"/>
    </w:p>
    <w:p w14:paraId="08D898DA" w14:textId="675F8F5B" w:rsidR="00831B81" w:rsidRDefault="00D72B5B" w:rsidP="00831B81">
      <w:r>
        <w:rPr>
          <w:noProof/>
        </w:rPr>
        <mc:AlternateContent>
          <mc:Choice Requires="wps">
            <w:drawing>
              <wp:anchor distT="0" distB="0" distL="114300" distR="114300" simplePos="0" relativeHeight="252091392" behindDoc="0" locked="0" layoutInCell="1" allowOverlap="1" wp14:anchorId="3B1902E3" wp14:editId="53C96E88">
                <wp:simplePos x="0" y="0"/>
                <wp:positionH relativeFrom="column">
                  <wp:posOffset>1392819</wp:posOffset>
                </wp:positionH>
                <wp:positionV relativeFrom="paragraph">
                  <wp:posOffset>3811366</wp:posOffset>
                </wp:positionV>
                <wp:extent cx="3602355" cy="306705"/>
                <wp:effectExtent l="0" t="0" r="4445" b="0"/>
                <wp:wrapTopAndBottom/>
                <wp:docPr id="585" name="Text Box 585"/>
                <wp:cNvGraphicFramePr/>
                <a:graphic xmlns:a="http://schemas.openxmlformats.org/drawingml/2006/main">
                  <a:graphicData uri="http://schemas.microsoft.com/office/word/2010/wordprocessingShape">
                    <wps:wsp>
                      <wps:cNvSpPr txBox="1"/>
                      <wps:spPr>
                        <a:xfrm>
                          <a:off x="0" y="0"/>
                          <a:ext cx="3602355" cy="306705"/>
                        </a:xfrm>
                        <a:prstGeom prst="rect">
                          <a:avLst/>
                        </a:prstGeom>
                        <a:solidFill>
                          <a:prstClr val="white"/>
                        </a:solidFill>
                        <a:ln>
                          <a:noFill/>
                        </a:ln>
                      </wps:spPr>
                      <wps:txbx>
                        <w:txbxContent>
                          <w:p w14:paraId="328AE395" w14:textId="4558AD93" w:rsidR="0049107E" w:rsidRPr="00E62174" w:rsidRDefault="0049107E" w:rsidP="00C70081">
                            <w:pPr>
                              <w:pStyle w:val="Caption"/>
                              <w:rPr>
                                <w:noProof/>
                                <w:sz w:val="22"/>
                                <w:szCs w:val="22"/>
                              </w:rPr>
                            </w:pPr>
                            <w:bookmarkStart w:id="488" w:name="_Ref509303387"/>
                            <w:r>
                              <w:t xml:space="preserve">Figure </w:t>
                            </w:r>
                            <w:r>
                              <w:fldChar w:fldCharType="begin"/>
                            </w:r>
                            <w:r>
                              <w:instrText xml:space="preserve"> SEQ Figure \* ARABIC </w:instrText>
                            </w:r>
                            <w:r>
                              <w:fldChar w:fldCharType="separate"/>
                            </w:r>
                            <w:r>
                              <w:rPr>
                                <w:noProof/>
                              </w:rPr>
                              <w:t>152</w:t>
                            </w:r>
                            <w:r>
                              <w:rPr>
                                <w:noProof/>
                              </w:rPr>
                              <w:fldChar w:fldCharType="end"/>
                            </w:r>
                            <w:bookmarkEnd w:id="488"/>
                            <w:r>
                              <w:t>: The accelerating cavity without the RF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902E3" id="Text Box 585" o:spid="_x0000_s1178" type="#_x0000_t202" style="position:absolute;left:0;text-align:left;margin-left:109.65pt;margin-top:300.1pt;width:283.65pt;height:24.1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" stroked="f">
                <v:textbox style="mso-fit-shape-to-text:t" inset="0,0,0,0">
                  <w:txbxContent>
                    <w:p w14:paraId="328AE395" w14:textId="4558AD93" w:rsidR="0049107E" w:rsidRPr="00E62174" w:rsidRDefault="0049107E" w:rsidP="00C70081">
                      <w:pPr>
                        <w:pStyle w:val="Caption"/>
                        <w:rPr>
                          <w:noProof/>
                          <w:sz w:val="22"/>
                          <w:szCs w:val="22"/>
                        </w:rPr>
                      </w:pPr>
                      <w:bookmarkStart w:id="489" w:name="_Ref509303387"/>
                      <w:r>
                        <w:t xml:space="preserve">Figure </w:t>
                      </w:r>
                      <w:r>
                        <w:fldChar w:fldCharType="begin"/>
                      </w:r>
                      <w:r>
                        <w:instrText xml:space="preserve"> SEQ Figure \* ARABIC </w:instrText>
                      </w:r>
                      <w:r>
                        <w:fldChar w:fldCharType="separate"/>
                      </w:r>
                      <w:r>
                        <w:rPr>
                          <w:noProof/>
                        </w:rPr>
                        <w:t>152</w:t>
                      </w:r>
                      <w:r>
                        <w:rPr>
                          <w:noProof/>
                        </w:rPr>
                        <w:fldChar w:fldCharType="end"/>
                      </w:r>
                      <w:bookmarkEnd w:id="489"/>
                      <w:r>
                        <w:t>: The accelerating cavity without the RF window.</w:t>
                      </w:r>
                    </w:p>
                  </w:txbxContent>
                </v:textbox>
                <w10:wrap type="topAndBottom"/>
              </v:shape>
            </w:pict>
          </mc:Fallback>
        </mc:AlternateContent>
      </w:r>
      <w:r>
        <w:rPr>
          <w:noProof/>
        </w:rPr>
        <w:drawing>
          <wp:anchor distT="0" distB="0" distL="114300" distR="114300" simplePos="0" relativeHeight="252089344" behindDoc="0" locked="0" layoutInCell="1" allowOverlap="1" wp14:anchorId="7CC2D92E" wp14:editId="71A241F4">
            <wp:simplePos x="0" y="0"/>
            <wp:positionH relativeFrom="column">
              <wp:posOffset>1397000</wp:posOffset>
            </wp:positionH>
            <wp:positionV relativeFrom="paragraph">
              <wp:posOffset>983339</wp:posOffset>
            </wp:positionV>
            <wp:extent cx="3602355" cy="2697480"/>
            <wp:effectExtent l="0" t="0" r="4445" b="0"/>
            <wp:wrapTopAndBottom/>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DSCN7666.JPG"/>
                    <pic:cNvPicPr/>
                  </pic:nvPicPr>
                  <pic:blipFill>
                    <a:blip r:embed="rId166"/>
                    <a:stretch>
                      <a:fillRect/>
                    </a:stretch>
                  </pic:blipFill>
                  <pic:spPr>
                    <a:xfrm>
                      <a:off x="0" y="0"/>
                      <a:ext cx="3602355" cy="2697480"/>
                    </a:xfrm>
                    <a:prstGeom prst="rect">
                      <a:avLst/>
                    </a:prstGeom>
                  </pic:spPr>
                </pic:pic>
              </a:graphicData>
            </a:graphic>
            <wp14:sizeRelH relativeFrom="margin">
              <wp14:pctWidth>0</wp14:pctWidth>
            </wp14:sizeRelH>
          </wp:anchor>
        </w:drawing>
      </w:r>
      <w:r w:rsidR="00C70081">
        <w:t xml:space="preserve">The </w:t>
      </w:r>
      <w:r w:rsidR="00D63715">
        <w:t xml:space="preserve">assembly of the </w:t>
      </w:r>
      <w:r w:rsidR="00C70081">
        <w:t xml:space="preserve">accelerating cavity </w:t>
      </w:r>
      <w:r w:rsidR="00D63715">
        <w:t>are shown in the figures below</w:t>
      </w:r>
      <w:r w:rsidR="007F59F8">
        <w:t>.</w:t>
      </w:r>
      <w:r w:rsidR="00BE4393">
        <w:t xml:space="preserve"> During welding, Ar? a</w:t>
      </w:r>
      <w:r w:rsidR="00E30D46">
        <w:t xml:space="preserve">nd He </w:t>
      </w:r>
      <w:r w:rsidR="00442FFF">
        <w:t xml:space="preserve">gases </w:t>
      </w:r>
      <w:r w:rsidR="001B4A6F">
        <w:t xml:space="preserve">flowed across the weld surfaces </w:t>
      </w:r>
      <w:r w:rsidR="00E30D46">
        <w:t>to prevent oxidation. Even with these precautions, the surface is contaminated, probably with carbon, whi</w:t>
      </w:r>
      <w:r w:rsidR="00442FFF">
        <w:t>ch has to be</w:t>
      </w:r>
      <w:r w:rsidR="00E30D46">
        <w:t xml:space="preserve"> carefully polished away.</w:t>
      </w:r>
    </w:p>
    <w:p w14:paraId="3BFBD2FD" w14:textId="45CC9052" w:rsidR="00D72B5B" w:rsidRDefault="00D72B5B" w:rsidP="00831B81">
      <w:r>
        <w:rPr>
          <w:noProof/>
        </w:rPr>
        <w:drawing>
          <wp:anchor distT="0" distB="0" distL="114300" distR="114300" simplePos="0" relativeHeight="252157952" behindDoc="0" locked="0" layoutInCell="1" allowOverlap="1" wp14:anchorId="3FBEA4E0" wp14:editId="769F15C2">
            <wp:simplePos x="0" y="0"/>
            <wp:positionH relativeFrom="column">
              <wp:align>center</wp:align>
            </wp:positionH>
            <wp:positionV relativeFrom="paragraph">
              <wp:posOffset>3702050</wp:posOffset>
            </wp:positionV>
            <wp:extent cx="3651250" cy="2395220"/>
            <wp:effectExtent l="0" t="0" r="6350" b="5080"/>
            <wp:wrapTopAndBottom/>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neck_on_body.png"/>
                    <pic:cNvPicPr/>
                  </pic:nvPicPr>
                  <pic:blipFill>
                    <a:blip r:embed="rId167"/>
                    <a:stretch>
                      <a:fillRect/>
                    </a:stretch>
                  </pic:blipFill>
                  <pic:spPr>
                    <a:xfrm>
                      <a:off x="0" y="0"/>
                      <a:ext cx="3651250" cy="23952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60000" behindDoc="0" locked="0" layoutInCell="1" allowOverlap="1" wp14:anchorId="5B6B43DD" wp14:editId="5012B8B3">
                <wp:simplePos x="0" y="0"/>
                <wp:positionH relativeFrom="column">
                  <wp:align>center</wp:align>
                </wp:positionH>
                <wp:positionV relativeFrom="paragraph">
                  <wp:posOffset>6095173</wp:posOffset>
                </wp:positionV>
                <wp:extent cx="4516755" cy="612140"/>
                <wp:effectExtent l="0" t="0" r="4445" b="0"/>
                <wp:wrapTopAndBottom/>
                <wp:docPr id="627" name="Text Box 627"/>
                <wp:cNvGraphicFramePr/>
                <a:graphic xmlns:a="http://schemas.openxmlformats.org/drawingml/2006/main">
                  <a:graphicData uri="http://schemas.microsoft.com/office/word/2010/wordprocessingShape">
                    <wps:wsp>
                      <wps:cNvSpPr txBox="1"/>
                      <wps:spPr>
                        <a:xfrm>
                          <a:off x="0" y="0"/>
                          <a:ext cx="4516755" cy="612140"/>
                        </a:xfrm>
                        <a:prstGeom prst="rect">
                          <a:avLst/>
                        </a:prstGeom>
                        <a:solidFill>
                          <a:prstClr val="white"/>
                        </a:solidFill>
                        <a:ln>
                          <a:noFill/>
                        </a:ln>
                      </wps:spPr>
                      <wps:txbx>
                        <w:txbxContent>
                          <w:p w14:paraId="588F06BF" w14:textId="6B993CEE" w:rsidR="0049107E" w:rsidRPr="00C5771F" w:rsidRDefault="0049107E" w:rsidP="00D63715">
                            <w:pPr>
                              <w:pStyle w:val="Caption"/>
                              <w:rPr>
                                <w:noProof/>
                                <w:sz w:val="22"/>
                                <w:szCs w:val="22"/>
                              </w:rPr>
                            </w:pPr>
                            <w:r>
                              <w:t xml:space="preserve">Figure </w:t>
                            </w:r>
                            <w:r>
                              <w:fldChar w:fldCharType="begin"/>
                            </w:r>
                            <w:r>
                              <w:instrText xml:space="preserve"> SEQ Figure \* ARABIC </w:instrText>
                            </w:r>
                            <w:r>
                              <w:fldChar w:fldCharType="separate"/>
                            </w:r>
                            <w:r>
                              <w:rPr>
                                <w:noProof/>
                              </w:rPr>
                              <w:t>153</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6B43DD" id="Text Box 627" o:spid="_x0000_s1179" type="#_x0000_t202" style="position:absolute;left:0;text-align:left;margin-left:0;margin-top:479.95pt;width:355.65pt;height:48.2pt;z-index:2521600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" stroked="f">
                <v:textbox style="mso-fit-shape-to-text:t" inset="0,0,0,0">
                  <w:txbxContent>
                    <w:p w14:paraId="588F06BF" w14:textId="6B993CEE" w:rsidR="0049107E" w:rsidRPr="00C5771F" w:rsidRDefault="0049107E" w:rsidP="00D63715">
                      <w:pPr>
                        <w:pStyle w:val="Caption"/>
                        <w:rPr>
                          <w:noProof/>
                          <w:sz w:val="22"/>
                          <w:szCs w:val="22"/>
                        </w:rPr>
                      </w:pPr>
                      <w:r>
                        <w:t xml:space="preserve">Figure </w:t>
                      </w:r>
                      <w:r>
                        <w:fldChar w:fldCharType="begin"/>
                      </w:r>
                      <w:r>
                        <w:instrText xml:space="preserve"> SEQ Figure \* ARABIC </w:instrText>
                      </w:r>
                      <w:r>
                        <w:fldChar w:fldCharType="separate"/>
                      </w:r>
                      <w:r>
                        <w:rPr>
                          <w:noProof/>
                        </w:rPr>
                        <w:t>153</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v:textbox>
                <w10:wrap type="topAndBottom"/>
              </v:shape>
            </w:pict>
          </mc:Fallback>
        </mc:AlternateContent>
      </w:r>
    </w:p>
    <w:p w14:paraId="2DDBCCE3" w14:textId="12CE25F2" w:rsidR="00D84369" w:rsidRDefault="00B5351E" w:rsidP="00831B81">
      <w:r>
        <w:rPr>
          <w:noProof/>
        </w:rPr>
        <w:lastRenderedPageBreak/>
        <w:drawing>
          <wp:anchor distT="0" distB="0" distL="114300" distR="114300" simplePos="0" relativeHeight="252191744" behindDoc="0" locked="0" layoutInCell="1" allowOverlap="1" wp14:anchorId="1E7098CD" wp14:editId="58127CFE">
            <wp:simplePos x="0" y="0"/>
            <wp:positionH relativeFrom="column">
              <wp:posOffset>1111250</wp:posOffset>
            </wp:positionH>
            <wp:positionV relativeFrom="paragraph">
              <wp:posOffset>655320</wp:posOffset>
            </wp:positionV>
            <wp:extent cx="4178300" cy="2770505"/>
            <wp:effectExtent l="0" t="0" r="0" b="0"/>
            <wp:wrapTopAndBottom/>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welding_neck.png"/>
                    <pic:cNvPicPr/>
                  </pic:nvPicPr>
                  <pic:blipFill>
                    <a:blip r:embed="rId168"/>
                    <a:stretch>
                      <a:fillRect/>
                    </a:stretch>
                  </pic:blipFill>
                  <pic:spPr>
                    <a:xfrm>
                      <a:off x="0" y="0"/>
                      <a:ext cx="4178300" cy="27705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93792" behindDoc="0" locked="0" layoutInCell="1" allowOverlap="1" wp14:anchorId="3BF669EB" wp14:editId="094B91E4">
                <wp:simplePos x="0" y="0"/>
                <wp:positionH relativeFrom="column">
                  <wp:posOffset>1111250</wp:posOffset>
                </wp:positionH>
                <wp:positionV relativeFrom="paragraph">
                  <wp:posOffset>3483083</wp:posOffset>
                </wp:positionV>
                <wp:extent cx="4178300" cy="635"/>
                <wp:effectExtent l="0" t="0" r="0" b="12065"/>
                <wp:wrapTopAndBottom/>
                <wp:docPr id="650" name="Text Box 650"/>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303E92BE" w14:textId="4544B52B" w:rsidR="0049107E" w:rsidRPr="004878C3" w:rsidRDefault="0049107E" w:rsidP="00316F52">
                            <w:pPr>
                              <w:pStyle w:val="Caption"/>
                              <w:rPr>
                                <w:noProof/>
                                <w:sz w:val="22"/>
                                <w:szCs w:val="22"/>
                              </w:rPr>
                            </w:pPr>
                            <w:bookmarkStart w:id="490" w:name="_Ref513720109"/>
                            <w:r>
                              <w:t xml:space="preserve">Figure </w:t>
                            </w:r>
                            <w:r>
                              <w:fldChar w:fldCharType="begin"/>
                            </w:r>
                            <w:r>
                              <w:instrText xml:space="preserve"> SEQ Figure \* ARABIC </w:instrText>
                            </w:r>
                            <w:r>
                              <w:fldChar w:fldCharType="separate"/>
                            </w:r>
                            <w:r>
                              <w:rPr>
                                <w:noProof/>
                              </w:rPr>
                              <w:t>154</w:t>
                            </w:r>
                            <w:r>
                              <w:fldChar w:fldCharType="end"/>
                            </w:r>
                            <w:bookmarkEnd w:id="490"/>
                            <w:r>
                              <w:t>: (a) The neck shell is cooled both by convection via the aluminum heatsink and by conduction with ice water flowing in the cooling pipes wrapped around the neck. (b) The completed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F669EB" id="Text Box 650" o:spid="_x0000_s1180" type="#_x0000_t202" style="position:absolute;left:0;text-align:left;margin-left:87.5pt;margin-top:274.25pt;width:329pt;height:.05pt;z-index:252193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" stroked="f">
                <v:textbox style="mso-fit-shape-to-text:t" inset="0,0,0,0">
                  <w:txbxContent>
                    <w:p w14:paraId="303E92BE" w14:textId="4544B52B" w:rsidR="0049107E" w:rsidRPr="004878C3" w:rsidRDefault="0049107E" w:rsidP="00316F52">
                      <w:pPr>
                        <w:pStyle w:val="Caption"/>
                        <w:rPr>
                          <w:noProof/>
                          <w:sz w:val="22"/>
                          <w:szCs w:val="22"/>
                        </w:rPr>
                      </w:pPr>
                      <w:bookmarkStart w:id="491" w:name="_Ref513720109"/>
                      <w:r>
                        <w:t xml:space="preserve">Figure </w:t>
                      </w:r>
                      <w:r>
                        <w:fldChar w:fldCharType="begin"/>
                      </w:r>
                      <w:r>
                        <w:instrText xml:space="preserve"> SEQ Figure \* ARABIC </w:instrText>
                      </w:r>
                      <w:r>
                        <w:fldChar w:fldCharType="separate"/>
                      </w:r>
                      <w:r>
                        <w:rPr>
                          <w:noProof/>
                        </w:rPr>
                        <w:t>154</w:t>
                      </w:r>
                      <w:r>
                        <w:fldChar w:fldCharType="end"/>
                      </w:r>
                      <w:bookmarkEnd w:id="491"/>
                      <w:r>
                        <w:t>: (a) The neck shell is cooled both by convection via the aluminum heatsink and by conduction with ice water flowing in the cooling pipes wrapped around the neck. (b) The completed weld.</w:t>
                      </w:r>
                    </w:p>
                  </w:txbxContent>
                </v:textbox>
                <w10:wrap type="topAndBottom"/>
              </v:shape>
            </w:pict>
          </mc:Fallback>
        </mc:AlternateContent>
      </w:r>
      <w:r w:rsidR="00A14612">
        <w:t xml:space="preserve">The </w:t>
      </w:r>
      <w:r w:rsidR="00D72B5B">
        <w:t xml:space="preserve">cooling used for welding the neck shell to the accelerating cavity is shown in </w:t>
      </w:r>
      <w:r>
        <w:fldChar w:fldCharType="begin"/>
      </w:r>
      <w:r>
        <w:instrText xml:space="preserve"> REF _Ref513720109 \h </w:instrText>
      </w:r>
      <w:r>
        <w:fldChar w:fldCharType="separate"/>
      </w:r>
      <w:r w:rsidR="0049107E">
        <w:t xml:space="preserve">Figure </w:t>
      </w:r>
      <w:r w:rsidR="0049107E">
        <w:rPr>
          <w:noProof/>
        </w:rPr>
        <w:t>154</w:t>
      </w:r>
      <w:r>
        <w:fldChar w:fldCharType="end"/>
      </w:r>
      <w:r>
        <w:t xml:space="preserve">(a). </w:t>
      </w:r>
      <w:r w:rsidR="00D72B5B">
        <w:t xml:space="preserve">This is to prevent the neck from deforming. </w:t>
      </w:r>
      <w:r>
        <w:t xml:space="preserve">The successful weld is shown in in </w:t>
      </w:r>
      <w:r>
        <w:fldChar w:fldCharType="begin"/>
      </w:r>
      <w:r>
        <w:instrText xml:space="preserve"> REF _Ref513720109 \h </w:instrText>
      </w:r>
      <w:r>
        <w:fldChar w:fldCharType="separate"/>
      </w:r>
      <w:r w:rsidR="0049107E">
        <w:t xml:space="preserve">Figure </w:t>
      </w:r>
      <w:r w:rsidR="0049107E">
        <w:rPr>
          <w:noProof/>
        </w:rPr>
        <w:t>154</w:t>
      </w:r>
      <w:r>
        <w:fldChar w:fldCharType="end"/>
      </w:r>
      <w:r>
        <w:t>(b).</w:t>
      </w:r>
    </w:p>
    <w:p w14:paraId="4B2CA106" w14:textId="035B7E14" w:rsidR="00FE7C41" w:rsidRDefault="001D3DFC" w:rsidP="001D3DFC">
      <w:r>
        <w:rPr>
          <w:noProof/>
        </w:rPr>
        <mc:AlternateContent>
          <mc:Choice Requires="wps">
            <w:drawing>
              <wp:anchor distT="0" distB="0" distL="114300" distR="114300" simplePos="0" relativeHeight="252196864" behindDoc="0" locked="0" layoutInCell="1" allowOverlap="1" wp14:anchorId="28A35FB6" wp14:editId="5EF61751">
                <wp:simplePos x="0" y="0"/>
                <wp:positionH relativeFrom="column">
                  <wp:align>center</wp:align>
                </wp:positionH>
                <wp:positionV relativeFrom="paragraph">
                  <wp:posOffset>7022465</wp:posOffset>
                </wp:positionV>
                <wp:extent cx="4151376" cy="310896"/>
                <wp:effectExtent l="0" t="0" r="1905" b="0"/>
                <wp:wrapTopAndBottom/>
                <wp:docPr id="653" name="Text Box 653"/>
                <wp:cNvGraphicFramePr/>
                <a:graphic xmlns:a="http://schemas.openxmlformats.org/drawingml/2006/main">
                  <a:graphicData uri="http://schemas.microsoft.com/office/word/2010/wordprocessingShape">
                    <wps:wsp>
                      <wps:cNvSpPr txBox="1"/>
                      <wps:spPr>
                        <a:xfrm>
                          <a:off x="0" y="0"/>
                          <a:ext cx="4151376" cy="310896"/>
                        </a:xfrm>
                        <a:prstGeom prst="rect">
                          <a:avLst/>
                        </a:prstGeom>
                        <a:solidFill>
                          <a:prstClr val="white"/>
                        </a:solidFill>
                        <a:ln>
                          <a:noFill/>
                        </a:ln>
                      </wps:spPr>
                      <wps:txbx>
                        <w:txbxContent>
                          <w:p w14:paraId="1D3AF704" w14:textId="5F7A9724" w:rsidR="0049107E" w:rsidRPr="00C302FE" w:rsidRDefault="0049107E" w:rsidP="001D3DFC">
                            <w:pPr>
                              <w:pStyle w:val="Caption"/>
                              <w:rPr>
                                <w:noProof/>
                                <w:sz w:val="22"/>
                                <w:szCs w:val="22"/>
                              </w:rPr>
                            </w:pPr>
                            <w:bookmarkStart w:id="492" w:name="_Ref513720920"/>
                            <w:r>
                              <w:t xml:space="preserve">Figure </w:t>
                            </w:r>
                            <w:r>
                              <w:fldChar w:fldCharType="begin"/>
                            </w:r>
                            <w:r>
                              <w:instrText xml:space="preserve"> SEQ Figure \* ARABIC </w:instrText>
                            </w:r>
                            <w:r>
                              <w:fldChar w:fldCharType="separate"/>
                            </w:r>
                            <w:r>
                              <w:rPr>
                                <w:noProof/>
                              </w:rPr>
                              <w:t>155</w:t>
                            </w:r>
                            <w:r>
                              <w:fldChar w:fldCharType="end"/>
                            </w:r>
                            <w:bookmarkEnd w:id="492"/>
                            <w:r>
                              <w:t>: The feet and probe ports are welded to the accelerating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A35FB6" id="Text Box 653" o:spid="_x0000_s1181" type="#_x0000_t202" style="position:absolute;left:0;text-align:left;margin-left:0;margin-top:552.95pt;width:326.9pt;height:24.5pt;z-index:252196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" stroked="f">
                <v:textbox style="mso-fit-shape-to-text:t" inset="0,0,0,0">
                  <w:txbxContent>
                    <w:p w14:paraId="1D3AF704" w14:textId="5F7A9724" w:rsidR="0049107E" w:rsidRPr="00C302FE" w:rsidRDefault="0049107E" w:rsidP="001D3DFC">
                      <w:pPr>
                        <w:pStyle w:val="Caption"/>
                        <w:rPr>
                          <w:noProof/>
                          <w:sz w:val="22"/>
                          <w:szCs w:val="22"/>
                        </w:rPr>
                      </w:pPr>
                      <w:bookmarkStart w:id="493" w:name="_Ref513720920"/>
                      <w:r>
                        <w:t xml:space="preserve">Figure </w:t>
                      </w:r>
                      <w:r>
                        <w:fldChar w:fldCharType="begin"/>
                      </w:r>
                      <w:r>
                        <w:instrText xml:space="preserve"> SEQ Figure \* ARABIC </w:instrText>
                      </w:r>
                      <w:r>
                        <w:fldChar w:fldCharType="separate"/>
                      </w:r>
                      <w:r>
                        <w:rPr>
                          <w:noProof/>
                        </w:rPr>
                        <w:t>155</w:t>
                      </w:r>
                      <w:r>
                        <w:fldChar w:fldCharType="end"/>
                      </w:r>
                      <w:bookmarkEnd w:id="493"/>
                      <w:r>
                        <w:t>: The feet and probe ports are welded to the accelerating cavity.</w:t>
                      </w:r>
                    </w:p>
                  </w:txbxContent>
                </v:textbox>
                <w10:wrap type="topAndBottom"/>
              </v:shape>
            </w:pict>
          </mc:Fallback>
        </mc:AlternateContent>
      </w:r>
      <w:r>
        <w:rPr>
          <w:noProof/>
        </w:rPr>
        <w:drawing>
          <wp:anchor distT="0" distB="0" distL="114300" distR="114300" simplePos="0" relativeHeight="252194816" behindDoc="0" locked="0" layoutInCell="1" allowOverlap="1" wp14:anchorId="3B89BFA9" wp14:editId="7642B964">
            <wp:simplePos x="0" y="0"/>
            <wp:positionH relativeFrom="column">
              <wp:align>center</wp:align>
            </wp:positionH>
            <wp:positionV relativeFrom="paragraph">
              <wp:posOffset>4396644</wp:posOffset>
            </wp:positionV>
            <wp:extent cx="3328416" cy="2505456"/>
            <wp:effectExtent l="0" t="0" r="0" b="0"/>
            <wp:wrapTopAndBottom/>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weld_subassembly.png"/>
                    <pic:cNvPicPr/>
                  </pic:nvPicPr>
                  <pic:blipFill>
                    <a:blip r:embed="rId169"/>
                    <a:stretch>
                      <a:fillRect/>
                    </a:stretch>
                  </pic:blipFill>
                  <pic:spPr>
                    <a:xfrm>
                      <a:off x="0" y="0"/>
                      <a:ext cx="3328416" cy="2505456"/>
                    </a:xfrm>
                    <a:prstGeom prst="rect">
                      <a:avLst/>
                    </a:prstGeom>
                  </pic:spPr>
                </pic:pic>
              </a:graphicData>
            </a:graphic>
            <wp14:sizeRelH relativeFrom="margin">
              <wp14:pctWidth>0</wp14:pctWidth>
            </wp14:sizeRelH>
            <wp14:sizeRelV relativeFrom="margin">
              <wp14:pctHeight>0</wp14:pctHeight>
            </wp14:sizeRelV>
          </wp:anchor>
        </w:drawing>
      </w:r>
      <w:r w:rsidR="001B4A6F">
        <w:t>After the neck has been</w:t>
      </w:r>
      <w:r w:rsidR="00857C8C">
        <w:t xml:space="preserve"> welded to the accelerating body, th</w:t>
      </w:r>
      <w:r w:rsidR="001B4A6F">
        <w:t xml:space="preserve">e feet and the probe ports are </w:t>
      </w:r>
      <w:r w:rsidR="00857C8C">
        <w:t>welded</w:t>
      </w:r>
      <w:r w:rsidR="001B4A6F">
        <w:t xml:space="preserve"> next</w:t>
      </w:r>
      <w:r w:rsidR="00857C8C">
        <w:t xml:space="preserve">. </w:t>
      </w:r>
      <w:r w:rsidR="00D72B5B">
        <w:t xml:space="preserve">The assembly </w:t>
      </w:r>
      <w:r w:rsidR="00857C8C">
        <w:t xml:space="preserve">after this step is shown in </w:t>
      </w:r>
      <w:r w:rsidR="007160CC">
        <w:fldChar w:fldCharType="begin"/>
      </w:r>
      <w:r w:rsidR="007160CC">
        <w:instrText xml:space="preserve"> REF _Ref513720920 \h </w:instrText>
      </w:r>
      <w:r w:rsidR="007160CC">
        <w:fldChar w:fldCharType="separate"/>
      </w:r>
      <w:r w:rsidR="0049107E">
        <w:t xml:space="preserve">Figure </w:t>
      </w:r>
      <w:r w:rsidR="0049107E">
        <w:rPr>
          <w:noProof/>
        </w:rPr>
        <w:t>155</w:t>
      </w:r>
      <w:r w:rsidR="007160CC">
        <w:fldChar w:fldCharType="end"/>
      </w:r>
      <w:r w:rsidR="007160CC">
        <w:t xml:space="preserve">. </w:t>
      </w:r>
      <w:r w:rsidR="00857C8C">
        <w:t xml:space="preserve">This assembly </w:t>
      </w:r>
      <w:r w:rsidR="00D72B5B">
        <w:t xml:space="preserve">has been leak checked to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857C8C">
        <w:t xml:space="preserve"> Torr. The next step is for the flat window to be welded to it.</w:t>
      </w:r>
      <w:r w:rsidR="00FE7C41">
        <w:t xml:space="preserve"> </w:t>
      </w:r>
    </w:p>
    <w:p w14:paraId="793CCAE0" w14:textId="53077334" w:rsidR="00FE7C41" w:rsidRDefault="00A24C82" w:rsidP="00D72B5B">
      <w:r>
        <w:rPr>
          <w:noProof/>
        </w:rPr>
        <w:lastRenderedPageBreak/>
        <w:drawing>
          <wp:anchor distT="0" distB="0" distL="114300" distR="114300" simplePos="0" relativeHeight="252222464" behindDoc="0" locked="0" layoutInCell="1" allowOverlap="1" wp14:anchorId="0E54001B" wp14:editId="331AAC3A">
            <wp:simplePos x="0" y="0"/>
            <wp:positionH relativeFrom="column">
              <wp:align>center</wp:align>
            </wp:positionH>
            <wp:positionV relativeFrom="paragraph">
              <wp:posOffset>1364615</wp:posOffset>
            </wp:positionV>
            <wp:extent cx="3263900" cy="3684905"/>
            <wp:effectExtent l="0" t="0" r="0" b="0"/>
            <wp:wrapTopAndBottom/>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window_weld.png"/>
                    <pic:cNvPicPr/>
                  </pic:nvPicPr>
                  <pic:blipFill>
                    <a:blip r:embed="rId170"/>
                    <a:stretch>
                      <a:fillRect/>
                    </a:stretch>
                  </pic:blipFill>
                  <pic:spPr>
                    <a:xfrm>
                      <a:off x="0" y="0"/>
                      <a:ext cx="3263900" cy="36849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24512" behindDoc="0" locked="0" layoutInCell="1" allowOverlap="1" wp14:anchorId="0B5487BA" wp14:editId="214E08B6">
                <wp:simplePos x="0" y="0"/>
                <wp:positionH relativeFrom="column">
                  <wp:align>center</wp:align>
                </wp:positionH>
                <wp:positionV relativeFrom="paragraph">
                  <wp:posOffset>5105400</wp:posOffset>
                </wp:positionV>
                <wp:extent cx="5494655" cy="635"/>
                <wp:effectExtent l="0" t="0" r="4445" b="5715"/>
                <wp:wrapTopAndBottom/>
                <wp:docPr id="671" name="Text Box 671"/>
                <wp:cNvGraphicFramePr/>
                <a:graphic xmlns:a="http://schemas.openxmlformats.org/drawingml/2006/main">
                  <a:graphicData uri="http://schemas.microsoft.com/office/word/2010/wordprocessingShape">
                    <wps:wsp>
                      <wps:cNvSpPr txBox="1"/>
                      <wps:spPr>
                        <a:xfrm>
                          <a:off x="0" y="0"/>
                          <a:ext cx="5494655" cy="635"/>
                        </a:xfrm>
                        <a:prstGeom prst="rect">
                          <a:avLst/>
                        </a:prstGeom>
                        <a:solidFill>
                          <a:prstClr val="white"/>
                        </a:solidFill>
                        <a:ln>
                          <a:noFill/>
                        </a:ln>
                      </wps:spPr>
                      <wps:txbx>
                        <w:txbxContent>
                          <w:p w14:paraId="0D3906EA" w14:textId="62E428E9" w:rsidR="0049107E" w:rsidRPr="00527FE8" w:rsidRDefault="0049107E" w:rsidP="00AB6D55">
                            <w:pPr>
                              <w:pStyle w:val="Caption"/>
                              <w:rPr>
                                <w:noProof/>
                                <w:sz w:val="22"/>
                                <w:szCs w:val="22"/>
                              </w:rPr>
                            </w:pPr>
                            <w:bookmarkStart w:id="494" w:name="_Ref514678977"/>
                            <w:r>
                              <w:t xml:space="preserve">Figure </w:t>
                            </w:r>
                            <w:r>
                              <w:fldChar w:fldCharType="begin"/>
                            </w:r>
                            <w:r>
                              <w:instrText xml:space="preserve"> SEQ Figure \* ARABIC </w:instrText>
                            </w:r>
                            <w:r>
                              <w:fldChar w:fldCharType="separate"/>
                            </w:r>
                            <w:r>
                              <w:rPr>
                                <w:noProof/>
                              </w:rPr>
                              <w:t>156</w:t>
                            </w:r>
                            <w:r>
                              <w:fldChar w:fldCharType="end"/>
                            </w:r>
                            <w:bookmarkEnd w:id="494"/>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5487BA" id="Text Box 671" o:spid="_x0000_s1182" type="#_x0000_t202" style="position:absolute;left:0;text-align:left;margin-left:0;margin-top:402pt;width:432.65pt;height:.05pt;z-index:2522245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" stroked="f">
                <v:textbox style="mso-fit-shape-to-text:t" inset="0,0,0,0">
                  <w:txbxContent>
                    <w:p w14:paraId="0D3906EA" w14:textId="62E428E9" w:rsidR="0049107E" w:rsidRPr="00527FE8" w:rsidRDefault="0049107E" w:rsidP="00AB6D55">
                      <w:pPr>
                        <w:pStyle w:val="Caption"/>
                        <w:rPr>
                          <w:noProof/>
                          <w:sz w:val="22"/>
                          <w:szCs w:val="22"/>
                        </w:rPr>
                      </w:pPr>
                      <w:bookmarkStart w:id="495" w:name="_Ref514678977"/>
                      <w:r>
                        <w:t xml:space="preserve">Figure </w:t>
                      </w:r>
                      <w:r>
                        <w:fldChar w:fldCharType="begin"/>
                      </w:r>
                      <w:r>
                        <w:instrText xml:space="preserve"> SEQ Figure \* ARABIC </w:instrText>
                      </w:r>
                      <w:r>
                        <w:fldChar w:fldCharType="separate"/>
                      </w:r>
                      <w:r>
                        <w:rPr>
                          <w:noProof/>
                        </w:rPr>
                        <w:t>156</w:t>
                      </w:r>
                      <w:r>
                        <w:fldChar w:fldCharType="end"/>
                      </w:r>
                      <w:bookmarkEnd w:id="495"/>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v:textbox>
                <w10:wrap type="topAndBottom"/>
              </v:shape>
            </w:pict>
          </mc:Fallback>
        </mc:AlternateContent>
      </w:r>
      <w:r w:rsidR="004701F8">
        <w:t>The flat windo</w:t>
      </w:r>
      <w:r w:rsidR="001B4A6F">
        <w:t>w has been oriented to</w:t>
      </w:r>
      <w:r w:rsidR="004701F8">
        <w:t xml:space="preserve"> the correct direction</w:t>
      </w:r>
      <w:r w:rsidR="00BC17BB">
        <w:t xml:space="preserve"> with the coupler ring attached by the use of a fixture shown in </w:t>
      </w:r>
      <w:r w:rsidR="00F41A2F">
        <w:fldChar w:fldCharType="begin"/>
      </w:r>
      <w:r w:rsidR="00F41A2F">
        <w:instrText xml:space="preserve"> REF _Ref514678977 \h </w:instrText>
      </w:r>
      <w:r w:rsidR="00F41A2F">
        <w:fldChar w:fldCharType="separate"/>
      </w:r>
      <w:r w:rsidR="0049107E">
        <w:t xml:space="preserve">Figure </w:t>
      </w:r>
      <w:r w:rsidR="0049107E">
        <w:rPr>
          <w:noProof/>
        </w:rPr>
        <w:t>156</w:t>
      </w:r>
      <w:r w:rsidR="00F41A2F">
        <w:fldChar w:fldCharType="end"/>
      </w:r>
      <w:r w:rsidR="00F41A2F">
        <w:t xml:space="preserve">(a). </w:t>
      </w:r>
      <w:r w:rsidR="006E7424">
        <w:t xml:space="preserve">Cooling was applied </w:t>
      </w:r>
      <w:r w:rsidR="009F44FE">
        <w:t xml:space="preserve">to prevent the window from cracking or melting </w:t>
      </w:r>
      <w:r w:rsidR="006E7424">
        <w:t xml:space="preserve">of </w:t>
      </w:r>
      <w:r w:rsidR="009F44FE">
        <w:t>the braze</w:t>
      </w:r>
      <w:r w:rsidR="006E7424">
        <w:t xml:space="preserve"> joint during the weld. During the weld, a shield made from copper foil was used to protect the window surface from carbon specks.</w:t>
      </w:r>
      <w:r w:rsidR="00F41A2F">
        <w:t xml:space="preserve"> See </w:t>
      </w:r>
      <w:r w:rsidR="00F41A2F">
        <w:fldChar w:fldCharType="begin"/>
      </w:r>
      <w:r w:rsidR="00F41A2F">
        <w:instrText xml:space="preserve"> REF _Ref514678977 \h </w:instrText>
      </w:r>
      <w:r w:rsidR="00F41A2F">
        <w:fldChar w:fldCharType="separate"/>
      </w:r>
      <w:r w:rsidR="0049107E">
        <w:t xml:space="preserve">Figure </w:t>
      </w:r>
      <w:r w:rsidR="0049107E">
        <w:rPr>
          <w:noProof/>
        </w:rPr>
        <w:t>156</w:t>
      </w:r>
      <w:r w:rsidR="00F41A2F">
        <w:fldChar w:fldCharType="end"/>
      </w:r>
      <w:r w:rsidR="00F41A2F">
        <w:t xml:space="preserve">(b). The completed welds are shown in </w:t>
      </w:r>
      <w:r w:rsidR="00F41A2F">
        <w:fldChar w:fldCharType="begin"/>
      </w:r>
      <w:r w:rsidR="00F41A2F">
        <w:instrText xml:space="preserve"> REF _Ref514678977 \h </w:instrText>
      </w:r>
      <w:r w:rsidR="00F41A2F">
        <w:fldChar w:fldCharType="separate"/>
      </w:r>
      <w:r w:rsidR="0049107E">
        <w:t xml:space="preserve">Figure </w:t>
      </w:r>
      <w:r w:rsidR="0049107E">
        <w:rPr>
          <w:noProof/>
        </w:rPr>
        <w:t>156</w:t>
      </w:r>
      <w:r w:rsidR="00F41A2F">
        <w:fldChar w:fldCharType="end"/>
      </w:r>
      <w:r w:rsidR="00F41A2F">
        <w:t>(c) and (d).</w:t>
      </w:r>
      <w:r w:rsidR="00CC6F8D">
        <w:t xml:space="preserve"> This subassembly has been leak checked to </w:t>
      </w:r>
      <m:oMath>
        <m:r>
          <w:rPr>
            <w:rFonts w:ascii="Cambria Math" w:hAnsi="Cambria Math"/>
          </w:rPr>
          <m:t>2×</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6F8D">
        <w:t xml:space="preserve"> mbar-L/s.</w:t>
      </w:r>
    </w:p>
    <w:p w14:paraId="5A501FCE" w14:textId="6B5C0F06" w:rsidR="00AB6D55" w:rsidRDefault="00B428B4" w:rsidP="00D72B5B">
      <w:r>
        <w:t>Following the successful</w:t>
      </w:r>
      <w:r w:rsidR="00DA4720">
        <w:t xml:space="preserve"> weld of the flat window, the next item to be welded is the PA shell</w:t>
      </w:r>
      <w:r w:rsidR="003E371B">
        <w:t xml:space="preserve"> that is shown in </w:t>
      </w:r>
      <w:r w:rsidR="003E371B">
        <w:fldChar w:fldCharType="begin"/>
      </w:r>
      <w:r w:rsidR="003E371B">
        <w:instrText xml:space="preserve"> REF _Ref509302684 \h </w:instrText>
      </w:r>
      <w:r w:rsidR="003E371B">
        <w:fldChar w:fldCharType="separate"/>
      </w:r>
      <w:r w:rsidR="0049107E">
        <w:t xml:space="preserve">Figure </w:t>
      </w:r>
      <w:r w:rsidR="0049107E">
        <w:rPr>
          <w:noProof/>
        </w:rPr>
        <w:t>149</w:t>
      </w:r>
      <w:r w:rsidR="003E371B">
        <w:fldChar w:fldCharType="end"/>
      </w:r>
      <w:r w:rsidR="003E371B">
        <w:t>(b)</w:t>
      </w:r>
      <w:r w:rsidR="00DA4720">
        <w:t xml:space="preserve">. </w:t>
      </w:r>
      <w:r w:rsidR="00CA677C">
        <w:t xml:space="preserve">Again, ice water was used to cool the area near the ceramic window. </w:t>
      </w:r>
      <w:r w:rsidR="00A24C82">
        <w:fldChar w:fldCharType="begin"/>
      </w:r>
      <w:r w:rsidR="00A24C82">
        <w:instrText xml:space="preserve"> REF _Ref515623547 \h </w:instrText>
      </w:r>
      <w:r w:rsidR="00A24C82">
        <w:fldChar w:fldCharType="separate"/>
      </w:r>
      <w:r w:rsidR="0049107E">
        <w:t xml:space="preserve">Figure </w:t>
      </w:r>
      <w:r w:rsidR="0049107E">
        <w:rPr>
          <w:noProof/>
        </w:rPr>
        <w:t>157</w:t>
      </w:r>
      <w:r w:rsidR="00A24C82">
        <w:fldChar w:fldCharType="end"/>
      </w:r>
      <w:r w:rsidR="00A24C82">
        <w:t xml:space="preserve"> shows the PA shell welded onto the cavity body.</w:t>
      </w:r>
    </w:p>
    <w:p w14:paraId="4BBEAB01" w14:textId="192B22C5" w:rsidR="000F0C56" w:rsidRDefault="000F0C56" w:rsidP="00D72B5B">
      <w:r>
        <w:rPr>
          <w:noProof/>
        </w:rPr>
        <w:lastRenderedPageBreak/>
        <mc:AlternateContent>
          <mc:Choice Requires="wps">
            <w:drawing>
              <wp:anchor distT="0" distB="0" distL="114300" distR="114300" simplePos="0" relativeHeight="252242944" behindDoc="0" locked="0" layoutInCell="1" allowOverlap="1" wp14:anchorId="26E194D8" wp14:editId="0A3D6FF2">
                <wp:simplePos x="0" y="0"/>
                <wp:positionH relativeFrom="column">
                  <wp:posOffset>336550</wp:posOffset>
                </wp:positionH>
                <wp:positionV relativeFrom="paragraph">
                  <wp:posOffset>2809240</wp:posOffset>
                </wp:positionV>
                <wp:extent cx="5723890" cy="635"/>
                <wp:effectExtent l="0" t="0" r="3810" b="12065"/>
                <wp:wrapTopAndBottom/>
                <wp:docPr id="677" name="Text Box 677"/>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28DEF271" w14:textId="55397407" w:rsidR="0049107E" w:rsidRPr="00A35ACF" w:rsidRDefault="0049107E" w:rsidP="000F0C56">
                            <w:pPr>
                              <w:pStyle w:val="Caption"/>
                              <w:rPr>
                                <w:noProof/>
                                <w:sz w:val="22"/>
                                <w:szCs w:val="22"/>
                              </w:rPr>
                            </w:pPr>
                            <w:bookmarkStart w:id="496" w:name="_Ref515623467"/>
                            <w:bookmarkStart w:id="497" w:name="_Ref515623547"/>
                            <w:r>
                              <w:t xml:space="preserve">Figure </w:t>
                            </w:r>
                            <w:r>
                              <w:fldChar w:fldCharType="begin"/>
                            </w:r>
                            <w:r>
                              <w:instrText xml:space="preserve"> SEQ Figure \* ARABIC </w:instrText>
                            </w:r>
                            <w:r>
                              <w:fldChar w:fldCharType="separate"/>
                            </w:r>
                            <w:r>
                              <w:rPr>
                                <w:noProof/>
                              </w:rPr>
                              <w:t>157</w:t>
                            </w:r>
                            <w:r>
                              <w:fldChar w:fldCharType="end"/>
                            </w:r>
                            <w:bookmarkEnd w:id="497"/>
                            <w:r>
                              <w:t>: The PA shell welded onto the cavity body. (a) The external view. (b) The view of the weld joint.</w:t>
                            </w:r>
                            <w:bookmarkEnd w:id="4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E194D8" id="Text Box 677" o:spid="_x0000_s1183" type="#_x0000_t202" style="position:absolute;left:0;text-align:left;margin-left:26.5pt;margin-top:221.2pt;width:450.7pt;height:.05pt;z-index:25224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" stroked="f">
                <v:textbox style="mso-fit-shape-to-text:t" inset="0,0,0,0">
                  <w:txbxContent>
                    <w:p w14:paraId="28DEF271" w14:textId="55397407" w:rsidR="0049107E" w:rsidRPr="00A35ACF" w:rsidRDefault="0049107E" w:rsidP="000F0C56">
                      <w:pPr>
                        <w:pStyle w:val="Caption"/>
                        <w:rPr>
                          <w:noProof/>
                          <w:sz w:val="22"/>
                          <w:szCs w:val="22"/>
                        </w:rPr>
                      </w:pPr>
                      <w:bookmarkStart w:id="498" w:name="_Ref515623467"/>
                      <w:bookmarkStart w:id="499" w:name="_Ref515623547"/>
                      <w:r>
                        <w:t xml:space="preserve">Figure </w:t>
                      </w:r>
                      <w:r>
                        <w:fldChar w:fldCharType="begin"/>
                      </w:r>
                      <w:r>
                        <w:instrText xml:space="preserve"> SEQ Figure \* ARABIC </w:instrText>
                      </w:r>
                      <w:r>
                        <w:fldChar w:fldCharType="separate"/>
                      </w:r>
                      <w:r>
                        <w:rPr>
                          <w:noProof/>
                        </w:rPr>
                        <w:t>157</w:t>
                      </w:r>
                      <w:r>
                        <w:fldChar w:fldCharType="end"/>
                      </w:r>
                      <w:bookmarkEnd w:id="499"/>
                      <w:r>
                        <w:t>: The PA shell welded onto the cavity body. (a) The external view. (b) The view of the weld joint.</w:t>
                      </w:r>
                      <w:bookmarkEnd w:id="498"/>
                    </w:p>
                  </w:txbxContent>
                </v:textbox>
                <w10:wrap type="topAndBottom"/>
              </v:shape>
            </w:pict>
          </mc:Fallback>
        </mc:AlternateContent>
      </w:r>
      <w:r>
        <w:rPr>
          <w:noProof/>
        </w:rPr>
        <w:drawing>
          <wp:anchor distT="0" distB="0" distL="114300" distR="114300" simplePos="0" relativeHeight="252240896" behindDoc="0" locked="0" layoutInCell="1" allowOverlap="1" wp14:anchorId="52BB2FBC" wp14:editId="01E6A710">
            <wp:simplePos x="0" y="0"/>
            <wp:positionH relativeFrom="column">
              <wp:align>center</wp:align>
            </wp:positionH>
            <wp:positionV relativeFrom="paragraph">
              <wp:posOffset>0</wp:posOffset>
            </wp:positionV>
            <wp:extent cx="5724144" cy="2752344"/>
            <wp:effectExtent l="0" t="0" r="3810" b="3810"/>
            <wp:wrapTopAndBottom/>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A_welded.png"/>
                    <pic:cNvPicPr/>
                  </pic:nvPicPr>
                  <pic:blipFill>
                    <a:blip r:embed="rId171"/>
                    <a:stretch>
                      <a:fillRect/>
                    </a:stretch>
                  </pic:blipFill>
                  <pic:spPr>
                    <a:xfrm>
                      <a:off x="0" y="0"/>
                      <a:ext cx="5724144" cy="2752344"/>
                    </a:xfrm>
                    <a:prstGeom prst="rect">
                      <a:avLst/>
                    </a:prstGeom>
                  </pic:spPr>
                </pic:pic>
              </a:graphicData>
            </a:graphic>
            <wp14:sizeRelH relativeFrom="margin">
              <wp14:pctWidth>0</wp14:pctWidth>
            </wp14:sizeRelH>
            <wp14:sizeRelV relativeFrom="margin">
              <wp14:pctHeight>0</wp14:pctHeight>
            </wp14:sizeRelV>
          </wp:anchor>
        </w:drawing>
      </w:r>
    </w:p>
    <w:p w14:paraId="544DD24A" w14:textId="067EB088" w:rsidR="002A78FC" w:rsidRDefault="002A78FC" w:rsidP="002A78FC">
      <w:pPr>
        <w:pStyle w:val="Heading2"/>
      </w:pPr>
      <w:bookmarkStart w:id="500" w:name="_Ref509317042"/>
      <w:bookmarkStart w:id="501" w:name="_Toc515625390"/>
      <w:r>
        <w:t>Tuner stack assembly</w:t>
      </w:r>
      <w:bookmarkEnd w:id="500"/>
      <w:bookmarkEnd w:id="501"/>
    </w:p>
    <w:p w14:paraId="4546FDB0" w14:textId="1B0499B1" w:rsidR="0057442D" w:rsidRPr="0057442D" w:rsidRDefault="0057442D" w:rsidP="0057442D">
      <w:r>
        <w:t>Hello world.</w:t>
      </w:r>
    </w:p>
    <w:p w14:paraId="6B07EF95" w14:textId="770BED2B" w:rsidR="00564270" w:rsidRDefault="00564270" w:rsidP="00831B81"/>
    <w:p w14:paraId="2FFED299" w14:textId="45E9FF12" w:rsidR="00C70081" w:rsidRDefault="00C70081" w:rsidP="00831B81"/>
    <w:p w14:paraId="4285383F" w14:textId="265D69EB" w:rsidR="00E30D46" w:rsidRDefault="00E30D46">
      <w:pPr>
        <w:spacing w:before="0" w:after="200"/>
        <w:ind w:firstLine="0"/>
      </w:pPr>
      <w:r>
        <w:br w:type="page"/>
      </w:r>
    </w:p>
    <w:p w14:paraId="1B30135C" w14:textId="4C1BC8A8" w:rsidR="00DB1882" w:rsidRDefault="00DB1882" w:rsidP="00DB1882">
      <w:pPr>
        <w:pStyle w:val="Heading2"/>
      </w:pPr>
      <w:bookmarkStart w:id="502" w:name="_Ref509305533"/>
      <w:bookmarkStart w:id="503" w:name="_Toc515625391"/>
      <w:r>
        <w:lastRenderedPageBreak/>
        <w:t>Cavity stand</w:t>
      </w:r>
      <w:bookmarkEnd w:id="502"/>
      <w:bookmarkEnd w:id="503"/>
    </w:p>
    <w:p w14:paraId="6D862B06" w14:textId="0305ABC4" w:rsidR="00DB1882" w:rsidRDefault="00DB1882" w:rsidP="00DB1882">
      <w:r>
        <w:t>Hello world</w:t>
      </w:r>
    </w:p>
    <w:p w14:paraId="26CAB587" w14:textId="6B7AEFFD" w:rsidR="009F55F5" w:rsidRDefault="009F55F5">
      <w:pPr>
        <w:spacing w:before="0" w:after="200"/>
        <w:ind w:firstLine="0"/>
      </w:pPr>
      <w:r>
        <w:br w:type="page"/>
      </w:r>
    </w:p>
    <w:p w14:paraId="4CCC7FA7" w14:textId="55D08870" w:rsidR="00DB1882" w:rsidRDefault="00DB1882" w:rsidP="00DB1882">
      <w:pPr>
        <w:pStyle w:val="Heading2"/>
      </w:pPr>
      <w:bookmarkStart w:id="504" w:name="_Ref509304773"/>
      <w:bookmarkStart w:id="505" w:name="_Toc515625392"/>
      <w:r>
        <w:lastRenderedPageBreak/>
        <w:t>Drawing numbers</w:t>
      </w:r>
      <w:bookmarkEnd w:id="504"/>
      <w:bookmarkEnd w:id="505"/>
    </w:p>
    <w:p w14:paraId="392E429E" w14:textId="77777777" w:rsidR="00DB1882" w:rsidRPr="00DB1882" w:rsidRDefault="00DB1882" w:rsidP="00DB1882"/>
    <w:tbl>
      <w:tblPr>
        <w:tblStyle w:val="GridTable1Light"/>
        <w:tblW w:w="0" w:type="auto"/>
        <w:tblLook w:val="04A0" w:firstRow="1" w:lastRow="0" w:firstColumn="1" w:lastColumn="0" w:noHBand="0" w:noVBand="1"/>
      </w:tblPr>
      <w:tblGrid>
        <w:gridCol w:w="5148"/>
        <w:gridCol w:w="5148"/>
      </w:tblGrid>
      <w:tr w:rsidR="005F1E2C" w14:paraId="1C2C4A12" w14:textId="77777777" w:rsidTr="005F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588F0555" w14:textId="7B02AF48" w:rsidR="005F1E2C" w:rsidRDefault="000F0AAD" w:rsidP="00DB1882">
            <w:pPr>
              <w:ind w:firstLine="0"/>
            </w:pPr>
            <w:r>
              <w:t>Assembly</w:t>
            </w:r>
            <w:r w:rsidR="007344DA">
              <w:t xml:space="preserve"> name</w:t>
            </w:r>
          </w:p>
        </w:tc>
        <w:tc>
          <w:tcPr>
            <w:tcW w:w="5148" w:type="dxa"/>
          </w:tcPr>
          <w:p w14:paraId="01CC7835" w14:textId="0D838D45" w:rsidR="005F1E2C" w:rsidRDefault="005F1E2C" w:rsidP="00DB1882">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5F1E2C" w14:paraId="131FBFA5"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224C96" w14:textId="734887E6" w:rsidR="005F1E2C" w:rsidRPr="00B77F2B" w:rsidRDefault="00B77F2B" w:rsidP="00DB1882">
            <w:pPr>
              <w:ind w:firstLine="0"/>
              <w:rPr>
                <w:b w:val="0"/>
              </w:rPr>
            </w:pPr>
            <w:r>
              <w:rPr>
                <w:b w:val="0"/>
              </w:rPr>
              <w:t>Cavity parts</w:t>
            </w:r>
          </w:p>
        </w:tc>
        <w:tc>
          <w:tcPr>
            <w:tcW w:w="5148" w:type="dxa"/>
          </w:tcPr>
          <w:p w14:paraId="40E1023D" w14:textId="76DE4316" w:rsidR="005F1E2C" w:rsidRDefault="00B77F2B" w:rsidP="00DB1882">
            <w:pPr>
              <w:ind w:firstLine="0"/>
              <w:cnfStyle w:val="000000000000" w:firstRow="0" w:lastRow="0" w:firstColumn="0" w:lastColumn="0" w:oddVBand="0" w:evenVBand="0" w:oddHBand="0" w:evenHBand="0" w:firstRowFirstColumn="0" w:firstRowLastColumn="0" w:lastRowFirstColumn="0" w:lastRowLastColumn="0"/>
            </w:pPr>
            <w:r>
              <w:t>F1007285, F10078211, F10078327, F10084457</w:t>
            </w:r>
          </w:p>
        </w:tc>
      </w:tr>
      <w:tr w:rsidR="00B77F2B" w14:paraId="3258B5BC"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47166976" w14:textId="63453B26" w:rsidR="00B77F2B" w:rsidRDefault="005C4643" w:rsidP="00DB1882">
            <w:pPr>
              <w:ind w:firstLine="0"/>
              <w:rPr>
                <w:b w:val="0"/>
              </w:rPr>
            </w:pPr>
            <w:r>
              <w:rPr>
                <w:b w:val="0"/>
              </w:rPr>
              <w:t>Cavity support plates</w:t>
            </w:r>
          </w:p>
        </w:tc>
        <w:tc>
          <w:tcPr>
            <w:tcW w:w="5148" w:type="dxa"/>
          </w:tcPr>
          <w:p w14:paraId="41D8B9B2" w14:textId="42FF9684" w:rsidR="00B77F2B" w:rsidRDefault="005C4643" w:rsidP="00DB1882">
            <w:pPr>
              <w:ind w:firstLine="0"/>
              <w:cnfStyle w:val="000000000000" w:firstRow="0" w:lastRow="0" w:firstColumn="0" w:lastColumn="0" w:oddVBand="0" w:evenVBand="0" w:oddHBand="0" w:evenHBand="0" w:firstRowFirstColumn="0" w:firstRowLastColumn="0" w:lastRowFirstColumn="0" w:lastRowLastColumn="0"/>
            </w:pPr>
            <w:r>
              <w:t>F10085366, F10085380, F10085403</w:t>
            </w:r>
          </w:p>
        </w:tc>
      </w:tr>
      <w:tr w:rsidR="005C4643" w14:paraId="2FC3A042"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779B4F94" w14:textId="571152E6" w:rsidR="005C4643" w:rsidRDefault="00B74377" w:rsidP="00DB1882">
            <w:pPr>
              <w:ind w:firstLine="0"/>
              <w:rPr>
                <w:b w:val="0"/>
              </w:rPr>
            </w:pPr>
            <w:r>
              <w:rPr>
                <w:b w:val="0"/>
              </w:rPr>
              <w:t>Coupling capacitor stem</w:t>
            </w:r>
          </w:p>
        </w:tc>
        <w:tc>
          <w:tcPr>
            <w:tcW w:w="5148" w:type="dxa"/>
          </w:tcPr>
          <w:p w14:paraId="1C48CBEA" w14:textId="5F04564C" w:rsidR="005C4643" w:rsidRDefault="00B74377" w:rsidP="00DB1882">
            <w:pPr>
              <w:ind w:firstLine="0"/>
              <w:cnfStyle w:val="000000000000" w:firstRow="0" w:lastRow="0" w:firstColumn="0" w:lastColumn="0" w:oddVBand="0" w:evenVBand="0" w:oddHBand="0" w:evenHBand="0" w:firstRowFirstColumn="0" w:firstRowLastColumn="0" w:lastRowFirstColumn="0" w:lastRowLastColumn="0"/>
            </w:pPr>
            <w:r>
              <w:t>F10049215</w:t>
            </w:r>
          </w:p>
        </w:tc>
      </w:tr>
      <w:tr w:rsidR="00B74377" w14:paraId="4BCE3F0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E232185" w14:textId="7AD49272" w:rsidR="00B74377" w:rsidRDefault="00B74377" w:rsidP="00DB1882">
            <w:pPr>
              <w:ind w:firstLine="0"/>
              <w:rPr>
                <w:b w:val="0"/>
              </w:rPr>
            </w:pPr>
            <w:r>
              <w:rPr>
                <w:b w:val="0"/>
              </w:rPr>
              <w:t>Inner shell and beam pipe assembly</w:t>
            </w:r>
          </w:p>
        </w:tc>
        <w:tc>
          <w:tcPr>
            <w:tcW w:w="5148" w:type="dxa"/>
          </w:tcPr>
          <w:p w14:paraId="04C9C66F" w14:textId="22769394" w:rsidR="00B74377" w:rsidRDefault="00F4700E" w:rsidP="00F4700E">
            <w:pPr>
              <w:ind w:firstLine="0"/>
              <w:cnfStyle w:val="000000000000" w:firstRow="0" w:lastRow="0" w:firstColumn="0" w:lastColumn="0" w:oddVBand="0" w:evenVBand="0" w:oddHBand="0" w:evenHBand="0" w:firstRowFirstColumn="0" w:firstRowLastColumn="0" w:lastRowFirstColumn="0" w:lastRowLastColumn="0"/>
            </w:pPr>
            <w:r>
              <w:t>F10045157, F10071896, F10071900, F10071903, F10071904, F10072881, F10073008, F10086213</w:t>
            </w:r>
          </w:p>
        </w:tc>
      </w:tr>
      <w:tr w:rsidR="00F4700E" w14:paraId="4D6AADBD"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14F803F" w14:textId="3F130E73" w:rsidR="00F4700E" w:rsidRDefault="0024314D" w:rsidP="00DB1882">
            <w:pPr>
              <w:ind w:firstLine="0"/>
              <w:rPr>
                <w:b w:val="0"/>
              </w:rPr>
            </w:pPr>
            <w:r>
              <w:rPr>
                <w:b w:val="0"/>
              </w:rPr>
              <w:t>PA base (power module base)</w:t>
            </w:r>
          </w:p>
        </w:tc>
        <w:tc>
          <w:tcPr>
            <w:tcW w:w="5148" w:type="dxa"/>
          </w:tcPr>
          <w:p w14:paraId="71F7E074" w14:textId="5A4E0B12" w:rsidR="00F4700E" w:rsidRDefault="00907EA9" w:rsidP="00907EA9">
            <w:pPr>
              <w:ind w:firstLine="0"/>
              <w:cnfStyle w:val="000000000000" w:firstRow="0" w:lastRow="0" w:firstColumn="0" w:lastColumn="0" w:oddVBand="0" w:evenVBand="0" w:oddHBand="0" w:evenHBand="0" w:firstRowFirstColumn="0" w:firstRowLastColumn="0" w:lastRowFirstColumn="0" w:lastRowLastColumn="0"/>
            </w:pPr>
            <w:r>
              <w:t>F10049183, F10049230, F10074277, F10078196, F10084373, F10084526, F10084563</w:t>
            </w:r>
          </w:p>
        </w:tc>
      </w:tr>
      <w:tr w:rsidR="003667A6" w14:paraId="4D5B51AB"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9499E2F" w14:textId="38631790" w:rsidR="003667A6" w:rsidRDefault="003667A6" w:rsidP="00DB1882">
            <w:pPr>
              <w:ind w:firstLine="0"/>
              <w:rPr>
                <w:b w:val="0"/>
              </w:rPr>
            </w:pPr>
            <w:r>
              <w:rPr>
                <w:b w:val="0"/>
              </w:rPr>
              <w:t>PA base assembly (power module base assembly)</w:t>
            </w:r>
          </w:p>
        </w:tc>
        <w:tc>
          <w:tcPr>
            <w:tcW w:w="5148" w:type="dxa"/>
          </w:tcPr>
          <w:p w14:paraId="484655ED" w14:textId="6E6F715F" w:rsidR="003667A6" w:rsidRDefault="003667A6" w:rsidP="003667A6">
            <w:pPr>
              <w:ind w:firstLine="0"/>
              <w:cnfStyle w:val="000000000000" w:firstRow="0" w:lastRow="0" w:firstColumn="0" w:lastColumn="0" w:oddVBand="0" w:evenVBand="0" w:oddHBand="0" w:evenHBand="0" w:firstRowFirstColumn="0" w:firstRowLastColumn="0" w:lastRowFirstColumn="0" w:lastRowLastColumn="0"/>
            </w:pPr>
            <w:r>
              <w:t>F10049209, F10058169</w:t>
            </w:r>
          </w:p>
        </w:tc>
      </w:tr>
      <w:tr w:rsidR="003667A6" w14:paraId="2185F854"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A5D0940" w14:textId="32236ACD" w:rsidR="003667A6" w:rsidRDefault="009A1695" w:rsidP="00DB1882">
            <w:pPr>
              <w:ind w:firstLine="0"/>
              <w:rPr>
                <w:b w:val="0"/>
              </w:rPr>
            </w:pPr>
            <w:r>
              <w:rPr>
                <w:b w:val="0"/>
              </w:rPr>
              <w:t>PA outer shell upper assembly (power module outer shell upper assembly)</w:t>
            </w:r>
          </w:p>
        </w:tc>
        <w:tc>
          <w:tcPr>
            <w:tcW w:w="5148" w:type="dxa"/>
          </w:tcPr>
          <w:p w14:paraId="374B46E8" w14:textId="4799F1BB" w:rsidR="00B10E79" w:rsidRDefault="00B10E79" w:rsidP="00B10E79">
            <w:pPr>
              <w:ind w:firstLine="0"/>
              <w:cnfStyle w:val="000000000000" w:firstRow="0" w:lastRow="0" w:firstColumn="0" w:lastColumn="0" w:oddVBand="0" w:evenVBand="0" w:oddHBand="0" w:evenHBand="0" w:firstRowFirstColumn="0" w:firstRowLastColumn="0" w:lastRowFirstColumn="0" w:lastRowLastColumn="0"/>
            </w:pPr>
            <w:r>
              <w:t xml:space="preserve">F10074295, F10074300, F10074301, F10074311, </w:t>
            </w:r>
          </w:p>
          <w:p w14:paraId="3E38BBB6" w14:textId="1D60AADE" w:rsidR="003667A6" w:rsidRDefault="00B10E79" w:rsidP="00B10E79">
            <w:pPr>
              <w:ind w:firstLine="0"/>
              <w:cnfStyle w:val="000000000000" w:firstRow="0" w:lastRow="0" w:firstColumn="0" w:lastColumn="0" w:oddVBand="0" w:evenVBand="0" w:oddHBand="0" w:evenHBand="0" w:firstRowFirstColumn="0" w:firstRowLastColumn="0" w:lastRowFirstColumn="0" w:lastRowLastColumn="0"/>
            </w:pPr>
            <w:r>
              <w:t>F10084234, F10084238</w:t>
            </w:r>
          </w:p>
        </w:tc>
      </w:tr>
      <w:tr w:rsidR="00F36CF2" w14:paraId="12339B5E"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0525A219" w14:textId="02C6DB82" w:rsidR="00F36CF2" w:rsidRDefault="00F36CF2" w:rsidP="00DB1882">
            <w:pPr>
              <w:ind w:firstLine="0"/>
              <w:rPr>
                <w:b w:val="0"/>
              </w:rPr>
            </w:pPr>
            <w:r>
              <w:rPr>
                <w:b w:val="0"/>
              </w:rPr>
              <w:t>Support stand</w:t>
            </w:r>
          </w:p>
        </w:tc>
        <w:tc>
          <w:tcPr>
            <w:tcW w:w="5148" w:type="dxa"/>
          </w:tcPr>
          <w:p w14:paraId="0FC84CB6" w14:textId="5355EB7A" w:rsidR="00F36CF2" w:rsidRDefault="00F36CF2" w:rsidP="00F36CF2">
            <w:pPr>
              <w:ind w:firstLine="0"/>
              <w:cnfStyle w:val="000000000000" w:firstRow="0" w:lastRow="0" w:firstColumn="0" w:lastColumn="0" w:oddVBand="0" w:evenVBand="0" w:oddHBand="0" w:evenHBand="0" w:firstRowFirstColumn="0" w:firstRowLastColumn="0" w:lastRowFirstColumn="0" w:lastRowLastColumn="0"/>
            </w:pPr>
            <w:r>
              <w:t>F10078399, F10083770, F10083772, F10086275, F10086868</w:t>
            </w:r>
          </w:p>
        </w:tc>
      </w:tr>
      <w:tr w:rsidR="00420C77" w14:paraId="0A8D28D6"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1BBEEA6B" w14:textId="190A9064" w:rsidR="00420C77" w:rsidRDefault="00420C77" w:rsidP="00DB1882">
            <w:pPr>
              <w:ind w:firstLine="0"/>
              <w:rPr>
                <w:b w:val="0"/>
              </w:rPr>
            </w:pPr>
            <w:r>
              <w:rPr>
                <w:b w:val="0"/>
              </w:rPr>
              <w:t>Tuner outer conductor parts</w:t>
            </w:r>
          </w:p>
        </w:tc>
        <w:tc>
          <w:tcPr>
            <w:tcW w:w="5148" w:type="dxa"/>
          </w:tcPr>
          <w:p w14:paraId="0633C159" w14:textId="0C81882F" w:rsidR="00420C77" w:rsidRDefault="00420C77" w:rsidP="00420C77">
            <w:pPr>
              <w:ind w:firstLine="0"/>
              <w:cnfStyle w:val="000000000000" w:firstRow="0" w:lastRow="0" w:firstColumn="0" w:lastColumn="0" w:oddVBand="0" w:evenVBand="0" w:oddHBand="0" w:evenHBand="0" w:firstRowFirstColumn="0" w:firstRowLastColumn="0" w:lastRowFirstColumn="0" w:lastRowLastColumn="0"/>
            </w:pPr>
            <w:r>
              <w:t>F10045210, F10057399, F10058135, F10073336, F10078528, F10085151, F10086381</w:t>
            </w:r>
          </w:p>
        </w:tc>
      </w:tr>
      <w:tr w:rsidR="002426D3" w14:paraId="05BC9CF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B9D3BE" w14:textId="0B6C493A" w:rsidR="002426D3" w:rsidRDefault="002426D3" w:rsidP="00DB1882">
            <w:pPr>
              <w:ind w:firstLine="0"/>
              <w:rPr>
                <w:b w:val="0"/>
              </w:rPr>
            </w:pPr>
            <w:r>
              <w:rPr>
                <w:b w:val="0"/>
              </w:rPr>
              <w:t>Y567 tube parts</w:t>
            </w:r>
          </w:p>
        </w:tc>
        <w:tc>
          <w:tcPr>
            <w:tcW w:w="5148" w:type="dxa"/>
          </w:tcPr>
          <w:p w14:paraId="75FCFE81" w14:textId="58090736" w:rsidR="002426D3" w:rsidRDefault="002426D3" w:rsidP="002426D3">
            <w:pPr>
              <w:ind w:firstLine="0"/>
              <w:cnfStyle w:val="000000000000" w:firstRow="0" w:lastRow="0" w:firstColumn="0" w:lastColumn="0" w:oddVBand="0" w:evenVBand="0" w:oddHBand="0" w:evenHBand="0" w:firstRowFirstColumn="0" w:firstRowLastColumn="0" w:lastRowFirstColumn="0" w:lastRowLastColumn="0"/>
            </w:pPr>
            <w:r>
              <w:t>F10056022, F10072884, F10073542, F10075073, F10075318, F10076332, F10076874, F1007746</w:t>
            </w:r>
          </w:p>
        </w:tc>
      </w:tr>
    </w:tbl>
    <w:p w14:paraId="2277F38C" w14:textId="6CD73731" w:rsidR="00DB1882" w:rsidRPr="00DB1882" w:rsidRDefault="00DB1882" w:rsidP="00DB1882"/>
    <w:p w14:paraId="6AB179E8" w14:textId="77777777" w:rsidR="00DB1882" w:rsidRPr="00DB1882" w:rsidRDefault="00DB1882" w:rsidP="00DB1882"/>
    <w:p w14:paraId="25434A20" w14:textId="0737A580" w:rsidR="00831B81" w:rsidRPr="00831B81" w:rsidRDefault="00831B81" w:rsidP="00831B81"/>
    <w:p w14:paraId="13DCF2A6" w14:textId="6B98BDFF" w:rsidR="00831B81" w:rsidRPr="00831B81" w:rsidRDefault="00831B81" w:rsidP="00831B81"/>
    <w:p w14:paraId="607A8980" w14:textId="47CEB4CC" w:rsidR="00E26743" w:rsidRDefault="00E26743">
      <w:pPr>
        <w:spacing w:before="0" w:after="200"/>
        <w:ind w:firstLine="0"/>
      </w:pPr>
    </w:p>
    <w:p w14:paraId="319C42A5" w14:textId="1392472B" w:rsidR="002B5963" w:rsidRDefault="002B5963">
      <w:pPr>
        <w:spacing w:before="0" w:after="200"/>
        <w:ind w:firstLine="0"/>
      </w:pPr>
      <w:r>
        <w:br w:type="page"/>
      </w:r>
    </w:p>
    <w:p w14:paraId="0C07871A" w14:textId="2E093171" w:rsidR="00032946" w:rsidRDefault="00032946" w:rsidP="002B5963">
      <w:pPr>
        <w:pStyle w:val="Heading1"/>
        <w:spacing w:after="200"/>
      </w:pPr>
      <w:bookmarkStart w:id="506" w:name="_Ref510078704"/>
      <w:bookmarkStart w:id="507" w:name="_Ref509918641"/>
      <w:bookmarkStart w:id="508" w:name="_Toc515625393"/>
      <w:r>
        <w:lastRenderedPageBreak/>
        <w:t>Solenoid construction (</w:t>
      </w:r>
      <w:r w:rsidR="003D49EE">
        <w:t>A. Makarov)</w:t>
      </w:r>
      <w:bookmarkEnd w:id="506"/>
      <w:bookmarkEnd w:id="508"/>
    </w:p>
    <w:p w14:paraId="57CE09DA" w14:textId="3F1A4DC5" w:rsidR="007010DB" w:rsidRDefault="009C6B54" w:rsidP="005078AF">
      <w:r>
        <w:rPr>
          <w:noProof/>
        </w:rPr>
        <w:drawing>
          <wp:anchor distT="0" distB="0" distL="114300" distR="114300" simplePos="0" relativeHeight="252167168" behindDoc="0" locked="0" layoutInCell="1" allowOverlap="1" wp14:anchorId="68A7FA1C" wp14:editId="1FD6E68A">
            <wp:simplePos x="0" y="0"/>
            <wp:positionH relativeFrom="column">
              <wp:posOffset>671195</wp:posOffset>
            </wp:positionH>
            <wp:positionV relativeFrom="paragraph">
              <wp:posOffset>1029970</wp:posOffset>
            </wp:positionV>
            <wp:extent cx="5056505" cy="3912870"/>
            <wp:effectExtent l="0" t="0" r="0" b="0"/>
            <wp:wrapTopAndBottom/>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solenoid_assembly.png"/>
                    <pic:cNvPicPr/>
                  </pic:nvPicPr>
                  <pic:blipFill>
                    <a:blip r:embed="rId172"/>
                    <a:stretch>
                      <a:fillRect/>
                    </a:stretch>
                  </pic:blipFill>
                  <pic:spPr>
                    <a:xfrm>
                      <a:off x="0" y="0"/>
                      <a:ext cx="5056505" cy="3912870"/>
                    </a:xfrm>
                    <a:prstGeom prst="rect">
                      <a:avLst/>
                    </a:prstGeom>
                  </pic:spPr>
                </pic:pic>
              </a:graphicData>
            </a:graphic>
            <wp14:sizeRelH relativeFrom="margin">
              <wp14:pctWidth>0</wp14:pctWidth>
            </wp14:sizeRelH>
            <wp14:sizeRelV relativeFrom="margin">
              <wp14:pctHeight>0</wp14:pctHeight>
            </wp14:sizeRelV>
          </wp:anchor>
        </w:drawing>
      </w:r>
      <w:r w:rsidR="00C4439B">
        <w:rPr>
          <w:noProof/>
        </w:rPr>
        <mc:AlternateContent>
          <mc:Choice Requires="wps">
            <w:drawing>
              <wp:anchor distT="0" distB="0" distL="114300" distR="114300" simplePos="0" relativeHeight="252169216" behindDoc="0" locked="0" layoutInCell="1" allowOverlap="1" wp14:anchorId="3A05C400" wp14:editId="4C9C362B">
                <wp:simplePos x="0" y="0"/>
                <wp:positionH relativeFrom="column">
                  <wp:posOffset>672465</wp:posOffset>
                </wp:positionH>
                <wp:positionV relativeFrom="paragraph">
                  <wp:posOffset>5003800</wp:posOffset>
                </wp:positionV>
                <wp:extent cx="5056505" cy="635"/>
                <wp:effectExtent l="0" t="0" r="0" b="12065"/>
                <wp:wrapTopAndBottom/>
                <wp:docPr id="631" name="Text Box 631"/>
                <wp:cNvGraphicFramePr/>
                <a:graphic xmlns:a="http://schemas.openxmlformats.org/drawingml/2006/main">
                  <a:graphicData uri="http://schemas.microsoft.com/office/word/2010/wordprocessingShape">
                    <wps:wsp>
                      <wps:cNvSpPr txBox="1"/>
                      <wps:spPr>
                        <a:xfrm>
                          <a:off x="0" y="0"/>
                          <a:ext cx="5056505" cy="635"/>
                        </a:xfrm>
                        <a:prstGeom prst="rect">
                          <a:avLst/>
                        </a:prstGeom>
                        <a:solidFill>
                          <a:prstClr val="white"/>
                        </a:solidFill>
                        <a:ln>
                          <a:noFill/>
                        </a:ln>
                      </wps:spPr>
                      <wps:txbx>
                        <w:txbxContent>
                          <w:p w14:paraId="696B14E4" w14:textId="216AEB21" w:rsidR="0049107E" w:rsidRPr="009D5D5B" w:rsidRDefault="0049107E" w:rsidP="00E62505">
                            <w:pPr>
                              <w:pStyle w:val="Caption"/>
                              <w:rPr>
                                <w:noProof/>
                                <w:sz w:val="22"/>
                                <w:szCs w:val="22"/>
                              </w:rPr>
                            </w:pPr>
                            <w:bookmarkStart w:id="509" w:name="_Ref513121143"/>
                            <w:r>
                              <w:t xml:space="preserve">Figure </w:t>
                            </w:r>
                            <w:r>
                              <w:fldChar w:fldCharType="begin"/>
                            </w:r>
                            <w:r>
                              <w:instrText xml:space="preserve"> SEQ Figure \* ARABIC </w:instrText>
                            </w:r>
                            <w:r>
                              <w:fldChar w:fldCharType="separate"/>
                            </w:r>
                            <w:r>
                              <w:rPr>
                                <w:noProof/>
                              </w:rPr>
                              <w:t>158</w:t>
                            </w:r>
                            <w:r>
                              <w:fldChar w:fldCharType="end"/>
                            </w:r>
                            <w:bookmarkEnd w:id="509"/>
                            <w:r>
                              <w:t>: The solenoid assembly drawing (F10076464). The core and the end plates are made by stacking thin sheets of steel laminations.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05C400" id="Text Box 631" o:spid="_x0000_s1184" type="#_x0000_t202" style="position:absolute;left:0;text-align:left;margin-left:52.95pt;margin-top:394pt;width:398.15pt;height:.0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" stroked="f">
                <v:textbox style="mso-fit-shape-to-text:t" inset="0,0,0,0">
                  <w:txbxContent>
                    <w:p w14:paraId="696B14E4" w14:textId="216AEB21" w:rsidR="0049107E" w:rsidRPr="009D5D5B" w:rsidRDefault="0049107E" w:rsidP="00E62505">
                      <w:pPr>
                        <w:pStyle w:val="Caption"/>
                        <w:rPr>
                          <w:noProof/>
                          <w:sz w:val="22"/>
                          <w:szCs w:val="22"/>
                        </w:rPr>
                      </w:pPr>
                      <w:bookmarkStart w:id="510" w:name="_Ref513121143"/>
                      <w:r>
                        <w:t xml:space="preserve">Figure </w:t>
                      </w:r>
                      <w:r>
                        <w:fldChar w:fldCharType="begin"/>
                      </w:r>
                      <w:r>
                        <w:instrText xml:space="preserve"> SEQ Figure \* ARABIC </w:instrText>
                      </w:r>
                      <w:r>
                        <w:fldChar w:fldCharType="separate"/>
                      </w:r>
                      <w:r>
                        <w:rPr>
                          <w:noProof/>
                        </w:rPr>
                        <w:t>158</w:t>
                      </w:r>
                      <w:r>
                        <w:fldChar w:fldCharType="end"/>
                      </w:r>
                      <w:bookmarkEnd w:id="510"/>
                      <w:r>
                        <w:t>: The solenoid assembly drawing (F10076464). The core and the end plates are made by stacking thin sheets of steel laminations.</w:t>
                      </w:r>
                    </w:p>
                  </w:txbxContent>
                </v:textbox>
                <w10:wrap type="topAndBottom"/>
              </v:shape>
            </w:pict>
          </mc:Fallback>
        </mc:AlternateContent>
      </w:r>
      <w:r w:rsidR="005078AF">
        <w:t>This type of laminated solenoid has never been built at Fermilab. The construction of the solenoid is extremely labor intensive because of the large number of laminations</w:t>
      </w:r>
      <w:r w:rsidR="00361647">
        <w:t xml:space="preserve"> that need to </w:t>
      </w:r>
      <w:r w:rsidR="00786D6C">
        <w:t xml:space="preserve">be </w:t>
      </w:r>
      <w:r w:rsidR="00361647">
        <w:t xml:space="preserve">stacked to form </w:t>
      </w:r>
      <w:r w:rsidR="00DB4FC5">
        <w:t xml:space="preserve">the </w:t>
      </w:r>
      <w:r w:rsidR="000A1B21">
        <w:t>end plates</w:t>
      </w:r>
      <w:r w:rsidR="00C4439B">
        <w:t xml:space="preserve"> (about 3000 laminations)</w:t>
      </w:r>
      <w:r w:rsidR="00525A06">
        <w:t xml:space="preserve"> and </w:t>
      </w:r>
      <w:r w:rsidR="000A1B21">
        <w:t>the core</w:t>
      </w:r>
      <w:r w:rsidR="00C4439B">
        <w:t xml:space="preserve"> blocks (about </w:t>
      </w:r>
      <w:r w:rsidR="00364222">
        <w:t>4500</w:t>
      </w:r>
      <w:r w:rsidR="00C4439B">
        <w:t xml:space="preserve"> laminations)</w:t>
      </w:r>
      <w:r w:rsidR="00FC4826">
        <w:t>.</w:t>
      </w:r>
      <w:r w:rsidR="00CC57E2">
        <w:t xml:space="preserve"> </w:t>
      </w:r>
      <w:r w:rsidR="00E00A1F">
        <w:fldChar w:fldCharType="begin"/>
      </w:r>
      <w:r w:rsidR="00E00A1F">
        <w:instrText xml:space="preserve"> REF _Ref513121143 \h </w:instrText>
      </w:r>
      <w:r w:rsidR="00E00A1F">
        <w:fldChar w:fldCharType="separate"/>
      </w:r>
      <w:r w:rsidR="0049107E">
        <w:t xml:space="preserve">Figure </w:t>
      </w:r>
      <w:r w:rsidR="0049107E">
        <w:rPr>
          <w:noProof/>
        </w:rPr>
        <w:t>158</w:t>
      </w:r>
      <w:r w:rsidR="00E00A1F">
        <w:fldChar w:fldCharType="end"/>
      </w:r>
      <w:r w:rsidR="00E00A1F">
        <w:t xml:space="preserve"> </w:t>
      </w:r>
      <w:r w:rsidR="003E4DF7">
        <w:t>shows the assembly drawing of the solenoid.</w:t>
      </w:r>
    </w:p>
    <w:p w14:paraId="6F0072EA" w14:textId="74BEB22C" w:rsidR="00EB195E" w:rsidRDefault="008E282F" w:rsidP="00EB195E">
      <w:r>
        <w:t xml:space="preserve">The </w:t>
      </w:r>
      <w:r w:rsidR="00611641">
        <w:t>travelers</w:t>
      </w:r>
      <w:r>
        <w:t xml:space="preserve"> for the assembly process can be found in Ref</w:t>
      </w:r>
      <w:r w:rsidR="00611641">
        <w:t>.</w:t>
      </w:r>
      <w:r>
        <w:t xml:space="preserve"> </w:t>
      </w:r>
      <w:sdt>
        <w:sdtPr>
          <w:id w:val="1691714778"/>
          <w:citation/>
        </w:sdtPr>
        <w:sdtContent>
          <w:r w:rsidR="00611641">
            <w:fldChar w:fldCharType="begin"/>
          </w:r>
          <w:r w:rsidR="00611641">
            <w:instrText xml:space="preserve"> CITATION Fer181 \l 1033 </w:instrText>
          </w:r>
          <w:r w:rsidR="00611641">
            <w:fldChar w:fldCharType="separate"/>
          </w:r>
          <w:r w:rsidR="007E5FA2" w:rsidRPr="007E5FA2">
            <w:rPr>
              <w:noProof/>
            </w:rPr>
            <w:t>[53]</w:t>
          </w:r>
          <w:r w:rsidR="00611641">
            <w:fldChar w:fldCharType="end"/>
          </w:r>
        </w:sdtContent>
      </w:sdt>
      <w:r>
        <w:t xml:space="preserve">. The following sections highlight </w:t>
      </w:r>
      <w:r w:rsidR="00290BEA">
        <w:t xml:space="preserve">some of </w:t>
      </w:r>
      <w:r>
        <w:t xml:space="preserve">the </w:t>
      </w:r>
      <w:r w:rsidR="00AE1C6B">
        <w:t>procedures</w:t>
      </w:r>
      <w:r>
        <w:t>.</w:t>
      </w:r>
      <w:r w:rsidR="00EB195E">
        <w:br w:type="page"/>
      </w:r>
    </w:p>
    <w:p w14:paraId="21D38AB5" w14:textId="6033CCC5" w:rsidR="00AE1C6B" w:rsidRDefault="00AE1C6B" w:rsidP="00AE1C6B">
      <w:pPr>
        <w:pStyle w:val="Heading2"/>
      </w:pPr>
      <w:bookmarkStart w:id="511" w:name="_Ref513117742"/>
      <w:bookmarkStart w:id="512" w:name="_Toc515625394"/>
      <w:r>
        <w:lastRenderedPageBreak/>
        <w:t>End plate assembly</w:t>
      </w:r>
      <w:bookmarkEnd w:id="511"/>
      <w:bookmarkEnd w:id="512"/>
    </w:p>
    <w:p w14:paraId="7274D059" w14:textId="657F1D4C" w:rsidR="00361647" w:rsidRDefault="00BC655C" w:rsidP="000B3937">
      <w:r>
        <w:rPr>
          <w:noProof/>
        </w:rPr>
        <w:drawing>
          <wp:anchor distT="0" distB="0" distL="114300" distR="114300" simplePos="0" relativeHeight="252142592" behindDoc="0" locked="0" layoutInCell="1" allowOverlap="1" wp14:anchorId="6B2A722D" wp14:editId="6BF1F4BF">
            <wp:simplePos x="0" y="0"/>
            <wp:positionH relativeFrom="column">
              <wp:align>center</wp:align>
            </wp:positionH>
            <wp:positionV relativeFrom="paragraph">
              <wp:posOffset>3588047</wp:posOffset>
            </wp:positionV>
            <wp:extent cx="3328416" cy="2843784"/>
            <wp:effectExtent l="0" t="0" r="0" b="1270"/>
            <wp:wrapTopAndBottom/>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stacking_laminations.png"/>
                    <pic:cNvPicPr/>
                  </pic:nvPicPr>
                  <pic:blipFill>
                    <a:blip r:embed="rId173"/>
                    <a:stretch>
                      <a:fillRect/>
                    </a:stretch>
                  </pic:blipFill>
                  <pic:spPr>
                    <a:xfrm>
                      <a:off x="0" y="0"/>
                      <a:ext cx="3328416" cy="284378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1568" behindDoc="0" locked="0" layoutInCell="1" allowOverlap="1" wp14:anchorId="3A8A574F" wp14:editId="464A544E">
                <wp:simplePos x="0" y="0"/>
                <wp:positionH relativeFrom="column">
                  <wp:align>center</wp:align>
                </wp:positionH>
                <wp:positionV relativeFrom="paragraph">
                  <wp:posOffset>2994768</wp:posOffset>
                </wp:positionV>
                <wp:extent cx="4535424" cy="310896"/>
                <wp:effectExtent l="0" t="0" r="0" b="0"/>
                <wp:wrapTopAndBottom/>
                <wp:docPr id="611" name="Text Box 611"/>
                <wp:cNvGraphicFramePr/>
                <a:graphic xmlns:a="http://schemas.openxmlformats.org/drawingml/2006/main">
                  <a:graphicData uri="http://schemas.microsoft.com/office/word/2010/wordprocessingShape">
                    <wps:wsp>
                      <wps:cNvSpPr txBox="1"/>
                      <wps:spPr>
                        <a:xfrm>
                          <a:off x="0" y="0"/>
                          <a:ext cx="4535424" cy="310896"/>
                        </a:xfrm>
                        <a:prstGeom prst="rect">
                          <a:avLst/>
                        </a:prstGeom>
                        <a:solidFill>
                          <a:prstClr val="white"/>
                        </a:solidFill>
                        <a:ln>
                          <a:noFill/>
                        </a:ln>
                      </wps:spPr>
                      <wps:txbx>
                        <w:txbxContent>
                          <w:p w14:paraId="167CF85B" w14:textId="5038E8D2" w:rsidR="0049107E" w:rsidRPr="003C737B" w:rsidRDefault="0049107E" w:rsidP="0071334A">
                            <w:pPr>
                              <w:pStyle w:val="Caption"/>
                              <w:rPr>
                                <w:sz w:val="22"/>
                                <w:szCs w:val="22"/>
                              </w:rPr>
                            </w:pPr>
                            <w:bookmarkStart w:id="513" w:name="_Ref510079365"/>
                            <w:r>
                              <w:t xml:space="preserve">Figure </w:t>
                            </w:r>
                            <w:r>
                              <w:fldChar w:fldCharType="begin"/>
                            </w:r>
                            <w:r>
                              <w:instrText xml:space="preserve"> SEQ Figure \* ARABIC </w:instrText>
                            </w:r>
                            <w:r>
                              <w:fldChar w:fldCharType="separate"/>
                            </w:r>
                            <w:r>
                              <w:rPr>
                                <w:noProof/>
                              </w:rPr>
                              <w:t>159</w:t>
                            </w:r>
                            <w:r>
                              <w:rPr>
                                <w:noProof/>
                              </w:rPr>
                              <w:fldChar w:fldCharType="end"/>
                            </w:r>
                            <w:bookmarkEnd w:id="513"/>
                            <w:r>
                              <w:t>: The 4 different types of laminations that have to be stacked in order.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8A574F" id="Text Box 611" o:spid="_x0000_s1185" type="#_x0000_t202" style="position:absolute;left:0;text-align:left;margin-left:0;margin-top:235.8pt;width:357.1pt;height:24.5pt;z-index:2521415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" stroked="f">
                <v:textbox style="mso-fit-shape-to-text:t" inset="0,0,0,0">
                  <w:txbxContent>
                    <w:p w14:paraId="167CF85B" w14:textId="5038E8D2" w:rsidR="0049107E" w:rsidRPr="003C737B" w:rsidRDefault="0049107E" w:rsidP="0071334A">
                      <w:pPr>
                        <w:pStyle w:val="Caption"/>
                        <w:rPr>
                          <w:sz w:val="22"/>
                          <w:szCs w:val="22"/>
                        </w:rPr>
                      </w:pPr>
                      <w:bookmarkStart w:id="514" w:name="_Ref510079365"/>
                      <w:r>
                        <w:t xml:space="preserve">Figure </w:t>
                      </w:r>
                      <w:r>
                        <w:fldChar w:fldCharType="begin"/>
                      </w:r>
                      <w:r>
                        <w:instrText xml:space="preserve"> SEQ Figure \* ARABIC </w:instrText>
                      </w:r>
                      <w:r>
                        <w:fldChar w:fldCharType="separate"/>
                      </w:r>
                      <w:r>
                        <w:rPr>
                          <w:noProof/>
                        </w:rPr>
                        <w:t>159</w:t>
                      </w:r>
                      <w:r>
                        <w:rPr>
                          <w:noProof/>
                        </w:rPr>
                        <w:fldChar w:fldCharType="end"/>
                      </w:r>
                      <w:bookmarkEnd w:id="514"/>
                      <w:r>
                        <w:t>: The 4 different types of laminations that have to be stacked in order.</w:t>
                      </w:r>
                    </w:p>
                  </w:txbxContent>
                </v:textbox>
                <w10:wrap type="topAndBottom"/>
              </v:shape>
            </w:pict>
          </mc:Fallback>
        </mc:AlternateContent>
      </w:r>
      <w:r w:rsidR="002C7644" w:rsidRPr="00697068">
        <w:rPr>
          <w:noProof/>
        </w:rPr>
        <w:drawing>
          <wp:anchor distT="0" distB="0" distL="114300" distR="114300" simplePos="0" relativeHeight="252139520" behindDoc="0" locked="0" layoutInCell="1" allowOverlap="1" wp14:anchorId="04CE36EC" wp14:editId="556EC13A">
            <wp:simplePos x="0" y="0"/>
            <wp:positionH relativeFrom="column">
              <wp:align>center</wp:align>
            </wp:positionH>
            <wp:positionV relativeFrom="paragraph">
              <wp:posOffset>1714182</wp:posOffset>
            </wp:positionV>
            <wp:extent cx="2907792" cy="1280160"/>
            <wp:effectExtent l="0" t="0" r="635" b="2540"/>
            <wp:wrapTopAndBottom/>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907792" cy="1280160"/>
                    </a:xfrm>
                    <a:prstGeom prst="rect">
                      <a:avLst/>
                    </a:prstGeom>
                  </pic:spPr>
                </pic:pic>
              </a:graphicData>
            </a:graphic>
            <wp14:sizeRelH relativeFrom="margin">
              <wp14:pctWidth>0</wp14:pctWidth>
            </wp14:sizeRelH>
            <wp14:sizeRelV relativeFrom="margin">
              <wp14:pctHeight>0</wp14:pctHeight>
            </wp14:sizeRelV>
          </wp:anchor>
        </w:drawing>
      </w:r>
      <w:r w:rsidR="003558C7">
        <w:t xml:space="preserve">An example of the process for making the end plate is shown in </w:t>
      </w:r>
      <w:r w:rsidR="003558C7">
        <w:fldChar w:fldCharType="begin"/>
      </w:r>
      <w:r w:rsidR="003558C7">
        <w:instrText xml:space="preserve"> REF _Ref510082590 \h </w:instrText>
      </w:r>
      <w:r w:rsidR="003558C7">
        <w:fldChar w:fldCharType="separate"/>
      </w:r>
      <w:r w:rsidR="0049107E">
        <w:t xml:space="preserve">Figure </w:t>
      </w:r>
      <w:r w:rsidR="0049107E">
        <w:rPr>
          <w:noProof/>
        </w:rPr>
        <w:t>160</w:t>
      </w:r>
      <w:r w:rsidR="003558C7">
        <w:fldChar w:fldCharType="end"/>
      </w:r>
      <w:r w:rsidR="003558C7">
        <w:t xml:space="preserve">. There are 4 different lamination shapes that have to be stacked in order. The different types of laser cut laminations are shown in </w:t>
      </w:r>
      <w:r w:rsidR="003558C7">
        <w:fldChar w:fldCharType="begin"/>
      </w:r>
      <w:r w:rsidR="003558C7">
        <w:instrText xml:space="preserve"> REF _Ref510079365 \h </w:instrText>
      </w:r>
      <w:r w:rsidR="003558C7">
        <w:fldChar w:fldCharType="separate"/>
      </w:r>
      <w:r w:rsidR="0049107E">
        <w:t xml:space="preserve">Figure </w:t>
      </w:r>
      <w:r w:rsidR="0049107E">
        <w:rPr>
          <w:noProof/>
        </w:rPr>
        <w:t>159</w:t>
      </w:r>
      <w:r w:rsidR="003558C7">
        <w:fldChar w:fldCharType="end"/>
      </w:r>
      <w:r w:rsidR="003558C7">
        <w:t xml:space="preserve">. The laminations are made from </w:t>
      </w:r>
      <w:r w:rsidR="00E539B0">
        <w:t xml:space="preserve">C3 coated, </w:t>
      </w:r>
      <w:r w:rsidR="003558C7">
        <w:t>M15  sil</w:t>
      </w:r>
      <w:r w:rsidR="00BA3689">
        <w:t>icon steel sheets that are 0.014</w:t>
      </w:r>
      <w:r w:rsidR="003558C7">
        <w:t>” thick.</w:t>
      </w:r>
      <w:r w:rsidR="000B3937">
        <w:t xml:space="preserve"> Each lamination is individually epoxied and then stacked in order in a stacking </w:t>
      </w:r>
      <w:r w:rsidR="00BD0D54">
        <w:t xml:space="preserve">fixture. </w:t>
      </w:r>
      <w:r w:rsidR="00265108">
        <w:t>For the end plate (</w:t>
      </w:r>
      <w:r w:rsidR="009C6B54">
        <w:t>180</w:t>
      </w:r>
      <w:r w:rsidR="009C6B54">
        <w:rPr>
          <w:rFonts w:ascii="Palatino Linotype" w:hAnsi="Palatino Linotype"/>
        </w:rPr>
        <w:t>°</w:t>
      </w:r>
      <w:r w:rsidR="00265108">
        <w:t xml:space="preserve">) (see </w:t>
      </w:r>
      <w:r w:rsidR="00B7149F">
        <w:fldChar w:fldCharType="begin"/>
      </w:r>
      <w:r w:rsidR="00B7149F">
        <w:instrText xml:space="preserve"> REF _Ref513121143 \h </w:instrText>
      </w:r>
      <w:r w:rsidR="00B7149F">
        <w:fldChar w:fldCharType="separate"/>
      </w:r>
      <w:r w:rsidR="0049107E">
        <w:t xml:space="preserve">Figure </w:t>
      </w:r>
      <w:r w:rsidR="0049107E">
        <w:rPr>
          <w:noProof/>
        </w:rPr>
        <w:t>158</w:t>
      </w:r>
      <w:r w:rsidR="00B7149F">
        <w:fldChar w:fldCharType="end"/>
      </w:r>
      <w:r w:rsidR="00265108">
        <w:t>)</w:t>
      </w:r>
      <w:r w:rsidR="00BD0D54">
        <w:t>, it</w:t>
      </w:r>
      <w:r w:rsidR="000B3937">
        <w:t xml:space="preserve"> </w:t>
      </w:r>
      <w:r w:rsidR="00BD0D54">
        <w:t>is made up of two 180</w:t>
      </w:r>
      <w:r w:rsidR="005C233F">
        <w:rPr>
          <w:rFonts w:ascii="Palatino Linotype" w:hAnsi="Palatino Linotype"/>
        </w:rPr>
        <w:t>°</w:t>
      </w:r>
      <w:r w:rsidR="006A2ABD">
        <w:t xml:space="preserve"> halves. For </w:t>
      </w:r>
      <w:r w:rsidR="00A25C7F">
        <w:t>the end plate (</w:t>
      </w:r>
      <w:r w:rsidR="009C6B54">
        <w:t>360</w:t>
      </w:r>
      <w:r w:rsidR="009C6B54">
        <w:rPr>
          <w:rFonts w:ascii="Palatino Linotype" w:hAnsi="Palatino Linotype"/>
        </w:rPr>
        <w:t>°</w:t>
      </w:r>
      <w:r w:rsidR="00BD0D54">
        <w:t xml:space="preserve">), </w:t>
      </w:r>
      <w:r w:rsidR="009C6B54">
        <w:t>it is one circular piece</w:t>
      </w:r>
      <w:r w:rsidR="000B3937">
        <w:t xml:space="preserve">. After the epoxy has cured, the curing fixture is removed and the end plate is revealed. More photographs of the construction process can be found in Ref. </w:t>
      </w:r>
      <w:sdt>
        <w:sdtPr>
          <w:id w:val="738832306"/>
          <w:citation/>
        </w:sdtPr>
        <w:sdtContent>
          <w:r w:rsidR="000B3937">
            <w:fldChar w:fldCharType="begin"/>
          </w:r>
          <w:r w:rsidR="000B3937">
            <w:instrText xml:space="preserve"> CITATION Fer18 \l 1033 </w:instrText>
          </w:r>
          <w:r w:rsidR="000B3937">
            <w:fldChar w:fldCharType="separate"/>
          </w:r>
          <w:r w:rsidR="007E5FA2" w:rsidRPr="007E5FA2">
            <w:rPr>
              <w:noProof/>
            </w:rPr>
            <w:t>[54]</w:t>
          </w:r>
          <w:r w:rsidR="000B3937">
            <w:fldChar w:fldCharType="end"/>
          </w:r>
        </w:sdtContent>
      </w:sdt>
      <w:r w:rsidR="000B3937">
        <w:t>.</w:t>
      </w:r>
    </w:p>
    <w:p w14:paraId="4D686576" w14:textId="77C91383" w:rsidR="003A25D7" w:rsidRDefault="00BC655C" w:rsidP="00A437C6">
      <w:r>
        <w:rPr>
          <w:noProof/>
        </w:rPr>
        <mc:AlternateContent>
          <mc:Choice Requires="wps">
            <w:drawing>
              <wp:anchor distT="0" distB="0" distL="114300" distR="114300" simplePos="0" relativeHeight="252144640" behindDoc="0" locked="0" layoutInCell="1" allowOverlap="1" wp14:anchorId="52DF992A" wp14:editId="20ED0F68">
                <wp:simplePos x="0" y="0"/>
                <wp:positionH relativeFrom="column">
                  <wp:align>center</wp:align>
                </wp:positionH>
                <wp:positionV relativeFrom="paragraph">
                  <wp:posOffset>3205034</wp:posOffset>
                </wp:positionV>
                <wp:extent cx="4992624" cy="768096"/>
                <wp:effectExtent l="0" t="0" r="0" b="5715"/>
                <wp:wrapTopAndBottom/>
                <wp:docPr id="613" name="Text Box 613"/>
                <wp:cNvGraphicFramePr/>
                <a:graphic xmlns:a="http://schemas.openxmlformats.org/drawingml/2006/main">
                  <a:graphicData uri="http://schemas.microsoft.com/office/word/2010/wordprocessingShape">
                    <wps:wsp>
                      <wps:cNvSpPr txBox="1"/>
                      <wps:spPr>
                        <a:xfrm>
                          <a:off x="0" y="0"/>
                          <a:ext cx="4992624" cy="768096"/>
                        </a:xfrm>
                        <a:prstGeom prst="rect">
                          <a:avLst/>
                        </a:prstGeom>
                        <a:solidFill>
                          <a:prstClr val="white"/>
                        </a:solidFill>
                        <a:ln>
                          <a:noFill/>
                        </a:ln>
                      </wps:spPr>
                      <wps:txbx>
                        <w:txbxContent>
                          <w:p w14:paraId="2ECFA00B" w14:textId="7520642D" w:rsidR="0049107E" w:rsidRPr="00237E4A" w:rsidRDefault="0049107E" w:rsidP="00BB751C">
                            <w:pPr>
                              <w:pStyle w:val="Caption"/>
                              <w:rPr>
                                <w:noProof/>
                                <w:sz w:val="22"/>
                                <w:szCs w:val="22"/>
                              </w:rPr>
                            </w:pPr>
                            <w:bookmarkStart w:id="515" w:name="_Ref510082590"/>
                            <w:r>
                              <w:t xml:space="preserve">Figure </w:t>
                            </w:r>
                            <w:r>
                              <w:fldChar w:fldCharType="begin"/>
                            </w:r>
                            <w:r>
                              <w:instrText xml:space="preserve"> SEQ Figure \* ARABIC </w:instrText>
                            </w:r>
                            <w:r>
                              <w:fldChar w:fldCharType="separate"/>
                            </w:r>
                            <w:r>
                              <w:rPr>
                                <w:noProof/>
                              </w:rPr>
                              <w:t>160</w:t>
                            </w:r>
                            <w:r>
                              <w:rPr>
                                <w:noProof/>
                              </w:rPr>
                              <w:fldChar w:fldCharType="end"/>
                            </w:r>
                            <w:bookmarkEnd w:id="515"/>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DF992A" id="Text Box 613" o:spid="_x0000_s1186" type="#_x0000_t202" style="position:absolute;left:0;text-align:left;margin-left:0;margin-top:252.35pt;width:393.1pt;height:60.5pt;z-index:252144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" stroked="f">
                <v:textbox style="mso-fit-shape-to-text:t" inset="0,0,0,0">
                  <w:txbxContent>
                    <w:p w14:paraId="2ECFA00B" w14:textId="7520642D" w:rsidR="0049107E" w:rsidRPr="00237E4A" w:rsidRDefault="0049107E" w:rsidP="00BB751C">
                      <w:pPr>
                        <w:pStyle w:val="Caption"/>
                        <w:rPr>
                          <w:noProof/>
                          <w:sz w:val="22"/>
                          <w:szCs w:val="22"/>
                        </w:rPr>
                      </w:pPr>
                      <w:bookmarkStart w:id="516" w:name="_Ref510082590"/>
                      <w:r>
                        <w:t xml:space="preserve">Figure </w:t>
                      </w:r>
                      <w:r>
                        <w:fldChar w:fldCharType="begin"/>
                      </w:r>
                      <w:r>
                        <w:instrText xml:space="preserve"> SEQ Figure \* ARABIC </w:instrText>
                      </w:r>
                      <w:r>
                        <w:fldChar w:fldCharType="separate"/>
                      </w:r>
                      <w:r>
                        <w:rPr>
                          <w:noProof/>
                        </w:rPr>
                        <w:t>160</w:t>
                      </w:r>
                      <w:r>
                        <w:rPr>
                          <w:noProof/>
                        </w:rPr>
                        <w:fldChar w:fldCharType="end"/>
                      </w:r>
                      <w:bookmarkEnd w:id="516"/>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v:textbox>
                <w10:wrap type="topAndBottom"/>
              </v:shape>
            </w:pict>
          </mc:Fallback>
        </mc:AlternateContent>
      </w:r>
    </w:p>
    <w:p w14:paraId="57D74A84" w14:textId="7855ABEE" w:rsidR="003A25D7" w:rsidRDefault="00EB195E" w:rsidP="003A25D7">
      <w:pPr>
        <w:pStyle w:val="Heading2"/>
      </w:pPr>
      <w:bookmarkStart w:id="517" w:name="_Toc515625395"/>
      <w:r>
        <w:lastRenderedPageBreak/>
        <w:t xml:space="preserve">Core </w:t>
      </w:r>
      <w:r w:rsidR="003A25D7">
        <w:t>assembly</w:t>
      </w:r>
      <w:bookmarkEnd w:id="517"/>
    </w:p>
    <w:p w14:paraId="74A74882" w14:textId="70703640" w:rsidR="007017E6" w:rsidRDefault="005C782E" w:rsidP="00C963AE">
      <w:r>
        <w:t>There are sixty</w:t>
      </w:r>
      <w:r w:rsidR="00C963AE">
        <w:t xml:space="preserve"> core blocks that have to be made.</w:t>
      </w:r>
      <w:r w:rsidR="00960F2A">
        <w:t xml:space="preserve"> Each core </w:t>
      </w:r>
      <w:r w:rsidR="00B26727">
        <w:t xml:space="preserve">block </w:t>
      </w:r>
      <w:r w:rsidR="00960F2A">
        <w:t xml:space="preserve">is made from more than 66 laminations. </w:t>
      </w:r>
      <w:r w:rsidR="00611693">
        <w:t xml:space="preserve">The laminations are made from </w:t>
      </w:r>
      <w:r w:rsidR="00E539B0">
        <w:t xml:space="preserve">C3 coated, </w:t>
      </w:r>
      <w:r w:rsidR="00611693">
        <w:t xml:space="preserve">M15  silicon steel sheets that are 0.014” thick. </w:t>
      </w:r>
      <w:r w:rsidR="00B7775F">
        <w:t>Each lamination is individually stacked in a potting fixture</w:t>
      </w:r>
      <w:r w:rsidR="007017E6">
        <w:t xml:space="preserve"> which makes</w:t>
      </w:r>
      <w:r w:rsidR="00B7775F">
        <w:t xml:space="preserve"> one core block. </w:t>
      </w:r>
    </w:p>
    <w:p w14:paraId="76727D0F" w14:textId="24E6268B" w:rsidR="00C963AE" w:rsidRPr="00C963AE" w:rsidRDefault="007017E6" w:rsidP="00C963AE">
      <w:r>
        <w:rPr>
          <w:noProof/>
        </w:rPr>
        <w:drawing>
          <wp:anchor distT="0" distB="0" distL="114300" distR="114300" simplePos="0" relativeHeight="252170240" behindDoc="0" locked="0" layoutInCell="1" allowOverlap="1" wp14:anchorId="1BCA1823" wp14:editId="62E2148A">
            <wp:simplePos x="0" y="0"/>
            <wp:positionH relativeFrom="column">
              <wp:align>center</wp:align>
            </wp:positionH>
            <wp:positionV relativeFrom="paragraph">
              <wp:posOffset>1026160</wp:posOffset>
            </wp:positionV>
            <wp:extent cx="4407408" cy="2935308"/>
            <wp:effectExtent l="0" t="0" r="0" b="0"/>
            <wp:wrapTopAndBottom/>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core_fixture.JPG"/>
                    <pic:cNvPicPr/>
                  </pic:nvPicPr>
                  <pic:blipFill>
                    <a:blip r:embed="rId175"/>
                    <a:stretch>
                      <a:fillRect/>
                    </a:stretch>
                  </pic:blipFill>
                  <pic:spPr>
                    <a:xfrm>
                      <a:off x="0" y="0"/>
                      <a:ext cx="4407408" cy="293530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2288" behindDoc="0" locked="0" layoutInCell="1" allowOverlap="1" wp14:anchorId="378FB94D" wp14:editId="163ADA49">
                <wp:simplePos x="0" y="0"/>
                <wp:positionH relativeFrom="column">
                  <wp:align>center</wp:align>
                </wp:positionH>
                <wp:positionV relativeFrom="paragraph">
                  <wp:posOffset>4018694</wp:posOffset>
                </wp:positionV>
                <wp:extent cx="4407408" cy="635"/>
                <wp:effectExtent l="0" t="0" r="0" b="0"/>
                <wp:wrapTopAndBottom/>
                <wp:docPr id="637" name="Text Box 637"/>
                <wp:cNvGraphicFramePr/>
                <a:graphic xmlns:a="http://schemas.openxmlformats.org/drawingml/2006/main">
                  <a:graphicData uri="http://schemas.microsoft.com/office/word/2010/wordprocessingShape">
                    <wps:wsp>
                      <wps:cNvSpPr txBox="1"/>
                      <wps:spPr>
                        <a:xfrm>
                          <a:off x="0" y="0"/>
                          <a:ext cx="4407408" cy="635"/>
                        </a:xfrm>
                        <a:prstGeom prst="rect">
                          <a:avLst/>
                        </a:prstGeom>
                        <a:solidFill>
                          <a:prstClr val="white"/>
                        </a:solidFill>
                        <a:ln>
                          <a:noFill/>
                        </a:ln>
                      </wps:spPr>
                      <wps:txbx>
                        <w:txbxContent>
                          <w:p w14:paraId="39A753C8" w14:textId="66F4CFCA" w:rsidR="0049107E" w:rsidRPr="00E67608" w:rsidRDefault="0049107E" w:rsidP="00F919BC">
                            <w:pPr>
                              <w:pStyle w:val="Caption"/>
                              <w:rPr>
                                <w:noProof/>
                                <w:sz w:val="22"/>
                                <w:szCs w:val="22"/>
                              </w:rPr>
                            </w:pPr>
                            <w:bookmarkStart w:id="518" w:name="_Ref513108906"/>
                            <w:r>
                              <w:t xml:space="preserve">Figure </w:t>
                            </w:r>
                            <w:r>
                              <w:fldChar w:fldCharType="begin"/>
                            </w:r>
                            <w:r>
                              <w:instrText xml:space="preserve"> SEQ Figure \* ARABIC </w:instrText>
                            </w:r>
                            <w:r>
                              <w:fldChar w:fldCharType="separate"/>
                            </w:r>
                            <w:r>
                              <w:rPr>
                                <w:noProof/>
                              </w:rPr>
                              <w:t>161</w:t>
                            </w:r>
                            <w:r>
                              <w:fldChar w:fldCharType="end"/>
                            </w:r>
                            <w:bookmarkEnd w:id="518"/>
                            <w:r>
                              <w:t>: Thirty core blocks are installed in the stacking fixture so that the laminations can be compressed and baked.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8FB94D" id="Text Box 637" o:spid="_x0000_s1187" type="#_x0000_t202" style="position:absolute;left:0;text-align:left;margin-left:0;margin-top:316.45pt;width:347.05pt;height:.05pt;z-index:25217228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" stroked="f">
                <v:textbox style="mso-fit-shape-to-text:t" inset="0,0,0,0">
                  <w:txbxContent>
                    <w:p w14:paraId="39A753C8" w14:textId="66F4CFCA" w:rsidR="0049107E" w:rsidRPr="00E67608" w:rsidRDefault="0049107E" w:rsidP="00F919BC">
                      <w:pPr>
                        <w:pStyle w:val="Caption"/>
                        <w:rPr>
                          <w:noProof/>
                          <w:sz w:val="22"/>
                          <w:szCs w:val="22"/>
                        </w:rPr>
                      </w:pPr>
                      <w:bookmarkStart w:id="519" w:name="_Ref513108906"/>
                      <w:r>
                        <w:t xml:space="preserve">Figure </w:t>
                      </w:r>
                      <w:r>
                        <w:fldChar w:fldCharType="begin"/>
                      </w:r>
                      <w:r>
                        <w:instrText xml:space="preserve"> SEQ Figure \* ARABIC </w:instrText>
                      </w:r>
                      <w:r>
                        <w:fldChar w:fldCharType="separate"/>
                      </w:r>
                      <w:r>
                        <w:rPr>
                          <w:noProof/>
                        </w:rPr>
                        <w:t>161</w:t>
                      </w:r>
                      <w:r>
                        <w:fldChar w:fldCharType="end"/>
                      </w:r>
                      <w:bookmarkEnd w:id="519"/>
                      <w:r>
                        <w:t>: Thirty core blocks are installed in the stacking fixture so that the laminations can be compressed and baked.</w:t>
                      </w:r>
                    </w:p>
                  </w:txbxContent>
                </v:textbox>
                <w10:wrap type="topAndBottom"/>
              </v:shape>
            </w:pict>
          </mc:Fallback>
        </mc:AlternateContent>
      </w:r>
      <w:r>
        <w:t xml:space="preserve">Thirty of the above described </w:t>
      </w:r>
      <w:r w:rsidR="00B7775F">
        <w:t xml:space="preserve">core blocks are then </w:t>
      </w:r>
      <w:r w:rsidR="00B94AC8">
        <w:t>installed into a stacking fixture where the lami</w:t>
      </w:r>
      <w:r w:rsidR="00550DE3">
        <w:t>nations are compressed. The laminations are bonded by baking the fusion coating that is on adjacent laminations</w:t>
      </w:r>
      <w:r w:rsidR="00B94AC8">
        <w:t>. The second set of thirty core blocks are made wi</w:t>
      </w:r>
      <w:r w:rsidR="005C782E">
        <w:t>th the same procedure so that sixty</w:t>
      </w:r>
      <w:r w:rsidR="00B94AC8">
        <w:t xml:space="preserve"> core blocks are produced.</w:t>
      </w:r>
      <w:r w:rsidR="00CB2067">
        <w:t xml:space="preserve"> </w:t>
      </w:r>
      <w:r w:rsidR="00344EB0">
        <w:fldChar w:fldCharType="begin"/>
      </w:r>
      <w:r w:rsidR="00344EB0">
        <w:instrText xml:space="preserve"> REF _Ref513108906 \h </w:instrText>
      </w:r>
      <w:r w:rsidR="00344EB0">
        <w:fldChar w:fldCharType="separate"/>
      </w:r>
      <w:r w:rsidR="0049107E">
        <w:t xml:space="preserve">Figure </w:t>
      </w:r>
      <w:r w:rsidR="0049107E">
        <w:rPr>
          <w:noProof/>
        </w:rPr>
        <w:t>161</w:t>
      </w:r>
      <w:r w:rsidR="00344EB0">
        <w:fldChar w:fldCharType="end"/>
      </w:r>
      <w:r w:rsidR="00344EB0">
        <w:t xml:space="preserve"> </w:t>
      </w:r>
      <w:r w:rsidR="005C782E">
        <w:t>shows thirty</w:t>
      </w:r>
      <w:r w:rsidR="00237977">
        <w:t xml:space="preserve"> core blocks installed in the stacking fixture.</w:t>
      </w:r>
      <w:r w:rsidR="00CB2067">
        <w:t xml:space="preserve"> </w:t>
      </w:r>
    </w:p>
    <w:p w14:paraId="5B45E0BB" w14:textId="5EBE475A" w:rsidR="003A25D7" w:rsidRPr="003A25D7" w:rsidRDefault="003A25D7" w:rsidP="003A25D7"/>
    <w:p w14:paraId="7EEEE2E5" w14:textId="2663486B" w:rsidR="009872C3" w:rsidRDefault="00F20317" w:rsidP="009872C3">
      <w:pPr>
        <w:pStyle w:val="Heading2"/>
      </w:pPr>
      <w:bookmarkStart w:id="520" w:name="_Ref515353646"/>
      <w:bookmarkStart w:id="521" w:name="_Toc515625396"/>
      <w:r>
        <w:t>Solenoid coil assembly</w:t>
      </w:r>
      <w:bookmarkEnd w:id="520"/>
      <w:bookmarkEnd w:id="521"/>
    </w:p>
    <w:p w14:paraId="5E4A77CF" w14:textId="3F44867F" w:rsidR="00DB6004" w:rsidRDefault="00F20317" w:rsidP="00374DB4">
      <w:r>
        <w:t>The solenoid coil assembly</w:t>
      </w:r>
      <w:r w:rsidR="00374DB4">
        <w:t xml:space="preserve"> is made of </w:t>
      </w:r>
      <w:r w:rsidR="005829DA">
        <w:t>3 sets of coils. E</w:t>
      </w:r>
      <w:r w:rsidR="005829DA" w:rsidRPr="005829DA">
        <w:t xml:space="preserve">lectrically there are only 2 coils in </w:t>
      </w:r>
      <w:r w:rsidR="005829DA">
        <w:t xml:space="preserve">the </w:t>
      </w:r>
      <w:r w:rsidR="005829DA" w:rsidRPr="005829DA">
        <w:t>solenoid whic</w:t>
      </w:r>
      <w:r w:rsidR="005829DA">
        <w:t xml:space="preserve">h can be powered independently. The main coil </w:t>
      </w:r>
      <w:r w:rsidR="00021E77">
        <w:t xml:space="preserve">consists of </w:t>
      </w:r>
      <w:r w:rsidR="00021E77" w:rsidRPr="005829DA">
        <w:t>two pancake type sections</w:t>
      </w:r>
      <w:r w:rsidR="00DB6004">
        <w:t xml:space="preserve"> wound in 4 layers</w:t>
      </w:r>
      <w:r w:rsidR="00537D89">
        <w:t>.</w:t>
      </w:r>
      <w:r w:rsidR="00DB6004">
        <w:t xml:space="preserve"> These sections</w:t>
      </w:r>
      <w:r w:rsidR="00021E77" w:rsidRPr="005829DA">
        <w:t xml:space="preserve"> are connected in series with a jumper brazed to the leads</w:t>
      </w:r>
      <w:r w:rsidR="00DB6004">
        <w:t xml:space="preserve"> to give 48 turns</w:t>
      </w:r>
      <w:r w:rsidR="00021E77">
        <w:t xml:space="preserve">. </w:t>
      </w:r>
      <w:r w:rsidR="005829DA">
        <w:t xml:space="preserve">An </w:t>
      </w:r>
      <w:r w:rsidR="00DB6004">
        <w:t xml:space="preserve">outer </w:t>
      </w:r>
      <w:r w:rsidR="00DA6A37">
        <w:t>5th</w:t>
      </w:r>
      <w:r w:rsidR="005829DA">
        <w:t xml:space="preserve"> layer coil has 12-turns</w:t>
      </w:r>
      <w:r w:rsidR="005829DA" w:rsidRPr="005829DA">
        <w:t xml:space="preserve">. </w:t>
      </w:r>
      <w:r w:rsidR="00DB6004">
        <w:t>The t</w:t>
      </w:r>
      <w:r w:rsidR="000124CD">
        <w:t>otal number of turns is 60</w:t>
      </w:r>
      <w:r w:rsidR="00DB6004">
        <w:t>.</w:t>
      </w:r>
    </w:p>
    <w:p w14:paraId="76476BC1" w14:textId="4521EDBF" w:rsidR="007335B4" w:rsidRDefault="00C475D9" w:rsidP="00C475D9">
      <w:r>
        <w:rPr>
          <w:noProof/>
        </w:rPr>
        <w:lastRenderedPageBreak/>
        <w:drawing>
          <wp:anchor distT="0" distB="0" distL="114300" distR="114300" simplePos="0" relativeHeight="252173312" behindDoc="0" locked="0" layoutInCell="1" allowOverlap="1" wp14:anchorId="0F88FE79" wp14:editId="331F75C1">
            <wp:simplePos x="0" y="0"/>
            <wp:positionH relativeFrom="column">
              <wp:align>center</wp:align>
            </wp:positionH>
            <wp:positionV relativeFrom="paragraph">
              <wp:posOffset>1453515</wp:posOffset>
            </wp:positionV>
            <wp:extent cx="3310128" cy="2139696"/>
            <wp:effectExtent l="0" t="0" r="5080" b="0"/>
            <wp:wrapTopAndBottom/>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F10072227---DWG1.jpg"/>
                    <pic:cNvPicPr/>
                  </pic:nvPicPr>
                  <pic:blipFill>
                    <a:blip r:embed="rId176"/>
                    <a:stretch>
                      <a:fillRect/>
                    </a:stretch>
                  </pic:blipFill>
                  <pic:spPr>
                    <a:xfrm>
                      <a:off x="0" y="0"/>
                      <a:ext cx="3310128" cy="21396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5360" behindDoc="0" locked="0" layoutInCell="1" allowOverlap="1" wp14:anchorId="0E473317" wp14:editId="500E7249">
                <wp:simplePos x="0" y="0"/>
                <wp:positionH relativeFrom="column">
                  <wp:align>center</wp:align>
                </wp:positionH>
                <wp:positionV relativeFrom="paragraph">
                  <wp:posOffset>3656360</wp:posOffset>
                </wp:positionV>
                <wp:extent cx="4416425" cy="306705"/>
                <wp:effectExtent l="0" t="0" r="3175" b="0"/>
                <wp:wrapTopAndBottom/>
                <wp:docPr id="640" name="Text Box 640"/>
                <wp:cNvGraphicFramePr/>
                <a:graphic xmlns:a="http://schemas.openxmlformats.org/drawingml/2006/main">
                  <a:graphicData uri="http://schemas.microsoft.com/office/word/2010/wordprocessingShape">
                    <wps:wsp>
                      <wps:cNvSpPr txBox="1"/>
                      <wps:spPr>
                        <a:xfrm>
                          <a:off x="0" y="0"/>
                          <a:ext cx="4416425" cy="306705"/>
                        </a:xfrm>
                        <a:prstGeom prst="rect">
                          <a:avLst/>
                        </a:prstGeom>
                        <a:solidFill>
                          <a:prstClr val="white"/>
                        </a:solidFill>
                        <a:ln>
                          <a:noFill/>
                        </a:ln>
                      </wps:spPr>
                      <wps:txbx>
                        <w:txbxContent>
                          <w:p w14:paraId="4631B06B" w14:textId="40CD22E1" w:rsidR="0049107E" w:rsidRPr="00A03A24" w:rsidRDefault="0049107E" w:rsidP="00740B6C">
                            <w:pPr>
                              <w:pStyle w:val="Caption"/>
                              <w:rPr>
                                <w:noProof/>
                                <w:sz w:val="22"/>
                                <w:szCs w:val="22"/>
                              </w:rPr>
                            </w:pPr>
                            <w:bookmarkStart w:id="522" w:name="_Ref513110884"/>
                            <w:r>
                              <w:t xml:space="preserve">Figure </w:t>
                            </w:r>
                            <w:r>
                              <w:fldChar w:fldCharType="begin"/>
                            </w:r>
                            <w:r>
                              <w:instrText xml:space="preserve"> SEQ Figure \* ARABIC </w:instrText>
                            </w:r>
                            <w:r>
                              <w:fldChar w:fldCharType="separate"/>
                            </w:r>
                            <w:r>
                              <w:rPr>
                                <w:noProof/>
                              </w:rPr>
                              <w:t>162</w:t>
                            </w:r>
                            <w:r>
                              <w:fldChar w:fldCharType="end"/>
                            </w:r>
                            <w:bookmarkEnd w:id="522"/>
                            <w:r>
                              <w:t>: The assembly drawing of the solenoid coils (F10072227).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473317" id="Text Box 640" o:spid="_x0000_s1188" type="#_x0000_t202" style="position:absolute;left:0;text-align:left;margin-left:0;margin-top:287.9pt;width:347.75pt;height:24.15pt;z-index:25217536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" stroked="f">
                <v:textbox style="mso-fit-shape-to-text:t" inset="0,0,0,0">
                  <w:txbxContent>
                    <w:p w14:paraId="4631B06B" w14:textId="40CD22E1" w:rsidR="0049107E" w:rsidRPr="00A03A24" w:rsidRDefault="0049107E" w:rsidP="00740B6C">
                      <w:pPr>
                        <w:pStyle w:val="Caption"/>
                        <w:rPr>
                          <w:noProof/>
                          <w:sz w:val="22"/>
                          <w:szCs w:val="22"/>
                        </w:rPr>
                      </w:pPr>
                      <w:bookmarkStart w:id="523" w:name="_Ref513110884"/>
                      <w:r>
                        <w:t xml:space="preserve">Figure </w:t>
                      </w:r>
                      <w:r>
                        <w:fldChar w:fldCharType="begin"/>
                      </w:r>
                      <w:r>
                        <w:instrText xml:space="preserve"> SEQ Figure \* ARABIC </w:instrText>
                      </w:r>
                      <w:r>
                        <w:fldChar w:fldCharType="separate"/>
                      </w:r>
                      <w:r>
                        <w:rPr>
                          <w:noProof/>
                        </w:rPr>
                        <w:t>162</w:t>
                      </w:r>
                      <w:r>
                        <w:fldChar w:fldCharType="end"/>
                      </w:r>
                      <w:bookmarkEnd w:id="523"/>
                      <w:r>
                        <w:t>: The assembly drawing of the solenoid coils (F10072227).</w:t>
                      </w:r>
                    </w:p>
                  </w:txbxContent>
                </v:textbox>
                <w10:wrap type="topAndBottom"/>
              </v:shape>
            </w:pict>
          </mc:Fallback>
        </mc:AlternateContent>
      </w:r>
      <w:r w:rsidR="00DB6004">
        <w:t>Since there are 3 coils, t</w:t>
      </w:r>
      <w:r w:rsidR="005829DA" w:rsidRPr="005829DA">
        <w:t>here are 3 independent water cooling passages in</w:t>
      </w:r>
      <w:r w:rsidR="00D9255C">
        <w:t xml:space="preserve"> the solenoid (two for the main</w:t>
      </w:r>
      <w:r w:rsidR="005829DA" w:rsidRPr="005829DA">
        <w:t xml:space="preserve"> coil, and one for the second coil).</w:t>
      </w:r>
      <w:r w:rsidR="00021E77">
        <w:t xml:space="preserve"> </w:t>
      </w:r>
      <w:r w:rsidR="00AA1669">
        <w:t xml:space="preserve">The assembly drawing is shown in </w:t>
      </w:r>
      <w:r w:rsidR="002C74C3">
        <w:fldChar w:fldCharType="begin"/>
      </w:r>
      <w:r w:rsidR="002C74C3">
        <w:instrText xml:space="preserve"> REF _Ref513110884 \h </w:instrText>
      </w:r>
      <w:r w:rsidR="002C74C3">
        <w:fldChar w:fldCharType="separate"/>
      </w:r>
      <w:r w:rsidR="0049107E">
        <w:t xml:space="preserve">Figure </w:t>
      </w:r>
      <w:r w:rsidR="0049107E">
        <w:rPr>
          <w:noProof/>
        </w:rPr>
        <w:t>162</w:t>
      </w:r>
      <w:r w:rsidR="002C74C3">
        <w:fldChar w:fldCharType="end"/>
      </w:r>
      <w:r w:rsidR="002C74C3">
        <w:t xml:space="preserve">. </w:t>
      </w:r>
      <w:r w:rsidR="00BF4265">
        <w:t>All the coils are made from 0.46” square, 0.25” ID copper conductor.</w:t>
      </w:r>
      <w:r w:rsidR="00B17E52">
        <w:t xml:space="preserve"> To prevent shorts between the conductors, </w:t>
      </w:r>
      <w:r w:rsidR="00550DE3">
        <w:t>fiberglass tape</w:t>
      </w:r>
      <w:r w:rsidR="00B17E52">
        <w:t xml:space="preserve"> is applied</w:t>
      </w:r>
      <w:r w:rsidR="00374D80">
        <w:t xml:space="preserve"> as electrical insulation.</w:t>
      </w:r>
      <w:r w:rsidR="00695A84">
        <w:t xml:space="preserve"> The coils are then </w:t>
      </w:r>
      <w:r w:rsidR="001D26F3">
        <w:t xml:space="preserve">installed into a potting fixture and </w:t>
      </w:r>
      <w:r w:rsidR="002A3DAE">
        <w:t>vacuum impregnated</w:t>
      </w:r>
      <w:r w:rsidR="001D26F3">
        <w:t xml:space="preserve"> with epoxy.</w:t>
      </w:r>
      <w:r w:rsidR="001836C3">
        <w:t xml:space="preserve"> </w:t>
      </w:r>
      <w:r w:rsidR="00D94E65">
        <w:fldChar w:fldCharType="begin"/>
      </w:r>
      <w:r w:rsidR="00D94E65">
        <w:instrText xml:space="preserve"> REF _Ref513120031 \h </w:instrText>
      </w:r>
      <w:r w:rsidR="00D94E65">
        <w:fldChar w:fldCharType="separate"/>
      </w:r>
      <w:r w:rsidR="0049107E">
        <w:t xml:space="preserve">Figure </w:t>
      </w:r>
      <w:r w:rsidR="0049107E">
        <w:rPr>
          <w:noProof/>
        </w:rPr>
        <w:t>163</w:t>
      </w:r>
      <w:r w:rsidR="00D94E65">
        <w:fldChar w:fldCharType="end"/>
      </w:r>
      <w:r w:rsidR="00D94E65">
        <w:t xml:space="preserve"> </w:t>
      </w:r>
      <w:r w:rsidR="001836C3">
        <w:t>shows a few of the steps in the procedure</w:t>
      </w:r>
      <w:r w:rsidR="00AE4312">
        <w:t xml:space="preserve"> for making the solenoid coil assembly</w:t>
      </w:r>
      <w:r w:rsidR="001836C3">
        <w:t>.</w:t>
      </w:r>
    </w:p>
    <w:p w14:paraId="49D18375" w14:textId="0CE53F36" w:rsidR="00C475D9" w:rsidRDefault="00C475D9" w:rsidP="00C475D9">
      <w:r>
        <w:rPr>
          <w:noProof/>
        </w:rPr>
        <mc:AlternateContent>
          <mc:Choice Requires="wps">
            <w:drawing>
              <wp:anchor distT="0" distB="0" distL="114300" distR="114300" simplePos="0" relativeHeight="252178432" behindDoc="0" locked="0" layoutInCell="1" allowOverlap="1" wp14:anchorId="6B938578" wp14:editId="509C5FF9">
                <wp:simplePos x="0" y="0"/>
                <wp:positionH relativeFrom="column">
                  <wp:align>center</wp:align>
                </wp:positionH>
                <wp:positionV relativeFrom="paragraph">
                  <wp:posOffset>5839209</wp:posOffset>
                </wp:positionV>
                <wp:extent cx="5550408" cy="612648"/>
                <wp:effectExtent l="0" t="0" r="0" b="0"/>
                <wp:wrapTopAndBottom/>
                <wp:docPr id="642" name="Text Box 642"/>
                <wp:cNvGraphicFramePr/>
                <a:graphic xmlns:a="http://schemas.openxmlformats.org/drawingml/2006/main">
                  <a:graphicData uri="http://schemas.microsoft.com/office/word/2010/wordprocessingShape">
                    <wps:wsp>
                      <wps:cNvSpPr txBox="1"/>
                      <wps:spPr>
                        <a:xfrm>
                          <a:off x="0" y="0"/>
                          <a:ext cx="5550408" cy="612648"/>
                        </a:xfrm>
                        <a:prstGeom prst="rect">
                          <a:avLst/>
                        </a:prstGeom>
                        <a:solidFill>
                          <a:prstClr val="white"/>
                        </a:solidFill>
                        <a:ln>
                          <a:noFill/>
                        </a:ln>
                      </wps:spPr>
                      <wps:txbx>
                        <w:txbxContent>
                          <w:p w14:paraId="6305EA54" w14:textId="3E7A3318" w:rsidR="0049107E" w:rsidRPr="00A93CE1" w:rsidRDefault="0049107E" w:rsidP="006D6CC4">
                            <w:pPr>
                              <w:pStyle w:val="Caption"/>
                              <w:rPr>
                                <w:noProof/>
                                <w:sz w:val="22"/>
                                <w:szCs w:val="22"/>
                              </w:rPr>
                            </w:pPr>
                            <w:bookmarkStart w:id="524" w:name="_Ref513120031"/>
                            <w:r>
                              <w:t xml:space="preserve">Figure </w:t>
                            </w:r>
                            <w:r>
                              <w:fldChar w:fldCharType="begin"/>
                            </w:r>
                            <w:r>
                              <w:instrText xml:space="preserve"> SEQ Figure \* ARABIC </w:instrText>
                            </w:r>
                            <w:r>
                              <w:fldChar w:fldCharType="separate"/>
                            </w:r>
                            <w:r>
                              <w:rPr>
                                <w:noProof/>
                              </w:rPr>
                              <w:t>163</w:t>
                            </w:r>
                            <w:r>
                              <w:fldChar w:fldCharType="end"/>
                            </w:r>
                            <w:bookmarkEnd w:id="524"/>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938578" id="Text Box 642" o:spid="_x0000_s1189" type="#_x0000_t202" style="position:absolute;left:0;text-align:left;margin-left:0;margin-top:459.8pt;width:437.05pt;height:48.25pt;z-index:2521784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" stroked="f">
                <v:textbox style="mso-fit-shape-to-text:t" inset="0,0,0,0">
                  <w:txbxContent>
                    <w:p w14:paraId="6305EA54" w14:textId="3E7A3318" w:rsidR="0049107E" w:rsidRPr="00A93CE1" w:rsidRDefault="0049107E" w:rsidP="006D6CC4">
                      <w:pPr>
                        <w:pStyle w:val="Caption"/>
                        <w:rPr>
                          <w:noProof/>
                          <w:sz w:val="22"/>
                          <w:szCs w:val="22"/>
                        </w:rPr>
                      </w:pPr>
                      <w:bookmarkStart w:id="525" w:name="_Ref513120031"/>
                      <w:r>
                        <w:t xml:space="preserve">Figure </w:t>
                      </w:r>
                      <w:r>
                        <w:fldChar w:fldCharType="begin"/>
                      </w:r>
                      <w:r>
                        <w:instrText xml:space="preserve"> SEQ Figure \* ARABIC </w:instrText>
                      </w:r>
                      <w:r>
                        <w:fldChar w:fldCharType="separate"/>
                      </w:r>
                      <w:r>
                        <w:rPr>
                          <w:noProof/>
                        </w:rPr>
                        <w:t>163</w:t>
                      </w:r>
                      <w:r>
                        <w:fldChar w:fldCharType="end"/>
                      </w:r>
                      <w:bookmarkEnd w:id="525"/>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v:textbox>
                <w10:wrap type="topAndBottom"/>
              </v:shape>
            </w:pict>
          </mc:Fallback>
        </mc:AlternateContent>
      </w:r>
      <w:r>
        <w:rPr>
          <w:noProof/>
        </w:rPr>
        <w:drawing>
          <wp:anchor distT="0" distB="0" distL="114300" distR="114300" simplePos="0" relativeHeight="252176384" behindDoc="0" locked="0" layoutInCell="1" allowOverlap="1" wp14:anchorId="37831841" wp14:editId="5BC978C2">
            <wp:simplePos x="0" y="0"/>
            <wp:positionH relativeFrom="column">
              <wp:align>center</wp:align>
            </wp:positionH>
            <wp:positionV relativeFrom="paragraph">
              <wp:posOffset>2955969</wp:posOffset>
            </wp:positionV>
            <wp:extent cx="3941064" cy="2816352"/>
            <wp:effectExtent l="0" t="0" r="0" b="3175"/>
            <wp:wrapTopAndBottom/>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solenoid_winding.png"/>
                    <pic:cNvPicPr/>
                  </pic:nvPicPr>
                  <pic:blipFill>
                    <a:blip r:embed="rId177"/>
                    <a:stretch>
                      <a:fillRect/>
                    </a:stretch>
                  </pic:blipFill>
                  <pic:spPr>
                    <a:xfrm>
                      <a:off x="0" y="0"/>
                      <a:ext cx="3941064" cy="2816352"/>
                    </a:xfrm>
                    <a:prstGeom prst="rect">
                      <a:avLst/>
                    </a:prstGeom>
                  </pic:spPr>
                </pic:pic>
              </a:graphicData>
            </a:graphic>
            <wp14:sizeRelH relativeFrom="margin">
              <wp14:pctWidth>0</wp14:pctWidth>
            </wp14:sizeRelH>
            <wp14:sizeRelV relativeFrom="margin">
              <wp14:pctHeight>0</wp14:pctHeight>
            </wp14:sizeRelV>
          </wp:anchor>
        </w:drawing>
      </w:r>
    </w:p>
    <w:p w14:paraId="56649922" w14:textId="4C90353F" w:rsidR="00592A4D" w:rsidRDefault="00592A4D" w:rsidP="00592A4D">
      <w:pPr>
        <w:pStyle w:val="Heading2"/>
      </w:pPr>
      <w:bookmarkStart w:id="526" w:name="_Ref513189297"/>
      <w:bookmarkStart w:id="527" w:name="_Toc515625397"/>
      <w:r>
        <w:lastRenderedPageBreak/>
        <w:t>Final assembly</w:t>
      </w:r>
      <w:bookmarkEnd w:id="526"/>
      <w:bookmarkEnd w:id="527"/>
    </w:p>
    <w:p w14:paraId="6EFC7A0E" w14:textId="19D02A2E" w:rsidR="00592A4D" w:rsidRDefault="00132F1F" w:rsidP="00592A4D">
      <w:r>
        <w:t xml:space="preserve">In the final assembly, </w:t>
      </w:r>
      <w:r w:rsidR="00E814F0">
        <w:t>the</w:t>
      </w:r>
      <w:r>
        <w:t xml:space="preserve"> coils </w:t>
      </w:r>
      <w:r w:rsidR="00E814F0">
        <w:t xml:space="preserve">are glued </w:t>
      </w:r>
      <w:r>
        <w:t>to the 360</w:t>
      </w:r>
      <w:r w:rsidR="00517EA9">
        <w:rPr>
          <w:rFonts w:ascii="Palatino Linotype" w:hAnsi="Palatino Linotype"/>
        </w:rPr>
        <w:t>°</w:t>
      </w:r>
      <w:r>
        <w:t xml:space="preserve"> endplate with room cure Cab-O-Sil filled epoxy.</w:t>
      </w:r>
      <w:r w:rsidR="00F269EA">
        <w:t xml:space="preserve"> See </w:t>
      </w:r>
      <w:r w:rsidR="00F269EA">
        <w:fldChar w:fldCharType="begin"/>
      </w:r>
      <w:r w:rsidR="00F269EA">
        <w:instrText xml:space="preserve"> REF _Ref513120031 \h </w:instrText>
      </w:r>
      <w:r w:rsidR="00F269EA">
        <w:fldChar w:fldCharType="separate"/>
      </w:r>
      <w:r w:rsidR="0049107E">
        <w:t xml:space="preserve">Figure </w:t>
      </w:r>
      <w:r w:rsidR="0049107E">
        <w:rPr>
          <w:noProof/>
        </w:rPr>
        <w:t>163</w:t>
      </w:r>
      <w:r w:rsidR="00F269EA">
        <w:fldChar w:fldCharType="end"/>
      </w:r>
      <w:r w:rsidR="00F269EA">
        <w:t>(c).</w:t>
      </w:r>
      <w:r w:rsidR="00E814F0">
        <w:t xml:space="preserve"> </w:t>
      </w:r>
      <w:r w:rsidR="00E814F0" w:rsidRPr="00E814F0">
        <w:t>The coil-end plate</w:t>
      </w:r>
      <w:r w:rsidR="00CF59FE">
        <w:t xml:space="preserve"> and coil</w:t>
      </w:r>
      <w:r w:rsidR="00E814F0" w:rsidRPr="00E814F0">
        <w:t xml:space="preserve"> alignment was </w:t>
      </w:r>
      <w:r w:rsidR="00FA452F">
        <w:t xml:space="preserve">achieved with a simple tooling shown in </w:t>
      </w:r>
      <w:r w:rsidR="00CF59FE">
        <w:fldChar w:fldCharType="begin"/>
      </w:r>
      <w:r w:rsidR="00CF59FE">
        <w:instrText xml:space="preserve"> REF _Ref513188720 \h </w:instrText>
      </w:r>
      <w:r w:rsidR="00CF59FE">
        <w:fldChar w:fldCharType="separate"/>
      </w:r>
      <w:r w:rsidR="0049107E">
        <w:t xml:space="preserve">Figure </w:t>
      </w:r>
      <w:r w:rsidR="0049107E">
        <w:rPr>
          <w:noProof/>
        </w:rPr>
        <w:t>164</w:t>
      </w:r>
      <w:r w:rsidR="00CF59FE">
        <w:fldChar w:fldCharType="end"/>
      </w:r>
      <w:r w:rsidR="00543136">
        <w:t>(a) and (b).</w:t>
      </w:r>
      <w:r w:rsidR="00CF59FE">
        <w:t xml:space="preserve"> </w:t>
      </w:r>
      <w:r w:rsidR="00FA452F">
        <w:t xml:space="preserve">Then the </w:t>
      </w:r>
      <w:r w:rsidR="00E814F0" w:rsidRPr="00E814F0">
        <w:t xml:space="preserve">core blocks </w:t>
      </w:r>
      <w:r w:rsidR="00FA452F">
        <w:t xml:space="preserve">are installed around </w:t>
      </w:r>
      <w:r w:rsidR="0029039B">
        <w:t xml:space="preserve">the </w:t>
      </w:r>
      <w:r w:rsidR="00FA452F">
        <w:t>coil</w:t>
      </w:r>
      <w:r w:rsidR="0029039B">
        <w:t>s</w:t>
      </w:r>
      <w:r w:rsidR="00FA452F">
        <w:t xml:space="preserve"> by </w:t>
      </w:r>
      <w:r w:rsidR="00E814F0" w:rsidRPr="00E814F0">
        <w:t xml:space="preserve">gluing them with room </w:t>
      </w:r>
      <w:r w:rsidR="002B608E">
        <w:t xml:space="preserve">temperature </w:t>
      </w:r>
      <w:r w:rsidR="00E814F0" w:rsidRPr="00E814F0">
        <w:t>cure Cab-O-Sil filled epoxy</w:t>
      </w:r>
      <w:r w:rsidR="00FA452F">
        <w:t xml:space="preserve">. </w:t>
      </w:r>
      <w:r w:rsidR="00B94D14">
        <w:t xml:space="preserve">See </w:t>
      </w:r>
      <w:r w:rsidR="00B94D14">
        <w:fldChar w:fldCharType="begin"/>
      </w:r>
      <w:r w:rsidR="00B94D14">
        <w:instrText xml:space="preserve"> REF _Ref513188720 \h </w:instrText>
      </w:r>
      <w:r w:rsidR="00B94D14">
        <w:fldChar w:fldCharType="separate"/>
      </w:r>
      <w:r w:rsidR="0049107E">
        <w:t xml:space="preserve">Figure </w:t>
      </w:r>
      <w:r w:rsidR="0049107E">
        <w:rPr>
          <w:noProof/>
        </w:rPr>
        <w:t>164</w:t>
      </w:r>
      <w:r w:rsidR="00B94D14">
        <w:fldChar w:fldCharType="end"/>
      </w:r>
      <w:r w:rsidR="00B94D14">
        <w:t xml:space="preserve">(c). </w:t>
      </w:r>
    </w:p>
    <w:p w14:paraId="1D12148E" w14:textId="103891F1" w:rsidR="0020151C" w:rsidRDefault="00A52586" w:rsidP="00592A4D">
      <w:r>
        <w:rPr>
          <w:noProof/>
        </w:rPr>
        <w:drawing>
          <wp:anchor distT="0" distB="0" distL="114300" distR="114300" simplePos="0" relativeHeight="252179456" behindDoc="0" locked="0" layoutInCell="1" allowOverlap="1" wp14:anchorId="2FD066E7" wp14:editId="24B822AA">
            <wp:simplePos x="0" y="0"/>
            <wp:positionH relativeFrom="column">
              <wp:posOffset>1764665</wp:posOffset>
            </wp:positionH>
            <wp:positionV relativeFrom="paragraph">
              <wp:posOffset>854710</wp:posOffset>
            </wp:positionV>
            <wp:extent cx="2870835" cy="4160520"/>
            <wp:effectExtent l="0" t="0" r="0" b="5080"/>
            <wp:wrapTopAndBottom/>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solenoid_tooling.png"/>
                    <pic:cNvPicPr/>
                  </pic:nvPicPr>
                  <pic:blipFill>
                    <a:blip r:embed="rId178"/>
                    <a:stretch>
                      <a:fillRect/>
                    </a:stretch>
                  </pic:blipFill>
                  <pic:spPr>
                    <a:xfrm>
                      <a:off x="0" y="0"/>
                      <a:ext cx="2870835" cy="41605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81504" behindDoc="0" locked="0" layoutInCell="1" allowOverlap="1" wp14:anchorId="2B86E637" wp14:editId="47168FA0">
                <wp:simplePos x="0" y="0"/>
                <wp:positionH relativeFrom="column">
                  <wp:posOffset>1612900</wp:posOffset>
                </wp:positionH>
                <wp:positionV relativeFrom="paragraph">
                  <wp:posOffset>5135027</wp:posOffset>
                </wp:positionV>
                <wp:extent cx="3172968" cy="457200"/>
                <wp:effectExtent l="0" t="0" r="2540" b="0"/>
                <wp:wrapTopAndBottom/>
                <wp:docPr id="635" name="Text Box 635"/>
                <wp:cNvGraphicFramePr/>
                <a:graphic xmlns:a="http://schemas.openxmlformats.org/drawingml/2006/main">
                  <a:graphicData uri="http://schemas.microsoft.com/office/word/2010/wordprocessingShape">
                    <wps:wsp>
                      <wps:cNvSpPr txBox="1"/>
                      <wps:spPr>
                        <a:xfrm>
                          <a:off x="0" y="0"/>
                          <a:ext cx="3172968" cy="457200"/>
                        </a:xfrm>
                        <a:prstGeom prst="rect">
                          <a:avLst/>
                        </a:prstGeom>
                        <a:solidFill>
                          <a:prstClr val="white"/>
                        </a:solidFill>
                        <a:ln>
                          <a:noFill/>
                        </a:ln>
                      </wps:spPr>
                      <wps:txbx>
                        <w:txbxContent>
                          <w:p w14:paraId="10BDC2B0" w14:textId="5069F476" w:rsidR="0049107E" w:rsidRPr="00FD3A43" w:rsidRDefault="0049107E" w:rsidP="00534B4B">
                            <w:pPr>
                              <w:pStyle w:val="Caption"/>
                              <w:rPr>
                                <w:noProof/>
                                <w:sz w:val="22"/>
                                <w:szCs w:val="22"/>
                              </w:rPr>
                            </w:pPr>
                            <w:bookmarkStart w:id="528" w:name="_Ref513188720"/>
                            <w:r>
                              <w:t xml:space="preserve">Figure </w:t>
                            </w:r>
                            <w:r>
                              <w:fldChar w:fldCharType="begin"/>
                            </w:r>
                            <w:r>
                              <w:instrText xml:space="preserve"> SEQ Figure \* ARABIC </w:instrText>
                            </w:r>
                            <w:r>
                              <w:fldChar w:fldCharType="separate"/>
                            </w:r>
                            <w:r>
                              <w:rPr>
                                <w:noProof/>
                              </w:rPr>
                              <w:t>164</w:t>
                            </w:r>
                            <w:r>
                              <w:fldChar w:fldCharType="end"/>
                            </w:r>
                            <w:bookmarkEnd w:id="528"/>
                            <w:r>
                              <w:t>: (a) and (b) show the simple tooling used to align the end plate and the coils. (c) Core blocks partially glued to the coils.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86E637" id="Text Box 635" o:spid="_x0000_s1190" type="#_x0000_t202" style="position:absolute;left:0;text-align:left;margin-left:127pt;margin-top:404.35pt;width:249.85pt;height:36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" stroked="f">
                <v:textbox style="mso-fit-shape-to-text:t" inset="0,0,0,0">
                  <w:txbxContent>
                    <w:p w14:paraId="10BDC2B0" w14:textId="5069F476" w:rsidR="0049107E" w:rsidRPr="00FD3A43" w:rsidRDefault="0049107E" w:rsidP="00534B4B">
                      <w:pPr>
                        <w:pStyle w:val="Caption"/>
                        <w:rPr>
                          <w:noProof/>
                          <w:sz w:val="22"/>
                          <w:szCs w:val="22"/>
                        </w:rPr>
                      </w:pPr>
                      <w:bookmarkStart w:id="529" w:name="_Ref513188720"/>
                      <w:r>
                        <w:t xml:space="preserve">Figure </w:t>
                      </w:r>
                      <w:r>
                        <w:fldChar w:fldCharType="begin"/>
                      </w:r>
                      <w:r>
                        <w:instrText xml:space="preserve"> SEQ Figure \* ARABIC </w:instrText>
                      </w:r>
                      <w:r>
                        <w:fldChar w:fldCharType="separate"/>
                      </w:r>
                      <w:r>
                        <w:rPr>
                          <w:noProof/>
                        </w:rPr>
                        <w:t>164</w:t>
                      </w:r>
                      <w:r>
                        <w:fldChar w:fldCharType="end"/>
                      </w:r>
                      <w:bookmarkEnd w:id="529"/>
                      <w:r>
                        <w:t>: (a) and (b) show the simple tooling used to align the end plate and the coils. (c) Core blocks partially glued to the coils.</w:t>
                      </w:r>
                    </w:p>
                  </w:txbxContent>
                </v:textbox>
                <w10:wrap type="topAndBottom"/>
              </v:shape>
            </w:pict>
          </mc:Fallback>
        </mc:AlternateContent>
      </w:r>
      <w:r w:rsidR="00E64929">
        <w:t xml:space="preserve">The completed solenoid painted in blue and sitting on its slide is shown in </w:t>
      </w:r>
      <w:r w:rsidR="00E64929">
        <w:fldChar w:fldCharType="begin"/>
      </w:r>
      <w:r w:rsidR="00E64929">
        <w:instrText xml:space="preserve"> REF _Ref515432854 \h </w:instrText>
      </w:r>
      <w:r w:rsidR="00E64929">
        <w:fldChar w:fldCharType="separate"/>
      </w:r>
      <w:r w:rsidR="0049107E">
        <w:t xml:space="preserve">Figure </w:t>
      </w:r>
      <w:r w:rsidR="0049107E">
        <w:rPr>
          <w:noProof/>
        </w:rPr>
        <w:t>165</w:t>
      </w:r>
      <w:r w:rsidR="00E64929">
        <w:fldChar w:fldCharType="end"/>
      </w:r>
      <w:r w:rsidR="00E64929">
        <w:t xml:space="preserve">. </w:t>
      </w:r>
      <w:r w:rsidR="00250316">
        <w:t xml:space="preserve">The final weight of the solenoid is 750 lbs. </w:t>
      </w:r>
      <w:r w:rsidR="00E64929">
        <w:t xml:space="preserve">The solenoid was delivered from Technical Division </w:t>
      </w:r>
      <w:r w:rsidR="00250316">
        <w:t>to Accelerator Division on 31</w:t>
      </w:r>
      <w:r w:rsidR="00E64929">
        <w:t xml:space="preserve"> May 2018.</w:t>
      </w:r>
      <w:r w:rsidR="00B9014D">
        <w:t xml:space="preserve"> </w:t>
      </w:r>
    </w:p>
    <w:p w14:paraId="343E26F2" w14:textId="65B347B4" w:rsidR="00E64929" w:rsidRDefault="00B9014D" w:rsidP="00592A4D">
      <w:r>
        <w:t xml:space="preserve">The as-found inductances of the coils </w:t>
      </w:r>
      <w:r w:rsidR="00B47798">
        <w:t>at “zero” current</w:t>
      </w:r>
      <w:r w:rsidR="008A4CC9">
        <w:t xml:space="preserve"> and resistance</w:t>
      </w:r>
      <w:r w:rsidR="00B47798">
        <w:t xml:space="preserve"> </w:t>
      </w:r>
      <w:r>
        <w:t xml:space="preserve">are shown in </w:t>
      </w:r>
      <w:r>
        <w:fldChar w:fldCharType="begin"/>
      </w:r>
      <w:r>
        <w:instrText xml:space="preserve"> REF _Ref515603689 \h </w:instrText>
      </w:r>
      <w:r>
        <w:fldChar w:fldCharType="separate"/>
      </w:r>
      <w:r w:rsidR="0049107E">
        <w:t xml:space="preserve">Table </w:t>
      </w:r>
      <w:r w:rsidR="0049107E">
        <w:rPr>
          <w:noProof/>
        </w:rPr>
        <w:t>11</w:t>
      </w:r>
      <w:r>
        <w:fldChar w:fldCharType="end"/>
      </w:r>
      <w:r>
        <w:t>.</w:t>
      </w:r>
      <w:r w:rsidR="00600866">
        <w:t xml:space="preserve"> The series inductance </w:t>
      </w:r>
      <w:r w:rsidR="00863276">
        <w:t>of coils 1&amp;2&amp;</w:t>
      </w:r>
      <w:r w:rsidR="00600866">
        <w:t>3 is smaller</w:t>
      </w:r>
      <w:r w:rsidR="003B73DE">
        <w:t xml:space="preserve"> than those shown in </w:t>
      </w:r>
      <w:r w:rsidR="007A7237">
        <w:fldChar w:fldCharType="begin"/>
      </w:r>
      <w:r w:rsidR="007A7237">
        <w:instrText xml:space="preserve"> REF _Ref377730553 \h </w:instrText>
      </w:r>
      <w:r w:rsidR="007A7237">
        <w:fldChar w:fldCharType="separate"/>
      </w:r>
      <w:r w:rsidR="0049107E">
        <w:t xml:space="preserve">Figure </w:t>
      </w:r>
      <w:r w:rsidR="0049107E">
        <w:rPr>
          <w:noProof/>
        </w:rPr>
        <w:t>72</w:t>
      </w:r>
      <w:r w:rsidR="007A7237">
        <w:fldChar w:fldCharType="end"/>
      </w:r>
      <w:r w:rsidR="007A7237">
        <w:t xml:space="preserve"> </w:t>
      </w:r>
      <w:r w:rsidR="0090334B">
        <w:t>because the garnet tuner is</w:t>
      </w:r>
      <w:r w:rsidR="00600866">
        <w:t xml:space="preserve"> </w:t>
      </w:r>
      <w:r w:rsidR="00600866">
        <w:lastRenderedPageBreak/>
        <w:t>not in the solenoid.</w:t>
      </w:r>
      <w:r w:rsidR="00FE07D4">
        <w:t xml:space="preserve"> Note that the </w:t>
      </w:r>
      <w:r w:rsidR="004A0929">
        <w:t>measured inductances of the coils connected in series are</w:t>
      </w:r>
      <w:r w:rsidR="00FE07D4">
        <w:t xml:space="preserve"> not the </w:t>
      </w:r>
      <w:r w:rsidR="00A52586">
        <w:rPr>
          <w:noProof/>
        </w:rPr>
        <w:drawing>
          <wp:anchor distT="0" distB="0" distL="114300" distR="114300" simplePos="0" relativeHeight="252234752" behindDoc="0" locked="0" layoutInCell="1" allowOverlap="1" wp14:anchorId="4EB76DD4" wp14:editId="41618FE4">
            <wp:simplePos x="0" y="0"/>
            <wp:positionH relativeFrom="column">
              <wp:align>center</wp:align>
            </wp:positionH>
            <wp:positionV relativeFrom="paragraph">
              <wp:posOffset>635635</wp:posOffset>
            </wp:positionV>
            <wp:extent cx="5943600" cy="2286000"/>
            <wp:effectExtent l="0" t="0" r="0" b="0"/>
            <wp:wrapTopAndBottom/>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completed_solenoid.png"/>
                    <pic:cNvPicPr/>
                  </pic:nvPicPr>
                  <pic:blipFill>
                    <a:blip r:embed="rId179"/>
                    <a:stretch>
                      <a:fillRect/>
                    </a:stretch>
                  </pic:blipFill>
                  <pic:spPr>
                    <a:xfrm>
                      <a:off x="0" y="0"/>
                      <a:ext cx="5943600" cy="2286000"/>
                    </a:xfrm>
                    <a:prstGeom prst="rect">
                      <a:avLst/>
                    </a:prstGeom>
                  </pic:spPr>
                </pic:pic>
              </a:graphicData>
            </a:graphic>
            <wp14:sizeRelH relativeFrom="margin">
              <wp14:pctWidth>0</wp14:pctWidth>
            </wp14:sizeRelH>
            <wp14:sizeRelV relativeFrom="margin">
              <wp14:pctHeight>0</wp14:pctHeight>
            </wp14:sizeRelV>
          </wp:anchor>
        </w:drawing>
      </w:r>
      <w:r w:rsidR="00A52586">
        <w:rPr>
          <w:noProof/>
        </w:rPr>
        <mc:AlternateContent>
          <mc:Choice Requires="wps">
            <w:drawing>
              <wp:anchor distT="0" distB="0" distL="114300" distR="114300" simplePos="0" relativeHeight="252236800" behindDoc="0" locked="0" layoutInCell="1" allowOverlap="1" wp14:anchorId="1D8C7CC4" wp14:editId="56D9E3CF">
                <wp:simplePos x="0" y="0"/>
                <wp:positionH relativeFrom="column">
                  <wp:align>center</wp:align>
                </wp:positionH>
                <wp:positionV relativeFrom="paragraph">
                  <wp:posOffset>3077722</wp:posOffset>
                </wp:positionV>
                <wp:extent cx="5943600" cy="612140"/>
                <wp:effectExtent l="0" t="0" r="0" b="5715"/>
                <wp:wrapTopAndBottom/>
                <wp:docPr id="672" name="Text Box 672"/>
                <wp:cNvGraphicFramePr/>
                <a:graphic xmlns:a="http://schemas.openxmlformats.org/drawingml/2006/main">
                  <a:graphicData uri="http://schemas.microsoft.com/office/word/2010/wordprocessingShape">
                    <wps:wsp>
                      <wps:cNvSpPr txBox="1"/>
                      <wps:spPr>
                        <a:xfrm>
                          <a:off x="0" y="0"/>
                          <a:ext cx="5943600" cy="612140"/>
                        </a:xfrm>
                        <a:prstGeom prst="rect">
                          <a:avLst/>
                        </a:prstGeom>
                        <a:solidFill>
                          <a:prstClr val="white"/>
                        </a:solidFill>
                        <a:ln>
                          <a:noFill/>
                        </a:ln>
                      </wps:spPr>
                      <wps:txbx>
                        <w:txbxContent>
                          <w:p w14:paraId="4AB4743B" w14:textId="660C9699" w:rsidR="0049107E" w:rsidRPr="00194C5F" w:rsidRDefault="0049107E" w:rsidP="000E6250">
                            <w:pPr>
                              <w:pStyle w:val="Caption"/>
                              <w:rPr>
                                <w:noProof/>
                                <w:sz w:val="22"/>
                                <w:szCs w:val="22"/>
                              </w:rPr>
                            </w:pPr>
                            <w:bookmarkStart w:id="530" w:name="_Ref515432854"/>
                            <w:r>
                              <w:t xml:space="preserve">Figure </w:t>
                            </w:r>
                            <w:r>
                              <w:fldChar w:fldCharType="begin"/>
                            </w:r>
                            <w:r>
                              <w:instrText xml:space="preserve"> SEQ Figure \* ARABIC </w:instrText>
                            </w:r>
                            <w:r>
                              <w:fldChar w:fldCharType="separate"/>
                            </w:r>
                            <w:r>
                              <w:rPr>
                                <w:noProof/>
                              </w:rPr>
                              <w:t>165</w:t>
                            </w:r>
                            <w:r>
                              <w:fldChar w:fldCharType="end"/>
                            </w:r>
                            <w:bookmarkEnd w:id="530"/>
                            <w:r>
                              <w:t>: The completed solenoid on its slide. (a) The end of the solenoid closest to the cavity gap. (b) The end of the solenoid without its plates which allow the cavity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8C7CC4" id="Text Box 672" o:spid="_x0000_s1191" type="#_x0000_t202" style="position:absolute;left:0;text-align:left;margin-left:0;margin-top:242.35pt;width:468pt;height:48.2pt;z-index:2522368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" stroked="f">
                <v:textbox style="mso-fit-shape-to-text:t" inset="0,0,0,0">
                  <w:txbxContent>
                    <w:p w14:paraId="4AB4743B" w14:textId="660C9699" w:rsidR="0049107E" w:rsidRPr="00194C5F" w:rsidRDefault="0049107E" w:rsidP="000E6250">
                      <w:pPr>
                        <w:pStyle w:val="Caption"/>
                        <w:rPr>
                          <w:noProof/>
                          <w:sz w:val="22"/>
                          <w:szCs w:val="22"/>
                        </w:rPr>
                      </w:pPr>
                      <w:bookmarkStart w:id="531" w:name="_Ref515432854"/>
                      <w:r>
                        <w:t xml:space="preserve">Figure </w:t>
                      </w:r>
                      <w:r>
                        <w:fldChar w:fldCharType="begin"/>
                      </w:r>
                      <w:r>
                        <w:instrText xml:space="preserve"> SEQ Figure \* ARABIC </w:instrText>
                      </w:r>
                      <w:r>
                        <w:fldChar w:fldCharType="separate"/>
                      </w:r>
                      <w:r>
                        <w:rPr>
                          <w:noProof/>
                        </w:rPr>
                        <w:t>165</w:t>
                      </w:r>
                      <w:r>
                        <w:fldChar w:fldCharType="end"/>
                      </w:r>
                      <w:bookmarkEnd w:id="531"/>
                      <w:r>
                        <w:t>: The completed solenoid on its slide. (a) The end of the solenoid closest to the cavity gap. (b) The end of the solenoid without its plates which allow the cavity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v:textbox>
                <w10:wrap type="topAndBottom"/>
              </v:shape>
            </w:pict>
          </mc:Fallback>
        </mc:AlternateContent>
      </w:r>
      <w:r w:rsidR="00FE07D4">
        <w:t>sum of the inductance of the individual coils</w:t>
      </w:r>
      <w:r w:rsidR="001D04AC">
        <w:t>.</w:t>
      </w:r>
      <w:r w:rsidR="006912AD">
        <w:t xml:space="preserve"> We do not offer an explanation</w:t>
      </w:r>
      <w:r w:rsidR="00CD4E26">
        <w:t xml:space="preserve"> why this is so</w:t>
      </w:r>
      <w:bookmarkStart w:id="532" w:name="_GoBack"/>
      <w:bookmarkEnd w:id="532"/>
      <w:r w:rsidR="006912AD">
        <w:t xml:space="preserve"> at this time.</w:t>
      </w:r>
    </w:p>
    <w:p w14:paraId="044DD0CA" w14:textId="77777777" w:rsidR="00A52586" w:rsidRDefault="00A52586" w:rsidP="00A55DFA">
      <w:pPr>
        <w:pStyle w:val="Caption"/>
        <w:framePr w:hSpace="180" w:wrap="around" w:vAnchor="page" w:hAnchor="page" w:x="939" w:y="12080"/>
      </w:pPr>
      <w:bookmarkStart w:id="533" w:name="_Ref515603689"/>
      <w:r>
        <w:t xml:space="preserve">Table </w:t>
      </w:r>
      <w:r>
        <w:fldChar w:fldCharType="begin"/>
      </w:r>
      <w:r>
        <w:instrText xml:space="preserve"> SEQ Table \* ARABIC </w:instrText>
      </w:r>
      <w:r>
        <w:fldChar w:fldCharType="separate"/>
      </w:r>
      <w:r>
        <w:rPr>
          <w:noProof/>
        </w:rPr>
        <w:t>11</w:t>
      </w:r>
      <w:r>
        <w:fldChar w:fldCharType="end"/>
      </w:r>
      <w:bookmarkEnd w:id="533"/>
      <w:r>
        <w:t>: Inductance and resistance of the solenoid coils at "zero" current. Values in [.] were measured at Technical Division.</w:t>
      </w:r>
    </w:p>
    <w:tbl>
      <w:tblPr>
        <w:tblStyle w:val="LightGrid-Accent1"/>
        <w:tblpPr w:leftFromText="180" w:rightFromText="180" w:vertAnchor="page" w:horzAnchor="margin" w:tblpXSpec="center" w:tblpY="8340"/>
        <w:tblW w:w="0" w:type="auto"/>
        <w:tblLook w:val="04A0" w:firstRow="1" w:lastRow="0" w:firstColumn="1" w:lastColumn="0" w:noHBand="0" w:noVBand="1"/>
      </w:tblPr>
      <w:tblGrid>
        <w:gridCol w:w="1945"/>
        <w:gridCol w:w="2276"/>
        <w:gridCol w:w="1837"/>
        <w:gridCol w:w="2276"/>
        <w:gridCol w:w="1962"/>
      </w:tblGrid>
      <w:tr w:rsidR="00A52586" w14:paraId="429440B9" w14:textId="77777777" w:rsidTr="00A525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5" w:type="dxa"/>
          </w:tcPr>
          <w:p w14:paraId="6AF16C86" w14:textId="77777777" w:rsidR="00A52586" w:rsidRDefault="00A52586" w:rsidP="00A52586">
            <w:pPr>
              <w:ind w:firstLine="0"/>
              <w:jc w:val="center"/>
            </w:pPr>
            <w:r>
              <w:t>Coil</w:t>
            </w:r>
            <w:r>
              <w:rPr>
                <w:rStyle w:val="FootnoteReference"/>
              </w:rPr>
              <w:footnoteReference w:id="6"/>
            </w:r>
          </w:p>
        </w:tc>
        <w:tc>
          <w:tcPr>
            <w:tcW w:w="2276" w:type="dxa"/>
          </w:tcPr>
          <w:p w14:paraId="4ADD48DD"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@0.1 kHz (mH)</w:t>
            </w:r>
          </w:p>
        </w:tc>
        <w:tc>
          <w:tcPr>
            <w:tcW w:w="1837" w:type="dxa"/>
          </w:tcPr>
          <w:p w14:paraId="26412D9D" w14:textId="77777777" w:rsidR="00A52586" w:rsidRDefault="00A52586" w:rsidP="00A52586">
            <w:pPr>
              <w:tabs>
                <w:tab w:val="left" w:pos="267"/>
              </w:tabs>
              <w:ind w:firstLine="0"/>
              <w:cnfStyle w:val="100000000000" w:firstRow="1" w:lastRow="0" w:firstColumn="0" w:lastColumn="0" w:oddVBand="0" w:evenVBand="0" w:oddHBand="0" w:evenHBand="0" w:firstRowFirstColumn="0" w:firstRowLastColumn="0" w:lastRowFirstColumn="0" w:lastRowLastColumn="0"/>
            </w:pPr>
            <w:r>
              <w:tab/>
              <w:t>Inductance @ 1kHz (mH)</w:t>
            </w:r>
          </w:p>
        </w:tc>
        <w:tc>
          <w:tcPr>
            <w:tcW w:w="2276" w:type="dxa"/>
          </w:tcPr>
          <w:p w14:paraId="2D7FA605"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@10 kHz (mH)</w:t>
            </w:r>
          </w:p>
        </w:tc>
        <w:tc>
          <w:tcPr>
            <w:tcW w:w="1962" w:type="dxa"/>
          </w:tcPr>
          <w:p w14:paraId="1510DA52"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Resistance (m</w:t>
            </w:r>
            <w:r>
              <w:sym w:font="Symbol" w:char="F057"/>
            </w:r>
            <w:r>
              <w:t>)</w:t>
            </w:r>
          </w:p>
        </w:tc>
      </w:tr>
      <w:tr w:rsidR="00A52586" w14:paraId="453033C4" w14:textId="77777777" w:rsidTr="00A525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5" w:type="dxa"/>
          </w:tcPr>
          <w:p w14:paraId="4C83D73E" w14:textId="77777777" w:rsidR="00A52586" w:rsidRDefault="00A52586" w:rsidP="00A52586">
            <w:pPr>
              <w:ind w:firstLine="0"/>
              <w:jc w:val="center"/>
            </w:pPr>
            <w:r>
              <w:t>1</w:t>
            </w:r>
          </w:p>
        </w:tc>
        <w:tc>
          <w:tcPr>
            <w:tcW w:w="2276" w:type="dxa"/>
          </w:tcPr>
          <w:p w14:paraId="78E53DC9"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0.55 [0.5241]</w:t>
            </w:r>
          </w:p>
        </w:tc>
        <w:tc>
          <w:tcPr>
            <w:tcW w:w="1837" w:type="dxa"/>
          </w:tcPr>
          <w:p w14:paraId="0D80472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0.459 [0.5005]</w:t>
            </w:r>
          </w:p>
        </w:tc>
        <w:tc>
          <w:tcPr>
            <w:tcW w:w="2276" w:type="dxa"/>
          </w:tcPr>
          <w:p w14:paraId="0D374645"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0.455</w:t>
            </w:r>
          </w:p>
        </w:tc>
        <w:tc>
          <w:tcPr>
            <w:tcW w:w="1962" w:type="dxa"/>
          </w:tcPr>
          <w:p w14:paraId="1C8F6C08"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[5.7]</w:t>
            </w:r>
          </w:p>
        </w:tc>
      </w:tr>
      <w:tr w:rsidR="00A52586" w14:paraId="092E27A7" w14:textId="77777777" w:rsidTr="00A525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5" w:type="dxa"/>
          </w:tcPr>
          <w:p w14:paraId="653EBD45" w14:textId="77777777" w:rsidR="00A52586" w:rsidRDefault="00A52586" w:rsidP="00A52586">
            <w:pPr>
              <w:ind w:firstLine="0"/>
              <w:jc w:val="center"/>
            </w:pPr>
            <w:r>
              <w:t>2</w:t>
            </w:r>
          </w:p>
        </w:tc>
        <w:tc>
          <w:tcPr>
            <w:tcW w:w="2276" w:type="dxa"/>
          </w:tcPr>
          <w:p w14:paraId="32EFDC74"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[0.5549]</w:t>
            </w:r>
          </w:p>
        </w:tc>
        <w:tc>
          <w:tcPr>
            <w:tcW w:w="1837" w:type="dxa"/>
          </w:tcPr>
          <w:p w14:paraId="36E9268F"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0.497 [0.46213]</w:t>
            </w:r>
          </w:p>
        </w:tc>
        <w:tc>
          <w:tcPr>
            <w:tcW w:w="2276" w:type="dxa"/>
          </w:tcPr>
          <w:p w14:paraId="2978FC50"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0.509</w:t>
            </w:r>
          </w:p>
        </w:tc>
        <w:tc>
          <w:tcPr>
            <w:tcW w:w="1962" w:type="dxa"/>
          </w:tcPr>
          <w:p w14:paraId="21746407"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[5.56]</w:t>
            </w:r>
          </w:p>
        </w:tc>
      </w:tr>
      <w:tr w:rsidR="00A52586" w14:paraId="37F98922" w14:textId="77777777" w:rsidTr="00A525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5" w:type="dxa"/>
          </w:tcPr>
          <w:p w14:paraId="4AB3F39B" w14:textId="77777777" w:rsidR="00A52586" w:rsidRDefault="00A52586" w:rsidP="00A52586">
            <w:pPr>
              <w:ind w:firstLine="0"/>
              <w:jc w:val="center"/>
            </w:pPr>
            <w:r>
              <w:t>3</w:t>
            </w:r>
          </w:p>
        </w:tc>
        <w:tc>
          <w:tcPr>
            <w:tcW w:w="2276" w:type="dxa"/>
          </w:tcPr>
          <w:p w14:paraId="74955527"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0.176 [0.1771]</w:t>
            </w:r>
          </w:p>
        </w:tc>
        <w:tc>
          <w:tcPr>
            <w:tcW w:w="1837" w:type="dxa"/>
          </w:tcPr>
          <w:p w14:paraId="1FF09CD3"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0.134 [0.13622]</w:t>
            </w:r>
          </w:p>
        </w:tc>
        <w:tc>
          <w:tcPr>
            <w:tcW w:w="2276" w:type="dxa"/>
          </w:tcPr>
          <w:p w14:paraId="6CBD149B"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0.129</w:t>
            </w:r>
          </w:p>
        </w:tc>
        <w:tc>
          <w:tcPr>
            <w:tcW w:w="1962" w:type="dxa"/>
          </w:tcPr>
          <w:p w14:paraId="2CCC62D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[3.2]</w:t>
            </w:r>
          </w:p>
        </w:tc>
      </w:tr>
      <w:tr w:rsidR="00A52586" w14:paraId="1464F4EF" w14:textId="77777777" w:rsidTr="00A525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5" w:type="dxa"/>
          </w:tcPr>
          <w:p w14:paraId="7B0EB6D0" w14:textId="77777777" w:rsidR="00A52586" w:rsidRDefault="00A52586" w:rsidP="00A52586">
            <w:pPr>
              <w:ind w:firstLine="0"/>
              <w:jc w:val="center"/>
            </w:pPr>
            <w:r>
              <w:t>1&amp;2 in series</w:t>
            </w:r>
          </w:p>
        </w:tc>
        <w:tc>
          <w:tcPr>
            <w:tcW w:w="2276" w:type="dxa"/>
          </w:tcPr>
          <w:p w14:paraId="7E88451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2.06</w:t>
            </w:r>
          </w:p>
        </w:tc>
        <w:tc>
          <w:tcPr>
            <w:tcW w:w="1837" w:type="dxa"/>
          </w:tcPr>
          <w:p w14:paraId="4CD07DF8"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2.05</w:t>
            </w:r>
          </w:p>
        </w:tc>
        <w:tc>
          <w:tcPr>
            <w:tcW w:w="2276" w:type="dxa"/>
          </w:tcPr>
          <w:p w14:paraId="757D667C"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1.87</w:t>
            </w:r>
          </w:p>
        </w:tc>
        <w:tc>
          <w:tcPr>
            <w:tcW w:w="1962" w:type="dxa"/>
          </w:tcPr>
          <w:p w14:paraId="66D1A99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p>
        </w:tc>
      </w:tr>
      <w:tr w:rsidR="00A52586" w14:paraId="2CC70439" w14:textId="77777777" w:rsidTr="00A525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5" w:type="dxa"/>
          </w:tcPr>
          <w:p w14:paraId="001522D6" w14:textId="77777777" w:rsidR="00A52586" w:rsidRDefault="00A52586" w:rsidP="00A52586">
            <w:pPr>
              <w:ind w:firstLine="0"/>
              <w:jc w:val="center"/>
            </w:pPr>
            <w:r>
              <w:t>1&amp;2&amp;3 in series</w:t>
            </w:r>
          </w:p>
        </w:tc>
        <w:tc>
          <w:tcPr>
            <w:tcW w:w="2276" w:type="dxa"/>
          </w:tcPr>
          <w:p w14:paraId="45E60D16"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p>
        </w:tc>
        <w:tc>
          <w:tcPr>
            <w:tcW w:w="1837" w:type="dxa"/>
          </w:tcPr>
          <w:p w14:paraId="2590D851"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2.97</w:t>
            </w:r>
          </w:p>
        </w:tc>
        <w:tc>
          <w:tcPr>
            <w:tcW w:w="2276" w:type="dxa"/>
          </w:tcPr>
          <w:p w14:paraId="40C75BF0"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3.08</w:t>
            </w:r>
          </w:p>
        </w:tc>
        <w:tc>
          <w:tcPr>
            <w:tcW w:w="1962" w:type="dxa"/>
          </w:tcPr>
          <w:p w14:paraId="3B1EEF16"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p>
        </w:tc>
      </w:tr>
    </w:tbl>
    <w:p w14:paraId="75F2213B" w14:textId="44DF9C3C" w:rsidR="00704713" w:rsidRDefault="00704713" w:rsidP="00704713">
      <w:pPr>
        <w:pStyle w:val="Heading2"/>
      </w:pPr>
      <w:bookmarkStart w:id="534" w:name="_Toc515625398"/>
      <w:r>
        <w:lastRenderedPageBreak/>
        <w:t>Drawing numbers</w:t>
      </w:r>
      <w:bookmarkEnd w:id="534"/>
    </w:p>
    <w:p w14:paraId="578FA565" w14:textId="26B8D50E" w:rsidR="00DE7FDB" w:rsidRPr="00DE7FDB" w:rsidRDefault="00DE7FDB" w:rsidP="00DE7FDB"/>
    <w:tbl>
      <w:tblPr>
        <w:tblStyle w:val="GridTable1Light"/>
        <w:tblW w:w="0" w:type="auto"/>
        <w:tblLook w:val="04A0" w:firstRow="1" w:lastRow="0" w:firstColumn="1" w:lastColumn="0" w:noHBand="0" w:noVBand="1"/>
      </w:tblPr>
      <w:tblGrid>
        <w:gridCol w:w="5040"/>
        <w:gridCol w:w="5034"/>
      </w:tblGrid>
      <w:tr w:rsidR="00AD00BB" w14:paraId="1ADE644C" w14:textId="77777777" w:rsidTr="00AD00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7861C1E1" w14:textId="77777777" w:rsidR="00AD00BB" w:rsidRDefault="00AD00BB" w:rsidP="003D7679">
            <w:pPr>
              <w:ind w:firstLine="0"/>
            </w:pPr>
            <w:r>
              <w:t>Assembly name</w:t>
            </w:r>
          </w:p>
        </w:tc>
        <w:tc>
          <w:tcPr>
            <w:tcW w:w="5034" w:type="dxa"/>
          </w:tcPr>
          <w:p w14:paraId="5957DDA2" w14:textId="77777777" w:rsidR="00AD00BB" w:rsidRDefault="00AD00BB" w:rsidP="003D7679">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AD00BB" w14:paraId="1A84057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0BA8648" w14:textId="74331A82" w:rsidR="00AD00BB" w:rsidRPr="00B77F2B" w:rsidRDefault="00AD00BB" w:rsidP="003D7679">
            <w:pPr>
              <w:ind w:firstLine="0"/>
              <w:rPr>
                <w:b w:val="0"/>
              </w:rPr>
            </w:pPr>
            <w:r>
              <w:rPr>
                <w:b w:val="0"/>
              </w:rPr>
              <w:t>Bias solenoid and core assembly</w:t>
            </w:r>
          </w:p>
        </w:tc>
        <w:tc>
          <w:tcPr>
            <w:tcW w:w="5034" w:type="dxa"/>
          </w:tcPr>
          <w:p w14:paraId="6EBE6DB7" w14:textId="7703058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F10076464</w:t>
            </w:r>
          </w:p>
        </w:tc>
      </w:tr>
      <w:tr w:rsidR="00AD00BB" w14:paraId="69FC6361"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10F67D64" w14:textId="043B2EC5" w:rsidR="00AD00BB" w:rsidRDefault="00AD00BB" w:rsidP="003D7679">
            <w:pPr>
              <w:ind w:firstLine="0"/>
              <w:rPr>
                <w:b w:val="0"/>
              </w:rPr>
            </w:pPr>
            <w:r>
              <w:rPr>
                <w:b w:val="0"/>
              </w:rPr>
              <w:t>Core block, bias magnet</w:t>
            </w:r>
          </w:p>
        </w:tc>
        <w:tc>
          <w:tcPr>
            <w:tcW w:w="5034" w:type="dxa"/>
          </w:tcPr>
          <w:p w14:paraId="5B351B33" w14:textId="114835D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F10076827</w:t>
            </w:r>
          </w:p>
        </w:tc>
      </w:tr>
      <w:tr w:rsidR="00AD00BB" w14:paraId="46B0E78E"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B06DBCC" w14:textId="31BD08D9" w:rsidR="00AD00BB" w:rsidRDefault="00AD00BB" w:rsidP="003D7679">
            <w:pPr>
              <w:ind w:firstLine="0"/>
              <w:rPr>
                <w:b w:val="0"/>
              </w:rPr>
            </w:pPr>
            <w:r>
              <w:rPr>
                <w:b w:val="0"/>
              </w:rPr>
              <w:t>Lamination, core block, bias magnet</w:t>
            </w:r>
          </w:p>
        </w:tc>
        <w:tc>
          <w:tcPr>
            <w:tcW w:w="5034" w:type="dxa"/>
          </w:tcPr>
          <w:p w14:paraId="612AEC1C" w14:textId="336E0E7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F10076825</w:t>
            </w:r>
          </w:p>
        </w:tc>
      </w:tr>
      <w:tr w:rsidR="00AD00BB" w14:paraId="4988BC87"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43839A5" w14:textId="4B64A9B5" w:rsidR="00AD00BB" w:rsidRDefault="00AD00BB" w:rsidP="003D7679">
            <w:pPr>
              <w:ind w:firstLine="0"/>
              <w:rPr>
                <w:b w:val="0"/>
              </w:rPr>
            </w:pPr>
            <w:r>
              <w:rPr>
                <w:b w:val="0"/>
              </w:rPr>
              <w:t>Potting assembly, core blocks, bias magnet</w:t>
            </w:r>
          </w:p>
        </w:tc>
        <w:tc>
          <w:tcPr>
            <w:tcW w:w="5034" w:type="dxa"/>
          </w:tcPr>
          <w:p w14:paraId="5C0867F3" w14:textId="13C67CAE"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F10087617</w:t>
            </w:r>
          </w:p>
        </w:tc>
      </w:tr>
      <w:tr w:rsidR="00AD00BB" w14:paraId="588A1F69"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55D23CA2" w14:textId="7CEFEF2D" w:rsidR="00AD00BB" w:rsidRDefault="00AD00BB" w:rsidP="003D7679">
            <w:pPr>
              <w:ind w:firstLine="0"/>
              <w:rPr>
                <w:b w:val="0"/>
              </w:rPr>
            </w:pPr>
            <w:r>
              <w:rPr>
                <w:b w:val="0"/>
              </w:rPr>
              <w:t>End plate assembly, bias magnet</w:t>
            </w:r>
          </w:p>
        </w:tc>
        <w:tc>
          <w:tcPr>
            <w:tcW w:w="5034" w:type="dxa"/>
          </w:tcPr>
          <w:p w14:paraId="7D6CF89A" w14:textId="0CC7C37B"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F10078436</w:t>
            </w:r>
          </w:p>
        </w:tc>
      </w:tr>
      <w:tr w:rsidR="00AD00BB" w14:paraId="6C48EFC3"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E3D589" w14:textId="1325E999" w:rsidR="00AD00BB" w:rsidRDefault="00AD00BB" w:rsidP="003D7679">
            <w:pPr>
              <w:ind w:firstLine="0"/>
              <w:rPr>
                <w:b w:val="0"/>
              </w:rPr>
            </w:pPr>
            <w:r>
              <w:rPr>
                <w:b w:val="0"/>
              </w:rPr>
              <w:t>End plate assembly, split, bias magnet</w:t>
            </w:r>
          </w:p>
        </w:tc>
        <w:tc>
          <w:tcPr>
            <w:tcW w:w="5034" w:type="dxa"/>
          </w:tcPr>
          <w:p w14:paraId="5083D32B" w14:textId="2160658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F10076943</w:t>
            </w:r>
          </w:p>
        </w:tc>
      </w:tr>
      <w:tr w:rsidR="00AD00BB" w14:paraId="5992A058"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22EF32" w14:textId="073E0D2F" w:rsidR="00AD00BB" w:rsidRDefault="00AD00BB" w:rsidP="003D7679">
            <w:pPr>
              <w:ind w:firstLine="0"/>
              <w:rPr>
                <w:b w:val="0"/>
              </w:rPr>
            </w:pPr>
            <w:r>
              <w:rPr>
                <w:b w:val="0"/>
              </w:rPr>
              <w:t>Potting fixture, end plate assembly, bias magnet</w:t>
            </w:r>
          </w:p>
        </w:tc>
        <w:tc>
          <w:tcPr>
            <w:tcW w:w="5034" w:type="dxa"/>
          </w:tcPr>
          <w:p w14:paraId="683F259B" w14:textId="0B6FEB1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F10078214</w:t>
            </w:r>
          </w:p>
        </w:tc>
      </w:tr>
      <w:tr w:rsidR="00AD00BB" w14:paraId="41973EF2"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91E4587" w14:textId="62086151" w:rsidR="00AD00BB" w:rsidRDefault="00AD00BB" w:rsidP="003D7679">
            <w:pPr>
              <w:ind w:firstLine="0"/>
              <w:rPr>
                <w:b w:val="0"/>
              </w:rPr>
            </w:pPr>
            <w:r>
              <w:rPr>
                <w:b w:val="0"/>
              </w:rPr>
              <w:t>End plate lamination assembly, bias magnet</w:t>
            </w:r>
          </w:p>
        </w:tc>
        <w:tc>
          <w:tcPr>
            <w:tcW w:w="5034" w:type="dxa"/>
          </w:tcPr>
          <w:p w14:paraId="495E4C05" w14:textId="396907D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F10071718</w:t>
            </w:r>
          </w:p>
        </w:tc>
      </w:tr>
      <w:tr w:rsidR="00AD00BB" w14:paraId="727B610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256AFAA" w14:textId="59B7C7FF" w:rsidR="00AD00BB" w:rsidRDefault="00AD00BB" w:rsidP="003D7679">
            <w:pPr>
              <w:ind w:firstLine="0"/>
              <w:rPr>
                <w:b w:val="0"/>
              </w:rPr>
            </w:pPr>
            <w:r>
              <w:rPr>
                <w:b w:val="0"/>
              </w:rPr>
              <w:t>Laminations, end plate</w:t>
            </w:r>
          </w:p>
        </w:tc>
        <w:tc>
          <w:tcPr>
            <w:tcW w:w="5034" w:type="dxa"/>
          </w:tcPr>
          <w:p w14:paraId="329E0039" w14:textId="53EFAF1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F10071658, F10071717, F10071751, F10071752</w:t>
            </w:r>
          </w:p>
        </w:tc>
      </w:tr>
      <w:tr w:rsidR="00AD00BB" w14:paraId="22DECC7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7325E3B4" w14:textId="485F2E84" w:rsidR="00AD00BB" w:rsidRDefault="00AD00BB" w:rsidP="003D7679">
            <w:pPr>
              <w:ind w:firstLine="0"/>
              <w:rPr>
                <w:b w:val="0"/>
              </w:rPr>
            </w:pPr>
            <w:r>
              <w:rPr>
                <w:b w:val="0"/>
              </w:rPr>
              <w:t>Bias solenoid</w:t>
            </w:r>
          </w:p>
        </w:tc>
        <w:tc>
          <w:tcPr>
            <w:tcW w:w="5034" w:type="dxa"/>
          </w:tcPr>
          <w:p w14:paraId="0F9D5BFE" w14:textId="0F0CAC4C"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F10072227</w:t>
            </w:r>
          </w:p>
        </w:tc>
      </w:tr>
      <w:tr w:rsidR="00AD00BB" w14:paraId="22944DDF"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3AC8AAFC" w14:textId="4F97BFA5" w:rsidR="00AD00BB" w:rsidRDefault="00AD00BB" w:rsidP="003D7679">
            <w:pPr>
              <w:ind w:firstLine="0"/>
              <w:rPr>
                <w:b w:val="0"/>
              </w:rPr>
            </w:pPr>
            <w:r>
              <w:rPr>
                <w:b w:val="0"/>
              </w:rPr>
              <w:t>Potting tooling, bias coil</w:t>
            </w:r>
          </w:p>
        </w:tc>
        <w:tc>
          <w:tcPr>
            <w:tcW w:w="5034" w:type="dxa"/>
          </w:tcPr>
          <w:p w14:paraId="3F545D83" w14:textId="2ACEBBD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F10081880</w:t>
            </w:r>
          </w:p>
        </w:tc>
      </w:tr>
      <w:tr w:rsidR="00AD00BB" w14:paraId="70D1EA24"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EDAE691" w14:textId="7D77C77E" w:rsidR="00AD00BB" w:rsidRDefault="00AD00BB" w:rsidP="003D7679">
            <w:pPr>
              <w:ind w:firstLine="0"/>
              <w:rPr>
                <w:b w:val="0"/>
              </w:rPr>
            </w:pPr>
            <w:r>
              <w:rPr>
                <w:b w:val="0"/>
              </w:rPr>
              <w:t>Coil section, assembly 1</w:t>
            </w:r>
          </w:p>
        </w:tc>
        <w:tc>
          <w:tcPr>
            <w:tcW w:w="5034" w:type="dxa"/>
          </w:tcPr>
          <w:p w14:paraId="7ECBF062" w14:textId="78AA179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F10072044</w:t>
            </w:r>
          </w:p>
        </w:tc>
      </w:tr>
      <w:tr w:rsidR="00AD00BB" w14:paraId="31573E8D"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5A43D39" w14:textId="4B653028" w:rsidR="00AD00BB" w:rsidRDefault="00AD00BB" w:rsidP="003D7679">
            <w:pPr>
              <w:ind w:firstLine="0"/>
              <w:rPr>
                <w:b w:val="0"/>
              </w:rPr>
            </w:pPr>
            <w:r>
              <w:rPr>
                <w:b w:val="0"/>
              </w:rPr>
              <w:t>Coil section, assembly 2</w:t>
            </w:r>
          </w:p>
        </w:tc>
        <w:tc>
          <w:tcPr>
            <w:tcW w:w="5034" w:type="dxa"/>
          </w:tcPr>
          <w:p w14:paraId="68CD9197" w14:textId="2F9FE679"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F10072045</w:t>
            </w:r>
          </w:p>
        </w:tc>
      </w:tr>
      <w:tr w:rsidR="00AD00BB" w14:paraId="4F5C692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2813DE3" w14:textId="77843CA6" w:rsidR="00AD00BB" w:rsidRDefault="00AD00BB" w:rsidP="003D7679">
            <w:pPr>
              <w:ind w:firstLine="0"/>
              <w:rPr>
                <w:b w:val="0"/>
              </w:rPr>
            </w:pPr>
            <w:r>
              <w:rPr>
                <w:b w:val="0"/>
              </w:rPr>
              <w:t>Coil section, assembly 3</w:t>
            </w:r>
          </w:p>
        </w:tc>
        <w:tc>
          <w:tcPr>
            <w:tcW w:w="5034" w:type="dxa"/>
          </w:tcPr>
          <w:p w14:paraId="332FE477" w14:textId="062CFA91"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F10076629</w:t>
            </w:r>
          </w:p>
        </w:tc>
      </w:tr>
    </w:tbl>
    <w:p w14:paraId="7B329E2E" w14:textId="584339D6" w:rsidR="003D49EE" w:rsidRPr="003D49EE" w:rsidRDefault="003F73E2" w:rsidP="00A437C6">
      <w:r>
        <w:br w:type="page"/>
      </w:r>
    </w:p>
    <w:p w14:paraId="32F034D7" w14:textId="3E10227A" w:rsidR="002A1F92" w:rsidRDefault="002A1F92" w:rsidP="002B5963">
      <w:pPr>
        <w:pStyle w:val="Heading1"/>
        <w:spacing w:after="200"/>
      </w:pPr>
      <w:bookmarkStart w:id="535" w:name="_Toc515625399"/>
      <w:r>
        <w:lastRenderedPageBreak/>
        <w:t>Low power tests</w:t>
      </w:r>
      <w:r w:rsidR="00F07393">
        <w:t xml:space="preserve"> (R. Madrak &amp; C.Y. Tan)</w:t>
      </w:r>
      <w:bookmarkEnd w:id="507"/>
      <w:bookmarkEnd w:id="535"/>
    </w:p>
    <w:p w14:paraId="482729CB" w14:textId="22B7A528" w:rsidR="002A1F92" w:rsidRDefault="002A1F92" w:rsidP="002A1F92">
      <w:r>
        <w:t>Hello world</w:t>
      </w:r>
    </w:p>
    <w:p w14:paraId="63797F85" w14:textId="5FB4966D" w:rsidR="002A1F92" w:rsidRPr="002A1F92" w:rsidRDefault="002A1F92" w:rsidP="002A1F92">
      <w:pPr>
        <w:spacing w:before="0" w:after="200"/>
        <w:ind w:firstLine="0"/>
      </w:pPr>
      <w:r>
        <w:br w:type="page"/>
      </w:r>
    </w:p>
    <w:p w14:paraId="63F99DD6" w14:textId="1BCA1765" w:rsidR="002B5963" w:rsidRDefault="000544FF" w:rsidP="002B5963">
      <w:pPr>
        <w:pStyle w:val="Heading1"/>
        <w:spacing w:after="200"/>
      </w:pPr>
      <w:bookmarkStart w:id="536" w:name="_Ref509918650"/>
      <w:bookmarkStart w:id="537" w:name="_Toc515625400"/>
      <w:r>
        <w:lastRenderedPageBreak/>
        <w:t>High power tests (J. Reid &amp; R. Madrak)</w:t>
      </w:r>
      <w:bookmarkEnd w:id="536"/>
      <w:bookmarkEnd w:id="537"/>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538" w:name="_Ref508271612"/>
      <w:bookmarkStart w:id="539" w:name="_Toc515625401"/>
      <w:r>
        <w:lastRenderedPageBreak/>
        <w:t>IR sensor</w:t>
      </w:r>
      <w:r w:rsidR="00823135">
        <w:t xml:space="preserve"> interlock</w:t>
      </w:r>
      <w:r w:rsidR="006926B9">
        <w:t xml:space="preserve"> (C.Y. Tan &amp; R. Madrak)</w:t>
      </w:r>
      <w:bookmarkEnd w:id="538"/>
      <w:bookmarkEnd w:id="539"/>
    </w:p>
    <w:p w14:paraId="32E3EA08" w14:textId="72B1CE50"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49107E">
        <w:t xml:space="preserve">Figure </w:t>
      </w:r>
      <w:r w:rsidR="0049107E">
        <w:rPr>
          <w:noProof/>
        </w:rPr>
        <w:t>166</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282B63E4" w:rsidR="002E1942" w:rsidRDefault="002E1942" w:rsidP="00BB75AF">
      <w:pPr>
        <w:pStyle w:val="ListParagraph"/>
        <w:numPr>
          <w:ilvl w:val="0"/>
          <w:numId w:val="17"/>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49107E">
        <w:t xml:space="preserve">Figure </w:t>
      </w:r>
      <w:r w:rsidR="0049107E">
        <w:rPr>
          <w:noProof/>
        </w:rPr>
        <w:t>54</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49107E">
        <w:t xml:space="preserve">Figure </w:t>
      </w:r>
      <w:r w:rsidR="0049107E">
        <w:rPr>
          <w:noProof/>
        </w:rPr>
        <w:t>55</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49107E">
        <w:t xml:space="preserve">Figure </w:t>
      </w:r>
      <w:r w:rsidR="0049107E">
        <w:rPr>
          <w:noProof/>
        </w:rPr>
        <w:t>67</w:t>
      </w:r>
      <w:r w:rsidR="007B282F">
        <w:fldChar w:fldCharType="end"/>
      </w:r>
      <w:r w:rsidR="007B282F">
        <w:t>.</w:t>
      </w:r>
    </w:p>
    <w:p w14:paraId="4432C42F" w14:textId="56C0729C" w:rsidR="002E1942" w:rsidRDefault="002E1942" w:rsidP="00BB75AF">
      <w:pPr>
        <w:pStyle w:val="ListParagraph"/>
        <w:numPr>
          <w:ilvl w:val="0"/>
          <w:numId w:val="17"/>
        </w:numPr>
      </w:pPr>
      <w:r>
        <w:t xml:space="preserve">There is still some uncertainty in the behavior of the loss coefficient </w:t>
      </w:r>
      <m:oMath>
        <m:r>
          <w:rPr>
            <w:rFonts w:ascii="Cambria Math" w:hAnsi="Cambria Math"/>
          </w:rPr>
          <m:t>α</m:t>
        </m:r>
      </m:oMath>
      <w:r>
        <w:t xml:space="preserve"> at low field despite o</w:t>
      </w:r>
      <w:r w:rsidR="00F6102D">
        <w:t xml:space="preserve">ur best efforts in measuring it.  </w:t>
      </w:r>
      <w:r w:rsidR="00A63A44">
        <w:fldChar w:fldCharType="begin"/>
      </w:r>
      <w:r w:rsidR="00A63A44">
        <w:instrText xml:space="preserve"> REF _Ref306025018 \h </w:instrText>
      </w:r>
      <w:r w:rsidR="00A63A44">
        <w:fldChar w:fldCharType="separate"/>
      </w:r>
      <w:r w:rsidR="0049107E">
        <w:t xml:space="preserve">Figure </w:t>
      </w:r>
      <w:r w:rsidR="0049107E">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1A2B1691" w14:textId="49E4C7A4" w:rsidR="00690BEA" w:rsidRDefault="00C24652" w:rsidP="00690BEA">
      <w:pPr>
        <w:ind w:firstLine="0"/>
      </w:pPr>
      <w:r>
        <w:rPr>
          <w:noProof/>
        </w:rPr>
        <w:drawing>
          <wp:anchor distT="0" distB="0" distL="114300" distR="114300" simplePos="0" relativeHeight="252053504" behindDoc="0" locked="0" layoutInCell="1" allowOverlap="1" wp14:anchorId="7825C7D8" wp14:editId="61581BE2">
            <wp:simplePos x="0" y="0"/>
            <wp:positionH relativeFrom="column">
              <wp:posOffset>1134745</wp:posOffset>
            </wp:positionH>
            <wp:positionV relativeFrom="paragraph">
              <wp:posOffset>1167765</wp:posOffset>
            </wp:positionV>
            <wp:extent cx="4123690" cy="2887980"/>
            <wp:effectExtent l="0" t="0" r="3810" b="0"/>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180"/>
                    <a:stretch>
                      <a:fillRect/>
                    </a:stretch>
                  </pic:blipFill>
                  <pic:spPr>
                    <a:xfrm>
                      <a:off x="0" y="0"/>
                      <a:ext cx="4123690" cy="2887980"/>
                    </a:xfrm>
                    <a:prstGeom prst="rect">
                      <a:avLst/>
                    </a:prstGeom>
                  </pic:spPr>
                </pic:pic>
              </a:graphicData>
            </a:graphic>
            <wp14:sizeRelH relativeFrom="margin">
              <wp14:pctWidth>0</wp14:pctWidth>
            </wp14:sizeRelH>
            <wp14:sizeRelV relativeFrom="margin">
              <wp14:pctHeight>0</wp14:pctHeight>
            </wp14:sizeRelV>
          </wp:anchor>
        </w:drawing>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1587227C" w14:textId="554B6EC1" w:rsidR="00D16759" w:rsidRDefault="00D16759" w:rsidP="00690BEA">
      <w:r>
        <w:rPr>
          <w:noProof/>
        </w:rPr>
        <mc:AlternateContent>
          <mc:Choice Requires="wps">
            <w:drawing>
              <wp:anchor distT="0" distB="0" distL="114300" distR="114300" simplePos="0" relativeHeight="252055552" behindDoc="0" locked="0" layoutInCell="1" allowOverlap="1" wp14:anchorId="42E29101" wp14:editId="5368CE72">
                <wp:simplePos x="0" y="0"/>
                <wp:positionH relativeFrom="column">
                  <wp:posOffset>1136650</wp:posOffset>
                </wp:positionH>
                <wp:positionV relativeFrom="paragraph">
                  <wp:posOffset>3179445</wp:posOffset>
                </wp:positionV>
                <wp:extent cx="4123690" cy="612140"/>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690" cy="612140"/>
                        </a:xfrm>
                        <a:prstGeom prst="rect">
                          <a:avLst/>
                        </a:prstGeom>
                        <a:solidFill>
                          <a:prstClr val="white"/>
                        </a:solidFill>
                        <a:ln>
                          <a:noFill/>
                        </a:ln>
                      </wps:spPr>
                      <wps:txbx>
                        <w:txbxContent>
                          <w:p w14:paraId="05F20100" w14:textId="07F5884F" w:rsidR="0049107E" w:rsidRPr="00BA563C" w:rsidRDefault="0049107E" w:rsidP="00A806F1">
                            <w:pPr>
                              <w:pStyle w:val="Caption"/>
                              <w:rPr>
                                <w:noProof/>
                                <w:sz w:val="22"/>
                                <w:szCs w:val="22"/>
                              </w:rPr>
                            </w:pPr>
                            <w:bookmarkStart w:id="540" w:name="_Ref508267756"/>
                            <w:r>
                              <w:t xml:space="preserve">Figure </w:t>
                            </w:r>
                            <w:r>
                              <w:fldChar w:fldCharType="begin"/>
                            </w:r>
                            <w:r>
                              <w:instrText xml:space="preserve"> SEQ Figure \* ARABIC </w:instrText>
                            </w:r>
                            <w:r>
                              <w:fldChar w:fldCharType="separate"/>
                            </w:r>
                            <w:r>
                              <w:rPr>
                                <w:noProof/>
                              </w:rPr>
                              <w:t>166</w:t>
                            </w:r>
                            <w:r>
                              <w:rPr>
                                <w:noProof/>
                              </w:rPr>
                              <w:fldChar w:fldCharType="end"/>
                            </w:r>
                            <w:bookmarkEnd w:id="540"/>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192" type="#_x0000_t202" style="position:absolute;left:0;text-align:left;margin-left:89.5pt;margin-top:250.35pt;width:324.7pt;height:48.2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" stroked="f">
                <v:textbox style="mso-fit-shape-to-text:t" inset="0,0,0,0">
                  <w:txbxContent>
                    <w:p w14:paraId="05F20100" w14:textId="07F5884F" w:rsidR="0049107E" w:rsidRPr="00BA563C" w:rsidRDefault="0049107E" w:rsidP="00A806F1">
                      <w:pPr>
                        <w:pStyle w:val="Caption"/>
                        <w:rPr>
                          <w:noProof/>
                          <w:sz w:val="22"/>
                          <w:szCs w:val="22"/>
                        </w:rPr>
                      </w:pPr>
                      <w:bookmarkStart w:id="541" w:name="_Ref508267756"/>
                      <w:r>
                        <w:t xml:space="preserve">Figure </w:t>
                      </w:r>
                      <w:r>
                        <w:fldChar w:fldCharType="begin"/>
                      </w:r>
                      <w:r>
                        <w:instrText xml:space="preserve"> SEQ Figure \* ARABIC </w:instrText>
                      </w:r>
                      <w:r>
                        <w:fldChar w:fldCharType="separate"/>
                      </w:r>
                      <w:r>
                        <w:rPr>
                          <w:noProof/>
                        </w:rPr>
                        <w:t>166</w:t>
                      </w:r>
                      <w:r>
                        <w:rPr>
                          <w:noProof/>
                        </w:rPr>
                        <w:fldChar w:fldCharType="end"/>
                      </w:r>
                      <w:bookmarkEnd w:id="541"/>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v:textbox>
                <w10:wrap type="topAndBottom"/>
              </v:shape>
            </w:pict>
          </mc:Fallback>
        </mc:AlternateContent>
      </w:r>
    </w:p>
    <w:p w14:paraId="661D06E6" w14:textId="52739362" w:rsidR="00905EED" w:rsidRDefault="00AC6EE6" w:rsidP="00690BEA">
      <w:r>
        <w:lastRenderedPageBreak/>
        <w:t xml:space="preserve">The IR sensor is made by </w:t>
      </w:r>
      <w:r w:rsidR="00E2412A">
        <w:rPr>
          <w:rFonts w:ascii="American Typewriter" w:hAnsi="American Typewriter"/>
        </w:rPr>
        <w:t>Melexis</w:t>
      </w:r>
      <w:r w:rsidR="00F87EAF">
        <w:t xml:space="preserve">, model </w:t>
      </w:r>
      <w:r w:rsidR="00690BEA">
        <w:rPr>
          <w:rFonts w:ascii="American Typewriter" w:hAnsi="American Typewriter"/>
        </w:rPr>
        <w:t>MLX90632 FIR sensor</w:t>
      </w:r>
      <w:r w:rsidR="00F87EAF">
        <w:t xml:space="preserve"> </w:t>
      </w:r>
      <w:sdt>
        <w:sdtPr>
          <w:id w:val="1446425945"/>
          <w:citation/>
        </w:sdtPr>
        <w:sdtContent>
          <w:r w:rsidR="00671945">
            <w:fldChar w:fldCharType="begin"/>
          </w:r>
          <w:r w:rsidR="00A82D9D">
            <w:instrText xml:space="preserve">CITATION Mic18 \l 1033 </w:instrText>
          </w:r>
          <w:r w:rsidR="00671945">
            <w:fldChar w:fldCharType="separate"/>
          </w:r>
          <w:r w:rsidR="007E5FA2" w:rsidRPr="007E5FA2">
            <w:rPr>
              <w:noProof/>
            </w:rPr>
            <w:t>[55]</w:t>
          </w:r>
          <w:r w:rsidR="00671945">
            <w:fldChar w:fldCharType="end"/>
          </w:r>
        </w:sdtContent>
      </w:sdt>
      <w:r w:rsidR="00671945">
        <w:t xml:space="preserve">. </w:t>
      </w:r>
      <w:r w:rsidR="00E95ED9">
        <w:t>Note that the 10 nF capacitor (0602 surface mount chip capacitor)</w:t>
      </w:r>
      <w:r w:rsidR="007D59C5">
        <w:t xml:space="preserve"> that was on the printed circuit board </w:t>
      </w:r>
      <w:r w:rsidR="0092738D">
        <w:t xml:space="preserve">sent to us by </w:t>
      </w:r>
      <w:r w:rsidR="00E2412A">
        <w:rPr>
          <w:rFonts w:ascii="American Typewriter" w:hAnsi="American Typewriter"/>
        </w:rPr>
        <w:t>Melexis</w:t>
      </w:r>
      <w:r w:rsidR="00E95ED9">
        <w:t xml:space="preserve"> is magnetic</w:t>
      </w:r>
      <w:r w:rsidR="007D59C5">
        <w:t xml:space="preserve">. We </w:t>
      </w:r>
      <w:r w:rsidR="00E95ED9">
        <w:t>replaced</w:t>
      </w:r>
      <w:r w:rsidR="007D59C5">
        <w:t xml:space="preserve"> it</w:t>
      </w:r>
      <w:r w:rsidR="00E95ED9">
        <w:t xml:space="preserve"> with a non-magnetic chip capacitor.</w:t>
      </w:r>
    </w:p>
    <w:p w14:paraId="1BE60848" w14:textId="16118E0B" w:rsidR="003144D1" w:rsidRDefault="003144D1" w:rsidP="003144D1">
      <w:pPr>
        <w:pStyle w:val="Heading3"/>
      </w:pPr>
      <w:bookmarkStart w:id="542" w:name="_Ref514829489"/>
      <w:bookmarkStart w:id="543" w:name="_Toc515625402"/>
      <w:r>
        <w:t>IR sensor test</w:t>
      </w:r>
      <w:bookmarkEnd w:id="542"/>
      <w:bookmarkEnd w:id="543"/>
    </w:p>
    <w:p w14:paraId="4BB7F540" w14:textId="45BBD2D2" w:rsidR="003144D1" w:rsidRDefault="00D30579" w:rsidP="003144D1">
      <w:r w:rsidRPr="00D30579">
        <w:rPr>
          <w:noProof/>
        </w:rPr>
        <mc:AlternateContent>
          <mc:Choice Requires="wps">
            <w:drawing>
              <wp:anchor distT="0" distB="0" distL="114300" distR="114300" simplePos="0" relativeHeight="252058624" behindDoc="0" locked="0" layoutInCell="1" allowOverlap="1" wp14:anchorId="3CF8407C" wp14:editId="7E4790FF">
                <wp:simplePos x="0" y="0"/>
                <wp:positionH relativeFrom="column">
                  <wp:posOffset>1056005</wp:posOffset>
                </wp:positionH>
                <wp:positionV relativeFrom="paragraph">
                  <wp:posOffset>5667375</wp:posOffset>
                </wp:positionV>
                <wp:extent cx="4169410" cy="310515"/>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410" cy="310515"/>
                        </a:xfrm>
                        <a:prstGeom prst="rect">
                          <a:avLst/>
                        </a:prstGeom>
                        <a:solidFill>
                          <a:prstClr val="white"/>
                        </a:solidFill>
                        <a:ln>
                          <a:noFill/>
                        </a:ln>
                      </wps:spPr>
                      <wps:txbx>
                        <w:txbxContent>
                          <w:p w14:paraId="32C2D51D" w14:textId="52813642" w:rsidR="0049107E" w:rsidRPr="0091668A" w:rsidRDefault="0049107E" w:rsidP="00811FA0">
                            <w:pPr>
                              <w:pStyle w:val="Caption"/>
                              <w:rPr>
                                <w:noProof/>
                                <w:sz w:val="22"/>
                                <w:szCs w:val="22"/>
                              </w:rPr>
                            </w:pPr>
                            <w:bookmarkStart w:id="544" w:name="_Ref508270040"/>
                            <w:r>
                              <w:t xml:space="preserve">Figure </w:t>
                            </w:r>
                            <w:r>
                              <w:fldChar w:fldCharType="begin"/>
                            </w:r>
                            <w:r>
                              <w:instrText xml:space="preserve"> SEQ Figure \* ARABIC </w:instrText>
                            </w:r>
                            <w:r>
                              <w:fldChar w:fldCharType="separate"/>
                            </w:r>
                            <w:r>
                              <w:rPr>
                                <w:noProof/>
                              </w:rPr>
                              <w:t>167</w:t>
                            </w:r>
                            <w:r>
                              <w:rPr>
                                <w:noProof/>
                              </w:rPr>
                              <w:fldChar w:fldCharType="end"/>
                            </w:r>
                            <w:bookmarkEnd w:id="544"/>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193" type="#_x0000_t202" style="position:absolute;left:0;text-align:left;margin-left:83.15pt;margin-top:446.25pt;width:328.3pt;height:24.4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" stroked="f">
                <v:textbox style="mso-fit-shape-to-text:t" inset="0,0,0,0">
                  <w:txbxContent>
                    <w:p w14:paraId="32C2D51D" w14:textId="52813642" w:rsidR="0049107E" w:rsidRPr="0091668A" w:rsidRDefault="0049107E" w:rsidP="00811FA0">
                      <w:pPr>
                        <w:pStyle w:val="Caption"/>
                        <w:rPr>
                          <w:noProof/>
                          <w:sz w:val="22"/>
                          <w:szCs w:val="22"/>
                        </w:rPr>
                      </w:pPr>
                      <w:bookmarkStart w:id="545" w:name="_Ref508270040"/>
                      <w:r>
                        <w:t xml:space="preserve">Figure </w:t>
                      </w:r>
                      <w:r>
                        <w:fldChar w:fldCharType="begin"/>
                      </w:r>
                      <w:r>
                        <w:instrText xml:space="preserve"> SEQ Figure \* ARABIC </w:instrText>
                      </w:r>
                      <w:r>
                        <w:fldChar w:fldCharType="separate"/>
                      </w:r>
                      <w:r>
                        <w:rPr>
                          <w:noProof/>
                        </w:rPr>
                        <w:t>167</w:t>
                      </w:r>
                      <w:r>
                        <w:rPr>
                          <w:noProof/>
                        </w:rPr>
                        <w:fldChar w:fldCharType="end"/>
                      </w:r>
                      <w:bookmarkEnd w:id="545"/>
                      <w:r>
                        <w:t>: The IR test setup.</w:t>
                      </w:r>
                    </w:p>
                  </w:txbxContent>
                </v:textbox>
                <w10:wrap type="topAndBottom"/>
              </v:shape>
            </w:pict>
          </mc:Fallback>
        </mc:AlternateContent>
      </w:r>
      <w:r w:rsidRPr="00D30579">
        <w:rPr>
          <w:noProof/>
        </w:rPr>
        <w:drawing>
          <wp:anchor distT="0" distB="0" distL="114300" distR="114300" simplePos="0" relativeHeight="252056576" behindDoc="0" locked="0" layoutInCell="1" allowOverlap="1" wp14:anchorId="4D09E824" wp14:editId="5A8655F4">
            <wp:simplePos x="0" y="0"/>
            <wp:positionH relativeFrom="column">
              <wp:posOffset>1062024</wp:posOffset>
            </wp:positionH>
            <wp:positionV relativeFrom="paragraph">
              <wp:posOffset>2470813</wp:posOffset>
            </wp:positionV>
            <wp:extent cx="4164330" cy="3136265"/>
            <wp:effectExtent l="0" t="0" r="127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181"/>
                    <a:stretch>
                      <a:fillRect/>
                    </a:stretch>
                  </pic:blipFill>
                  <pic:spPr>
                    <a:xfrm>
                      <a:off x="0" y="0"/>
                      <a:ext cx="4164330" cy="3136265"/>
                    </a:xfrm>
                    <a:prstGeom prst="rect">
                      <a:avLst/>
                    </a:prstGeom>
                  </pic:spPr>
                </pic:pic>
              </a:graphicData>
            </a:graphic>
            <wp14:sizeRelH relativeFrom="margin">
              <wp14:pctWidth>0</wp14:pctWidth>
            </wp14:sizeRelH>
            <wp14:sizeRelV relativeFrom="margin">
              <wp14:pctHeight>0</wp14:pctHeight>
            </wp14:sizeRelV>
          </wp:anchor>
        </w:drawing>
      </w:r>
      <w:r w:rsidR="00FC601E" w:rsidRPr="00D30579">
        <w:t xml:space="preserve">We used </w:t>
      </w:r>
      <w:r w:rsidR="00D558B7" w:rsidRPr="00D30579">
        <w:t xml:space="preserve">a </w:t>
      </w:r>
      <w:r w:rsidR="00FC601E" w:rsidRPr="00D30579">
        <w:t xml:space="preserve">hotplate to heat a spare garnet </w:t>
      </w:r>
      <w:r>
        <w:t>sample</w:t>
      </w:r>
      <w:r w:rsidR="00FC601E" w:rsidRPr="00D30579">
        <w:t xml:space="preserve"> (AL400) for the IR sensor test</w:t>
      </w:r>
      <w:r w:rsidR="00C5526E" w:rsidRPr="00D30579">
        <w:t>. W</w:t>
      </w:r>
      <w:r w:rsidR="00D10783">
        <w:t xml:space="preserve">e used </w:t>
      </w:r>
      <w:r w:rsidR="00A33717" w:rsidRPr="00D30579">
        <w:t>PTC temperature sensor</w:t>
      </w:r>
      <w:r w:rsidR="001706C9">
        <w:t>s</w:t>
      </w:r>
      <w:r w:rsidR="00466C24" w:rsidRPr="00D30579">
        <w:t xml:space="preserve"> </w:t>
      </w:r>
      <w:r w:rsidR="007B211F" w:rsidRPr="00D30579">
        <w:t xml:space="preserve">(Model </w:t>
      </w:r>
      <w:r w:rsidR="007B211F" w:rsidRPr="009F0038">
        <w:rPr>
          <w:rFonts w:ascii="American Typewriter" w:hAnsi="American Typewriter"/>
          <w:sz w:val="20"/>
          <w:szCs w:val="20"/>
        </w:rPr>
        <w:t>311C</w:t>
      </w:r>
      <w:r w:rsidR="006913C0">
        <w:t xml:space="preserve"> and </w:t>
      </w:r>
      <w:r w:rsidR="009F0038" w:rsidRPr="004B61C5">
        <w:rPr>
          <w:rFonts w:ascii="American Typewriter" w:hAnsi="American Typewriter"/>
          <w:sz w:val="20"/>
          <w:szCs w:val="20"/>
        </w:rPr>
        <w:t>309FCOMP</w:t>
      </w:r>
      <w:r w:rsidR="007B211F" w:rsidRPr="00D30579">
        <w:t xml:space="preserve"> </w:t>
      </w:r>
      <w:sdt>
        <w:sdtPr>
          <w:id w:val="1347903847"/>
          <w:citation/>
        </w:sdtPr>
        <w:sdtContent>
          <w:r w:rsidR="007B211F" w:rsidRPr="00D30579">
            <w:fldChar w:fldCharType="begin"/>
          </w:r>
          <w:r w:rsidR="009A5193">
            <w:instrText xml:space="preserve">CITATION PTC18 \m PTC181 \l 1033 </w:instrText>
          </w:r>
          <w:r w:rsidR="007B211F" w:rsidRPr="00D30579">
            <w:fldChar w:fldCharType="separate"/>
          </w:r>
          <w:r w:rsidR="007E5FA2" w:rsidRPr="007E5FA2">
            <w:rPr>
              <w:noProof/>
            </w:rPr>
            <w:t>[56, 57]</w:t>
          </w:r>
          <w:r w:rsidR="007B211F" w:rsidRPr="00D30579">
            <w:fldChar w:fldCharType="end"/>
          </w:r>
        </w:sdtContent>
      </w:sdt>
      <w:r w:rsidR="00D10783">
        <w:t xml:space="preserve"> </w:t>
      </w:r>
      <w:r w:rsidR="00985AD0">
        <w:t xml:space="preserve">) </w:t>
      </w:r>
      <w:r w:rsidR="00D10783">
        <w:t xml:space="preserve">that have </w:t>
      </w:r>
      <w:r w:rsidR="00466C24" w:rsidRPr="00D30579">
        <w:t>large surface area</w:t>
      </w:r>
      <w:r w:rsidR="00D10783">
        <w:t>s</w:t>
      </w:r>
      <w:r w:rsidR="00466C24" w:rsidRPr="00D30579">
        <w:t xml:space="preserve"> for</w:t>
      </w:r>
      <w:r w:rsidR="00F6625B" w:rsidRPr="00D30579">
        <w:t xml:space="preserve"> the </w:t>
      </w:r>
      <w:r w:rsidR="00D10783">
        <w:t>comparison</w:t>
      </w:r>
      <w:r w:rsidR="00F6625B" w:rsidRPr="00D30579">
        <w:t xml:space="preserve"> measurement</w:t>
      </w:r>
      <w:r w:rsidR="00D10783">
        <w:t>s</w:t>
      </w:r>
      <w:r w:rsidR="00F6625B" w:rsidRPr="00D30579">
        <w:t>.</w:t>
      </w:r>
      <w:r w:rsidR="00C5526E" w:rsidRPr="00D30579">
        <w:t xml:space="preserve"> Since the PTC sensor</w:t>
      </w:r>
      <w:r w:rsidR="00D10783">
        <w:t>s</w:t>
      </w:r>
      <w:r w:rsidR="00966875">
        <w:t xml:space="preserve"> require</w:t>
      </w:r>
      <w:r w:rsidR="00C5526E" w:rsidRPr="00D30579">
        <w:t xml:space="preserve"> 2 minutes to equilibrate, we did not generate a plot of</w:t>
      </w:r>
      <w:r w:rsidR="00824041" w:rsidRPr="00D30579">
        <w:t xml:space="preserve"> the</w:t>
      </w:r>
      <w:r w:rsidR="00C5526E" w:rsidRPr="00D30579">
        <w:t xml:space="preserve"> IR sensor temperature versus PTC sensor temperature. Instead, we </w:t>
      </w:r>
      <w:r w:rsidR="009F45B4" w:rsidRPr="00D30579">
        <w:t xml:space="preserve">had </w:t>
      </w:r>
      <w:r w:rsidR="00824041" w:rsidRPr="00D30579">
        <w:t>the hot plate</w:t>
      </w:r>
      <w:r w:rsidR="00C5526E" w:rsidRPr="00D30579">
        <w:t xml:space="preserve"> heat the garnet </w:t>
      </w:r>
      <w:r>
        <w:t>sample</w:t>
      </w:r>
      <w:r w:rsidR="00C5526E" w:rsidRPr="00D30579">
        <w:t xml:space="preserve"> to </w:t>
      </w:r>
      <w:r w:rsidR="0022407C" w:rsidRPr="00D30579">
        <w:t>about 10</w:t>
      </w:r>
      <w:r w:rsidR="009F45B4" w:rsidRPr="00D30579">
        <w:t>0</w:t>
      </w:r>
      <w:r w:rsidR="00AE367B" w:rsidRPr="00D30579">
        <w:t>°</w:t>
      </w:r>
      <w:r w:rsidR="009F45B4" w:rsidRPr="00D30579">
        <w:t xml:space="preserve">C to check </w:t>
      </w:r>
      <w:r w:rsidR="00D10783">
        <w:t>whether</w:t>
      </w:r>
      <w:r w:rsidR="009F45B4" w:rsidRPr="00D30579">
        <w:t xml:space="preserve"> the IR sensor </w:t>
      </w:r>
      <w:r w:rsidR="00D10783">
        <w:t>gave</w:t>
      </w:r>
      <w:r w:rsidR="009F45B4" w:rsidRPr="00D30579">
        <w:t xml:space="preserve"> the same temperature. </w:t>
      </w:r>
      <w:r w:rsidR="00A8000E" w:rsidRPr="00D30579">
        <w:t xml:space="preserve">Since the IR </w:t>
      </w:r>
      <w:r w:rsidR="00D10783">
        <w:t xml:space="preserve">sensor averages over an area </w:t>
      </w:r>
      <w:r>
        <w:t xml:space="preserve">that subtends </w:t>
      </w:r>
      <m:oMath>
        <m:r>
          <w:rPr>
            <w:rFonts w:ascii="Cambria Math" w:hAnsi="Cambria Math"/>
          </w:rPr>
          <m:t>±25°</m:t>
        </m:r>
      </m:oMath>
      <w:r w:rsidR="00D10783">
        <w:t xml:space="preserve"> it would not see </w:t>
      </w:r>
      <w:r w:rsidR="00A8000E" w:rsidRPr="00D30579">
        <w:t xml:space="preserve">small, single </w:t>
      </w:r>
      <w:r w:rsidR="00D10783">
        <w:t xml:space="preserve">point </w:t>
      </w:r>
      <w:r w:rsidR="00A8000E" w:rsidRPr="00D30579">
        <w:t>hotspot</w:t>
      </w:r>
      <w:r w:rsidR="00D10783">
        <w:t>s</w:t>
      </w:r>
      <w:r w:rsidR="00A8000E" w:rsidRPr="00D30579">
        <w:t xml:space="preserve">. Our calculations </w:t>
      </w:r>
      <w:r w:rsidR="00D10783">
        <w:t xml:space="preserve">had </w:t>
      </w:r>
      <w:r w:rsidR="00A8000E" w:rsidRPr="00D30579">
        <w:t>show</w:t>
      </w:r>
      <w:r w:rsidR="00966875">
        <w:t>n</w:t>
      </w:r>
      <w:r>
        <w:t xml:space="preserve"> that </w:t>
      </w:r>
      <w:r w:rsidR="007243E7">
        <w:t>when</w:t>
      </w:r>
      <w:r>
        <w:t xml:space="preserve"> there is a strip that subtends an angle of </w:t>
      </w:r>
      <m:oMath>
        <m:r>
          <w:rPr>
            <w:rFonts w:ascii="Cambria Math" w:hAnsi="Cambria Math"/>
          </w:rPr>
          <m:t>13°</m:t>
        </m:r>
      </m:oMath>
      <w:r>
        <w:t xml:space="preserve"> at 200</w:t>
      </w:r>
      <w:r w:rsidRPr="00D30579">
        <w:t>°C</w:t>
      </w:r>
      <w:r>
        <w:t>, with the rest of the area at 100</w:t>
      </w:r>
      <w:r w:rsidRPr="00D30579">
        <w:t>°C</w:t>
      </w:r>
      <w:r>
        <w:t>, the average temperature measured by the IR sensor is 120</w:t>
      </w:r>
      <w:r w:rsidRPr="00D30579">
        <w:t>°C</w:t>
      </w:r>
      <w:r>
        <w:t>. This</w:t>
      </w:r>
      <w:r w:rsidR="00D10783">
        <w:t xml:space="preserve"> calculation took</w:t>
      </w:r>
      <w:r>
        <w:t xml:space="preserve"> into</w:t>
      </w:r>
      <w:r w:rsidR="007243E7">
        <w:t xml:space="preserve"> account the response of the IR </w:t>
      </w:r>
      <w:r>
        <w:t xml:space="preserve">sensor.  Note: </w:t>
      </w:r>
      <w:r w:rsidR="00AE367B" w:rsidRPr="00D30579">
        <w:t>the C</w:t>
      </w:r>
      <w:r w:rsidR="007243E7">
        <w:t xml:space="preserve">urie point of the AL800 garnet is </w:t>
      </w:r>
      <w:r w:rsidR="00AE367B" w:rsidRPr="00D30579">
        <w:t>200°</w:t>
      </w:r>
      <w:r w:rsidR="007243E7">
        <w:t>C</w:t>
      </w:r>
      <w:r w:rsidR="00AE367B" w:rsidRPr="00D30579">
        <w:t>.</w:t>
      </w:r>
      <w:r w:rsidR="006C3AB7" w:rsidRPr="00D30579">
        <w:t xml:space="preserve"> </w:t>
      </w:r>
      <w:r w:rsidR="00327785" w:rsidRPr="00D30579">
        <w:fldChar w:fldCharType="begin"/>
      </w:r>
      <w:r w:rsidR="00327785" w:rsidRPr="00D30579">
        <w:instrText xml:space="preserve"> REF _Ref508270040 \h </w:instrText>
      </w:r>
      <w:r>
        <w:instrText xml:space="preserve"> \* MERGEFORMAT </w:instrText>
      </w:r>
      <w:r w:rsidR="00327785" w:rsidRPr="00D30579">
        <w:fldChar w:fldCharType="separate"/>
      </w:r>
      <w:r w:rsidR="0049107E">
        <w:t>Figure 167</w:t>
      </w:r>
      <w:r w:rsidR="00327785" w:rsidRPr="00D30579">
        <w:fldChar w:fldCharType="end"/>
      </w:r>
      <w:r w:rsidR="00327785" w:rsidRPr="00D30579">
        <w:t xml:space="preserve"> </w:t>
      </w:r>
      <w:r w:rsidR="006C3AB7" w:rsidRPr="00D30579">
        <w:t>shows the measurement setup</w:t>
      </w:r>
      <w:r w:rsidR="006C3AB7">
        <w:t>.</w:t>
      </w:r>
    </w:p>
    <w:p w14:paraId="2FE43D08" w14:textId="4687357A" w:rsidR="00EF3625" w:rsidRPr="003144D1" w:rsidRDefault="00EF3625" w:rsidP="003144D1"/>
    <w:p w14:paraId="53879ECC" w14:textId="3B7C389A" w:rsidR="001305AE" w:rsidRDefault="0097564B" w:rsidP="00425E8C">
      <w:r>
        <w:t xml:space="preserve">From the </w:t>
      </w:r>
      <w:r w:rsidR="00966875">
        <w:t xml:space="preserve">above setup, </w:t>
      </w:r>
      <w:r w:rsidR="00D30579">
        <w:t>wh</w:t>
      </w:r>
      <w:r w:rsidR="001B0920">
        <w:t>en</w:t>
      </w:r>
      <w:r w:rsidR="00D30579">
        <w:t xml:space="preserve"> </w:t>
      </w:r>
      <w:r w:rsidR="00753A51">
        <w:t xml:space="preserve">both the </w:t>
      </w:r>
      <w:r w:rsidR="00A8222D">
        <w:t>PTC temperature sensor</w:t>
      </w:r>
      <w:r w:rsidR="00D30579">
        <w:t>s</w:t>
      </w:r>
      <w:r w:rsidR="00753A51">
        <w:t xml:space="preserve"> read 10</w:t>
      </w:r>
      <w:r w:rsidR="00A8222D">
        <w:t>0</w:t>
      </w:r>
      <w:r w:rsidR="00A8222D">
        <w:rPr>
          <w:rFonts w:ascii="Palatino Linotype" w:hAnsi="Palatino Linotype"/>
        </w:rPr>
        <w:t>°</w:t>
      </w:r>
      <w:r w:rsidR="00A8222D">
        <w:t>C, the IR sensor read</w:t>
      </w:r>
      <w:r w:rsidR="00753A51">
        <w:t xml:space="preserve"> 90</w:t>
      </w:r>
      <w:r w:rsidR="00A8222D">
        <w:rPr>
          <w:rFonts w:ascii="Palatino Linotype" w:hAnsi="Palatino Linotype"/>
        </w:rPr>
        <w:t>°</w:t>
      </w:r>
      <w:r w:rsidR="00A8222D">
        <w:t xml:space="preserve">C. </w:t>
      </w:r>
      <w:r w:rsidR="006B604A">
        <w:t xml:space="preserve">This means </w:t>
      </w:r>
      <w:r w:rsidR="001B0920">
        <w:t>that w</w:t>
      </w:r>
      <w:r w:rsidR="00753A51">
        <w:t>e will have to correct for this discrepancy in our safety system.</w:t>
      </w:r>
      <w:r w:rsidR="001305AE">
        <w:br w:type="page"/>
      </w:r>
    </w:p>
    <w:p w14:paraId="0A2B02D9" w14:textId="6989239A" w:rsidR="000544FF" w:rsidRDefault="000544FF" w:rsidP="000544FF">
      <w:pPr>
        <w:pStyle w:val="Heading1"/>
        <w:spacing w:after="200"/>
      </w:pPr>
      <w:bookmarkStart w:id="546" w:name="_Ref509919180"/>
      <w:bookmarkStart w:id="547" w:name="_Toc515625403"/>
      <w:r>
        <w:lastRenderedPageBreak/>
        <w:t>High level RF (R. Padilla, R. Madrak</w:t>
      </w:r>
      <w:r w:rsidR="007A1D6C">
        <w:t>, R. Scala</w:t>
      </w:r>
      <w:r w:rsidR="009A57C8">
        <w:t>, B. Schupbach</w:t>
      </w:r>
      <w:r>
        <w:t>)</w:t>
      </w:r>
      <w:bookmarkEnd w:id="546"/>
      <w:bookmarkEnd w:id="547"/>
    </w:p>
    <w:p w14:paraId="6E272384" w14:textId="7F320578" w:rsidR="00842694" w:rsidRDefault="00842694" w:rsidP="00842694">
      <w:r>
        <w:t>Hello world</w:t>
      </w:r>
    </w:p>
    <w:p w14:paraId="3D08C9A7" w14:textId="77777777" w:rsidR="00842694" w:rsidRPr="00842694" w:rsidRDefault="00842694" w:rsidP="00842694"/>
    <w:p w14:paraId="12B60932" w14:textId="1ADBD355" w:rsidR="001305AE" w:rsidRDefault="001305AE">
      <w:pPr>
        <w:spacing w:before="0" w:after="200"/>
        <w:ind w:firstLine="0"/>
      </w:pPr>
      <w:r>
        <w:br w:type="page"/>
      </w:r>
    </w:p>
    <w:p w14:paraId="7483F108" w14:textId="74F9ED8D" w:rsidR="009F7E0C" w:rsidRDefault="009F7E0C" w:rsidP="009F7E0C">
      <w:pPr>
        <w:pStyle w:val="Heading1"/>
        <w:spacing w:after="200"/>
      </w:pPr>
      <w:bookmarkStart w:id="548" w:name="_Ref507659368"/>
      <w:bookmarkStart w:id="549" w:name="_Toc515625404"/>
      <w:r>
        <w:lastRenderedPageBreak/>
        <w:t>Installing the cavity</w:t>
      </w:r>
      <w:bookmarkEnd w:id="548"/>
      <w:bookmarkEnd w:id="549"/>
    </w:p>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550" w:name="_Ref507659370"/>
      <w:bookmarkStart w:id="551" w:name="_Toc515625405"/>
      <w:r>
        <w:lastRenderedPageBreak/>
        <w:t>Operating the cavity</w:t>
      </w:r>
      <w:bookmarkEnd w:id="550"/>
      <w:bookmarkEnd w:id="551"/>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552" w:name="_Ref336071064"/>
      <w:bookmarkStart w:id="553" w:name="_Toc515625406"/>
      <w:r>
        <w:lastRenderedPageBreak/>
        <w:t>Acknowledgements</w:t>
      </w:r>
      <w:bookmarkEnd w:id="552"/>
      <w:bookmarkEnd w:id="553"/>
    </w:p>
    <w:p w14:paraId="071B28FC" w14:textId="7C396D12" w:rsidR="00B77BC3" w:rsidRDefault="00B77BC3" w:rsidP="00B77BC3">
      <w:r>
        <w:t>We would like to thank the following people</w:t>
      </w:r>
      <w:r w:rsidR="007B602A">
        <w:t>:</w:t>
      </w:r>
    </w:p>
    <w:p w14:paraId="7C4B5D8E" w14:textId="08C3751B" w:rsidR="00D81B59" w:rsidRDefault="00D81B59" w:rsidP="00BB75AF">
      <w:pPr>
        <w:pStyle w:val="ListParagraph"/>
        <w:numPr>
          <w:ilvl w:val="0"/>
          <w:numId w:val="12"/>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r w:rsidR="00AB1E55">
        <w:t xml:space="preserve"> And the following NMG personnel for their enthusiastic contributions to the manufacture of the garnet rings:</w:t>
      </w:r>
    </w:p>
    <w:p w14:paraId="4D705065" w14:textId="31155EEB" w:rsidR="00125D85" w:rsidRDefault="00125D85" w:rsidP="00BB75AF">
      <w:pPr>
        <w:pStyle w:val="ListParagraph"/>
        <w:numPr>
          <w:ilvl w:val="1"/>
          <w:numId w:val="12"/>
        </w:numPr>
        <w:spacing w:before="0" w:after="0"/>
      </w:pPr>
      <w:r w:rsidRPr="00125D85">
        <w:rPr>
          <w:rFonts w:eastAsia="Times New Roman" w:cs="Times New Roman"/>
          <w:szCs w:val="21"/>
        </w:rPr>
        <w:t>A. Samanta (Material Development, Production &amp; Testing)</w:t>
      </w:r>
      <w:r>
        <w:rPr>
          <w:rFonts w:eastAsia="Times New Roman" w:cs="Times New Roman"/>
          <w:szCs w:val="21"/>
        </w:rPr>
        <w:t>.</w:t>
      </w:r>
    </w:p>
    <w:p w14:paraId="10F30861" w14:textId="1F72F9A4" w:rsidR="00AB651C" w:rsidRDefault="00AB1E55" w:rsidP="00BB75AF">
      <w:pPr>
        <w:pStyle w:val="ListParagraph"/>
        <w:numPr>
          <w:ilvl w:val="1"/>
          <w:numId w:val="12"/>
        </w:numPr>
      </w:pPr>
      <w:r>
        <w:t xml:space="preserve">B. </w:t>
      </w:r>
      <w:r w:rsidRPr="00AB1E55">
        <w:t>Troxell</w:t>
      </w:r>
      <w:r>
        <w:t xml:space="preserve"> (</w:t>
      </w:r>
      <w:r w:rsidRPr="00AB1E55">
        <w:t>Machining and Assembling</w:t>
      </w:r>
      <w:r>
        <w:t>)</w:t>
      </w:r>
      <w:r w:rsidR="00125D85">
        <w:t>.</w:t>
      </w:r>
    </w:p>
    <w:p w14:paraId="5D7DCEED" w14:textId="0DE021FE" w:rsidR="007B08CD" w:rsidRPr="00B77BC3" w:rsidRDefault="007B08CD" w:rsidP="00BB75AF">
      <w:pPr>
        <w:pStyle w:val="ListParagraph"/>
        <w:numPr>
          <w:ilvl w:val="0"/>
          <w:numId w:val="12"/>
        </w:numPr>
      </w:pPr>
      <w:r>
        <w:t xml:space="preserve">J. Reid (TOMCO) for quickly fixing the problems with the </w:t>
      </w:r>
      <w:r w:rsidR="00624F44">
        <w:t>solid-state</w:t>
      </w:r>
      <w:r>
        <w:t xml:space="preserve"> amplifier.</w:t>
      </w:r>
    </w:p>
    <w:p w14:paraId="3FBE22D7" w14:textId="4114DACE" w:rsidR="00D81B59" w:rsidRDefault="00D81B59" w:rsidP="00BB75AF">
      <w:pPr>
        <w:pStyle w:val="ListParagraph"/>
        <w:numPr>
          <w:ilvl w:val="0"/>
          <w:numId w:val="12"/>
        </w:numPr>
      </w:pPr>
      <w:r>
        <w:t>T. Berenc (ANL) for helpful discussions about the cathode resonator model.</w:t>
      </w:r>
    </w:p>
    <w:p w14:paraId="38000970" w14:textId="5551D4C4" w:rsidR="00B77BC3" w:rsidRDefault="00B77BC3" w:rsidP="00BB75AF">
      <w:pPr>
        <w:pStyle w:val="ListParagraph"/>
        <w:numPr>
          <w:ilvl w:val="0"/>
          <w:numId w:val="12"/>
        </w:numPr>
      </w:pPr>
      <w:r>
        <w:t>F. Caspers (CERN) and C. Vollinger (CERN) for giving us information about their perpendicular cavity design.</w:t>
      </w:r>
    </w:p>
    <w:p w14:paraId="3FAC7002" w14:textId="417107AF" w:rsidR="00B77BC3" w:rsidRDefault="00B77BC3" w:rsidP="00BB75AF">
      <w:pPr>
        <w:pStyle w:val="ListParagraph"/>
        <w:numPr>
          <w:ilvl w:val="0"/>
          <w:numId w:val="12"/>
        </w:numPr>
      </w:pPr>
      <w:r>
        <w:t xml:space="preserve">S. Clement (CERN) for sending us their procedure for gluing their garnet sectors </w:t>
      </w:r>
      <w:r w:rsidR="00B4649D">
        <w:t xml:space="preserve">together </w:t>
      </w:r>
      <w:r>
        <w:t>and to the alumina.</w:t>
      </w:r>
    </w:p>
    <w:p w14:paraId="2840A6F5" w14:textId="17CB8D6A" w:rsidR="004C3D86" w:rsidRDefault="00F812FA" w:rsidP="00BB75AF">
      <w:pPr>
        <w:pStyle w:val="ListParagraph"/>
        <w:numPr>
          <w:ilvl w:val="0"/>
          <w:numId w:val="12"/>
        </w:numPr>
      </w:pPr>
      <w:r>
        <w:t>S. Kurennoy (LANL) for sending us drawings of the LAMPF cavity.</w:t>
      </w:r>
    </w:p>
    <w:p w14:paraId="4AB858C5" w14:textId="79796E11" w:rsidR="00EA1F47" w:rsidRDefault="00EA1F47" w:rsidP="00BB75AF">
      <w:pPr>
        <w:pStyle w:val="ListParagraph"/>
        <w:numPr>
          <w:ilvl w:val="0"/>
          <w:numId w:val="12"/>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0FC35815" w:rsidR="00260AA8" w:rsidRDefault="00776282" w:rsidP="00BB75AF">
      <w:pPr>
        <w:pStyle w:val="ListParagraph"/>
        <w:numPr>
          <w:ilvl w:val="0"/>
          <w:numId w:val="12"/>
        </w:numPr>
      </w:pPr>
      <w:r>
        <w:t>P. Seifried (FNAL) and W. Mueller</w:t>
      </w:r>
      <w:r w:rsidR="00EC0968">
        <w:t xml:space="preserve"> (FNAL) for multiple </w:t>
      </w:r>
      <w:r>
        <w:t>installations and de-</w:t>
      </w:r>
      <w:r w:rsidR="00EC0968">
        <w:t>installations of the solid-state amplifier during testing.</w:t>
      </w:r>
    </w:p>
    <w:p w14:paraId="5416D1A1" w14:textId="50188AE7" w:rsidR="006D754F" w:rsidRDefault="006D754F" w:rsidP="006D754F">
      <w:pPr>
        <w:pStyle w:val="ListParagraph"/>
        <w:numPr>
          <w:ilvl w:val="0"/>
          <w:numId w:val="12"/>
        </w:numPr>
      </w:pPr>
      <w:r>
        <w:t xml:space="preserve">FNAL Technical Division technicans: </w:t>
      </w:r>
      <w:r w:rsidRPr="006D754F">
        <w:t>W. Ostrom, T. McKenna, J. McQueary, P. Sanchez, J. Szal, S. Sanchez, N. Unold, C. Pribyl and D. Howard</w:t>
      </w:r>
      <w:r>
        <w:t xml:space="preserve"> for assembling the solenoid.</w:t>
      </w:r>
    </w:p>
    <w:p w14:paraId="6F62AABA" w14:textId="0AFD1B6E" w:rsidR="00A21731" w:rsidRDefault="00A21731" w:rsidP="00BB75AF">
      <w:pPr>
        <w:pStyle w:val="ListParagraph"/>
        <w:numPr>
          <w:ilvl w:val="0"/>
          <w:numId w:val="12"/>
        </w:numPr>
      </w:pPr>
      <w:r>
        <w:t>D. Plant (FNAL) for assembling and disassembling the PA test st</w:t>
      </w:r>
      <w:r w:rsidR="002E6068">
        <w:t>and multiple times and RF work.</w:t>
      </w:r>
    </w:p>
    <w:p w14:paraId="2459BA96" w14:textId="4BBD79FD" w:rsidR="005A3C55" w:rsidRDefault="005A3C55" w:rsidP="00BB75AF">
      <w:pPr>
        <w:pStyle w:val="ListParagraph"/>
        <w:numPr>
          <w:ilvl w:val="0"/>
          <w:numId w:val="12"/>
        </w:numPr>
      </w:pPr>
      <w:r>
        <w:t xml:space="preserve">R. Montiel (FNAL) and M. Rauchmiller (FNAL) for assembling the </w:t>
      </w:r>
      <w:r w:rsidR="0081130C">
        <w:t>cavity.</w:t>
      </w:r>
    </w:p>
    <w:p w14:paraId="3EFDC5B6" w14:textId="3469297B" w:rsidR="00F92325" w:rsidRDefault="00F92325" w:rsidP="009F44FE">
      <w:pPr>
        <w:pStyle w:val="ListParagraph"/>
        <w:numPr>
          <w:ilvl w:val="0"/>
          <w:numId w:val="12"/>
        </w:numPr>
      </w:pPr>
      <w:r>
        <w:t>D. Watkins (FNAL) for excellent welding work.</w:t>
      </w:r>
    </w:p>
    <w:p w14:paraId="35BF3B1A" w14:textId="7EE71A5D" w:rsidR="00F04A5F" w:rsidRDefault="00F04A5F" w:rsidP="00BB75AF">
      <w:pPr>
        <w:pStyle w:val="ListParagraph"/>
        <w:numPr>
          <w:ilvl w:val="0"/>
          <w:numId w:val="12"/>
        </w:numPr>
      </w:pPr>
      <w:r>
        <w:t xml:space="preserve">M. Henry (FNAL) for </w:t>
      </w:r>
      <w:r w:rsidR="00444CD6">
        <w:t>assembling</w:t>
      </w:r>
      <w:r>
        <w:t xml:space="preserve"> the bias magnet </w:t>
      </w:r>
      <w:r w:rsidR="00444CD6">
        <w:t>power supply and its associated controls</w:t>
      </w:r>
      <w:r>
        <w:t>.</w:t>
      </w:r>
    </w:p>
    <w:p w14:paraId="1212C137" w14:textId="035B0DF3" w:rsidR="00925960" w:rsidRDefault="00925960" w:rsidP="00BB75AF">
      <w:pPr>
        <w:pStyle w:val="ListParagraph"/>
        <w:numPr>
          <w:ilvl w:val="0"/>
          <w:numId w:val="12"/>
        </w:numPr>
      </w:pPr>
      <w:r>
        <w:t>K. Koch (FNAL) for building the PLL module.</w:t>
      </w:r>
    </w:p>
    <w:p w14:paraId="254CF536" w14:textId="1D1C477A" w:rsidR="00AA4434" w:rsidRDefault="00AA4434" w:rsidP="00BB75AF">
      <w:pPr>
        <w:pStyle w:val="ListParagraph"/>
        <w:numPr>
          <w:ilvl w:val="0"/>
          <w:numId w:val="12"/>
        </w:numPr>
      </w:pPr>
      <w:r>
        <w:t>C. Olsen (FNAL) for building many iterations of the holders for the garnet witness pieces test stand.</w:t>
      </w:r>
    </w:p>
    <w:p w14:paraId="60EEDF5F" w14:textId="74BA68CE" w:rsidR="00F746EC" w:rsidRDefault="00F746EC" w:rsidP="00BB75AF">
      <w:pPr>
        <w:pStyle w:val="ListParagraph"/>
        <w:numPr>
          <w:ilvl w:val="0"/>
          <w:numId w:val="12"/>
        </w:numPr>
      </w:pPr>
      <w:r>
        <w:t>T. Johnson (FNAL) for loaning us his coil winding machine.</w:t>
      </w:r>
    </w:p>
    <w:p w14:paraId="03657287" w14:textId="06C2AD72" w:rsidR="001A1E3E" w:rsidRDefault="001A1E3E" w:rsidP="00BB75AF">
      <w:pPr>
        <w:pStyle w:val="ListParagraph"/>
        <w:numPr>
          <w:ilvl w:val="0"/>
          <w:numId w:val="12"/>
        </w:numPr>
      </w:pPr>
      <w:r>
        <w:t xml:space="preserve">G. Bulat (FNAL) for </w:t>
      </w:r>
      <w:r w:rsidR="00787EAC">
        <w:t>getting our mechanical requisitions through the system in record time.</w:t>
      </w:r>
    </w:p>
    <w:p w14:paraId="75849A65" w14:textId="39481C0D" w:rsidR="002E5664" w:rsidRDefault="002E5664" w:rsidP="00BB75AF">
      <w:pPr>
        <w:pStyle w:val="ListParagraph"/>
        <w:numPr>
          <w:ilvl w:val="0"/>
          <w:numId w:val="12"/>
        </w:numPr>
      </w:pPr>
      <w:r>
        <w:t>T.J. Gardner (FNAL) as liaison between us and Technical Division.</w:t>
      </w:r>
    </w:p>
    <w:p w14:paraId="1E68F664" w14:textId="4005FA96" w:rsidR="0002476F" w:rsidRDefault="0002476F" w:rsidP="00BB75AF">
      <w:pPr>
        <w:pStyle w:val="ListParagraph"/>
        <w:numPr>
          <w:ilvl w:val="0"/>
          <w:numId w:val="12"/>
        </w:numPr>
      </w:pPr>
      <w:r>
        <w:t>K. Triplett</w:t>
      </w:r>
      <w:r w:rsidR="000571F3">
        <w:t xml:space="preserve"> (FNAL)</w:t>
      </w:r>
      <w:r>
        <w:t xml:space="preserve"> and S. Chaurize</w:t>
      </w:r>
      <w:r w:rsidR="000571F3">
        <w:t xml:space="preserve"> (FNAL)</w:t>
      </w:r>
      <w:r>
        <w:t xml:space="preserve"> for coordinating the </w:t>
      </w:r>
      <w:r w:rsidR="006D2355">
        <w:t xml:space="preserve">cavity </w:t>
      </w:r>
      <w:r>
        <w:t>installation at L11.</w:t>
      </w:r>
    </w:p>
    <w:p w14:paraId="406B1E3D" w14:textId="7DD5039E" w:rsidR="001C339D" w:rsidRDefault="001C339D" w:rsidP="001C339D">
      <w:r>
        <w:t xml:space="preserve">And </w:t>
      </w:r>
      <w:r w:rsidR="00F441CE">
        <w:t>to all persons who have worked on this project</w:t>
      </w:r>
      <w:r w:rsidR="006967B5">
        <w:t xml:space="preserve"> </w:t>
      </w:r>
      <w:r w:rsidR="00122034">
        <w:t>and were inadvertently not listed</w:t>
      </w:r>
      <w:r w:rsidR="006967B5">
        <w:t xml:space="preserve"> here</w:t>
      </w:r>
      <w:r w:rsidR="00F441CE">
        <w:t xml:space="preserve">, </w:t>
      </w:r>
      <w:r w:rsidR="006967B5">
        <w:t xml:space="preserve">we give </w:t>
      </w:r>
      <w:r w:rsidR="00F441CE">
        <w:t>our sincerest thanks!</w:t>
      </w:r>
    </w:p>
    <w:p w14:paraId="7C9FCE95" w14:textId="77777777" w:rsidR="00765AD5" w:rsidRDefault="00765AD5">
      <w:pPr>
        <w:spacing w:before="0" w:after="200"/>
        <w:ind w:firstLine="0"/>
      </w:pPr>
      <w:r>
        <w:rPr>
          <w:bCs/>
        </w:rPr>
        <w:br w:type="page"/>
      </w:r>
    </w:p>
    <w:p w14:paraId="4AA0B631" w14:textId="0A3A1E01" w:rsidR="00DA2B46" w:rsidRDefault="0029771C" w:rsidP="00DA2B46">
      <w:pPr>
        <w:pStyle w:val="Heading2"/>
      </w:pPr>
      <w:bookmarkStart w:id="554" w:name="_Ref507659373"/>
      <w:bookmarkStart w:id="555" w:name="_Toc515625407"/>
      <w:r>
        <w:rPr>
          <w:noProof/>
        </w:rPr>
        <w:lastRenderedPageBreak/>
        <mc:AlternateContent>
          <mc:Choice Requires="wps">
            <w:drawing>
              <wp:anchor distT="0" distB="0" distL="114300" distR="114300" simplePos="0" relativeHeight="252199936" behindDoc="0" locked="0" layoutInCell="1" allowOverlap="1" wp14:anchorId="3250008F" wp14:editId="2D47721F">
                <wp:simplePos x="0" y="0"/>
                <wp:positionH relativeFrom="column">
                  <wp:posOffset>728330</wp:posOffset>
                </wp:positionH>
                <wp:positionV relativeFrom="paragraph">
                  <wp:posOffset>3791880</wp:posOffset>
                </wp:positionV>
                <wp:extent cx="4937760" cy="310515"/>
                <wp:effectExtent l="0" t="0" r="2540" b="0"/>
                <wp:wrapTopAndBottom/>
                <wp:docPr id="655" name="Text Box 655"/>
                <wp:cNvGraphicFramePr/>
                <a:graphic xmlns:a="http://schemas.openxmlformats.org/drawingml/2006/main">
                  <a:graphicData uri="http://schemas.microsoft.com/office/word/2010/wordprocessingShape">
                    <wps:wsp>
                      <wps:cNvSpPr txBox="1"/>
                      <wps:spPr>
                        <a:xfrm>
                          <a:off x="0" y="0"/>
                          <a:ext cx="4937760" cy="310515"/>
                        </a:xfrm>
                        <a:prstGeom prst="rect">
                          <a:avLst/>
                        </a:prstGeom>
                        <a:solidFill>
                          <a:prstClr val="white"/>
                        </a:solidFill>
                        <a:ln>
                          <a:noFill/>
                        </a:ln>
                      </wps:spPr>
                      <wps:txbx>
                        <w:txbxContent>
                          <w:p w14:paraId="0C5E9CE8" w14:textId="1D0B8902" w:rsidR="0049107E" w:rsidRPr="0029306C" w:rsidRDefault="0049107E" w:rsidP="00143288">
                            <w:pPr>
                              <w:pStyle w:val="Caption"/>
                              <w:rPr>
                                <w:noProof/>
                                <w:sz w:val="22"/>
                                <w:szCs w:val="22"/>
                              </w:rPr>
                            </w:pPr>
                            <w:r>
                              <w:t xml:space="preserve">Photo </w:t>
                            </w:r>
                            <w:r>
                              <w:fldChar w:fldCharType="begin"/>
                            </w:r>
                            <w:r>
                              <w:instrText xml:space="preserve"> SEQ Photo \* ARABIC </w:instrText>
                            </w:r>
                            <w:r>
                              <w:fldChar w:fldCharType="separate"/>
                            </w:r>
                            <w:r>
                              <w:rPr>
                                <w:noProof/>
                              </w:rPr>
                              <w:t>1</w:t>
                            </w:r>
                            <w:r>
                              <w:fldChar w:fldCharType="end"/>
                            </w:r>
                            <w:r>
                              <w:t>: The principal designers of the cavity: I. Terechkine (left) and G. Romanov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0008F" id="Text Box 655" o:spid="_x0000_s1194" type="#_x0000_t202" style="position:absolute;left:0;text-align:left;margin-left:57.35pt;margin-top:298.55pt;width:388.8pt;height:24.4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" stroked="f">
                <v:textbox inset="0,0,0,0">
                  <w:txbxContent>
                    <w:p w14:paraId="0C5E9CE8" w14:textId="1D0B8902" w:rsidR="0049107E" w:rsidRPr="0029306C" w:rsidRDefault="0049107E" w:rsidP="00143288">
                      <w:pPr>
                        <w:pStyle w:val="Caption"/>
                        <w:rPr>
                          <w:noProof/>
                          <w:sz w:val="22"/>
                          <w:szCs w:val="22"/>
                        </w:rPr>
                      </w:pPr>
                      <w:r>
                        <w:t xml:space="preserve">Photo </w:t>
                      </w:r>
                      <w:r>
                        <w:fldChar w:fldCharType="begin"/>
                      </w:r>
                      <w:r>
                        <w:instrText xml:space="preserve"> SEQ Photo \* ARABIC </w:instrText>
                      </w:r>
                      <w:r>
                        <w:fldChar w:fldCharType="separate"/>
                      </w:r>
                      <w:r>
                        <w:rPr>
                          <w:noProof/>
                        </w:rPr>
                        <w:t>1</w:t>
                      </w:r>
                      <w:r>
                        <w:fldChar w:fldCharType="end"/>
                      </w:r>
                      <w:r>
                        <w:t>: The principal designers of the cavity: I. Terechkine (left) and G. Romanov (right).</w:t>
                      </w:r>
                    </w:p>
                  </w:txbxContent>
                </v:textbox>
                <w10:wrap type="topAndBottom"/>
              </v:shape>
            </w:pict>
          </mc:Fallback>
        </mc:AlternateContent>
      </w:r>
      <w:r>
        <w:rPr>
          <w:noProof/>
        </w:rPr>
        <mc:AlternateContent>
          <mc:Choice Requires="wps">
            <w:drawing>
              <wp:anchor distT="0" distB="0" distL="114300" distR="114300" simplePos="0" relativeHeight="252203008" behindDoc="0" locked="0" layoutInCell="1" allowOverlap="1" wp14:anchorId="729DCC80" wp14:editId="1C3EAE2F">
                <wp:simplePos x="0" y="0"/>
                <wp:positionH relativeFrom="column">
                  <wp:posOffset>1141730</wp:posOffset>
                </wp:positionH>
                <wp:positionV relativeFrom="paragraph">
                  <wp:posOffset>6989445</wp:posOffset>
                </wp:positionV>
                <wp:extent cx="4114800" cy="635"/>
                <wp:effectExtent l="0" t="0" r="0" b="12065"/>
                <wp:wrapTopAndBottom/>
                <wp:docPr id="658" name="Text Box 658"/>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5CBE43C1" w14:textId="71FD4AB3" w:rsidR="0049107E" w:rsidRPr="005458F2" w:rsidRDefault="0049107E" w:rsidP="0029771C">
                            <w:pPr>
                              <w:pStyle w:val="Caption"/>
                              <w:rPr>
                                <w:noProof/>
                                <w:sz w:val="28"/>
                              </w:rPr>
                            </w:pPr>
                            <w:r>
                              <w:t xml:space="preserve">Photo </w:t>
                            </w:r>
                            <w:r>
                              <w:fldChar w:fldCharType="begin"/>
                            </w:r>
                            <w:r>
                              <w:instrText xml:space="preserve"> SEQ Photo \* ARABIC </w:instrText>
                            </w:r>
                            <w:r>
                              <w:fldChar w:fldCharType="separate"/>
                            </w:r>
                            <w:r>
                              <w:rPr>
                                <w:noProof/>
                              </w:rPr>
                              <w:t>2</w:t>
                            </w:r>
                            <w:r>
                              <w:fldChar w:fldCharType="end"/>
                            </w:r>
                            <w:r>
                              <w:t>: From left to right: D. Plant, R. Madrak and R. Padilla.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9DCC80" id="Text Box 658" o:spid="_x0000_s1195" type="#_x0000_t202" style="position:absolute;left:0;text-align:left;margin-left:89.9pt;margin-top:550.35pt;width:324pt;height:.05pt;z-index:25220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" stroked="f">
                <v:textbox style="mso-fit-shape-to-text:t" inset="0,0,0,0">
                  <w:txbxContent>
                    <w:p w14:paraId="5CBE43C1" w14:textId="71FD4AB3" w:rsidR="0049107E" w:rsidRPr="005458F2" w:rsidRDefault="0049107E" w:rsidP="0029771C">
                      <w:pPr>
                        <w:pStyle w:val="Caption"/>
                        <w:rPr>
                          <w:noProof/>
                          <w:sz w:val="28"/>
                        </w:rPr>
                      </w:pPr>
                      <w:r>
                        <w:t xml:space="preserve">Photo </w:t>
                      </w:r>
                      <w:r>
                        <w:fldChar w:fldCharType="begin"/>
                      </w:r>
                      <w:r>
                        <w:instrText xml:space="preserve"> SEQ Photo \* ARABIC </w:instrText>
                      </w:r>
                      <w:r>
                        <w:fldChar w:fldCharType="separate"/>
                      </w:r>
                      <w:r>
                        <w:rPr>
                          <w:noProof/>
                        </w:rPr>
                        <w:t>2</w:t>
                      </w:r>
                      <w:r>
                        <w:fldChar w:fldCharType="end"/>
                      </w:r>
                      <w:r>
                        <w:t>: From left to right: D. Plant, R. Madrak and R. Padilla.</w:t>
                      </w:r>
                    </w:p>
                  </w:txbxContent>
                </v:textbox>
                <w10:wrap type="topAndBottom"/>
              </v:shape>
            </w:pict>
          </mc:Fallback>
        </mc:AlternateContent>
      </w:r>
      <w:r>
        <w:rPr>
          <w:noProof/>
        </w:rPr>
        <w:drawing>
          <wp:anchor distT="0" distB="0" distL="114300" distR="114300" simplePos="0" relativeHeight="252200960" behindDoc="0" locked="0" layoutInCell="1" allowOverlap="1" wp14:anchorId="5705557F" wp14:editId="04D86EAA">
            <wp:simplePos x="0" y="0"/>
            <wp:positionH relativeFrom="column">
              <wp:posOffset>1141730</wp:posOffset>
            </wp:positionH>
            <wp:positionV relativeFrom="paragraph">
              <wp:posOffset>4225925</wp:posOffset>
            </wp:positionV>
            <wp:extent cx="4114800" cy="2706370"/>
            <wp:effectExtent l="0" t="0" r="0" b="0"/>
            <wp:wrapTopAndBottom/>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2.jpg"/>
                    <pic:cNvPicPr/>
                  </pic:nvPicPr>
                  <pic:blipFill>
                    <a:blip r:embed="rId182"/>
                    <a:stretch>
                      <a:fillRect/>
                    </a:stretch>
                  </pic:blipFill>
                  <pic:spPr>
                    <a:xfrm>
                      <a:off x="0" y="0"/>
                      <a:ext cx="4114800" cy="2706370"/>
                    </a:xfrm>
                    <a:prstGeom prst="rect">
                      <a:avLst/>
                    </a:prstGeom>
                  </pic:spPr>
                </pic:pic>
              </a:graphicData>
            </a:graphic>
            <wp14:sizeRelH relativeFrom="margin">
              <wp14:pctWidth>0</wp14:pctWidth>
            </wp14:sizeRelH>
            <wp14:sizeRelV relativeFrom="margin">
              <wp14:pctHeight>0</wp14:pctHeight>
            </wp14:sizeRelV>
          </wp:anchor>
        </w:drawing>
      </w:r>
      <w:r w:rsidR="00DA2B46">
        <w:t>People</w:t>
      </w:r>
      <w:bookmarkEnd w:id="554"/>
      <w:bookmarkEnd w:id="555"/>
    </w:p>
    <w:p w14:paraId="68EBE66D" w14:textId="2535A034" w:rsidR="00DA2B46" w:rsidRPr="00DA2B46" w:rsidRDefault="0029771C" w:rsidP="00DA2B46">
      <w:r>
        <w:rPr>
          <w:noProof/>
        </w:rPr>
        <w:drawing>
          <wp:anchor distT="0" distB="0" distL="114300" distR="114300" simplePos="0" relativeHeight="252197888" behindDoc="0" locked="0" layoutInCell="1" allowOverlap="1" wp14:anchorId="73BAD6F1" wp14:editId="08D5F32D">
            <wp:simplePos x="0" y="0"/>
            <wp:positionH relativeFrom="column">
              <wp:align>center</wp:align>
            </wp:positionH>
            <wp:positionV relativeFrom="paragraph">
              <wp:posOffset>167005</wp:posOffset>
            </wp:positionV>
            <wp:extent cx="3840480" cy="3200400"/>
            <wp:effectExtent l="0" t="0" r="0" b="0"/>
            <wp:wrapTopAndBottom/>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1.jpg"/>
                    <pic:cNvPicPr/>
                  </pic:nvPicPr>
                  <pic:blipFill>
                    <a:blip r:embed="rId183"/>
                    <a:stretch>
                      <a:fillRect/>
                    </a:stretch>
                  </pic:blipFill>
                  <pic:spPr>
                    <a:xfrm>
                      <a:off x="0" y="0"/>
                      <a:ext cx="3840480" cy="3200400"/>
                    </a:xfrm>
                    <a:prstGeom prst="rect">
                      <a:avLst/>
                    </a:prstGeom>
                  </pic:spPr>
                </pic:pic>
              </a:graphicData>
            </a:graphic>
            <wp14:sizeRelH relativeFrom="margin">
              <wp14:pctWidth>0</wp14:pctWidth>
            </wp14:sizeRelH>
            <wp14:sizeRelV relativeFrom="margin">
              <wp14:pctHeight>0</wp14:pctHeight>
            </wp14:sizeRelV>
          </wp:anchor>
        </w:drawing>
      </w:r>
    </w:p>
    <w:p w14:paraId="56DCBFE4" w14:textId="1D4FD4B8" w:rsidR="00DA2B46" w:rsidRDefault="00D0603D" w:rsidP="00DA2B46">
      <w:r>
        <w:rPr>
          <w:noProof/>
        </w:rPr>
        <w:lastRenderedPageBreak/>
        <mc:AlternateContent>
          <mc:Choice Requires="wps">
            <w:drawing>
              <wp:anchor distT="0" distB="0" distL="114300" distR="114300" simplePos="0" relativeHeight="252209152" behindDoc="0" locked="0" layoutInCell="1" allowOverlap="1" wp14:anchorId="1AA0526A" wp14:editId="1B3534D1">
                <wp:simplePos x="0" y="0"/>
                <wp:positionH relativeFrom="column">
                  <wp:posOffset>1554480</wp:posOffset>
                </wp:positionH>
                <wp:positionV relativeFrom="paragraph">
                  <wp:posOffset>7154545</wp:posOffset>
                </wp:positionV>
                <wp:extent cx="3291840" cy="635"/>
                <wp:effectExtent l="0" t="0" r="0" b="12065"/>
                <wp:wrapTopAndBottom/>
                <wp:docPr id="662" name="Text Box 662"/>
                <wp:cNvGraphicFramePr/>
                <a:graphic xmlns:a="http://schemas.openxmlformats.org/drawingml/2006/main">
                  <a:graphicData uri="http://schemas.microsoft.com/office/word/2010/wordprocessingShape">
                    <wps:wsp>
                      <wps:cNvSpPr txBox="1"/>
                      <wps:spPr>
                        <a:xfrm>
                          <a:off x="0" y="0"/>
                          <a:ext cx="3291840" cy="635"/>
                        </a:xfrm>
                        <a:prstGeom prst="rect">
                          <a:avLst/>
                        </a:prstGeom>
                        <a:solidFill>
                          <a:prstClr val="white"/>
                        </a:solidFill>
                        <a:ln>
                          <a:noFill/>
                        </a:ln>
                      </wps:spPr>
                      <wps:txbx>
                        <w:txbxContent>
                          <w:p w14:paraId="6A9B7D16" w14:textId="108F1091" w:rsidR="0049107E" w:rsidRPr="004C237B" w:rsidRDefault="0049107E" w:rsidP="00D0603D">
                            <w:pPr>
                              <w:pStyle w:val="Caption"/>
                              <w:rPr>
                                <w:noProof/>
                                <w:sz w:val="22"/>
                                <w:szCs w:val="22"/>
                              </w:rPr>
                            </w:pPr>
                            <w:r>
                              <w:t xml:space="preserve">Photo </w:t>
                            </w:r>
                            <w:r>
                              <w:fldChar w:fldCharType="begin"/>
                            </w:r>
                            <w:r>
                              <w:instrText xml:space="preserve"> SEQ Photo \* ARABIC </w:instrText>
                            </w:r>
                            <w:r>
                              <w:fldChar w:fldCharType="separate"/>
                            </w:r>
                            <w:r>
                              <w:rPr>
                                <w:noProof/>
                              </w:rPr>
                              <w:t>3</w:t>
                            </w:r>
                            <w:r>
                              <w:fldChar w:fldCharType="end"/>
                            </w:r>
                            <w:r>
                              <w:t>: K. Duel.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A0526A" id="Text Box 662" o:spid="_x0000_s1196" type="#_x0000_t202" style="position:absolute;left:0;text-align:left;margin-left:122.4pt;margin-top:563.35pt;width:259.2pt;height:.05pt;z-index:25220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" stroked="f">
                <v:textbox style="mso-fit-shape-to-text:t" inset="0,0,0,0">
                  <w:txbxContent>
                    <w:p w14:paraId="6A9B7D16" w14:textId="108F1091" w:rsidR="0049107E" w:rsidRPr="004C237B" w:rsidRDefault="0049107E" w:rsidP="00D0603D">
                      <w:pPr>
                        <w:pStyle w:val="Caption"/>
                        <w:rPr>
                          <w:noProof/>
                          <w:sz w:val="22"/>
                          <w:szCs w:val="22"/>
                        </w:rPr>
                      </w:pPr>
                      <w:r>
                        <w:t xml:space="preserve">Photo </w:t>
                      </w:r>
                      <w:r>
                        <w:fldChar w:fldCharType="begin"/>
                      </w:r>
                      <w:r>
                        <w:instrText xml:space="preserve"> SEQ Photo \* ARABIC </w:instrText>
                      </w:r>
                      <w:r>
                        <w:fldChar w:fldCharType="separate"/>
                      </w:r>
                      <w:r>
                        <w:rPr>
                          <w:noProof/>
                        </w:rPr>
                        <w:t>3</w:t>
                      </w:r>
                      <w:r>
                        <w:fldChar w:fldCharType="end"/>
                      </w:r>
                      <w:r>
                        <w:t>: K. Duel.</w:t>
                      </w:r>
                    </w:p>
                  </w:txbxContent>
                </v:textbox>
                <w10:wrap type="topAndBottom"/>
              </v:shape>
            </w:pict>
          </mc:Fallback>
        </mc:AlternateContent>
      </w:r>
      <w:r w:rsidR="0000285A">
        <w:rPr>
          <w:noProof/>
        </w:rPr>
        <w:drawing>
          <wp:anchor distT="0" distB="0" distL="114300" distR="114300" simplePos="0" relativeHeight="252207104" behindDoc="0" locked="0" layoutInCell="1" allowOverlap="1" wp14:anchorId="71B5B96E" wp14:editId="6EB6CEF3">
            <wp:simplePos x="0" y="0"/>
            <wp:positionH relativeFrom="column">
              <wp:align>center</wp:align>
            </wp:positionH>
            <wp:positionV relativeFrom="paragraph">
              <wp:posOffset>3559544</wp:posOffset>
            </wp:positionV>
            <wp:extent cx="3292313" cy="3538728"/>
            <wp:effectExtent l="0" t="0" r="0" b="5080"/>
            <wp:wrapTopAndBottom/>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4.jpg"/>
                    <pic:cNvPicPr/>
                  </pic:nvPicPr>
                  <pic:blipFill>
                    <a:blip r:embed="rId184"/>
                    <a:stretch>
                      <a:fillRect/>
                    </a:stretch>
                  </pic:blipFill>
                  <pic:spPr>
                    <a:xfrm>
                      <a:off x="0" y="0"/>
                      <a:ext cx="3292313" cy="3538728"/>
                    </a:xfrm>
                    <a:prstGeom prst="rect">
                      <a:avLst/>
                    </a:prstGeom>
                  </pic:spPr>
                </pic:pic>
              </a:graphicData>
            </a:graphic>
            <wp14:sizeRelH relativeFrom="margin">
              <wp14:pctWidth>0</wp14:pctWidth>
            </wp14:sizeRelH>
            <wp14:sizeRelV relativeFrom="margin">
              <wp14:pctHeight>0</wp14:pctHeight>
            </wp14:sizeRelV>
          </wp:anchor>
        </w:drawing>
      </w:r>
      <w:r w:rsidR="00185CFE">
        <w:rPr>
          <w:noProof/>
        </w:rPr>
        <mc:AlternateContent>
          <mc:Choice Requires="wps">
            <w:drawing>
              <wp:anchor distT="0" distB="0" distL="114300" distR="114300" simplePos="0" relativeHeight="252206080" behindDoc="0" locked="0" layoutInCell="1" allowOverlap="1" wp14:anchorId="33C316A5" wp14:editId="2C3FA9D7">
                <wp:simplePos x="0" y="0"/>
                <wp:positionH relativeFrom="column">
                  <wp:align>center</wp:align>
                </wp:positionH>
                <wp:positionV relativeFrom="paragraph">
                  <wp:posOffset>3089910</wp:posOffset>
                </wp:positionV>
                <wp:extent cx="5669280" cy="310896"/>
                <wp:effectExtent l="0" t="0" r="0" b="0"/>
                <wp:wrapTopAndBottom/>
                <wp:docPr id="660" name="Text Box 660"/>
                <wp:cNvGraphicFramePr/>
                <a:graphic xmlns:a="http://schemas.openxmlformats.org/drawingml/2006/main">
                  <a:graphicData uri="http://schemas.microsoft.com/office/word/2010/wordprocessingShape">
                    <wps:wsp>
                      <wps:cNvSpPr txBox="1"/>
                      <wps:spPr>
                        <a:xfrm>
                          <a:off x="0" y="0"/>
                          <a:ext cx="5669280" cy="310896"/>
                        </a:xfrm>
                        <a:prstGeom prst="rect">
                          <a:avLst/>
                        </a:prstGeom>
                        <a:solidFill>
                          <a:prstClr val="white"/>
                        </a:solidFill>
                        <a:ln>
                          <a:noFill/>
                        </a:ln>
                      </wps:spPr>
                      <wps:txbx>
                        <w:txbxContent>
                          <w:p w14:paraId="45772B98" w14:textId="7165B904" w:rsidR="0049107E" w:rsidRPr="006F4C5D" w:rsidRDefault="0049107E" w:rsidP="00185CFE">
                            <w:pPr>
                              <w:pStyle w:val="Caption"/>
                              <w:rPr>
                                <w:noProof/>
                                <w:sz w:val="22"/>
                                <w:szCs w:val="22"/>
                              </w:rPr>
                            </w:pPr>
                            <w:r>
                              <w:t xml:space="preserve">Photo </w:t>
                            </w:r>
                            <w:r>
                              <w:fldChar w:fldCharType="begin"/>
                            </w:r>
                            <w:r>
                              <w:instrText xml:space="preserve"> SEQ Photo \* ARABIC </w:instrText>
                            </w:r>
                            <w:r>
                              <w:fldChar w:fldCharType="separate"/>
                            </w:r>
                            <w:r>
                              <w:rPr>
                                <w:noProof/>
                              </w:rPr>
                              <w:t>4</w:t>
                            </w:r>
                            <w:r>
                              <w:fldChar w:fldCharType="end"/>
                            </w:r>
                            <w:r>
                              <w:t>: National Magnetics Group: From left to right: A. Samanta, G. Das, P. Oberbeck, and B. Troxell.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C316A5" id="Text Box 660" o:spid="_x0000_s1197" type="#_x0000_t202" style="position:absolute;left:0;text-align:left;margin-left:0;margin-top:243.3pt;width:446.4pt;height:24.5pt;z-index:2522060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" stroked="f">
                <v:textbox style="mso-fit-shape-to-text:t" inset="0,0,0,0">
                  <w:txbxContent>
                    <w:p w14:paraId="45772B98" w14:textId="7165B904" w:rsidR="0049107E" w:rsidRPr="006F4C5D" w:rsidRDefault="0049107E" w:rsidP="00185CFE">
                      <w:pPr>
                        <w:pStyle w:val="Caption"/>
                        <w:rPr>
                          <w:noProof/>
                          <w:sz w:val="22"/>
                          <w:szCs w:val="22"/>
                        </w:rPr>
                      </w:pPr>
                      <w:r>
                        <w:t xml:space="preserve">Photo </w:t>
                      </w:r>
                      <w:r>
                        <w:fldChar w:fldCharType="begin"/>
                      </w:r>
                      <w:r>
                        <w:instrText xml:space="preserve"> SEQ Photo \* ARABIC </w:instrText>
                      </w:r>
                      <w:r>
                        <w:fldChar w:fldCharType="separate"/>
                      </w:r>
                      <w:r>
                        <w:rPr>
                          <w:noProof/>
                        </w:rPr>
                        <w:t>4</w:t>
                      </w:r>
                      <w:r>
                        <w:fldChar w:fldCharType="end"/>
                      </w:r>
                      <w:r>
                        <w:t>: National Magnetics Group: From left to right: A. Samanta, G. Das, P. Oberbeck, and B. Troxell.</w:t>
                      </w:r>
                    </w:p>
                  </w:txbxContent>
                </v:textbox>
                <w10:wrap type="topAndBottom"/>
              </v:shape>
            </w:pict>
          </mc:Fallback>
        </mc:AlternateContent>
      </w:r>
    </w:p>
    <w:p w14:paraId="688CD8F8" w14:textId="0EE97B7E" w:rsidR="00B77BC3" w:rsidRDefault="00A17F06" w:rsidP="00B77BC3">
      <w:pPr>
        <w:spacing w:before="0" w:line="259" w:lineRule="auto"/>
        <w:ind w:firstLine="0"/>
      </w:pPr>
      <w:r>
        <w:rPr>
          <w:noProof/>
        </w:rPr>
        <w:drawing>
          <wp:anchor distT="0" distB="0" distL="114300" distR="114300" simplePos="0" relativeHeight="252204032" behindDoc="0" locked="0" layoutInCell="1" allowOverlap="1" wp14:anchorId="2621B435" wp14:editId="2C36D805">
            <wp:simplePos x="0" y="0"/>
            <wp:positionH relativeFrom="column">
              <wp:align>center</wp:align>
            </wp:positionH>
            <wp:positionV relativeFrom="paragraph">
              <wp:posOffset>0</wp:posOffset>
            </wp:positionV>
            <wp:extent cx="4114800" cy="2743200"/>
            <wp:effectExtent l="0" t="0" r="0" b="0"/>
            <wp:wrapTopAndBottom/>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3.jpg"/>
                    <pic:cNvPicPr/>
                  </pic:nvPicPr>
                  <pic:blipFill>
                    <a:blip r:embed="rId185"/>
                    <a:stretch>
                      <a:fillRect/>
                    </a:stretch>
                  </pic:blipFill>
                  <pic:spPr>
                    <a:xfrm>
                      <a:off x="0" y="0"/>
                      <a:ext cx="4114800" cy="2743200"/>
                    </a:xfrm>
                    <a:prstGeom prst="rect">
                      <a:avLst/>
                    </a:prstGeom>
                  </pic:spPr>
                </pic:pic>
              </a:graphicData>
            </a:graphic>
          </wp:anchor>
        </w:drawing>
      </w:r>
    </w:p>
    <w:p w14:paraId="0D608419" w14:textId="7910B586" w:rsidR="00EA1F47" w:rsidRDefault="00683181" w:rsidP="00B77BC3">
      <w:pPr>
        <w:spacing w:before="0" w:line="259" w:lineRule="auto"/>
        <w:ind w:firstLine="0"/>
      </w:pPr>
      <w:r>
        <w:rPr>
          <w:noProof/>
        </w:rPr>
        <w:lastRenderedPageBreak/>
        <mc:AlternateContent>
          <mc:Choice Requires="wps">
            <w:drawing>
              <wp:anchor distT="0" distB="0" distL="114300" distR="114300" simplePos="0" relativeHeight="252239872" behindDoc="0" locked="0" layoutInCell="1" allowOverlap="1" wp14:anchorId="1110D4B0" wp14:editId="48DC9819">
                <wp:simplePos x="0" y="0"/>
                <wp:positionH relativeFrom="column">
                  <wp:posOffset>730250</wp:posOffset>
                </wp:positionH>
                <wp:positionV relativeFrom="paragraph">
                  <wp:posOffset>6672580</wp:posOffset>
                </wp:positionV>
                <wp:extent cx="4937760" cy="635"/>
                <wp:effectExtent l="0" t="0" r="2540" b="12065"/>
                <wp:wrapTopAndBottom/>
                <wp:docPr id="675" name="Text Box 675"/>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14:paraId="4CECFA22" w14:textId="0293AB07" w:rsidR="0049107E" w:rsidRPr="00000038" w:rsidRDefault="0049107E" w:rsidP="00683181">
                            <w:pPr>
                              <w:pStyle w:val="Caption"/>
                              <w:rPr>
                                <w:noProof/>
                                <w:sz w:val="22"/>
                                <w:szCs w:val="22"/>
                              </w:rPr>
                            </w:pPr>
                            <w:r>
                              <w:t xml:space="preserve">Figure </w:t>
                            </w:r>
                            <w:r>
                              <w:fldChar w:fldCharType="begin"/>
                            </w:r>
                            <w:r>
                              <w:instrText xml:space="preserve"> SEQ Figure \* ARABIC </w:instrText>
                            </w:r>
                            <w:r>
                              <w:fldChar w:fldCharType="separate"/>
                            </w:r>
                            <w:r>
                              <w:rPr>
                                <w:noProof/>
                              </w:rPr>
                              <w:t>168</w:t>
                            </w:r>
                            <w:r>
                              <w:fldChar w:fldCharType="end"/>
                            </w:r>
                            <w:r>
                              <w:t>: Technical Division technicians. Front row from left to right: W. Ostrom, and T. McKenna. Middle row: J. McQueary, P. Sanchez, J. Szal, S. Sanchez, and N. Unold. Back row: C. Pribyl and D. Howard.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10D4B0" id="Text Box 675" o:spid="_x0000_s1198" type="#_x0000_t202" style="position:absolute;margin-left:57.5pt;margin-top:525.4pt;width:388.8pt;height:.05pt;z-index:25223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" stroked="f">
                <v:textbox style="mso-fit-shape-to-text:t" inset="0,0,0,0">
                  <w:txbxContent>
                    <w:p w14:paraId="4CECFA22" w14:textId="0293AB07" w:rsidR="0049107E" w:rsidRPr="00000038" w:rsidRDefault="0049107E" w:rsidP="00683181">
                      <w:pPr>
                        <w:pStyle w:val="Caption"/>
                        <w:rPr>
                          <w:noProof/>
                          <w:sz w:val="22"/>
                          <w:szCs w:val="22"/>
                        </w:rPr>
                      </w:pPr>
                      <w:r>
                        <w:t xml:space="preserve">Figure </w:t>
                      </w:r>
                      <w:r>
                        <w:fldChar w:fldCharType="begin"/>
                      </w:r>
                      <w:r>
                        <w:instrText xml:space="preserve"> SEQ Figure \* ARABIC </w:instrText>
                      </w:r>
                      <w:r>
                        <w:fldChar w:fldCharType="separate"/>
                      </w:r>
                      <w:r>
                        <w:rPr>
                          <w:noProof/>
                        </w:rPr>
                        <w:t>168</w:t>
                      </w:r>
                      <w:r>
                        <w:fldChar w:fldCharType="end"/>
                      </w:r>
                      <w:r>
                        <w:t>: Technical Division technicians. Front row from left to right: W. Ostrom, and T. McKenna. Middle row: J. McQueary, P. Sanchez, J. Szal, S. Sanchez, and N. Unold. Back row: C. Pribyl and D. Howard.</w:t>
                      </w:r>
                    </w:p>
                  </w:txbxContent>
                </v:textbox>
                <w10:wrap type="topAndBottom"/>
              </v:shape>
            </w:pict>
          </mc:Fallback>
        </mc:AlternateContent>
      </w:r>
      <w:r>
        <w:rPr>
          <w:noProof/>
        </w:rPr>
        <w:drawing>
          <wp:anchor distT="0" distB="0" distL="114300" distR="114300" simplePos="0" relativeHeight="252237824" behindDoc="0" locked="0" layoutInCell="1" allowOverlap="1" wp14:anchorId="2A0A7D03" wp14:editId="7D31B34C">
            <wp:simplePos x="0" y="0"/>
            <wp:positionH relativeFrom="column">
              <wp:align>center</wp:align>
            </wp:positionH>
            <wp:positionV relativeFrom="paragraph">
              <wp:posOffset>2912322</wp:posOffset>
            </wp:positionV>
            <wp:extent cx="4937760" cy="3703320"/>
            <wp:effectExtent l="0" t="0" r="2540" b="5080"/>
            <wp:wrapTopAndBottom/>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p6.jpg"/>
                    <pic:cNvPicPr/>
                  </pic:nvPicPr>
                  <pic:blipFill>
                    <a:blip r:embed="rId186"/>
                    <a:stretch>
                      <a:fillRect/>
                    </a:stretch>
                  </pic:blipFill>
                  <pic:spPr>
                    <a:xfrm>
                      <a:off x="0" y="0"/>
                      <a:ext cx="4937760" cy="37033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12224" behindDoc="0" locked="0" layoutInCell="1" allowOverlap="1" wp14:anchorId="53181961" wp14:editId="7C141BA7">
                <wp:simplePos x="0" y="0"/>
                <wp:positionH relativeFrom="column">
                  <wp:posOffset>1007110</wp:posOffset>
                </wp:positionH>
                <wp:positionV relativeFrom="paragraph">
                  <wp:posOffset>2491740</wp:posOffset>
                </wp:positionV>
                <wp:extent cx="4389120" cy="635"/>
                <wp:effectExtent l="0" t="0" r="5080" b="0"/>
                <wp:wrapTopAndBottom/>
                <wp:docPr id="664" name="Text Box 664"/>
                <wp:cNvGraphicFramePr/>
                <a:graphic xmlns:a="http://schemas.openxmlformats.org/drawingml/2006/main">
                  <a:graphicData uri="http://schemas.microsoft.com/office/word/2010/wordprocessingShape">
                    <wps:wsp>
                      <wps:cNvSpPr txBox="1"/>
                      <wps:spPr>
                        <a:xfrm>
                          <a:off x="0" y="0"/>
                          <a:ext cx="4389120" cy="635"/>
                        </a:xfrm>
                        <a:prstGeom prst="rect">
                          <a:avLst/>
                        </a:prstGeom>
                        <a:solidFill>
                          <a:prstClr val="white"/>
                        </a:solidFill>
                        <a:ln>
                          <a:noFill/>
                        </a:ln>
                      </wps:spPr>
                      <wps:txbx>
                        <w:txbxContent>
                          <w:p w14:paraId="28471A9F" w14:textId="4FA608D8" w:rsidR="0049107E" w:rsidRPr="00C57176" w:rsidRDefault="0049107E" w:rsidP="00A54C26">
                            <w:pPr>
                              <w:pStyle w:val="Caption"/>
                              <w:rPr>
                                <w:noProof/>
                                <w:sz w:val="22"/>
                                <w:szCs w:val="22"/>
                              </w:rPr>
                            </w:pPr>
                            <w:r>
                              <w:t xml:space="preserve">Photo </w:t>
                            </w:r>
                            <w:r>
                              <w:fldChar w:fldCharType="begin"/>
                            </w:r>
                            <w:r>
                              <w:instrText xml:space="preserve"> SEQ Photo \* ARABIC </w:instrText>
                            </w:r>
                            <w:r>
                              <w:fldChar w:fldCharType="separate"/>
                            </w:r>
                            <w:r>
                              <w:rPr>
                                <w:noProof/>
                              </w:rPr>
                              <w:t>5</w:t>
                            </w:r>
                            <w:r>
                              <w:fldChar w:fldCharType="end"/>
                            </w:r>
                            <w:r>
                              <w:t>: A. Makarov.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181961" id="Text Box 664" o:spid="_x0000_s1199" type="#_x0000_t202" style="position:absolute;margin-left:79.3pt;margin-top:196.2pt;width:345.6pt;height:.05pt;z-index:252212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" stroked="f">
                <v:textbox style="mso-fit-shape-to-text:t" inset="0,0,0,0">
                  <w:txbxContent>
                    <w:p w14:paraId="28471A9F" w14:textId="4FA608D8" w:rsidR="0049107E" w:rsidRPr="00C57176" w:rsidRDefault="0049107E" w:rsidP="00A54C26">
                      <w:pPr>
                        <w:pStyle w:val="Caption"/>
                        <w:rPr>
                          <w:noProof/>
                          <w:sz w:val="22"/>
                          <w:szCs w:val="22"/>
                        </w:rPr>
                      </w:pPr>
                      <w:r>
                        <w:t xml:space="preserve">Photo </w:t>
                      </w:r>
                      <w:r>
                        <w:fldChar w:fldCharType="begin"/>
                      </w:r>
                      <w:r>
                        <w:instrText xml:space="preserve"> SEQ Photo \* ARABIC </w:instrText>
                      </w:r>
                      <w:r>
                        <w:fldChar w:fldCharType="separate"/>
                      </w:r>
                      <w:r>
                        <w:rPr>
                          <w:noProof/>
                        </w:rPr>
                        <w:t>5</w:t>
                      </w:r>
                      <w:r>
                        <w:fldChar w:fldCharType="end"/>
                      </w:r>
                      <w:r>
                        <w:t>: A. Makarov.</w:t>
                      </w:r>
                    </w:p>
                  </w:txbxContent>
                </v:textbox>
                <w10:wrap type="topAndBottom"/>
              </v:shape>
            </w:pict>
          </mc:Fallback>
        </mc:AlternateContent>
      </w:r>
      <w:r w:rsidR="00A54C26">
        <w:rPr>
          <w:noProof/>
        </w:rPr>
        <w:drawing>
          <wp:anchor distT="0" distB="0" distL="114300" distR="114300" simplePos="0" relativeHeight="252210176" behindDoc="0" locked="0" layoutInCell="1" allowOverlap="1" wp14:anchorId="51215ACE" wp14:editId="692B10A3">
            <wp:simplePos x="0" y="0"/>
            <wp:positionH relativeFrom="column">
              <wp:align>center</wp:align>
            </wp:positionH>
            <wp:positionV relativeFrom="paragraph">
              <wp:posOffset>-100965</wp:posOffset>
            </wp:positionV>
            <wp:extent cx="4389120" cy="2468880"/>
            <wp:effectExtent l="0" t="0" r="5080" b="0"/>
            <wp:wrapTopAndBottom/>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p5.jpg"/>
                    <pic:cNvPicPr/>
                  </pic:nvPicPr>
                  <pic:blipFill>
                    <a:blip r:embed="rId187"/>
                    <a:stretch>
                      <a:fillRect/>
                    </a:stretch>
                  </pic:blipFill>
                  <pic:spPr>
                    <a:xfrm>
                      <a:off x="0" y="0"/>
                      <a:ext cx="4389120" cy="2468880"/>
                    </a:xfrm>
                    <a:prstGeom prst="rect">
                      <a:avLst/>
                    </a:prstGeom>
                  </pic:spPr>
                </pic:pic>
              </a:graphicData>
            </a:graphic>
            <wp14:sizeRelH relativeFrom="margin">
              <wp14:pctWidth>0</wp14:pctWidth>
            </wp14:sizeRelH>
            <wp14:sizeRelV relativeFrom="margin">
              <wp14:pctHeight>0</wp14:pctHeight>
            </wp14:sizeRelV>
          </wp:anchor>
        </w:drawing>
      </w:r>
    </w:p>
    <w:p w14:paraId="69743B52" w14:textId="1CC3A002" w:rsidR="00274544" w:rsidRDefault="00274544">
      <w:pPr>
        <w:spacing w:before="0" w:after="200"/>
        <w:ind w:firstLine="0"/>
      </w:pPr>
    </w:p>
    <w:p w14:paraId="3A79033C" w14:textId="5CE0D7E9" w:rsidR="00274544" w:rsidRDefault="00274544" w:rsidP="00BB75AF">
      <w:pPr>
        <w:pStyle w:val="Heading1"/>
        <w:numPr>
          <w:ilvl w:val="0"/>
          <w:numId w:val="7"/>
        </w:numPr>
        <w:spacing w:after="200"/>
      </w:pPr>
      <w:bookmarkStart w:id="556" w:name="_Ref305836815"/>
      <w:bookmarkStart w:id="557" w:name="_Toc515625408"/>
      <w:r>
        <w:lastRenderedPageBreak/>
        <w:t>Definition of shunt impedance</w:t>
      </w:r>
      <w:bookmarkEnd w:id="556"/>
      <w:bookmarkEnd w:id="557"/>
    </w:p>
    <w:p w14:paraId="527A576E" w14:textId="21854B26"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7E5FA2" w:rsidRPr="007E5FA2">
            <w:rPr>
              <w:noProof/>
            </w:rPr>
            <w:t>[58]</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7E5FA2" w:rsidRPr="007E5FA2">
            <w:rPr>
              <w:noProof/>
            </w:rPr>
            <w:t>[59]</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1C339D"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63DD5849" w:rsidR="0078790C" w:rsidRDefault="0078790C" w:rsidP="009F67B6">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67</w:t>
            </w:r>
            <w:r w:rsidR="005A3C55">
              <w:rPr>
                <w:noProof/>
              </w:rPr>
              <w:fldChar w:fldCharType="end"/>
            </w:r>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7"/>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1C339D"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775A3F9F" w:rsidR="007B02E1" w:rsidRDefault="007B02E1" w:rsidP="0068472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68</w:t>
            </w:r>
            <w:r w:rsidR="005A3C55">
              <w:rPr>
                <w:noProof/>
              </w:rPr>
              <w:fldChar w:fldCharType="end"/>
            </w:r>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1C339D"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4728E922" w:rsidR="00E765FD" w:rsidRDefault="00E765FD" w:rsidP="0086030E">
            <w:pPr>
              <w:ind w:firstLine="0"/>
              <w:jc w:val="right"/>
            </w:pPr>
            <w:bookmarkStart w:id="558" w:name="_Ref377196851"/>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69</w:t>
            </w:r>
            <w:r w:rsidR="005A3C55">
              <w:rPr>
                <w:noProof/>
              </w:rPr>
              <w:fldChar w:fldCharType="end"/>
            </w:r>
            <w:r>
              <w:t>)</w:t>
            </w:r>
            <w:bookmarkEnd w:id="558"/>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1C339D"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7D70997E" w:rsidR="0086030E" w:rsidRDefault="0086030E" w:rsidP="002A23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70</w:t>
            </w:r>
            <w:r w:rsidR="005A3C55">
              <w:rPr>
                <w:noProof/>
              </w:rPr>
              <w:fldChar w:fldCharType="end"/>
            </w:r>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1AD56BA0"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49107E">
        <w:t xml:space="preserve">Table </w:t>
      </w:r>
      <w:r w:rsidR="0049107E">
        <w:rPr>
          <w:noProof/>
        </w:rPr>
        <w:t>12</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1C339D"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1C339D"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1C339D"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1C339D"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1C339D"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1C339D"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1C339D"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1C339D"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1C339D"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1C339D"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1C339D"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1C339D"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00402B23" w:rsidR="00BE7D53" w:rsidRDefault="00BE7D53">
      <w:pPr>
        <w:pStyle w:val="Caption"/>
      </w:pPr>
      <w:bookmarkStart w:id="559" w:name="_Ref335979081"/>
      <w:r>
        <w:t xml:space="preserve">Table </w:t>
      </w:r>
      <w:r w:rsidR="00122A1D">
        <w:fldChar w:fldCharType="begin"/>
      </w:r>
      <w:r w:rsidR="00122A1D">
        <w:instrText xml:space="preserve"> SEQ Table \* ARABIC </w:instrText>
      </w:r>
      <w:r w:rsidR="00122A1D">
        <w:fldChar w:fldCharType="separate"/>
      </w:r>
      <w:r w:rsidR="0049107E">
        <w:rPr>
          <w:noProof/>
        </w:rPr>
        <w:t>12</w:t>
      </w:r>
      <w:r w:rsidR="00122A1D">
        <w:fldChar w:fldCharType="end"/>
      </w:r>
      <w:bookmarkEnd w:id="559"/>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BB75AF">
      <w:pPr>
        <w:pStyle w:val="Heading1"/>
        <w:numPr>
          <w:ilvl w:val="0"/>
          <w:numId w:val="7"/>
        </w:numPr>
        <w:spacing w:after="200"/>
      </w:pPr>
      <w:bookmarkStart w:id="560" w:name="_Ref305844296"/>
      <w:bookmarkStart w:id="561" w:name="_Toc515625409"/>
      <w:r>
        <w:lastRenderedPageBreak/>
        <w:t>R/Q formula</w:t>
      </w:r>
      <w:bookmarkEnd w:id="560"/>
      <w:bookmarkEnd w:id="561"/>
    </w:p>
    <w:p w14:paraId="085263C3" w14:textId="3A6D4793"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7E5FA2" w:rsidRPr="007E5FA2">
            <w:rPr>
              <w:noProof/>
            </w:rPr>
            <w:t>[60]</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1206CFA0" w:rsidR="008C5B0C" w:rsidRDefault="008C5B0C" w:rsidP="008C5B0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71</w:t>
            </w:r>
            <w:r w:rsidR="005A3C55">
              <w:rPr>
                <w:noProof/>
              </w:rPr>
              <w:fldChar w:fldCharType="end"/>
            </w:r>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1C339D"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071CB375" w:rsidR="00815445" w:rsidRDefault="00815445"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72</w:t>
            </w:r>
            <w:r w:rsidR="005A3C55">
              <w:rPr>
                <w:noProof/>
              </w:rPr>
              <w:fldChar w:fldCharType="end"/>
            </w:r>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1C339D"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476568E9" w:rsidR="0078603C" w:rsidRDefault="0078603C"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73</w:t>
            </w:r>
            <w:r w:rsidR="005A3C55">
              <w:rPr>
                <w:noProof/>
              </w:rPr>
              <w:fldChar w:fldCharType="end"/>
            </w:r>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1C339D"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1998E476" w:rsidR="003F65AF" w:rsidRDefault="003F65AF"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74</w:t>
            </w:r>
            <w:r w:rsidR="005A3C55">
              <w:rPr>
                <w:noProof/>
              </w:rPr>
              <w:fldChar w:fldCharType="end"/>
            </w:r>
            <w:r>
              <w:t>)</w:t>
            </w:r>
          </w:p>
        </w:tc>
      </w:tr>
    </w:tbl>
    <w:p w14:paraId="4DB09933" w14:textId="5376574A"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7E5FA2">
            <w:rPr>
              <w:noProof/>
            </w:rPr>
            <w:t xml:space="preserve"> </w:t>
          </w:r>
          <w:r w:rsidR="007E5FA2" w:rsidRPr="007E5FA2">
            <w:rPr>
              <w:noProof/>
            </w:rPr>
            <w:t>[19]</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38083BE9" w:rsidR="00415AE9" w:rsidRDefault="00415AE9"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9107E">
              <w:rPr>
                <w:noProof/>
              </w:rPr>
              <w:t>75</w:t>
            </w:r>
            <w:r w:rsidR="005A3C55">
              <w:rPr>
                <w:noProof/>
              </w:rPr>
              <w:fldChar w:fldCharType="end"/>
            </w:r>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BB75AF">
      <w:pPr>
        <w:pStyle w:val="Heading1"/>
        <w:numPr>
          <w:ilvl w:val="0"/>
          <w:numId w:val="7"/>
        </w:numPr>
        <w:spacing w:after="200"/>
      </w:pPr>
      <w:bookmarkStart w:id="562" w:name="_Toc515625410"/>
      <w:r>
        <w:lastRenderedPageBreak/>
        <w:t>Edit history</w:t>
      </w:r>
      <w:bookmarkEnd w:id="562"/>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27580796"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49107E">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4CA77478"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49107E">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65016983"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49107E">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7A3391F4"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49107E">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0B187026"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49107E">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7B372D40"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49107E">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R. Madrak</w:t>
            </w:r>
          </w:p>
        </w:tc>
        <w:tc>
          <w:tcPr>
            <w:tcW w:w="6138" w:type="dxa"/>
          </w:tcPr>
          <w:p w14:paraId="7338943A" w14:textId="58291C67"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49107E">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R. Madrak</w:t>
            </w:r>
          </w:p>
        </w:tc>
        <w:tc>
          <w:tcPr>
            <w:tcW w:w="6138" w:type="dxa"/>
          </w:tcPr>
          <w:p w14:paraId="3502C3BF" w14:textId="20E92B54"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49107E">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I. Terec</w:t>
            </w:r>
            <w:r w:rsidR="00155C5D" w:rsidRPr="00B53F60">
              <w:rPr>
                <w:sz w:val="18"/>
              </w:rPr>
              <w:t>hk</w:t>
            </w:r>
            <w:r w:rsidRPr="00B53F60">
              <w:rPr>
                <w:sz w:val="18"/>
              </w:rPr>
              <w:t>ine</w:t>
            </w:r>
          </w:p>
        </w:tc>
        <w:tc>
          <w:tcPr>
            <w:tcW w:w="6138" w:type="dxa"/>
          </w:tcPr>
          <w:p w14:paraId="1734F8BC" w14:textId="5BEEF9DC"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49107E">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49107E">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49107E">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49107E">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49107E">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49107E">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49107E">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49107E">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49107E">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2B8AB5AB"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49107E">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7CCC6B78"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49107E">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49107E">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63DEAAE2" w:rsidR="00AD3B42" w:rsidRPr="00B53F60" w:rsidRDefault="00AD3B42" w:rsidP="00D65371">
            <w:pPr>
              <w:ind w:firstLine="0"/>
              <w:rPr>
                <w:sz w:val="18"/>
              </w:rPr>
            </w:pPr>
            <w:r w:rsidRPr="00B53F60">
              <w:rPr>
                <w:sz w:val="18"/>
              </w:rPr>
              <w:t xml:space="preserve">Added </w:t>
            </w:r>
            <w:r w:rsidR="006C389A">
              <w:rPr>
                <w:sz w:val="18"/>
              </w:rPr>
              <w:t>stub</w:t>
            </w:r>
            <w:r w:rsidRPr="00B53F60">
              <w:rPr>
                <w:sz w:val="18"/>
              </w:rPr>
              <w:t xml:space="preserve">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49107E">
              <w:rPr>
                <w:sz w:val="18"/>
              </w:rPr>
              <w:t>22</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49107E">
              <w:rPr>
                <w:sz w:val="18"/>
              </w:rPr>
              <w:t>23</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49107E">
              <w:rPr>
                <w:sz w:val="18"/>
              </w:rPr>
              <w:t>24.1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0E2FFE26"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49107E">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6C35DF68"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49107E" w:rsidRPr="0049107E">
              <w:rPr>
                <w:sz w:val="18"/>
              </w:rPr>
              <w:t xml:space="preserve">Figure </w:t>
            </w:r>
            <w:r w:rsidR="0049107E" w:rsidRPr="0049107E">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0BD3B4D9"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49107E">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49107E" w:rsidRPr="0049107E">
              <w:rPr>
                <w:sz w:val="18"/>
              </w:rPr>
              <w:t xml:space="preserve">Figure </w:t>
            </w:r>
            <w:r w:rsidR="0049107E" w:rsidRPr="0049107E">
              <w:rPr>
                <w:noProof/>
                <w:sz w:val="18"/>
              </w:rPr>
              <w:t>69</w:t>
            </w:r>
            <w:r w:rsidRPr="00B53F60">
              <w:rPr>
                <w:sz w:val="18"/>
              </w:rPr>
              <w:fldChar w:fldCharType="end"/>
            </w:r>
            <w:r w:rsidRPr="00B53F60">
              <w:rPr>
                <w:sz w:val="18"/>
              </w:rPr>
              <w:t>.</w:t>
            </w:r>
          </w:p>
          <w:p w14:paraId="535066A0" w14:textId="3D01AB4B"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49107E" w:rsidRPr="0049107E">
              <w:rPr>
                <w:sz w:val="18"/>
              </w:rPr>
              <w:t xml:space="preserve">Table </w:t>
            </w:r>
            <w:r w:rsidR="0049107E" w:rsidRPr="0049107E">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04EA9E71"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49107E">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49107E">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49107E">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49107E">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49107E">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49107E">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49107E">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6B3ADAF1"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49107E" w:rsidRPr="0049107E">
              <w:rPr>
                <w:sz w:val="18"/>
              </w:rPr>
              <w:t xml:space="preserve">Figure </w:t>
            </w:r>
            <w:r w:rsidR="0049107E" w:rsidRPr="0049107E">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49107E" w:rsidRPr="0049107E">
              <w:rPr>
                <w:sz w:val="18"/>
              </w:rPr>
              <w:t xml:space="preserve">Figure </w:t>
            </w:r>
            <w:r w:rsidR="0049107E" w:rsidRPr="0049107E">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49107E" w:rsidRPr="0049107E">
              <w:rPr>
                <w:sz w:val="18"/>
              </w:rPr>
              <w:t xml:space="preserve">Figure </w:t>
            </w:r>
            <w:r w:rsidR="0049107E" w:rsidRPr="0049107E">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057A8329"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49107E">
              <w:rPr>
                <w:sz w:val="18"/>
              </w:rPr>
              <w:t>20.1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49107E" w:rsidRPr="0049107E">
              <w:rPr>
                <w:sz w:val="18"/>
              </w:rPr>
              <w:t xml:space="preserve">Figure </w:t>
            </w:r>
            <w:r w:rsidR="0049107E" w:rsidRPr="0049107E">
              <w:rPr>
                <w:noProof/>
                <w:sz w:val="18"/>
              </w:rPr>
              <w:t>51</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35751B97" w:rsidR="00C25049" w:rsidRDefault="00C25049" w:rsidP="00D65371">
            <w:pPr>
              <w:ind w:firstLine="0"/>
              <w:rPr>
                <w:sz w:val="18"/>
              </w:rPr>
            </w:pPr>
            <w:r>
              <w:rPr>
                <w:sz w:val="18"/>
              </w:rPr>
              <w:t xml:space="preserve">Added </w:t>
            </w:r>
            <w:r w:rsidR="00652984">
              <w:rPr>
                <w:sz w:val="18"/>
              </w:rPr>
              <w:t xml:space="preserve">Garnet and alumina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49107E">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49107E">
              <w:rPr>
                <w:sz w:val="18"/>
              </w:rPr>
              <w:t>17.7</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461CF2A7"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Pr>
                <w:sz w:val="18"/>
                <w:szCs w:val="18"/>
              </w:rPr>
              <w:instrText xml:space="preserve"> \* MERGEFORMAT </w:instrText>
            </w:r>
            <w:r w:rsidRPr="00774182">
              <w:rPr>
                <w:sz w:val="18"/>
                <w:szCs w:val="18"/>
              </w:rPr>
            </w:r>
            <w:r w:rsidRPr="00774182">
              <w:rPr>
                <w:sz w:val="18"/>
                <w:szCs w:val="18"/>
              </w:rPr>
              <w:fldChar w:fldCharType="separate"/>
            </w:r>
            <w:r w:rsidR="0049107E" w:rsidRPr="0049107E">
              <w:rPr>
                <w:sz w:val="18"/>
                <w:szCs w:val="18"/>
              </w:rPr>
              <w:t xml:space="preserve">Table </w:t>
            </w:r>
            <w:r w:rsidR="0049107E" w:rsidRPr="0049107E">
              <w:rPr>
                <w:noProof/>
                <w:sz w:val="18"/>
                <w:szCs w:val="18"/>
              </w:rPr>
              <w:t>5</w:t>
            </w:r>
            <w:r w:rsidRPr="00774182">
              <w:rPr>
                <w:sz w:val="18"/>
                <w:szCs w:val="18"/>
              </w:rPr>
              <w:fldChar w:fldCharType="end"/>
            </w:r>
            <w:r>
              <w:rPr>
                <w:sz w:val="18"/>
                <w:szCs w:val="18"/>
              </w:rPr>
              <w:t>.</w:t>
            </w:r>
          </w:p>
        </w:tc>
      </w:tr>
      <w:tr w:rsidR="00B66318" w14:paraId="030A6A77" w14:textId="77777777" w:rsidTr="001A2FE2">
        <w:tc>
          <w:tcPr>
            <w:tcW w:w="1908" w:type="dxa"/>
          </w:tcPr>
          <w:p w14:paraId="3778F262" w14:textId="14CB0B12" w:rsidR="00B66318" w:rsidRDefault="00B66318" w:rsidP="00D65371">
            <w:pPr>
              <w:ind w:firstLine="0"/>
              <w:rPr>
                <w:sz w:val="18"/>
              </w:rPr>
            </w:pPr>
            <w:r>
              <w:rPr>
                <w:sz w:val="18"/>
              </w:rPr>
              <w:t>20 Mar 2018</w:t>
            </w:r>
          </w:p>
        </w:tc>
        <w:tc>
          <w:tcPr>
            <w:tcW w:w="2250" w:type="dxa"/>
          </w:tcPr>
          <w:p w14:paraId="35F75FA9" w14:textId="0DD74690" w:rsidR="00B66318" w:rsidRDefault="00B66318" w:rsidP="00811574">
            <w:pPr>
              <w:ind w:firstLine="0"/>
              <w:rPr>
                <w:sz w:val="18"/>
              </w:rPr>
            </w:pPr>
            <w:r>
              <w:rPr>
                <w:sz w:val="18"/>
              </w:rPr>
              <w:t>C.Y. Tan</w:t>
            </w:r>
          </w:p>
        </w:tc>
        <w:tc>
          <w:tcPr>
            <w:tcW w:w="6138" w:type="dxa"/>
          </w:tcPr>
          <w:p w14:paraId="6E1DA9DD" w14:textId="683E7577" w:rsidR="00B66318" w:rsidRDefault="00B66318" w:rsidP="00D65371">
            <w:pPr>
              <w:ind w:firstLine="0"/>
              <w:rPr>
                <w:sz w:val="18"/>
              </w:rPr>
            </w:pPr>
            <w:r>
              <w:rPr>
                <w:sz w:val="18"/>
              </w:rPr>
              <w:t xml:space="preserve">Updated </w:t>
            </w:r>
            <w:r w:rsidRPr="00B66318">
              <w:rPr>
                <w:sz w:val="13"/>
              </w:rPr>
              <w:fldChar w:fldCharType="begin"/>
            </w:r>
            <w:r w:rsidRPr="00B66318">
              <w:rPr>
                <w:sz w:val="13"/>
              </w:rPr>
              <w:instrText xml:space="preserve"> REF _Ref509303524 \h  \* MERGEFORMAT </w:instrText>
            </w:r>
            <w:r w:rsidRPr="00B66318">
              <w:rPr>
                <w:sz w:val="13"/>
              </w:rPr>
            </w:r>
            <w:r w:rsidRPr="00B66318">
              <w:rPr>
                <w:sz w:val="13"/>
              </w:rPr>
              <w:fldChar w:fldCharType="separate"/>
            </w:r>
            <w:r w:rsidR="0049107E" w:rsidRPr="0049107E">
              <w:rPr>
                <w:sz w:val="18"/>
              </w:rPr>
              <w:t xml:space="preserve">Figure </w:t>
            </w:r>
            <w:r w:rsidR="0049107E" w:rsidRPr="0049107E">
              <w:rPr>
                <w:noProof/>
                <w:sz w:val="18"/>
              </w:rPr>
              <w:t>140</w:t>
            </w:r>
            <w:r w:rsidRPr="00B66318">
              <w:rPr>
                <w:sz w:val="13"/>
              </w:rPr>
              <w:fldChar w:fldCharType="end"/>
            </w:r>
            <w:r>
              <w:rPr>
                <w:sz w:val="13"/>
              </w:rPr>
              <w:t>.</w:t>
            </w:r>
            <w:r>
              <w:rPr>
                <w:sz w:val="18"/>
              </w:rPr>
              <w:t xml:space="preserve"> Filled in sections </w:t>
            </w:r>
            <w:r>
              <w:rPr>
                <w:sz w:val="18"/>
              </w:rPr>
              <w:fldChar w:fldCharType="begin"/>
            </w:r>
            <w:r>
              <w:rPr>
                <w:sz w:val="18"/>
              </w:rPr>
              <w:instrText xml:space="preserve"> REF _Ref509236029 \w \h </w:instrText>
            </w:r>
            <w:r>
              <w:rPr>
                <w:sz w:val="18"/>
              </w:rPr>
            </w:r>
            <w:r>
              <w:rPr>
                <w:sz w:val="18"/>
              </w:rPr>
              <w:fldChar w:fldCharType="separate"/>
            </w:r>
            <w:r w:rsidR="0049107E">
              <w:rPr>
                <w:sz w:val="18"/>
              </w:rPr>
              <w:t>17.5</w:t>
            </w:r>
            <w:r>
              <w:rPr>
                <w:sz w:val="18"/>
              </w:rPr>
              <w:fldChar w:fldCharType="end"/>
            </w:r>
            <w:r>
              <w:rPr>
                <w:sz w:val="18"/>
              </w:rPr>
              <w:t xml:space="preserve"> and </w:t>
            </w:r>
            <w:r>
              <w:rPr>
                <w:sz w:val="18"/>
              </w:rPr>
              <w:fldChar w:fldCharType="begin"/>
            </w:r>
            <w:r>
              <w:rPr>
                <w:sz w:val="18"/>
              </w:rPr>
              <w:instrText xml:space="preserve"> REF _Ref509302961 \w \h </w:instrText>
            </w:r>
            <w:r>
              <w:rPr>
                <w:sz w:val="18"/>
              </w:rPr>
            </w:r>
            <w:r>
              <w:rPr>
                <w:sz w:val="18"/>
              </w:rPr>
              <w:fldChar w:fldCharType="separate"/>
            </w:r>
            <w:r w:rsidR="0049107E">
              <w:rPr>
                <w:sz w:val="18"/>
              </w:rPr>
              <w:t>17.8</w:t>
            </w:r>
            <w:r>
              <w:rPr>
                <w:sz w:val="18"/>
              </w:rPr>
              <w:fldChar w:fldCharType="end"/>
            </w:r>
            <w:r>
              <w:rPr>
                <w:sz w:val="18"/>
              </w:rPr>
              <w:t>.</w:t>
            </w:r>
            <w:r w:rsidR="006C389A">
              <w:rPr>
                <w:sz w:val="18"/>
              </w:rPr>
              <w:t xml:space="preserve"> Added drawing </w:t>
            </w:r>
            <w:r w:rsidR="006C389A">
              <w:rPr>
                <w:sz w:val="18"/>
              </w:rPr>
              <w:lastRenderedPageBreak/>
              <w:t xml:space="preserve">numbers section </w:t>
            </w:r>
            <w:r w:rsidR="006C389A">
              <w:rPr>
                <w:sz w:val="18"/>
              </w:rPr>
              <w:fldChar w:fldCharType="begin"/>
            </w:r>
            <w:r w:rsidR="006C389A">
              <w:rPr>
                <w:sz w:val="18"/>
              </w:rPr>
              <w:instrText xml:space="preserve"> REF _Ref509304773 \w \h </w:instrText>
            </w:r>
            <w:r w:rsidR="006C389A">
              <w:rPr>
                <w:sz w:val="18"/>
              </w:rPr>
            </w:r>
            <w:r w:rsidR="006C389A">
              <w:rPr>
                <w:sz w:val="18"/>
              </w:rPr>
              <w:fldChar w:fldCharType="separate"/>
            </w:r>
            <w:r w:rsidR="0049107E">
              <w:rPr>
                <w:sz w:val="18"/>
              </w:rPr>
              <w:t>17.11</w:t>
            </w:r>
            <w:r w:rsidR="006C389A">
              <w:rPr>
                <w:sz w:val="18"/>
              </w:rPr>
              <w:fldChar w:fldCharType="end"/>
            </w:r>
            <w:r w:rsidR="006C389A">
              <w:rPr>
                <w:sz w:val="18"/>
              </w:rPr>
              <w:t>.</w:t>
            </w:r>
          </w:p>
        </w:tc>
      </w:tr>
      <w:tr w:rsidR="00F526EB" w14:paraId="07752860" w14:textId="77777777" w:rsidTr="001A2FE2">
        <w:tc>
          <w:tcPr>
            <w:tcW w:w="1908" w:type="dxa"/>
          </w:tcPr>
          <w:p w14:paraId="73FC2CE6" w14:textId="7E6355C5" w:rsidR="00F526EB" w:rsidRDefault="006C389A" w:rsidP="00D65371">
            <w:pPr>
              <w:ind w:firstLine="0"/>
              <w:rPr>
                <w:sz w:val="18"/>
              </w:rPr>
            </w:pPr>
            <w:r>
              <w:rPr>
                <w:sz w:val="18"/>
              </w:rPr>
              <w:t>20 Mar 2018</w:t>
            </w:r>
          </w:p>
        </w:tc>
        <w:tc>
          <w:tcPr>
            <w:tcW w:w="2250" w:type="dxa"/>
          </w:tcPr>
          <w:p w14:paraId="2C536479" w14:textId="746D5801" w:rsidR="00F526EB" w:rsidRDefault="006C389A" w:rsidP="00811574">
            <w:pPr>
              <w:ind w:firstLine="0"/>
              <w:rPr>
                <w:sz w:val="18"/>
              </w:rPr>
            </w:pPr>
            <w:r>
              <w:rPr>
                <w:sz w:val="18"/>
              </w:rPr>
              <w:t>C.Y. Tan</w:t>
            </w:r>
          </w:p>
        </w:tc>
        <w:tc>
          <w:tcPr>
            <w:tcW w:w="6138" w:type="dxa"/>
          </w:tcPr>
          <w:p w14:paraId="1642459C" w14:textId="236761F4" w:rsidR="00F526EB" w:rsidRDefault="006C389A" w:rsidP="00D65371">
            <w:pPr>
              <w:ind w:firstLine="0"/>
              <w:rPr>
                <w:sz w:val="18"/>
              </w:rPr>
            </w:pPr>
            <w:r>
              <w:rPr>
                <w:sz w:val="18"/>
              </w:rPr>
              <w:t>Added</w:t>
            </w:r>
            <w:r w:rsidR="009212E4">
              <w:rPr>
                <w:sz w:val="18"/>
              </w:rPr>
              <w:t xml:space="preserve"> Tuner inner and outer shell assembly, section </w:t>
            </w:r>
            <w:r w:rsidR="009212E4">
              <w:rPr>
                <w:sz w:val="18"/>
              </w:rPr>
              <w:fldChar w:fldCharType="begin"/>
            </w:r>
            <w:r w:rsidR="009212E4">
              <w:rPr>
                <w:sz w:val="18"/>
              </w:rPr>
              <w:instrText xml:space="preserve"> REF _Ref509316933 \w \h </w:instrText>
            </w:r>
            <w:r w:rsidR="009212E4">
              <w:rPr>
                <w:sz w:val="18"/>
              </w:rPr>
            </w:r>
            <w:r w:rsidR="009212E4">
              <w:rPr>
                <w:sz w:val="18"/>
              </w:rPr>
              <w:fldChar w:fldCharType="separate"/>
            </w:r>
            <w:r w:rsidR="0049107E">
              <w:rPr>
                <w:sz w:val="18"/>
              </w:rPr>
              <w:t>17.3</w:t>
            </w:r>
            <w:r w:rsidR="009212E4">
              <w:rPr>
                <w:sz w:val="18"/>
              </w:rPr>
              <w:fldChar w:fldCharType="end"/>
            </w:r>
            <w:r w:rsidR="009212E4">
              <w:rPr>
                <w:sz w:val="18"/>
              </w:rPr>
              <w:t xml:space="preserve">; Coupling ring, section </w:t>
            </w:r>
            <w:r w:rsidR="009212E4">
              <w:rPr>
                <w:sz w:val="18"/>
              </w:rPr>
              <w:fldChar w:fldCharType="begin"/>
            </w:r>
            <w:r w:rsidR="009212E4">
              <w:rPr>
                <w:sz w:val="18"/>
              </w:rPr>
              <w:instrText xml:space="preserve"> REF _Ref509316987 \w \h </w:instrText>
            </w:r>
            <w:r w:rsidR="009212E4">
              <w:rPr>
                <w:sz w:val="18"/>
              </w:rPr>
            </w:r>
            <w:r w:rsidR="009212E4">
              <w:rPr>
                <w:sz w:val="18"/>
              </w:rPr>
              <w:fldChar w:fldCharType="separate"/>
            </w:r>
            <w:r w:rsidR="0049107E">
              <w:rPr>
                <w:sz w:val="18"/>
              </w:rPr>
              <w:t>17.6</w:t>
            </w:r>
            <w:r w:rsidR="009212E4">
              <w:rPr>
                <w:sz w:val="18"/>
              </w:rPr>
              <w:fldChar w:fldCharType="end"/>
            </w:r>
            <w:r w:rsidR="009212E4">
              <w:rPr>
                <w:sz w:val="18"/>
              </w:rPr>
              <w:t xml:space="preserve">; Accelerating cavity assembly, section </w:t>
            </w:r>
            <w:r w:rsidR="009212E4">
              <w:rPr>
                <w:sz w:val="18"/>
              </w:rPr>
              <w:fldChar w:fldCharType="begin"/>
            </w:r>
            <w:r w:rsidR="009212E4">
              <w:rPr>
                <w:sz w:val="18"/>
              </w:rPr>
              <w:instrText xml:space="preserve"> REF _Ref509302961 \w \h </w:instrText>
            </w:r>
            <w:r w:rsidR="009212E4">
              <w:rPr>
                <w:sz w:val="18"/>
              </w:rPr>
            </w:r>
            <w:r w:rsidR="009212E4">
              <w:rPr>
                <w:sz w:val="18"/>
              </w:rPr>
              <w:fldChar w:fldCharType="separate"/>
            </w:r>
            <w:r w:rsidR="0049107E">
              <w:rPr>
                <w:sz w:val="18"/>
              </w:rPr>
              <w:t>17.8</w:t>
            </w:r>
            <w:r w:rsidR="009212E4">
              <w:rPr>
                <w:sz w:val="18"/>
              </w:rPr>
              <w:fldChar w:fldCharType="end"/>
            </w:r>
            <w:r w:rsidR="009212E4">
              <w:rPr>
                <w:sz w:val="18"/>
              </w:rPr>
              <w:t xml:space="preserve">. Added stub sections </w:t>
            </w:r>
            <w:r w:rsidR="009212E4">
              <w:rPr>
                <w:sz w:val="18"/>
              </w:rPr>
              <w:fldChar w:fldCharType="begin"/>
            </w:r>
            <w:r w:rsidR="009212E4">
              <w:rPr>
                <w:sz w:val="18"/>
              </w:rPr>
              <w:instrText xml:space="preserve"> REF _Ref509317042 \w \h </w:instrText>
            </w:r>
            <w:r w:rsidR="009212E4">
              <w:rPr>
                <w:sz w:val="18"/>
              </w:rPr>
            </w:r>
            <w:r w:rsidR="009212E4">
              <w:rPr>
                <w:sz w:val="18"/>
              </w:rPr>
              <w:fldChar w:fldCharType="separate"/>
            </w:r>
            <w:r w:rsidR="0049107E">
              <w:rPr>
                <w:sz w:val="18"/>
              </w:rPr>
              <w:t>17.9</w:t>
            </w:r>
            <w:r w:rsidR="009212E4">
              <w:rPr>
                <w:sz w:val="18"/>
              </w:rPr>
              <w:fldChar w:fldCharType="end"/>
            </w:r>
            <w:r w:rsidR="009212E4">
              <w:rPr>
                <w:sz w:val="18"/>
              </w:rPr>
              <w:t xml:space="preserve"> and </w:t>
            </w:r>
            <w:r w:rsidR="009212E4">
              <w:rPr>
                <w:sz w:val="18"/>
              </w:rPr>
              <w:fldChar w:fldCharType="begin"/>
            </w:r>
            <w:r w:rsidR="009212E4">
              <w:rPr>
                <w:sz w:val="18"/>
              </w:rPr>
              <w:instrText xml:space="preserve"> REF _Ref509305533 \w \h </w:instrText>
            </w:r>
            <w:r w:rsidR="009212E4">
              <w:rPr>
                <w:sz w:val="18"/>
              </w:rPr>
            </w:r>
            <w:r w:rsidR="009212E4">
              <w:rPr>
                <w:sz w:val="18"/>
              </w:rPr>
              <w:fldChar w:fldCharType="separate"/>
            </w:r>
            <w:r w:rsidR="0049107E">
              <w:rPr>
                <w:sz w:val="18"/>
              </w:rPr>
              <w:t>17.10</w:t>
            </w:r>
            <w:r w:rsidR="009212E4">
              <w:rPr>
                <w:sz w:val="18"/>
              </w:rPr>
              <w:fldChar w:fldCharType="end"/>
            </w:r>
            <w:r w:rsidR="009212E4">
              <w:rPr>
                <w:sz w:val="18"/>
              </w:rPr>
              <w:t>.</w:t>
            </w:r>
          </w:p>
        </w:tc>
      </w:tr>
      <w:tr w:rsidR="00C1609E" w14:paraId="4DAAAC45" w14:textId="77777777" w:rsidTr="001A2FE2">
        <w:tc>
          <w:tcPr>
            <w:tcW w:w="1908" w:type="dxa"/>
          </w:tcPr>
          <w:p w14:paraId="40F35093" w14:textId="3A429A4F" w:rsidR="00C1609E" w:rsidRDefault="00C1609E" w:rsidP="00D65371">
            <w:pPr>
              <w:ind w:firstLine="0"/>
              <w:rPr>
                <w:sz w:val="18"/>
              </w:rPr>
            </w:pPr>
            <w:r>
              <w:rPr>
                <w:sz w:val="18"/>
              </w:rPr>
              <w:t>23 Mar 2018</w:t>
            </w:r>
          </w:p>
        </w:tc>
        <w:tc>
          <w:tcPr>
            <w:tcW w:w="2250" w:type="dxa"/>
          </w:tcPr>
          <w:p w14:paraId="5166EEB1" w14:textId="0295DFA7" w:rsidR="00C1609E" w:rsidRDefault="00C1609E" w:rsidP="00811574">
            <w:pPr>
              <w:ind w:firstLine="0"/>
              <w:rPr>
                <w:sz w:val="18"/>
              </w:rPr>
            </w:pPr>
            <w:r>
              <w:rPr>
                <w:sz w:val="18"/>
              </w:rPr>
              <w:t>C.Y. Tan</w:t>
            </w:r>
          </w:p>
        </w:tc>
        <w:tc>
          <w:tcPr>
            <w:tcW w:w="6138" w:type="dxa"/>
          </w:tcPr>
          <w:p w14:paraId="74DFED97" w14:textId="0CAF25DE" w:rsidR="00C1609E" w:rsidRDefault="00C1609E" w:rsidP="00D65371">
            <w:pPr>
              <w:ind w:firstLine="0"/>
              <w:rPr>
                <w:sz w:val="18"/>
              </w:rPr>
            </w:pPr>
            <w:r>
              <w:rPr>
                <w:sz w:val="18"/>
              </w:rPr>
              <w:t xml:space="preserve">Added </w:t>
            </w:r>
            <w:r w:rsidR="002F6B0C">
              <w:rPr>
                <w:sz w:val="18"/>
              </w:rPr>
              <w:t>NMG personnel in acknowledgement</w:t>
            </w:r>
            <w:r>
              <w:rPr>
                <w:sz w:val="18"/>
              </w:rPr>
              <w:t>s.</w:t>
            </w:r>
          </w:p>
        </w:tc>
      </w:tr>
      <w:tr w:rsidR="002F6B0C" w14:paraId="2F6F9FA9" w14:textId="77777777" w:rsidTr="001A2FE2">
        <w:tc>
          <w:tcPr>
            <w:tcW w:w="1908" w:type="dxa"/>
          </w:tcPr>
          <w:p w14:paraId="2FC6BB2D" w14:textId="2C41CCC8" w:rsidR="002F6B0C" w:rsidRDefault="002F6B0C" w:rsidP="00D65371">
            <w:pPr>
              <w:ind w:firstLine="0"/>
              <w:rPr>
                <w:sz w:val="18"/>
              </w:rPr>
            </w:pPr>
            <w:r>
              <w:rPr>
                <w:sz w:val="18"/>
              </w:rPr>
              <w:t>26 Mar 2018</w:t>
            </w:r>
          </w:p>
        </w:tc>
        <w:tc>
          <w:tcPr>
            <w:tcW w:w="2250" w:type="dxa"/>
          </w:tcPr>
          <w:p w14:paraId="76078CCE" w14:textId="2A5A11FC" w:rsidR="002F6B0C" w:rsidRDefault="002F6B0C" w:rsidP="00811574">
            <w:pPr>
              <w:ind w:firstLine="0"/>
              <w:rPr>
                <w:sz w:val="18"/>
              </w:rPr>
            </w:pPr>
            <w:r>
              <w:rPr>
                <w:sz w:val="18"/>
              </w:rPr>
              <w:t>C.Y. Tan</w:t>
            </w:r>
          </w:p>
        </w:tc>
        <w:tc>
          <w:tcPr>
            <w:tcW w:w="6138" w:type="dxa"/>
          </w:tcPr>
          <w:p w14:paraId="1AB1BB6A" w14:textId="29DB7B98" w:rsidR="002F6B0C" w:rsidRDefault="002F6B0C" w:rsidP="00D65371">
            <w:pPr>
              <w:ind w:firstLine="0"/>
              <w:rPr>
                <w:sz w:val="18"/>
              </w:rPr>
            </w:pPr>
            <w:r>
              <w:rPr>
                <w:sz w:val="18"/>
              </w:rPr>
              <w:t>Added more people to acknowledgements.</w:t>
            </w:r>
          </w:p>
        </w:tc>
      </w:tr>
      <w:tr w:rsidR="000730C7" w14:paraId="3A0BB5FB" w14:textId="77777777" w:rsidTr="001A2FE2">
        <w:tc>
          <w:tcPr>
            <w:tcW w:w="1908" w:type="dxa"/>
          </w:tcPr>
          <w:p w14:paraId="7C0C3119" w14:textId="62F33365" w:rsidR="000730C7" w:rsidRDefault="000730C7" w:rsidP="00D65371">
            <w:pPr>
              <w:ind w:firstLine="0"/>
              <w:rPr>
                <w:sz w:val="18"/>
              </w:rPr>
            </w:pPr>
            <w:r>
              <w:rPr>
                <w:sz w:val="18"/>
              </w:rPr>
              <w:t>27 Mar 2018</w:t>
            </w:r>
          </w:p>
        </w:tc>
        <w:tc>
          <w:tcPr>
            <w:tcW w:w="2250" w:type="dxa"/>
          </w:tcPr>
          <w:p w14:paraId="7AC48A55" w14:textId="58252400" w:rsidR="000730C7" w:rsidRDefault="000730C7" w:rsidP="00811574">
            <w:pPr>
              <w:ind w:firstLine="0"/>
              <w:rPr>
                <w:sz w:val="18"/>
              </w:rPr>
            </w:pPr>
            <w:r>
              <w:rPr>
                <w:sz w:val="18"/>
              </w:rPr>
              <w:t>C.Y. Tan</w:t>
            </w:r>
          </w:p>
        </w:tc>
        <w:tc>
          <w:tcPr>
            <w:tcW w:w="6138" w:type="dxa"/>
          </w:tcPr>
          <w:p w14:paraId="60FBE1A1" w14:textId="4ADCC1CD" w:rsidR="000730C7" w:rsidRDefault="000730C7" w:rsidP="00D65371">
            <w:pPr>
              <w:ind w:firstLine="0"/>
              <w:rPr>
                <w:sz w:val="18"/>
              </w:rPr>
            </w:pPr>
            <w:r>
              <w:rPr>
                <w:sz w:val="18"/>
              </w:rPr>
              <w:t xml:space="preserve">Updated section </w:t>
            </w:r>
            <w:r>
              <w:rPr>
                <w:sz w:val="18"/>
              </w:rPr>
              <w:fldChar w:fldCharType="begin"/>
            </w:r>
            <w:r>
              <w:rPr>
                <w:sz w:val="18"/>
              </w:rPr>
              <w:instrText xml:space="preserve"> REF _Ref507073778 \w \h </w:instrText>
            </w:r>
            <w:r>
              <w:rPr>
                <w:sz w:val="18"/>
              </w:rPr>
            </w:r>
            <w:r>
              <w:rPr>
                <w:sz w:val="18"/>
              </w:rPr>
              <w:fldChar w:fldCharType="separate"/>
            </w:r>
            <w:r w:rsidR="0049107E">
              <w:rPr>
                <w:sz w:val="18"/>
              </w:rPr>
              <w:t>2</w:t>
            </w:r>
            <w:r>
              <w:rPr>
                <w:sz w:val="18"/>
              </w:rPr>
              <w:fldChar w:fldCharType="end"/>
            </w:r>
            <w:r>
              <w:rPr>
                <w:sz w:val="18"/>
              </w:rPr>
              <w:t>.</w:t>
            </w:r>
          </w:p>
        </w:tc>
      </w:tr>
      <w:tr w:rsidR="00D31741" w14:paraId="782CAE80" w14:textId="77777777" w:rsidTr="001A2FE2">
        <w:tc>
          <w:tcPr>
            <w:tcW w:w="1908" w:type="dxa"/>
          </w:tcPr>
          <w:p w14:paraId="47621A78" w14:textId="13F469E3" w:rsidR="00D31741" w:rsidRDefault="00D31741" w:rsidP="00D65371">
            <w:pPr>
              <w:ind w:firstLine="0"/>
              <w:rPr>
                <w:sz w:val="18"/>
              </w:rPr>
            </w:pPr>
            <w:r>
              <w:rPr>
                <w:sz w:val="18"/>
              </w:rPr>
              <w:t>29 Mar 2018</w:t>
            </w:r>
          </w:p>
        </w:tc>
        <w:tc>
          <w:tcPr>
            <w:tcW w:w="2250" w:type="dxa"/>
          </w:tcPr>
          <w:p w14:paraId="199E3AC6" w14:textId="7243F5A5" w:rsidR="00D31741" w:rsidRDefault="00D31741" w:rsidP="00811574">
            <w:pPr>
              <w:ind w:firstLine="0"/>
              <w:rPr>
                <w:sz w:val="18"/>
              </w:rPr>
            </w:pPr>
            <w:r>
              <w:rPr>
                <w:sz w:val="18"/>
              </w:rPr>
              <w:t>C.Y. Tan</w:t>
            </w:r>
          </w:p>
        </w:tc>
        <w:tc>
          <w:tcPr>
            <w:tcW w:w="6138" w:type="dxa"/>
          </w:tcPr>
          <w:p w14:paraId="664174DA" w14:textId="33A2B3A4" w:rsidR="00D31741" w:rsidRDefault="00D31741" w:rsidP="00D65371">
            <w:pPr>
              <w:ind w:firstLine="0"/>
              <w:rPr>
                <w:sz w:val="18"/>
              </w:rPr>
            </w:pPr>
            <w:r>
              <w:rPr>
                <w:sz w:val="18"/>
              </w:rPr>
              <w:t xml:space="preserve">Added A. Makarov as contributor on title page. Added solenoid construction section </w:t>
            </w:r>
            <w:r>
              <w:rPr>
                <w:sz w:val="18"/>
              </w:rPr>
              <w:fldChar w:fldCharType="begin"/>
            </w:r>
            <w:r>
              <w:rPr>
                <w:sz w:val="18"/>
              </w:rPr>
              <w:instrText xml:space="preserve"> REF _Ref510078704 \w \h </w:instrText>
            </w:r>
            <w:r>
              <w:rPr>
                <w:sz w:val="18"/>
              </w:rPr>
            </w:r>
            <w:r>
              <w:rPr>
                <w:sz w:val="18"/>
              </w:rPr>
              <w:fldChar w:fldCharType="separate"/>
            </w:r>
            <w:r w:rsidR="0049107E">
              <w:rPr>
                <w:sz w:val="18"/>
              </w:rPr>
              <w:t>18</w:t>
            </w:r>
            <w:r>
              <w:rPr>
                <w:sz w:val="18"/>
              </w:rPr>
              <w:fldChar w:fldCharType="end"/>
            </w:r>
            <w:r>
              <w:rPr>
                <w:sz w:val="18"/>
              </w:rPr>
              <w:t>.</w:t>
            </w:r>
          </w:p>
        </w:tc>
      </w:tr>
      <w:tr w:rsidR="00CC7D65" w14:paraId="7BCC1D0D" w14:textId="77777777" w:rsidTr="001A2FE2">
        <w:tc>
          <w:tcPr>
            <w:tcW w:w="1908" w:type="dxa"/>
          </w:tcPr>
          <w:p w14:paraId="041DFF82" w14:textId="796F0D77" w:rsidR="00CC7D65" w:rsidRDefault="00CC7D65" w:rsidP="00D65371">
            <w:pPr>
              <w:ind w:firstLine="0"/>
              <w:rPr>
                <w:sz w:val="18"/>
              </w:rPr>
            </w:pPr>
            <w:r>
              <w:rPr>
                <w:sz w:val="18"/>
              </w:rPr>
              <w:t>06 Apr 2018</w:t>
            </w:r>
          </w:p>
        </w:tc>
        <w:tc>
          <w:tcPr>
            <w:tcW w:w="2250" w:type="dxa"/>
          </w:tcPr>
          <w:p w14:paraId="0DDFC6D7" w14:textId="7A1D7649" w:rsidR="00CC7D65" w:rsidRDefault="00CC7D65" w:rsidP="00811574">
            <w:pPr>
              <w:ind w:firstLine="0"/>
              <w:rPr>
                <w:sz w:val="18"/>
              </w:rPr>
            </w:pPr>
            <w:r>
              <w:rPr>
                <w:sz w:val="18"/>
              </w:rPr>
              <w:t>C.Y. Tan</w:t>
            </w:r>
          </w:p>
        </w:tc>
        <w:tc>
          <w:tcPr>
            <w:tcW w:w="6138" w:type="dxa"/>
          </w:tcPr>
          <w:p w14:paraId="5CDBEAD0" w14:textId="6503DF96" w:rsidR="00CC7D65" w:rsidRDefault="00CC7D65" w:rsidP="00D65371">
            <w:pPr>
              <w:ind w:firstLine="0"/>
              <w:rPr>
                <w:sz w:val="18"/>
              </w:rPr>
            </w:pPr>
            <w:r>
              <w:rPr>
                <w:sz w:val="18"/>
              </w:rPr>
              <w:t>Added tuner neck assembly photograph:</w:t>
            </w:r>
            <w:r w:rsidRPr="00CC7D65">
              <w:rPr>
                <w:sz w:val="18"/>
                <w:szCs w:val="18"/>
              </w:rPr>
              <w:t xml:space="preserve"> </w:t>
            </w:r>
            <w:r w:rsidRPr="00CC7D65">
              <w:rPr>
                <w:sz w:val="18"/>
                <w:szCs w:val="18"/>
              </w:rPr>
              <w:fldChar w:fldCharType="begin"/>
            </w:r>
            <w:r w:rsidRPr="00CC7D65">
              <w:rPr>
                <w:sz w:val="18"/>
                <w:szCs w:val="18"/>
              </w:rPr>
              <w:instrText xml:space="preserve"> REF _Ref510684026 \h </w:instrText>
            </w:r>
            <w:r>
              <w:rPr>
                <w:sz w:val="18"/>
                <w:szCs w:val="18"/>
              </w:rPr>
              <w:instrText xml:space="preserve"> \* MERGEFORMAT </w:instrText>
            </w:r>
            <w:r w:rsidRPr="00CC7D65">
              <w:rPr>
                <w:sz w:val="18"/>
                <w:szCs w:val="18"/>
              </w:rPr>
            </w:r>
            <w:r w:rsidRPr="00CC7D65">
              <w:rPr>
                <w:sz w:val="18"/>
                <w:szCs w:val="18"/>
              </w:rPr>
              <w:fldChar w:fldCharType="separate"/>
            </w:r>
            <w:r w:rsidR="0049107E" w:rsidRPr="0049107E">
              <w:rPr>
                <w:sz w:val="18"/>
                <w:szCs w:val="18"/>
              </w:rPr>
              <w:t xml:space="preserve">Figure </w:t>
            </w:r>
            <w:r w:rsidR="0049107E" w:rsidRPr="0049107E">
              <w:rPr>
                <w:noProof/>
                <w:sz w:val="18"/>
                <w:szCs w:val="18"/>
              </w:rPr>
              <w:t>144</w:t>
            </w:r>
            <w:r w:rsidRPr="00CC7D65">
              <w:rPr>
                <w:sz w:val="18"/>
                <w:szCs w:val="18"/>
              </w:rPr>
              <w:fldChar w:fldCharType="end"/>
            </w:r>
            <w:r>
              <w:rPr>
                <w:sz w:val="18"/>
                <w:szCs w:val="18"/>
              </w:rPr>
              <w:t>.</w:t>
            </w:r>
          </w:p>
        </w:tc>
      </w:tr>
      <w:tr w:rsidR="007303F5" w14:paraId="131E90C8" w14:textId="77777777" w:rsidTr="001A2FE2">
        <w:tc>
          <w:tcPr>
            <w:tcW w:w="1908" w:type="dxa"/>
          </w:tcPr>
          <w:p w14:paraId="49A387A5" w14:textId="2BC623A0" w:rsidR="007303F5" w:rsidRDefault="007303F5" w:rsidP="00D65371">
            <w:pPr>
              <w:ind w:firstLine="0"/>
              <w:rPr>
                <w:sz w:val="18"/>
              </w:rPr>
            </w:pPr>
            <w:r>
              <w:rPr>
                <w:sz w:val="18"/>
              </w:rPr>
              <w:t>09 Apr 2018</w:t>
            </w:r>
          </w:p>
        </w:tc>
        <w:tc>
          <w:tcPr>
            <w:tcW w:w="2250" w:type="dxa"/>
          </w:tcPr>
          <w:p w14:paraId="21979E2F" w14:textId="08518734" w:rsidR="007303F5" w:rsidRDefault="007303F5" w:rsidP="00811574">
            <w:pPr>
              <w:ind w:firstLine="0"/>
              <w:rPr>
                <w:sz w:val="18"/>
              </w:rPr>
            </w:pPr>
            <w:r>
              <w:rPr>
                <w:sz w:val="18"/>
              </w:rPr>
              <w:t>C.Y. Tan</w:t>
            </w:r>
          </w:p>
        </w:tc>
        <w:tc>
          <w:tcPr>
            <w:tcW w:w="6138" w:type="dxa"/>
          </w:tcPr>
          <w:p w14:paraId="509C315D" w14:textId="7507F97E" w:rsidR="007303F5" w:rsidRDefault="007303F5" w:rsidP="00D65371">
            <w:pPr>
              <w:ind w:firstLine="0"/>
              <w:rPr>
                <w:sz w:val="18"/>
              </w:rPr>
            </w:pPr>
            <w:r>
              <w:rPr>
                <w:sz w:val="18"/>
              </w:rPr>
              <w:t xml:space="preserve">Updated section </w:t>
            </w:r>
            <w:r>
              <w:rPr>
                <w:sz w:val="18"/>
              </w:rPr>
              <w:fldChar w:fldCharType="begin"/>
            </w:r>
            <w:r>
              <w:rPr>
                <w:sz w:val="18"/>
              </w:rPr>
              <w:instrText xml:space="preserve"> REF _Ref508271612 \w \h </w:instrText>
            </w:r>
            <w:r>
              <w:rPr>
                <w:sz w:val="18"/>
              </w:rPr>
            </w:r>
            <w:r>
              <w:rPr>
                <w:sz w:val="18"/>
              </w:rPr>
              <w:fldChar w:fldCharType="separate"/>
            </w:r>
            <w:r w:rsidR="0049107E">
              <w:rPr>
                <w:sz w:val="18"/>
              </w:rPr>
              <w:t>20.1</w:t>
            </w:r>
            <w:r>
              <w:rPr>
                <w:sz w:val="18"/>
              </w:rPr>
              <w:fldChar w:fldCharType="end"/>
            </w:r>
            <w:r w:rsidR="00455B5D">
              <w:rPr>
                <w:sz w:val="18"/>
              </w:rPr>
              <w:t xml:space="preserve"> because original IR sensor has been replaced with a </w:t>
            </w:r>
            <w:r w:rsidR="00AF2158">
              <w:rPr>
                <w:sz w:val="18"/>
              </w:rPr>
              <w:t>different</w:t>
            </w:r>
            <w:r w:rsidR="00455B5D">
              <w:rPr>
                <w:sz w:val="18"/>
              </w:rPr>
              <w:t xml:space="preserve"> IR sensor</w:t>
            </w:r>
            <w:r w:rsidR="00B879F6">
              <w:rPr>
                <w:sz w:val="18"/>
              </w:rPr>
              <w:t xml:space="preserve">. Added soldered water pipes in section </w:t>
            </w:r>
            <w:r w:rsidR="00B879F6">
              <w:rPr>
                <w:sz w:val="18"/>
              </w:rPr>
              <w:fldChar w:fldCharType="begin"/>
            </w:r>
            <w:r w:rsidR="00B879F6">
              <w:rPr>
                <w:sz w:val="18"/>
              </w:rPr>
              <w:instrText xml:space="preserve"> REF _Ref509316933 \w \h </w:instrText>
            </w:r>
            <w:r w:rsidR="00B879F6">
              <w:rPr>
                <w:sz w:val="18"/>
              </w:rPr>
            </w:r>
            <w:r w:rsidR="00B879F6">
              <w:rPr>
                <w:sz w:val="18"/>
              </w:rPr>
              <w:fldChar w:fldCharType="separate"/>
            </w:r>
            <w:r w:rsidR="0049107E">
              <w:rPr>
                <w:sz w:val="18"/>
              </w:rPr>
              <w:t>17.3</w:t>
            </w:r>
            <w:r w:rsidR="00B879F6">
              <w:rPr>
                <w:sz w:val="18"/>
              </w:rPr>
              <w:fldChar w:fldCharType="end"/>
            </w:r>
            <w:r w:rsidR="00B879F6">
              <w:rPr>
                <w:sz w:val="18"/>
              </w:rPr>
              <w:t>.</w:t>
            </w:r>
          </w:p>
        </w:tc>
      </w:tr>
      <w:tr w:rsidR="00BE46CB" w14:paraId="55A8A69E" w14:textId="77777777" w:rsidTr="001A2FE2">
        <w:tc>
          <w:tcPr>
            <w:tcW w:w="1908" w:type="dxa"/>
          </w:tcPr>
          <w:p w14:paraId="40AE20BF" w14:textId="57BBF50D" w:rsidR="00BE46CB" w:rsidRDefault="00BE46CB" w:rsidP="00D65371">
            <w:pPr>
              <w:ind w:firstLine="0"/>
              <w:rPr>
                <w:sz w:val="18"/>
              </w:rPr>
            </w:pPr>
            <w:r>
              <w:rPr>
                <w:sz w:val="18"/>
              </w:rPr>
              <w:t>11 Apr 2018</w:t>
            </w:r>
          </w:p>
        </w:tc>
        <w:tc>
          <w:tcPr>
            <w:tcW w:w="2250" w:type="dxa"/>
          </w:tcPr>
          <w:p w14:paraId="732B0D89" w14:textId="6E3F7463" w:rsidR="00BE46CB" w:rsidRDefault="00BE46CB" w:rsidP="00811574">
            <w:pPr>
              <w:ind w:firstLine="0"/>
              <w:rPr>
                <w:sz w:val="18"/>
              </w:rPr>
            </w:pPr>
            <w:r>
              <w:rPr>
                <w:sz w:val="18"/>
              </w:rPr>
              <w:t>C.Y. Tan</w:t>
            </w:r>
          </w:p>
        </w:tc>
        <w:tc>
          <w:tcPr>
            <w:tcW w:w="6138" w:type="dxa"/>
          </w:tcPr>
          <w:p w14:paraId="55B32BEA" w14:textId="3D4A71BE" w:rsidR="00BE46CB" w:rsidRPr="00A875CA" w:rsidRDefault="00BE46CB" w:rsidP="00D65371">
            <w:pPr>
              <w:ind w:firstLine="0"/>
              <w:rPr>
                <w:sz w:val="18"/>
              </w:rPr>
            </w:pPr>
            <w:r>
              <w:rPr>
                <w:sz w:val="18"/>
              </w:rPr>
              <w:t xml:space="preserve">Fixed typo in last paragraph of section </w:t>
            </w:r>
            <w:r>
              <w:rPr>
                <w:sz w:val="18"/>
              </w:rPr>
              <w:fldChar w:fldCharType="begin"/>
            </w:r>
            <w:r>
              <w:rPr>
                <w:sz w:val="18"/>
              </w:rPr>
              <w:instrText xml:space="preserve"> REF _Ref505087088 \w \h </w:instrText>
            </w:r>
            <w:r>
              <w:rPr>
                <w:sz w:val="18"/>
              </w:rPr>
            </w:r>
            <w:r>
              <w:rPr>
                <w:sz w:val="18"/>
              </w:rPr>
              <w:fldChar w:fldCharType="separate"/>
            </w:r>
            <w:r w:rsidR="0049107E">
              <w:rPr>
                <w:sz w:val="18"/>
              </w:rPr>
              <w:t>7.1.2</w:t>
            </w:r>
            <w:r>
              <w:rPr>
                <w:sz w:val="18"/>
              </w:rPr>
              <w:fldChar w:fldCharType="end"/>
            </w:r>
            <w:r w:rsidR="00A875CA">
              <w:rPr>
                <w:sz w:val="18"/>
              </w:rPr>
              <w:t>: 9 k</w:t>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sym w:font="Symbol" w:char="F0AE"/>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t></w:t>
            </w:r>
            <w:r w:rsidR="00A875CA">
              <w:rPr>
                <w:sz w:val="18"/>
              </w:rPr>
              <w:t>k</w:t>
            </w:r>
            <w:r w:rsidR="00A875CA">
              <w:rPr>
                <w:rFonts w:ascii="Symbol" w:hAnsi="Symbol"/>
                <w:sz w:val="18"/>
              </w:rPr>
              <w:t></w:t>
            </w:r>
            <w:r w:rsidR="00A875CA">
              <w:rPr>
                <w:rFonts w:ascii="Symbol" w:hAnsi="Symbol"/>
                <w:sz w:val="18"/>
              </w:rPr>
              <w:t></w:t>
            </w:r>
          </w:p>
        </w:tc>
      </w:tr>
      <w:tr w:rsidR="00DC09DF" w14:paraId="14CF1256" w14:textId="77777777" w:rsidTr="001A2FE2">
        <w:tc>
          <w:tcPr>
            <w:tcW w:w="1908" w:type="dxa"/>
          </w:tcPr>
          <w:p w14:paraId="5D4B637F" w14:textId="007A09BC" w:rsidR="00DC09DF" w:rsidRDefault="00DC09DF" w:rsidP="00D65371">
            <w:pPr>
              <w:ind w:firstLine="0"/>
              <w:rPr>
                <w:sz w:val="18"/>
              </w:rPr>
            </w:pPr>
            <w:r>
              <w:rPr>
                <w:sz w:val="18"/>
              </w:rPr>
              <w:t>12 Apr 2018</w:t>
            </w:r>
          </w:p>
        </w:tc>
        <w:tc>
          <w:tcPr>
            <w:tcW w:w="2250" w:type="dxa"/>
          </w:tcPr>
          <w:p w14:paraId="3034F7B3" w14:textId="61F305BA" w:rsidR="00DC09DF" w:rsidRDefault="00DC09DF" w:rsidP="00811574">
            <w:pPr>
              <w:ind w:firstLine="0"/>
              <w:rPr>
                <w:sz w:val="18"/>
              </w:rPr>
            </w:pPr>
            <w:r>
              <w:rPr>
                <w:sz w:val="18"/>
              </w:rPr>
              <w:t>C.Y. Tan</w:t>
            </w:r>
          </w:p>
        </w:tc>
        <w:tc>
          <w:tcPr>
            <w:tcW w:w="6138" w:type="dxa"/>
          </w:tcPr>
          <w:p w14:paraId="7B0F4B77" w14:textId="0127FCD9" w:rsidR="00DC09DF" w:rsidRDefault="00DC09DF" w:rsidP="00D65371">
            <w:pPr>
              <w:ind w:firstLine="0"/>
              <w:rPr>
                <w:sz w:val="18"/>
              </w:rPr>
            </w:pPr>
            <w:r>
              <w:rPr>
                <w:sz w:val="18"/>
              </w:rPr>
              <w:t xml:space="preserve">Updated section </w:t>
            </w:r>
            <w:r>
              <w:rPr>
                <w:sz w:val="18"/>
              </w:rPr>
              <w:fldChar w:fldCharType="begin"/>
            </w:r>
            <w:r>
              <w:rPr>
                <w:sz w:val="18"/>
              </w:rPr>
              <w:instrText xml:space="preserve"> REF _Ref509316987 \w \h </w:instrText>
            </w:r>
            <w:r>
              <w:rPr>
                <w:sz w:val="18"/>
              </w:rPr>
            </w:r>
            <w:r>
              <w:rPr>
                <w:sz w:val="18"/>
              </w:rPr>
              <w:fldChar w:fldCharType="separate"/>
            </w:r>
            <w:r w:rsidR="0049107E">
              <w:rPr>
                <w:sz w:val="18"/>
              </w:rPr>
              <w:t>17.6</w:t>
            </w:r>
            <w:r>
              <w:rPr>
                <w:sz w:val="18"/>
              </w:rPr>
              <w:fldChar w:fldCharType="end"/>
            </w:r>
            <w:r>
              <w:rPr>
                <w:sz w:val="18"/>
              </w:rPr>
              <w:t xml:space="preserve"> to include polishing of the neck.</w:t>
            </w:r>
          </w:p>
        </w:tc>
      </w:tr>
      <w:tr w:rsidR="005D02D6" w14:paraId="72FB79E8" w14:textId="77777777" w:rsidTr="001A2FE2">
        <w:tc>
          <w:tcPr>
            <w:tcW w:w="1908" w:type="dxa"/>
          </w:tcPr>
          <w:p w14:paraId="7762C256" w14:textId="487AF4FA" w:rsidR="005D02D6" w:rsidRDefault="005D02D6" w:rsidP="00D65371">
            <w:pPr>
              <w:ind w:firstLine="0"/>
              <w:rPr>
                <w:sz w:val="18"/>
              </w:rPr>
            </w:pPr>
            <w:r>
              <w:rPr>
                <w:sz w:val="18"/>
              </w:rPr>
              <w:t>16 Apr 2018</w:t>
            </w:r>
          </w:p>
        </w:tc>
        <w:tc>
          <w:tcPr>
            <w:tcW w:w="2250" w:type="dxa"/>
          </w:tcPr>
          <w:p w14:paraId="22C65CFF" w14:textId="0AFAAB27" w:rsidR="005D02D6" w:rsidRDefault="005D02D6" w:rsidP="00811574">
            <w:pPr>
              <w:ind w:firstLine="0"/>
              <w:rPr>
                <w:sz w:val="18"/>
              </w:rPr>
            </w:pPr>
            <w:r>
              <w:rPr>
                <w:sz w:val="18"/>
              </w:rPr>
              <w:t>J. Kuharik</w:t>
            </w:r>
          </w:p>
        </w:tc>
        <w:tc>
          <w:tcPr>
            <w:tcW w:w="6138" w:type="dxa"/>
          </w:tcPr>
          <w:p w14:paraId="2EEA70F0" w14:textId="5918ADE4" w:rsidR="005D02D6" w:rsidRDefault="005D02D6" w:rsidP="00D65371">
            <w:pPr>
              <w:ind w:firstLine="0"/>
              <w:rPr>
                <w:sz w:val="18"/>
              </w:rPr>
            </w:pPr>
            <w:r>
              <w:rPr>
                <w:sz w:val="18"/>
              </w:rPr>
              <w:t xml:space="preserve">Filled in sections </w:t>
            </w:r>
            <w:r>
              <w:rPr>
                <w:sz w:val="18"/>
              </w:rPr>
              <w:fldChar w:fldCharType="begin"/>
            </w:r>
            <w:r>
              <w:rPr>
                <w:sz w:val="18"/>
              </w:rPr>
              <w:instrText xml:space="preserve"> REF _Ref504546100 \w \h </w:instrText>
            </w:r>
            <w:r>
              <w:rPr>
                <w:sz w:val="18"/>
              </w:rPr>
            </w:r>
            <w:r>
              <w:rPr>
                <w:sz w:val="18"/>
              </w:rPr>
              <w:fldChar w:fldCharType="separate"/>
            </w:r>
            <w:r w:rsidR="0049107E">
              <w:rPr>
                <w:sz w:val="18"/>
              </w:rPr>
              <w:t>16</w:t>
            </w:r>
            <w:r>
              <w:rPr>
                <w:sz w:val="18"/>
              </w:rPr>
              <w:fldChar w:fldCharType="end"/>
            </w:r>
            <w:r>
              <w:rPr>
                <w:sz w:val="18"/>
              </w:rPr>
              <w:t xml:space="preserve">, </w:t>
            </w:r>
            <w:r>
              <w:rPr>
                <w:sz w:val="18"/>
              </w:rPr>
              <w:fldChar w:fldCharType="begin"/>
            </w:r>
            <w:r>
              <w:rPr>
                <w:sz w:val="18"/>
              </w:rPr>
              <w:instrText xml:space="preserve"> REF _Ref335991441 \w \h </w:instrText>
            </w:r>
            <w:r>
              <w:rPr>
                <w:sz w:val="18"/>
              </w:rPr>
            </w:r>
            <w:r>
              <w:rPr>
                <w:sz w:val="18"/>
              </w:rPr>
              <w:fldChar w:fldCharType="separate"/>
            </w:r>
            <w:r w:rsidR="0049107E">
              <w:rPr>
                <w:sz w:val="18"/>
              </w:rPr>
              <w:t>16.1</w:t>
            </w:r>
            <w:r>
              <w:rPr>
                <w:sz w:val="18"/>
              </w:rPr>
              <w:fldChar w:fldCharType="end"/>
            </w:r>
            <w:r>
              <w:rPr>
                <w:sz w:val="18"/>
              </w:rPr>
              <w:t>: Garnet characterization and witness pieces measurement.</w:t>
            </w:r>
          </w:p>
        </w:tc>
      </w:tr>
      <w:tr w:rsidR="0062646B" w14:paraId="276D5BBD" w14:textId="77777777" w:rsidTr="001A2FE2">
        <w:tc>
          <w:tcPr>
            <w:tcW w:w="1908" w:type="dxa"/>
          </w:tcPr>
          <w:p w14:paraId="652F75B0" w14:textId="07A9B8B7" w:rsidR="0062646B" w:rsidRDefault="0062646B" w:rsidP="00D65371">
            <w:pPr>
              <w:ind w:firstLine="0"/>
              <w:rPr>
                <w:sz w:val="18"/>
              </w:rPr>
            </w:pPr>
            <w:r>
              <w:rPr>
                <w:sz w:val="18"/>
              </w:rPr>
              <w:t>24 Apr 2018</w:t>
            </w:r>
          </w:p>
        </w:tc>
        <w:tc>
          <w:tcPr>
            <w:tcW w:w="2250" w:type="dxa"/>
          </w:tcPr>
          <w:p w14:paraId="68C2CB7C" w14:textId="0B387018" w:rsidR="0062646B" w:rsidRDefault="0062646B" w:rsidP="00811574">
            <w:pPr>
              <w:ind w:firstLine="0"/>
              <w:rPr>
                <w:sz w:val="18"/>
              </w:rPr>
            </w:pPr>
            <w:r>
              <w:rPr>
                <w:sz w:val="18"/>
              </w:rPr>
              <w:t>C.Y. Tan</w:t>
            </w:r>
          </w:p>
        </w:tc>
        <w:tc>
          <w:tcPr>
            <w:tcW w:w="6138" w:type="dxa"/>
          </w:tcPr>
          <w:p w14:paraId="14053921" w14:textId="52E36B57" w:rsidR="0062646B" w:rsidRDefault="0062646B" w:rsidP="00D65371">
            <w:pPr>
              <w:ind w:firstLine="0"/>
              <w:rPr>
                <w:sz w:val="18"/>
              </w:rPr>
            </w:pPr>
            <w:r>
              <w:rPr>
                <w:sz w:val="18"/>
              </w:rPr>
              <w:t xml:space="preserve">Updated section </w:t>
            </w:r>
            <w:r>
              <w:rPr>
                <w:sz w:val="18"/>
              </w:rPr>
              <w:fldChar w:fldCharType="begin"/>
            </w:r>
            <w:r>
              <w:rPr>
                <w:sz w:val="18"/>
              </w:rPr>
              <w:instrText xml:space="preserve"> REF _Ref335991441 \w \h </w:instrText>
            </w:r>
            <w:r>
              <w:rPr>
                <w:sz w:val="18"/>
              </w:rPr>
            </w:r>
            <w:r>
              <w:rPr>
                <w:sz w:val="18"/>
              </w:rPr>
              <w:fldChar w:fldCharType="separate"/>
            </w:r>
            <w:r w:rsidR="0049107E">
              <w:rPr>
                <w:sz w:val="18"/>
              </w:rPr>
              <w:t>16.1</w:t>
            </w:r>
            <w:r>
              <w:rPr>
                <w:sz w:val="18"/>
              </w:rPr>
              <w:fldChar w:fldCharType="end"/>
            </w:r>
            <w:r>
              <w:rPr>
                <w:sz w:val="18"/>
              </w:rPr>
              <w:t xml:space="preserve"> and </w:t>
            </w:r>
            <w:r w:rsidR="00465029" w:rsidRPr="00465029">
              <w:rPr>
                <w:sz w:val="18"/>
                <w:szCs w:val="18"/>
              </w:rPr>
              <w:fldChar w:fldCharType="begin"/>
            </w:r>
            <w:r w:rsidR="00465029" w:rsidRPr="00465029">
              <w:rPr>
                <w:sz w:val="18"/>
                <w:szCs w:val="18"/>
              </w:rPr>
              <w:instrText xml:space="preserve"> REF _Ref509819071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49107E" w:rsidRPr="0049107E">
              <w:rPr>
                <w:sz w:val="18"/>
                <w:szCs w:val="18"/>
              </w:rPr>
              <w:t xml:space="preserve">Figure </w:t>
            </w:r>
            <w:r w:rsidR="0049107E" w:rsidRPr="0049107E">
              <w:rPr>
                <w:noProof/>
                <w:sz w:val="18"/>
                <w:szCs w:val="18"/>
              </w:rPr>
              <w:t>129</w:t>
            </w:r>
            <w:r w:rsidR="00465029" w:rsidRPr="00465029">
              <w:rPr>
                <w:sz w:val="18"/>
                <w:szCs w:val="18"/>
              </w:rPr>
              <w:fldChar w:fldCharType="end"/>
            </w:r>
            <w:r w:rsidR="00465029" w:rsidRPr="00465029">
              <w:rPr>
                <w:sz w:val="18"/>
                <w:szCs w:val="18"/>
              </w:rPr>
              <w:t xml:space="preserve"> and </w:t>
            </w:r>
            <w:r w:rsidR="00465029" w:rsidRPr="00465029">
              <w:rPr>
                <w:sz w:val="18"/>
                <w:szCs w:val="18"/>
              </w:rPr>
              <w:fldChar w:fldCharType="begin"/>
            </w:r>
            <w:r w:rsidR="00465029" w:rsidRPr="00465029">
              <w:rPr>
                <w:sz w:val="18"/>
                <w:szCs w:val="18"/>
              </w:rPr>
              <w:instrText xml:space="preserve"> REF _Ref511630682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49107E" w:rsidRPr="0049107E">
              <w:rPr>
                <w:sz w:val="18"/>
                <w:szCs w:val="18"/>
              </w:rPr>
              <w:t xml:space="preserve">Figure </w:t>
            </w:r>
            <w:r w:rsidR="0049107E" w:rsidRPr="0049107E">
              <w:rPr>
                <w:noProof/>
                <w:sz w:val="18"/>
                <w:szCs w:val="18"/>
              </w:rPr>
              <w:t>130</w:t>
            </w:r>
            <w:r w:rsidR="00465029" w:rsidRPr="00465029">
              <w:rPr>
                <w:sz w:val="18"/>
                <w:szCs w:val="18"/>
              </w:rPr>
              <w:fldChar w:fldCharType="end"/>
            </w:r>
            <w:r w:rsidR="002E2ECF">
              <w:rPr>
                <w:sz w:val="18"/>
              </w:rPr>
              <w:t>: witness pieces measurement.</w:t>
            </w:r>
          </w:p>
        </w:tc>
      </w:tr>
      <w:tr w:rsidR="00992C73" w14:paraId="32768F42" w14:textId="77777777" w:rsidTr="001A2FE2">
        <w:tc>
          <w:tcPr>
            <w:tcW w:w="1908" w:type="dxa"/>
          </w:tcPr>
          <w:p w14:paraId="67467D70" w14:textId="0FA6B778" w:rsidR="00992C73" w:rsidRDefault="00992C73" w:rsidP="00D65371">
            <w:pPr>
              <w:ind w:firstLine="0"/>
              <w:rPr>
                <w:sz w:val="18"/>
              </w:rPr>
            </w:pPr>
            <w:r>
              <w:rPr>
                <w:sz w:val="18"/>
              </w:rPr>
              <w:t>25 Apr 2018</w:t>
            </w:r>
          </w:p>
        </w:tc>
        <w:tc>
          <w:tcPr>
            <w:tcW w:w="2250" w:type="dxa"/>
          </w:tcPr>
          <w:p w14:paraId="1647254E" w14:textId="1B18DBB4" w:rsidR="00992C73" w:rsidRDefault="00992C73" w:rsidP="00811574">
            <w:pPr>
              <w:ind w:firstLine="0"/>
              <w:rPr>
                <w:sz w:val="18"/>
              </w:rPr>
            </w:pPr>
            <w:r>
              <w:rPr>
                <w:sz w:val="18"/>
              </w:rPr>
              <w:t>C.Y. Tan</w:t>
            </w:r>
          </w:p>
        </w:tc>
        <w:tc>
          <w:tcPr>
            <w:tcW w:w="6138" w:type="dxa"/>
          </w:tcPr>
          <w:p w14:paraId="426EDF3A" w14:textId="0B72A334" w:rsidR="00992C73" w:rsidRPr="00992C73" w:rsidRDefault="00992C73" w:rsidP="00D65371">
            <w:pPr>
              <w:ind w:firstLine="0"/>
              <w:rPr>
                <w:sz w:val="18"/>
                <w:szCs w:val="18"/>
              </w:rPr>
            </w:pPr>
            <w:r w:rsidRPr="00992C73">
              <w:rPr>
                <w:sz w:val="18"/>
                <w:szCs w:val="18"/>
              </w:rPr>
              <w:t xml:space="preserve">Updated section </w:t>
            </w:r>
            <w:r w:rsidRPr="00992C73">
              <w:rPr>
                <w:sz w:val="18"/>
                <w:szCs w:val="18"/>
              </w:rPr>
              <w:fldChar w:fldCharType="begin"/>
            </w:r>
            <w:r w:rsidRPr="00992C73">
              <w:rPr>
                <w:sz w:val="18"/>
                <w:szCs w:val="18"/>
              </w:rPr>
              <w:instrText xml:space="preserve"> REF _Ref512411357 \w \h </w:instrText>
            </w:r>
            <w:r>
              <w:rPr>
                <w:sz w:val="18"/>
                <w:szCs w:val="18"/>
              </w:rPr>
              <w:instrText xml:space="preserve"> \* MERGEFORMAT </w:instrText>
            </w:r>
            <w:r w:rsidRPr="00992C73">
              <w:rPr>
                <w:sz w:val="18"/>
                <w:szCs w:val="18"/>
              </w:rPr>
            </w:r>
            <w:r w:rsidRPr="00992C73">
              <w:rPr>
                <w:sz w:val="18"/>
                <w:szCs w:val="18"/>
              </w:rPr>
              <w:fldChar w:fldCharType="separate"/>
            </w:r>
            <w:r w:rsidR="0049107E">
              <w:rPr>
                <w:sz w:val="18"/>
                <w:szCs w:val="18"/>
              </w:rPr>
              <w:t>16.1.5</w:t>
            </w:r>
            <w:r w:rsidRPr="00992C73">
              <w:rPr>
                <w:sz w:val="18"/>
                <w:szCs w:val="18"/>
              </w:rPr>
              <w:fldChar w:fldCharType="end"/>
            </w:r>
            <w:r w:rsidRPr="00992C73">
              <w:rPr>
                <w:sz w:val="18"/>
                <w:szCs w:val="18"/>
              </w:rPr>
              <w:t xml:space="preserve"> and added </w:t>
            </w:r>
            <w:r w:rsidRPr="00992C73">
              <w:rPr>
                <w:sz w:val="18"/>
                <w:szCs w:val="18"/>
              </w:rPr>
              <w:fldChar w:fldCharType="begin"/>
            </w:r>
            <w:r w:rsidRPr="00992C73">
              <w:rPr>
                <w:sz w:val="18"/>
                <w:szCs w:val="18"/>
              </w:rPr>
              <w:instrText xml:space="preserve"> REF _Ref512410329 \h </w:instrText>
            </w:r>
            <w:r>
              <w:rPr>
                <w:sz w:val="18"/>
                <w:szCs w:val="18"/>
              </w:rPr>
              <w:instrText xml:space="preserve"> \* MERGEFORMAT </w:instrText>
            </w:r>
            <w:r w:rsidRPr="00992C73">
              <w:rPr>
                <w:sz w:val="18"/>
                <w:szCs w:val="18"/>
              </w:rPr>
            </w:r>
            <w:r w:rsidRPr="00992C73">
              <w:rPr>
                <w:sz w:val="18"/>
                <w:szCs w:val="18"/>
              </w:rPr>
              <w:fldChar w:fldCharType="separate"/>
            </w:r>
            <w:r w:rsidR="0049107E" w:rsidRPr="0049107E">
              <w:rPr>
                <w:sz w:val="18"/>
                <w:szCs w:val="18"/>
              </w:rPr>
              <w:t xml:space="preserve">Table </w:t>
            </w:r>
            <w:r w:rsidR="0049107E" w:rsidRPr="0049107E">
              <w:rPr>
                <w:noProof/>
                <w:sz w:val="18"/>
                <w:szCs w:val="18"/>
              </w:rPr>
              <w:t>10</w:t>
            </w:r>
            <w:r w:rsidRPr="00992C73">
              <w:rPr>
                <w:sz w:val="18"/>
                <w:szCs w:val="18"/>
              </w:rPr>
              <w:fldChar w:fldCharType="end"/>
            </w:r>
            <w:r w:rsidR="005207BD">
              <w:rPr>
                <w:sz w:val="18"/>
                <w:szCs w:val="18"/>
              </w:rPr>
              <w:t xml:space="preserve">: witness pieces measurement. </w:t>
            </w:r>
            <w:r w:rsidR="005207BD" w:rsidRPr="005207BD">
              <w:rPr>
                <w:sz w:val="18"/>
                <w:szCs w:val="18"/>
              </w:rPr>
              <w:t xml:space="preserve">Updated section </w:t>
            </w:r>
            <w:r w:rsidR="005207BD" w:rsidRPr="005207BD">
              <w:rPr>
                <w:sz w:val="18"/>
                <w:szCs w:val="18"/>
              </w:rPr>
              <w:fldChar w:fldCharType="begin"/>
            </w:r>
            <w:r w:rsidR="005207BD" w:rsidRPr="005207BD">
              <w:rPr>
                <w:sz w:val="18"/>
                <w:szCs w:val="18"/>
              </w:rPr>
              <w:instrText xml:space="preserve"> REF _Ref509314381 \h </w:instrText>
            </w:r>
            <w:r w:rsidR="005207BD">
              <w:rPr>
                <w:sz w:val="18"/>
                <w:szCs w:val="18"/>
              </w:rPr>
              <w:instrText xml:space="preserve"> \* MERGEFORMAT </w:instrText>
            </w:r>
            <w:r w:rsidR="005207BD" w:rsidRPr="005207BD">
              <w:rPr>
                <w:sz w:val="18"/>
                <w:szCs w:val="18"/>
              </w:rPr>
            </w:r>
            <w:r w:rsidR="005207BD" w:rsidRPr="005207BD">
              <w:rPr>
                <w:sz w:val="18"/>
                <w:szCs w:val="18"/>
              </w:rPr>
              <w:fldChar w:fldCharType="separate"/>
            </w:r>
            <w:r w:rsidR="0049107E" w:rsidRPr="0049107E">
              <w:rPr>
                <w:sz w:val="18"/>
                <w:szCs w:val="18"/>
              </w:rPr>
              <w:t xml:space="preserve">Figure </w:t>
            </w:r>
            <w:r w:rsidR="0049107E" w:rsidRPr="0049107E">
              <w:rPr>
                <w:noProof/>
                <w:sz w:val="18"/>
                <w:szCs w:val="18"/>
              </w:rPr>
              <w:t>145</w:t>
            </w:r>
            <w:r w:rsidR="005207BD" w:rsidRPr="005207BD">
              <w:rPr>
                <w:sz w:val="18"/>
                <w:szCs w:val="18"/>
              </w:rPr>
              <w:fldChar w:fldCharType="end"/>
            </w:r>
            <w:r w:rsidR="005207BD">
              <w:rPr>
                <w:sz w:val="18"/>
                <w:szCs w:val="18"/>
              </w:rPr>
              <w:t xml:space="preserve"> to show all pipes and flange have been welded.</w:t>
            </w:r>
          </w:p>
        </w:tc>
      </w:tr>
      <w:tr w:rsidR="009158C3" w14:paraId="51EE7EAF" w14:textId="77777777" w:rsidTr="001A2FE2">
        <w:tc>
          <w:tcPr>
            <w:tcW w:w="1908" w:type="dxa"/>
          </w:tcPr>
          <w:p w14:paraId="6F5AD9B4" w14:textId="15AE131C" w:rsidR="009158C3" w:rsidRDefault="009158C3" w:rsidP="00D65371">
            <w:pPr>
              <w:ind w:firstLine="0"/>
              <w:rPr>
                <w:sz w:val="18"/>
              </w:rPr>
            </w:pPr>
            <w:r>
              <w:rPr>
                <w:sz w:val="18"/>
              </w:rPr>
              <w:t>30 Apr 2018</w:t>
            </w:r>
          </w:p>
        </w:tc>
        <w:tc>
          <w:tcPr>
            <w:tcW w:w="2250" w:type="dxa"/>
          </w:tcPr>
          <w:p w14:paraId="0B5EB98B" w14:textId="092FF60B" w:rsidR="009158C3" w:rsidRDefault="009158C3" w:rsidP="00811574">
            <w:pPr>
              <w:ind w:firstLine="0"/>
              <w:rPr>
                <w:sz w:val="18"/>
              </w:rPr>
            </w:pPr>
            <w:r>
              <w:rPr>
                <w:sz w:val="18"/>
              </w:rPr>
              <w:t>C.Y. Tan</w:t>
            </w:r>
          </w:p>
        </w:tc>
        <w:tc>
          <w:tcPr>
            <w:tcW w:w="6138" w:type="dxa"/>
          </w:tcPr>
          <w:p w14:paraId="4C00B361" w14:textId="49F481A0" w:rsidR="009158C3" w:rsidRPr="009158C3" w:rsidRDefault="009158C3" w:rsidP="00D65371">
            <w:pPr>
              <w:ind w:firstLine="0"/>
              <w:rPr>
                <w:sz w:val="18"/>
                <w:szCs w:val="18"/>
              </w:rPr>
            </w:pPr>
            <w:r w:rsidRPr="009158C3">
              <w:rPr>
                <w:sz w:val="18"/>
                <w:szCs w:val="18"/>
              </w:rPr>
              <w:t xml:space="preserve">Added </w:t>
            </w:r>
            <w:r w:rsidRPr="009158C3">
              <w:rPr>
                <w:sz w:val="18"/>
                <w:szCs w:val="18"/>
              </w:rPr>
              <w:fldChar w:fldCharType="begin"/>
            </w:r>
            <w:r w:rsidRPr="009158C3">
              <w:rPr>
                <w:sz w:val="18"/>
                <w:szCs w:val="18"/>
              </w:rPr>
              <w:instrText xml:space="preserve"> REF _Ref512848994 \h </w:instrText>
            </w:r>
            <w:r>
              <w:rPr>
                <w:sz w:val="18"/>
                <w:szCs w:val="18"/>
              </w:rPr>
              <w:instrText xml:space="preserve"> \* MERGEFORMAT </w:instrText>
            </w:r>
            <w:r w:rsidRPr="009158C3">
              <w:rPr>
                <w:sz w:val="18"/>
                <w:szCs w:val="18"/>
              </w:rPr>
            </w:r>
            <w:r w:rsidRPr="009158C3">
              <w:rPr>
                <w:sz w:val="18"/>
                <w:szCs w:val="18"/>
              </w:rPr>
              <w:fldChar w:fldCharType="separate"/>
            </w:r>
            <w:r w:rsidR="0049107E" w:rsidRPr="0049107E">
              <w:rPr>
                <w:sz w:val="18"/>
                <w:szCs w:val="18"/>
              </w:rPr>
              <w:t xml:space="preserve">Figure </w:t>
            </w:r>
            <w:r w:rsidR="0049107E" w:rsidRPr="0049107E">
              <w:rPr>
                <w:noProof/>
                <w:sz w:val="18"/>
                <w:szCs w:val="18"/>
              </w:rPr>
              <w:t>148</w:t>
            </w:r>
            <w:r w:rsidRPr="009158C3">
              <w:rPr>
                <w:sz w:val="18"/>
                <w:szCs w:val="18"/>
              </w:rPr>
              <w:fldChar w:fldCharType="end"/>
            </w:r>
            <w:r>
              <w:rPr>
                <w:sz w:val="18"/>
                <w:szCs w:val="18"/>
              </w:rPr>
              <w:t>: Removal of bow in outer shell.</w:t>
            </w:r>
          </w:p>
        </w:tc>
      </w:tr>
      <w:tr w:rsidR="00CE338E" w14:paraId="495DB5DA" w14:textId="77777777" w:rsidTr="001A2FE2">
        <w:tc>
          <w:tcPr>
            <w:tcW w:w="1908" w:type="dxa"/>
          </w:tcPr>
          <w:p w14:paraId="385A3F91" w14:textId="3BAA8B7E" w:rsidR="00CE338E" w:rsidRDefault="00CE338E" w:rsidP="00D65371">
            <w:pPr>
              <w:ind w:firstLine="0"/>
              <w:rPr>
                <w:sz w:val="18"/>
              </w:rPr>
            </w:pPr>
            <w:r>
              <w:rPr>
                <w:sz w:val="18"/>
              </w:rPr>
              <w:t>03 May 2018</w:t>
            </w:r>
          </w:p>
        </w:tc>
        <w:tc>
          <w:tcPr>
            <w:tcW w:w="2250" w:type="dxa"/>
          </w:tcPr>
          <w:p w14:paraId="79457497" w14:textId="1FFA6710" w:rsidR="00CE338E" w:rsidRPr="00CE338E" w:rsidRDefault="00CE338E" w:rsidP="00CE338E">
            <w:pPr>
              <w:ind w:firstLine="0"/>
              <w:rPr>
                <w:sz w:val="18"/>
              </w:rPr>
            </w:pPr>
            <w:r w:rsidRPr="00CE338E">
              <w:rPr>
                <w:sz w:val="18"/>
              </w:rPr>
              <w:t>A.</w:t>
            </w:r>
            <w:r>
              <w:rPr>
                <w:sz w:val="18"/>
              </w:rPr>
              <w:t xml:space="preserve"> </w:t>
            </w:r>
            <w:r w:rsidRPr="00CE338E">
              <w:rPr>
                <w:sz w:val="18"/>
              </w:rPr>
              <w:t>Maka</w:t>
            </w:r>
            <w:r>
              <w:rPr>
                <w:sz w:val="18"/>
              </w:rPr>
              <w:t>rov</w:t>
            </w:r>
          </w:p>
        </w:tc>
        <w:tc>
          <w:tcPr>
            <w:tcW w:w="6138" w:type="dxa"/>
          </w:tcPr>
          <w:p w14:paraId="7896B9AA" w14:textId="43A1B3D0" w:rsidR="00CE338E" w:rsidRPr="009158C3" w:rsidRDefault="00CE338E"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49107E">
              <w:rPr>
                <w:sz w:val="18"/>
                <w:szCs w:val="18"/>
              </w:rPr>
              <w:t>18</w:t>
            </w:r>
            <w:r>
              <w:rPr>
                <w:sz w:val="18"/>
                <w:szCs w:val="18"/>
              </w:rPr>
              <w:fldChar w:fldCharType="end"/>
            </w:r>
            <w:r>
              <w:rPr>
                <w:sz w:val="18"/>
                <w:szCs w:val="18"/>
              </w:rPr>
              <w:t>: Solenoid construction.</w:t>
            </w:r>
          </w:p>
        </w:tc>
      </w:tr>
      <w:tr w:rsidR="00F06DAC" w14:paraId="7D823688" w14:textId="77777777" w:rsidTr="001A2FE2">
        <w:tc>
          <w:tcPr>
            <w:tcW w:w="1908" w:type="dxa"/>
          </w:tcPr>
          <w:p w14:paraId="0D4E6B0B" w14:textId="65D50C5D" w:rsidR="00F06DAC" w:rsidRDefault="00F06DAC" w:rsidP="00D65371">
            <w:pPr>
              <w:ind w:firstLine="0"/>
              <w:rPr>
                <w:sz w:val="18"/>
              </w:rPr>
            </w:pPr>
            <w:r>
              <w:rPr>
                <w:sz w:val="18"/>
              </w:rPr>
              <w:t>03 May 2018</w:t>
            </w:r>
          </w:p>
        </w:tc>
        <w:tc>
          <w:tcPr>
            <w:tcW w:w="2250" w:type="dxa"/>
          </w:tcPr>
          <w:p w14:paraId="146D3CD2" w14:textId="571467F7" w:rsidR="00F06DAC" w:rsidRPr="00CE338E" w:rsidRDefault="00F06DAC" w:rsidP="00CE338E">
            <w:pPr>
              <w:ind w:firstLine="0"/>
              <w:rPr>
                <w:sz w:val="18"/>
              </w:rPr>
            </w:pPr>
            <w:r>
              <w:rPr>
                <w:sz w:val="18"/>
              </w:rPr>
              <w:t>C.Y. Tan</w:t>
            </w:r>
          </w:p>
        </w:tc>
        <w:tc>
          <w:tcPr>
            <w:tcW w:w="6138" w:type="dxa"/>
          </w:tcPr>
          <w:p w14:paraId="3DC30421" w14:textId="77EAA657" w:rsidR="00F06DAC" w:rsidRPr="00F06DAC" w:rsidRDefault="00F06DAC" w:rsidP="00D65371">
            <w:pPr>
              <w:ind w:firstLine="0"/>
              <w:rPr>
                <w:sz w:val="18"/>
                <w:szCs w:val="18"/>
              </w:rPr>
            </w:pPr>
            <w:r w:rsidRPr="00F06DAC">
              <w:rPr>
                <w:sz w:val="18"/>
                <w:szCs w:val="18"/>
              </w:rPr>
              <w:t xml:space="preserve">Fixed errors in </w:t>
            </w:r>
            <w:r w:rsidRPr="00F06DAC">
              <w:rPr>
                <w:sz w:val="18"/>
                <w:szCs w:val="18"/>
              </w:rPr>
              <w:fldChar w:fldCharType="begin"/>
            </w:r>
            <w:r w:rsidRPr="00F06DAC">
              <w:rPr>
                <w:sz w:val="18"/>
                <w:szCs w:val="18"/>
              </w:rPr>
              <w:instrText xml:space="preserve"> REF _Ref377727083 \h </w:instrText>
            </w:r>
            <w:r>
              <w:rPr>
                <w:sz w:val="18"/>
                <w:szCs w:val="18"/>
              </w:rPr>
              <w:instrText xml:space="preserve"> \* MERGEFORMAT </w:instrText>
            </w:r>
            <w:r w:rsidRPr="00F06DAC">
              <w:rPr>
                <w:sz w:val="18"/>
                <w:szCs w:val="18"/>
              </w:rPr>
            </w:r>
            <w:r w:rsidRPr="00F06DAC">
              <w:rPr>
                <w:sz w:val="18"/>
                <w:szCs w:val="18"/>
              </w:rPr>
              <w:fldChar w:fldCharType="separate"/>
            </w:r>
            <w:r w:rsidR="0049107E" w:rsidRPr="0049107E">
              <w:rPr>
                <w:sz w:val="18"/>
                <w:szCs w:val="18"/>
              </w:rPr>
              <w:t xml:space="preserve">Table </w:t>
            </w:r>
            <w:r w:rsidR="0049107E" w:rsidRPr="0049107E">
              <w:rPr>
                <w:noProof/>
                <w:sz w:val="18"/>
                <w:szCs w:val="18"/>
              </w:rPr>
              <w:t>6</w:t>
            </w:r>
            <w:r w:rsidRPr="00F06DAC">
              <w:rPr>
                <w:sz w:val="18"/>
                <w:szCs w:val="18"/>
              </w:rPr>
              <w:fldChar w:fldCharType="end"/>
            </w:r>
            <w:r w:rsidRPr="00F06DAC">
              <w:rPr>
                <w:sz w:val="18"/>
                <w:szCs w:val="18"/>
              </w:rPr>
              <w:t xml:space="preserve"> and typos in editor’s notes: “parallel”</w:t>
            </w:r>
            <w:r w:rsidRPr="00F06DAC">
              <w:rPr>
                <w:rFonts w:ascii="Symbol" w:hAnsi="Symbol"/>
                <w:sz w:val="18"/>
                <w:szCs w:val="18"/>
              </w:rPr>
              <w:t></w:t>
            </w:r>
            <w:r w:rsidRPr="00F06DAC">
              <w:rPr>
                <w:rFonts w:ascii="Symbol" w:hAnsi="Symbol"/>
                <w:sz w:val="18"/>
                <w:szCs w:val="18"/>
              </w:rPr>
              <w:sym w:font="Symbol" w:char="F0AE"/>
            </w:r>
            <w:r w:rsidRPr="00F06DAC">
              <w:rPr>
                <w:sz w:val="18"/>
                <w:szCs w:val="18"/>
              </w:rPr>
              <w:t xml:space="preserve"> “series”.</w:t>
            </w:r>
            <w:r w:rsidR="008731EB">
              <w:rPr>
                <w:sz w:val="18"/>
                <w:szCs w:val="18"/>
              </w:rPr>
              <w:t xml:space="preserve"> Added editor’s note in section </w:t>
            </w:r>
            <w:r w:rsidR="008731EB">
              <w:rPr>
                <w:sz w:val="18"/>
                <w:szCs w:val="18"/>
              </w:rPr>
              <w:fldChar w:fldCharType="begin"/>
            </w:r>
            <w:r w:rsidR="008731EB">
              <w:rPr>
                <w:sz w:val="18"/>
                <w:szCs w:val="18"/>
              </w:rPr>
              <w:instrText xml:space="preserve"> REF _Ref305678974 \w \h </w:instrText>
            </w:r>
            <w:r w:rsidR="008731EB">
              <w:rPr>
                <w:sz w:val="18"/>
                <w:szCs w:val="18"/>
              </w:rPr>
            </w:r>
            <w:r w:rsidR="008731EB">
              <w:rPr>
                <w:sz w:val="18"/>
                <w:szCs w:val="18"/>
              </w:rPr>
              <w:fldChar w:fldCharType="separate"/>
            </w:r>
            <w:r w:rsidR="0049107E">
              <w:rPr>
                <w:sz w:val="18"/>
                <w:szCs w:val="18"/>
              </w:rPr>
              <w:t>9</w:t>
            </w:r>
            <w:r w:rsidR="008731EB">
              <w:rPr>
                <w:sz w:val="18"/>
                <w:szCs w:val="18"/>
              </w:rPr>
              <w:fldChar w:fldCharType="end"/>
            </w:r>
            <w:r w:rsidR="008731EB">
              <w:rPr>
                <w:sz w:val="18"/>
                <w:szCs w:val="18"/>
              </w:rPr>
              <w:t xml:space="preserve"> that the size of the copper conductor and the thickness of the laminations are different than the final as-built solenoid.</w:t>
            </w:r>
          </w:p>
        </w:tc>
      </w:tr>
      <w:tr w:rsidR="00FB322D" w14:paraId="47D4BABB" w14:textId="77777777" w:rsidTr="001A2FE2">
        <w:tc>
          <w:tcPr>
            <w:tcW w:w="1908" w:type="dxa"/>
          </w:tcPr>
          <w:p w14:paraId="36678CFC" w14:textId="4484AC51" w:rsidR="00FB322D" w:rsidRDefault="00FB322D" w:rsidP="00D65371">
            <w:pPr>
              <w:ind w:firstLine="0"/>
              <w:rPr>
                <w:sz w:val="18"/>
              </w:rPr>
            </w:pPr>
            <w:r>
              <w:rPr>
                <w:sz w:val="18"/>
              </w:rPr>
              <w:t>04 May 2018</w:t>
            </w:r>
          </w:p>
        </w:tc>
        <w:tc>
          <w:tcPr>
            <w:tcW w:w="2250" w:type="dxa"/>
          </w:tcPr>
          <w:p w14:paraId="3D987EC8" w14:textId="222633A4" w:rsidR="00FB322D" w:rsidRDefault="00FB322D" w:rsidP="00CE338E">
            <w:pPr>
              <w:ind w:firstLine="0"/>
              <w:rPr>
                <w:sz w:val="18"/>
              </w:rPr>
            </w:pPr>
            <w:r>
              <w:rPr>
                <w:sz w:val="18"/>
              </w:rPr>
              <w:t>A. Makarov, C.Y. Tan</w:t>
            </w:r>
          </w:p>
        </w:tc>
        <w:tc>
          <w:tcPr>
            <w:tcW w:w="6138" w:type="dxa"/>
          </w:tcPr>
          <w:p w14:paraId="1E449354" w14:textId="147C9666" w:rsidR="00FB322D" w:rsidRPr="00F06DAC" w:rsidRDefault="00FB322D" w:rsidP="00D65371">
            <w:pPr>
              <w:ind w:firstLine="0"/>
              <w:rPr>
                <w:sz w:val="18"/>
                <w:szCs w:val="18"/>
              </w:rPr>
            </w:pPr>
            <w:r>
              <w:rPr>
                <w:sz w:val="18"/>
                <w:szCs w:val="18"/>
              </w:rPr>
              <w:t xml:space="preserve">Corrected errors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49107E">
              <w:rPr>
                <w:sz w:val="18"/>
                <w:szCs w:val="18"/>
              </w:rPr>
              <w:t>18</w:t>
            </w:r>
            <w:r>
              <w:rPr>
                <w:sz w:val="18"/>
                <w:szCs w:val="18"/>
              </w:rPr>
              <w:fldChar w:fldCharType="end"/>
            </w:r>
            <w:r>
              <w:rPr>
                <w:sz w:val="18"/>
                <w:szCs w:val="18"/>
              </w:rPr>
              <w:t xml:space="preserve">: Solenoid construction and filled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49107E">
              <w:rPr>
                <w:sz w:val="18"/>
                <w:szCs w:val="18"/>
              </w:rPr>
              <w:t>18.4</w:t>
            </w:r>
            <w:r>
              <w:rPr>
                <w:sz w:val="18"/>
                <w:szCs w:val="18"/>
              </w:rPr>
              <w:fldChar w:fldCharType="end"/>
            </w:r>
            <w:r>
              <w:rPr>
                <w:sz w:val="18"/>
                <w:szCs w:val="18"/>
              </w:rPr>
              <w:t>: Final assembly.</w:t>
            </w:r>
          </w:p>
        </w:tc>
      </w:tr>
      <w:tr w:rsidR="00022345" w14:paraId="352D1F37" w14:textId="77777777" w:rsidTr="001A2FE2">
        <w:tc>
          <w:tcPr>
            <w:tcW w:w="1908" w:type="dxa"/>
          </w:tcPr>
          <w:p w14:paraId="5FD5CF51" w14:textId="24499E44" w:rsidR="00022345" w:rsidRDefault="00022345" w:rsidP="00D65371">
            <w:pPr>
              <w:ind w:firstLine="0"/>
              <w:rPr>
                <w:sz w:val="18"/>
              </w:rPr>
            </w:pPr>
            <w:r>
              <w:rPr>
                <w:sz w:val="18"/>
              </w:rPr>
              <w:t>09 May 2018</w:t>
            </w:r>
          </w:p>
        </w:tc>
        <w:tc>
          <w:tcPr>
            <w:tcW w:w="2250" w:type="dxa"/>
          </w:tcPr>
          <w:p w14:paraId="287F458C" w14:textId="5EC62B0D" w:rsidR="00022345" w:rsidRDefault="00022345" w:rsidP="00CE338E">
            <w:pPr>
              <w:ind w:firstLine="0"/>
              <w:rPr>
                <w:sz w:val="18"/>
              </w:rPr>
            </w:pPr>
            <w:r>
              <w:rPr>
                <w:sz w:val="18"/>
              </w:rPr>
              <w:t>J. Kuharik</w:t>
            </w:r>
          </w:p>
        </w:tc>
        <w:tc>
          <w:tcPr>
            <w:tcW w:w="6138" w:type="dxa"/>
          </w:tcPr>
          <w:p w14:paraId="359BCDA6" w14:textId="2C3FED3C" w:rsidR="00022345" w:rsidRDefault="00022345"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49107E">
              <w:rPr>
                <w:sz w:val="18"/>
                <w:szCs w:val="18"/>
              </w:rPr>
              <w:t>16.2</w:t>
            </w:r>
            <w:r>
              <w:rPr>
                <w:sz w:val="18"/>
                <w:szCs w:val="18"/>
              </w:rPr>
              <w:fldChar w:fldCharType="end"/>
            </w:r>
            <w:r>
              <w:rPr>
                <w:sz w:val="18"/>
                <w:szCs w:val="18"/>
              </w:rPr>
              <w:t xml:space="preserve"> and added section </w:t>
            </w:r>
            <w:r>
              <w:rPr>
                <w:sz w:val="18"/>
                <w:szCs w:val="18"/>
              </w:rPr>
              <w:fldChar w:fldCharType="begin"/>
            </w:r>
            <w:r>
              <w:rPr>
                <w:sz w:val="18"/>
                <w:szCs w:val="18"/>
              </w:rPr>
              <w:instrText xml:space="preserve"> REF _Ref513622071 \w \h </w:instrText>
            </w:r>
            <w:r>
              <w:rPr>
                <w:sz w:val="18"/>
                <w:szCs w:val="18"/>
              </w:rPr>
            </w:r>
            <w:r>
              <w:rPr>
                <w:sz w:val="18"/>
                <w:szCs w:val="18"/>
              </w:rPr>
              <w:fldChar w:fldCharType="separate"/>
            </w:r>
            <w:r w:rsidR="0049107E">
              <w:rPr>
                <w:sz w:val="18"/>
                <w:szCs w:val="18"/>
              </w:rPr>
              <w:t>16.2.2</w:t>
            </w:r>
            <w:r>
              <w:rPr>
                <w:sz w:val="18"/>
                <w:szCs w:val="18"/>
              </w:rPr>
              <w:fldChar w:fldCharType="end"/>
            </w:r>
            <w:r w:rsidR="00FF244F">
              <w:rPr>
                <w:sz w:val="18"/>
                <w:szCs w:val="18"/>
              </w:rPr>
              <w:t xml:space="preserve"> for g</w:t>
            </w:r>
            <w:r>
              <w:rPr>
                <w:sz w:val="18"/>
                <w:szCs w:val="18"/>
              </w:rPr>
              <w:t xml:space="preserve">arnet ring </w:t>
            </w:r>
            <w:r w:rsidR="002A6370">
              <w:rPr>
                <w:sz w:val="18"/>
                <w:szCs w:val="18"/>
              </w:rPr>
              <w:t xml:space="preserve"> initial </w:t>
            </w:r>
            <w:r>
              <w:rPr>
                <w:sz w:val="18"/>
                <w:szCs w:val="18"/>
              </w:rPr>
              <w:t>measurements.</w:t>
            </w:r>
          </w:p>
        </w:tc>
      </w:tr>
      <w:tr w:rsidR="0054799A" w14:paraId="7D127EFC" w14:textId="77777777" w:rsidTr="001A2FE2">
        <w:tc>
          <w:tcPr>
            <w:tcW w:w="1908" w:type="dxa"/>
          </w:tcPr>
          <w:p w14:paraId="7C0FABDF" w14:textId="299ECA6B" w:rsidR="0054799A" w:rsidRDefault="0054799A" w:rsidP="00D65371">
            <w:pPr>
              <w:ind w:firstLine="0"/>
              <w:rPr>
                <w:sz w:val="18"/>
              </w:rPr>
            </w:pPr>
            <w:r>
              <w:rPr>
                <w:sz w:val="18"/>
              </w:rPr>
              <w:lastRenderedPageBreak/>
              <w:t>10 May 2018</w:t>
            </w:r>
          </w:p>
        </w:tc>
        <w:tc>
          <w:tcPr>
            <w:tcW w:w="2250" w:type="dxa"/>
          </w:tcPr>
          <w:p w14:paraId="00418353" w14:textId="1605BB34" w:rsidR="0054799A" w:rsidRDefault="0054799A" w:rsidP="00CE338E">
            <w:pPr>
              <w:ind w:firstLine="0"/>
              <w:rPr>
                <w:sz w:val="18"/>
              </w:rPr>
            </w:pPr>
            <w:r>
              <w:rPr>
                <w:sz w:val="18"/>
              </w:rPr>
              <w:t>C.Y. Tan</w:t>
            </w:r>
          </w:p>
        </w:tc>
        <w:tc>
          <w:tcPr>
            <w:tcW w:w="6138" w:type="dxa"/>
          </w:tcPr>
          <w:p w14:paraId="6C57BD9F" w14:textId="71C3FEEC" w:rsidR="0054799A" w:rsidRDefault="0054799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_Ref509302961 \w \h </w:instrText>
            </w:r>
            <w:r>
              <w:rPr>
                <w:sz w:val="18"/>
                <w:szCs w:val="18"/>
              </w:rPr>
            </w:r>
            <w:r>
              <w:rPr>
                <w:sz w:val="18"/>
                <w:szCs w:val="18"/>
              </w:rPr>
              <w:fldChar w:fldCharType="separate"/>
            </w:r>
            <w:r w:rsidR="0049107E">
              <w:rPr>
                <w:sz w:val="18"/>
                <w:szCs w:val="18"/>
              </w:rPr>
              <w:t>17.8</w:t>
            </w:r>
            <w:r>
              <w:rPr>
                <w:sz w:val="18"/>
                <w:szCs w:val="18"/>
              </w:rPr>
              <w:fldChar w:fldCharType="end"/>
            </w:r>
            <w:r>
              <w:rPr>
                <w:sz w:val="18"/>
                <w:szCs w:val="18"/>
              </w:rPr>
              <w:t>: welding parts to the accelerating cavity.</w:t>
            </w:r>
          </w:p>
        </w:tc>
      </w:tr>
      <w:tr w:rsidR="00DB6ED2" w14:paraId="35729DF5" w14:textId="77777777" w:rsidTr="001A2FE2">
        <w:tc>
          <w:tcPr>
            <w:tcW w:w="1908" w:type="dxa"/>
          </w:tcPr>
          <w:p w14:paraId="3508661A" w14:textId="441B3B3F" w:rsidR="00DB6ED2" w:rsidRDefault="00DB6ED2" w:rsidP="00D65371">
            <w:pPr>
              <w:ind w:firstLine="0"/>
              <w:rPr>
                <w:sz w:val="18"/>
              </w:rPr>
            </w:pPr>
            <w:r>
              <w:rPr>
                <w:sz w:val="18"/>
              </w:rPr>
              <w:t>11 May 2018</w:t>
            </w:r>
          </w:p>
        </w:tc>
        <w:tc>
          <w:tcPr>
            <w:tcW w:w="2250" w:type="dxa"/>
          </w:tcPr>
          <w:p w14:paraId="1E41B0AA" w14:textId="483693D0" w:rsidR="00DB6ED2" w:rsidRDefault="00DB6ED2" w:rsidP="00CE338E">
            <w:pPr>
              <w:ind w:firstLine="0"/>
              <w:rPr>
                <w:sz w:val="18"/>
              </w:rPr>
            </w:pPr>
            <w:r>
              <w:rPr>
                <w:sz w:val="18"/>
              </w:rPr>
              <w:t>C.Y. Tan</w:t>
            </w:r>
          </w:p>
        </w:tc>
        <w:tc>
          <w:tcPr>
            <w:tcW w:w="6138" w:type="dxa"/>
          </w:tcPr>
          <w:p w14:paraId="59232C98" w14:textId="2CFF6DB8" w:rsidR="00DB6ED2" w:rsidRDefault="00DB6ED2" w:rsidP="00D65371">
            <w:pPr>
              <w:ind w:firstLine="0"/>
              <w:rPr>
                <w:sz w:val="18"/>
                <w:szCs w:val="18"/>
              </w:rPr>
            </w:pPr>
            <w:r>
              <w:rPr>
                <w:sz w:val="18"/>
                <w:szCs w:val="18"/>
              </w:rPr>
              <w:t xml:space="preserve">Added photos of people in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49107E">
              <w:rPr>
                <w:sz w:val="18"/>
                <w:szCs w:val="18"/>
              </w:rPr>
              <w:t>24.1</w:t>
            </w:r>
            <w:r>
              <w:rPr>
                <w:sz w:val="18"/>
                <w:szCs w:val="18"/>
              </w:rPr>
              <w:fldChar w:fldCharType="end"/>
            </w:r>
            <w:r>
              <w:rPr>
                <w:sz w:val="18"/>
                <w:szCs w:val="18"/>
              </w:rPr>
              <w:t>.</w:t>
            </w:r>
          </w:p>
        </w:tc>
      </w:tr>
      <w:tr w:rsidR="00A77987" w14:paraId="0C4C63D6" w14:textId="77777777" w:rsidTr="001A2FE2">
        <w:tc>
          <w:tcPr>
            <w:tcW w:w="1908" w:type="dxa"/>
          </w:tcPr>
          <w:p w14:paraId="7D80AF82" w14:textId="731B38A4" w:rsidR="00A77987" w:rsidRDefault="00A77987" w:rsidP="00D65371">
            <w:pPr>
              <w:ind w:firstLine="0"/>
              <w:rPr>
                <w:sz w:val="18"/>
              </w:rPr>
            </w:pPr>
            <w:r>
              <w:rPr>
                <w:sz w:val="18"/>
              </w:rPr>
              <w:t>18 May 2018</w:t>
            </w:r>
          </w:p>
        </w:tc>
        <w:tc>
          <w:tcPr>
            <w:tcW w:w="2250" w:type="dxa"/>
          </w:tcPr>
          <w:p w14:paraId="4CD9FEC5" w14:textId="621D95D9" w:rsidR="00A77987" w:rsidRDefault="00A77987" w:rsidP="00CE338E">
            <w:pPr>
              <w:ind w:firstLine="0"/>
              <w:rPr>
                <w:sz w:val="18"/>
              </w:rPr>
            </w:pPr>
            <w:r>
              <w:rPr>
                <w:sz w:val="18"/>
              </w:rPr>
              <w:t>C.Y. Tan</w:t>
            </w:r>
          </w:p>
        </w:tc>
        <w:tc>
          <w:tcPr>
            <w:tcW w:w="6138" w:type="dxa"/>
          </w:tcPr>
          <w:p w14:paraId="620F9ECF" w14:textId="51DF5178" w:rsidR="00A77987" w:rsidRPr="00A77987" w:rsidRDefault="00A77987" w:rsidP="00D65371">
            <w:pPr>
              <w:ind w:firstLine="0"/>
              <w:rPr>
                <w:sz w:val="18"/>
                <w:szCs w:val="18"/>
              </w:rPr>
            </w:pPr>
            <w:r w:rsidRPr="00A77987">
              <w:rPr>
                <w:sz w:val="18"/>
                <w:szCs w:val="18"/>
              </w:rPr>
              <w:t>Fixed numbering of</w:t>
            </w:r>
            <w:r>
              <w:rPr>
                <w:sz w:val="18"/>
                <w:szCs w:val="18"/>
              </w:rPr>
              <w:t xml:space="preserve"> modes in</w:t>
            </w:r>
            <w:r w:rsidRPr="00A77987">
              <w:rPr>
                <w:sz w:val="18"/>
                <w:szCs w:val="18"/>
              </w:rPr>
              <w:t xml:space="preserve"> </w:t>
            </w:r>
            <w:r w:rsidRPr="00A77987">
              <w:rPr>
                <w:sz w:val="18"/>
                <w:szCs w:val="18"/>
              </w:rPr>
              <w:fldChar w:fldCharType="begin"/>
            </w:r>
            <w:r w:rsidRPr="00A77987">
              <w:rPr>
                <w:sz w:val="18"/>
                <w:szCs w:val="18"/>
              </w:rPr>
              <w:instrText xml:space="preserve"> REF _Ref508718123 \h </w:instrText>
            </w:r>
            <w:r>
              <w:rPr>
                <w:sz w:val="18"/>
                <w:szCs w:val="18"/>
              </w:rPr>
              <w:instrText xml:space="preserve"> \* MERGEFORMAT </w:instrText>
            </w:r>
            <w:r w:rsidRPr="00A77987">
              <w:rPr>
                <w:sz w:val="18"/>
                <w:szCs w:val="18"/>
              </w:rPr>
            </w:r>
            <w:r w:rsidRPr="00A77987">
              <w:rPr>
                <w:sz w:val="18"/>
                <w:szCs w:val="18"/>
              </w:rPr>
              <w:fldChar w:fldCharType="separate"/>
            </w:r>
            <w:r w:rsidR="0049107E" w:rsidRPr="0049107E">
              <w:rPr>
                <w:sz w:val="18"/>
                <w:szCs w:val="18"/>
              </w:rPr>
              <w:t xml:space="preserve">Table </w:t>
            </w:r>
            <w:r w:rsidR="0049107E" w:rsidRPr="0049107E">
              <w:rPr>
                <w:noProof/>
                <w:sz w:val="18"/>
                <w:szCs w:val="18"/>
              </w:rPr>
              <w:t>5</w:t>
            </w:r>
            <w:r w:rsidRPr="00A77987">
              <w:rPr>
                <w:sz w:val="18"/>
                <w:szCs w:val="18"/>
              </w:rPr>
              <w:fldChar w:fldCharType="end"/>
            </w:r>
            <w:r>
              <w:rPr>
                <w:sz w:val="18"/>
                <w:szCs w:val="18"/>
              </w:rPr>
              <w:t xml:space="preserve"> so that the text and and table numbering scheme is consistent.</w:t>
            </w:r>
          </w:p>
        </w:tc>
      </w:tr>
      <w:tr w:rsidR="00C6177C" w14:paraId="5E29CFF3" w14:textId="77777777" w:rsidTr="001A2FE2">
        <w:tc>
          <w:tcPr>
            <w:tcW w:w="1908" w:type="dxa"/>
          </w:tcPr>
          <w:p w14:paraId="37A2A2B6" w14:textId="1751B45D" w:rsidR="00C6177C" w:rsidRDefault="00C6177C" w:rsidP="00D65371">
            <w:pPr>
              <w:ind w:firstLine="0"/>
              <w:rPr>
                <w:sz w:val="18"/>
              </w:rPr>
            </w:pPr>
            <w:r>
              <w:rPr>
                <w:sz w:val="18"/>
              </w:rPr>
              <w:t>21 May 2018</w:t>
            </w:r>
          </w:p>
        </w:tc>
        <w:tc>
          <w:tcPr>
            <w:tcW w:w="2250" w:type="dxa"/>
          </w:tcPr>
          <w:p w14:paraId="7548FF0C" w14:textId="1A718CC4" w:rsidR="00C6177C" w:rsidRDefault="00C6177C" w:rsidP="00CE338E">
            <w:pPr>
              <w:ind w:firstLine="0"/>
              <w:rPr>
                <w:sz w:val="18"/>
              </w:rPr>
            </w:pPr>
            <w:r>
              <w:rPr>
                <w:sz w:val="18"/>
              </w:rPr>
              <w:t>C.Y. Tan</w:t>
            </w:r>
          </w:p>
        </w:tc>
        <w:tc>
          <w:tcPr>
            <w:tcW w:w="6138" w:type="dxa"/>
          </w:tcPr>
          <w:p w14:paraId="0C6D74E3" w14:textId="1FBC065E" w:rsidR="00C6177C" w:rsidRPr="00A77987" w:rsidRDefault="00C6177C" w:rsidP="00D65371">
            <w:pPr>
              <w:ind w:firstLine="0"/>
              <w:rPr>
                <w:sz w:val="18"/>
                <w:szCs w:val="18"/>
              </w:rPr>
            </w:pPr>
            <w:r>
              <w:rPr>
                <w:sz w:val="18"/>
                <w:szCs w:val="18"/>
              </w:rPr>
              <w:t>Added more acknowledgements</w:t>
            </w:r>
            <w:r w:rsidR="00CF038D">
              <w:rPr>
                <w:sz w:val="18"/>
                <w:szCs w:val="18"/>
              </w:rPr>
              <w:t xml:space="preserve">. Added window welding in section </w:t>
            </w:r>
            <w:r w:rsidR="00CF038D">
              <w:rPr>
                <w:sz w:val="18"/>
                <w:szCs w:val="18"/>
              </w:rPr>
              <w:fldChar w:fldCharType="begin"/>
            </w:r>
            <w:r w:rsidR="00CF038D">
              <w:rPr>
                <w:sz w:val="18"/>
                <w:szCs w:val="18"/>
              </w:rPr>
              <w:instrText xml:space="preserve"> REF _Ref509302961 \w \h </w:instrText>
            </w:r>
            <w:r w:rsidR="00CF038D">
              <w:rPr>
                <w:sz w:val="18"/>
                <w:szCs w:val="18"/>
              </w:rPr>
            </w:r>
            <w:r w:rsidR="00CF038D">
              <w:rPr>
                <w:sz w:val="18"/>
                <w:szCs w:val="18"/>
              </w:rPr>
              <w:fldChar w:fldCharType="separate"/>
            </w:r>
            <w:r w:rsidR="0049107E">
              <w:rPr>
                <w:sz w:val="18"/>
                <w:szCs w:val="18"/>
              </w:rPr>
              <w:t>17.8</w:t>
            </w:r>
            <w:r w:rsidR="00CF038D">
              <w:rPr>
                <w:sz w:val="18"/>
                <w:szCs w:val="18"/>
              </w:rPr>
              <w:fldChar w:fldCharType="end"/>
            </w:r>
            <w:r w:rsidR="00CF038D">
              <w:rPr>
                <w:sz w:val="18"/>
                <w:szCs w:val="18"/>
              </w:rPr>
              <w:t>.</w:t>
            </w:r>
          </w:p>
        </w:tc>
      </w:tr>
      <w:tr w:rsidR="00C6177C" w14:paraId="4C0BDDE3" w14:textId="77777777" w:rsidTr="001A2FE2">
        <w:tc>
          <w:tcPr>
            <w:tcW w:w="1908" w:type="dxa"/>
          </w:tcPr>
          <w:p w14:paraId="76619F78" w14:textId="4845DEDB" w:rsidR="00C6177C" w:rsidRDefault="00C6177C" w:rsidP="00D65371">
            <w:pPr>
              <w:ind w:firstLine="0"/>
              <w:rPr>
                <w:sz w:val="18"/>
              </w:rPr>
            </w:pPr>
            <w:r>
              <w:rPr>
                <w:sz w:val="18"/>
              </w:rPr>
              <w:t>21 May 2018</w:t>
            </w:r>
          </w:p>
        </w:tc>
        <w:tc>
          <w:tcPr>
            <w:tcW w:w="2250" w:type="dxa"/>
          </w:tcPr>
          <w:p w14:paraId="1A2FC23F" w14:textId="6916C4C0" w:rsidR="00C6177C" w:rsidRDefault="00C6177C" w:rsidP="00CE338E">
            <w:pPr>
              <w:ind w:firstLine="0"/>
              <w:rPr>
                <w:sz w:val="18"/>
              </w:rPr>
            </w:pPr>
            <w:r>
              <w:rPr>
                <w:sz w:val="18"/>
              </w:rPr>
              <w:t>J. Kuharik</w:t>
            </w:r>
          </w:p>
        </w:tc>
        <w:tc>
          <w:tcPr>
            <w:tcW w:w="6138" w:type="dxa"/>
          </w:tcPr>
          <w:p w14:paraId="353BA3E8" w14:textId="26849B9B" w:rsidR="00C6177C" w:rsidRDefault="00AE57B1"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49107E">
              <w:rPr>
                <w:sz w:val="18"/>
                <w:szCs w:val="18"/>
              </w:rPr>
              <w:t>16.2</w:t>
            </w:r>
            <w:r>
              <w:rPr>
                <w:sz w:val="18"/>
                <w:szCs w:val="18"/>
              </w:rPr>
              <w:fldChar w:fldCharType="end"/>
            </w:r>
            <w:r>
              <w:rPr>
                <w:sz w:val="18"/>
                <w:szCs w:val="18"/>
              </w:rPr>
              <w:t>.</w:t>
            </w:r>
          </w:p>
        </w:tc>
      </w:tr>
      <w:tr w:rsidR="003E0E76" w14:paraId="29596000" w14:textId="77777777" w:rsidTr="001A2FE2">
        <w:tc>
          <w:tcPr>
            <w:tcW w:w="1908" w:type="dxa"/>
          </w:tcPr>
          <w:p w14:paraId="513D176A" w14:textId="381037DF" w:rsidR="003E0E76" w:rsidRDefault="003E0E76" w:rsidP="00D65371">
            <w:pPr>
              <w:ind w:firstLine="0"/>
              <w:rPr>
                <w:sz w:val="18"/>
              </w:rPr>
            </w:pPr>
            <w:r>
              <w:rPr>
                <w:sz w:val="18"/>
              </w:rPr>
              <w:t>22 May 2018</w:t>
            </w:r>
          </w:p>
        </w:tc>
        <w:tc>
          <w:tcPr>
            <w:tcW w:w="2250" w:type="dxa"/>
          </w:tcPr>
          <w:p w14:paraId="2FB82B0E" w14:textId="45AB9CCA" w:rsidR="003E0E76" w:rsidRDefault="003E0E76" w:rsidP="00CE338E">
            <w:pPr>
              <w:ind w:firstLine="0"/>
              <w:rPr>
                <w:sz w:val="18"/>
              </w:rPr>
            </w:pPr>
            <w:r>
              <w:rPr>
                <w:sz w:val="18"/>
              </w:rPr>
              <w:t>C.Y. Tan</w:t>
            </w:r>
          </w:p>
        </w:tc>
        <w:tc>
          <w:tcPr>
            <w:tcW w:w="6138" w:type="dxa"/>
          </w:tcPr>
          <w:p w14:paraId="475880FE" w14:textId="3DA1FEE2" w:rsidR="003E0E76" w:rsidRDefault="003E0E76"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_Ref514749866 \w \h </w:instrText>
            </w:r>
            <w:r>
              <w:rPr>
                <w:sz w:val="18"/>
                <w:szCs w:val="18"/>
              </w:rPr>
            </w:r>
            <w:r>
              <w:rPr>
                <w:sz w:val="18"/>
                <w:szCs w:val="18"/>
              </w:rPr>
              <w:fldChar w:fldCharType="separate"/>
            </w:r>
            <w:r w:rsidR="0049107E">
              <w:rPr>
                <w:sz w:val="18"/>
                <w:szCs w:val="18"/>
              </w:rPr>
              <w:t>8.4.1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_Ref514749884 \w \h </w:instrText>
            </w:r>
            <w:r>
              <w:rPr>
                <w:sz w:val="18"/>
                <w:szCs w:val="18"/>
              </w:rPr>
            </w:r>
            <w:r>
              <w:rPr>
                <w:sz w:val="18"/>
                <w:szCs w:val="18"/>
              </w:rPr>
              <w:fldChar w:fldCharType="separate"/>
            </w:r>
            <w:r w:rsidR="0049107E">
              <w:rPr>
                <w:sz w:val="18"/>
                <w:szCs w:val="18"/>
              </w:rPr>
              <w:t>8.7.1</w:t>
            </w:r>
            <w:r>
              <w:rPr>
                <w:sz w:val="18"/>
                <w:szCs w:val="18"/>
              </w:rPr>
              <w:fldChar w:fldCharType="end"/>
            </w:r>
            <w:r>
              <w:rPr>
                <w:sz w:val="18"/>
                <w:szCs w:val="18"/>
              </w:rPr>
              <w:t xml:space="preserve"> on power losses</w:t>
            </w:r>
            <w:r w:rsidR="006F006D">
              <w:rPr>
                <w:sz w:val="18"/>
                <w:szCs w:val="18"/>
              </w:rPr>
              <w:t xml:space="preserve"> in the tuner</w:t>
            </w:r>
            <w:r>
              <w:rPr>
                <w:sz w:val="18"/>
                <w:szCs w:val="18"/>
              </w:rPr>
              <w:t xml:space="preserve"> from RF and Eddy currents.</w:t>
            </w:r>
          </w:p>
        </w:tc>
      </w:tr>
      <w:tr w:rsidR="007E2FD7" w14:paraId="06886804" w14:textId="77777777" w:rsidTr="001A2FE2">
        <w:tc>
          <w:tcPr>
            <w:tcW w:w="1908" w:type="dxa"/>
          </w:tcPr>
          <w:p w14:paraId="344604C3" w14:textId="3C545062" w:rsidR="007E2FD7" w:rsidRDefault="007E2FD7" w:rsidP="00D65371">
            <w:pPr>
              <w:ind w:firstLine="0"/>
              <w:rPr>
                <w:sz w:val="18"/>
              </w:rPr>
            </w:pPr>
            <w:r>
              <w:rPr>
                <w:sz w:val="18"/>
              </w:rPr>
              <w:t>29 May 2018</w:t>
            </w:r>
          </w:p>
        </w:tc>
        <w:tc>
          <w:tcPr>
            <w:tcW w:w="2250" w:type="dxa"/>
          </w:tcPr>
          <w:p w14:paraId="7D3178AA" w14:textId="4ACEB654" w:rsidR="007E2FD7" w:rsidRDefault="007E2FD7" w:rsidP="00CE338E">
            <w:pPr>
              <w:ind w:firstLine="0"/>
              <w:rPr>
                <w:sz w:val="18"/>
              </w:rPr>
            </w:pPr>
            <w:r>
              <w:rPr>
                <w:sz w:val="18"/>
              </w:rPr>
              <w:t>C.Y. Tan</w:t>
            </w:r>
          </w:p>
        </w:tc>
        <w:tc>
          <w:tcPr>
            <w:tcW w:w="6138" w:type="dxa"/>
          </w:tcPr>
          <w:p w14:paraId="6DEF0B10" w14:textId="661E79D8" w:rsidR="007E2FD7" w:rsidRDefault="007E2FD7" w:rsidP="00D65371">
            <w:pPr>
              <w:ind w:firstLine="0"/>
              <w:rPr>
                <w:sz w:val="18"/>
                <w:szCs w:val="18"/>
              </w:rPr>
            </w:pPr>
            <w:r>
              <w:rPr>
                <w:sz w:val="18"/>
                <w:szCs w:val="18"/>
              </w:rPr>
              <w:t>Changed all relevant occur</w:t>
            </w:r>
            <w:r w:rsidR="00B25D7A">
              <w:rPr>
                <w:sz w:val="18"/>
                <w:szCs w:val="18"/>
              </w:rPr>
              <w:t>r</w:t>
            </w:r>
            <w:r>
              <w:rPr>
                <w:sz w:val="18"/>
                <w:szCs w:val="18"/>
              </w:rPr>
              <w:t xml:space="preserve">ences of 59 </w:t>
            </w:r>
            <w:r w:rsidRPr="00F06DAC">
              <w:rPr>
                <w:rFonts w:ascii="Symbol" w:hAnsi="Symbol"/>
                <w:sz w:val="18"/>
                <w:szCs w:val="18"/>
              </w:rPr>
              <w:sym w:font="Symbol" w:char="F0AE"/>
            </w:r>
            <w:r>
              <w:rPr>
                <w:sz w:val="18"/>
                <w:szCs w:val="18"/>
              </w:rPr>
              <w:t xml:space="preserve"> 60 turns for final bias solenoid coil. Added turns information in section </w:t>
            </w:r>
            <w:r>
              <w:rPr>
                <w:sz w:val="18"/>
                <w:szCs w:val="18"/>
              </w:rPr>
              <w:fldChar w:fldCharType="begin"/>
            </w:r>
            <w:r>
              <w:rPr>
                <w:sz w:val="18"/>
                <w:szCs w:val="18"/>
              </w:rPr>
              <w:instrText xml:space="preserve"> REF _Ref515353646 \w \h </w:instrText>
            </w:r>
            <w:r>
              <w:rPr>
                <w:sz w:val="18"/>
                <w:szCs w:val="18"/>
              </w:rPr>
            </w:r>
            <w:r>
              <w:rPr>
                <w:sz w:val="18"/>
                <w:szCs w:val="18"/>
              </w:rPr>
              <w:fldChar w:fldCharType="separate"/>
            </w:r>
            <w:r w:rsidR="0049107E">
              <w:rPr>
                <w:sz w:val="18"/>
                <w:szCs w:val="18"/>
              </w:rPr>
              <w:t>18.3</w:t>
            </w:r>
            <w:r>
              <w:rPr>
                <w:sz w:val="18"/>
                <w:szCs w:val="18"/>
              </w:rPr>
              <w:fldChar w:fldCharType="end"/>
            </w:r>
            <w:r>
              <w:rPr>
                <w:sz w:val="18"/>
                <w:szCs w:val="18"/>
              </w:rPr>
              <w:t>.</w:t>
            </w:r>
          </w:p>
        </w:tc>
      </w:tr>
      <w:tr w:rsidR="00CF6DDD" w14:paraId="3F5503B4" w14:textId="77777777" w:rsidTr="001A2FE2">
        <w:tc>
          <w:tcPr>
            <w:tcW w:w="1908" w:type="dxa"/>
          </w:tcPr>
          <w:p w14:paraId="21B62B80" w14:textId="2B31FE9B" w:rsidR="00CF6DDD" w:rsidRDefault="00CF6DDD" w:rsidP="00D65371">
            <w:pPr>
              <w:ind w:firstLine="0"/>
              <w:rPr>
                <w:sz w:val="18"/>
              </w:rPr>
            </w:pPr>
            <w:r>
              <w:rPr>
                <w:sz w:val="18"/>
              </w:rPr>
              <w:t>30 May 2018</w:t>
            </w:r>
          </w:p>
        </w:tc>
        <w:tc>
          <w:tcPr>
            <w:tcW w:w="2250" w:type="dxa"/>
          </w:tcPr>
          <w:p w14:paraId="64AF8E50" w14:textId="6084E9FB" w:rsidR="00CF6DDD" w:rsidRDefault="00CF6DDD" w:rsidP="00CE338E">
            <w:pPr>
              <w:ind w:firstLine="0"/>
              <w:rPr>
                <w:sz w:val="18"/>
              </w:rPr>
            </w:pPr>
            <w:r>
              <w:rPr>
                <w:sz w:val="18"/>
              </w:rPr>
              <w:t>C.Y. Tan</w:t>
            </w:r>
          </w:p>
        </w:tc>
        <w:tc>
          <w:tcPr>
            <w:tcW w:w="6138" w:type="dxa"/>
          </w:tcPr>
          <w:p w14:paraId="3DF37179" w14:textId="1ED51572" w:rsidR="00CF6DDD" w:rsidRDefault="00CF6DDD" w:rsidP="00D65371">
            <w:pPr>
              <w:ind w:firstLine="0"/>
              <w:rPr>
                <w:sz w:val="18"/>
                <w:szCs w:val="18"/>
              </w:rPr>
            </w:pPr>
            <w:r>
              <w:rPr>
                <w:sz w:val="18"/>
                <w:szCs w:val="18"/>
              </w:rPr>
              <w:t xml:space="preserve">Added final solenoid final assembly photos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49107E">
              <w:rPr>
                <w:sz w:val="18"/>
                <w:szCs w:val="18"/>
              </w:rPr>
              <w:t>18.4</w:t>
            </w:r>
            <w:r>
              <w:rPr>
                <w:sz w:val="18"/>
                <w:szCs w:val="18"/>
              </w:rPr>
              <w:fldChar w:fldCharType="end"/>
            </w:r>
            <w:r>
              <w:rPr>
                <w:sz w:val="18"/>
                <w:szCs w:val="18"/>
              </w:rPr>
              <w:t>.</w:t>
            </w:r>
            <w:r w:rsidR="00182301">
              <w:rPr>
                <w:sz w:val="18"/>
                <w:szCs w:val="18"/>
              </w:rPr>
              <w:t xml:space="preserve"> Updated </w:t>
            </w:r>
            <w:r w:rsidR="00DA3CE1">
              <w:rPr>
                <w:sz w:val="18"/>
                <w:szCs w:val="18"/>
              </w:rPr>
              <w:t xml:space="preserve">flat </w:t>
            </w:r>
            <w:r w:rsidR="00182301">
              <w:rPr>
                <w:sz w:val="18"/>
                <w:szCs w:val="18"/>
              </w:rPr>
              <w:t xml:space="preserve">window welding leak check numbers in section </w:t>
            </w:r>
            <w:r w:rsidR="00182301">
              <w:rPr>
                <w:sz w:val="18"/>
                <w:szCs w:val="18"/>
              </w:rPr>
              <w:fldChar w:fldCharType="begin"/>
            </w:r>
            <w:r w:rsidR="00182301">
              <w:rPr>
                <w:sz w:val="18"/>
                <w:szCs w:val="18"/>
              </w:rPr>
              <w:instrText xml:space="preserve"> REF _Ref509302961 \w \h </w:instrText>
            </w:r>
            <w:r w:rsidR="00182301">
              <w:rPr>
                <w:sz w:val="18"/>
                <w:szCs w:val="18"/>
              </w:rPr>
            </w:r>
            <w:r w:rsidR="00182301">
              <w:rPr>
                <w:sz w:val="18"/>
                <w:szCs w:val="18"/>
              </w:rPr>
              <w:fldChar w:fldCharType="separate"/>
            </w:r>
            <w:r w:rsidR="0049107E">
              <w:rPr>
                <w:sz w:val="18"/>
                <w:szCs w:val="18"/>
              </w:rPr>
              <w:t>17.8</w:t>
            </w:r>
            <w:r w:rsidR="00182301">
              <w:rPr>
                <w:sz w:val="18"/>
                <w:szCs w:val="18"/>
              </w:rPr>
              <w:fldChar w:fldCharType="end"/>
            </w:r>
            <w:r w:rsidR="00182301">
              <w:rPr>
                <w:sz w:val="18"/>
                <w:szCs w:val="18"/>
              </w:rPr>
              <w:t>.</w:t>
            </w:r>
          </w:p>
        </w:tc>
      </w:tr>
      <w:tr w:rsidR="00BD79E0" w14:paraId="258CF8B6" w14:textId="77777777" w:rsidTr="001A2FE2">
        <w:tc>
          <w:tcPr>
            <w:tcW w:w="1908" w:type="dxa"/>
          </w:tcPr>
          <w:p w14:paraId="5539D9A5" w14:textId="19C2C412" w:rsidR="00BD79E0" w:rsidRDefault="00BD79E0" w:rsidP="00D65371">
            <w:pPr>
              <w:ind w:firstLine="0"/>
              <w:rPr>
                <w:sz w:val="18"/>
              </w:rPr>
            </w:pPr>
            <w:r>
              <w:rPr>
                <w:sz w:val="18"/>
              </w:rPr>
              <w:t>31 May 2018</w:t>
            </w:r>
          </w:p>
        </w:tc>
        <w:tc>
          <w:tcPr>
            <w:tcW w:w="2250" w:type="dxa"/>
          </w:tcPr>
          <w:p w14:paraId="275F7333" w14:textId="065296D8" w:rsidR="00BD79E0" w:rsidRDefault="00BD79E0" w:rsidP="00CE338E">
            <w:pPr>
              <w:ind w:firstLine="0"/>
              <w:rPr>
                <w:sz w:val="18"/>
              </w:rPr>
            </w:pPr>
            <w:r>
              <w:rPr>
                <w:sz w:val="18"/>
              </w:rPr>
              <w:t>C.Y. Tan</w:t>
            </w:r>
          </w:p>
        </w:tc>
        <w:tc>
          <w:tcPr>
            <w:tcW w:w="6138" w:type="dxa"/>
          </w:tcPr>
          <w:p w14:paraId="13D3205B" w14:textId="01CA8D21" w:rsidR="00BD79E0" w:rsidRDefault="00BD79E0" w:rsidP="00D65371">
            <w:pPr>
              <w:ind w:firstLine="0"/>
              <w:rPr>
                <w:sz w:val="18"/>
                <w:szCs w:val="18"/>
              </w:rPr>
            </w:pPr>
            <w:r>
              <w:rPr>
                <w:sz w:val="18"/>
                <w:szCs w:val="18"/>
              </w:rPr>
              <w:t>Updated acknowledgements and photos to include TD technicians.</w:t>
            </w:r>
          </w:p>
        </w:tc>
      </w:tr>
      <w:tr w:rsidR="004F5172" w14:paraId="7657F00D" w14:textId="77777777" w:rsidTr="001A2FE2">
        <w:tc>
          <w:tcPr>
            <w:tcW w:w="1908" w:type="dxa"/>
          </w:tcPr>
          <w:p w14:paraId="044C6AB4" w14:textId="45BF1D15" w:rsidR="004F5172" w:rsidRDefault="004F5172" w:rsidP="00D65371">
            <w:pPr>
              <w:ind w:firstLine="0"/>
              <w:rPr>
                <w:sz w:val="18"/>
              </w:rPr>
            </w:pPr>
            <w:r>
              <w:rPr>
                <w:sz w:val="18"/>
              </w:rPr>
              <w:t>01 Jun 2018</w:t>
            </w:r>
          </w:p>
        </w:tc>
        <w:tc>
          <w:tcPr>
            <w:tcW w:w="2250" w:type="dxa"/>
          </w:tcPr>
          <w:p w14:paraId="02A62E45" w14:textId="5765B1B5" w:rsidR="004F5172" w:rsidRDefault="004F5172" w:rsidP="00CE338E">
            <w:pPr>
              <w:ind w:firstLine="0"/>
              <w:rPr>
                <w:sz w:val="18"/>
              </w:rPr>
            </w:pPr>
            <w:r>
              <w:rPr>
                <w:sz w:val="18"/>
              </w:rPr>
              <w:t>C.Y. Tan</w:t>
            </w:r>
          </w:p>
        </w:tc>
        <w:tc>
          <w:tcPr>
            <w:tcW w:w="6138" w:type="dxa"/>
          </w:tcPr>
          <w:p w14:paraId="3C49CD5B" w14:textId="0B06163C" w:rsidR="00DD1886" w:rsidRDefault="004F5172" w:rsidP="00D65371">
            <w:pPr>
              <w:ind w:firstLine="0"/>
              <w:rPr>
                <w:sz w:val="18"/>
                <w:szCs w:val="18"/>
              </w:rPr>
            </w:pPr>
            <w:r>
              <w:rPr>
                <w:sz w:val="18"/>
                <w:szCs w:val="18"/>
              </w:rPr>
              <w:t>Added R.G. Scala</w:t>
            </w:r>
            <w:r w:rsidR="001B7F6D">
              <w:rPr>
                <w:sz w:val="18"/>
                <w:szCs w:val="18"/>
              </w:rPr>
              <w:t xml:space="preserve"> and B.A. Schupbach</w:t>
            </w:r>
            <w:r>
              <w:rPr>
                <w:sz w:val="18"/>
                <w:szCs w:val="18"/>
              </w:rPr>
              <w:t xml:space="preserve"> as contributor</w:t>
            </w:r>
            <w:r w:rsidR="001B7F6D">
              <w:rPr>
                <w:sz w:val="18"/>
                <w:szCs w:val="18"/>
              </w:rPr>
              <w:t>s</w:t>
            </w:r>
            <w:r>
              <w:rPr>
                <w:sz w:val="18"/>
                <w:szCs w:val="18"/>
              </w:rPr>
              <w:t xml:space="preserve"> on title page.</w:t>
            </w:r>
            <w:r w:rsidR="008A7314">
              <w:rPr>
                <w:sz w:val="18"/>
                <w:szCs w:val="18"/>
              </w:rPr>
              <w:t xml:space="preserve"> Clarified inductance values discussed in section </w:t>
            </w:r>
            <w:r w:rsidR="008A7314">
              <w:rPr>
                <w:sz w:val="18"/>
                <w:szCs w:val="18"/>
              </w:rPr>
              <w:fldChar w:fldCharType="begin"/>
            </w:r>
            <w:r w:rsidR="008A7314">
              <w:rPr>
                <w:sz w:val="18"/>
                <w:szCs w:val="18"/>
              </w:rPr>
              <w:instrText xml:space="preserve"> REF _Ref305678974 \w \h </w:instrText>
            </w:r>
            <w:r w:rsidR="008A7314">
              <w:rPr>
                <w:sz w:val="18"/>
                <w:szCs w:val="18"/>
              </w:rPr>
            </w:r>
            <w:r w:rsidR="008A7314">
              <w:rPr>
                <w:sz w:val="18"/>
                <w:szCs w:val="18"/>
              </w:rPr>
              <w:fldChar w:fldCharType="separate"/>
            </w:r>
            <w:r w:rsidR="0049107E">
              <w:rPr>
                <w:sz w:val="18"/>
                <w:szCs w:val="18"/>
              </w:rPr>
              <w:t>9</w:t>
            </w:r>
            <w:r w:rsidR="008A7314">
              <w:rPr>
                <w:sz w:val="18"/>
                <w:szCs w:val="18"/>
              </w:rPr>
              <w:fldChar w:fldCharType="end"/>
            </w:r>
            <w:r w:rsidR="008A7314">
              <w:rPr>
                <w:sz w:val="18"/>
                <w:szCs w:val="18"/>
              </w:rPr>
              <w:t>. Added inductance and resistance of soleno</w:t>
            </w:r>
            <w:r w:rsidR="008A7314" w:rsidRPr="008A7314">
              <w:rPr>
                <w:sz w:val="18"/>
                <w:szCs w:val="18"/>
              </w:rPr>
              <w:t>id</w:t>
            </w:r>
            <w:r w:rsidR="000C6A91">
              <w:rPr>
                <w:sz w:val="18"/>
                <w:szCs w:val="18"/>
              </w:rPr>
              <w:t xml:space="preserve"> </w:t>
            </w:r>
            <w:r w:rsidR="00887F39">
              <w:rPr>
                <w:sz w:val="18"/>
                <w:szCs w:val="18"/>
              </w:rPr>
              <w:t>coils table</w:t>
            </w:r>
            <w:r w:rsidR="008A7314" w:rsidRPr="008A7314">
              <w:rPr>
                <w:sz w:val="18"/>
                <w:szCs w:val="18"/>
              </w:rPr>
              <w:t xml:space="preserve">: </w:t>
            </w:r>
            <w:r w:rsidR="008A7314" w:rsidRPr="008A7314">
              <w:rPr>
                <w:sz w:val="18"/>
                <w:szCs w:val="18"/>
              </w:rPr>
              <w:fldChar w:fldCharType="begin"/>
            </w:r>
            <w:r w:rsidR="008A7314" w:rsidRPr="008A7314">
              <w:rPr>
                <w:sz w:val="18"/>
                <w:szCs w:val="18"/>
              </w:rPr>
              <w:instrText xml:space="preserve"> REF _Ref515603689 \h </w:instrText>
            </w:r>
            <w:r w:rsidR="008A7314" w:rsidRPr="008A7314">
              <w:rPr>
                <w:sz w:val="18"/>
                <w:szCs w:val="18"/>
              </w:rPr>
            </w:r>
            <w:r w:rsidR="008A7314">
              <w:rPr>
                <w:sz w:val="18"/>
                <w:szCs w:val="18"/>
              </w:rPr>
              <w:instrText xml:space="preserve"> \* MERGEFORMAT </w:instrText>
            </w:r>
            <w:r w:rsidR="008A7314" w:rsidRPr="008A7314">
              <w:rPr>
                <w:sz w:val="18"/>
                <w:szCs w:val="18"/>
              </w:rPr>
              <w:fldChar w:fldCharType="separate"/>
            </w:r>
            <w:r w:rsidR="0049107E" w:rsidRPr="0049107E">
              <w:rPr>
                <w:sz w:val="18"/>
                <w:szCs w:val="18"/>
              </w:rPr>
              <w:t xml:space="preserve">Table </w:t>
            </w:r>
            <w:r w:rsidR="0049107E" w:rsidRPr="0049107E">
              <w:rPr>
                <w:noProof/>
                <w:sz w:val="18"/>
                <w:szCs w:val="18"/>
              </w:rPr>
              <w:t>11</w:t>
            </w:r>
            <w:r w:rsidR="008A7314" w:rsidRPr="008A7314">
              <w:rPr>
                <w:sz w:val="18"/>
                <w:szCs w:val="18"/>
              </w:rPr>
              <w:fldChar w:fldCharType="end"/>
            </w:r>
            <w:r w:rsidR="00DD1886">
              <w:rPr>
                <w:sz w:val="18"/>
                <w:szCs w:val="18"/>
              </w:rPr>
              <w:t xml:space="preserve">; and </w:t>
            </w:r>
            <w:r w:rsidR="00DD1886" w:rsidRPr="00DD1886">
              <w:rPr>
                <w:sz w:val="18"/>
                <w:szCs w:val="18"/>
              </w:rPr>
              <w:t xml:space="preserve">updated </w:t>
            </w:r>
            <w:r w:rsidR="00DD1886" w:rsidRPr="00DD1886">
              <w:rPr>
                <w:sz w:val="18"/>
                <w:szCs w:val="18"/>
              </w:rPr>
              <w:fldChar w:fldCharType="begin"/>
            </w:r>
            <w:r w:rsidR="00DD1886" w:rsidRPr="00DD1886">
              <w:rPr>
                <w:sz w:val="18"/>
                <w:szCs w:val="18"/>
              </w:rPr>
              <w:instrText xml:space="preserve"> REF _Ref515432854 \h </w:instrText>
            </w:r>
            <w:r w:rsidR="00DD1886" w:rsidRPr="00DD1886">
              <w:rPr>
                <w:sz w:val="18"/>
                <w:szCs w:val="18"/>
              </w:rPr>
            </w:r>
            <w:r w:rsidR="00DD1886">
              <w:rPr>
                <w:sz w:val="18"/>
                <w:szCs w:val="18"/>
              </w:rPr>
              <w:instrText xml:space="preserve"> \* MERGEFORMAT </w:instrText>
            </w:r>
            <w:r w:rsidR="00DD1886" w:rsidRPr="00DD1886">
              <w:rPr>
                <w:sz w:val="18"/>
                <w:szCs w:val="18"/>
              </w:rPr>
              <w:fldChar w:fldCharType="separate"/>
            </w:r>
            <w:r w:rsidR="0049107E" w:rsidRPr="0049107E">
              <w:rPr>
                <w:sz w:val="18"/>
                <w:szCs w:val="18"/>
              </w:rPr>
              <w:t xml:space="preserve">Figure </w:t>
            </w:r>
            <w:r w:rsidR="0049107E" w:rsidRPr="0049107E">
              <w:rPr>
                <w:noProof/>
                <w:sz w:val="18"/>
                <w:szCs w:val="18"/>
              </w:rPr>
              <w:t>165</w:t>
            </w:r>
            <w:r w:rsidR="00DD1886" w:rsidRPr="00DD1886">
              <w:rPr>
                <w:sz w:val="18"/>
                <w:szCs w:val="18"/>
              </w:rPr>
              <w:fldChar w:fldCharType="end"/>
            </w:r>
            <w:r w:rsidR="00DD1886" w:rsidRPr="00DD1886">
              <w:rPr>
                <w:sz w:val="18"/>
                <w:szCs w:val="18"/>
              </w:rPr>
              <w:t xml:space="preserve"> to</w:t>
            </w:r>
            <w:r w:rsidR="00DD1886">
              <w:rPr>
                <w:sz w:val="18"/>
                <w:szCs w:val="18"/>
              </w:rPr>
              <w:t xml:space="preserve"> include coil leads.</w:t>
            </w:r>
          </w:p>
        </w:tc>
      </w:tr>
    </w:tbl>
    <w:p w14:paraId="346943E2" w14:textId="283118D6" w:rsidR="00D65371" w:rsidRDefault="00D65371">
      <w:pPr>
        <w:spacing w:before="0" w:after="200"/>
        <w:ind w:firstLine="0"/>
      </w:pPr>
      <w:r>
        <w:br w:type="page"/>
      </w:r>
    </w:p>
    <w:bookmarkStart w:id="563" w:name="_Toc515625411"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End w:id="563"/>
        </w:p>
        <w:bookmarkStart w:id="564" w:name="_Ref305678531" w:displacedByCustomXml="next"/>
        <w:sdt>
          <w:sdtPr>
            <w:id w:val="111145805"/>
            <w:bibliography/>
          </w:sdtPr>
          <w:sdtContent>
            <w:bookmarkEnd w:id="564" w:displacedByCustomXml="prev"/>
            <w:p w14:paraId="0E23C29B" w14:textId="77777777" w:rsidR="007E5FA2" w:rsidRDefault="005E251D" w:rsidP="006D69F4">
              <w:pPr>
                <w:ind w:firstLine="0"/>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54"/>
                <w:gridCol w:w="9271"/>
              </w:tblGrid>
              <w:tr w:rsidR="007C0531" w14:paraId="461D9970" w14:textId="77777777" w:rsidTr="007C0531">
                <w:trPr>
                  <w:divId w:val="105009596"/>
                  <w:tblCellSpacing w:w="15" w:type="dxa"/>
                </w:trPr>
                <w:tc>
                  <w:tcPr>
                    <w:tcW w:w="399" w:type="pct"/>
                    <w:hideMark/>
                  </w:tcPr>
                  <w:p w14:paraId="302C3F6D" w14:textId="2FC0AFC4" w:rsidR="007E5FA2" w:rsidRDefault="007E5FA2">
                    <w:pPr>
                      <w:pStyle w:val="Bibliography"/>
                      <w:rPr>
                        <w:noProof/>
                        <w:sz w:val="24"/>
                        <w:szCs w:val="24"/>
                      </w:rPr>
                    </w:pPr>
                    <w:r>
                      <w:rPr>
                        <w:noProof/>
                      </w:rPr>
                      <w:t xml:space="preserve">[1] </w:t>
                    </w:r>
                  </w:p>
                </w:tc>
                <w:tc>
                  <w:tcPr>
                    <w:tcW w:w="4557" w:type="pct"/>
                    <w:hideMark/>
                  </w:tcPr>
                  <w:p w14:paraId="2C8A063A" w14:textId="77777777" w:rsidR="007E5FA2" w:rsidRDefault="007E5FA2">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7C0531" w14:paraId="580F4B10" w14:textId="77777777" w:rsidTr="007C0531">
                <w:trPr>
                  <w:divId w:val="105009596"/>
                  <w:tblCellSpacing w:w="15" w:type="dxa"/>
                </w:trPr>
                <w:tc>
                  <w:tcPr>
                    <w:tcW w:w="399" w:type="pct"/>
                    <w:hideMark/>
                  </w:tcPr>
                  <w:p w14:paraId="78944AA1" w14:textId="77777777" w:rsidR="007E5FA2" w:rsidRDefault="007E5FA2">
                    <w:pPr>
                      <w:pStyle w:val="Bibliography"/>
                      <w:rPr>
                        <w:noProof/>
                      </w:rPr>
                    </w:pPr>
                    <w:r>
                      <w:rPr>
                        <w:noProof/>
                      </w:rPr>
                      <w:t xml:space="preserve">[2] </w:t>
                    </w:r>
                  </w:p>
                </w:tc>
                <w:tc>
                  <w:tcPr>
                    <w:tcW w:w="4557" w:type="pct"/>
                    <w:hideMark/>
                  </w:tcPr>
                  <w:p w14:paraId="6C0006BC" w14:textId="77777777" w:rsidR="007E5FA2" w:rsidRDefault="007E5FA2">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7C0531" w14:paraId="6B8BE038" w14:textId="77777777" w:rsidTr="007C0531">
                <w:trPr>
                  <w:divId w:val="105009596"/>
                  <w:tblCellSpacing w:w="15" w:type="dxa"/>
                </w:trPr>
                <w:tc>
                  <w:tcPr>
                    <w:tcW w:w="399" w:type="pct"/>
                    <w:hideMark/>
                  </w:tcPr>
                  <w:p w14:paraId="5DBF8CE3" w14:textId="77777777" w:rsidR="007E5FA2" w:rsidRDefault="007E5FA2">
                    <w:pPr>
                      <w:pStyle w:val="Bibliography"/>
                      <w:rPr>
                        <w:noProof/>
                      </w:rPr>
                    </w:pPr>
                    <w:r>
                      <w:rPr>
                        <w:noProof/>
                      </w:rPr>
                      <w:t xml:space="preserve">[3] </w:t>
                    </w:r>
                  </w:p>
                </w:tc>
                <w:tc>
                  <w:tcPr>
                    <w:tcW w:w="4557" w:type="pct"/>
                    <w:hideMark/>
                  </w:tcPr>
                  <w:p w14:paraId="188CC5C5" w14:textId="77777777" w:rsidR="007E5FA2" w:rsidRDefault="007E5FA2">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7C0531" w14:paraId="011441A7" w14:textId="77777777" w:rsidTr="007C0531">
                <w:trPr>
                  <w:divId w:val="105009596"/>
                  <w:tblCellSpacing w:w="15" w:type="dxa"/>
                </w:trPr>
                <w:tc>
                  <w:tcPr>
                    <w:tcW w:w="399" w:type="pct"/>
                    <w:hideMark/>
                  </w:tcPr>
                  <w:p w14:paraId="7025B363" w14:textId="77777777" w:rsidR="007E5FA2" w:rsidRDefault="007E5FA2">
                    <w:pPr>
                      <w:pStyle w:val="Bibliography"/>
                      <w:rPr>
                        <w:noProof/>
                      </w:rPr>
                    </w:pPr>
                    <w:r>
                      <w:rPr>
                        <w:noProof/>
                      </w:rPr>
                      <w:t xml:space="preserve">[4] </w:t>
                    </w:r>
                  </w:p>
                </w:tc>
                <w:tc>
                  <w:tcPr>
                    <w:tcW w:w="4557" w:type="pct"/>
                    <w:hideMark/>
                  </w:tcPr>
                  <w:p w14:paraId="715FBE4B" w14:textId="77777777" w:rsidR="007E5FA2" w:rsidRDefault="007E5FA2">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7C0531" w14:paraId="4B2C555F" w14:textId="77777777" w:rsidTr="007C0531">
                <w:trPr>
                  <w:divId w:val="105009596"/>
                  <w:tblCellSpacing w:w="15" w:type="dxa"/>
                </w:trPr>
                <w:tc>
                  <w:tcPr>
                    <w:tcW w:w="399" w:type="pct"/>
                    <w:hideMark/>
                  </w:tcPr>
                  <w:p w14:paraId="012767A2" w14:textId="77777777" w:rsidR="007E5FA2" w:rsidRDefault="007E5FA2">
                    <w:pPr>
                      <w:pStyle w:val="Bibliography"/>
                      <w:rPr>
                        <w:noProof/>
                      </w:rPr>
                    </w:pPr>
                    <w:r>
                      <w:rPr>
                        <w:noProof/>
                      </w:rPr>
                      <w:t xml:space="preserve">[5] </w:t>
                    </w:r>
                  </w:p>
                </w:tc>
                <w:tc>
                  <w:tcPr>
                    <w:tcW w:w="4557" w:type="pct"/>
                    <w:hideMark/>
                  </w:tcPr>
                  <w:p w14:paraId="5FBF5BA9" w14:textId="77777777" w:rsidR="007E5FA2" w:rsidRDefault="007E5FA2">
                    <w:pPr>
                      <w:pStyle w:val="Bibliography"/>
                      <w:rPr>
                        <w:noProof/>
                      </w:rPr>
                    </w:pPr>
                    <w:r>
                      <w:rPr>
                        <w:noProof/>
                      </w:rPr>
                      <w:t xml:space="preserve">P. Coleman, F. Brandeberry, C. Friedrichs, Y. Goren, T. Grimm, G. Hulsey, S. Kwiatkowski, A. Propp, L. Taylor and L. Walling, "Status of the SSC LEB RF Cavity," in </w:t>
                    </w:r>
                    <w:r>
                      <w:rPr>
                        <w:i/>
                        <w:iCs/>
                        <w:noProof/>
                      </w:rPr>
                      <w:t>PAC 1993</w:t>
                    </w:r>
                    <w:r>
                      <w:rPr>
                        <w:noProof/>
                      </w:rPr>
                      <w:t xml:space="preserve">, Washington DC, USA, 1993. </w:t>
                    </w:r>
                  </w:p>
                </w:tc>
              </w:tr>
              <w:tr w:rsidR="007C0531" w14:paraId="5DC29D4F" w14:textId="77777777" w:rsidTr="007C0531">
                <w:trPr>
                  <w:divId w:val="105009596"/>
                  <w:tblCellSpacing w:w="15" w:type="dxa"/>
                </w:trPr>
                <w:tc>
                  <w:tcPr>
                    <w:tcW w:w="399" w:type="pct"/>
                    <w:hideMark/>
                  </w:tcPr>
                  <w:p w14:paraId="7ED3E91C" w14:textId="77777777" w:rsidR="007E5FA2" w:rsidRDefault="007E5FA2">
                    <w:pPr>
                      <w:pStyle w:val="Bibliography"/>
                      <w:rPr>
                        <w:noProof/>
                      </w:rPr>
                    </w:pPr>
                    <w:r>
                      <w:rPr>
                        <w:noProof/>
                      </w:rPr>
                      <w:t xml:space="preserve">[6] </w:t>
                    </w:r>
                  </w:p>
                </w:tc>
                <w:tc>
                  <w:tcPr>
                    <w:tcW w:w="4557" w:type="pct"/>
                    <w:hideMark/>
                  </w:tcPr>
                  <w:p w14:paraId="22A2E1F1" w14:textId="77777777" w:rsidR="007E5FA2" w:rsidRDefault="007E5FA2">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7C0531" w14:paraId="2E84631A" w14:textId="77777777" w:rsidTr="007C0531">
                <w:trPr>
                  <w:divId w:val="105009596"/>
                  <w:tblCellSpacing w:w="15" w:type="dxa"/>
                </w:trPr>
                <w:tc>
                  <w:tcPr>
                    <w:tcW w:w="399" w:type="pct"/>
                    <w:hideMark/>
                  </w:tcPr>
                  <w:p w14:paraId="0E19D9D6" w14:textId="77777777" w:rsidR="007E5FA2" w:rsidRDefault="007E5FA2">
                    <w:pPr>
                      <w:pStyle w:val="Bibliography"/>
                      <w:rPr>
                        <w:noProof/>
                      </w:rPr>
                    </w:pPr>
                    <w:r>
                      <w:rPr>
                        <w:noProof/>
                      </w:rPr>
                      <w:t xml:space="preserve">[7] </w:t>
                    </w:r>
                  </w:p>
                </w:tc>
                <w:tc>
                  <w:tcPr>
                    <w:tcW w:w="4557" w:type="pct"/>
                    <w:hideMark/>
                  </w:tcPr>
                  <w:p w14:paraId="10C69D12" w14:textId="77777777" w:rsidR="007E5FA2" w:rsidRDefault="007E5FA2">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7C0531" w14:paraId="5964B670" w14:textId="77777777" w:rsidTr="007C0531">
                <w:trPr>
                  <w:divId w:val="105009596"/>
                  <w:tblCellSpacing w:w="15" w:type="dxa"/>
                </w:trPr>
                <w:tc>
                  <w:tcPr>
                    <w:tcW w:w="399" w:type="pct"/>
                    <w:hideMark/>
                  </w:tcPr>
                  <w:p w14:paraId="27DAB2B1" w14:textId="77777777" w:rsidR="007E5FA2" w:rsidRDefault="007E5FA2">
                    <w:pPr>
                      <w:pStyle w:val="Bibliography"/>
                      <w:rPr>
                        <w:noProof/>
                      </w:rPr>
                    </w:pPr>
                    <w:r>
                      <w:rPr>
                        <w:noProof/>
                      </w:rPr>
                      <w:t xml:space="preserve">[8] </w:t>
                    </w:r>
                  </w:p>
                </w:tc>
                <w:tc>
                  <w:tcPr>
                    <w:tcW w:w="4557" w:type="pct"/>
                    <w:hideMark/>
                  </w:tcPr>
                  <w:p w14:paraId="0C05E667" w14:textId="77777777" w:rsidR="007E5FA2" w:rsidRDefault="007E5FA2">
                    <w:pPr>
                      <w:pStyle w:val="Bibliography"/>
                      <w:rPr>
                        <w:noProof/>
                      </w:rPr>
                    </w:pPr>
                    <w:r>
                      <w:rPr>
                        <w:noProof/>
                      </w:rPr>
                      <w:t>J. MacLachlan and J.-F. Ostiguy, "ESME," 12 September 2016. [Online]. Available: http://esme.fnal.gov/.</w:t>
                    </w:r>
                  </w:p>
                </w:tc>
              </w:tr>
              <w:tr w:rsidR="007C0531" w14:paraId="3C25C714" w14:textId="77777777" w:rsidTr="007C0531">
                <w:trPr>
                  <w:divId w:val="105009596"/>
                  <w:tblCellSpacing w:w="15" w:type="dxa"/>
                </w:trPr>
                <w:tc>
                  <w:tcPr>
                    <w:tcW w:w="399" w:type="pct"/>
                    <w:hideMark/>
                  </w:tcPr>
                  <w:p w14:paraId="07B7C94C" w14:textId="77777777" w:rsidR="007E5FA2" w:rsidRDefault="007E5FA2">
                    <w:pPr>
                      <w:pStyle w:val="Bibliography"/>
                      <w:rPr>
                        <w:noProof/>
                      </w:rPr>
                    </w:pPr>
                    <w:r>
                      <w:rPr>
                        <w:noProof/>
                      </w:rPr>
                      <w:t xml:space="preserve">[9] </w:t>
                    </w:r>
                  </w:p>
                </w:tc>
                <w:tc>
                  <w:tcPr>
                    <w:tcW w:w="4557" w:type="pct"/>
                    <w:hideMark/>
                  </w:tcPr>
                  <w:p w14:paraId="30B21D96" w14:textId="77777777" w:rsidR="007E5FA2" w:rsidRDefault="007E5FA2">
                    <w:pPr>
                      <w:pStyle w:val="Bibliography"/>
                      <w:rPr>
                        <w:noProof/>
                      </w:rPr>
                    </w:pPr>
                    <w:r>
                      <w:rPr>
                        <w:noProof/>
                      </w:rPr>
                      <w:t xml:space="preserve">C. Bhat, J. Griffin, J. MachLachlan, M. Martens, K. Meisner and K. Ng, "Transition crossing in proton synchrotrons using a flattened RF wave," </w:t>
                    </w:r>
                    <w:r>
                      <w:rPr>
                        <w:i/>
                        <w:iCs/>
                        <w:noProof/>
                      </w:rPr>
                      <w:t xml:space="preserve">Phys. Rev. E, </w:t>
                    </w:r>
                    <w:r>
                      <w:rPr>
                        <w:noProof/>
                      </w:rPr>
                      <w:t xml:space="preserve">vol. 55, no. 1, pp. 1028-1034, January 1997. </w:t>
                    </w:r>
                  </w:p>
                </w:tc>
              </w:tr>
              <w:tr w:rsidR="007C0531" w14:paraId="2D5AEA0A" w14:textId="77777777" w:rsidTr="007C0531">
                <w:trPr>
                  <w:divId w:val="105009596"/>
                  <w:tblCellSpacing w:w="15" w:type="dxa"/>
                </w:trPr>
                <w:tc>
                  <w:tcPr>
                    <w:tcW w:w="399" w:type="pct"/>
                    <w:hideMark/>
                  </w:tcPr>
                  <w:p w14:paraId="10531DF7" w14:textId="77777777" w:rsidR="007E5FA2" w:rsidRDefault="007E5FA2">
                    <w:pPr>
                      <w:pStyle w:val="Bibliography"/>
                      <w:rPr>
                        <w:noProof/>
                      </w:rPr>
                    </w:pPr>
                    <w:r>
                      <w:rPr>
                        <w:noProof/>
                      </w:rPr>
                      <w:t xml:space="preserve">[10] </w:t>
                    </w:r>
                  </w:p>
                </w:tc>
                <w:tc>
                  <w:tcPr>
                    <w:tcW w:w="4557" w:type="pct"/>
                    <w:hideMark/>
                  </w:tcPr>
                  <w:p w14:paraId="5FB13C15" w14:textId="77777777" w:rsidR="007E5FA2" w:rsidRDefault="007E5FA2">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7C0531" w14:paraId="3D70C7AC" w14:textId="77777777" w:rsidTr="007C0531">
                <w:trPr>
                  <w:divId w:val="105009596"/>
                  <w:tblCellSpacing w:w="15" w:type="dxa"/>
                </w:trPr>
                <w:tc>
                  <w:tcPr>
                    <w:tcW w:w="399" w:type="pct"/>
                    <w:hideMark/>
                  </w:tcPr>
                  <w:p w14:paraId="13D15781" w14:textId="77777777" w:rsidR="007E5FA2" w:rsidRDefault="007E5FA2">
                    <w:pPr>
                      <w:pStyle w:val="Bibliography"/>
                      <w:rPr>
                        <w:noProof/>
                      </w:rPr>
                    </w:pPr>
                    <w:r>
                      <w:rPr>
                        <w:noProof/>
                      </w:rPr>
                      <w:lastRenderedPageBreak/>
                      <w:t xml:space="preserve">[11] </w:t>
                    </w:r>
                  </w:p>
                </w:tc>
                <w:tc>
                  <w:tcPr>
                    <w:tcW w:w="4557" w:type="pct"/>
                    <w:hideMark/>
                  </w:tcPr>
                  <w:p w14:paraId="6116A97B" w14:textId="77777777" w:rsidR="007E5FA2" w:rsidRDefault="007E5FA2">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7C0531" w14:paraId="5D6CA5FB" w14:textId="77777777" w:rsidTr="007C0531">
                <w:trPr>
                  <w:divId w:val="105009596"/>
                  <w:tblCellSpacing w:w="15" w:type="dxa"/>
                </w:trPr>
                <w:tc>
                  <w:tcPr>
                    <w:tcW w:w="399" w:type="pct"/>
                    <w:hideMark/>
                  </w:tcPr>
                  <w:p w14:paraId="2AA8F238" w14:textId="77777777" w:rsidR="007E5FA2" w:rsidRDefault="007E5FA2">
                    <w:pPr>
                      <w:pStyle w:val="Bibliography"/>
                      <w:rPr>
                        <w:noProof/>
                      </w:rPr>
                    </w:pPr>
                    <w:r>
                      <w:rPr>
                        <w:noProof/>
                      </w:rPr>
                      <w:t xml:space="preserve">[12] </w:t>
                    </w:r>
                  </w:p>
                </w:tc>
                <w:tc>
                  <w:tcPr>
                    <w:tcW w:w="4557" w:type="pct"/>
                    <w:hideMark/>
                  </w:tcPr>
                  <w:p w14:paraId="2E6114ED" w14:textId="77777777" w:rsidR="007E5FA2" w:rsidRDefault="007E5FA2">
                    <w:pPr>
                      <w:pStyle w:val="Bibliography"/>
                      <w:rPr>
                        <w:noProof/>
                      </w:rPr>
                    </w:pPr>
                    <w:r>
                      <w:rPr>
                        <w:noProof/>
                      </w:rPr>
                      <w:t>W. Merz, C. Ankenbrandt and K. Koepke, "Transition jump system for the Fermilab Booster," Batavia, IL, 1987.</w:t>
                    </w:r>
                  </w:p>
                </w:tc>
              </w:tr>
              <w:tr w:rsidR="007C0531" w14:paraId="72B8D03C" w14:textId="77777777" w:rsidTr="007C0531">
                <w:trPr>
                  <w:divId w:val="105009596"/>
                  <w:tblCellSpacing w:w="15" w:type="dxa"/>
                </w:trPr>
                <w:tc>
                  <w:tcPr>
                    <w:tcW w:w="399" w:type="pct"/>
                    <w:hideMark/>
                  </w:tcPr>
                  <w:p w14:paraId="2C287EE1" w14:textId="77777777" w:rsidR="007E5FA2" w:rsidRDefault="007E5FA2">
                    <w:pPr>
                      <w:pStyle w:val="Bibliography"/>
                      <w:rPr>
                        <w:noProof/>
                      </w:rPr>
                    </w:pPr>
                    <w:r>
                      <w:rPr>
                        <w:noProof/>
                      </w:rPr>
                      <w:t xml:space="preserve">[13] </w:t>
                    </w:r>
                  </w:p>
                </w:tc>
                <w:tc>
                  <w:tcPr>
                    <w:tcW w:w="4557" w:type="pct"/>
                    <w:hideMark/>
                  </w:tcPr>
                  <w:p w14:paraId="28983869" w14:textId="77777777" w:rsidR="007E5FA2" w:rsidRDefault="007E5FA2">
                    <w:pPr>
                      <w:pStyle w:val="Bibliography"/>
                      <w:rPr>
                        <w:noProof/>
                      </w:rPr>
                    </w:pPr>
                    <w:r>
                      <w:rPr>
                        <w:noProof/>
                      </w:rPr>
                      <w:t>X. Yang, V. Lebedev and C. Ankenbrandt, "Reducing the Longitudinal Emittance of the 8-GeV Beam via the RF Manipulation in a Booster Cycle," Batavia, IL, 2005.</w:t>
                    </w:r>
                  </w:p>
                </w:tc>
              </w:tr>
              <w:tr w:rsidR="007C0531" w14:paraId="671540E4" w14:textId="77777777" w:rsidTr="007C0531">
                <w:trPr>
                  <w:divId w:val="105009596"/>
                  <w:tblCellSpacing w:w="15" w:type="dxa"/>
                </w:trPr>
                <w:tc>
                  <w:tcPr>
                    <w:tcW w:w="399" w:type="pct"/>
                    <w:hideMark/>
                  </w:tcPr>
                  <w:p w14:paraId="37198190" w14:textId="77777777" w:rsidR="007E5FA2" w:rsidRDefault="007E5FA2">
                    <w:pPr>
                      <w:pStyle w:val="Bibliography"/>
                      <w:rPr>
                        <w:noProof/>
                      </w:rPr>
                    </w:pPr>
                    <w:r>
                      <w:rPr>
                        <w:noProof/>
                      </w:rPr>
                      <w:t xml:space="preserve">[14] </w:t>
                    </w:r>
                  </w:p>
                </w:tc>
                <w:tc>
                  <w:tcPr>
                    <w:tcW w:w="4557" w:type="pct"/>
                    <w:hideMark/>
                  </w:tcPr>
                  <w:p w14:paraId="688C3D36" w14:textId="77777777" w:rsidR="007E5FA2" w:rsidRDefault="007E5FA2">
                    <w:pPr>
                      <w:pStyle w:val="Bibliography"/>
                      <w:rPr>
                        <w:noProof/>
                      </w:rPr>
                    </w:pPr>
                    <w:r>
                      <w:rPr>
                        <w:noProof/>
                      </w:rPr>
                      <w:t>C. Bhat, "2nd harmonic RF for the bunch rotation in the Fermilab Booster," 24 July 2017. [Online]. Available: http://beamdocs.fnal.gov/AD-public/DocDB/ShowDocument?docid=5717.</w:t>
                    </w:r>
                  </w:p>
                </w:tc>
              </w:tr>
              <w:tr w:rsidR="007C0531" w14:paraId="3C9DDFE8" w14:textId="77777777" w:rsidTr="007C0531">
                <w:trPr>
                  <w:divId w:val="105009596"/>
                  <w:tblCellSpacing w:w="15" w:type="dxa"/>
                </w:trPr>
                <w:tc>
                  <w:tcPr>
                    <w:tcW w:w="399" w:type="pct"/>
                    <w:hideMark/>
                  </w:tcPr>
                  <w:p w14:paraId="356769D5" w14:textId="77777777" w:rsidR="007E5FA2" w:rsidRDefault="007E5FA2">
                    <w:pPr>
                      <w:pStyle w:val="Bibliography"/>
                      <w:rPr>
                        <w:noProof/>
                      </w:rPr>
                    </w:pPr>
                    <w:r>
                      <w:rPr>
                        <w:noProof/>
                      </w:rPr>
                      <w:t xml:space="preserve">[15] </w:t>
                    </w:r>
                  </w:p>
                </w:tc>
                <w:tc>
                  <w:tcPr>
                    <w:tcW w:w="4557" w:type="pct"/>
                    <w:hideMark/>
                  </w:tcPr>
                  <w:p w14:paraId="5B53E5A5" w14:textId="77777777" w:rsidR="007E5FA2" w:rsidRDefault="007E5FA2">
                    <w:pPr>
                      <w:pStyle w:val="Bibliography"/>
                      <w:rPr>
                        <w:noProof/>
                      </w:rPr>
                    </w:pPr>
                    <w:r>
                      <w:rPr>
                        <w:noProof/>
                      </w:rPr>
                      <w:t>National Magnetics Group, "Garnets - Aluminum Doped," [Online]. Available: http://www.magneticsgroup.com/pdf/p8-13%20Magnetic.pdf.</w:t>
                    </w:r>
                  </w:p>
                </w:tc>
              </w:tr>
              <w:tr w:rsidR="007C0531" w14:paraId="01BFBCE9" w14:textId="77777777" w:rsidTr="007C0531">
                <w:trPr>
                  <w:divId w:val="105009596"/>
                  <w:tblCellSpacing w:w="15" w:type="dxa"/>
                </w:trPr>
                <w:tc>
                  <w:tcPr>
                    <w:tcW w:w="399" w:type="pct"/>
                    <w:hideMark/>
                  </w:tcPr>
                  <w:p w14:paraId="0FA38F84" w14:textId="77777777" w:rsidR="007E5FA2" w:rsidRDefault="007E5FA2">
                    <w:pPr>
                      <w:pStyle w:val="Bibliography"/>
                      <w:rPr>
                        <w:noProof/>
                      </w:rPr>
                    </w:pPr>
                    <w:r>
                      <w:rPr>
                        <w:noProof/>
                      </w:rPr>
                      <w:t xml:space="preserve">[16] </w:t>
                    </w:r>
                  </w:p>
                </w:tc>
                <w:tc>
                  <w:tcPr>
                    <w:tcW w:w="4557" w:type="pct"/>
                    <w:hideMark/>
                  </w:tcPr>
                  <w:p w14:paraId="10C57254" w14:textId="77777777" w:rsidR="007E5FA2" w:rsidRDefault="007E5FA2">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7C0531" w14:paraId="6E5D8EB1" w14:textId="77777777" w:rsidTr="007C0531">
                <w:trPr>
                  <w:divId w:val="105009596"/>
                  <w:tblCellSpacing w:w="15" w:type="dxa"/>
                </w:trPr>
                <w:tc>
                  <w:tcPr>
                    <w:tcW w:w="399" w:type="pct"/>
                    <w:hideMark/>
                  </w:tcPr>
                  <w:p w14:paraId="33BEF98E" w14:textId="77777777" w:rsidR="007E5FA2" w:rsidRDefault="007E5FA2">
                    <w:pPr>
                      <w:pStyle w:val="Bibliography"/>
                      <w:rPr>
                        <w:noProof/>
                      </w:rPr>
                    </w:pPr>
                    <w:r>
                      <w:rPr>
                        <w:noProof/>
                      </w:rPr>
                      <w:t xml:space="preserve">[17] </w:t>
                    </w:r>
                  </w:p>
                </w:tc>
                <w:tc>
                  <w:tcPr>
                    <w:tcW w:w="4557" w:type="pct"/>
                    <w:hideMark/>
                  </w:tcPr>
                  <w:p w14:paraId="40789E4C" w14:textId="77777777" w:rsidR="007E5FA2" w:rsidRDefault="007E5FA2">
                    <w:pPr>
                      <w:pStyle w:val="Bibliography"/>
                      <w:rPr>
                        <w:noProof/>
                      </w:rPr>
                    </w:pPr>
                    <w:r>
                      <w:rPr>
                        <w:noProof/>
                      </w:rPr>
                      <w:t>R. Madrak, G. Romanov and I. Terechkine, "TD-15-005," 2015. [Online]. Available: https://web.fnal.gov/organization/TDNotes/Shared%20Documents/2015%20Tech%20Notes/TD-15-005.pdf?Web=1.</w:t>
                    </w:r>
                  </w:p>
                </w:tc>
              </w:tr>
              <w:tr w:rsidR="007C0531" w14:paraId="2FEC5C8D" w14:textId="77777777" w:rsidTr="007C0531">
                <w:trPr>
                  <w:divId w:val="105009596"/>
                  <w:tblCellSpacing w:w="15" w:type="dxa"/>
                </w:trPr>
                <w:tc>
                  <w:tcPr>
                    <w:tcW w:w="399" w:type="pct"/>
                    <w:hideMark/>
                  </w:tcPr>
                  <w:p w14:paraId="16380846" w14:textId="77777777" w:rsidR="007E5FA2" w:rsidRDefault="007E5FA2">
                    <w:pPr>
                      <w:pStyle w:val="Bibliography"/>
                      <w:rPr>
                        <w:noProof/>
                      </w:rPr>
                    </w:pPr>
                    <w:r>
                      <w:rPr>
                        <w:noProof/>
                      </w:rPr>
                      <w:t xml:space="preserve">[18] </w:t>
                    </w:r>
                  </w:p>
                </w:tc>
                <w:tc>
                  <w:tcPr>
                    <w:tcW w:w="4557" w:type="pct"/>
                    <w:hideMark/>
                  </w:tcPr>
                  <w:p w14:paraId="7EA23586" w14:textId="77777777" w:rsidR="007E5FA2" w:rsidRDefault="007E5FA2">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7C0531" w14:paraId="6FB15B0F" w14:textId="77777777" w:rsidTr="007C0531">
                <w:trPr>
                  <w:divId w:val="105009596"/>
                  <w:tblCellSpacing w:w="15" w:type="dxa"/>
                </w:trPr>
                <w:tc>
                  <w:tcPr>
                    <w:tcW w:w="399" w:type="pct"/>
                    <w:hideMark/>
                  </w:tcPr>
                  <w:p w14:paraId="19A76544" w14:textId="77777777" w:rsidR="007E5FA2" w:rsidRDefault="007E5FA2">
                    <w:pPr>
                      <w:pStyle w:val="Bibliography"/>
                      <w:rPr>
                        <w:noProof/>
                      </w:rPr>
                    </w:pPr>
                    <w:r>
                      <w:rPr>
                        <w:noProof/>
                      </w:rPr>
                      <w:t xml:space="preserve">[19] </w:t>
                    </w:r>
                  </w:p>
                </w:tc>
                <w:tc>
                  <w:tcPr>
                    <w:tcW w:w="4557" w:type="pct"/>
                    <w:hideMark/>
                  </w:tcPr>
                  <w:p w14:paraId="45E4A597" w14:textId="77777777" w:rsidR="007E5FA2" w:rsidRDefault="007E5FA2">
                    <w:pPr>
                      <w:pStyle w:val="Bibliography"/>
                      <w:rPr>
                        <w:noProof/>
                      </w:rPr>
                    </w:pPr>
                    <w:r>
                      <w:rPr>
                        <w:noProof/>
                      </w:rPr>
                      <w:t>D. Pozar, Microwave Engineeering, 4th Edition ed., John Wiley &amp; Sons, 2011, p. 276.</w:t>
                    </w:r>
                  </w:p>
                </w:tc>
              </w:tr>
              <w:tr w:rsidR="007C0531" w14:paraId="604FD910" w14:textId="77777777" w:rsidTr="007C0531">
                <w:trPr>
                  <w:divId w:val="105009596"/>
                  <w:tblCellSpacing w:w="15" w:type="dxa"/>
                </w:trPr>
                <w:tc>
                  <w:tcPr>
                    <w:tcW w:w="399" w:type="pct"/>
                    <w:hideMark/>
                  </w:tcPr>
                  <w:p w14:paraId="01FF3A0D" w14:textId="77777777" w:rsidR="007E5FA2" w:rsidRDefault="007E5FA2">
                    <w:pPr>
                      <w:pStyle w:val="Bibliography"/>
                      <w:rPr>
                        <w:noProof/>
                      </w:rPr>
                    </w:pPr>
                    <w:r>
                      <w:rPr>
                        <w:noProof/>
                      </w:rPr>
                      <w:t xml:space="preserve">[20] </w:t>
                    </w:r>
                  </w:p>
                </w:tc>
                <w:tc>
                  <w:tcPr>
                    <w:tcW w:w="4557" w:type="pct"/>
                    <w:hideMark/>
                  </w:tcPr>
                  <w:p w14:paraId="3762B1E8" w14:textId="77777777" w:rsidR="007E5FA2" w:rsidRDefault="007E5FA2">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7C0531" w14:paraId="099386DA" w14:textId="77777777" w:rsidTr="007C0531">
                <w:trPr>
                  <w:divId w:val="105009596"/>
                  <w:tblCellSpacing w:w="15" w:type="dxa"/>
                </w:trPr>
                <w:tc>
                  <w:tcPr>
                    <w:tcW w:w="399" w:type="pct"/>
                    <w:hideMark/>
                  </w:tcPr>
                  <w:p w14:paraId="72472C1A" w14:textId="77777777" w:rsidR="007E5FA2" w:rsidRDefault="007E5FA2">
                    <w:pPr>
                      <w:pStyle w:val="Bibliography"/>
                      <w:rPr>
                        <w:noProof/>
                      </w:rPr>
                    </w:pPr>
                    <w:r>
                      <w:rPr>
                        <w:noProof/>
                      </w:rPr>
                      <w:t xml:space="preserve">[21] </w:t>
                    </w:r>
                  </w:p>
                </w:tc>
                <w:tc>
                  <w:tcPr>
                    <w:tcW w:w="4557" w:type="pct"/>
                    <w:hideMark/>
                  </w:tcPr>
                  <w:p w14:paraId="2F73D3DD" w14:textId="77777777" w:rsidR="007E5FA2" w:rsidRDefault="007E5FA2">
                    <w:pPr>
                      <w:pStyle w:val="Bibliography"/>
                      <w:rPr>
                        <w:noProof/>
                      </w:rPr>
                    </w:pPr>
                    <w:r>
                      <w:rPr>
                        <w:noProof/>
                      </w:rPr>
                      <w:t>Henkel Adhesives, March 2015. [Online]. Available: http://www.henkel-adhesives.com/product-search-1554.htm?nodeid=8802585018369.</w:t>
                    </w:r>
                  </w:p>
                </w:tc>
              </w:tr>
              <w:tr w:rsidR="007C0531" w14:paraId="552AD59A" w14:textId="77777777" w:rsidTr="007C0531">
                <w:trPr>
                  <w:divId w:val="105009596"/>
                  <w:tblCellSpacing w:w="15" w:type="dxa"/>
                </w:trPr>
                <w:tc>
                  <w:tcPr>
                    <w:tcW w:w="399" w:type="pct"/>
                    <w:hideMark/>
                  </w:tcPr>
                  <w:p w14:paraId="7BA90A32" w14:textId="77777777" w:rsidR="007E5FA2" w:rsidRDefault="007E5FA2">
                    <w:pPr>
                      <w:pStyle w:val="Bibliography"/>
                      <w:rPr>
                        <w:noProof/>
                      </w:rPr>
                    </w:pPr>
                    <w:r>
                      <w:rPr>
                        <w:noProof/>
                      </w:rPr>
                      <w:t xml:space="preserve">[22] </w:t>
                    </w:r>
                  </w:p>
                </w:tc>
                <w:tc>
                  <w:tcPr>
                    <w:tcW w:w="4557" w:type="pct"/>
                    <w:hideMark/>
                  </w:tcPr>
                  <w:p w14:paraId="1EF9186D" w14:textId="77777777" w:rsidR="007E5FA2" w:rsidRDefault="007E5FA2">
                    <w:pPr>
                      <w:pStyle w:val="Bibliography"/>
                      <w:rPr>
                        <w:noProof/>
                      </w:rPr>
                    </w:pPr>
                    <w:r>
                      <w:rPr>
                        <w:noProof/>
                      </w:rPr>
                      <w:t>MG Chemicals, "8616 - Super Thermal Grease II," MG Chemicals, 2018. [Online]. Available: https://www.mgchemicals.com/products/greases-and-lubricants/thermal-</w:t>
                    </w:r>
                    <w:r>
                      <w:rPr>
                        <w:noProof/>
                      </w:rPr>
                      <w:lastRenderedPageBreak/>
                      <w:t>greases/super-thermal-grease-ii-8616.</w:t>
                    </w:r>
                  </w:p>
                </w:tc>
              </w:tr>
              <w:tr w:rsidR="007C0531" w14:paraId="7530B087" w14:textId="77777777" w:rsidTr="007C0531">
                <w:trPr>
                  <w:divId w:val="105009596"/>
                  <w:tblCellSpacing w:w="15" w:type="dxa"/>
                </w:trPr>
                <w:tc>
                  <w:tcPr>
                    <w:tcW w:w="399" w:type="pct"/>
                    <w:hideMark/>
                  </w:tcPr>
                  <w:p w14:paraId="67516423" w14:textId="77777777" w:rsidR="007E5FA2" w:rsidRDefault="007E5FA2">
                    <w:pPr>
                      <w:pStyle w:val="Bibliography"/>
                      <w:rPr>
                        <w:noProof/>
                      </w:rPr>
                    </w:pPr>
                    <w:r>
                      <w:rPr>
                        <w:noProof/>
                      </w:rPr>
                      <w:t xml:space="preserve">[23] </w:t>
                    </w:r>
                  </w:p>
                </w:tc>
                <w:tc>
                  <w:tcPr>
                    <w:tcW w:w="4557" w:type="pct"/>
                    <w:hideMark/>
                  </w:tcPr>
                  <w:p w14:paraId="387B81D6" w14:textId="77777777" w:rsidR="007E5FA2" w:rsidRDefault="007E5FA2">
                    <w:pPr>
                      <w:pStyle w:val="Bibliography"/>
                      <w:rPr>
                        <w:noProof/>
                      </w:rPr>
                    </w:pPr>
                    <w:r>
                      <w:rPr>
                        <w:noProof/>
                      </w:rPr>
                      <w:t>Wolfram Research, 2015. [Online]. Available: www.wolfram.com.</w:t>
                    </w:r>
                  </w:p>
                </w:tc>
              </w:tr>
              <w:tr w:rsidR="007C0531" w14:paraId="68F6DD4A" w14:textId="77777777" w:rsidTr="007C0531">
                <w:trPr>
                  <w:divId w:val="105009596"/>
                  <w:tblCellSpacing w:w="15" w:type="dxa"/>
                </w:trPr>
                <w:tc>
                  <w:tcPr>
                    <w:tcW w:w="399" w:type="pct"/>
                    <w:hideMark/>
                  </w:tcPr>
                  <w:p w14:paraId="67F11750" w14:textId="77777777" w:rsidR="007E5FA2" w:rsidRDefault="007E5FA2">
                    <w:pPr>
                      <w:pStyle w:val="Bibliography"/>
                      <w:rPr>
                        <w:noProof/>
                      </w:rPr>
                    </w:pPr>
                    <w:r>
                      <w:rPr>
                        <w:noProof/>
                      </w:rPr>
                      <w:t xml:space="preserve">[24] </w:t>
                    </w:r>
                  </w:p>
                </w:tc>
                <w:tc>
                  <w:tcPr>
                    <w:tcW w:w="4557" w:type="pct"/>
                    <w:hideMark/>
                  </w:tcPr>
                  <w:p w14:paraId="27184409" w14:textId="77777777" w:rsidR="007E5FA2" w:rsidRDefault="007E5FA2">
                    <w:pPr>
                      <w:pStyle w:val="Bibliography"/>
                      <w:rPr>
                        <w:noProof/>
                      </w:rPr>
                    </w:pPr>
                    <w:r>
                      <w:rPr>
                        <w:noProof/>
                      </w:rPr>
                      <w:t>Keysight Technologies, Oct 2015. [Online]. Available: http://www.keysight.com/en/pc-1297113/advanced-design-system-ads?cc=US&amp;lc=eng.</w:t>
                    </w:r>
                  </w:p>
                </w:tc>
              </w:tr>
              <w:tr w:rsidR="007C0531" w14:paraId="63949495" w14:textId="77777777" w:rsidTr="007C0531">
                <w:trPr>
                  <w:divId w:val="105009596"/>
                  <w:tblCellSpacing w:w="15" w:type="dxa"/>
                </w:trPr>
                <w:tc>
                  <w:tcPr>
                    <w:tcW w:w="399" w:type="pct"/>
                    <w:hideMark/>
                  </w:tcPr>
                  <w:p w14:paraId="61945FC9" w14:textId="77777777" w:rsidR="007E5FA2" w:rsidRDefault="007E5FA2">
                    <w:pPr>
                      <w:pStyle w:val="Bibliography"/>
                      <w:rPr>
                        <w:noProof/>
                      </w:rPr>
                    </w:pPr>
                    <w:r>
                      <w:rPr>
                        <w:noProof/>
                      </w:rPr>
                      <w:t xml:space="preserve">[25] </w:t>
                    </w:r>
                  </w:p>
                </w:tc>
                <w:tc>
                  <w:tcPr>
                    <w:tcW w:w="4557" w:type="pct"/>
                    <w:hideMark/>
                  </w:tcPr>
                  <w:p w14:paraId="142B7E2F" w14:textId="77777777" w:rsidR="007E5FA2" w:rsidRDefault="007E5FA2">
                    <w:pPr>
                      <w:pStyle w:val="Bibliography"/>
                      <w:rPr>
                        <w:noProof/>
                      </w:rPr>
                    </w:pPr>
                    <w:r>
                      <w:rPr>
                        <w:noProof/>
                      </w:rPr>
                      <w:t>G. Romanov, "2nd harmonic RF perpendicular biased cavity update (02 Mar 2017)," 02 March 2017. [Online]. Available: http://beamdocs.fnal.gov/AD-public/DocDB/ShowDocument?docid=5342.</w:t>
                    </w:r>
                  </w:p>
                </w:tc>
              </w:tr>
              <w:tr w:rsidR="007C0531" w14:paraId="6DA405BE" w14:textId="77777777" w:rsidTr="007C0531">
                <w:trPr>
                  <w:divId w:val="105009596"/>
                  <w:tblCellSpacing w:w="15" w:type="dxa"/>
                </w:trPr>
                <w:tc>
                  <w:tcPr>
                    <w:tcW w:w="399" w:type="pct"/>
                    <w:hideMark/>
                  </w:tcPr>
                  <w:p w14:paraId="56150B38" w14:textId="77777777" w:rsidR="007E5FA2" w:rsidRDefault="007E5FA2">
                    <w:pPr>
                      <w:pStyle w:val="Bibliography"/>
                      <w:rPr>
                        <w:noProof/>
                      </w:rPr>
                    </w:pPr>
                    <w:r>
                      <w:rPr>
                        <w:noProof/>
                      </w:rPr>
                      <w:t xml:space="preserve">[26] </w:t>
                    </w:r>
                  </w:p>
                </w:tc>
                <w:tc>
                  <w:tcPr>
                    <w:tcW w:w="4557" w:type="pct"/>
                    <w:hideMark/>
                  </w:tcPr>
                  <w:p w14:paraId="005C3D30" w14:textId="77777777" w:rsidR="007E5FA2" w:rsidRDefault="007E5FA2">
                    <w:pPr>
                      <w:pStyle w:val="Bibliography"/>
                      <w:rPr>
                        <w:noProof/>
                      </w:rPr>
                    </w:pPr>
                    <w:r>
                      <w:rPr>
                        <w:noProof/>
                      </w:rPr>
                      <w:t>G. Romanov and D. Sun, " 2nd harmonic RF perpendicular biased cavity update (16 June 2016)," 16 June 2016. [Online]. Available: http://beamdocs.fnal.gov/AD-public/DocDB/ShowDocument?docid=5175.</w:t>
                    </w:r>
                  </w:p>
                </w:tc>
              </w:tr>
              <w:tr w:rsidR="007C0531" w14:paraId="2FCAF21C" w14:textId="77777777" w:rsidTr="007C0531">
                <w:trPr>
                  <w:divId w:val="105009596"/>
                  <w:tblCellSpacing w:w="15" w:type="dxa"/>
                </w:trPr>
                <w:tc>
                  <w:tcPr>
                    <w:tcW w:w="399" w:type="pct"/>
                    <w:hideMark/>
                  </w:tcPr>
                  <w:p w14:paraId="487D49C7" w14:textId="77777777" w:rsidR="007E5FA2" w:rsidRDefault="007E5FA2">
                    <w:pPr>
                      <w:pStyle w:val="Bibliography"/>
                      <w:rPr>
                        <w:noProof/>
                      </w:rPr>
                    </w:pPr>
                    <w:r>
                      <w:rPr>
                        <w:noProof/>
                      </w:rPr>
                      <w:t xml:space="preserve">[27] </w:t>
                    </w:r>
                  </w:p>
                </w:tc>
                <w:tc>
                  <w:tcPr>
                    <w:tcW w:w="4557" w:type="pct"/>
                    <w:hideMark/>
                  </w:tcPr>
                  <w:p w14:paraId="098433FC" w14:textId="77777777" w:rsidR="007E5FA2" w:rsidRDefault="007E5FA2">
                    <w:pPr>
                      <w:pStyle w:val="Bibliography"/>
                      <w:rPr>
                        <w:noProof/>
                      </w:rPr>
                    </w:pPr>
                    <w:r>
                      <w:rPr>
                        <w:noProof/>
                      </w:rPr>
                      <w:t>G. Romanov, " 2nd harmonic RF perpendicular biased cavity update (30 June 2016)," 30 June 2016. [Online]. Available: http://beamdocs.fnal.gov/AD-public/DocDB/ShowDocument?docid=5183.</w:t>
                    </w:r>
                  </w:p>
                </w:tc>
              </w:tr>
              <w:tr w:rsidR="007C0531" w14:paraId="76251179" w14:textId="77777777" w:rsidTr="007C0531">
                <w:trPr>
                  <w:divId w:val="105009596"/>
                  <w:tblCellSpacing w:w="15" w:type="dxa"/>
                </w:trPr>
                <w:tc>
                  <w:tcPr>
                    <w:tcW w:w="399" w:type="pct"/>
                    <w:hideMark/>
                  </w:tcPr>
                  <w:p w14:paraId="17B6F26B" w14:textId="77777777" w:rsidR="007E5FA2" w:rsidRDefault="007E5FA2">
                    <w:pPr>
                      <w:pStyle w:val="Bibliography"/>
                      <w:rPr>
                        <w:noProof/>
                      </w:rPr>
                    </w:pPr>
                    <w:r>
                      <w:rPr>
                        <w:noProof/>
                      </w:rPr>
                      <w:t xml:space="preserve">[28] </w:t>
                    </w:r>
                  </w:p>
                </w:tc>
                <w:tc>
                  <w:tcPr>
                    <w:tcW w:w="4557" w:type="pct"/>
                    <w:hideMark/>
                  </w:tcPr>
                  <w:p w14:paraId="607EA8F8" w14:textId="77777777" w:rsidR="007E5FA2" w:rsidRDefault="007E5FA2">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7C0531" w14:paraId="14455E47" w14:textId="77777777" w:rsidTr="007C0531">
                <w:trPr>
                  <w:divId w:val="105009596"/>
                  <w:tblCellSpacing w:w="15" w:type="dxa"/>
                </w:trPr>
                <w:tc>
                  <w:tcPr>
                    <w:tcW w:w="399" w:type="pct"/>
                    <w:hideMark/>
                  </w:tcPr>
                  <w:p w14:paraId="071C57EE" w14:textId="77777777" w:rsidR="007E5FA2" w:rsidRDefault="007E5FA2">
                    <w:pPr>
                      <w:pStyle w:val="Bibliography"/>
                      <w:rPr>
                        <w:noProof/>
                      </w:rPr>
                    </w:pPr>
                    <w:r>
                      <w:rPr>
                        <w:noProof/>
                      </w:rPr>
                      <w:t xml:space="preserve">[29] </w:t>
                    </w:r>
                  </w:p>
                </w:tc>
                <w:tc>
                  <w:tcPr>
                    <w:tcW w:w="4557" w:type="pct"/>
                    <w:hideMark/>
                  </w:tcPr>
                  <w:p w14:paraId="6565FA6F" w14:textId="77777777" w:rsidR="007E5FA2" w:rsidRDefault="007E5FA2">
                    <w:pPr>
                      <w:pStyle w:val="Bibliography"/>
                      <w:rPr>
                        <w:noProof/>
                      </w:rPr>
                    </w:pPr>
                    <w:r>
                      <w:rPr>
                        <w:noProof/>
                      </w:rPr>
                      <w:t>G. Romanov, "2nd harmonic RF perpendicular biased cavity update (22 Jun 2017)," 22 June 2017. [Online]. Available: http://beamdocs.fnal.gov/AD-public/DocDB/ShowDocument?docid=5567.</w:t>
                    </w:r>
                  </w:p>
                </w:tc>
              </w:tr>
              <w:tr w:rsidR="007C0531" w14:paraId="0A4DEE05" w14:textId="77777777" w:rsidTr="007C0531">
                <w:trPr>
                  <w:divId w:val="105009596"/>
                  <w:tblCellSpacing w:w="15" w:type="dxa"/>
                </w:trPr>
                <w:tc>
                  <w:tcPr>
                    <w:tcW w:w="399" w:type="pct"/>
                    <w:hideMark/>
                  </w:tcPr>
                  <w:p w14:paraId="443E7720" w14:textId="77777777" w:rsidR="007E5FA2" w:rsidRDefault="007E5FA2">
                    <w:pPr>
                      <w:pStyle w:val="Bibliography"/>
                      <w:rPr>
                        <w:noProof/>
                      </w:rPr>
                    </w:pPr>
                    <w:r>
                      <w:rPr>
                        <w:noProof/>
                      </w:rPr>
                      <w:t xml:space="preserve">[30] </w:t>
                    </w:r>
                  </w:p>
                </w:tc>
                <w:tc>
                  <w:tcPr>
                    <w:tcW w:w="4557" w:type="pct"/>
                    <w:hideMark/>
                  </w:tcPr>
                  <w:p w14:paraId="2B6CDC58" w14:textId="77777777" w:rsidR="007E5FA2" w:rsidRDefault="007E5FA2">
                    <w:pPr>
                      <w:pStyle w:val="Bibliography"/>
                      <w:rPr>
                        <w:noProof/>
                      </w:rPr>
                    </w:pPr>
                    <w:r>
                      <w:rPr>
                        <w:noProof/>
                      </w:rPr>
                      <w:t>MDC Vacuum Products, LLC, "Del-Seal Mount -- Single ended (Part number 9242000)," 2014. [Online]. Available: https://www.mdcvacuum.com/DisplayPart.aspx?d=MDC&amp;wr=US&amp;p=9242000.</w:t>
                    </w:r>
                  </w:p>
                </w:tc>
              </w:tr>
              <w:tr w:rsidR="007C0531" w14:paraId="68592B8E" w14:textId="77777777" w:rsidTr="007C0531">
                <w:trPr>
                  <w:divId w:val="105009596"/>
                  <w:tblCellSpacing w:w="15" w:type="dxa"/>
                </w:trPr>
                <w:tc>
                  <w:tcPr>
                    <w:tcW w:w="399" w:type="pct"/>
                    <w:hideMark/>
                  </w:tcPr>
                  <w:p w14:paraId="6AB0E552" w14:textId="77777777" w:rsidR="007E5FA2" w:rsidRDefault="007E5FA2">
                    <w:pPr>
                      <w:pStyle w:val="Bibliography"/>
                      <w:rPr>
                        <w:noProof/>
                      </w:rPr>
                    </w:pPr>
                    <w:r>
                      <w:rPr>
                        <w:noProof/>
                      </w:rPr>
                      <w:t xml:space="preserve">[31] </w:t>
                    </w:r>
                  </w:p>
                </w:tc>
                <w:tc>
                  <w:tcPr>
                    <w:tcW w:w="4557" w:type="pct"/>
                    <w:hideMark/>
                  </w:tcPr>
                  <w:p w14:paraId="1F5A5AC6" w14:textId="77777777" w:rsidR="007E5FA2" w:rsidRDefault="007E5FA2">
                    <w:pPr>
                      <w:pStyle w:val="Bibliography"/>
                      <w:rPr>
                        <w:noProof/>
                      </w:rPr>
                    </w:pPr>
                    <w:r>
                      <w:rPr>
                        <w:noProof/>
                      </w:rPr>
                      <w:t>U. Weinands and others, "The LEB Book," 1994.</w:t>
                    </w:r>
                  </w:p>
                </w:tc>
              </w:tr>
              <w:tr w:rsidR="007C0531" w14:paraId="2D452966" w14:textId="77777777" w:rsidTr="007C0531">
                <w:trPr>
                  <w:divId w:val="105009596"/>
                  <w:tblCellSpacing w:w="15" w:type="dxa"/>
                </w:trPr>
                <w:tc>
                  <w:tcPr>
                    <w:tcW w:w="399" w:type="pct"/>
                    <w:hideMark/>
                  </w:tcPr>
                  <w:p w14:paraId="3FE8C752" w14:textId="77777777" w:rsidR="007E5FA2" w:rsidRDefault="007E5FA2">
                    <w:pPr>
                      <w:pStyle w:val="Bibliography"/>
                      <w:rPr>
                        <w:noProof/>
                      </w:rPr>
                    </w:pPr>
                    <w:r>
                      <w:rPr>
                        <w:noProof/>
                      </w:rPr>
                      <w:t xml:space="preserve">[32] </w:t>
                    </w:r>
                  </w:p>
                </w:tc>
                <w:tc>
                  <w:tcPr>
                    <w:tcW w:w="4557" w:type="pct"/>
                    <w:hideMark/>
                  </w:tcPr>
                  <w:p w14:paraId="60335B5F" w14:textId="77777777" w:rsidR="007E5FA2" w:rsidRDefault="007E5FA2">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7C0531" w14:paraId="70FC314E" w14:textId="77777777" w:rsidTr="007C0531">
                <w:trPr>
                  <w:divId w:val="105009596"/>
                  <w:tblCellSpacing w:w="15" w:type="dxa"/>
                </w:trPr>
                <w:tc>
                  <w:tcPr>
                    <w:tcW w:w="399" w:type="pct"/>
                    <w:hideMark/>
                  </w:tcPr>
                  <w:p w14:paraId="5151F862" w14:textId="77777777" w:rsidR="007E5FA2" w:rsidRDefault="007E5FA2">
                    <w:pPr>
                      <w:pStyle w:val="Bibliography"/>
                      <w:rPr>
                        <w:noProof/>
                      </w:rPr>
                    </w:pPr>
                    <w:r>
                      <w:rPr>
                        <w:noProof/>
                      </w:rPr>
                      <w:t xml:space="preserve">[33] </w:t>
                    </w:r>
                  </w:p>
                </w:tc>
                <w:tc>
                  <w:tcPr>
                    <w:tcW w:w="4557" w:type="pct"/>
                    <w:hideMark/>
                  </w:tcPr>
                  <w:p w14:paraId="50B2A8A2" w14:textId="77777777" w:rsidR="007E5FA2" w:rsidRDefault="007E5FA2">
                    <w:pPr>
                      <w:pStyle w:val="Bibliography"/>
                      <w:rPr>
                        <w:noProof/>
                      </w:rPr>
                    </w:pPr>
                    <w:r>
                      <w:rPr>
                        <w:noProof/>
                      </w:rPr>
                      <w:t xml:space="preserve">Los Alamos Accelerator Code Group, 2013. [Online]. Available: </w:t>
                    </w:r>
                    <w:r>
                      <w:rPr>
                        <w:noProof/>
                      </w:rPr>
                      <w:lastRenderedPageBreak/>
                      <w:t>http://laacg.lanl.gov/laacg/services/download_sf.phtml.</w:t>
                    </w:r>
                  </w:p>
                </w:tc>
              </w:tr>
              <w:tr w:rsidR="007C0531" w14:paraId="5C12363F" w14:textId="77777777" w:rsidTr="007C0531">
                <w:trPr>
                  <w:divId w:val="105009596"/>
                  <w:tblCellSpacing w:w="15" w:type="dxa"/>
                </w:trPr>
                <w:tc>
                  <w:tcPr>
                    <w:tcW w:w="399" w:type="pct"/>
                    <w:hideMark/>
                  </w:tcPr>
                  <w:p w14:paraId="15FC711A" w14:textId="77777777" w:rsidR="007E5FA2" w:rsidRDefault="007E5FA2">
                    <w:pPr>
                      <w:pStyle w:val="Bibliography"/>
                      <w:rPr>
                        <w:noProof/>
                      </w:rPr>
                    </w:pPr>
                    <w:r>
                      <w:rPr>
                        <w:noProof/>
                      </w:rPr>
                      <w:t xml:space="preserve">[34] </w:t>
                    </w:r>
                  </w:p>
                </w:tc>
                <w:tc>
                  <w:tcPr>
                    <w:tcW w:w="4557" w:type="pct"/>
                    <w:hideMark/>
                  </w:tcPr>
                  <w:p w14:paraId="108BBE5A" w14:textId="77777777" w:rsidR="007E5FA2" w:rsidRDefault="007E5FA2">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7C0531" w14:paraId="166AFAAA" w14:textId="77777777" w:rsidTr="007C0531">
                <w:trPr>
                  <w:divId w:val="105009596"/>
                  <w:tblCellSpacing w:w="15" w:type="dxa"/>
                </w:trPr>
                <w:tc>
                  <w:tcPr>
                    <w:tcW w:w="399" w:type="pct"/>
                    <w:hideMark/>
                  </w:tcPr>
                  <w:p w14:paraId="41B7E787" w14:textId="77777777" w:rsidR="007E5FA2" w:rsidRDefault="007E5FA2">
                    <w:pPr>
                      <w:pStyle w:val="Bibliography"/>
                      <w:rPr>
                        <w:noProof/>
                      </w:rPr>
                    </w:pPr>
                    <w:r>
                      <w:rPr>
                        <w:noProof/>
                      </w:rPr>
                      <w:t xml:space="preserve">[35] </w:t>
                    </w:r>
                  </w:p>
                </w:tc>
                <w:tc>
                  <w:tcPr>
                    <w:tcW w:w="4557" w:type="pct"/>
                    <w:hideMark/>
                  </w:tcPr>
                  <w:p w14:paraId="4739FB50" w14:textId="77777777" w:rsidR="007E5FA2" w:rsidRDefault="007E5FA2">
                    <w:pPr>
                      <w:pStyle w:val="Bibliography"/>
                      <w:rPr>
                        <w:noProof/>
                      </w:rPr>
                    </w:pPr>
                    <w:r>
                      <w:rPr>
                        <w:noProof/>
                      </w:rPr>
                      <w:t>R. Carter, "RF power generation," 2011. [Online]. Available: https://arxiv.org/ftp/arxiv/papers/1112/1112.3209.pdf.</w:t>
                    </w:r>
                  </w:p>
                </w:tc>
              </w:tr>
              <w:tr w:rsidR="007C0531" w14:paraId="258ED2B3" w14:textId="77777777" w:rsidTr="007C0531">
                <w:trPr>
                  <w:divId w:val="105009596"/>
                  <w:tblCellSpacing w:w="15" w:type="dxa"/>
                </w:trPr>
                <w:tc>
                  <w:tcPr>
                    <w:tcW w:w="399" w:type="pct"/>
                    <w:hideMark/>
                  </w:tcPr>
                  <w:p w14:paraId="211F13FE" w14:textId="77777777" w:rsidR="007E5FA2" w:rsidRDefault="007E5FA2">
                    <w:pPr>
                      <w:pStyle w:val="Bibliography"/>
                      <w:rPr>
                        <w:noProof/>
                      </w:rPr>
                    </w:pPr>
                    <w:r>
                      <w:rPr>
                        <w:noProof/>
                      </w:rPr>
                      <w:t xml:space="preserve">[36] </w:t>
                    </w:r>
                  </w:p>
                </w:tc>
                <w:tc>
                  <w:tcPr>
                    <w:tcW w:w="4557" w:type="pct"/>
                    <w:hideMark/>
                  </w:tcPr>
                  <w:p w14:paraId="404EAEA5" w14:textId="77777777" w:rsidR="007E5FA2" w:rsidRDefault="007E5FA2">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7C0531" w14:paraId="57ECB4A2" w14:textId="77777777" w:rsidTr="007C0531">
                <w:trPr>
                  <w:divId w:val="105009596"/>
                  <w:tblCellSpacing w:w="15" w:type="dxa"/>
                </w:trPr>
                <w:tc>
                  <w:tcPr>
                    <w:tcW w:w="399" w:type="pct"/>
                    <w:hideMark/>
                  </w:tcPr>
                  <w:p w14:paraId="7335DFEF" w14:textId="77777777" w:rsidR="007E5FA2" w:rsidRDefault="007E5FA2">
                    <w:pPr>
                      <w:pStyle w:val="Bibliography"/>
                      <w:rPr>
                        <w:noProof/>
                      </w:rPr>
                    </w:pPr>
                    <w:r>
                      <w:rPr>
                        <w:noProof/>
                      </w:rPr>
                      <w:t xml:space="preserve">[37] </w:t>
                    </w:r>
                  </w:p>
                </w:tc>
                <w:tc>
                  <w:tcPr>
                    <w:tcW w:w="4557" w:type="pct"/>
                    <w:hideMark/>
                  </w:tcPr>
                  <w:p w14:paraId="74DCDBE4" w14:textId="77777777" w:rsidR="007E5FA2" w:rsidRDefault="007E5FA2">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7C0531" w14:paraId="348AF90D" w14:textId="77777777" w:rsidTr="007C0531">
                <w:trPr>
                  <w:divId w:val="105009596"/>
                  <w:tblCellSpacing w:w="15" w:type="dxa"/>
                </w:trPr>
                <w:tc>
                  <w:tcPr>
                    <w:tcW w:w="399" w:type="pct"/>
                    <w:hideMark/>
                  </w:tcPr>
                  <w:p w14:paraId="2EDA9FF7" w14:textId="77777777" w:rsidR="007E5FA2" w:rsidRDefault="007E5FA2">
                    <w:pPr>
                      <w:pStyle w:val="Bibliography"/>
                      <w:rPr>
                        <w:noProof/>
                      </w:rPr>
                    </w:pPr>
                    <w:r>
                      <w:rPr>
                        <w:noProof/>
                      </w:rPr>
                      <w:t xml:space="preserve">[38] </w:t>
                    </w:r>
                  </w:p>
                </w:tc>
                <w:tc>
                  <w:tcPr>
                    <w:tcW w:w="4557" w:type="pct"/>
                    <w:hideMark/>
                  </w:tcPr>
                  <w:p w14:paraId="14379CE7" w14:textId="77777777" w:rsidR="007E5FA2" w:rsidRDefault="007E5FA2">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7C0531" w14:paraId="49CFEAD0" w14:textId="77777777" w:rsidTr="007C0531">
                <w:trPr>
                  <w:divId w:val="105009596"/>
                  <w:tblCellSpacing w:w="15" w:type="dxa"/>
                </w:trPr>
                <w:tc>
                  <w:tcPr>
                    <w:tcW w:w="399" w:type="pct"/>
                    <w:hideMark/>
                  </w:tcPr>
                  <w:p w14:paraId="528124DD" w14:textId="77777777" w:rsidR="007E5FA2" w:rsidRDefault="007E5FA2">
                    <w:pPr>
                      <w:pStyle w:val="Bibliography"/>
                      <w:rPr>
                        <w:noProof/>
                      </w:rPr>
                    </w:pPr>
                    <w:r>
                      <w:rPr>
                        <w:noProof/>
                      </w:rPr>
                      <w:t xml:space="preserve">[39] </w:t>
                    </w:r>
                  </w:p>
                </w:tc>
                <w:tc>
                  <w:tcPr>
                    <w:tcW w:w="4557" w:type="pct"/>
                    <w:hideMark/>
                  </w:tcPr>
                  <w:p w14:paraId="3F701484" w14:textId="77777777" w:rsidR="007E5FA2" w:rsidRDefault="007E5FA2">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7C0531" w14:paraId="7A0D4E26" w14:textId="77777777" w:rsidTr="007C0531">
                <w:trPr>
                  <w:divId w:val="105009596"/>
                  <w:tblCellSpacing w:w="15" w:type="dxa"/>
                </w:trPr>
                <w:tc>
                  <w:tcPr>
                    <w:tcW w:w="399" w:type="pct"/>
                    <w:hideMark/>
                  </w:tcPr>
                  <w:p w14:paraId="487005C1" w14:textId="77777777" w:rsidR="007E5FA2" w:rsidRDefault="007E5FA2">
                    <w:pPr>
                      <w:pStyle w:val="Bibliography"/>
                      <w:rPr>
                        <w:noProof/>
                      </w:rPr>
                    </w:pPr>
                    <w:r>
                      <w:rPr>
                        <w:noProof/>
                      </w:rPr>
                      <w:t xml:space="preserve">[40] </w:t>
                    </w:r>
                  </w:p>
                </w:tc>
                <w:tc>
                  <w:tcPr>
                    <w:tcW w:w="4557" w:type="pct"/>
                    <w:hideMark/>
                  </w:tcPr>
                  <w:p w14:paraId="0C998EF0" w14:textId="77777777" w:rsidR="007E5FA2" w:rsidRDefault="007E5FA2">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7C0531" w14:paraId="28C0733D" w14:textId="77777777" w:rsidTr="007C0531">
                <w:trPr>
                  <w:divId w:val="105009596"/>
                  <w:tblCellSpacing w:w="15" w:type="dxa"/>
                </w:trPr>
                <w:tc>
                  <w:tcPr>
                    <w:tcW w:w="399" w:type="pct"/>
                    <w:hideMark/>
                  </w:tcPr>
                  <w:p w14:paraId="6B7BF426" w14:textId="77777777" w:rsidR="007E5FA2" w:rsidRDefault="007E5FA2">
                    <w:pPr>
                      <w:pStyle w:val="Bibliography"/>
                      <w:rPr>
                        <w:noProof/>
                      </w:rPr>
                    </w:pPr>
                    <w:r>
                      <w:rPr>
                        <w:noProof/>
                      </w:rPr>
                      <w:t xml:space="preserve">[41] </w:t>
                    </w:r>
                  </w:p>
                </w:tc>
                <w:tc>
                  <w:tcPr>
                    <w:tcW w:w="4557" w:type="pct"/>
                    <w:hideMark/>
                  </w:tcPr>
                  <w:p w14:paraId="0D5248D3" w14:textId="77777777" w:rsidR="007E5FA2" w:rsidRDefault="007E5FA2">
                    <w:pPr>
                      <w:pStyle w:val="Bibliography"/>
                      <w:rPr>
                        <w:noProof/>
                      </w:rPr>
                    </w:pPr>
                    <w:r>
                      <w:rPr>
                        <w:noProof/>
                      </w:rPr>
                      <w:t>Performance Controls Inc., "GA301, 1-Axis Gradient Amplifier," 2014. [Online]. Available: http://pcipa.com/products/mri/ga301-mri-gradient-amplifier.</w:t>
                    </w:r>
                  </w:p>
                </w:tc>
              </w:tr>
              <w:tr w:rsidR="007C0531" w14:paraId="071F93AB" w14:textId="77777777" w:rsidTr="007C0531">
                <w:trPr>
                  <w:divId w:val="105009596"/>
                  <w:tblCellSpacing w:w="15" w:type="dxa"/>
                </w:trPr>
                <w:tc>
                  <w:tcPr>
                    <w:tcW w:w="399" w:type="pct"/>
                    <w:hideMark/>
                  </w:tcPr>
                  <w:p w14:paraId="7A11A18E" w14:textId="77777777" w:rsidR="007E5FA2" w:rsidRDefault="007E5FA2">
                    <w:pPr>
                      <w:pStyle w:val="Bibliography"/>
                      <w:rPr>
                        <w:noProof/>
                      </w:rPr>
                    </w:pPr>
                    <w:r>
                      <w:rPr>
                        <w:noProof/>
                      </w:rPr>
                      <w:t xml:space="preserve">[42] </w:t>
                    </w:r>
                  </w:p>
                </w:tc>
                <w:tc>
                  <w:tcPr>
                    <w:tcW w:w="4557" w:type="pct"/>
                    <w:hideMark/>
                  </w:tcPr>
                  <w:p w14:paraId="116FBFD9" w14:textId="77777777" w:rsidR="007E5FA2" w:rsidRDefault="007E5FA2">
                    <w:pPr>
                      <w:pStyle w:val="Bibliography"/>
                      <w:rPr>
                        <w:noProof/>
                      </w:rPr>
                    </w:pPr>
                    <w:r>
                      <w:rPr>
                        <w:noProof/>
                      </w:rPr>
                      <w:t xml:space="preserve">R. Best, Phase locked loops, design, simulation and applications, New York, NY: McGraw-Hill, 1999. </w:t>
                    </w:r>
                  </w:p>
                </w:tc>
              </w:tr>
              <w:tr w:rsidR="007C0531" w14:paraId="10D60777" w14:textId="77777777" w:rsidTr="007C0531">
                <w:trPr>
                  <w:divId w:val="105009596"/>
                  <w:tblCellSpacing w:w="15" w:type="dxa"/>
                </w:trPr>
                <w:tc>
                  <w:tcPr>
                    <w:tcW w:w="399" w:type="pct"/>
                    <w:hideMark/>
                  </w:tcPr>
                  <w:p w14:paraId="6170C490" w14:textId="77777777" w:rsidR="007E5FA2" w:rsidRDefault="007E5FA2">
                    <w:pPr>
                      <w:pStyle w:val="Bibliography"/>
                      <w:rPr>
                        <w:noProof/>
                      </w:rPr>
                    </w:pPr>
                    <w:r>
                      <w:rPr>
                        <w:noProof/>
                      </w:rPr>
                      <w:lastRenderedPageBreak/>
                      <w:t xml:space="preserve">[43] </w:t>
                    </w:r>
                  </w:p>
                </w:tc>
                <w:tc>
                  <w:tcPr>
                    <w:tcW w:w="4557" w:type="pct"/>
                    <w:hideMark/>
                  </w:tcPr>
                  <w:p w14:paraId="3E31A00E" w14:textId="77777777" w:rsidR="007E5FA2" w:rsidRDefault="007E5FA2">
                    <w:pPr>
                      <w:pStyle w:val="Bibliography"/>
                      <w:rPr>
                        <w:noProof/>
                      </w:rPr>
                    </w:pPr>
                    <w:r>
                      <w:rPr>
                        <w:noProof/>
                      </w:rPr>
                      <w:t>T. Berenc and J. Reid, 2001. [Online]. Available: http://rf.fnal.gov/global/technotes/TN/TN023.pdf.</w:t>
                    </w:r>
                  </w:p>
                </w:tc>
              </w:tr>
              <w:tr w:rsidR="007C0531" w14:paraId="25DFD335" w14:textId="77777777" w:rsidTr="007C0531">
                <w:trPr>
                  <w:divId w:val="105009596"/>
                  <w:tblCellSpacing w:w="15" w:type="dxa"/>
                </w:trPr>
                <w:tc>
                  <w:tcPr>
                    <w:tcW w:w="399" w:type="pct"/>
                    <w:hideMark/>
                  </w:tcPr>
                  <w:p w14:paraId="7DE9138E" w14:textId="77777777" w:rsidR="007E5FA2" w:rsidRDefault="007E5FA2">
                    <w:pPr>
                      <w:pStyle w:val="Bibliography"/>
                      <w:rPr>
                        <w:noProof/>
                      </w:rPr>
                    </w:pPr>
                    <w:r>
                      <w:rPr>
                        <w:noProof/>
                      </w:rPr>
                      <w:t xml:space="preserve">[44] </w:t>
                    </w:r>
                  </w:p>
                </w:tc>
                <w:tc>
                  <w:tcPr>
                    <w:tcW w:w="4557" w:type="pct"/>
                    <w:hideMark/>
                  </w:tcPr>
                  <w:p w14:paraId="71A018AF" w14:textId="77777777" w:rsidR="007E5FA2" w:rsidRDefault="007E5FA2">
                    <w:pPr>
                      <w:pStyle w:val="Bibliography"/>
                      <w:rPr>
                        <w:noProof/>
                      </w:rPr>
                    </w:pPr>
                    <w:r>
                      <w:rPr>
                        <w:noProof/>
                      </w:rPr>
                      <w:t>Tomco Technologies, "TOMCO 8kW CW RF amplifier model BT8K ALPHA," Tomco Technologies, Stepney, Australia, 2016.</w:t>
                    </w:r>
                  </w:p>
                </w:tc>
              </w:tr>
              <w:tr w:rsidR="007C0531" w14:paraId="501C03A6" w14:textId="77777777" w:rsidTr="007C0531">
                <w:trPr>
                  <w:divId w:val="105009596"/>
                  <w:tblCellSpacing w:w="15" w:type="dxa"/>
                </w:trPr>
                <w:tc>
                  <w:tcPr>
                    <w:tcW w:w="399" w:type="pct"/>
                    <w:hideMark/>
                  </w:tcPr>
                  <w:p w14:paraId="16B665CF" w14:textId="77777777" w:rsidR="007E5FA2" w:rsidRDefault="007E5FA2">
                    <w:pPr>
                      <w:pStyle w:val="Bibliography"/>
                      <w:rPr>
                        <w:noProof/>
                      </w:rPr>
                    </w:pPr>
                    <w:r>
                      <w:rPr>
                        <w:noProof/>
                      </w:rPr>
                      <w:t xml:space="preserve">[45] </w:t>
                    </w:r>
                  </w:p>
                </w:tc>
                <w:tc>
                  <w:tcPr>
                    <w:tcW w:w="4557" w:type="pct"/>
                    <w:hideMark/>
                  </w:tcPr>
                  <w:p w14:paraId="6E6C6999" w14:textId="77777777" w:rsidR="007E5FA2" w:rsidRDefault="007E5FA2">
                    <w:pPr>
                      <w:pStyle w:val="Bibliography"/>
                      <w:rPr>
                        <w:noProof/>
                      </w:rPr>
                    </w:pPr>
                    <w:r>
                      <w:rPr>
                        <w:noProof/>
                      </w:rPr>
                      <w:t>R. Madrak, J. Reid, M. Slabaugh and C. Tan, 22 March 2017. [Online]. Available: http://beamdocs.fnal.gov/AD-public/DocDB/ShowDocument?docid=5350.</w:t>
                    </w:r>
                  </w:p>
                </w:tc>
              </w:tr>
              <w:tr w:rsidR="007C0531" w14:paraId="1120C276" w14:textId="77777777" w:rsidTr="007C0531">
                <w:trPr>
                  <w:divId w:val="105009596"/>
                  <w:tblCellSpacing w:w="15" w:type="dxa"/>
                </w:trPr>
                <w:tc>
                  <w:tcPr>
                    <w:tcW w:w="399" w:type="pct"/>
                    <w:hideMark/>
                  </w:tcPr>
                  <w:p w14:paraId="5DC4D4E3" w14:textId="77777777" w:rsidR="007E5FA2" w:rsidRDefault="007E5FA2">
                    <w:pPr>
                      <w:pStyle w:val="Bibliography"/>
                      <w:rPr>
                        <w:noProof/>
                      </w:rPr>
                    </w:pPr>
                    <w:r>
                      <w:rPr>
                        <w:noProof/>
                      </w:rPr>
                      <w:t xml:space="preserve">[46] </w:t>
                    </w:r>
                  </w:p>
                </w:tc>
                <w:tc>
                  <w:tcPr>
                    <w:tcW w:w="4557" w:type="pct"/>
                    <w:hideMark/>
                  </w:tcPr>
                  <w:p w14:paraId="632803A5" w14:textId="77777777" w:rsidR="007E5FA2" w:rsidRDefault="007E5FA2">
                    <w:pPr>
                      <w:pStyle w:val="Bibliography"/>
                      <w:rPr>
                        <w:noProof/>
                      </w:rPr>
                    </w:pPr>
                    <w:r>
                      <w:rPr>
                        <w:noProof/>
                      </w:rPr>
                      <w:t>Richardson Electronics, July 2001. [Online]. Available: http://www.relltubes.com/products/Electron-Tubes-Vacuum-Devices/Tetrode/4CW150000E.html.</w:t>
                    </w:r>
                  </w:p>
                </w:tc>
              </w:tr>
              <w:tr w:rsidR="007C0531" w14:paraId="6647D194" w14:textId="77777777" w:rsidTr="007C0531">
                <w:trPr>
                  <w:divId w:val="105009596"/>
                  <w:tblCellSpacing w:w="15" w:type="dxa"/>
                </w:trPr>
                <w:tc>
                  <w:tcPr>
                    <w:tcW w:w="399" w:type="pct"/>
                    <w:hideMark/>
                  </w:tcPr>
                  <w:p w14:paraId="30D0E376" w14:textId="77777777" w:rsidR="007E5FA2" w:rsidRDefault="007E5FA2">
                    <w:pPr>
                      <w:pStyle w:val="Bibliography"/>
                      <w:rPr>
                        <w:noProof/>
                      </w:rPr>
                    </w:pPr>
                    <w:r>
                      <w:rPr>
                        <w:noProof/>
                      </w:rPr>
                      <w:t xml:space="preserve">[47] </w:t>
                    </w:r>
                  </w:p>
                </w:tc>
                <w:tc>
                  <w:tcPr>
                    <w:tcW w:w="4557" w:type="pct"/>
                    <w:hideMark/>
                  </w:tcPr>
                  <w:p w14:paraId="58B3015A" w14:textId="77777777" w:rsidR="007E5FA2" w:rsidRDefault="007E5FA2">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7C0531" w14:paraId="6A4B66BC" w14:textId="77777777" w:rsidTr="007C0531">
                <w:trPr>
                  <w:divId w:val="105009596"/>
                  <w:tblCellSpacing w:w="15" w:type="dxa"/>
                </w:trPr>
                <w:tc>
                  <w:tcPr>
                    <w:tcW w:w="399" w:type="pct"/>
                    <w:hideMark/>
                  </w:tcPr>
                  <w:p w14:paraId="6C400C94" w14:textId="77777777" w:rsidR="007E5FA2" w:rsidRDefault="007E5FA2">
                    <w:pPr>
                      <w:pStyle w:val="Bibliography"/>
                      <w:rPr>
                        <w:noProof/>
                      </w:rPr>
                    </w:pPr>
                    <w:r>
                      <w:rPr>
                        <w:noProof/>
                      </w:rPr>
                      <w:t xml:space="preserve">[48] </w:t>
                    </w:r>
                  </w:p>
                </w:tc>
                <w:tc>
                  <w:tcPr>
                    <w:tcW w:w="4557" w:type="pct"/>
                    <w:hideMark/>
                  </w:tcPr>
                  <w:p w14:paraId="702F8698" w14:textId="77777777" w:rsidR="007E5FA2" w:rsidRDefault="007E5FA2">
                    <w:pPr>
                      <w:pStyle w:val="Bibliography"/>
                      <w:rPr>
                        <w:noProof/>
                      </w:rPr>
                    </w:pPr>
                    <w:r>
                      <w:rPr>
                        <w:noProof/>
                      </w:rPr>
                      <w:t>G. Jackson, "Review of Impedance Measurements at Fermilab," Batavia, 1990.</w:t>
                    </w:r>
                  </w:p>
                </w:tc>
              </w:tr>
              <w:tr w:rsidR="007C0531" w14:paraId="1D3FE8DC" w14:textId="77777777" w:rsidTr="007C0531">
                <w:trPr>
                  <w:divId w:val="105009596"/>
                  <w:tblCellSpacing w:w="15" w:type="dxa"/>
                </w:trPr>
                <w:tc>
                  <w:tcPr>
                    <w:tcW w:w="399" w:type="pct"/>
                    <w:hideMark/>
                  </w:tcPr>
                  <w:p w14:paraId="69B11B54" w14:textId="77777777" w:rsidR="007E5FA2" w:rsidRDefault="007E5FA2">
                    <w:pPr>
                      <w:pStyle w:val="Bibliography"/>
                      <w:rPr>
                        <w:noProof/>
                      </w:rPr>
                    </w:pPr>
                    <w:r>
                      <w:rPr>
                        <w:noProof/>
                      </w:rPr>
                      <w:t xml:space="preserve">[49] </w:t>
                    </w:r>
                  </w:p>
                </w:tc>
                <w:tc>
                  <w:tcPr>
                    <w:tcW w:w="4557" w:type="pct"/>
                    <w:hideMark/>
                  </w:tcPr>
                  <w:p w14:paraId="4A7247F9" w14:textId="77777777" w:rsidR="007E5FA2" w:rsidRDefault="007E5FA2">
                    <w:pPr>
                      <w:pStyle w:val="Bibliography"/>
                      <w:rPr>
                        <w:noProof/>
                      </w:rPr>
                    </w:pPr>
                    <w:r>
                      <w:rPr>
                        <w:noProof/>
                      </w:rPr>
                      <w:t>V. Yakovlev, "Experience with the ferrite tuner for LEB (1992-1993)," Fermilab, 15 April 2016. [Online]. Available: http://beamdocs.fnal.gov/AD-public/DocDB/ShowDocument?docid=5137.</w:t>
                    </w:r>
                  </w:p>
                </w:tc>
              </w:tr>
              <w:tr w:rsidR="007C0531" w14:paraId="7A38646C" w14:textId="77777777" w:rsidTr="007C0531">
                <w:trPr>
                  <w:divId w:val="105009596"/>
                  <w:tblCellSpacing w:w="15" w:type="dxa"/>
                </w:trPr>
                <w:tc>
                  <w:tcPr>
                    <w:tcW w:w="399" w:type="pct"/>
                    <w:hideMark/>
                  </w:tcPr>
                  <w:p w14:paraId="37D50BC0" w14:textId="77777777" w:rsidR="007E5FA2" w:rsidRDefault="007E5FA2">
                    <w:pPr>
                      <w:pStyle w:val="Bibliography"/>
                      <w:rPr>
                        <w:noProof/>
                      </w:rPr>
                    </w:pPr>
                    <w:r>
                      <w:rPr>
                        <w:noProof/>
                      </w:rPr>
                      <w:t xml:space="preserve">[50] </w:t>
                    </w:r>
                  </w:p>
                </w:tc>
                <w:tc>
                  <w:tcPr>
                    <w:tcW w:w="4557" w:type="pct"/>
                    <w:hideMark/>
                  </w:tcPr>
                  <w:p w14:paraId="033097B3" w14:textId="77777777" w:rsidR="007E5FA2" w:rsidRDefault="007E5FA2">
                    <w:pPr>
                      <w:pStyle w:val="Bibliography"/>
                      <w:rPr>
                        <w:noProof/>
                      </w:rPr>
                    </w:pPr>
                    <w:r>
                      <w:rPr>
                        <w:noProof/>
                      </w:rPr>
                      <w:t>Spira Manufacturing Corporation, "EMI gaskets and shielding," Spira Manufacturing Corporation, 2017. [Online]. Available: http://www.spira-emi.com/.</w:t>
                    </w:r>
                  </w:p>
                </w:tc>
              </w:tr>
              <w:tr w:rsidR="007C0531" w14:paraId="32D99B53" w14:textId="77777777" w:rsidTr="007C0531">
                <w:trPr>
                  <w:divId w:val="105009596"/>
                  <w:tblCellSpacing w:w="15" w:type="dxa"/>
                </w:trPr>
                <w:tc>
                  <w:tcPr>
                    <w:tcW w:w="399" w:type="pct"/>
                    <w:hideMark/>
                  </w:tcPr>
                  <w:p w14:paraId="60717E7E" w14:textId="77777777" w:rsidR="007E5FA2" w:rsidRDefault="007E5FA2">
                    <w:pPr>
                      <w:pStyle w:val="Bibliography"/>
                      <w:rPr>
                        <w:noProof/>
                      </w:rPr>
                    </w:pPr>
                    <w:r>
                      <w:rPr>
                        <w:noProof/>
                      </w:rPr>
                      <w:t xml:space="preserve">[51] </w:t>
                    </w:r>
                  </w:p>
                </w:tc>
                <w:tc>
                  <w:tcPr>
                    <w:tcW w:w="4557" w:type="pct"/>
                    <w:hideMark/>
                  </w:tcPr>
                  <w:p w14:paraId="7D0E90E5" w14:textId="77777777" w:rsidR="007E5FA2" w:rsidRDefault="007E5FA2">
                    <w:pPr>
                      <w:pStyle w:val="Bibliography"/>
                      <w:rPr>
                        <w:noProof/>
                      </w:rPr>
                    </w:pPr>
                    <w:r>
                      <w:rPr>
                        <w:noProof/>
                      </w:rPr>
                      <w:t>G. Romanov, "2nd harmonic RF perpendicular biased cavity update (09 Nov 2017)," 9 November 2017. [Online]. Available: http://beamdocs.fnal.gov/AD-public/DocDB/ShowDocument?docid=5924.</w:t>
                    </w:r>
                  </w:p>
                </w:tc>
              </w:tr>
              <w:tr w:rsidR="007C0531" w14:paraId="6E2ABDED" w14:textId="77777777" w:rsidTr="007C0531">
                <w:trPr>
                  <w:divId w:val="105009596"/>
                  <w:tblCellSpacing w:w="15" w:type="dxa"/>
                </w:trPr>
                <w:tc>
                  <w:tcPr>
                    <w:tcW w:w="399" w:type="pct"/>
                    <w:hideMark/>
                  </w:tcPr>
                  <w:p w14:paraId="61289BFD" w14:textId="77777777" w:rsidR="007E5FA2" w:rsidRDefault="007E5FA2">
                    <w:pPr>
                      <w:pStyle w:val="Bibliography"/>
                      <w:rPr>
                        <w:noProof/>
                      </w:rPr>
                    </w:pPr>
                    <w:r>
                      <w:rPr>
                        <w:noProof/>
                      </w:rPr>
                      <w:t xml:space="preserve">[52] </w:t>
                    </w:r>
                  </w:p>
                </w:tc>
                <w:tc>
                  <w:tcPr>
                    <w:tcW w:w="4557" w:type="pct"/>
                    <w:hideMark/>
                  </w:tcPr>
                  <w:p w14:paraId="6DF514C5" w14:textId="77777777" w:rsidR="007E5FA2" w:rsidRDefault="007E5FA2">
                    <w:pPr>
                      <w:pStyle w:val="Bibliography"/>
                      <w:rPr>
                        <w:noProof/>
                      </w:rPr>
                    </w:pPr>
                    <w:r>
                      <w:rPr>
                        <w:noProof/>
                      </w:rPr>
                      <w:t>Coorstek Inc, "Alumina 98% - 99.8%," Coorstek Inc, 2016. [Online]. Available: https://www.coorstek.com/english/solutions/materials/technical-ceramics/alumina/alumina-98-998/.</w:t>
                    </w:r>
                  </w:p>
                </w:tc>
              </w:tr>
              <w:tr w:rsidR="007C0531" w14:paraId="5933DE3F" w14:textId="77777777" w:rsidTr="007C0531">
                <w:trPr>
                  <w:divId w:val="105009596"/>
                  <w:tblCellSpacing w:w="15" w:type="dxa"/>
                </w:trPr>
                <w:tc>
                  <w:tcPr>
                    <w:tcW w:w="399" w:type="pct"/>
                    <w:hideMark/>
                  </w:tcPr>
                  <w:p w14:paraId="78C530BE" w14:textId="77777777" w:rsidR="007E5FA2" w:rsidRDefault="007E5FA2">
                    <w:pPr>
                      <w:pStyle w:val="Bibliography"/>
                      <w:rPr>
                        <w:noProof/>
                      </w:rPr>
                    </w:pPr>
                    <w:r>
                      <w:rPr>
                        <w:noProof/>
                      </w:rPr>
                      <w:t xml:space="preserve">[53] </w:t>
                    </w:r>
                  </w:p>
                </w:tc>
                <w:tc>
                  <w:tcPr>
                    <w:tcW w:w="4557" w:type="pct"/>
                    <w:hideMark/>
                  </w:tcPr>
                  <w:p w14:paraId="3FEBEEC5" w14:textId="77777777" w:rsidR="007E5FA2" w:rsidRDefault="007E5FA2">
                    <w:pPr>
                      <w:pStyle w:val="Bibliography"/>
                      <w:rPr>
                        <w:noProof/>
                      </w:rPr>
                    </w:pPr>
                    <w:r>
                      <w:rPr>
                        <w:noProof/>
                      </w:rPr>
                      <w:t>Fermilab Technical Division, "Vector - Select Travelers - Read Only," 2018. [Online]. Available: https://vector-onsite.fnal.gov/SelectTravelerReadOnly.asp?sSeriesID=608&amp;sSerialNoID=all&amp;sReworkID=all</w:t>
                    </w:r>
                    <w:r>
                      <w:rPr>
                        <w:noProof/>
                      </w:rPr>
                      <w:lastRenderedPageBreak/>
                      <w:t>&amp;sSpecificationID=all&amp;sRevisionID=all&amp;sJobNo=all&amp;sStatusID=all.</w:t>
                    </w:r>
                  </w:p>
                </w:tc>
              </w:tr>
              <w:tr w:rsidR="007C0531" w14:paraId="5CCE9E8E" w14:textId="77777777" w:rsidTr="007C0531">
                <w:trPr>
                  <w:divId w:val="105009596"/>
                  <w:tblCellSpacing w:w="15" w:type="dxa"/>
                </w:trPr>
                <w:tc>
                  <w:tcPr>
                    <w:tcW w:w="399" w:type="pct"/>
                    <w:hideMark/>
                  </w:tcPr>
                  <w:p w14:paraId="35E1F932" w14:textId="77777777" w:rsidR="007E5FA2" w:rsidRDefault="007E5FA2">
                    <w:pPr>
                      <w:pStyle w:val="Bibliography"/>
                      <w:rPr>
                        <w:noProof/>
                      </w:rPr>
                    </w:pPr>
                    <w:r>
                      <w:rPr>
                        <w:noProof/>
                      </w:rPr>
                      <w:t xml:space="preserve">[54] </w:t>
                    </w:r>
                  </w:p>
                </w:tc>
                <w:tc>
                  <w:tcPr>
                    <w:tcW w:w="4557" w:type="pct"/>
                    <w:hideMark/>
                  </w:tcPr>
                  <w:p w14:paraId="3921B2A1" w14:textId="77777777" w:rsidR="007E5FA2" w:rsidRDefault="007E5FA2">
                    <w:pPr>
                      <w:pStyle w:val="Bibliography"/>
                      <w:rPr>
                        <w:noProof/>
                      </w:rPr>
                    </w:pPr>
                    <w:r>
                      <w:rPr>
                        <w:noProof/>
                      </w:rPr>
                      <w:t>Fermilab Technical Division, "Magnet Photos," 2018. [Online]. Available: http://www-tdserver1.fnal.gov/Project/ProEng/MagnetPhotos/pics.asp?qsPath=BSS/END%20PLATE%20STACKING.</w:t>
                    </w:r>
                  </w:p>
                </w:tc>
              </w:tr>
              <w:tr w:rsidR="007C0531" w14:paraId="79DFF1A0" w14:textId="77777777" w:rsidTr="007C0531">
                <w:trPr>
                  <w:divId w:val="105009596"/>
                  <w:tblCellSpacing w:w="15" w:type="dxa"/>
                </w:trPr>
                <w:tc>
                  <w:tcPr>
                    <w:tcW w:w="399" w:type="pct"/>
                    <w:hideMark/>
                  </w:tcPr>
                  <w:p w14:paraId="7DA5A624" w14:textId="77777777" w:rsidR="007E5FA2" w:rsidRDefault="007E5FA2">
                    <w:pPr>
                      <w:pStyle w:val="Bibliography"/>
                      <w:rPr>
                        <w:noProof/>
                      </w:rPr>
                    </w:pPr>
                    <w:r>
                      <w:rPr>
                        <w:noProof/>
                      </w:rPr>
                      <w:t xml:space="preserve">[55] </w:t>
                    </w:r>
                  </w:p>
                </w:tc>
                <w:tc>
                  <w:tcPr>
                    <w:tcW w:w="4557" w:type="pct"/>
                    <w:hideMark/>
                  </w:tcPr>
                  <w:p w14:paraId="56E3BD3F" w14:textId="77777777" w:rsidR="007E5FA2" w:rsidRDefault="007E5FA2">
                    <w:pPr>
                      <w:pStyle w:val="Bibliography"/>
                      <w:rPr>
                        <w:noProof/>
                      </w:rPr>
                    </w:pPr>
                    <w:r>
                      <w:rPr>
                        <w:noProof/>
                      </w:rPr>
                      <w:t>Melexis, "Evaluation board for the MLX90632 (EVB90632)," Melexis, 2018. [Online]. Available: https://www.melexis.com/en/product/EVB90632/EVB90632.</w:t>
                    </w:r>
                  </w:p>
                </w:tc>
              </w:tr>
              <w:tr w:rsidR="007C0531" w14:paraId="6BF1484B" w14:textId="77777777" w:rsidTr="007C0531">
                <w:trPr>
                  <w:divId w:val="105009596"/>
                  <w:tblCellSpacing w:w="15" w:type="dxa"/>
                </w:trPr>
                <w:tc>
                  <w:tcPr>
                    <w:tcW w:w="399" w:type="pct"/>
                    <w:hideMark/>
                  </w:tcPr>
                  <w:p w14:paraId="1F457BDE" w14:textId="77777777" w:rsidR="007E5FA2" w:rsidRDefault="007E5FA2">
                    <w:pPr>
                      <w:pStyle w:val="Bibliography"/>
                      <w:rPr>
                        <w:noProof/>
                      </w:rPr>
                    </w:pPr>
                    <w:r>
                      <w:rPr>
                        <w:noProof/>
                      </w:rPr>
                      <w:t xml:space="preserve">[56] </w:t>
                    </w:r>
                  </w:p>
                </w:tc>
                <w:tc>
                  <w:tcPr>
                    <w:tcW w:w="4557" w:type="pct"/>
                    <w:hideMark/>
                  </w:tcPr>
                  <w:p w14:paraId="47ADA720" w14:textId="77777777" w:rsidR="007E5FA2" w:rsidRDefault="007E5FA2">
                    <w:pPr>
                      <w:pStyle w:val="Bibliography"/>
                      <w:rPr>
                        <w:noProof/>
                      </w:rPr>
                    </w:pPr>
                    <w:r>
                      <w:rPr>
                        <w:noProof/>
                      </w:rPr>
                      <w:t>PTC Instruments, "Model 311C Celsius 20° to 180°C Fully Enclosed Sealed Surface Thermometer," PTC Instruments, 2018. [Online]. Available: http://ptc1-com.3dcartstores.com/Thermometer-311C.</w:t>
                    </w:r>
                  </w:p>
                </w:tc>
              </w:tr>
              <w:tr w:rsidR="007C0531" w14:paraId="775A7FB1" w14:textId="77777777" w:rsidTr="007C0531">
                <w:trPr>
                  <w:divId w:val="105009596"/>
                  <w:tblCellSpacing w:w="15" w:type="dxa"/>
                </w:trPr>
                <w:tc>
                  <w:tcPr>
                    <w:tcW w:w="399" w:type="pct"/>
                    <w:hideMark/>
                  </w:tcPr>
                  <w:p w14:paraId="226F6500" w14:textId="77777777" w:rsidR="007E5FA2" w:rsidRDefault="007E5FA2">
                    <w:pPr>
                      <w:pStyle w:val="Bibliography"/>
                      <w:rPr>
                        <w:noProof/>
                      </w:rPr>
                    </w:pPr>
                    <w:r>
                      <w:rPr>
                        <w:noProof/>
                      </w:rPr>
                      <w:t xml:space="preserve">[57] </w:t>
                    </w:r>
                  </w:p>
                </w:tc>
                <w:tc>
                  <w:tcPr>
                    <w:tcW w:w="4557" w:type="pct"/>
                    <w:hideMark/>
                  </w:tcPr>
                  <w:p w14:paraId="26827F4D" w14:textId="77777777" w:rsidR="007E5FA2" w:rsidRDefault="007E5FA2">
                    <w:pPr>
                      <w:pStyle w:val="Bibliography"/>
                      <w:rPr>
                        <w:noProof/>
                      </w:rPr>
                    </w:pPr>
                    <w:r>
                      <w:rPr>
                        <w:noProof/>
                      </w:rPr>
                      <w:t>PTC Instruments, "Model 309F Fahrenheit -50° to 250°F Fully Enclosed Surface Thermometer," PTC Instruments, 2018. [Online]. Available: http://ptc1-com.3dcartstores.com/Thermometer-309F.</w:t>
                    </w:r>
                  </w:p>
                </w:tc>
              </w:tr>
              <w:tr w:rsidR="007C0531" w14:paraId="08657A46" w14:textId="77777777" w:rsidTr="007C0531">
                <w:trPr>
                  <w:divId w:val="105009596"/>
                  <w:tblCellSpacing w:w="15" w:type="dxa"/>
                </w:trPr>
                <w:tc>
                  <w:tcPr>
                    <w:tcW w:w="399" w:type="pct"/>
                    <w:hideMark/>
                  </w:tcPr>
                  <w:p w14:paraId="65E19785" w14:textId="77777777" w:rsidR="007E5FA2" w:rsidRDefault="007E5FA2">
                    <w:pPr>
                      <w:pStyle w:val="Bibliography"/>
                      <w:rPr>
                        <w:noProof/>
                      </w:rPr>
                    </w:pPr>
                    <w:r>
                      <w:rPr>
                        <w:noProof/>
                      </w:rPr>
                      <w:t xml:space="preserve">[58] </w:t>
                    </w:r>
                  </w:p>
                </w:tc>
                <w:tc>
                  <w:tcPr>
                    <w:tcW w:w="4557" w:type="pct"/>
                    <w:hideMark/>
                  </w:tcPr>
                  <w:p w14:paraId="1A7EAAA7" w14:textId="77777777" w:rsidR="007E5FA2" w:rsidRDefault="007E5FA2">
                    <w:pPr>
                      <w:pStyle w:val="Bibliography"/>
                      <w:rPr>
                        <w:noProof/>
                      </w:rPr>
                    </w:pPr>
                    <w:r>
                      <w:rPr>
                        <w:noProof/>
                      </w:rPr>
                      <w:t xml:space="preserve">D. Edwards and M. Syphers, An introduction to the physics of high energy accelerators, New York, NY: John Wiley &amp; Sons, 1993. </w:t>
                    </w:r>
                  </w:p>
                </w:tc>
              </w:tr>
              <w:tr w:rsidR="007C0531" w14:paraId="0530BB42" w14:textId="77777777" w:rsidTr="007C0531">
                <w:trPr>
                  <w:divId w:val="105009596"/>
                  <w:tblCellSpacing w:w="15" w:type="dxa"/>
                </w:trPr>
                <w:tc>
                  <w:tcPr>
                    <w:tcW w:w="399" w:type="pct"/>
                    <w:hideMark/>
                  </w:tcPr>
                  <w:p w14:paraId="38108C59" w14:textId="77777777" w:rsidR="007E5FA2" w:rsidRDefault="007E5FA2">
                    <w:pPr>
                      <w:pStyle w:val="Bibliography"/>
                      <w:rPr>
                        <w:noProof/>
                      </w:rPr>
                    </w:pPr>
                    <w:r>
                      <w:rPr>
                        <w:noProof/>
                      </w:rPr>
                      <w:t xml:space="preserve">[59] </w:t>
                    </w:r>
                  </w:p>
                </w:tc>
                <w:tc>
                  <w:tcPr>
                    <w:tcW w:w="4557" w:type="pct"/>
                    <w:hideMark/>
                  </w:tcPr>
                  <w:p w14:paraId="6DE4FFA8" w14:textId="77777777" w:rsidR="007E5FA2" w:rsidRDefault="007E5FA2">
                    <w:pPr>
                      <w:pStyle w:val="Bibliography"/>
                      <w:rPr>
                        <w:noProof/>
                      </w:rPr>
                    </w:pPr>
                    <w:r>
                      <w:rPr>
                        <w:noProof/>
                      </w:rPr>
                      <w:t xml:space="preserve">T. Wangler, RF linear accelerators, 2nd edition ed., Verlag: Wiley-VCH, 2008. </w:t>
                    </w:r>
                  </w:p>
                </w:tc>
              </w:tr>
              <w:tr w:rsidR="007C0531" w14:paraId="5712DDE3" w14:textId="77777777" w:rsidTr="007C0531">
                <w:trPr>
                  <w:divId w:val="105009596"/>
                  <w:tblCellSpacing w:w="15" w:type="dxa"/>
                </w:trPr>
                <w:tc>
                  <w:tcPr>
                    <w:tcW w:w="399" w:type="pct"/>
                    <w:hideMark/>
                  </w:tcPr>
                  <w:p w14:paraId="398C83C1" w14:textId="77777777" w:rsidR="007E5FA2" w:rsidRDefault="007E5FA2">
                    <w:pPr>
                      <w:pStyle w:val="Bibliography"/>
                      <w:rPr>
                        <w:noProof/>
                      </w:rPr>
                    </w:pPr>
                    <w:r>
                      <w:rPr>
                        <w:noProof/>
                      </w:rPr>
                      <w:t xml:space="preserve">[60] </w:t>
                    </w:r>
                  </w:p>
                </w:tc>
                <w:tc>
                  <w:tcPr>
                    <w:tcW w:w="4557" w:type="pct"/>
                    <w:hideMark/>
                  </w:tcPr>
                  <w:p w14:paraId="5EA76677" w14:textId="77777777" w:rsidR="007E5FA2" w:rsidRDefault="007E5FA2">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7C0531" w14:paraId="7FA835C3" w14:textId="77777777" w:rsidTr="007C0531">
                <w:trPr>
                  <w:divId w:val="105009596"/>
                  <w:tblCellSpacing w:w="15" w:type="dxa"/>
                </w:trPr>
                <w:tc>
                  <w:tcPr>
                    <w:tcW w:w="399" w:type="pct"/>
                    <w:hideMark/>
                  </w:tcPr>
                  <w:p w14:paraId="09D73492" w14:textId="77777777" w:rsidR="007E5FA2" w:rsidRDefault="007E5FA2">
                    <w:pPr>
                      <w:pStyle w:val="Bibliography"/>
                      <w:rPr>
                        <w:noProof/>
                      </w:rPr>
                    </w:pPr>
                    <w:r>
                      <w:rPr>
                        <w:noProof/>
                      </w:rPr>
                      <w:t xml:space="preserve">[61] </w:t>
                    </w:r>
                  </w:p>
                </w:tc>
                <w:tc>
                  <w:tcPr>
                    <w:tcW w:w="4557" w:type="pct"/>
                    <w:hideMark/>
                  </w:tcPr>
                  <w:p w14:paraId="2008761F" w14:textId="77777777" w:rsidR="007E5FA2" w:rsidRDefault="007E5FA2">
                    <w:pPr>
                      <w:pStyle w:val="Bibliography"/>
                      <w:rPr>
                        <w:noProof/>
                      </w:rPr>
                    </w:pPr>
                    <w:r>
                      <w:rPr>
                        <w:noProof/>
                      </w:rPr>
                      <w:t xml:space="preserve">F. Niell, </w:t>
                    </w:r>
                    <w:r>
                      <w:rPr>
                        <w:i/>
                        <w:iCs/>
                        <w:noProof/>
                      </w:rPr>
                      <w:t xml:space="preserve">Private communication, </w:t>
                    </w:r>
                    <w:r>
                      <w:rPr>
                        <w:noProof/>
                      </w:rPr>
                      <w:t xml:space="preserve">2015. </w:t>
                    </w:r>
                  </w:p>
                </w:tc>
              </w:tr>
            </w:tbl>
            <w:p w14:paraId="73236403" w14:textId="77777777" w:rsidR="007E5FA2" w:rsidRDefault="007E5FA2">
              <w:pPr>
                <w:divId w:val="105009596"/>
                <w:rPr>
                  <w:rFonts w:eastAsia="Times New Roman"/>
                  <w:noProof/>
                </w:rPr>
              </w:pPr>
            </w:p>
            <w:p w14:paraId="6A5FB84C" w14:textId="69E5882C" w:rsidR="001D39B6" w:rsidRPr="001D39B6" w:rsidRDefault="005E251D" w:rsidP="006D69F4">
              <w:pPr>
                <w:ind w:firstLine="0"/>
              </w:pPr>
              <w:r>
                <w:rPr>
                  <w:b/>
                  <w:bCs/>
                  <w:noProof/>
                </w:rPr>
                <w:fldChar w:fldCharType="end"/>
              </w:r>
            </w:p>
          </w:sdtContent>
        </w:sdt>
      </w:sdtContent>
    </w:sdt>
    <w:sectPr w:rsidR="001D39B6" w:rsidRPr="001D39B6" w:rsidSect="001C0E83">
      <w:headerReference w:type="default" r:id="rId188"/>
      <w:footerReference w:type="even" r:id="rId189"/>
      <w:footerReference w:type="default" r:id="rId190"/>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CB5937" w14:textId="77777777" w:rsidR="00CF1B4F" w:rsidRDefault="00CF1B4F">
      <w:pPr>
        <w:spacing w:after="0" w:line="240" w:lineRule="auto"/>
      </w:pPr>
      <w:r>
        <w:separator/>
      </w:r>
    </w:p>
    <w:p w14:paraId="4C2A4EB3" w14:textId="77777777" w:rsidR="00CF1B4F" w:rsidRDefault="00CF1B4F"/>
  </w:endnote>
  <w:endnote w:type="continuationSeparator" w:id="0">
    <w:p w14:paraId="1596BFB7" w14:textId="77777777" w:rsidR="00CF1B4F" w:rsidRDefault="00CF1B4F">
      <w:pPr>
        <w:spacing w:after="0" w:line="240" w:lineRule="auto"/>
      </w:pPr>
      <w:r>
        <w:continuationSeparator/>
      </w:r>
    </w:p>
    <w:p w14:paraId="53457A30" w14:textId="77777777" w:rsidR="00CF1B4F" w:rsidRDefault="00CF1B4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00"/>
    <w:family w:val="modern"/>
    <w:pitch w:val="fixed"/>
    <w:sig w:usb0="00000003" w:usb1="00000000" w:usb2="00000000" w:usb3="00000000" w:csb0="00000001" w:csb1="00000000"/>
  </w:font>
  <w:font w:name="American Typewriter">
    <w:altName w:val="Cambria"/>
    <w:panose1 w:val="02090604020004020304"/>
    <w:charset w:val="4D"/>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49107E" w:rsidRDefault="0049107E">
    <w:pPr>
      <w:jc w:val="right"/>
    </w:pPr>
  </w:p>
  <w:p w14:paraId="77C5D372" w14:textId="77777777" w:rsidR="0049107E" w:rsidRDefault="0049107E">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49107E" w:rsidRDefault="0049107E">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7"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val="1"/>
                          </a:ext>
                        </a:extLst>
                      </wps:spPr>
                      <wps:bodyPr/>
                    </wps:wsp>
                    <wps:wsp>
                      <wps:cNvPr id="463"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49107E" w:rsidRDefault="0049107E">
    <w:pPr>
      <w:pStyle w:val="NoSpacing"/>
      <w:rPr>
        <w:sz w:val="2"/>
        <w:szCs w:val="2"/>
      </w:rPr>
    </w:pPr>
  </w:p>
  <w:p w14:paraId="0127E1FD" w14:textId="77777777" w:rsidR="0049107E" w:rsidRDefault="0049107E"/>
  <w:p w14:paraId="721559C9" w14:textId="77777777" w:rsidR="0049107E" w:rsidRDefault="0049107E"/>
  <w:p w14:paraId="38225AAC" w14:textId="77777777" w:rsidR="0049107E" w:rsidRDefault="0049107E"/>
  <w:p w14:paraId="64FAB53D" w14:textId="77777777" w:rsidR="0049107E" w:rsidRDefault="0049107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6FADF037" w:rsidR="0049107E" w:rsidRDefault="0049107E">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CD4E26">
      <w:rPr>
        <w:noProof/>
        <w:color w:val="6076B4" w:themeColor="accent1"/>
      </w:rPr>
      <w:t>Low power tests (R. Madrak &amp; C.Y. Tan)</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49107E" w:rsidRDefault="0049107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B809573" w14:textId="77777777" w:rsidR="00CF1B4F" w:rsidRDefault="00CF1B4F">
      <w:pPr>
        <w:spacing w:after="0" w:line="240" w:lineRule="auto"/>
      </w:pPr>
      <w:r>
        <w:separator/>
      </w:r>
    </w:p>
    <w:p w14:paraId="1EF22A8E" w14:textId="77777777" w:rsidR="00CF1B4F" w:rsidRDefault="00CF1B4F"/>
  </w:footnote>
  <w:footnote w:type="continuationSeparator" w:id="0">
    <w:p w14:paraId="6FED7C87" w14:textId="77777777" w:rsidR="00CF1B4F" w:rsidRDefault="00CF1B4F">
      <w:pPr>
        <w:spacing w:after="0" w:line="240" w:lineRule="auto"/>
      </w:pPr>
      <w:r>
        <w:continuationSeparator/>
      </w:r>
    </w:p>
    <w:p w14:paraId="04CF4C0B" w14:textId="77777777" w:rsidR="00CF1B4F" w:rsidRDefault="00CF1B4F"/>
  </w:footnote>
  <w:footnote w:id="1">
    <w:p w14:paraId="7EE16888" w14:textId="54B33812" w:rsidR="0049107E" w:rsidRPr="00DD4536" w:rsidRDefault="0049107E">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49107E" w:rsidRDefault="0049107E"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249121077"/>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49107E" w:rsidRPr="00DD4536" w:rsidRDefault="0049107E">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37F69C9D" w:rsidR="0049107E" w:rsidRPr="00DD4536" w:rsidRDefault="0049107E">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49107E" w:rsidRDefault="0049107E"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69F9C164" w14:textId="07651E70" w:rsidR="00A52586" w:rsidRDefault="00A52586" w:rsidP="00A52586">
      <w:pPr>
        <w:pStyle w:val="FootnoteText"/>
      </w:pPr>
      <w:r>
        <w:rPr>
          <w:rStyle w:val="FootnoteReference"/>
        </w:rPr>
        <w:footnoteRef/>
      </w:r>
      <w:r>
        <w:t xml:space="preserve"> Inductances were measured by R. Madrak and C.Y. Tan with a </w:t>
      </w:r>
      <w:r w:rsidRPr="00884220">
        <w:rPr>
          <w:rFonts w:ascii="American Typewriter" w:hAnsi="American Typewriter"/>
          <w:sz w:val="22"/>
          <w:szCs w:val="22"/>
        </w:rPr>
        <w:t>HP4263A LCR meter</w:t>
      </w:r>
      <w:r w:rsidR="001A6375">
        <w:t xml:space="preserve"> after delivery.</w:t>
      </w:r>
    </w:p>
  </w:footnote>
  <w:footnote w:id="7">
    <w:p w14:paraId="56927DE7" w14:textId="77777777" w:rsidR="0049107E" w:rsidRPr="00684724" w:rsidRDefault="0049107E"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49107E" w:rsidRDefault="0049107E">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49107E" w:rsidRDefault="0049107E">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49107E" w:rsidRDefault="0049107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D031CB"/>
    <w:multiLevelType w:val="hybridMultilevel"/>
    <w:tmpl w:val="CA06C07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44C24E5"/>
    <w:multiLevelType w:val="multilevel"/>
    <w:tmpl w:val="35A8F88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16" w15:restartNumberingAfterBreak="0">
    <w:nsid w:val="7C08170F"/>
    <w:multiLevelType w:val="hybridMultilevel"/>
    <w:tmpl w:val="91B08432"/>
    <w:lvl w:ilvl="0" w:tplc="0409000F">
      <w:start w:val="1"/>
      <w:numFmt w:val="decimal"/>
      <w:lvlText w:val="%1."/>
      <w:lvlJc w:val="left"/>
      <w:pPr>
        <w:ind w:left="1196" w:hanging="360"/>
      </w:p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17"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4"/>
  </w:num>
  <w:num w:numId="3">
    <w:abstractNumId w:val="9"/>
  </w:num>
  <w:num w:numId="4">
    <w:abstractNumId w:val="1"/>
  </w:num>
  <w:num w:numId="5">
    <w:abstractNumId w:val="4"/>
  </w:num>
  <w:num w:numId="6">
    <w:abstractNumId w:val="8"/>
  </w:num>
  <w:num w:numId="7">
    <w:abstractNumId w:val="13"/>
  </w:num>
  <w:num w:numId="8">
    <w:abstractNumId w:val="2"/>
  </w:num>
  <w:num w:numId="9">
    <w:abstractNumId w:val="3"/>
  </w:num>
  <w:num w:numId="10">
    <w:abstractNumId w:val="10"/>
  </w:num>
  <w:num w:numId="11">
    <w:abstractNumId w:val="6"/>
  </w:num>
  <w:num w:numId="12">
    <w:abstractNumId w:val="0"/>
  </w:num>
  <w:num w:numId="13">
    <w:abstractNumId w:val="12"/>
  </w:num>
  <w:num w:numId="14">
    <w:abstractNumId w:val="11"/>
  </w:num>
  <w:num w:numId="15">
    <w:abstractNumId w:val="17"/>
  </w:num>
  <w:num w:numId="16">
    <w:abstractNumId w:val="15"/>
  </w:num>
  <w:num w:numId="17">
    <w:abstractNumId w:val="5"/>
  </w:num>
  <w:num w:numId="18">
    <w:abstractNumId w:val="1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3"/>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56C"/>
    <w:rsid w:val="000007F6"/>
    <w:rsid w:val="00000844"/>
    <w:rsid w:val="000008AD"/>
    <w:rsid w:val="00000E7E"/>
    <w:rsid w:val="000010AF"/>
    <w:rsid w:val="00001EF2"/>
    <w:rsid w:val="000021F8"/>
    <w:rsid w:val="0000285A"/>
    <w:rsid w:val="00003757"/>
    <w:rsid w:val="0000380F"/>
    <w:rsid w:val="00003F91"/>
    <w:rsid w:val="000040DA"/>
    <w:rsid w:val="00004586"/>
    <w:rsid w:val="0000521B"/>
    <w:rsid w:val="00005985"/>
    <w:rsid w:val="00005E4E"/>
    <w:rsid w:val="00005EC8"/>
    <w:rsid w:val="000067EE"/>
    <w:rsid w:val="00007017"/>
    <w:rsid w:val="000072F8"/>
    <w:rsid w:val="000077D7"/>
    <w:rsid w:val="00007B0C"/>
    <w:rsid w:val="00007C24"/>
    <w:rsid w:val="00007D27"/>
    <w:rsid w:val="00010C76"/>
    <w:rsid w:val="00010E93"/>
    <w:rsid w:val="00011B04"/>
    <w:rsid w:val="00011B15"/>
    <w:rsid w:val="000124CD"/>
    <w:rsid w:val="000130F6"/>
    <w:rsid w:val="00013448"/>
    <w:rsid w:val="000134B0"/>
    <w:rsid w:val="00013874"/>
    <w:rsid w:val="00013AAF"/>
    <w:rsid w:val="00014E21"/>
    <w:rsid w:val="00015373"/>
    <w:rsid w:val="00015677"/>
    <w:rsid w:val="00015870"/>
    <w:rsid w:val="00015F25"/>
    <w:rsid w:val="000168F7"/>
    <w:rsid w:val="00016BE6"/>
    <w:rsid w:val="00017A83"/>
    <w:rsid w:val="00020CC3"/>
    <w:rsid w:val="00021871"/>
    <w:rsid w:val="00021950"/>
    <w:rsid w:val="00021A66"/>
    <w:rsid w:val="00021E77"/>
    <w:rsid w:val="00022302"/>
    <w:rsid w:val="00022345"/>
    <w:rsid w:val="00022634"/>
    <w:rsid w:val="00022BB7"/>
    <w:rsid w:val="00023624"/>
    <w:rsid w:val="000242A1"/>
    <w:rsid w:val="0002476F"/>
    <w:rsid w:val="00024DAF"/>
    <w:rsid w:val="000256E5"/>
    <w:rsid w:val="00025729"/>
    <w:rsid w:val="00025FEB"/>
    <w:rsid w:val="00026288"/>
    <w:rsid w:val="00026E5A"/>
    <w:rsid w:val="000274F7"/>
    <w:rsid w:val="00030669"/>
    <w:rsid w:val="00030820"/>
    <w:rsid w:val="00030E29"/>
    <w:rsid w:val="0003164A"/>
    <w:rsid w:val="00031DF4"/>
    <w:rsid w:val="000321F3"/>
    <w:rsid w:val="00032946"/>
    <w:rsid w:val="00032B5C"/>
    <w:rsid w:val="000342A1"/>
    <w:rsid w:val="000348FC"/>
    <w:rsid w:val="00034C51"/>
    <w:rsid w:val="00035240"/>
    <w:rsid w:val="00036724"/>
    <w:rsid w:val="000379B4"/>
    <w:rsid w:val="00040360"/>
    <w:rsid w:val="000410A0"/>
    <w:rsid w:val="00041227"/>
    <w:rsid w:val="000413D3"/>
    <w:rsid w:val="00041906"/>
    <w:rsid w:val="00041C22"/>
    <w:rsid w:val="00042304"/>
    <w:rsid w:val="0004279D"/>
    <w:rsid w:val="00042FE0"/>
    <w:rsid w:val="0004306E"/>
    <w:rsid w:val="000433AB"/>
    <w:rsid w:val="00043763"/>
    <w:rsid w:val="00044093"/>
    <w:rsid w:val="0004427B"/>
    <w:rsid w:val="000444D6"/>
    <w:rsid w:val="000455BB"/>
    <w:rsid w:val="0004608C"/>
    <w:rsid w:val="000460B9"/>
    <w:rsid w:val="00050381"/>
    <w:rsid w:val="00050CB6"/>
    <w:rsid w:val="00052BFA"/>
    <w:rsid w:val="00052C29"/>
    <w:rsid w:val="00052EA6"/>
    <w:rsid w:val="00053104"/>
    <w:rsid w:val="0005378F"/>
    <w:rsid w:val="000539ED"/>
    <w:rsid w:val="00053A7D"/>
    <w:rsid w:val="000544FF"/>
    <w:rsid w:val="00054B3A"/>
    <w:rsid w:val="00054C6F"/>
    <w:rsid w:val="00055A54"/>
    <w:rsid w:val="0005692C"/>
    <w:rsid w:val="00056A99"/>
    <w:rsid w:val="000571F3"/>
    <w:rsid w:val="00060212"/>
    <w:rsid w:val="00061787"/>
    <w:rsid w:val="00061DCC"/>
    <w:rsid w:val="00062776"/>
    <w:rsid w:val="00062866"/>
    <w:rsid w:val="000632F3"/>
    <w:rsid w:val="000637ED"/>
    <w:rsid w:val="00064576"/>
    <w:rsid w:val="00064806"/>
    <w:rsid w:val="00064EF6"/>
    <w:rsid w:val="00065824"/>
    <w:rsid w:val="00065972"/>
    <w:rsid w:val="0006736F"/>
    <w:rsid w:val="00067DBD"/>
    <w:rsid w:val="00070222"/>
    <w:rsid w:val="000702B4"/>
    <w:rsid w:val="000706F1"/>
    <w:rsid w:val="000708C8"/>
    <w:rsid w:val="00070A28"/>
    <w:rsid w:val="00070C28"/>
    <w:rsid w:val="000712C2"/>
    <w:rsid w:val="0007253C"/>
    <w:rsid w:val="00072AB3"/>
    <w:rsid w:val="00072FAA"/>
    <w:rsid w:val="000730C7"/>
    <w:rsid w:val="000748F7"/>
    <w:rsid w:val="00074BE8"/>
    <w:rsid w:val="00074FCC"/>
    <w:rsid w:val="00075228"/>
    <w:rsid w:val="00076DF1"/>
    <w:rsid w:val="00077712"/>
    <w:rsid w:val="000779F9"/>
    <w:rsid w:val="00077B45"/>
    <w:rsid w:val="000802B5"/>
    <w:rsid w:val="00080E81"/>
    <w:rsid w:val="000811F6"/>
    <w:rsid w:val="00082D81"/>
    <w:rsid w:val="00085E13"/>
    <w:rsid w:val="00086A4A"/>
    <w:rsid w:val="00087337"/>
    <w:rsid w:val="0008739E"/>
    <w:rsid w:val="00087753"/>
    <w:rsid w:val="00087785"/>
    <w:rsid w:val="00087880"/>
    <w:rsid w:val="00087A03"/>
    <w:rsid w:val="0009093F"/>
    <w:rsid w:val="00091DE1"/>
    <w:rsid w:val="000929F3"/>
    <w:rsid w:val="00093038"/>
    <w:rsid w:val="00093AC1"/>
    <w:rsid w:val="00093E55"/>
    <w:rsid w:val="000940BD"/>
    <w:rsid w:val="00094298"/>
    <w:rsid w:val="00094D2A"/>
    <w:rsid w:val="00095DC0"/>
    <w:rsid w:val="00095FD8"/>
    <w:rsid w:val="00096206"/>
    <w:rsid w:val="000966E5"/>
    <w:rsid w:val="00096CB1"/>
    <w:rsid w:val="00097224"/>
    <w:rsid w:val="00097543"/>
    <w:rsid w:val="00097F9B"/>
    <w:rsid w:val="000A1194"/>
    <w:rsid w:val="000A1B21"/>
    <w:rsid w:val="000A2236"/>
    <w:rsid w:val="000A2624"/>
    <w:rsid w:val="000A35A8"/>
    <w:rsid w:val="000A3832"/>
    <w:rsid w:val="000A38DC"/>
    <w:rsid w:val="000A45E5"/>
    <w:rsid w:val="000A4A91"/>
    <w:rsid w:val="000A4D88"/>
    <w:rsid w:val="000A50B6"/>
    <w:rsid w:val="000A5313"/>
    <w:rsid w:val="000A5609"/>
    <w:rsid w:val="000A56DC"/>
    <w:rsid w:val="000A5744"/>
    <w:rsid w:val="000A5790"/>
    <w:rsid w:val="000A684B"/>
    <w:rsid w:val="000A7016"/>
    <w:rsid w:val="000A714A"/>
    <w:rsid w:val="000A7A5B"/>
    <w:rsid w:val="000A7B34"/>
    <w:rsid w:val="000A7F77"/>
    <w:rsid w:val="000B0395"/>
    <w:rsid w:val="000B047D"/>
    <w:rsid w:val="000B0CC2"/>
    <w:rsid w:val="000B0ED5"/>
    <w:rsid w:val="000B0F13"/>
    <w:rsid w:val="000B142F"/>
    <w:rsid w:val="000B27D4"/>
    <w:rsid w:val="000B2A21"/>
    <w:rsid w:val="000B2B1D"/>
    <w:rsid w:val="000B2D39"/>
    <w:rsid w:val="000B327A"/>
    <w:rsid w:val="000B37CE"/>
    <w:rsid w:val="000B3937"/>
    <w:rsid w:val="000B3ACE"/>
    <w:rsid w:val="000B4534"/>
    <w:rsid w:val="000B4BA7"/>
    <w:rsid w:val="000B5301"/>
    <w:rsid w:val="000B54BD"/>
    <w:rsid w:val="000B629A"/>
    <w:rsid w:val="000B64B7"/>
    <w:rsid w:val="000B7E0C"/>
    <w:rsid w:val="000B7E4A"/>
    <w:rsid w:val="000C071C"/>
    <w:rsid w:val="000C0B7C"/>
    <w:rsid w:val="000C0D69"/>
    <w:rsid w:val="000C12C8"/>
    <w:rsid w:val="000C13FC"/>
    <w:rsid w:val="000C1A4C"/>
    <w:rsid w:val="000C2915"/>
    <w:rsid w:val="000C2E80"/>
    <w:rsid w:val="000C3112"/>
    <w:rsid w:val="000C3519"/>
    <w:rsid w:val="000C51B1"/>
    <w:rsid w:val="000C5632"/>
    <w:rsid w:val="000C571F"/>
    <w:rsid w:val="000C59DB"/>
    <w:rsid w:val="000C6065"/>
    <w:rsid w:val="000C6A91"/>
    <w:rsid w:val="000C6CB2"/>
    <w:rsid w:val="000C6E03"/>
    <w:rsid w:val="000C730F"/>
    <w:rsid w:val="000C74B7"/>
    <w:rsid w:val="000C7A52"/>
    <w:rsid w:val="000C7CDC"/>
    <w:rsid w:val="000C7E62"/>
    <w:rsid w:val="000D0607"/>
    <w:rsid w:val="000D093B"/>
    <w:rsid w:val="000D1F3F"/>
    <w:rsid w:val="000D3CA7"/>
    <w:rsid w:val="000D443F"/>
    <w:rsid w:val="000D4685"/>
    <w:rsid w:val="000D50E2"/>
    <w:rsid w:val="000D5E5D"/>
    <w:rsid w:val="000D64DE"/>
    <w:rsid w:val="000D68C6"/>
    <w:rsid w:val="000D6A31"/>
    <w:rsid w:val="000D7370"/>
    <w:rsid w:val="000D7C73"/>
    <w:rsid w:val="000E0560"/>
    <w:rsid w:val="000E0C1D"/>
    <w:rsid w:val="000E15BD"/>
    <w:rsid w:val="000E21DA"/>
    <w:rsid w:val="000E2564"/>
    <w:rsid w:val="000E2F91"/>
    <w:rsid w:val="000E366D"/>
    <w:rsid w:val="000E3852"/>
    <w:rsid w:val="000E3BF1"/>
    <w:rsid w:val="000E43E3"/>
    <w:rsid w:val="000E4882"/>
    <w:rsid w:val="000E4D26"/>
    <w:rsid w:val="000E6134"/>
    <w:rsid w:val="000E6250"/>
    <w:rsid w:val="000E6B37"/>
    <w:rsid w:val="000E6D9C"/>
    <w:rsid w:val="000E6E82"/>
    <w:rsid w:val="000E6F98"/>
    <w:rsid w:val="000E73C4"/>
    <w:rsid w:val="000E78CA"/>
    <w:rsid w:val="000E7A6C"/>
    <w:rsid w:val="000F0404"/>
    <w:rsid w:val="000F0A3B"/>
    <w:rsid w:val="000F0AAD"/>
    <w:rsid w:val="000F0C56"/>
    <w:rsid w:val="000F0E28"/>
    <w:rsid w:val="000F0EAD"/>
    <w:rsid w:val="000F10E4"/>
    <w:rsid w:val="000F136E"/>
    <w:rsid w:val="000F2D5C"/>
    <w:rsid w:val="000F2E37"/>
    <w:rsid w:val="000F3CE6"/>
    <w:rsid w:val="000F3D4D"/>
    <w:rsid w:val="000F4C53"/>
    <w:rsid w:val="000F4CBC"/>
    <w:rsid w:val="000F552B"/>
    <w:rsid w:val="000F5BE3"/>
    <w:rsid w:val="000F5FE5"/>
    <w:rsid w:val="000F6998"/>
    <w:rsid w:val="000F770D"/>
    <w:rsid w:val="000F7BD4"/>
    <w:rsid w:val="001007E8"/>
    <w:rsid w:val="0010086C"/>
    <w:rsid w:val="00100A3E"/>
    <w:rsid w:val="00100B5B"/>
    <w:rsid w:val="00101194"/>
    <w:rsid w:val="0010147A"/>
    <w:rsid w:val="0010153E"/>
    <w:rsid w:val="0010153F"/>
    <w:rsid w:val="00101786"/>
    <w:rsid w:val="001024C9"/>
    <w:rsid w:val="00102600"/>
    <w:rsid w:val="00102E57"/>
    <w:rsid w:val="00104B3B"/>
    <w:rsid w:val="00104BC8"/>
    <w:rsid w:val="00104DED"/>
    <w:rsid w:val="001052A6"/>
    <w:rsid w:val="00105946"/>
    <w:rsid w:val="0010598D"/>
    <w:rsid w:val="00105D54"/>
    <w:rsid w:val="001060C5"/>
    <w:rsid w:val="001064CF"/>
    <w:rsid w:val="001108EA"/>
    <w:rsid w:val="00110C50"/>
    <w:rsid w:val="00111C33"/>
    <w:rsid w:val="00111E95"/>
    <w:rsid w:val="00113484"/>
    <w:rsid w:val="001150CF"/>
    <w:rsid w:val="00115785"/>
    <w:rsid w:val="0011608C"/>
    <w:rsid w:val="00116BBF"/>
    <w:rsid w:val="00116C86"/>
    <w:rsid w:val="00117934"/>
    <w:rsid w:val="0012025D"/>
    <w:rsid w:val="00120FDB"/>
    <w:rsid w:val="001210EC"/>
    <w:rsid w:val="0012146A"/>
    <w:rsid w:val="00122009"/>
    <w:rsid w:val="00122034"/>
    <w:rsid w:val="001222EE"/>
    <w:rsid w:val="00122376"/>
    <w:rsid w:val="00122523"/>
    <w:rsid w:val="0012260D"/>
    <w:rsid w:val="00122A1D"/>
    <w:rsid w:val="0012314A"/>
    <w:rsid w:val="00124646"/>
    <w:rsid w:val="00125248"/>
    <w:rsid w:val="001252A9"/>
    <w:rsid w:val="00125728"/>
    <w:rsid w:val="00125D85"/>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1F"/>
    <w:rsid w:val="00132F57"/>
    <w:rsid w:val="001352BB"/>
    <w:rsid w:val="001355ED"/>
    <w:rsid w:val="00135840"/>
    <w:rsid w:val="00135D20"/>
    <w:rsid w:val="001363CA"/>
    <w:rsid w:val="00137A4B"/>
    <w:rsid w:val="00137BFB"/>
    <w:rsid w:val="00137C53"/>
    <w:rsid w:val="00137EBD"/>
    <w:rsid w:val="00140129"/>
    <w:rsid w:val="0014035C"/>
    <w:rsid w:val="001417B6"/>
    <w:rsid w:val="00141A71"/>
    <w:rsid w:val="00142084"/>
    <w:rsid w:val="0014226B"/>
    <w:rsid w:val="00142716"/>
    <w:rsid w:val="00142728"/>
    <w:rsid w:val="00142D40"/>
    <w:rsid w:val="00143288"/>
    <w:rsid w:val="00143885"/>
    <w:rsid w:val="00143E24"/>
    <w:rsid w:val="001441E0"/>
    <w:rsid w:val="00144DB4"/>
    <w:rsid w:val="00144FA2"/>
    <w:rsid w:val="00145510"/>
    <w:rsid w:val="001459D5"/>
    <w:rsid w:val="00146BC9"/>
    <w:rsid w:val="00146D56"/>
    <w:rsid w:val="00147068"/>
    <w:rsid w:val="0014770E"/>
    <w:rsid w:val="00147765"/>
    <w:rsid w:val="0014788F"/>
    <w:rsid w:val="00147B03"/>
    <w:rsid w:val="0015133C"/>
    <w:rsid w:val="001532D6"/>
    <w:rsid w:val="00153421"/>
    <w:rsid w:val="00153FBA"/>
    <w:rsid w:val="00154AD5"/>
    <w:rsid w:val="00154E32"/>
    <w:rsid w:val="001557AA"/>
    <w:rsid w:val="00155C5D"/>
    <w:rsid w:val="00155E1B"/>
    <w:rsid w:val="00155FD7"/>
    <w:rsid w:val="00156BB2"/>
    <w:rsid w:val="00156EA2"/>
    <w:rsid w:val="00157579"/>
    <w:rsid w:val="00160183"/>
    <w:rsid w:val="00161238"/>
    <w:rsid w:val="00162823"/>
    <w:rsid w:val="00162EA5"/>
    <w:rsid w:val="00163119"/>
    <w:rsid w:val="001633B5"/>
    <w:rsid w:val="00163871"/>
    <w:rsid w:val="00163CBD"/>
    <w:rsid w:val="00164207"/>
    <w:rsid w:val="0016487F"/>
    <w:rsid w:val="00164A65"/>
    <w:rsid w:val="00165706"/>
    <w:rsid w:val="0016655D"/>
    <w:rsid w:val="00166751"/>
    <w:rsid w:val="00166DFD"/>
    <w:rsid w:val="00170691"/>
    <w:rsid w:val="001706C9"/>
    <w:rsid w:val="0017127A"/>
    <w:rsid w:val="001715A8"/>
    <w:rsid w:val="00172BC9"/>
    <w:rsid w:val="00173629"/>
    <w:rsid w:val="00173717"/>
    <w:rsid w:val="001739DA"/>
    <w:rsid w:val="0017416A"/>
    <w:rsid w:val="001742C3"/>
    <w:rsid w:val="0017462C"/>
    <w:rsid w:val="001746CF"/>
    <w:rsid w:val="0017477F"/>
    <w:rsid w:val="00174B65"/>
    <w:rsid w:val="00174B88"/>
    <w:rsid w:val="00174F9D"/>
    <w:rsid w:val="001754E8"/>
    <w:rsid w:val="001759DC"/>
    <w:rsid w:val="00176662"/>
    <w:rsid w:val="001767AA"/>
    <w:rsid w:val="00176C5E"/>
    <w:rsid w:val="00177242"/>
    <w:rsid w:val="00180668"/>
    <w:rsid w:val="00180808"/>
    <w:rsid w:val="0018126E"/>
    <w:rsid w:val="00181971"/>
    <w:rsid w:val="00181E28"/>
    <w:rsid w:val="001821D1"/>
    <w:rsid w:val="00182301"/>
    <w:rsid w:val="00182A85"/>
    <w:rsid w:val="00183267"/>
    <w:rsid w:val="00183400"/>
    <w:rsid w:val="001836C3"/>
    <w:rsid w:val="00183A17"/>
    <w:rsid w:val="00183A44"/>
    <w:rsid w:val="00183FA2"/>
    <w:rsid w:val="00184048"/>
    <w:rsid w:val="0018462F"/>
    <w:rsid w:val="00184776"/>
    <w:rsid w:val="0018553B"/>
    <w:rsid w:val="00185A1A"/>
    <w:rsid w:val="00185CFE"/>
    <w:rsid w:val="001868D6"/>
    <w:rsid w:val="00186C4E"/>
    <w:rsid w:val="00186CAB"/>
    <w:rsid w:val="0019099C"/>
    <w:rsid w:val="00190B97"/>
    <w:rsid w:val="001921FD"/>
    <w:rsid w:val="001923C3"/>
    <w:rsid w:val="00192724"/>
    <w:rsid w:val="00192C45"/>
    <w:rsid w:val="001935B6"/>
    <w:rsid w:val="001939F8"/>
    <w:rsid w:val="00193A54"/>
    <w:rsid w:val="00193A80"/>
    <w:rsid w:val="00193E88"/>
    <w:rsid w:val="00194A96"/>
    <w:rsid w:val="00194F5C"/>
    <w:rsid w:val="00195106"/>
    <w:rsid w:val="001952F3"/>
    <w:rsid w:val="00195D06"/>
    <w:rsid w:val="001960EA"/>
    <w:rsid w:val="00196797"/>
    <w:rsid w:val="00196956"/>
    <w:rsid w:val="00197162"/>
    <w:rsid w:val="00197279"/>
    <w:rsid w:val="001973D0"/>
    <w:rsid w:val="001A074C"/>
    <w:rsid w:val="001A0753"/>
    <w:rsid w:val="001A1878"/>
    <w:rsid w:val="001A1E3E"/>
    <w:rsid w:val="001A2A6D"/>
    <w:rsid w:val="001A2F52"/>
    <w:rsid w:val="001A2FE2"/>
    <w:rsid w:val="001A303F"/>
    <w:rsid w:val="001A393A"/>
    <w:rsid w:val="001A3948"/>
    <w:rsid w:val="001A3B98"/>
    <w:rsid w:val="001A44AF"/>
    <w:rsid w:val="001A4532"/>
    <w:rsid w:val="001A475C"/>
    <w:rsid w:val="001A4DEE"/>
    <w:rsid w:val="001A593E"/>
    <w:rsid w:val="001A5E03"/>
    <w:rsid w:val="001A6375"/>
    <w:rsid w:val="001A7C35"/>
    <w:rsid w:val="001B017D"/>
    <w:rsid w:val="001B081F"/>
    <w:rsid w:val="001B0920"/>
    <w:rsid w:val="001B0D55"/>
    <w:rsid w:val="001B0D78"/>
    <w:rsid w:val="001B1467"/>
    <w:rsid w:val="001B1A22"/>
    <w:rsid w:val="001B1F8A"/>
    <w:rsid w:val="001B284D"/>
    <w:rsid w:val="001B4A6F"/>
    <w:rsid w:val="001B55A0"/>
    <w:rsid w:val="001B5D66"/>
    <w:rsid w:val="001B67AF"/>
    <w:rsid w:val="001B7114"/>
    <w:rsid w:val="001B7F6D"/>
    <w:rsid w:val="001C01EB"/>
    <w:rsid w:val="001C0E83"/>
    <w:rsid w:val="001C1164"/>
    <w:rsid w:val="001C1229"/>
    <w:rsid w:val="001C129D"/>
    <w:rsid w:val="001C147B"/>
    <w:rsid w:val="001C156E"/>
    <w:rsid w:val="001C1623"/>
    <w:rsid w:val="001C215B"/>
    <w:rsid w:val="001C228F"/>
    <w:rsid w:val="001C28D9"/>
    <w:rsid w:val="001C2F57"/>
    <w:rsid w:val="001C339D"/>
    <w:rsid w:val="001C33D5"/>
    <w:rsid w:val="001C3506"/>
    <w:rsid w:val="001C3F90"/>
    <w:rsid w:val="001C4D3B"/>
    <w:rsid w:val="001C5098"/>
    <w:rsid w:val="001C5749"/>
    <w:rsid w:val="001C5773"/>
    <w:rsid w:val="001C58C9"/>
    <w:rsid w:val="001C5E0B"/>
    <w:rsid w:val="001C6929"/>
    <w:rsid w:val="001C6B25"/>
    <w:rsid w:val="001C7343"/>
    <w:rsid w:val="001C73EE"/>
    <w:rsid w:val="001C7412"/>
    <w:rsid w:val="001C75B2"/>
    <w:rsid w:val="001D04AC"/>
    <w:rsid w:val="001D059F"/>
    <w:rsid w:val="001D09F1"/>
    <w:rsid w:val="001D14FF"/>
    <w:rsid w:val="001D1631"/>
    <w:rsid w:val="001D1B3F"/>
    <w:rsid w:val="001D232C"/>
    <w:rsid w:val="001D23E7"/>
    <w:rsid w:val="001D26F3"/>
    <w:rsid w:val="001D276F"/>
    <w:rsid w:val="001D2AAA"/>
    <w:rsid w:val="001D2E82"/>
    <w:rsid w:val="001D3462"/>
    <w:rsid w:val="001D37C9"/>
    <w:rsid w:val="001D39B6"/>
    <w:rsid w:val="001D3DFC"/>
    <w:rsid w:val="001D3E0A"/>
    <w:rsid w:val="001D3FD4"/>
    <w:rsid w:val="001D48CA"/>
    <w:rsid w:val="001D49EF"/>
    <w:rsid w:val="001D4B01"/>
    <w:rsid w:val="001D513A"/>
    <w:rsid w:val="001D5246"/>
    <w:rsid w:val="001D56C3"/>
    <w:rsid w:val="001D59AA"/>
    <w:rsid w:val="001D5E24"/>
    <w:rsid w:val="001D6FBD"/>
    <w:rsid w:val="001D7A97"/>
    <w:rsid w:val="001D7D51"/>
    <w:rsid w:val="001E1242"/>
    <w:rsid w:val="001E19B1"/>
    <w:rsid w:val="001E2108"/>
    <w:rsid w:val="001E2652"/>
    <w:rsid w:val="001E292A"/>
    <w:rsid w:val="001E2A54"/>
    <w:rsid w:val="001E32F5"/>
    <w:rsid w:val="001E4B5D"/>
    <w:rsid w:val="001E4CAA"/>
    <w:rsid w:val="001E555D"/>
    <w:rsid w:val="001E5AFB"/>
    <w:rsid w:val="001F0D38"/>
    <w:rsid w:val="001F110D"/>
    <w:rsid w:val="001F1765"/>
    <w:rsid w:val="001F1AE2"/>
    <w:rsid w:val="001F2705"/>
    <w:rsid w:val="001F3B2A"/>
    <w:rsid w:val="001F4FFF"/>
    <w:rsid w:val="001F51B9"/>
    <w:rsid w:val="001F5994"/>
    <w:rsid w:val="001F6D42"/>
    <w:rsid w:val="001F6EFD"/>
    <w:rsid w:val="001F6FB4"/>
    <w:rsid w:val="001F7DDF"/>
    <w:rsid w:val="0020151C"/>
    <w:rsid w:val="002015A1"/>
    <w:rsid w:val="00204ED4"/>
    <w:rsid w:val="00204FC5"/>
    <w:rsid w:val="00205790"/>
    <w:rsid w:val="00205E4A"/>
    <w:rsid w:val="002063BF"/>
    <w:rsid w:val="00206981"/>
    <w:rsid w:val="00206F51"/>
    <w:rsid w:val="002079EE"/>
    <w:rsid w:val="00207F75"/>
    <w:rsid w:val="002104A3"/>
    <w:rsid w:val="00210A58"/>
    <w:rsid w:val="002111AC"/>
    <w:rsid w:val="002112F8"/>
    <w:rsid w:val="00211AF5"/>
    <w:rsid w:val="00213A2E"/>
    <w:rsid w:val="00214099"/>
    <w:rsid w:val="0021628B"/>
    <w:rsid w:val="00216BF7"/>
    <w:rsid w:val="00216D84"/>
    <w:rsid w:val="00217AC2"/>
    <w:rsid w:val="00220008"/>
    <w:rsid w:val="002208F0"/>
    <w:rsid w:val="002212C8"/>
    <w:rsid w:val="00221A9E"/>
    <w:rsid w:val="00221DCF"/>
    <w:rsid w:val="00222582"/>
    <w:rsid w:val="002227B6"/>
    <w:rsid w:val="00223088"/>
    <w:rsid w:val="00223149"/>
    <w:rsid w:val="0022319C"/>
    <w:rsid w:val="00223C85"/>
    <w:rsid w:val="0022407C"/>
    <w:rsid w:val="002241EF"/>
    <w:rsid w:val="0022423C"/>
    <w:rsid w:val="00224FC7"/>
    <w:rsid w:val="00225116"/>
    <w:rsid w:val="00225118"/>
    <w:rsid w:val="002254ED"/>
    <w:rsid w:val="00225D1B"/>
    <w:rsid w:val="00226681"/>
    <w:rsid w:val="00227689"/>
    <w:rsid w:val="00227B38"/>
    <w:rsid w:val="002303FA"/>
    <w:rsid w:val="00230A45"/>
    <w:rsid w:val="00230C5D"/>
    <w:rsid w:val="00230D26"/>
    <w:rsid w:val="002315C4"/>
    <w:rsid w:val="00231749"/>
    <w:rsid w:val="00231E5F"/>
    <w:rsid w:val="002320CF"/>
    <w:rsid w:val="00232BA3"/>
    <w:rsid w:val="00233350"/>
    <w:rsid w:val="00233D0F"/>
    <w:rsid w:val="00233F64"/>
    <w:rsid w:val="0023417B"/>
    <w:rsid w:val="002348DC"/>
    <w:rsid w:val="00234EF6"/>
    <w:rsid w:val="00235A70"/>
    <w:rsid w:val="002360C4"/>
    <w:rsid w:val="0023646C"/>
    <w:rsid w:val="0023649E"/>
    <w:rsid w:val="00237817"/>
    <w:rsid w:val="00237977"/>
    <w:rsid w:val="002379BD"/>
    <w:rsid w:val="002426D3"/>
    <w:rsid w:val="0024293C"/>
    <w:rsid w:val="0024314D"/>
    <w:rsid w:val="00243453"/>
    <w:rsid w:val="002436A7"/>
    <w:rsid w:val="00243C54"/>
    <w:rsid w:val="00243E5C"/>
    <w:rsid w:val="00245AB2"/>
    <w:rsid w:val="00245FFE"/>
    <w:rsid w:val="0024608B"/>
    <w:rsid w:val="0024636C"/>
    <w:rsid w:val="00246838"/>
    <w:rsid w:val="00250316"/>
    <w:rsid w:val="0025032B"/>
    <w:rsid w:val="00250634"/>
    <w:rsid w:val="00251CF1"/>
    <w:rsid w:val="00252A1C"/>
    <w:rsid w:val="00253C1A"/>
    <w:rsid w:val="0025479F"/>
    <w:rsid w:val="002549BC"/>
    <w:rsid w:val="00254A3D"/>
    <w:rsid w:val="00254EC0"/>
    <w:rsid w:val="002557CE"/>
    <w:rsid w:val="00255DA2"/>
    <w:rsid w:val="00255EC7"/>
    <w:rsid w:val="002560E9"/>
    <w:rsid w:val="00256602"/>
    <w:rsid w:val="00256F3C"/>
    <w:rsid w:val="002606AD"/>
    <w:rsid w:val="00260AA8"/>
    <w:rsid w:val="00261E0C"/>
    <w:rsid w:val="002635E6"/>
    <w:rsid w:val="0026426E"/>
    <w:rsid w:val="00264361"/>
    <w:rsid w:val="00264E94"/>
    <w:rsid w:val="00265108"/>
    <w:rsid w:val="002653A6"/>
    <w:rsid w:val="0026582E"/>
    <w:rsid w:val="00265C2A"/>
    <w:rsid w:val="00265E89"/>
    <w:rsid w:val="00267238"/>
    <w:rsid w:val="0026767B"/>
    <w:rsid w:val="00270880"/>
    <w:rsid w:val="00270C4F"/>
    <w:rsid w:val="00271AEC"/>
    <w:rsid w:val="00272767"/>
    <w:rsid w:val="0027299E"/>
    <w:rsid w:val="00274544"/>
    <w:rsid w:val="00274877"/>
    <w:rsid w:val="00274D58"/>
    <w:rsid w:val="002764BF"/>
    <w:rsid w:val="00277AFB"/>
    <w:rsid w:val="0028045A"/>
    <w:rsid w:val="0028086F"/>
    <w:rsid w:val="00280965"/>
    <w:rsid w:val="002812AB"/>
    <w:rsid w:val="00281392"/>
    <w:rsid w:val="0028189B"/>
    <w:rsid w:val="002819E9"/>
    <w:rsid w:val="00281CEF"/>
    <w:rsid w:val="002825E2"/>
    <w:rsid w:val="00283245"/>
    <w:rsid w:val="002834E9"/>
    <w:rsid w:val="0028436E"/>
    <w:rsid w:val="00284B1D"/>
    <w:rsid w:val="00285AE3"/>
    <w:rsid w:val="00285F22"/>
    <w:rsid w:val="0028618B"/>
    <w:rsid w:val="0028704B"/>
    <w:rsid w:val="00287C09"/>
    <w:rsid w:val="0029009C"/>
    <w:rsid w:val="0029039B"/>
    <w:rsid w:val="0029071A"/>
    <w:rsid w:val="00290B9D"/>
    <w:rsid w:val="00290BEA"/>
    <w:rsid w:val="0029186D"/>
    <w:rsid w:val="0029207F"/>
    <w:rsid w:val="00292B57"/>
    <w:rsid w:val="00292B5D"/>
    <w:rsid w:val="00292DBD"/>
    <w:rsid w:val="00292E22"/>
    <w:rsid w:val="00293EBE"/>
    <w:rsid w:val="0029424E"/>
    <w:rsid w:val="002950FD"/>
    <w:rsid w:val="002954B6"/>
    <w:rsid w:val="0029582E"/>
    <w:rsid w:val="00295859"/>
    <w:rsid w:val="00295B28"/>
    <w:rsid w:val="00295F4C"/>
    <w:rsid w:val="00295F65"/>
    <w:rsid w:val="002969D8"/>
    <w:rsid w:val="00296EF7"/>
    <w:rsid w:val="0029771C"/>
    <w:rsid w:val="002A0500"/>
    <w:rsid w:val="002A0574"/>
    <w:rsid w:val="002A075B"/>
    <w:rsid w:val="002A0D0F"/>
    <w:rsid w:val="002A0D52"/>
    <w:rsid w:val="002A1F92"/>
    <w:rsid w:val="002A1FFC"/>
    <w:rsid w:val="002A224D"/>
    <w:rsid w:val="002A2349"/>
    <w:rsid w:val="002A28AA"/>
    <w:rsid w:val="002A2DFA"/>
    <w:rsid w:val="002A2E36"/>
    <w:rsid w:val="002A37A9"/>
    <w:rsid w:val="002A3DAE"/>
    <w:rsid w:val="002A4052"/>
    <w:rsid w:val="002A4099"/>
    <w:rsid w:val="002A436F"/>
    <w:rsid w:val="002A4569"/>
    <w:rsid w:val="002A47C2"/>
    <w:rsid w:val="002A4A9C"/>
    <w:rsid w:val="002A4BB6"/>
    <w:rsid w:val="002A4D85"/>
    <w:rsid w:val="002A51D7"/>
    <w:rsid w:val="002A592E"/>
    <w:rsid w:val="002A6370"/>
    <w:rsid w:val="002A6384"/>
    <w:rsid w:val="002A6B75"/>
    <w:rsid w:val="002A6CFD"/>
    <w:rsid w:val="002A6E2B"/>
    <w:rsid w:val="002A78FC"/>
    <w:rsid w:val="002A7A10"/>
    <w:rsid w:val="002A7EFC"/>
    <w:rsid w:val="002B0B27"/>
    <w:rsid w:val="002B1440"/>
    <w:rsid w:val="002B1ECA"/>
    <w:rsid w:val="002B2385"/>
    <w:rsid w:val="002B24D2"/>
    <w:rsid w:val="002B285F"/>
    <w:rsid w:val="002B2BFC"/>
    <w:rsid w:val="002B2EDA"/>
    <w:rsid w:val="002B3485"/>
    <w:rsid w:val="002B4142"/>
    <w:rsid w:val="002B57C3"/>
    <w:rsid w:val="002B57F1"/>
    <w:rsid w:val="002B5963"/>
    <w:rsid w:val="002B5AF9"/>
    <w:rsid w:val="002B608E"/>
    <w:rsid w:val="002B651D"/>
    <w:rsid w:val="002B7234"/>
    <w:rsid w:val="002B7C83"/>
    <w:rsid w:val="002C02FE"/>
    <w:rsid w:val="002C0D03"/>
    <w:rsid w:val="002C131E"/>
    <w:rsid w:val="002C140A"/>
    <w:rsid w:val="002C1902"/>
    <w:rsid w:val="002C27B7"/>
    <w:rsid w:val="002C2B14"/>
    <w:rsid w:val="002C2CA9"/>
    <w:rsid w:val="002C2CFC"/>
    <w:rsid w:val="002C5C6C"/>
    <w:rsid w:val="002C649E"/>
    <w:rsid w:val="002C67D1"/>
    <w:rsid w:val="002C6F74"/>
    <w:rsid w:val="002C74C3"/>
    <w:rsid w:val="002C7576"/>
    <w:rsid w:val="002C7644"/>
    <w:rsid w:val="002C7930"/>
    <w:rsid w:val="002C796A"/>
    <w:rsid w:val="002C7B79"/>
    <w:rsid w:val="002C7C3C"/>
    <w:rsid w:val="002D01E6"/>
    <w:rsid w:val="002D09EC"/>
    <w:rsid w:val="002D0A36"/>
    <w:rsid w:val="002D0B5E"/>
    <w:rsid w:val="002D0C77"/>
    <w:rsid w:val="002D1661"/>
    <w:rsid w:val="002D17AF"/>
    <w:rsid w:val="002D1989"/>
    <w:rsid w:val="002D273B"/>
    <w:rsid w:val="002D3E6A"/>
    <w:rsid w:val="002D422F"/>
    <w:rsid w:val="002D49B4"/>
    <w:rsid w:val="002D53E6"/>
    <w:rsid w:val="002D563A"/>
    <w:rsid w:val="002D58B1"/>
    <w:rsid w:val="002D5D16"/>
    <w:rsid w:val="002D5E2D"/>
    <w:rsid w:val="002D5EDF"/>
    <w:rsid w:val="002D62DC"/>
    <w:rsid w:val="002D636A"/>
    <w:rsid w:val="002D7AE4"/>
    <w:rsid w:val="002D7B4E"/>
    <w:rsid w:val="002E08BE"/>
    <w:rsid w:val="002E0E2C"/>
    <w:rsid w:val="002E1765"/>
    <w:rsid w:val="002E18A6"/>
    <w:rsid w:val="002E1942"/>
    <w:rsid w:val="002E1D2F"/>
    <w:rsid w:val="002E2960"/>
    <w:rsid w:val="002E2ECF"/>
    <w:rsid w:val="002E3B9B"/>
    <w:rsid w:val="002E3F7B"/>
    <w:rsid w:val="002E44CE"/>
    <w:rsid w:val="002E4817"/>
    <w:rsid w:val="002E4D6D"/>
    <w:rsid w:val="002E5664"/>
    <w:rsid w:val="002E579D"/>
    <w:rsid w:val="002E6068"/>
    <w:rsid w:val="002E707D"/>
    <w:rsid w:val="002E71D6"/>
    <w:rsid w:val="002E720B"/>
    <w:rsid w:val="002E7BB5"/>
    <w:rsid w:val="002F02C3"/>
    <w:rsid w:val="002F0618"/>
    <w:rsid w:val="002F08F6"/>
    <w:rsid w:val="002F0A09"/>
    <w:rsid w:val="002F0BFA"/>
    <w:rsid w:val="002F0F07"/>
    <w:rsid w:val="002F186E"/>
    <w:rsid w:val="002F1C09"/>
    <w:rsid w:val="002F2F8D"/>
    <w:rsid w:val="002F309F"/>
    <w:rsid w:val="002F427B"/>
    <w:rsid w:val="002F458F"/>
    <w:rsid w:val="002F570E"/>
    <w:rsid w:val="002F5769"/>
    <w:rsid w:val="002F5AE8"/>
    <w:rsid w:val="002F5CAE"/>
    <w:rsid w:val="002F60D6"/>
    <w:rsid w:val="002F6B0C"/>
    <w:rsid w:val="0030032F"/>
    <w:rsid w:val="003008FC"/>
    <w:rsid w:val="00301358"/>
    <w:rsid w:val="00301D3D"/>
    <w:rsid w:val="00302CCB"/>
    <w:rsid w:val="00302EEC"/>
    <w:rsid w:val="00303556"/>
    <w:rsid w:val="00303D59"/>
    <w:rsid w:val="00304778"/>
    <w:rsid w:val="003050D7"/>
    <w:rsid w:val="003058A3"/>
    <w:rsid w:val="00305B7F"/>
    <w:rsid w:val="00305E97"/>
    <w:rsid w:val="00305F47"/>
    <w:rsid w:val="00306C0B"/>
    <w:rsid w:val="00306EE2"/>
    <w:rsid w:val="00310426"/>
    <w:rsid w:val="00310FD4"/>
    <w:rsid w:val="00312A43"/>
    <w:rsid w:val="00312BE8"/>
    <w:rsid w:val="00312C06"/>
    <w:rsid w:val="003133E4"/>
    <w:rsid w:val="003144D1"/>
    <w:rsid w:val="00314758"/>
    <w:rsid w:val="003156C2"/>
    <w:rsid w:val="0031596C"/>
    <w:rsid w:val="0031619F"/>
    <w:rsid w:val="00316B84"/>
    <w:rsid w:val="00316D52"/>
    <w:rsid w:val="00316F52"/>
    <w:rsid w:val="0031718B"/>
    <w:rsid w:val="0031755F"/>
    <w:rsid w:val="00317B79"/>
    <w:rsid w:val="00317EB8"/>
    <w:rsid w:val="003202C5"/>
    <w:rsid w:val="00320642"/>
    <w:rsid w:val="00320A90"/>
    <w:rsid w:val="00321725"/>
    <w:rsid w:val="00322550"/>
    <w:rsid w:val="00322C7E"/>
    <w:rsid w:val="00322F56"/>
    <w:rsid w:val="00323838"/>
    <w:rsid w:val="0032399D"/>
    <w:rsid w:val="003240A0"/>
    <w:rsid w:val="00324687"/>
    <w:rsid w:val="003249A8"/>
    <w:rsid w:val="003255C0"/>
    <w:rsid w:val="00326EC0"/>
    <w:rsid w:val="00327785"/>
    <w:rsid w:val="00327996"/>
    <w:rsid w:val="00327B15"/>
    <w:rsid w:val="0033028D"/>
    <w:rsid w:val="0033087D"/>
    <w:rsid w:val="00330ADD"/>
    <w:rsid w:val="00331731"/>
    <w:rsid w:val="003331AC"/>
    <w:rsid w:val="0033386C"/>
    <w:rsid w:val="00335625"/>
    <w:rsid w:val="00335899"/>
    <w:rsid w:val="0033596A"/>
    <w:rsid w:val="00336706"/>
    <w:rsid w:val="0033692C"/>
    <w:rsid w:val="00336D09"/>
    <w:rsid w:val="00337774"/>
    <w:rsid w:val="003377FD"/>
    <w:rsid w:val="00340646"/>
    <w:rsid w:val="003410AB"/>
    <w:rsid w:val="003416AE"/>
    <w:rsid w:val="0034250B"/>
    <w:rsid w:val="00342622"/>
    <w:rsid w:val="00342A25"/>
    <w:rsid w:val="00343467"/>
    <w:rsid w:val="00343981"/>
    <w:rsid w:val="003442AF"/>
    <w:rsid w:val="00344307"/>
    <w:rsid w:val="00344DD9"/>
    <w:rsid w:val="00344EB0"/>
    <w:rsid w:val="003455A8"/>
    <w:rsid w:val="00346202"/>
    <w:rsid w:val="00346819"/>
    <w:rsid w:val="00346D3F"/>
    <w:rsid w:val="00350756"/>
    <w:rsid w:val="00351668"/>
    <w:rsid w:val="00351C69"/>
    <w:rsid w:val="00351E92"/>
    <w:rsid w:val="0035282A"/>
    <w:rsid w:val="0035377B"/>
    <w:rsid w:val="00354AB6"/>
    <w:rsid w:val="00354B83"/>
    <w:rsid w:val="00354D02"/>
    <w:rsid w:val="003558C7"/>
    <w:rsid w:val="0035635C"/>
    <w:rsid w:val="0035670A"/>
    <w:rsid w:val="00356C49"/>
    <w:rsid w:val="00356D3F"/>
    <w:rsid w:val="003570DF"/>
    <w:rsid w:val="0035753E"/>
    <w:rsid w:val="00357CF5"/>
    <w:rsid w:val="0036003B"/>
    <w:rsid w:val="00361647"/>
    <w:rsid w:val="003618E0"/>
    <w:rsid w:val="0036233B"/>
    <w:rsid w:val="00362F13"/>
    <w:rsid w:val="003632B5"/>
    <w:rsid w:val="00363C31"/>
    <w:rsid w:val="00363F4E"/>
    <w:rsid w:val="00363F6A"/>
    <w:rsid w:val="0036404B"/>
    <w:rsid w:val="0036407F"/>
    <w:rsid w:val="00364222"/>
    <w:rsid w:val="00364D2A"/>
    <w:rsid w:val="00365D7B"/>
    <w:rsid w:val="00366221"/>
    <w:rsid w:val="003662FD"/>
    <w:rsid w:val="0036642E"/>
    <w:rsid w:val="0036642F"/>
    <w:rsid w:val="003667A6"/>
    <w:rsid w:val="00366ABD"/>
    <w:rsid w:val="0036731D"/>
    <w:rsid w:val="00370BC6"/>
    <w:rsid w:val="00371B53"/>
    <w:rsid w:val="00371F27"/>
    <w:rsid w:val="003733AD"/>
    <w:rsid w:val="00373525"/>
    <w:rsid w:val="00373F7B"/>
    <w:rsid w:val="00374548"/>
    <w:rsid w:val="003746F5"/>
    <w:rsid w:val="00374824"/>
    <w:rsid w:val="00374D80"/>
    <w:rsid w:val="00374DB4"/>
    <w:rsid w:val="00375C3D"/>
    <w:rsid w:val="00376048"/>
    <w:rsid w:val="003764F8"/>
    <w:rsid w:val="003779ED"/>
    <w:rsid w:val="003801B1"/>
    <w:rsid w:val="00380274"/>
    <w:rsid w:val="00380619"/>
    <w:rsid w:val="003811ED"/>
    <w:rsid w:val="0038288C"/>
    <w:rsid w:val="00382F96"/>
    <w:rsid w:val="00383B21"/>
    <w:rsid w:val="003855A2"/>
    <w:rsid w:val="00385F1E"/>
    <w:rsid w:val="00386489"/>
    <w:rsid w:val="003871EB"/>
    <w:rsid w:val="00387766"/>
    <w:rsid w:val="00387BE3"/>
    <w:rsid w:val="00387D2A"/>
    <w:rsid w:val="00387F9A"/>
    <w:rsid w:val="003903A2"/>
    <w:rsid w:val="0039162C"/>
    <w:rsid w:val="003918C7"/>
    <w:rsid w:val="0039226D"/>
    <w:rsid w:val="003923AE"/>
    <w:rsid w:val="00392549"/>
    <w:rsid w:val="00392B2B"/>
    <w:rsid w:val="00393E82"/>
    <w:rsid w:val="00393F82"/>
    <w:rsid w:val="003942D9"/>
    <w:rsid w:val="00394FB2"/>
    <w:rsid w:val="00395DE0"/>
    <w:rsid w:val="00396541"/>
    <w:rsid w:val="0039726B"/>
    <w:rsid w:val="0039769B"/>
    <w:rsid w:val="003977AE"/>
    <w:rsid w:val="00397BBF"/>
    <w:rsid w:val="003A0216"/>
    <w:rsid w:val="003A089D"/>
    <w:rsid w:val="003A0A72"/>
    <w:rsid w:val="003A0FC2"/>
    <w:rsid w:val="003A1DA5"/>
    <w:rsid w:val="003A23AC"/>
    <w:rsid w:val="003A25D7"/>
    <w:rsid w:val="003A2FC5"/>
    <w:rsid w:val="003A3FFB"/>
    <w:rsid w:val="003A44EA"/>
    <w:rsid w:val="003A48D2"/>
    <w:rsid w:val="003A4AB2"/>
    <w:rsid w:val="003A4B6A"/>
    <w:rsid w:val="003A5033"/>
    <w:rsid w:val="003A622D"/>
    <w:rsid w:val="003A682B"/>
    <w:rsid w:val="003A6E01"/>
    <w:rsid w:val="003A76E6"/>
    <w:rsid w:val="003B0FE8"/>
    <w:rsid w:val="003B1A24"/>
    <w:rsid w:val="003B208A"/>
    <w:rsid w:val="003B2E51"/>
    <w:rsid w:val="003B2FA0"/>
    <w:rsid w:val="003B3011"/>
    <w:rsid w:val="003B3559"/>
    <w:rsid w:val="003B36FD"/>
    <w:rsid w:val="003B3A95"/>
    <w:rsid w:val="003B3E5E"/>
    <w:rsid w:val="003B40DD"/>
    <w:rsid w:val="003B416B"/>
    <w:rsid w:val="003B45E3"/>
    <w:rsid w:val="003B5598"/>
    <w:rsid w:val="003B5BD1"/>
    <w:rsid w:val="003B5F5B"/>
    <w:rsid w:val="003B62DD"/>
    <w:rsid w:val="003B6A99"/>
    <w:rsid w:val="003B73DE"/>
    <w:rsid w:val="003C00E8"/>
    <w:rsid w:val="003C1374"/>
    <w:rsid w:val="003C1A26"/>
    <w:rsid w:val="003C1C37"/>
    <w:rsid w:val="003C1E22"/>
    <w:rsid w:val="003C1FB1"/>
    <w:rsid w:val="003C2529"/>
    <w:rsid w:val="003C273F"/>
    <w:rsid w:val="003C2D10"/>
    <w:rsid w:val="003C3DFE"/>
    <w:rsid w:val="003C40CC"/>
    <w:rsid w:val="003C4AB9"/>
    <w:rsid w:val="003C5939"/>
    <w:rsid w:val="003C5FD2"/>
    <w:rsid w:val="003C710B"/>
    <w:rsid w:val="003C741C"/>
    <w:rsid w:val="003D002D"/>
    <w:rsid w:val="003D00EC"/>
    <w:rsid w:val="003D00F8"/>
    <w:rsid w:val="003D01CF"/>
    <w:rsid w:val="003D058E"/>
    <w:rsid w:val="003D0F97"/>
    <w:rsid w:val="003D2124"/>
    <w:rsid w:val="003D254F"/>
    <w:rsid w:val="003D2977"/>
    <w:rsid w:val="003D414B"/>
    <w:rsid w:val="003D4811"/>
    <w:rsid w:val="003D49EE"/>
    <w:rsid w:val="003D4DF4"/>
    <w:rsid w:val="003D5065"/>
    <w:rsid w:val="003D5E3F"/>
    <w:rsid w:val="003D61A5"/>
    <w:rsid w:val="003D66E8"/>
    <w:rsid w:val="003D6B1D"/>
    <w:rsid w:val="003D70B7"/>
    <w:rsid w:val="003D7679"/>
    <w:rsid w:val="003D7DB1"/>
    <w:rsid w:val="003E0E76"/>
    <w:rsid w:val="003E0EBA"/>
    <w:rsid w:val="003E1BEB"/>
    <w:rsid w:val="003E1FE2"/>
    <w:rsid w:val="003E2330"/>
    <w:rsid w:val="003E23DE"/>
    <w:rsid w:val="003E367B"/>
    <w:rsid w:val="003E368A"/>
    <w:rsid w:val="003E371B"/>
    <w:rsid w:val="003E4DF7"/>
    <w:rsid w:val="003E5E7A"/>
    <w:rsid w:val="003E635F"/>
    <w:rsid w:val="003E6E66"/>
    <w:rsid w:val="003E77DA"/>
    <w:rsid w:val="003E7F57"/>
    <w:rsid w:val="003F0639"/>
    <w:rsid w:val="003F0910"/>
    <w:rsid w:val="003F1BC5"/>
    <w:rsid w:val="003F226C"/>
    <w:rsid w:val="003F25F6"/>
    <w:rsid w:val="003F2A34"/>
    <w:rsid w:val="003F3264"/>
    <w:rsid w:val="003F36AE"/>
    <w:rsid w:val="003F3B31"/>
    <w:rsid w:val="003F4D6E"/>
    <w:rsid w:val="003F5BDE"/>
    <w:rsid w:val="003F5D0E"/>
    <w:rsid w:val="003F5EF3"/>
    <w:rsid w:val="003F6311"/>
    <w:rsid w:val="003F65AF"/>
    <w:rsid w:val="003F6800"/>
    <w:rsid w:val="003F6962"/>
    <w:rsid w:val="003F73E2"/>
    <w:rsid w:val="003F75A4"/>
    <w:rsid w:val="003F76DA"/>
    <w:rsid w:val="003F7E36"/>
    <w:rsid w:val="004028F2"/>
    <w:rsid w:val="00402A78"/>
    <w:rsid w:val="004030C7"/>
    <w:rsid w:val="004041D0"/>
    <w:rsid w:val="004043C6"/>
    <w:rsid w:val="0040472A"/>
    <w:rsid w:val="00405298"/>
    <w:rsid w:val="0040570E"/>
    <w:rsid w:val="00405713"/>
    <w:rsid w:val="00405E77"/>
    <w:rsid w:val="004065B2"/>
    <w:rsid w:val="00406699"/>
    <w:rsid w:val="004068C2"/>
    <w:rsid w:val="0040796E"/>
    <w:rsid w:val="004109B8"/>
    <w:rsid w:val="0041179E"/>
    <w:rsid w:val="004123D5"/>
    <w:rsid w:val="0041250A"/>
    <w:rsid w:val="00413205"/>
    <w:rsid w:val="00413282"/>
    <w:rsid w:val="00413999"/>
    <w:rsid w:val="00413C2D"/>
    <w:rsid w:val="00413F22"/>
    <w:rsid w:val="00414907"/>
    <w:rsid w:val="00414A89"/>
    <w:rsid w:val="00414DF9"/>
    <w:rsid w:val="004157DD"/>
    <w:rsid w:val="00415AE9"/>
    <w:rsid w:val="0041608C"/>
    <w:rsid w:val="00416090"/>
    <w:rsid w:val="0041633C"/>
    <w:rsid w:val="0041668F"/>
    <w:rsid w:val="00416788"/>
    <w:rsid w:val="00416C54"/>
    <w:rsid w:val="00416D8C"/>
    <w:rsid w:val="00416DE8"/>
    <w:rsid w:val="00417061"/>
    <w:rsid w:val="00417B69"/>
    <w:rsid w:val="00420C77"/>
    <w:rsid w:val="00422804"/>
    <w:rsid w:val="00422B6E"/>
    <w:rsid w:val="00423236"/>
    <w:rsid w:val="004234CE"/>
    <w:rsid w:val="00423752"/>
    <w:rsid w:val="0042390F"/>
    <w:rsid w:val="00423BBD"/>
    <w:rsid w:val="00423CF8"/>
    <w:rsid w:val="004254C6"/>
    <w:rsid w:val="004254ED"/>
    <w:rsid w:val="00425A75"/>
    <w:rsid w:val="00425E8C"/>
    <w:rsid w:val="00426391"/>
    <w:rsid w:val="00427422"/>
    <w:rsid w:val="00427E04"/>
    <w:rsid w:val="0043084C"/>
    <w:rsid w:val="00430C69"/>
    <w:rsid w:val="00431044"/>
    <w:rsid w:val="00431EFD"/>
    <w:rsid w:val="004328BC"/>
    <w:rsid w:val="00432D2C"/>
    <w:rsid w:val="00432EBA"/>
    <w:rsid w:val="0043308B"/>
    <w:rsid w:val="00433D49"/>
    <w:rsid w:val="00433D8C"/>
    <w:rsid w:val="004340F0"/>
    <w:rsid w:val="00434281"/>
    <w:rsid w:val="00434538"/>
    <w:rsid w:val="004349AC"/>
    <w:rsid w:val="00434E2C"/>
    <w:rsid w:val="0043533F"/>
    <w:rsid w:val="00435416"/>
    <w:rsid w:val="00435496"/>
    <w:rsid w:val="004364D4"/>
    <w:rsid w:val="00436550"/>
    <w:rsid w:val="0043690A"/>
    <w:rsid w:val="004374D4"/>
    <w:rsid w:val="00437C80"/>
    <w:rsid w:val="00440800"/>
    <w:rsid w:val="00440D61"/>
    <w:rsid w:val="00440F1A"/>
    <w:rsid w:val="00441C0B"/>
    <w:rsid w:val="00442773"/>
    <w:rsid w:val="00442FFF"/>
    <w:rsid w:val="004430E1"/>
    <w:rsid w:val="00443FA1"/>
    <w:rsid w:val="004448FF"/>
    <w:rsid w:val="0044496C"/>
    <w:rsid w:val="00444CD6"/>
    <w:rsid w:val="00445C04"/>
    <w:rsid w:val="00445EE3"/>
    <w:rsid w:val="00445EF2"/>
    <w:rsid w:val="0044601B"/>
    <w:rsid w:val="004468B6"/>
    <w:rsid w:val="004506EE"/>
    <w:rsid w:val="00451026"/>
    <w:rsid w:val="00451488"/>
    <w:rsid w:val="0045161C"/>
    <w:rsid w:val="0045171A"/>
    <w:rsid w:val="004526E3"/>
    <w:rsid w:val="00452DB9"/>
    <w:rsid w:val="004535EC"/>
    <w:rsid w:val="00453DD1"/>
    <w:rsid w:val="0045401C"/>
    <w:rsid w:val="00454106"/>
    <w:rsid w:val="00454133"/>
    <w:rsid w:val="00454884"/>
    <w:rsid w:val="00454AA0"/>
    <w:rsid w:val="00455B5D"/>
    <w:rsid w:val="00456E6A"/>
    <w:rsid w:val="00456EE2"/>
    <w:rsid w:val="004573B2"/>
    <w:rsid w:val="00457974"/>
    <w:rsid w:val="0046130D"/>
    <w:rsid w:val="004614B1"/>
    <w:rsid w:val="0046166A"/>
    <w:rsid w:val="0046197C"/>
    <w:rsid w:val="00461A09"/>
    <w:rsid w:val="00461D9B"/>
    <w:rsid w:val="00461E12"/>
    <w:rsid w:val="00461E21"/>
    <w:rsid w:val="004620F3"/>
    <w:rsid w:val="00462416"/>
    <w:rsid w:val="00463252"/>
    <w:rsid w:val="004644F6"/>
    <w:rsid w:val="00464BCE"/>
    <w:rsid w:val="00465029"/>
    <w:rsid w:val="00465600"/>
    <w:rsid w:val="00465732"/>
    <w:rsid w:val="004659AF"/>
    <w:rsid w:val="00466196"/>
    <w:rsid w:val="004662EB"/>
    <w:rsid w:val="004666DB"/>
    <w:rsid w:val="004667D1"/>
    <w:rsid w:val="00466C24"/>
    <w:rsid w:val="00466C2D"/>
    <w:rsid w:val="00467CC8"/>
    <w:rsid w:val="004701B0"/>
    <w:rsid w:val="004701F8"/>
    <w:rsid w:val="004702A4"/>
    <w:rsid w:val="004707E2"/>
    <w:rsid w:val="00470805"/>
    <w:rsid w:val="0047092E"/>
    <w:rsid w:val="00470EE6"/>
    <w:rsid w:val="0047161E"/>
    <w:rsid w:val="004718A2"/>
    <w:rsid w:val="00472234"/>
    <w:rsid w:val="0047247C"/>
    <w:rsid w:val="004728AE"/>
    <w:rsid w:val="00472901"/>
    <w:rsid w:val="00472C57"/>
    <w:rsid w:val="0047326C"/>
    <w:rsid w:val="004733AE"/>
    <w:rsid w:val="004737E8"/>
    <w:rsid w:val="00473989"/>
    <w:rsid w:val="00473E06"/>
    <w:rsid w:val="00474129"/>
    <w:rsid w:val="0047470F"/>
    <w:rsid w:val="004753CF"/>
    <w:rsid w:val="00476028"/>
    <w:rsid w:val="00476508"/>
    <w:rsid w:val="0047739E"/>
    <w:rsid w:val="004778FF"/>
    <w:rsid w:val="00477FCC"/>
    <w:rsid w:val="00480681"/>
    <w:rsid w:val="00480977"/>
    <w:rsid w:val="00480BBF"/>
    <w:rsid w:val="00480E3F"/>
    <w:rsid w:val="00482038"/>
    <w:rsid w:val="0048213C"/>
    <w:rsid w:val="00482B85"/>
    <w:rsid w:val="00484182"/>
    <w:rsid w:val="00484425"/>
    <w:rsid w:val="0048495C"/>
    <w:rsid w:val="00484B93"/>
    <w:rsid w:val="00484C55"/>
    <w:rsid w:val="0048593A"/>
    <w:rsid w:val="00485A8F"/>
    <w:rsid w:val="00485B57"/>
    <w:rsid w:val="00485DD4"/>
    <w:rsid w:val="004861D7"/>
    <w:rsid w:val="00486E28"/>
    <w:rsid w:val="00490028"/>
    <w:rsid w:val="00490B5E"/>
    <w:rsid w:val="00490B63"/>
    <w:rsid w:val="0049107E"/>
    <w:rsid w:val="00491665"/>
    <w:rsid w:val="00491DBC"/>
    <w:rsid w:val="00492278"/>
    <w:rsid w:val="0049276F"/>
    <w:rsid w:val="00492A06"/>
    <w:rsid w:val="00493241"/>
    <w:rsid w:val="00494A12"/>
    <w:rsid w:val="00494A7C"/>
    <w:rsid w:val="00494B57"/>
    <w:rsid w:val="004950DA"/>
    <w:rsid w:val="00495786"/>
    <w:rsid w:val="00496AEE"/>
    <w:rsid w:val="00496C8F"/>
    <w:rsid w:val="00497058"/>
    <w:rsid w:val="00497815"/>
    <w:rsid w:val="00497EA8"/>
    <w:rsid w:val="004A00AD"/>
    <w:rsid w:val="004A0606"/>
    <w:rsid w:val="004A0929"/>
    <w:rsid w:val="004A10BF"/>
    <w:rsid w:val="004A1575"/>
    <w:rsid w:val="004A16FF"/>
    <w:rsid w:val="004A21B7"/>
    <w:rsid w:val="004A2AFE"/>
    <w:rsid w:val="004A2CF4"/>
    <w:rsid w:val="004A3694"/>
    <w:rsid w:val="004A3BF9"/>
    <w:rsid w:val="004A3C62"/>
    <w:rsid w:val="004A3E35"/>
    <w:rsid w:val="004A4CA6"/>
    <w:rsid w:val="004A51B3"/>
    <w:rsid w:val="004A66D4"/>
    <w:rsid w:val="004A67CA"/>
    <w:rsid w:val="004A67DD"/>
    <w:rsid w:val="004A6CA6"/>
    <w:rsid w:val="004A6F47"/>
    <w:rsid w:val="004A7497"/>
    <w:rsid w:val="004A74FB"/>
    <w:rsid w:val="004A7CFF"/>
    <w:rsid w:val="004B06FB"/>
    <w:rsid w:val="004B1190"/>
    <w:rsid w:val="004B1965"/>
    <w:rsid w:val="004B2673"/>
    <w:rsid w:val="004B2CF3"/>
    <w:rsid w:val="004B2EEC"/>
    <w:rsid w:val="004B2F92"/>
    <w:rsid w:val="004B34BE"/>
    <w:rsid w:val="004B3D23"/>
    <w:rsid w:val="004B40E5"/>
    <w:rsid w:val="004B4462"/>
    <w:rsid w:val="004B4539"/>
    <w:rsid w:val="004B61C5"/>
    <w:rsid w:val="004B6CFC"/>
    <w:rsid w:val="004B6D53"/>
    <w:rsid w:val="004B726A"/>
    <w:rsid w:val="004C09DF"/>
    <w:rsid w:val="004C21BA"/>
    <w:rsid w:val="004C2904"/>
    <w:rsid w:val="004C2F56"/>
    <w:rsid w:val="004C2FD6"/>
    <w:rsid w:val="004C3C1F"/>
    <w:rsid w:val="004C3D86"/>
    <w:rsid w:val="004C40DC"/>
    <w:rsid w:val="004C4680"/>
    <w:rsid w:val="004C4A60"/>
    <w:rsid w:val="004C5316"/>
    <w:rsid w:val="004C5816"/>
    <w:rsid w:val="004C5A8B"/>
    <w:rsid w:val="004C7665"/>
    <w:rsid w:val="004C77B1"/>
    <w:rsid w:val="004C7BB5"/>
    <w:rsid w:val="004C7E88"/>
    <w:rsid w:val="004D05DE"/>
    <w:rsid w:val="004D0CD8"/>
    <w:rsid w:val="004D0E57"/>
    <w:rsid w:val="004D12DE"/>
    <w:rsid w:val="004D1D8B"/>
    <w:rsid w:val="004D227A"/>
    <w:rsid w:val="004D2704"/>
    <w:rsid w:val="004D2999"/>
    <w:rsid w:val="004D36A0"/>
    <w:rsid w:val="004D3B62"/>
    <w:rsid w:val="004D4FBF"/>
    <w:rsid w:val="004D5D33"/>
    <w:rsid w:val="004D61CC"/>
    <w:rsid w:val="004D6673"/>
    <w:rsid w:val="004D667E"/>
    <w:rsid w:val="004D681A"/>
    <w:rsid w:val="004D6C22"/>
    <w:rsid w:val="004D6CEA"/>
    <w:rsid w:val="004D7336"/>
    <w:rsid w:val="004D7D4F"/>
    <w:rsid w:val="004E06F4"/>
    <w:rsid w:val="004E0B96"/>
    <w:rsid w:val="004E0C02"/>
    <w:rsid w:val="004E1200"/>
    <w:rsid w:val="004E1809"/>
    <w:rsid w:val="004E1A13"/>
    <w:rsid w:val="004E223E"/>
    <w:rsid w:val="004E2B9C"/>
    <w:rsid w:val="004E2C8E"/>
    <w:rsid w:val="004E304F"/>
    <w:rsid w:val="004E36C1"/>
    <w:rsid w:val="004E45B5"/>
    <w:rsid w:val="004E4883"/>
    <w:rsid w:val="004E4BDF"/>
    <w:rsid w:val="004E4FE6"/>
    <w:rsid w:val="004E51B5"/>
    <w:rsid w:val="004E5D53"/>
    <w:rsid w:val="004E6A2F"/>
    <w:rsid w:val="004E6E40"/>
    <w:rsid w:val="004E7495"/>
    <w:rsid w:val="004E7E7D"/>
    <w:rsid w:val="004F0E9D"/>
    <w:rsid w:val="004F2019"/>
    <w:rsid w:val="004F2917"/>
    <w:rsid w:val="004F2E3D"/>
    <w:rsid w:val="004F5172"/>
    <w:rsid w:val="004F55E4"/>
    <w:rsid w:val="004F56D5"/>
    <w:rsid w:val="004F5CF3"/>
    <w:rsid w:val="004F5E57"/>
    <w:rsid w:val="004F6605"/>
    <w:rsid w:val="004F6B47"/>
    <w:rsid w:val="004F6BD2"/>
    <w:rsid w:val="004F7394"/>
    <w:rsid w:val="0050082B"/>
    <w:rsid w:val="00500DC4"/>
    <w:rsid w:val="00500E3F"/>
    <w:rsid w:val="005016F9"/>
    <w:rsid w:val="00501D04"/>
    <w:rsid w:val="005021A2"/>
    <w:rsid w:val="005028ED"/>
    <w:rsid w:val="00502E8A"/>
    <w:rsid w:val="00503036"/>
    <w:rsid w:val="005030AF"/>
    <w:rsid w:val="00503CC6"/>
    <w:rsid w:val="00503D04"/>
    <w:rsid w:val="005040E4"/>
    <w:rsid w:val="00504A48"/>
    <w:rsid w:val="00505C61"/>
    <w:rsid w:val="0050654C"/>
    <w:rsid w:val="00506C86"/>
    <w:rsid w:val="00507416"/>
    <w:rsid w:val="005077B2"/>
    <w:rsid w:val="005078AF"/>
    <w:rsid w:val="00507B4B"/>
    <w:rsid w:val="00507CDC"/>
    <w:rsid w:val="005100FE"/>
    <w:rsid w:val="0051044B"/>
    <w:rsid w:val="0051075B"/>
    <w:rsid w:val="0051236B"/>
    <w:rsid w:val="005124A9"/>
    <w:rsid w:val="00513F75"/>
    <w:rsid w:val="00514208"/>
    <w:rsid w:val="0051451C"/>
    <w:rsid w:val="005160AE"/>
    <w:rsid w:val="0051617C"/>
    <w:rsid w:val="005163D5"/>
    <w:rsid w:val="0051640B"/>
    <w:rsid w:val="0051682F"/>
    <w:rsid w:val="00516DFA"/>
    <w:rsid w:val="00517D83"/>
    <w:rsid w:val="00517EA9"/>
    <w:rsid w:val="005207BD"/>
    <w:rsid w:val="0052092B"/>
    <w:rsid w:val="00520F9C"/>
    <w:rsid w:val="005214E1"/>
    <w:rsid w:val="0052249D"/>
    <w:rsid w:val="005225AC"/>
    <w:rsid w:val="00522827"/>
    <w:rsid w:val="00523E2E"/>
    <w:rsid w:val="00523EC5"/>
    <w:rsid w:val="005243B1"/>
    <w:rsid w:val="00524A31"/>
    <w:rsid w:val="0052514C"/>
    <w:rsid w:val="00525A06"/>
    <w:rsid w:val="00525E31"/>
    <w:rsid w:val="00526992"/>
    <w:rsid w:val="00526DAA"/>
    <w:rsid w:val="005304E9"/>
    <w:rsid w:val="005317B6"/>
    <w:rsid w:val="005317D1"/>
    <w:rsid w:val="00532242"/>
    <w:rsid w:val="00532396"/>
    <w:rsid w:val="00533853"/>
    <w:rsid w:val="00533D9E"/>
    <w:rsid w:val="0053404A"/>
    <w:rsid w:val="00534B4B"/>
    <w:rsid w:val="00535AF3"/>
    <w:rsid w:val="00536065"/>
    <w:rsid w:val="00536304"/>
    <w:rsid w:val="0053703A"/>
    <w:rsid w:val="00537868"/>
    <w:rsid w:val="00537D89"/>
    <w:rsid w:val="00537ED1"/>
    <w:rsid w:val="00540FD6"/>
    <w:rsid w:val="00543136"/>
    <w:rsid w:val="00543E6B"/>
    <w:rsid w:val="005442E2"/>
    <w:rsid w:val="005448D8"/>
    <w:rsid w:val="005449D8"/>
    <w:rsid w:val="00544B31"/>
    <w:rsid w:val="00545634"/>
    <w:rsid w:val="00545B1E"/>
    <w:rsid w:val="0054636A"/>
    <w:rsid w:val="005464BC"/>
    <w:rsid w:val="00546988"/>
    <w:rsid w:val="00546FEA"/>
    <w:rsid w:val="00547454"/>
    <w:rsid w:val="0054799A"/>
    <w:rsid w:val="005479F8"/>
    <w:rsid w:val="00550DE3"/>
    <w:rsid w:val="0055168E"/>
    <w:rsid w:val="00552084"/>
    <w:rsid w:val="005520B0"/>
    <w:rsid w:val="005521DF"/>
    <w:rsid w:val="005526EA"/>
    <w:rsid w:val="005528EE"/>
    <w:rsid w:val="00552E44"/>
    <w:rsid w:val="00553071"/>
    <w:rsid w:val="005533D2"/>
    <w:rsid w:val="005542C7"/>
    <w:rsid w:val="005544AA"/>
    <w:rsid w:val="00554AF7"/>
    <w:rsid w:val="00554C98"/>
    <w:rsid w:val="00557EA9"/>
    <w:rsid w:val="00560691"/>
    <w:rsid w:val="00561043"/>
    <w:rsid w:val="00562C94"/>
    <w:rsid w:val="005635D1"/>
    <w:rsid w:val="00563824"/>
    <w:rsid w:val="00563862"/>
    <w:rsid w:val="005641EC"/>
    <w:rsid w:val="00564249"/>
    <w:rsid w:val="00564270"/>
    <w:rsid w:val="005642C3"/>
    <w:rsid w:val="00564671"/>
    <w:rsid w:val="00564E11"/>
    <w:rsid w:val="0056521E"/>
    <w:rsid w:val="00565394"/>
    <w:rsid w:val="005661A7"/>
    <w:rsid w:val="0056670B"/>
    <w:rsid w:val="00566DED"/>
    <w:rsid w:val="005670AA"/>
    <w:rsid w:val="00567630"/>
    <w:rsid w:val="00567B2D"/>
    <w:rsid w:val="00570260"/>
    <w:rsid w:val="005707B4"/>
    <w:rsid w:val="00571376"/>
    <w:rsid w:val="00571AB5"/>
    <w:rsid w:val="00572096"/>
    <w:rsid w:val="00572754"/>
    <w:rsid w:val="00572CCE"/>
    <w:rsid w:val="00573964"/>
    <w:rsid w:val="00574044"/>
    <w:rsid w:val="0057442D"/>
    <w:rsid w:val="00574907"/>
    <w:rsid w:val="005754CE"/>
    <w:rsid w:val="00575754"/>
    <w:rsid w:val="005757A5"/>
    <w:rsid w:val="00576BFF"/>
    <w:rsid w:val="00576C7F"/>
    <w:rsid w:val="00577643"/>
    <w:rsid w:val="005777B7"/>
    <w:rsid w:val="00577E56"/>
    <w:rsid w:val="005805AB"/>
    <w:rsid w:val="00580610"/>
    <w:rsid w:val="005811CA"/>
    <w:rsid w:val="0058145C"/>
    <w:rsid w:val="00581DFE"/>
    <w:rsid w:val="00582635"/>
    <w:rsid w:val="005829DA"/>
    <w:rsid w:val="00582AF7"/>
    <w:rsid w:val="00582B00"/>
    <w:rsid w:val="00583A19"/>
    <w:rsid w:val="00584092"/>
    <w:rsid w:val="0058597A"/>
    <w:rsid w:val="00590A53"/>
    <w:rsid w:val="00590BC6"/>
    <w:rsid w:val="0059109D"/>
    <w:rsid w:val="005917E9"/>
    <w:rsid w:val="005919A5"/>
    <w:rsid w:val="00591C2D"/>
    <w:rsid w:val="005922C4"/>
    <w:rsid w:val="00592A4D"/>
    <w:rsid w:val="00592DA7"/>
    <w:rsid w:val="00594226"/>
    <w:rsid w:val="00594CE9"/>
    <w:rsid w:val="0059796A"/>
    <w:rsid w:val="00597AAD"/>
    <w:rsid w:val="005A0EED"/>
    <w:rsid w:val="005A1B3D"/>
    <w:rsid w:val="005A1FF2"/>
    <w:rsid w:val="005A3215"/>
    <w:rsid w:val="005A3C55"/>
    <w:rsid w:val="005A53D7"/>
    <w:rsid w:val="005A558C"/>
    <w:rsid w:val="005A55B7"/>
    <w:rsid w:val="005A5C3C"/>
    <w:rsid w:val="005A64F7"/>
    <w:rsid w:val="005A6B3B"/>
    <w:rsid w:val="005B0917"/>
    <w:rsid w:val="005B0C21"/>
    <w:rsid w:val="005B0DFC"/>
    <w:rsid w:val="005B170C"/>
    <w:rsid w:val="005B1855"/>
    <w:rsid w:val="005B1B3E"/>
    <w:rsid w:val="005B257A"/>
    <w:rsid w:val="005B2995"/>
    <w:rsid w:val="005B2A3D"/>
    <w:rsid w:val="005B363C"/>
    <w:rsid w:val="005B3BD3"/>
    <w:rsid w:val="005B4028"/>
    <w:rsid w:val="005B5129"/>
    <w:rsid w:val="005B515E"/>
    <w:rsid w:val="005B545F"/>
    <w:rsid w:val="005B546F"/>
    <w:rsid w:val="005B55F1"/>
    <w:rsid w:val="005B5A4D"/>
    <w:rsid w:val="005B6973"/>
    <w:rsid w:val="005B700F"/>
    <w:rsid w:val="005B7507"/>
    <w:rsid w:val="005B7728"/>
    <w:rsid w:val="005B7A95"/>
    <w:rsid w:val="005B7BBE"/>
    <w:rsid w:val="005C1605"/>
    <w:rsid w:val="005C1FD2"/>
    <w:rsid w:val="005C233F"/>
    <w:rsid w:val="005C259F"/>
    <w:rsid w:val="005C30CB"/>
    <w:rsid w:val="005C3865"/>
    <w:rsid w:val="005C3C45"/>
    <w:rsid w:val="005C4643"/>
    <w:rsid w:val="005C5E03"/>
    <w:rsid w:val="005C5E0E"/>
    <w:rsid w:val="005C622A"/>
    <w:rsid w:val="005C6695"/>
    <w:rsid w:val="005C782E"/>
    <w:rsid w:val="005D02D6"/>
    <w:rsid w:val="005D0817"/>
    <w:rsid w:val="005D0E1B"/>
    <w:rsid w:val="005D0ECA"/>
    <w:rsid w:val="005D17B1"/>
    <w:rsid w:val="005D1D30"/>
    <w:rsid w:val="005D2BD4"/>
    <w:rsid w:val="005D3033"/>
    <w:rsid w:val="005D3DAE"/>
    <w:rsid w:val="005D3EE0"/>
    <w:rsid w:val="005D452E"/>
    <w:rsid w:val="005D46E5"/>
    <w:rsid w:val="005D4742"/>
    <w:rsid w:val="005D47B3"/>
    <w:rsid w:val="005D52F8"/>
    <w:rsid w:val="005D63F4"/>
    <w:rsid w:val="005D697D"/>
    <w:rsid w:val="005D7247"/>
    <w:rsid w:val="005D78E5"/>
    <w:rsid w:val="005D7B1A"/>
    <w:rsid w:val="005E0238"/>
    <w:rsid w:val="005E2116"/>
    <w:rsid w:val="005E2441"/>
    <w:rsid w:val="005E251D"/>
    <w:rsid w:val="005E36B4"/>
    <w:rsid w:val="005E3B32"/>
    <w:rsid w:val="005E5F91"/>
    <w:rsid w:val="005E6B2E"/>
    <w:rsid w:val="005E7A9F"/>
    <w:rsid w:val="005F0C23"/>
    <w:rsid w:val="005F114C"/>
    <w:rsid w:val="005F17EB"/>
    <w:rsid w:val="005F1D99"/>
    <w:rsid w:val="005F1E2C"/>
    <w:rsid w:val="005F2453"/>
    <w:rsid w:val="005F273B"/>
    <w:rsid w:val="005F2B9D"/>
    <w:rsid w:val="005F3000"/>
    <w:rsid w:val="005F3FA3"/>
    <w:rsid w:val="005F4070"/>
    <w:rsid w:val="005F42A8"/>
    <w:rsid w:val="005F4BF2"/>
    <w:rsid w:val="005F4D62"/>
    <w:rsid w:val="005F550A"/>
    <w:rsid w:val="005F740C"/>
    <w:rsid w:val="005F7B95"/>
    <w:rsid w:val="00600046"/>
    <w:rsid w:val="00600866"/>
    <w:rsid w:val="006009B9"/>
    <w:rsid w:val="00601159"/>
    <w:rsid w:val="0060116D"/>
    <w:rsid w:val="006019D4"/>
    <w:rsid w:val="0060254E"/>
    <w:rsid w:val="00603A8B"/>
    <w:rsid w:val="00603E74"/>
    <w:rsid w:val="00603FFA"/>
    <w:rsid w:val="00604451"/>
    <w:rsid w:val="0060475E"/>
    <w:rsid w:val="006055DE"/>
    <w:rsid w:val="00606E15"/>
    <w:rsid w:val="00606F56"/>
    <w:rsid w:val="00610261"/>
    <w:rsid w:val="0061066A"/>
    <w:rsid w:val="00611641"/>
    <w:rsid w:val="00611693"/>
    <w:rsid w:val="00611742"/>
    <w:rsid w:val="0061178E"/>
    <w:rsid w:val="00611C00"/>
    <w:rsid w:val="00611CD0"/>
    <w:rsid w:val="00611E42"/>
    <w:rsid w:val="00612886"/>
    <w:rsid w:val="0061357F"/>
    <w:rsid w:val="0061387A"/>
    <w:rsid w:val="00613A60"/>
    <w:rsid w:val="00613F20"/>
    <w:rsid w:val="00614C08"/>
    <w:rsid w:val="0061595E"/>
    <w:rsid w:val="00615ED7"/>
    <w:rsid w:val="0061630E"/>
    <w:rsid w:val="00617B8C"/>
    <w:rsid w:val="00617F77"/>
    <w:rsid w:val="006202F2"/>
    <w:rsid w:val="00620C40"/>
    <w:rsid w:val="00621CA9"/>
    <w:rsid w:val="00622FA2"/>
    <w:rsid w:val="00623165"/>
    <w:rsid w:val="006248A5"/>
    <w:rsid w:val="00624F44"/>
    <w:rsid w:val="006252C6"/>
    <w:rsid w:val="006254D3"/>
    <w:rsid w:val="0062646B"/>
    <w:rsid w:val="006267E2"/>
    <w:rsid w:val="00626FDF"/>
    <w:rsid w:val="00627431"/>
    <w:rsid w:val="006303F0"/>
    <w:rsid w:val="00630909"/>
    <w:rsid w:val="00630DDA"/>
    <w:rsid w:val="00630E27"/>
    <w:rsid w:val="0063196B"/>
    <w:rsid w:val="006319A3"/>
    <w:rsid w:val="00631C7C"/>
    <w:rsid w:val="00631CC3"/>
    <w:rsid w:val="00631DEF"/>
    <w:rsid w:val="006328E2"/>
    <w:rsid w:val="00633F23"/>
    <w:rsid w:val="0063404B"/>
    <w:rsid w:val="006345C7"/>
    <w:rsid w:val="0063542A"/>
    <w:rsid w:val="006355A1"/>
    <w:rsid w:val="00635719"/>
    <w:rsid w:val="00635863"/>
    <w:rsid w:val="00636B88"/>
    <w:rsid w:val="00637613"/>
    <w:rsid w:val="00637BD7"/>
    <w:rsid w:val="00640618"/>
    <w:rsid w:val="00640A1F"/>
    <w:rsid w:val="00640C00"/>
    <w:rsid w:val="00640C7F"/>
    <w:rsid w:val="00641FE2"/>
    <w:rsid w:val="0064215B"/>
    <w:rsid w:val="006424A3"/>
    <w:rsid w:val="006438B5"/>
    <w:rsid w:val="00644BEC"/>
    <w:rsid w:val="00644BF9"/>
    <w:rsid w:val="00644D8F"/>
    <w:rsid w:val="00645034"/>
    <w:rsid w:val="006474D8"/>
    <w:rsid w:val="006474E4"/>
    <w:rsid w:val="0065031A"/>
    <w:rsid w:val="00650744"/>
    <w:rsid w:val="00650794"/>
    <w:rsid w:val="00650882"/>
    <w:rsid w:val="00650AA6"/>
    <w:rsid w:val="00650B3D"/>
    <w:rsid w:val="00650E32"/>
    <w:rsid w:val="0065257D"/>
    <w:rsid w:val="00652984"/>
    <w:rsid w:val="0065307A"/>
    <w:rsid w:val="00654AA0"/>
    <w:rsid w:val="006554E4"/>
    <w:rsid w:val="00655576"/>
    <w:rsid w:val="006555C3"/>
    <w:rsid w:val="00655D69"/>
    <w:rsid w:val="006560EC"/>
    <w:rsid w:val="00656151"/>
    <w:rsid w:val="0065647A"/>
    <w:rsid w:val="00656B97"/>
    <w:rsid w:val="00657691"/>
    <w:rsid w:val="00660271"/>
    <w:rsid w:val="006608BD"/>
    <w:rsid w:val="006610AD"/>
    <w:rsid w:val="00661594"/>
    <w:rsid w:val="00661D46"/>
    <w:rsid w:val="00662031"/>
    <w:rsid w:val="0066219B"/>
    <w:rsid w:val="0066282D"/>
    <w:rsid w:val="00662A91"/>
    <w:rsid w:val="00662CAE"/>
    <w:rsid w:val="00662D1F"/>
    <w:rsid w:val="0066457C"/>
    <w:rsid w:val="006645DC"/>
    <w:rsid w:val="006665D6"/>
    <w:rsid w:val="00666E90"/>
    <w:rsid w:val="00666FEF"/>
    <w:rsid w:val="006677B1"/>
    <w:rsid w:val="00670361"/>
    <w:rsid w:val="00670655"/>
    <w:rsid w:val="00671945"/>
    <w:rsid w:val="00673021"/>
    <w:rsid w:val="006742F0"/>
    <w:rsid w:val="00676056"/>
    <w:rsid w:val="006766A0"/>
    <w:rsid w:val="00676F8C"/>
    <w:rsid w:val="0067763D"/>
    <w:rsid w:val="00677A80"/>
    <w:rsid w:val="006804FF"/>
    <w:rsid w:val="006812C6"/>
    <w:rsid w:val="006814A0"/>
    <w:rsid w:val="00681D3A"/>
    <w:rsid w:val="0068264E"/>
    <w:rsid w:val="00682BFD"/>
    <w:rsid w:val="00683181"/>
    <w:rsid w:val="00683E71"/>
    <w:rsid w:val="00684724"/>
    <w:rsid w:val="00684A46"/>
    <w:rsid w:val="0068510D"/>
    <w:rsid w:val="006851BF"/>
    <w:rsid w:val="0068520C"/>
    <w:rsid w:val="00685429"/>
    <w:rsid w:val="006854D3"/>
    <w:rsid w:val="006857A2"/>
    <w:rsid w:val="00685A4E"/>
    <w:rsid w:val="00685A7F"/>
    <w:rsid w:val="00686261"/>
    <w:rsid w:val="00686F82"/>
    <w:rsid w:val="00687C2F"/>
    <w:rsid w:val="0069057C"/>
    <w:rsid w:val="00690844"/>
    <w:rsid w:val="0069095D"/>
    <w:rsid w:val="00690BEA"/>
    <w:rsid w:val="00690DA6"/>
    <w:rsid w:val="00691004"/>
    <w:rsid w:val="006912AD"/>
    <w:rsid w:val="0069136C"/>
    <w:rsid w:val="006913C0"/>
    <w:rsid w:val="006915E7"/>
    <w:rsid w:val="00692250"/>
    <w:rsid w:val="0069239E"/>
    <w:rsid w:val="006924A5"/>
    <w:rsid w:val="006926B9"/>
    <w:rsid w:val="00693312"/>
    <w:rsid w:val="006942EA"/>
    <w:rsid w:val="006949DB"/>
    <w:rsid w:val="00695A84"/>
    <w:rsid w:val="00695F15"/>
    <w:rsid w:val="006967B5"/>
    <w:rsid w:val="00697068"/>
    <w:rsid w:val="006971A0"/>
    <w:rsid w:val="006971F7"/>
    <w:rsid w:val="006A0B85"/>
    <w:rsid w:val="006A1658"/>
    <w:rsid w:val="006A195F"/>
    <w:rsid w:val="006A2ABD"/>
    <w:rsid w:val="006A2B0C"/>
    <w:rsid w:val="006A2CBD"/>
    <w:rsid w:val="006A2CDD"/>
    <w:rsid w:val="006A3C04"/>
    <w:rsid w:val="006A455D"/>
    <w:rsid w:val="006A4B44"/>
    <w:rsid w:val="006A5370"/>
    <w:rsid w:val="006A6109"/>
    <w:rsid w:val="006A63D2"/>
    <w:rsid w:val="006A66C8"/>
    <w:rsid w:val="006A7028"/>
    <w:rsid w:val="006A74F1"/>
    <w:rsid w:val="006A7626"/>
    <w:rsid w:val="006A76EE"/>
    <w:rsid w:val="006B0282"/>
    <w:rsid w:val="006B03B1"/>
    <w:rsid w:val="006B1A1F"/>
    <w:rsid w:val="006B1BA1"/>
    <w:rsid w:val="006B1D06"/>
    <w:rsid w:val="006B1E8E"/>
    <w:rsid w:val="006B2B4B"/>
    <w:rsid w:val="006B311F"/>
    <w:rsid w:val="006B3383"/>
    <w:rsid w:val="006B33B3"/>
    <w:rsid w:val="006B3648"/>
    <w:rsid w:val="006B5C0F"/>
    <w:rsid w:val="006B604A"/>
    <w:rsid w:val="006B6CE3"/>
    <w:rsid w:val="006B7777"/>
    <w:rsid w:val="006B7BF9"/>
    <w:rsid w:val="006C02EC"/>
    <w:rsid w:val="006C248D"/>
    <w:rsid w:val="006C28FD"/>
    <w:rsid w:val="006C2BBF"/>
    <w:rsid w:val="006C2C24"/>
    <w:rsid w:val="006C2EDE"/>
    <w:rsid w:val="006C37A1"/>
    <w:rsid w:val="006C389A"/>
    <w:rsid w:val="006C3AB7"/>
    <w:rsid w:val="006C3C77"/>
    <w:rsid w:val="006C4B9E"/>
    <w:rsid w:val="006C4D7D"/>
    <w:rsid w:val="006C6716"/>
    <w:rsid w:val="006C68F5"/>
    <w:rsid w:val="006C6B49"/>
    <w:rsid w:val="006C6E40"/>
    <w:rsid w:val="006C6E78"/>
    <w:rsid w:val="006C6FA8"/>
    <w:rsid w:val="006C7A0E"/>
    <w:rsid w:val="006C7EFE"/>
    <w:rsid w:val="006D026C"/>
    <w:rsid w:val="006D0316"/>
    <w:rsid w:val="006D097F"/>
    <w:rsid w:val="006D0A48"/>
    <w:rsid w:val="006D0D61"/>
    <w:rsid w:val="006D13D6"/>
    <w:rsid w:val="006D1FD4"/>
    <w:rsid w:val="006D2355"/>
    <w:rsid w:val="006D3646"/>
    <w:rsid w:val="006D3972"/>
    <w:rsid w:val="006D3BF9"/>
    <w:rsid w:val="006D46E2"/>
    <w:rsid w:val="006D4CE5"/>
    <w:rsid w:val="006D56F7"/>
    <w:rsid w:val="006D5748"/>
    <w:rsid w:val="006D59A4"/>
    <w:rsid w:val="006D667F"/>
    <w:rsid w:val="006D69F4"/>
    <w:rsid w:val="006D6CC4"/>
    <w:rsid w:val="006D6DAF"/>
    <w:rsid w:val="006D754F"/>
    <w:rsid w:val="006D767E"/>
    <w:rsid w:val="006D7CAF"/>
    <w:rsid w:val="006D7FD6"/>
    <w:rsid w:val="006E018F"/>
    <w:rsid w:val="006E0CC8"/>
    <w:rsid w:val="006E0DFC"/>
    <w:rsid w:val="006E212D"/>
    <w:rsid w:val="006E27A4"/>
    <w:rsid w:val="006E2EEF"/>
    <w:rsid w:val="006E305D"/>
    <w:rsid w:val="006E3955"/>
    <w:rsid w:val="006E3E8D"/>
    <w:rsid w:val="006E425E"/>
    <w:rsid w:val="006E49AE"/>
    <w:rsid w:val="006E4E16"/>
    <w:rsid w:val="006E5D35"/>
    <w:rsid w:val="006E6318"/>
    <w:rsid w:val="006E7424"/>
    <w:rsid w:val="006E7755"/>
    <w:rsid w:val="006E7D1E"/>
    <w:rsid w:val="006F006D"/>
    <w:rsid w:val="006F0B40"/>
    <w:rsid w:val="006F1AA8"/>
    <w:rsid w:val="006F2459"/>
    <w:rsid w:val="006F2CF7"/>
    <w:rsid w:val="006F2F65"/>
    <w:rsid w:val="006F30E5"/>
    <w:rsid w:val="006F335D"/>
    <w:rsid w:val="006F3DEA"/>
    <w:rsid w:val="006F4AF2"/>
    <w:rsid w:val="006F542D"/>
    <w:rsid w:val="006F5D94"/>
    <w:rsid w:val="006F608E"/>
    <w:rsid w:val="006F66E6"/>
    <w:rsid w:val="006F68AF"/>
    <w:rsid w:val="006F6C2F"/>
    <w:rsid w:val="006F6FD0"/>
    <w:rsid w:val="006F755D"/>
    <w:rsid w:val="006F7938"/>
    <w:rsid w:val="006F7FB2"/>
    <w:rsid w:val="0070012A"/>
    <w:rsid w:val="007006F2"/>
    <w:rsid w:val="00700FD8"/>
    <w:rsid w:val="007010DB"/>
    <w:rsid w:val="0070159A"/>
    <w:rsid w:val="007017E6"/>
    <w:rsid w:val="00704312"/>
    <w:rsid w:val="007043C2"/>
    <w:rsid w:val="00704713"/>
    <w:rsid w:val="00704C08"/>
    <w:rsid w:val="00705F86"/>
    <w:rsid w:val="007069BC"/>
    <w:rsid w:val="00706C07"/>
    <w:rsid w:val="00706C4A"/>
    <w:rsid w:val="00706EF8"/>
    <w:rsid w:val="00710451"/>
    <w:rsid w:val="00710DD3"/>
    <w:rsid w:val="007118FB"/>
    <w:rsid w:val="0071334A"/>
    <w:rsid w:val="00713901"/>
    <w:rsid w:val="00713DC9"/>
    <w:rsid w:val="00714A63"/>
    <w:rsid w:val="00715493"/>
    <w:rsid w:val="00715DE4"/>
    <w:rsid w:val="007160CC"/>
    <w:rsid w:val="00716135"/>
    <w:rsid w:val="00716D6A"/>
    <w:rsid w:val="00716F52"/>
    <w:rsid w:val="007174B0"/>
    <w:rsid w:val="00717C83"/>
    <w:rsid w:val="007205ED"/>
    <w:rsid w:val="00721390"/>
    <w:rsid w:val="007213E9"/>
    <w:rsid w:val="00721A8E"/>
    <w:rsid w:val="007221F6"/>
    <w:rsid w:val="007223CD"/>
    <w:rsid w:val="007226B2"/>
    <w:rsid w:val="00722AA1"/>
    <w:rsid w:val="00722FA9"/>
    <w:rsid w:val="00723355"/>
    <w:rsid w:val="00723C00"/>
    <w:rsid w:val="007243E7"/>
    <w:rsid w:val="00724638"/>
    <w:rsid w:val="0072470C"/>
    <w:rsid w:val="007250BD"/>
    <w:rsid w:val="00725169"/>
    <w:rsid w:val="00725C60"/>
    <w:rsid w:val="00726309"/>
    <w:rsid w:val="0072647E"/>
    <w:rsid w:val="007266D7"/>
    <w:rsid w:val="0073004E"/>
    <w:rsid w:val="007303F5"/>
    <w:rsid w:val="0073050E"/>
    <w:rsid w:val="007305D6"/>
    <w:rsid w:val="00731285"/>
    <w:rsid w:val="00731426"/>
    <w:rsid w:val="0073155F"/>
    <w:rsid w:val="00732587"/>
    <w:rsid w:val="00732B53"/>
    <w:rsid w:val="00732C1A"/>
    <w:rsid w:val="007335B4"/>
    <w:rsid w:val="00733CF6"/>
    <w:rsid w:val="00734367"/>
    <w:rsid w:val="0073444D"/>
    <w:rsid w:val="007344DA"/>
    <w:rsid w:val="007347C1"/>
    <w:rsid w:val="0073530E"/>
    <w:rsid w:val="00735875"/>
    <w:rsid w:val="00735CB4"/>
    <w:rsid w:val="00736BC3"/>
    <w:rsid w:val="00736DCF"/>
    <w:rsid w:val="00737A96"/>
    <w:rsid w:val="007405AA"/>
    <w:rsid w:val="00740B6C"/>
    <w:rsid w:val="00740F7C"/>
    <w:rsid w:val="007417A8"/>
    <w:rsid w:val="007419EF"/>
    <w:rsid w:val="00741A8C"/>
    <w:rsid w:val="00741FF3"/>
    <w:rsid w:val="007432B6"/>
    <w:rsid w:val="00743934"/>
    <w:rsid w:val="00743BBA"/>
    <w:rsid w:val="007442F7"/>
    <w:rsid w:val="0074498B"/>
    <w:rsid w:val="00744CFE"/>
    <w:rsid w:val="007454E0"/>
    <w:rsid w:val="0074581C"/>
    <w:rsid w:val="00745993"/>
    <w:rsid w:val="00745A63"/>
    <w:rsid w:val="00746753"/>
    <w:rsid w:val="00746891"/>
    <w:rsid w:val="007468FE"/>
    <w:rsid w:val="0074734B"/>
    <w:rsid w:val="00747880"/>
    <w:rsid w:val="007478D6"/>
    <w:rsid w:val="00750360"/>
    <w:rsid w:val="00750438"/>
    <w:rsid w:val="007505B6"/>
    <w:rsid w:val="00750AC3"/>
    <w:rsid w:val="00750D4D"/>
    <w:rsid w:val="0075217F"/>
    <w:rsid w:val="00752971"/>
    <w:rsid w:val="007536F8"/>
    <w:rsid w:val="00753A51"/>
    <w:rsid w:val="00753AA0"/>
    <w:rsid w:val="0075484E"/>
    <w:rsid w:val="007556D1"/>
    <w:rsid w:val="007566E1"/>
    <w:rsid w:val="00756EF9"/>
    <w:rsid w:val="007571BA"/>
    <w:rsid w:val="007571F7"/>
    <w:rsid w:val="007601FA"/>
    <w:rsid w:val="0076023C"/>
    <w:rsid w:val="0076099B"/>
    <w:rsid w:val="00760B8D"/>
    <w:rsid w:val="00760D04"/>
    <w:rsid w:val="007613A6"/>
    <w:rsid w:val="00762A07"/>
    <w:rsid w:val="00765877"/>
    <w:rsid w:val="00765AD5"/>
    <w:rsid w:val="007661E0"/>
    <w:rsid w:val="00766DAD"/>
    <w:rsid w:val="00767383"/>
    <w:rsid w:val="00767741"/>
    <w:rsid w:val="00767B2B"/>
    <w:rsid w:val="00770B80"/>
    <w:rsid w:val="00771971"/>
    <w:rsid w:val="00771B03"/>
    <w:rsid w:val="00771F54"/>
    <w:rsid w:val="007720FC"/>
    <w:rsid w:val="00772958"/>
    <w:rsid w:val="00773199"/>
    <w:rsid w:val="007733F0"/>
    <w:rsid w:val="00774143"/>
    <w:rsid w:val="00774182"/>
    <w:rsid w:val="0077454B"/>
    <w:rsid w:val="00774F8C"/>
    <w:rsid w:val="00774F9D"/>
    <w:rsid w:val="0077516B"/>
    <w:rsid w:val="0077519E"/>
    <w:rsid w:val="007752BA"/>
    <w:rsid w:val="007753D9"/>
    <w:rsid w:val="00775607"/>
    <w:rsid w:val="00775640"/>
    <w:rsid w:val="00775939"/>
    <w:rsid w:val="00775DFB"/>
    <w:rsid w:val="00775FFD"/>
    <w:rsid w:val="00776282"/>
    <w:rsid w:val="007763D7"/>
    <w:rsid w:val="00776D98"/>
    <w:rsid w:val="00776ED5"/>
    <w:rsid w:val="00777E98"/>
    <w:rsid w:val="00781475"/>
    <w:rsid w:val="007825B2"/>
    <w:rsid w:val="007825BF"/>
    <w:rsid w:val="00782899"/>
    <w:rsid w:val="00783A47"/>
    <w:rsid w:val="00783F26"/>
    <w:rsid w:val="00784170"/>
    <w:rsid w:val="00784C62"/>
    <w:rsid w:val="00785396"/>
    <w:rsid w:val="007854C7"/>
    <w:rsid w:val="00785EC9"/>
    <w:rsid w:val="0078603C"/>
    <w:rsid w:val="0078628A"/>
    <w:rsid w:val="007864FF"/>
    <w:rsid w:val="007866F5"/>
    <w:rsid w:val="00786754"/>
    <w:rsid w:val="00786D6C"/>
    <w:rsid w:val="00786FB9"/>
    <w:rsid w:val="0078736E"/>
    <w:rsid w:val="0078790C"/>
    <w:rsid w:val="00787EAC"/>
    <w:rsid w:val="00790FB5"/>
    <w:rsid w:val="0079169A"/>
    <w:rsid w:val="00791E1F"/>
    <w:rsid w:val="007926C3"/>
    <w:rsid w:val="007934D7"/>
    <w:rsid w:val="00793B95"/>
    <w:rsid w:val="00794C7C"/>
    <w:rsid w:val="00795027"/>
    <w:rsid w:val="00796605"/>
    <w:rsid w:val="007967B2"/>
    <w:rsid w:val="00796F92"/>
    <w:rsid w:val="007A0A45"/>
    <w:rsid w:val="007A1A83"/>
    <w:rsid w:val="007A1D6C"/>
    <w:rsid w:val="007A1DB9"/>
    <w:rsid w:val="007A2C8F"/>
    <w:rsid w:val="007A3691"/>
    <w:rsid w:val="007A3F7E"/>
    <w:rsid w:val="007A4033"/>
    <w:rsid w:val="007A410B"/>
    <w:rsid w:val="007A462F"/>
    <w:rsid w:val="007A484E"/>
    <w:rsid w:val="007A5299"/>
    <w:rsid w:val="007A5A65"/>
    <w:rsid w:val="007A5D78"/>
    <w:rsid w:val="007A5DFF"/>
    <w:rsid w:val="007A65D6"/>
    <w:rsid w:val="007A6E5F"/>
    <w:rsid w:val="007A7237"/>
    <w:rsid w:val="007B0141"/>
    <w:rsid w:val="007B0222"/>
    <w:rsid w:val="007B02E1"/>
    <w:rsid w:val="007B0514"/>
    <w:rsid w:val="007B08CD"/>
    <w:rsid w:val="007B08EE"/>
    <w:rsid w:val="007B103C"/>
    <w:rsid w:val="007B211F"/>
    <w:rsid w:val="007B282F"/>
    <w:rsid w:val="007B2BC0"/>
    <w:rsid w:val="007B2CDE"/>
    <w:rsid w:val="007B358A"/>
    <w:rsid w:val="007B36D8"/>
    <w:rsid w:val="007B3829"/>
    <w:rsid w:val="007B3B35"/>
    <w:rsid w:val="007B4665"/>
    <w:rsid w:val="007B4F4A"/>
    <w:rsid w:val="007B55E7"/>
    <w:rsid w:val="007B5D2D"/>
    <w:rsid w:val="007B602A"/>
    <w:rsid w:val="007B6126"/>
    <w:rsid w:val="007C018F"/>
    <w:rsid w:val="007C0531"/>
    <w:rsid w:val="007C0769"/>
    <w:rsid w:val="007C0D3D"/>
    <w:rsid w:val="007C1429"/>
    <w:rsid w:val="007C17AA"/>
    <w:rsid w:val="007C2A2D"/>
    <w:rsid w:val="007C2BAA"/>
    <w:rsid w:val="007C2D2E"/>
    <w:rsid w:val="007C2F2E"/>
    <w:rsid w:val="007C3C83"/>
    <w:rsid w:val="007C5B4E"/>
    <w:rsid w:val="007C5C4F"/>
    <w:rsid w:val="007C5CCA"/>
    <w:rsid w:val="007C6F5E"/>
    <w:rsid w:val="007C76E5"/>
    <w:rsid w:val="007C7F62"/>
    <w:rsid w:val="007D0A2A"/>
    <w:rsid w:val="007D1C76"/>
    <w:rsid w:val="007D2D73"/>
    <w:rsid w:val="007D2E96"/>
    <w:rsid w:val="007D3099"/>
    <w:rsid w:val="007D31BD"/>
    <w:rsid w:val="007D34D7"/>
    <w:rsid w:val="007D560B"/>
    <w:rsid w:val="007D59C5"/>
    <w:rsid w:val="007E02CF"/>
    <w:rsid w:val="007E06E8"/>
    <w:rsid w:val="007E1C10"/>
    <w:rsid w:val="007E1C39"/>
    <w:rsid w:val="007E1DDC"/>
    <w:rsid w:val="007E1E12"/>
    <w:rsid w:val="007E1FAA"/>
    <w:rsid w:val="007E27FB"/>
    <w:rsid w:val="007E2B3E"/>
    <w:rsid w:val="007E2FD7"/>
    <w:rsid w:val="007E3EA1"/>
    <w:rsid w:val="007E4F71"/>
    <w:rsid w:val="007E5256"/>
    <w:rsid w:val="007E5729"/>
    <w:rsid w:val="007E5BE6"/>
    <w:rsid w:val="007E5C7A"/>
    <w:rsid w:val="007E5FA2"/>
    <w:rsid w:val="007E601F"/>
    <w:rsid w:val="007E675E"/>
    <w:rsid w:val="007E7B1D"/>
    <w:rsid w:val="007F0409"/>
    <w:rsid w:val="007F062C"/>
    <w:rsid w:val="007F101B"/>
    <w:rsid w:val="007F1A41"/>
    <w:rsid w:val="007F208E"/>
    <w:rsid w:val="007F3DD2"/>
    <w:rsid w:val="007F416A"/>
    <w:rsid w:val="007F4390"/>
    <w:rsid w:val="007F44DC"/>
    <w:rsid w:val="007F59F8"/>
    <w:rsid w:val="007F5C72"/>
    <w:rsid w:val="007F6608"/>
    <w:rsid w:val="007F70D1"/>
    <w:rsid w:val="007F7285"/>
    <w:rsid w:val="007F7CC7"/>
    <w:rsid w:val="00801603"/>
    <w:rsid w:val="008017E2"/>
    <w:rsid w:val="00801EB5"/>
    <w:rsid w:val="00802299"/>
    <w:rsid w:val="00802516"/>
    <w:rsid w:val="00802934"/>
    <w:rsid w:val="008046D7"/>
    <w:rsid w:val="00804CA2"/>
    <w:rsid w:val="00805C5B"/>
    <w:rsid w:val="00805D3D"/>
    <w:rsid w:val="0080750C"/>
    <w:rsid w:val="00810A01"/>
    <w:rsid w:val="008112E0"/>
    <w:rsid w:val="0081130C"/>
    <w:rsid w:val="008113FF"/>
    <w:rsid w:val="00811549"/>
    <w:rsid w:val="00811574"/>
    <w:rsid w:val="00811FA0"/>
    <w:rsid w:val="0081434F"/>
    <w:rsid w:val="00814494"/>
    <w:rsid w:val="00815215"/>
    <w:rsid w:val="00815445"/>
    <w:rsid w:val="00815913"/>
    <w:rsid w:val="008170CC"/>
    <w:rsid w:val="00817642"/>
    <w:rsid w:val="008176ED"/>
    <w:rsid w:val="0081771C"/>
    <w:rsid w:val="00820C46"/>
    <w:rsid w:val="00821A5B"/>
    <w:rsid w:val="00821E5A"/>
    <w:rsid w:val="00822279"/>
    <w:rsid w:val="00822C59"/>
    <w:rsid w:val="00823135"/>
    <w:rsid w:val="00823878"/>
    <w:rsid w:val="008238DF"/>
    <w:rsid w:val="00824041"/>
    <w:rsid w:val="008248CC"/>
    <w:rsid w:val="00824D6C"/>
    <w:rsid w:val="00824D9A"/>
    <w:rsid w:val="0082669A"/>
    <w:rsid w:val="008266D8"/>
    <w:rsid w:val="008267D4"/>
    <w:rsid w:val="0082681B"/>
    <w:rsid w:val="00826BD0"/>
    <w:rsid w:val="00826EBC"/>
    <w:rsid w:val="00827488"/>
    <w:rsid w:val="008278E1"/>
    <w:rsid w:val="00827F43"/>
    <w:rsid w:val="0083026D"/>
    <w:rsid w:val="00830AFA"/>
    <w:rsid w:val="008312C9"/>
    <w:rsid w:val="00831B81"/>
    <w:rsid w:val="008330E6"/>
    <w:rsid w:val="00833589"/>
    <w:rsid w:val="00833672"/>
    <w:rsid w:val="00833762"/>
    <w:rsid w:val="00833A9C"/>
    <w:rsid w:val="0083426E"/>
    <w:rsid w:val="00834B4D"/>
    <w:rsid w:val="00834FE1"/>
    <w:rsid w:val="0083584D"/>
    <w:rsid w:val="008365AC"/>
    <w:rsid w:val="00836FDF"/>
    <w:rsid w:val="00840369"/>
    <w:rsid w:val="00840E48"/>
    <w:rsid w:val="00841121"/>
    <w:rsid w:val="008416C3"/>
    <w:rsid w:val="00841A74"/>
    <w:rsid w:val="00842694"/>
    <w:rsid w:val="00843318"/>
    <w:rsid w:val="00843EF4"/>
    <w:rsid w:val="00845219"/>
    <w:rsid w:val="008457AE"/>
    <w:rsid w:val="00845E34"/>
    <w:rsid w:val="008468D0"/>
    <w:rsid w:val="00846C01"/>
    <w:rsid w:val="008470A6"/>
    <w:rsid w:val="008471BE"/>
    <w:rsid w:val="00850775"/>
    <w:rsid w:val="008507CB"/>
    <w:rsid w:val="00851F24"/>
    <w:rsid w:val="008520F4"/>
    <w:rsid w:val="008527F5"/>
    <w:rsid w:val="008536DC"/>
    <w:rsid w:val="00853BA6"/>
    <w:rsid w:val="00854435"/>
    <w:rsid w:val="0085461E"/>
    <w:rsid w:val="0085489D"/>
    <w:rsid w:val="00855630"/>
    <w:rsid w:val="008557EF"/>
    <w:rsid w:val="00857084"/>
    <w:rsid w:val="008577E6"/>
    <w:rsid w:val="00857C8C"/>
    <w:rsid w:val="0086030E"/>
    <w:rsid w:val="0086061D"/>
    <w:rsid w:val="0086088F"/>
    <w:rsid w:val="00861079"/>
    <w:rsid w:val="00862837"/>
    <w:rsid w:val="00862F30"/>
    <w:rsid w:val="00863276"/>
    <w:rsid w:val="008633AA"/>
    <w:rsid w:val="0086352F"/>
    <w:rsid w:val="00863D38"/>
    <w:rsid w:val="00863D4D"/>
    <w:rsid w:val="008649C1"/>
    <w:rsid w:val="00864E6A"/>
    <w:rsid w:val="0086594B"/>
    <w:rsid w:val="008667E1"/>
    <w:rsid w:val="008668A7"/>
    <w:rsid w:val="0086737D"/>
    <w:rsid w:val="00867678"/>
    <w:rsid w:val="00867ACD"/>
    <w:rsid w:val="00870175"/>
    <w:rsid w:val="00870325"/>
    <w:rsid w:val="008714A2"/>
    <w:rsid w:val="00872149"/>
    <w:rsid w:val="00872374"/>
    <w:rsid w:val="008731EB"/>
    <w:rsid w:val="008732CD"/>
    <w:rsid w:val="00874156"/>
    <w:rsid w:val="00874322"/>
    <w:rsid w:val="008748F9"/>
    <w:rsid w:val="00874C5B"/>
    <w:rsid w:val="0087535D"/>
    <w:rsid w:val="00876B1F"/>
    <w:rsid w:val="0087781F"/>
    <w:rsid w:val="00880AE0"/>
    <w:rsid w:val="00881839"/>
    <w:rsid w:val="00881C04"/>
    <w:rsid w:val="00881CAD"/>
    <w:rsid w:val="00882E50"/>
    <w:rsid w:val="00884220"/>
    <w:rsid w:val="00884892"/>
    <w:rsid w:val="00884AC7"/>
    <w:rsid w:val="0088531A"/>
    <w:rsid w:val="00885C8A"/>
    <w:rsid w:val="00886FC8"/>
    <w:rsid w:val="00886FE7"/>
    <w:rsid w:val="00887F39"/>
    <w:rsid w:val="00890438"/>
    <w:rsid w:val="00891049"/>
    <w:rsid w:val="008911F6"/>
    <w:rsid w:val="008914E2"/>
    <w:rsid w:val="00891C6A"/>
    <w:rsid w:val="0089216D"/>
    <w:rsid w:val="0089343E"/>
    <w:rsid w:val="00893527"/>
    <w:rsid w:val="008936D8"/>
    <w:rsid w:val="00895621"/>
    <w:rsid w:val="008968CB"/>
    <w:rsid w:val="00897892"/>
    <w:rsid w:val="00897AE0"/>
    <w:rsid w:val="00897DE4"/>
    <w:rsid w:val="008A06D9"/>
    <w:rsid w:val="008A0722"/>
    <w:rsid w:val="008A0C8C"/>
    <w:rsid w:val="008A1D2E"/>
    <w:rsid w:val="008A2DA9"/>
    <w:rsid w:val="008A2E20"/>
    <w:rsid w:val="008A3F47"/>
    <w:rsid w:val="008A3FA1"/>
    <w:rsid w:val="008A4597"/>
    <w:rsid w:val="008A4A92"/>
    <w:rsid w:val="008A4B0D"/>
    <w:rsid w:val="008A4CA3"/>
    <w:rsid w:val="008A4CC9"/>
    <w:rsid w:val="008A4E75"/>
    <w:rsid w:val="008A5404"/>
    <w:rsid w:val="008A552C"/>
    <w:rsid w:val="008A590F"/>
    <w:rsid w:val="008A5927"/>
    <w:rsid w:val="008A5C39"/>
    <w:rsid w:val="008A5D37"/>
    <w:rsid w:val="008A6172"/>
    <w:rsid w:val="008A7021"/>
    <w:rsid w:val="008A7314"/>
    <w:rsid w:val="008A75C4"/>
    <w:rsid w:val="008A7BAE"/>
    <w:rsid w:val="008B0195"/>
    <w:rsid w:val="008B084C"/>
    <w:rsid w:val="008B08D0"/>
    <w:rsid w:val="008B0916"/>
    <w:rsid w:val="008B1179"/>
    <w:rsid w:val="008B208C"/>
    <w:rsid w:val="008B2418"/>
    <w:rsid w:val="008B281B"/>
    <w:rsid w:val="008B2C47"/>
    <w:rsid w:val="008B312B"/>
    <w:rsid w:val="008B3A15"/>
    <w:rsid w:val="008B3B42"/>
    <w:rsid w:val="008B4F0C"/>
    <w:rsid w:val="008B55D5"/>
    <w:rsid w:val="008B5680"/>
    <w:rsid w:val="008B595F"/>
    <w:rsid w:val="008B5995"/>
    <w:rsid w:val="008B6256"/>
    <w:rsid w:val="008B7DC5"/>
    <w:rsid w:val="008C11EF"/>
    <w:rsid w:val="008C1579"/>
    <w:rsid w:val="008C1A2D"/>
    <w:rsid w:val="008C211D"/>
    <w:rsid w:val="008C268D"/>
    <w:rsid w:val="008C2A12"/>
    <w:rsid w:val="008C32A7"/>
    <w:rsid w:val="008C32FC"/>
    <w:rsid w:val="008C4CC5"/>
    <w:rsid w:val="008C51D1"/>
    <w:rsid w:val="008C5204"/>
    <w:rsid w:val="008C5B0C"/>
    <w:rsid w:val="008C60F9"/>
    <w:rsid w:val="008C631B"/>
    <w:rsid w:val="008C65AD"/>
    <w:rsid w:val="008C664A"/>
    <w:rsid w:val="008C6CB6"/>
    <w:rsid w:val="008C6D50"/>
    <w:rsid w:val="008C6EFD"/>
    <w:rsid w:val="008C715C"/>
    <w:rsid w:val="008C7B96"/>
    <w:rsid w:val="008C7CF3"/>
    <w:rsid w:val="008D0C03"/>
    <w:rsid w:val="008D13E6"/>
    <w:rsid w:val="008D1FE1"/>
    <w:rsid w:val="008D200B"/>
    <w:rsid w:val="008D32A7"/>
    <w:rsid w:val="008D331A"/>
    <w:rsid w:val="008D37DC"/>
    <w:rsid w:val="008D3863"/>
    <w:rsid w:val="008D45F5"/>
    <w:rsid w:val="008D6242"/>
    <w:rsid w:val="008D629B"/>
    <w:rsid w:val="008D6BEA"/>
    <w:rsid w:val="008D6EB9"/>
    <w:rsid w:val="008D738A"/>
    <w:rsid w:val="008D7BC4"/>
    <w:rsid w:val="008E101A"/>
    <w:rsid w:val="008E103D"/>
    <w:rsid w:val="008E2683"/>
    <w:rsid w:val="008E282F"/>
    <w:rsid w:val="008E38D7"/>
    <w:rsid w:val="008E3A87"/>
    <w:rsid w:val="008E4050"/>
    <w:rsid w:val="008E4940"/>
    <w:rsid w:val="008E4989"/>
    <w:rsid w:val="008E4996"/>
    <w:rsid w:val="008E49D4"/>
    <w:rsid w:val="008E4B43"/>
    <w:rsid w:val="008E4BAC"/>
    <w:rsid w:val="008E5062"/>
    <w:rsid w:val="008E530D"/>
    <w:rsid w:val="008E6358"/>
    <w:rsid w:val="008E6361"/>
    <w:rsid w:val="008E649D"/>
    <w:rsid w:val="008E6897"/>
    <w:rsid w:val="008E6D09"/>
    <w:rsid w:val="008E7058"/>
    <w:rsid w:val="008E7602"/>
    <w:rsid w:val="008F0EB4"/>
    <w:rsid w:val="008F1EFB"/>
    <w:rsid w:val="008F20C2"/>
    <w:rsid w:val="008F274D"/>
    <w:rsid w:val="008F2848"/>
    <w:rsid w:val="008F2907"/>
    <w:rsid w:val="008F2CD5"/>
    <w:rsid w:val="008F2D8D"/>
    <w:rsid w:val="008F50CB"/>
    <w:rsid w:val="008F53DE"/>
    <w:rsid w:val="008F585F"/>
    <w:rsid w:val="008F64C4"/>
    <w:rsid w:val="008F6863"/>
    <w:rsid w:val="008F6E99"/>
    <w:rsid w:val="008F7333"/>
    <w:rsid w:val="008F79CF"/>
    <w:rsid w:val="008F7DA9"/>
    <w:rsid w:val="00901181"/>
    <w:rsid w:val="00901EEF"/>
    <w:rsid w:val="009025C9"/>
    <w:rsid w:val="009028B9"/>
    <w:rsid w:val="009029DE"/>
    <w:rsid w:val="009029F5"/>
    <w:rsid w:val="00902AAA"/>
    <w:rsid w:val="00902C3F"/>
    <w:rsid w:val="00902F00"/>
    <w:rsid w:val="00903141"/>
    <w:rsid w:val="0090334B"/>
    <w:rsid w:val="0090431B"/>
    <w:rsid w:val="0090443D"/>
    <w:rsid w:val="0090468B"/>
    <w:rsid w:val="0090554B"/>
    <w:rsid w:val="009056B3"/>
    <w:rsid w:val="009057DC"/>
    <w:rsid w:val="00905EED"/>
    <w:rsid w:val="00906B85"/>
    <w:rsid w:val="00907594"/>
    <w:rsid w:val="00907AB3"/>
    <w:rsid w:val="00907EA9"/>
    <w:rsid w:val="00910BDC"/>
    <w:rsid w:val="00910C31"/>
    <w:rsid w:val="0091170C"/>
    <w:rsid w:val="00912097"/>
    <w:rsid w:val="00912144"/>
    <w:rsid w:val="0091382C"/>
    <w:rsid w:val="00913BD4"/>
    <w:rsid w:val="00914027"/>
    <w:rsid w:val="00914B7D"/>
    <w:rsid w:val="009158C3"/>
    <w:rsid w:val="00916152"/>
    <w:rsid w:val="009162DE"/>
    <w:rsid w:val="00916EB8"/>
    <w:rsid w:val="00917398"/>
    <w:rsid w:val="00920DFC"/>
    <w:rsid w:val="00920E43"/>
    <w:rsid w:val="009212E4"/>
    <w:rsid w:val="0092170C"/>
    <w:rsid w:val="00921F14"/>
    <w:rsid w:val="00922E22"/>
    <w:rsid w:val="00923D0C"/>
    <w:rsid w:val="009241F6"/>
    <w:rsid w:val="00924A04"/>
    <w:rsid w:val="00924A94"/>
    <w:rsid w:val="00924E07"/>
    <w:rsid w:val="00924FA7"/>
    <w:rsid w:val="00925960"/>
    <w:rsid w:val="009259A6"/>
    <w:rsid w:val="0092710B"/>
    <w:rsid w:val="0092738D"/>
    <w:rsid w:val="009277FF"/>
    <w:rsid w:val="00927C56"/>
    <w:rsid w:val="00927DF5"/>
    <w:rsid w:val="009301BA"/>
    <w:rsid w:val="009302FB"/>
    <w:rsid w:val="0093078F"/>
    <w:rsid w:val="0093085B"/>
    <w:rsid w:val="00931072"/>
    <w:rsid w:val="00931086"/>
    <w:rsid w:val="00931465"/>
    <w:rsid w:val="00931539"/>
    <w:rsid w:val="00931854"/>
    <w:rsid w:val="00931B6B"/>
    <w:rsid w:val="0093275A"/>
    <w:rsid w:val="00932D24"/>
    <w:rsid w:val="00933458"/>
    <w:rsid w:val="00933F22"/>
    <w:rsid w:val="00933FD7"/>
    <w:rsid w:val="00934067"/>
    <w:rsid w:val="009344C8"/>
    <w:rsid w:val="0093487A"/>
    <w:rsid w:val="00934976"/>
    <w:rsid w:val="0093535D"/>
    <w:rsid w:val="009357A6"/>
    <w:rsid w:val="009360CA"/>
    <w:rsid w:val="00936997"/>
    <w:rsid w:val="00936A72"/>
    <w:rsid w:val="0093734F"/>
    <w:rsid w:val="009374CB"/>
    <w:rsid w:val="00937C95"/>
    <w:rsid w:val="00937E55"/>
    <w:rsid w:val="00941104"/>
    <w:rsid w:val="009414DE"/>
    <w:rsid w:val="00941603"/>
    <w:rsid w:val="0094166A"/>
    <w:rsid w:val="00941EB6"/>
    <w:rsid w:val="009423F0"/>
    <w:rsid w:val="00942A3F"/>
    <w:rsid w:val="009438C1"/>
    <w:rsid w:val="0094528B"/>
    <w:rsid w:val="009455F8"/>
    <w:rsid w:val="009470BE"/>
    <w:rsid w:val="00947A34"/>
    <w:rsid w:val="00947A9A"/>
    <w:rsid w:val="0095027C"/>
    <w:rsid w:val="00950B80"/>
    <w:rsid w:val="00951D69"/>
    <w:rsid w:val="009528C9"/>
    <w:rsid w:val="009531BE"/>
    <w:rsid w:val="00953C5A"/>
    <w:rsid w:val="0095416D"/>
    <w:rsid w:val="0095554A"/>
    <w:rsid w:val="00955A17"/>
    <w:rsid w:val="009566D7"/>
    <w:rsid w:val="009569A8"/>
    <w:rsid w:val="00956A0B"/>
    <w:rsid w:val="00956A4F"/>
    <w:rsid w:val="009573C5"/>
    <w:rsid w:val="00957504"/>
    <w:rsid w:val="00957656"/>
    <w:rsid w:val="00957B54"/>
    <w:rsid w:val="00957FBC"/>
    <w:rsid w:val="00960070"/>
    <w:rsid w:val="00960B21"/>
    <w:rsid w:val="00960F2A"/>
    <w:rsid w:val="00961399"/>
    <w:rsid w:val="0096189A"/>
    <w:rsid w:val="009623D2"/>
    <w:rsid w:val="009626CD"/>
    <w:rsid w:val="00962DE1"/>
    <w:rsid w:val="00963F1D"/>
    <w:rsid w:val="0096461D"/>
    <w:rsid w:val="00965431"/>
    <w:rsid w:val="009663A1"/>
    <w:rsid w:val="00966875"/>
    <w:rsid w:val="00967324"/>
    <w:rsid w:val="00970729"/>
    <w:rsid w:val="00970853"/>
    <w:rsid w:val="00970A75"/>
    <w:rsid w:val="009722F3"/>
    <w:rsid w:val="00973867"/>
    <w:rsid w:val="0097564B"/>
    <w:rsid w:val="00975ECD"/>
    <w:rsid w:val="009768EB"/>
    <w:rsid w:val="00976DF7"/>
    <w:rsid w:val="009775B1"/>
    <w:rsid w:val="00977D9C"/>
    <w:rsid w:val="00977FBB"/>
    <w:rsid w:val="0098115B"/>
    <w:rsid w:val="009816CD"/>
    <w:rsid w:val="009819CE"/>
    <w:rsid w:val="00983E12"/>
    <w:rsid w:val="00984FC6"/>
    <w:rsid w:val="0098527F"/>
    <w:rsid w:val="0098545F"/>
    <w:rsid w:val="00985AB5"/>
    <w:rsid w:val="00985AD0"/>
    <w:rsid w:val="0098603E"/>
    <w:rsid w:val="0098668D"/>
    <w:rsid w:val="00986893"/>
    <w:rsid w:val="00986DFC"/>
    <w:rsid w:val="00986F59"/>
    <w:rsid w:val="009871F7"/>
    <w:rsid w:val="009872C3"/>
    <w:rsid w:val="0098757B"/>
    <w:rsid w:val="00987B4F"/>
    <w:rsid w:val="009912CA"/>
    <w:rsid w:val="00991577"/>
    <w:rsid w:val="00991747"/>
    <w:rsid w:val="00991C9B"/>
    <w:rsid w:val="009923C9"/>
    <w:rsid w:val="00992BA7"/>
    <w:rsid w:val="00992C73"/>
    <w:rsid w:val="00992F45"/>
    <w:rsid w:val="00993667"/>
    <w:rsid w:val="00993716"/>
    <w:rsid w:val="00993768"/>
    <w:rsid w:val="00994430"/>
    <w:rsid w:val="00995568"/>
    <w:rsid w:val="00995DC1"/>
    <w:rsid w:val="0099602C"/>
    <w:rsid w:val="00996366"/>
    <w:rsid w:val="00996E2B"/>
    <w:rsid w:val="00996E74"/>
    <w:rsid w:val="009970E5"/>
    <w:rsid w:val="00997871"/>
    <w:rsid w:val="00997DC7"/>
    <w:rsid w:val="009A0935"/>
    <w:rsid w:val="009A09E6"/>
    <w:rsid w:val="009A0A3B"/>
    <w:rsid w:val="009A1695"/>
    <w:rsid w:val="009A1CBD"/>
    <w:rsid w:val="009A1E66"/>
    <w:rsid w:val="009A1FCB"/>
    <w:rsid w:val="009A21A8"/>
    <w:rsid w:val="009A26AD"/>
    <w:rsid w:val="009A3A72"/>
    <w:rsid w:val="009A3F6E"/>
    <w:rsid w:val="009A454E"/>
    <w:rsid w:val="009A45E5"/>
    <w:rsid w:val="009A4DB2"/>
    <w:rsid w:val="009A4E9A"/>
    <w:rsid w:val="009A5193"/>
    <w:rsid w:val="009A57C8"/>
    <w:rsid w:val="009A6147"/>
    <w:rsid w:val="009A615A"/>
    <w:rsid w:val="009A6A02"/>
    <w:rsid w:val="009A6B5B"/>
    <w:rsid w:val="009A6C4C"/>
    <w:rsid w:val="009A6D23"/>
    <w:rsid w:val="009A6F4D"/>
    <w:rsid w:val="009A715E"/>
    <w:rsid w:val="009A7311"/>
    <w:rsid w:val="009A78A7"/>
    <w:rsid w:val="009A7C22"/>
    <w:rsid w:val="009A7DD3"/>
    <w:rsid w:val="009B00BF"/>
    <w:rsid w:val="009B04E3"/>
    <w:rsid w:val="009B0F6F"/>
    <w:rsid w:val="009B125C"/>
    <w:rsid w:val="009B16D0"/>
    <w:rsid w:val="009B1A9D"/>
    <w:rsid w:val="009B284F"/>
    <w:rsid w:val="009B3A79"/>
    <w:rsid w:val="009B46FC"/>
    <w:rsid w:val="009B4B2A"/>
    <w:rsid w:val="009B58D7"/>
    <w:rsid w:val="009B70A9"/>
    <w:rsid w:val="009B74DA"/>
    <w:rsid w:val="009B771F"/>
    <w:rsid w:val="009B7F66"/>
    <w:rsid w:val="009C02CD"/>
    <w:rsid w:val="009C1327"/>
    <w:rsid w:val="009C1E31"/>
    <w:rsid w:val="009C3FFC"/>
    <w:rsid w:val="009C42E2"/>
    <w:rsid w:val="009C50BF"/>
    <w:rsid w:val="009C64C4"/>
    <w:rsid w:val="009C6B54"/>
    <w:rsid w:val="009C6B92"/>
    <w:rsid w:val="009C7F56"/>
    <w:rsid w:val="009D02DF"/>
    <w:rsid w:val="009D05A9"/>
    <w:rsid w:val="009D07BB"/>
    <w:rsid w:val="009D08CD"/>
    <w:rsid w:val="009D0941"/>
    <w:rsid w:val="009D0A51"/>
    <w:rsid w:val="009D0BA8"/>
    <w:rsid w:val="009D14A0"/>
    <w:rsid w:val="009D2378"/>
    <w:rsid w:val="009D28C4"/>
    <w:rsid w:val="009D346C"/>
    <w:rsid w:val="009D34BF"/>
    <w:rsid w:val="009D3874"/>
    <w:rsid w:val="009D3D16"/>
    <w:rsid w:val="009D3F03"/>
    <w:rsid w:val="009D4F1F"/>
    <w:rsid w:val="009D5AAB"/>
    <w:rsid w:val="009D5AB2"/>
    <w:rsid w:val="009D71B3"/>
    <w:rsid w:val="009D7297"/>
    <w:rsid w:val="009D735F"/>
    <w:rsid w:val="009D77C3"/>
    <w:rsid w:val="009D7A0D"/>
    <w:rsid w:val="009D7AAD"/>
    <w:rsid w:val="009D7FE2"/>
    <w:rsid w:val="009E0663"/>
    <w:rsid w:val="009E0799"/>
    <w:rsid w:val="009E0D31"/>
    <w:rsid w:val="009E0E43"/>
    <w:rsid w:val="009E1452"/>
    <w:rsid w:val="009E173C"/>
    <w:rsid w:val="009E38D5"/>
    <w:rsid w:val="009E3B4A"/>
    <w:rsid w:val="009E3BB8"/>
    <w:rsid w:val="009E3C0D"/>
    <w:rsid w:val="009E3C98"/>
    <w:rsid w:val="009E4E73"/>
    <w:rsid w:val="009E59F9"/>
    <w:rsid w:val="009E5C3E"/>
    <w:rsid w:val="009E6CB1"/>
    <w:rsid w:val="009E7119"/>
    <w:rsid w:val="009E754C"/>
    <w:rsid w:val="009E76B1"/>
    <w:rsid w:val="009F0038"/>
    <w:rsid w:val="009F0C1B"/>
    <w:rsid w:val="009F0D25"/>
    <w:rsid w:val="009F10BE"/>
    <w:rsid w:val="009F1983"/>
    <w:rsid w:val="009F2FB8"/>
    <w:rsid w:val="009F41B6"/>
    <w:rsid w:val="009F44FE"/>
    <w:rsid w:val="009F45B4"/>
    <w:rsid w:val="009F5228"/>
    <w:rsid w:val="009F55F5"/>
    <w:rsid w:val="009F5D8A"/>
    <w:rsid w:val="009F6752"/>
    <w:rsid w:val="009F67B6"/>
    <w:rsid w:val="009F67ED"/>
    <w:rsid w:val="009F6AEF"/>
    <w:rsid w:val="009F6FCF"/>
    <w:rsid w:val="009F7D4C"/>
    <w:rsid w:val="009F7E0C"/>
    <w:rsid w:val="00A00081"/>
    <w:rsid w:val="00A005C4"/>
    <w:rsid w:val="00A01793"/>
    <w:rsid w:val="00A01F17"/>
    <w:rsid w:val="00A02978"/>
    <w:rsid w:val="00A02FCD"/>
    <w:rsid w:val="00A038A3"/>
    <w:rsid w:val="00A0441B"/>
    <w:rsid w:val="00A0463B"/>
    <w:rsid w:val="00A04EBE"/>
    <w:rsid w:val="00A05161"/>
    <w:rsid w:val="00A05D48"/>
    <w:rsid w:val="00A069C4"/>
    <w:rsid w:val="00A076AF"/>
    <w:rsid w:val="00A07D94"/>
    <w:rsid w:val="00A1035D"/>
    <w:rsid w:val="00A10822"/>
    <w:rsid w:val="00A10DCA"/>
    <w:rsid w:val="00A11846"/>
    <w:rsid w:val="00A11A4A"/>
    <w:rsid w:val="00A11EA2"/>
    <w:rsid w:val="00A12775"/>
    <w:rsid w:val="00A12BDD"/>
    <w:rsid w:val="00A138CE"/>
    <w:rsid w:val="00A14612"/>
    <w:rsid w:val="00A14767"/>
    <w:rsid w:val="00A14F2D"/>
    <w:rsid w:val="00A16BB4"/>
    <w:rsid w:val="00A17F06"/>
    <w:rsid w:val="00A200A2"/>
    <w:rsid w:val="00A202E8"/>
    <w:rsid w:val="00A20627"/>
    <w:rsid w:val="00A20F5B"/>
    <w:rsid w:val="00A213C5"/>
    <w:rsid w:val="00A21731"/>
    <w:rsid w:val="00A22A3D"/>
    <w:rsid w:val="00A23689"/>
    <w:rsid w:val="00A24C82"/>
    <w:rsid w:val="00A257CB"/>
    <w:rsid w:val="00A25C7F"/>
    <w:rsid w:val="00A25E0F"/>
    <w:rsid w:val="00A276FB"/>
    <w:rsid w:val="00A2788A"/>
    <w:rsid w:val="00A30267"/>
    <w:rsid w:val="00A3097F"/>
    <w:rsid w:val="00A30C02"/>
    <w:rsid w:val="00A311FD"/>
    <w:rsid w:val="00A314D9"/>
    <w:rsid w:val="00A31E78"/>
    <w:rsid w:val="00A3313E"/>
    <w:rsid w:val="00A33717"/>
    <w:rsid w:val="00A3619A"/>
    <w:rsid w:val="00A370CC"/>
    <w:rsid w:val="00A37862"/>
    <w:rsid w:val="00A37EB9"/>
    <w:rsid w:val="00A40A4C"/>
    <w:rsid w:val="00A40FBD"/>
    <w:rsid w:val="00A419DE"/>
    <w:rsid w:val="00A41D46"/>
    <w:rsid w:val="00A426D6"/>
    <w:rsid w:val="00A42C2B"/>
    <w:rsid w:val="00A42E8B"/>
    <w:rsid w:val="00A430E4"/>
    <w:rsid w:val="00A43155"/>
    <w:rsid w:val="00A437C6"/>
    <w:rsid w:val="00A43A08"/>
    <w:rsid w:val="00A43DBB"/>
    <w:rsid w:val="00A441E8"/>
    <w:rsid w:val="00A45345"/>
    <w:rsid w:val="00A4572A"/>
    <w:rsid w:val="00A4677A"/>
    <w:rsid w:val="00A46912"/>
    <w:rsid w:val="00A46B10"/>
    <w:rsid w:val="00A47412"/>
    <w:rsid w:val="00A50693"/>
    <w:rsid w:val="00A5099F"/>
    <w:rsid w:val="00A50D21"/>
    <w:rsid w:val="00A51445"/>
    <w:rsid w:val="00A51629"/>
    <w:rsid w:val="00A522E9"/>
    <w:rsid w:val="00A52586"/>
    <w:rsid w:val="00A52D67"/>
    <w:rsid w:val="00A531FE"/>
    <w:rsid w:val="00A53AD1"/>
    <w:rsid w:val="00A544FC"/>
    <w:rsid w:val="00A548BF"/>
    <w:rsid w:val="00A54C26"/>
    <w:rsid w:val="00A55A84"/>
    <w:rsid w:val="00A55DFA"/>
    <w:rsid w:val="00A5642B"/>
    <w:rsid w:val="00A575F9"/>
    <w:rsid w:val="00A60285"/>
    <w:rsid w:val="00A605F2"/>
    <w:rsid w:val="00A60780"/>
    <w:rsid w:val="00A60866"/>
    <w:rsid w:val="00A608E2"/>
    <w:rsid w:val="00A60AD0"/>
    <w:rsid w:val="00A61E63"/>
    <w:rsid w:val="00A63747"/>
    <w:rsid w:val="00A63858"/>
    <w:rsid w:val="00A63A44"/>
    <w:rsid w:val="00A64F3D"/>
    <w:rsid w:val="00A66527"/>
    <w:rsid w:val="00A67110"/>
    <w:rsid w:val="00A673AF"/>
    <w:rsid w:val="00A67D3C"/>
    <w:rsid w:val="00A67E1C"/>
    <w:rsid w:val="00A711B3"/>
    <w:rsid w:val="00A71402"/>
    <w:rsid w:val="00A71776"/>
    <w:rsid w:val="00A71E98"/>
    <w:rsid w:val="00A7206A"/>
    <w:rsid w:val="00A7315A"/>
    <w:rsid w:val="00A73EA7"/>
    <w:rsid w:val="00A74711"/>
    <w:rsid w:val="00A7492B"/>
    <w:rsid w:val="00A74A28"/>
    <w:rsid w:val="00A75767"/>
    <w:rsid w:val="00A76538"/>
    <w:rsid w:val="00A76E07"/>
    <w:rsid w:val="00A76FD0"/>
    <w:rsid w:val="00A7704C"/>
    <w:rsid w:val="00A77155"/>
    <w:rsid w:val="00A77475"/>
    <w:rsid w:val="00A77987"/>
    <w:rsid w:val="00A8000E"/>
    <w:rsid w:val="00A80581"/>
    <w:rsid w:val="00A806F1"/>
    <w:rsid w:val="00A80BC1"/>
    <w:rsid w:val="00A80CDB"/>
    <w:rsid w:val="00A8165A"/>
    <w:rsid w:val="00A8188F"/>
    <w:rsid w:val="00A81CF6"/>
    <w:rsid w:val="00A81D43"/>
    <w:rsid w:val="00A8222D"/>
    <w:rsid w:val="00A8269F"/>
    <w:rsid w:val="00A8276D"/>
    <w:rsid w:val="00A82D9D"/>
    <w:rsid w:val="00A835BF"/>
    <w:rsid w:val="00A836F6"/>
    <w:rsid w:val="00A839B5"/>
    <w:rsid w:val="00A83BA3"/>
    <w:rsid w:val="00A852DE"/>
    <w:rsid w:val="00A858A0"/>
    <w:rsid w:val="00A86097"/>
    <w:rsid w:val="00A86366"/>
    <w:rsid w:val="00A86D2D"/>
    <w:rsid w:val="00A875CA"/>
    <w:rsid w:val="00A90AA2"/>
    <w:rsid w:val="00A91288"/>
    <w:rsid w:val="00A92E1F"/>
    <w:rsid w:val="00A93141"/>
    <w:rsid w:val="00A93681"/>
    <w:rsid w:val="00A93B5E"/>
    <w:rsid w:val="00A94B5B"/>
    <w:rsid w:val="00A94B97"/>
    <w:rsid w:val="00A955B8"/>
    <w:rsid w:val="00A95D1A"/>
    <w:rsid w:val="00A96364"/>
    <w:rsid w:val="00A9777D"/>
    <w:rsid w:val="00A97A78"/>
    <w:rsid w:val="00AA019D"/>
    <w:rsid w:val="00AA0677"/>
    <w:rsid w:val="00AA138D"/>
    <w:rsid w:val="00AA1669"/>
    <w:rsid w:val="00AA1AA1"/>
    <w:rsid w:val="00AA213D"/>
    <w:rsid w:val="00AA2423"/>
    <w:rsid w:val="00AA3352"/>
    <w:rsid w:val="00AA3971"/>
    <w:rsid w:val="00AA4434"/>
    <w:rsid w:val="00AA4470"/>
    <w:rsid w:val="00AA531E"/>
    <w:rsid w:val="00AA5669"/>
    <w:rsid w:val="00AA7E91"/>
    <w:rsid w:val="00AB047E"/>
    <w:rsid w:val="00AB0F90"/>
    <w:rsid w:val="00AB1A92"/>
    <w:rsid w:val="00AB1E55"/>
    <w:rsid w:val="00AB1E6A"/>
    <w:rsid w:val="00AB22E6"/>
    <w:rsid w:val="00AB2635"/>
    <w:rsid w:val="00AB269D"/>
    <w:rsid w:val="00AB2D83"/>
    <w:rsid w:val="00AB3C2D"/>
    <w:rsid w:val="00AB407B"/>
    <w:rsid w:val="00AB5621"/>
    <w:rsid w:val="00AB5CD3"/>
    <w:rsid w:val="00AB63FB"/>
    <w:rsid w:val="00AB651C"/>
    <w:rsid w:val="00AB65C7"/>
    <w:rsid w:val="00AB6D55"/>
    <w:rsid w:val="00AB75D1"/>
    <w:rsid w:val="00AB7B9D"/>
    <w:rsid w:val="00AC00E8"/>
    <w:rsid w:val="00AC0139"/>
    <w:rsid w:val="00AC145F"/>
    <w:rsid w:val="00AC1E97"/>
    <w:rsid w:val="00AC22BF"/>
    <w:rsid w:val="00AC29C8"/>
    <w:rsid w:val="00AC3A56"/>
    <w:rsid w:val="00AC41CA"/>
    <w:rsid w:val="00AC42B6"/>
    <w:rsid w:val="00AC4F40"/>
    <w:rsid w:val="00AC53A6"/>
    <w:rsid w:val="00AC53AE"/>
    <w:rsid w:val="00AC5B90"/>
    <w:rsid w:val="00AC5F1E"/>
    <w:rsid w:val="00AC6840"/>
    <w:rsid w:val="00AC68DF"/>
    <w:rsid w:val="00AC6DBD"/>
    <w:rsid w:val="00AC6EE6"/>
    <w:rsid w:val="00AC79C0"/>
    <w:rsid w:val="00AD00BB"/>
    <w:rsid w:val="00AD05A5"/>
    <w:rsid w:val="00AD271F"/>
    <w:rsid w:val="00AD3B42"/>
    <w:rsid w:val="00AD4ABA"/>
    <w:rsid w:val="00AD4D83"/>
    <w:rsid w:val="00AD51A3"/>
    <w:rsid w:val="00AD53C6"/>
    <w:rsid w:val="00AD55D1"/>
    <w:rsid w:val="00AD5679"/>
    <w:rsid w:val="00AD6440"/>
    <w:rsid w:val="00AD6ACF"/>
    <w:rsid w:val="00AD6EDE"/>
    <w:rsid w:val="00AD7673"/>
    <w:rsid w:val="00AE0984"/>
    <w:rsid w:val="00AE1C6B"/>
    <w:rsid w:val="00AE1CFB"/>
    <w:rsid w:val="00AE1EC9"/>
    <w:rsid w:val="00AE257D"/>
    <w:rsid w:val="00AE2BFD"/>
    <w:rsid w:val="00AE367B"/>
    <w:rsid w:val="00AE383D"/>
    <w:rsid w:val="00AE4312"/>
    <w:rsid w:val="00AE4495"/>
    <w:rsid w:val="00AE4AA7"/>
    <w:rsid w:val="00AE4F20"/>
    <w:rsid w:val="00AE53D7"/>
    <w:rsid w:val="00AE57B1"/>
    <w:rsid w:val="00AE6182"/>
    <w:rsid w:val="00AE6184"/>
    <w:rsid w:val="00AE63CC"/>
    <w:rsid w:val="00AE74CB"/>
    <w:rsid w:val="00AE7538"/>
    <w:rsid w:val="00AE7A2A"/>
    <w:rsid w:val="00AF067A"/>
    <w:rsid w:val="00AF08F6"/>
    <w:rsid w:val="00AF0EF5"/>
    <w:rsid w:val="00AF111F"/>
    <w:rsid w:val="00AF2158"/>
    <w:rsid w:val="00AF2721"/>
    <w:rsid w:val="00AF2ACA"/>
    <w:rsid w:val="00AF38AE"/>
    <w:rsid w:val="00AF3FFD"/>
    <w:rsid w:val="00AF4982"/>
    <w:rsid w:val="00AF5FF4"/>
    <w:rsid w:val="00AF7E6C"/>
    <w:rsid w:val="00B015F3"/>
    <w:rsid w:val="00B018E9"/>
    <w:rsid w:val="00B01C01"/>
    <w:rsid w:val="00B01FDA"/>
    <w:rsid w:val="00B02A6E"/>
    <w:rsid w:val="00B03041"/>
    <w:rsid w:val="00B03224"/>
    <w:rsid w:val="00B033DF"/>
    <w:rsid w:val="00B03710"/>
    <w:rsid w:val="00B03737"/>
    <w:rsid w:val="00B03A80"/>
    <w:rsid w:val="00B03C3F"/>
    <w:rsid w:val="00B03F0B"/>
    <w:rsid w:val="00B0585B"/>
    <w:rsid w:val="00B05C7F"/>
    <w:rsid w:val="00B05DAE"/>
    <w:rsid w:val="00B06119"/>
    <w:rsid w:val="00B06BB1"/>
    <w:rsid w:val="00B07078"/>
    <w:rsid w:val="00B07FD9"/>
    <w:rsid w:val="00B10AC5"/>
    <w:rsid w:val="00B10C01"/>
    <w:rsid w:val="00B10D9D"/>
    <w:rsid w:val="00B10E79"/>
    <w:rsid w:val="00B10F0B"/>
    <w:rsid w:val="00B118E4"/>
    <w:rsid w:val="00B124E0"/>
    <w:rsid w:val="00B12711"/>
    <w:rsid w:val="00B12EDC"/>
    <w:rsid w:val="00B13ADA"/>
    <w:rsid w:val="00B13F4E"/>
    <w:rsid w:val="00B140AD"/>
    <w:rsid w:val="00B1442E"/>
    <w:rsid w:val="00B1479F"/>
    <w:rsid w:val="00B16167"/>
    <w:rsid w:val="00B1661B"/>
    <w:rsid w:val="00B172ED"/>
    <w:rsid w:val="00B17D2C"/>
    <w:rsid w:val="00B17E52"/>
    <w:rsid w:val="00B20441"/>
    <w:rsid w:val="00B211E2"/>
    <w:rsid w:val="00B2136A"/>
    <w:rsid w:val="00B21471"/>
    <w:rsid w:val="00B21DA0"/>
    <w:rsid w:val="00B22939"/>
    <w:rsid w:val="00B22C70"/>
    <w:rsid w:val="00B22C74"/>
    <w:rsid w:val="00B23044"/>
    <w:rsid w:val="00B2355C"/>
    <w:rsid w:val="00B23576"/>
    <w:rsid w:val="00B2386A"/>
    <w:rsid w:val="00B23ED8"/>
    <w:rsid w:val="00B2432E"/>
    <w:rsid w:val="00B25562"/>
    <w:rsid w:val="00B25D7A"/>
    <w:rsid w:val="00B260BE"/>
    <w:rsid w:val="00B26727"/>
    <w:rsid w:val="00B27AC6"/>
    <w:rsid w:val="00B27FD2"/>
    <w:rsid w:val="00B30C1C"/>
    <w:rsid w:val="00B30DF2"/>
    <w:rsid w:val="00B30E76"/>
    <w:rsid w:val="00B31D82"/>
    <w:rsid w:val="00B3207D"/>
    <w:rsid w:val="00B32253"/>
    <w:rsid w:val="00B32826"/>
    <w:rsid w:val="00B32857"/>
    <w:rsid w:val="00B33607"/>
    <w:rsid w:val="00B339F1"/>
    <w:rsid w:val="00B33D7C"/>
    <w:rsid w:val="00B343F8"/>
    <w:rsid w:val="00B34954"/>
    <w:rsid w:val="00B35608"/>
    <w:rsid w:val="00B3566B"/>
    <w:rsid w:val="00B356A6"/>
    <w:rsid w:val="00B360E7"/>
    <w:rsid w:val="00B3654A"/>
    <w:rsid w:val="00B3681B"/>
    <w:rsid w:val="00B36DB2"/>
    <w:rsid w:val="00B40DAE"/>
    <w:rsid w:val="00B40E7A"/>
    <w:rsid w:val="00B4100C"/>
    <w:rsid w:val="00B414A7"/>
    <w:rsid w:val="00B428B4"/>
    <w:rsid w:val="00B4356D"/>
    <w:rsid w:val="00B45C81"/>
    <w:rsid w:val="00B45D03"/>
    <w:rsid w:val="00B4649D"/>
    <w:rsid w:val="00B46BC0"/>
    <w:rsid w:val="00B474CB"/>
    <w:rsid w:val="00B47798"/>
    <w:rsid w:val="00B478F9"/>
    <w:rsid w:val="00B47A7A"/>
    <w:rsid w:val="00B47D60"/>
    <w:rsid w:val="00B47E6F"/>
    <w:rsid w:val="00B50234"/>
    <w:rsid w:val="00B5117E"/>
    <w:rsid w:val="00B51A9A"/>
    <w:rsid w:val="00B51BDB"/>
    <w:rsid w:val="00B52A57"/>
    <w:rsid w:val="00B5317B"/>
    <w:rsid w:val="00B5351E"/>
    <w:rsid w:val="00B53B00"/>
    <w:rsid w:val="00B53F60"/>
    <w:rsid w:val="00B545D4"/>
    <w:rsid w:val="00B5502D"/>
    <w:rsid w:val="00B5556E"/>
    <w:rsid w:val="00B577EC"/>
    <w:rsid w:val="00B57D7E"/>
    <w:rsid w:val="00B607D7"/>
    <w:rsid w:val="00B60A5B"/>
    <w:rsid w:val="00B60A9C"/>
    <w:rsid w:val="00B60BBA"/>
    <w:rsid w:val="00B60E55"/>
    <w:rsid w:val="00B616E2"/>
    <w:rsid w:val="00B6187D"/>
    <w:rsid w:val="00B61BE7"/>
    <w:rsid w:val="00B629A5"/>
    <w:rsid w:val="00B629E2"/>
    <w:rsid w:val="00B62C46"/>
    <w:rsid w:val="00B62D7A"/>
    <w:rsid w:val="00B63126"/>
    <w:rsid w:val="00B644FE"/>
    <w:rsid w:val="00B66130"/>
    <w:rsid w:val="00B66318"/>
    <w:rsid w:val="00B67191"/>
    <w:rsid w:val="00B67A7C"/>
    <w:rsid w:val="00B67B5B"/>
    <w:rsid w:val="00B67C6A"/>
    <w:rsid w:val="00B70745"/>
    <w:rsid w:val="00B707ED"/>
    <w:rsid w:val="00B70DDA"/>
    <w:rsid w:val="00B71034"/>
    <w:rsid w:val="00B712C4"/>
    <w:rsid w:val="00B7149F"/>
    <w:rsid w:val="00B71A6D"/>
    <w:rsid w:val="00B71E7A"/>
    <w:rsid w:val="00B7210E"/>
    <w:rsid w:val="00B72E36"/>
    <w:rsid w:val="00B74377"/>
    <w:rsid w:val="00B751F6"/>
    <w:rsid w:val="00B757B0"/>
    <w:rsid w:val="00B75F87"/>
    <w:rsid w:val="00B76525"/>
    <w:rsid w:val="00B766A6"/>
    <w:rsid w:val="00B7775F"/>
    <w:rsid w:val="00B77BC3"/>
    <w:rsid w:val="00B77F2B"/>
    <w:rsid w:val="00B8093D"/>
    <w:rsid w:val="00B80C7B"/>
    <w:rsid w:val="00B81378"/>
    <w:rsid w:val="00B823AB"/>
    <w:rsid w:val="00B83347"/>
    <w:rsid w:val="00B83359"/>
    <w:rsid w:val="00B83421"/>
    <w:rsid w:val="00B83520"/>
    <w:rsid w:val="00B83E6E"/>
    <w:rsid w:val="00B84E1B"/>
    <w:rsid w:val="00B8521A"/>
    <w:rsid w:val="00B86FB7"/>
    <w:rsid w:val="00B87580"/>
    <w:rsid w:val="00B879F6"/>
    <w:rsid w:val="00B87A5C"/>
    <w:rsid w:val="00B9014D"/>
    <w:rsid w:val="00B9108B"/>
    <w:rsid w:val="00B91A83"/>
    <w:rsid w:val="00B91C3D"/>
    <w:rsid w:val="00B923C6"/>
    <w:rsid w:val="00B925D6"/>
    <w:rsid w:val="00B9337A"/>
    <w:rsid w:val="00B933F3"/>
    <w:rsid w:val="00B93D17"/>
    <w:rsid w:val="00B94AC8"/>
    <w:rsid w:val="00B94BC2"/>
    <w:rsid w:val="00B94D14"/>
    <w:rsid w:val="00B959F0"/>
    <w:rsid w:val="00B96B5A"/>
    <w:rsid w:val="00BA0133"/>
    <w:rsid w:val="00BA0144"/>
    <w:rsid w:val="00BA1064"/>
    <w:rsid w:val="00BA139E"/>
    <w:rsid w:val="00BA13DC"/>
    <w:rsid w:val="00BA3689"/>
    <w:rsid w:val="00BA5156"/>
    <w:rsid w:val="00BA5CD0"/>
    <w:rsid w:val="00BA67F4"/>
    <w:rsid w:val="00BA6C07"/>
    <w:rsid w:val="00BA70D8"/>
    <w:rsid w:val="00BA734A"/>
    <w:rsid w:val="00BA73A5"/>
    <w:rsid w:val="00BA7B65"/>
    <w:rsid w:val="00BA7D6D"/>
    <w:rsid w:val="00BB0842"/>
    <w:rsid w:val="00BB0D0C"/>
    <w:rsid w:val="00BB0ED9"/>
    <w:rsid w:val="00BB10F2"/>
    <w:rsid w:val="00BB12A7"/>
    <w:rsid w:val="00BB220B"/>
    <w:rsid w:val="00BB246A"/>
    <w:rsid w:val="00BB2D1B"/>
    <w:rsid w:val="00BB2F68"/>
    <w:rsid w:val="00BB3075"/>
    <w:rsid w:val="00BB3C24"/>
    <w:rsid w:val="00BB452C"/>
    <w:rsid w:val="00BB5544"/>
    <w:rsid w:val="00BB5767"/>
    <w:rsid w:val="00BB6036"/>
    <w:rsid w:val="00BB63C5"/>
    <w:rsid w:val="00BB751C"/>
    <w:rsid w:val="00BB75AF"/>
    <w:rsid w:val="00BB7A4B"/>
    <w:rsid w:val="00BC016B"/>
    <w:rsid w:val="00BC1706"/>
    <w:rsid w:val="00BC17BB"/>
    <w:rsid w:val="00BC1939"/>
    <w:rsid w:val="00BC28F3"/>
    <w:rsid w:val="00BC2F79"/>
    <w:rsid w:val="00BC3BBF"/>
    <w:rsid w:val="00BC4072"/>
    <w:rsid w:val="00BC45F5"/>
    <w:rsid w:val="00BC49B0"/>
    <w:rsid w:val="00BC4B7D"/>
    <w:rsid w:val="00BC4EC4"/>
    <w:rsid w:val="00BC534C"/>
    <w:rsid w:val="00BC5500"/>
    <w:rsid w:val="00BC5754"/>
    <w:rsid w:val="00BC650C"/>
    <w:rsid w:val="00BC655C"/>
    <w:rsid w:val="00BC6901"/>
    <w:rsid w:val="00BC6B55"/>
    <w:rsid w:val="00BC7514"/>
    <w:rsid w:val="00BD034D"/>
    <w:rsid w:val="00BD04A3"/>
    <w:rsid w:val="00BD0D54"/>
    <w:rsid w:val="00BD1B2C"/>
    <w:rsid w:val="00BD203D"/>
    <w:rsid w:val="00BD20F3"/>
    <w:rsid w:val="00BD2F43"/>
    <w:rsid w:val="00BD5D81"/>
    <w:rsid w:val="00BD5DB7"/>
    <w:rsid w:val="00BD60C1"/>
    <w:rsid w:val="00BD62A0"/>
    <w:rsid w:val="00BD6568"/>
    <w:rsid w:val="00BD6CE5"/>
    <w:rsid w:val="00BD7102"/>
    <w:rsid w:val="00BD78E3"/>
    <w:rsid w:val="00BD79E0"/>
    <w:rsid w:val="00BD7CBB"/>
    <w:rsid w:val="00BD7EAE"/>
    <w:rsid w:val="00BE0423"/>
    <w:rsid w:val="00BE08EB"/>
    <w:rsid w:val="00BE11C6"/>
    <w:rsid w:val="00BE12C9"/>
    <w:rsid w:val="00BE14A4"/>
    <w:rsid w:val="00BE23F3"/>
    <w:rsid w:val="00BE26DF"/>
    <w:rsid w:val="00BE2D29"/>
    <w:rsid w:val="00BE34C7"/>
    <w:rsid w:val="00BE3CED"/>
    <w:rsid w:val="00BE3E89"/>
    <w:rsid w:val="00BE4393"/>
    <w:rsid w:val="00BE46CB"/>
    <w:rsid w:val="00BE4C5D"/>
    <w:rsid w:val="00BE509D"/>
    <w:rsid w:val="00BE55E2"/>
    <w:rsid w:val="00BE57BC"/>
    <w:rsid w:val="00BE5E1F"/>
    <w:rsid w:val="00BE608B"/>
    <w:rsid w:val="00BE6574"/>
    <w:rsid w:val="00BE6DE2"/>
    <w:rsid w:val="00BE6EA7"/>
    <w:rsid w:val="00BE6F14"/>
    <w:rsid w:val="00BE7834"/>
    <w:rsid w:val="00BE7D53"/>
    <w:rsid w:val="00BF01F6"/>
    <w:rsid w:val="00BF108D"/>
    <w:rsid w:val="00BF1399"/>
    <w:rsid w:val="00BF1512"/>
    <w:rsid w:val="00BF1638"/>
    <w:rsid w:val="00BF20AD"/>
    <w:rsid w:val="00BF2493"/>
    <w:rsid w:val="00BF2C64"/>
    <w:rsid w:val="00BF2D86"/>
    <w:rsid w:val="00BF320B"/>
    <w:rsid w:val="00BF3C58"/>
    <w:rsid w:val="00BF4265"/>
    <w:rsid w:val="00BF5407"/>
    <w:rsid w:val="00BF5A7E"/>
    <w:rsid w:val="00BF5B42"/>
    <w:rsid w:val="00BF7188"/>
    <w:rsid w:val="00BF7203"/>
    <w:rsid w:val="00BF75FF"/>
    <w:rsid w:val="00BF78B3"/>
    <w:rsid w:val="00BF7ED8"/>
    <w:rsid w:val="00C0028D"/>
    <w:rsid w:val="00C004C9"/>
    <w:rsid w:val="00C00E22"/>
    <w:rsid w:val="00C02F2D"/>
    <w:rsid w:val="00C030DC"/>
    <w:rsid w:val="00C04A10"/>
    <w:rsid w:val="00C04B26"/>
    <w:rsid w:val="00C05BFA"/>
    <w:rsid w:val="00C0634D"/>
    <w:rsid w:val="00C06355"/>
    <w:rsid w:val="00C06D4F"/>
    <w:rsid w:val="00C0745E"/>
    <w:rsid w:val="00C075A0"/>
    <w:rsid w:val="00C07E27"/>
    <w:rsid w:val="00C10B0D"/>
    <w:rsid w:val="00C10ED9"/>
    <w:rsid w:val="00C11402"/>
    <w:rsid w:val="00C11646"/>
    <w:rsid w:val="00C123E1"/>
    <w:rsid w:val="00C126FA"/>
    <w:rsid w:val="00C12BB5"/>
    <w:rsid w:val="00C12EA4"/>
    <w:rsid w:val="00C13193"/>
    <w:rsid w:val="00C13FC0"/>
    <w:rsid w:val="00C14B24"/>
    <w:rsid w:val="00C153BB"/>
    <w:rsid w:val="00C156FB"/>
    <w:rsid w:val="00C1609E"/>
    <w:rsid w:val="00C168D4"/>
    <w:rsid w:val="00C16DFA"/>
    <w:rsid w:val="00C209DF"/>
    <w:rsid w:val="00C20A45"/>
    <w:rsid w:val="00C20B4E"/>
    <w:rsid w:val="00C211BA"/>
    <w:rsid w:val="00C21484"/>
    <w:rsid w:val="00C21B38"/>
    <w:rsid w:val="00C21B52"/>
    <w:rsid w:val="00C21F6A"/>
    <w:rsid w:val="00C22758"/>
    <w:rsid w:val="00C23BDF"/>
    <w:rsid w:val="00C23CDF"/>
    <w:rsid w:val="00C24652"/>
    <w:rsid w:val="00C25019"/>
    <w:rsid w:val="00C25049"/>
    <w:rsid w:val="00C2597F"/>
    <w:rsid w:val="00C2624B"/>
    <w:rsid w:val="00C26B53"/>
    <w:rsid w:val="00C26B98"/>
    <w:rsid w:val="00C26C75"/>
    <w:rsid w:val="00C27D59"/>
    <w:rsid w:val="00C27ED8"/>
    <w:rsid w:val="00C27F39"/>
    <w:rsid w:val="00C30495"/>
    <w:rsid w:val="00C30AB8"/>
    <w:rsid w:val="00C30D3D"/>
    <w:rsid w:val="00C326B8"/>
    <w:rsid w:val="00C32C4D"/>
    <w:rsid w:val="00C337AB"/>
    <w:rsid w:val="00C33A23"/>
    <w:rsid w:val="00C358BA"/>
    <w:rsid w:val="00C35B3D"/>
    <w:rsid w:val="00C362F1"/>
    <w:rsid w:val="00C36492"/>
    <w:rsid w:val="00C36CB0"/>
    <w:rsid w:val="00C4015A"/>
    <w:rsid w:val="00C404C8"/>
    <w:rsid w:val="00C40D58"/>
    <w:rsid w:val="00C41525"/>
    <w:rsid w:val="00C418E0"/>
    <w:rsid w:val="00C44024"/>
    <w:rsid w:val="00C4439B"/>
    <w:rsid w:val="00C44B75"/>
    <w:rsid w:val="00C44FF7"/>
    <w:rsid w:val="00C457CF"/>
    <w:rsid w:val="00C45B1B"/>
    <w:rsid w:val="00C45D80"/>
    <w:rsid w:val="00C462A6"/>
    <w:rsid w:val="00C4663C"/>
    <w:rsid w:val="00C46E6F"/>
    <w:rsid w:val="00C47056"/>
    <w:rsid w:val="00C475D9"/>
    <w:rsid w:val="00C47701"/>
    <w:rsid w:val="00C47769"/>
    <w:rsid w:val="00C478D5"/>
    <w:rsid w:val="00C50186"/>
    <w:rsid w:val="00C50191"/>
    <w:rsid w:val="00C5029F"/>
    <w:rsid w:val="00C5036F"/>
    <w:rsid w:val="00C509D5"/>
    <w:rsid w:val="00C50B5B"/>
    <w:rsid w:val="00C5158C"/>
    <w:rsid w:val="00C51E3C"/>
    <w:rsid w:val="00C531FE"/>
    <w:rsid w:val="00C53394"/>
    <w:rsid w:val="00C5341F"/>
    <w:rsid w:val="00C53467"/>
    <w:rsid w:val="00C53913"/>
    <w:rsid w:val="00C53FAA"/>
    <w:rsid w:val="00C55195"/>
    <w:rsid w:val="00C5526E"/>
    <w:rsid w:val="00C562CB"/>
    <w:rsid w:val="00C565E3"/>
    <w:rsid w:val="00C569F0"/>
    <w:rsid w:val="00C576BA"/>
    <w:rsid w:val="00C57D29"/>
    <w:rsid w:val="00C60F15"/>
    <w:rsid w:val="00C614B3"/>
    <w:rsid w:val="00C6177C"/>
    <w:rsid w:val="00C6245F"/>
    <w:rsid w:val="00C62D46"/>
    <w:rsid w:val="00C637A9"/>
    <w:rsid w:val="00C64011"/>
    <w:rsid w:val="00C659AF"/>
    <w:rsid w:val="00C65A26"/>
    <w:rsid w:val="00C70081"/>
    <w:rsid w:val="00C7127E"/>
    <w:rsid w:val="00C71467"/>
    <w:rsid w:val="00C71797"/>
    <w:rsid w:val="00C720CE"/>
    <w:rsid w:val="00C728BC"/>
    <w:rsid w:val="00C73F02"/>
    <w:rsid w:val="00C745A1"/>
    <w:rsid w:val="00C74602"/>
    <w:rsid w:val="00C746FF"/>
    <w:rsid w:val="00C75569"/>
    <w:rsid w:val="00C7719B"/>
    <w:rsid w:val="00C77275"/>
    <w:rsid w:val="00C77B6F"/>
    <w:rsid w:val="00C8020F"/>
    <w:rsid w:val="00C8054C"/>
    <w:rsid w:val="00C80BDD"/>
    <w:rsid w:val="00C81260"/>
    <w:rsid w:val="00C81311"/>
    <w:rsid w:val="00C8153C"/>
    <w:rsid w:val="00C8172E"/>
    <w:rsid w:val="00C82AF0"/>
    <w:rsid w:val="00C8386D"/>
    <w:rsid w:val="00C8403B"/>
    <w:rsid w:val="00C84189"/>
    <w:rsid w:val="00C84261"/>
    <w:rsid w:val="00C84812"/>
    <w:rsid w:val="00C85243"/>
    <w:rsid w:val="00C85750"/>
    <w:rsid w:val="00C860B9"/>
    <w:rsid w:val="00C8647E"/>
    <w:rsid w:val="00C8685B"/>
    <w:rsid w:val="00C86BCB"/>
    <w:rsid w:val="00C871FE"/>
    <w:rsid w:val="00C8770C"/>
    <w:rsid w:val="00C90BE6"/>
    <w:rsid w:val="00C90D26"/>
    <w:rsid w:val="00C90FC2"/>
    <w:rsid w:val="00C913B3"/>
    <w:rsid w:val="00C9150B"/>
    <w:rsid w:val="00C917A4"/>
    <w:rsid w:val="00C92126"/>
    <w:rsid w:val="00C9274C"/>
    <w:rsid w:val="00C92A69"/>
    <w:rsid w:val="00C9363B"/>
    <w:rsid w:val="00C9427E"/>
    <w:rsid w:val="00C9466E"/>
    <w:rsid w:val="00C94BEA"/>
    <w:rsid w:val="00C94C41"/>
    <w:rsid w:val="00C95639"/>
    <w:rsid w:val="00C95C54"/>
    <w:rsid w:val="00C963AE"/>
    <w:rsid w:val="00C96522"/>
    <w:rsid w:val="00CA06A0"/>
    <w:rsid w:val="00CA06A8"/>
    <w:rsid w:val="00CA0923"/>
    <w:rsid w:val="00CA10E0"/>
    <w:rsid w:val="00CA1671"/>
    <w:rsid w:val="00CA19BC"/>
    <w:rsid w:val="00CA22E7"/>
    <w:rsid w:val="00CA28EC"/>
    <w:rsid w:val="00CA2C36"/>
    <w:rsid w:val="00CA40A9"/>
    <w:rsid w:val="00CA4386"/>
    <w:rsid w:val="00CA4718"/>
    <w:rsid w:val="00CA54C2"/>
    <w:rsid w:val="00CA5AE3"/>
    <w:rsid w:val="00CA642D"/>
    <w:rsid w:val="00CA6481"/>
    <w:rsid w:val="00CA677C"/>
    <w:rsid w:val="00CA6B3F"/>
    <w:rsid w:val="00CA731A"/>
    <w:rsid w:val="00CA7494"/>
    <w:rsid w:val="00CA7E49"/>
    <w:rsid w:val="00CB0239"/>
    <w:rsid w:val="00CB15D8"/>
    <w:rsid w:val="00CB1B3F"/>
    <w:rsid w:val="00CB2067"/>
    <w:rsid w:val="00CB2286"/>
    <w:rsid w:val="00CB2345"/>
    <w:rsid w:val="00CB2B18"/>
    <w:rsid w:val="00CB2D83"/>
    <w:rsid w:val="00CB2E8A"/>
    <w:rsid w:val="00CB2E92"/>
    <w:rsid w:val="00CB3D72"/>
    <w:rsid w:val="00CB43A8"/>
    <w:rsid w:val="00CB4F62"/>
    <w:rsid w:val="00CB5A4E"/>
    <w:rsid w:val="00CC00B2"/>
    <w:rsid w:val="00CC0C9F"/>
    <w:rsid w:val="00CC17A8"/>
    <w:rsid w:val="00CC2C66"/>
    <w:rsid w:val="00CC3914"/>
    <w:rsid w:val="00CC44A7"/>
    <w:rsid w:val="00CC52FA"/>
    <w:rsid w:val="00CC57E2"/>
    <w:rsid w:val="00CC5AEB"/>
    <w:rsid w:val="00CC5C19"/>
    <w:rsid w:val="00CC5C6A"/>
    <w:rsid w:val="00CC5DBC"/>
    <w:rsid w:val="00CC5F6F"/>
    <w:rsid w:val="00CC6964"/>
    <w:rsid w:val="00CC6F8D"/>
    <w:rsid w:val="00CC7761"/>
    <w:rsid w:val="00CC7ACD"/>
    <w:rsid w:val="00CC7CA9"/>
    <w:rsid w:val="00CC7D65"/>
    <w:rsid w:val="00CD0240"/>
    <w:rsid w:val="00CD024B"/>
    <w:rsid w:val="00CD064A"/>
    <w:rsid w:val="00CD0891"/>
    <w:rsid w:val="00CD133A"/>
    <w:rsid w:val="00CD21E5"/>
    <w:rsid w:val="00CD243A"/>
    <w:rsid w:val="00CD2774"/>
    <w:rsid w:val="00CD2CBD"/>
    <w:rsid w:val="00CD2DC1"/>
    <w:rsid w:val="00CD30A4"/>
    <w:rsid w:val="00CD3337"/>
    <w:rsid w:val="00CD3E19"/>
    <w:rsid w:val="00CD47A0"/>
    <w:rsid w:val="00CD4E26"/>
    <w:rsid w:val="00CD5543"/>
    <w:rsid w:val="00CD5655"/>
    <w:rsid w:val="00CD5E78"/>
    <w:rsid w:val="00CD63C0"/>
    <w:rsid w:val="00CD6F8B"/>
    <w:rsid w:val="00CD708E"/>
    <w:rsid w:val="00CD7B59"/>
    <w:rsid w:val="00CE0250"/>
    <w:rsid w:val="00CE0E6D"/>
    <w:rsid w:val="00CE10A4"/>
    <w:rsid w:val="00CE1589"/>
    <w:rsid w:val="00CE1954"/>
    <w:rsid w:val="00CE338E"/>
    <w:rsid w:val="00CE4D10"/>
    <w:rsid w:val="00CE53FB"/>
    <w:rsid w:val="00CE5462"/>
    <w:rsid w:val="00CE56DF"/>
    <w:rsid w:val="00CE5E7E"/>
    <w:rsid w:val="00CE651B"/>
    <w:rsid w:val="00CE67C8"/>
    <w:rsid w:val="00CE6C8B"/>
    <w:rsid w:val="00CE7097"/>
    <w:rsid w:val="00CF038D"/>
    <w:rsid w:val="00CF0546"/>
    <w:rsid w:val="00CF0E24"/>
    <w:rsid w:val="00CF131F"/>
    <w:rsid w:val="00CF1B4F"/>
    <w:rsid w:val="00CF236D"/>
    <w:rsid w:val="00CF2553"/>
    <w:rsid w:val="00CF2914"/>
    <w:rsid w:val="00CF4175"/>
    <w:rsid w:val="00CF539D"/>
    <w:rsid w:val="00CF59FE"/>
    <w:rsid w:val="00CF653D"/>
    <w:rsid w:val="00CF667C"/>
    <w:rsid w:val="00CF6DDD"/>
    <w:rsid w:val="00CF7847"/>
    <w:rsid w:val="00CF79E1"/>
    <w:rsid w:val="00D00432"/>
    <w:rsid w:val="00D010DF"/>
    <w:rsid w:val="00D019FB"/>
    <w:rsid w:val="00D0347D"/>
    <w:rsid w:val="00D03D1C"/>
    <w:rsid w:val="00D05020"/>
    <w:rsid w:val="00D05EE1"/>
    <w:rsid w:val="00D0603D"/>
    <w:rsid w:val="00D062BA"/>
    <w:rsid w:val="00D06351"/>
    <w:rsid w:val="00D06576"/>
    <w:rsid w:val="00D06909"/>
    <w:rsid w:val="00D06EF6"/>
    <w:rsid w:val="00D072D7"/>
    <w:rsid w:val="00D07536"/>
    <w:rsid w:val="00D07723"/>
    <w:rsid w:val="00D07B88"/>
    <w:rsid w:val="00D1050B"/>
    <w:rsid w:val="00D1063A"/>
    <w:rsid w:val="00D10783"/>
    <w:rsid w:val="00D10E97"/>
    <w:rsid w:val="00D12184"/>
    <w:rsid w:val="00D1246D"/>
    <w:rsid w:val="00D13048"/>
    <w:rsid w:val="00D13E4C"/>
    <w:rsid w:val="00D13F49"/>
    <w:rsid w:val="00D149D2"/>
    <w:rsid w:val="00D15A9B"/>
    <w:rsid w:val="00D15AD2"/>
    <w:rsid w:val="00D16332"/>
    <w:rsid w:val="00D165D6"/>
    <w:rsid w:val="00D16759"/>
    <w:rsid w:val="00D168C0"/>
    <w:rsid w:val="00D16BF9"/>
    <w:rsid w:val="00D17A7B"/>
    <w:rsid w:val="00D20292"/>
    <w:rsid w:val="00D206CE"/>
    <w:rsid w:val="00D20D34"/>
    <w:rsid w:val="00D20E19"/>
    <w:rsid w:val="00D22AA9"/>
    <w:rsid w:val="00D22F3F"/>
    <w:rsid w:val="00D232F3"/>
    <w:rsid w:val="00D23523"/>
    <w:rsid w:val="00D240CE"/>
    <w:rsid w:val="00D241CE"/>
    <w:rsid w:val="00D24426"/>
    <w:rsid w:val="00D250F7"/>
    <w:rsid w:val="00D25E6D"/>
    <w:rsid w:val="00D26BE5"/>
    <w:rsid w:val="00D26DF1"/>
    <w:rsid w:val="00D27707"/>
    <w:rsid w:val="00D30509"/>
    <w:rsid w:val="00D30579"/>
    <w:rsid w:val="00D30A81"/>
    <w:rsid w:val="00D31741"/>
    <w:rsid w:val="00D31A88"/>
    <w:rsid w:val="00D321C7"/>
    <w:rsid w:val="00D32956"/>
    <w:rsid w:val="00D334AB"/>
    <w:rsid w:val="00D34079"/>
    <w:rsid w:val="00D349BF"/>
    <w:rsid w:val="00D3656B"/>
    <w:rsid w:val="00D3671D"/>
    <w:rsid w:val="00D37B37"/>
    <w:rsid w:val="00D40510"/>
    <w:rsid w:val="00D405F5"/>
    <w:rsid w:val="00D40920"/>
    <w:rsid w:val="00D4170D"/>
    <w:rsid w:val="00D41748"/>
    <w:rsid w:val="00D4239A"/>
    <w:rsid w:val="00D423A4"/>
    <w:rsid w:val="00D4316F"/>
    <w:rsid w:val="00D43410"/>
    <w:rsid w:val="00D4371F"/>
    <w:rsid w:val="00D43894"/>
    <w:rsid w:val="00D4389F"/>
    <w:rsid w:val="00D43EB9"/>
    <w:rsid w:val="00D44C98"/>
    <w:rsid w:val="00D45065"/>
    <w:rsid w:val="00D45207"/>
    <w:rsid w:val="00D46AB1"/>
    <w:rsid w:val="00D47109"/>
    <w:rsid w:val="00D47445"/>
    <w:rsid w:val="00D479F8"/>
    <w:rsid w:val="00D50288"/>
    <w:rsid w:val="00D5085F"/>
    <w:rsid w:val="00D50968"/>
    <w:rsid w:val="00D50ED0"/>
    <w:rsid w:val="00D52274"/>
    <w:rsid w:val="00D529D2"/>
    <w:rsid w:val="00D52F8F"/>
    <w:rsid w:val="00D53410"/>
    <w:rsid w:val="00D5348A"/>
    <w:rsid w:val="00D53DEE"/>
    <w:rsid w:val="00D54992"/>
    <w:rsid w:val="00D55362"/>
    <w:rsid w:val="00D558B7"/>
    <w:rsid w:val="00D5595E"/>
    <w:rsid w:val="00D55C65"/>
    <w:rsid w:val="00D56258"/>
    <w:rsid w:val="00D56A24"/>
    <w:rsid w:val="00D57757"/>
    <w:rsid w:val="00D57C8E"/>
    <w:rsid w:val="00D606B4"/>
    <w:rsid w:val="00D60737"/>
    <w:rsid w:val="00D60FEF"/>
    <w:rsid w:val="00D6183D"/>
    <w:rsid w:val="00D61EBE"/>
    <w:rsid w:val="00D61FC6"/>
    <w:rsid w:val="00D623F3"/>
    <w:rsid w:val="00D62549"/>
    <w:rsid w:val="00D630DA"/>
    <w:rsid w:val="00D63362"/>
    <w:rsid w:val="00D63715"/>
    <w:rsid w:val="00D63AAA"/>
    <w:rsid w:val="00D647E9"/>
    <w:rsid w:val="00D648C4"/>
    <w:rsid w:val="00D65008"/>
    <w:rsid w:val="00D65371"/>
    <w:rsid w:val="00D659AA"/>
    <w:rsid w:val="00D65CEE"/>
    <w:rsid w:val="00D661E9"/>
    <w:rsid w:val="00D66AE2"/>
    <w:rsid w:val="00D677CC"/>
    <w:rsid w:val="00D678E9"/>
    <w:rsid w:val="00D7029C"/>
    <w:rsid w:val="00D71DBB"/>
    <w:rsid w:val="00D71FA9"/>
    <w:rsid w:val="00D72B5B"/>
    <w:rsid w:val="00D72D07"/>
    <w:rsid w:val="00D72D15"/>
    <w:rsid w:val="00D735CD"/>
    <w:rsid w:val="00D73F70"/>
    <w:rsid w:val="00D75C5E"/>
    <w:rsid w:val="00D76108"/>
    <w:rsid w:val="00D77054"/>
    <w:rsid w:val="00D77CBA"/>
    <w:rsid w:val="00D807B1"/>
    <w:rsid w:val="00D80802"/>
    <w:rsid w:val="00D81B59"/>
    <w:rsid w:val="00D82426"/>
    <w:rsid w:val="00D82FAE"/>
    <w:rsid w:val="00D84062"/>
    <w:rsid w:val="00D84369"/>
    <w:rsid w:val="00D843E6"/>
    <w:rsid w:val="00D845B1"/>
    <w:rsid w:val="00D8484B"/>
    <w:rsid w:val="00D8551B"/>
    <w:rsid w:val="00D8580A"/>
    <w:rsid w:val="00D85C52"/>
    <w:rsid w:val="00D86233"/>
    <w:rsid w:val="00D86E7E"/>
    <w:rsid w:val="00D8773F"/>
    <w:rsid w:val="00D90050"/>
    <w:rsid w:val="00D90206"/>
    <w:rsid w:val="00D9096D"/>
    <w:rsid w:val="00D90AB4"/>
    <w:rsid w:val="00D9106B"/>
    <w:rsid w:val="00D910FB"/>
    <w:rsid w:val="00D9255C"/>
    <w:rsid w:val="00D93D90"/>
    <w:rsid w:val="00D94154"/>
    <w:rsid w:val="00D94E65"/>
    <w:rsid w:val="00D954C8"/>
    <w:rsid w:val="00D958C8"/>
    <w:rsid w:val="00D95F6C"/>
    <w:rsid w:val="00D961A8"/>
    <w:rsid w:val="00D96230"/>
    <w:rsid w:val="00D9697B"/>
    <w:rsid w:val="00D96FCC"/>
    <w:rsid w:val="00D97267"/>
    <w:rsid w:val="00D97584"/>
    <w:rsid w:val="00D97AF5"/>
    <w:rsid w:val="00DA03BF"/>
    <w:rsid w:val="00DA0A52"/>
    <w:rsid w:val="00DA0E64"/>
    <w:rsid w:val="00DA21E0"/>
    <w:rsid w:val="00DA25F8"/>
    <w:rsid w:val="00DA2AE4"/>
    <w:rsid w:val="00DA2B46"/>
    <w:rsid w:val="00DA3286"/>
    <w:rsid w:val="00DA3647"/>
    <w:rsid w:val="00DA3CE1"/>
    <w:rsid w:val="00DA3E12"/>
    <w:rsid w:val="00DA4720"/>
    <w:rsid w:val="00DA5D6E"/>
    <w:rsid w:val="00DA65F0"/>
    <w:rsid w:val="00DA6A37"/>
    <w:rsid w:val="00DA6A93"/>
    <w:rsid w:val="00DB1533"/>
    <w:rsid w:val="00DB1750"/>
    <w:rsid w:val="00DB182C"/>
    <w:rsid w:val="00DB1850"/>
    <w:rsid w:val="00DB1882"/>
    <w:rsid w:val="00DB2805"/>
    <w:rsid w:val="00DB2DF1"/>
    <w:rsid w:val="00DB3C4F"/>
    <w:rsid w:val="00DB4625"/>
    <w:rsid w:val="00DB4FC5"/>
    <w:rsid w:val="00DB6004"/>
    <w:rsid w:val="00DB6482"/>
    <w:rsid w:val="00DB6814"/>
    <w:rsid w:val="00DB6C60"/>
    <w:rsid w:val="00DB6E1F"/>
    <w:rsid w:val="00DB6ED2"/>
    <w:rsid w:val="00DB75B5"/>
    <w:rsid w:val="00DC03D9"/>
    <w:rsid w:val="00DC09DF"/>
    <w:rsid w:val="00DC1123"/>
    <w:rsid w:val="00DC13A7"/>
    <w:rsid w:val="00DC18DC"/>
    <w:rsid w:val="00DC236C"/>
    <w:rsid w:val="00DC2A79"/>
    <w:rsid w:val="00DC2BA9"/>
    <w:rsid w:val="00DC2C45"/>
    <w:rsid w:val="00DC31E9"/>
    <w:rsid w:val="00DC345D"/>
    <w:rsid w:val="00DC3C35"/>
    <w:rsid w:val="00DC531E"/>
    <w:rsid w:val="00DC5320"/>
    <w:rsid w:val="00DC73A4"/>
    <w:rsid w:val="00DD06D6"/>
    <w:rsid w:val="00DD0EBD"/>
    <w:rsid w:val="00DD1886"/>
    <w:rsid w:val="00DD1A71"/>
    <w:rsid w:val="00DD1A7E"/>
    <w:rsid w:val="00DD1F9D"/>
    <w:rsid w:val="00DD237F"/>
    <w:rsid w:val="00DD25FC"/>
    <w:rsid w:val="00DD30E8"/>
    <w:rsid w:val="00DD35D4"/>
    <w:rsid w:val="00DD43AB"/>
    <w:rsid w:val="00DD4536"/>
    <w:rsid w:val="00DD51E2"/>
    <w:rsid w:val="00DD6391"/>
    <w:rsid w:val="00DD6AF5"/>
    <w:rsid w:val="00DD7380"/>
    <w:rsid w:val="00DD7C1C"/>
    <w:rsid w:val="00DD7FC6"/>
    <w:rsid w:val="00DE045D"/>
    <w:rsid w:val="00DE086A"/>
    <w:rsid w:val="00DE120C"/>
    <w:rsid w:val="00DE1371"/>
    <w:rsid w:val="00DE13B7"/>
    <w:rsid w:val="00DE22E9"/>
    <w:rsid w:val="00DE2CD9"/>
    <w:rsid w:val="00DE347A"/>
    <w:rsid w:val="00DE3E8C"/>
    <w:rsid w:val="00DE4E50"/>
    <w:rsid w:val="00DE7963"/>
    <w:rsid w:val="00DE7E8C"/>
    <w:rsid w:val="00DE7FDB"/>
    <w:rsid w:val="00DF047B"/>
    <w:rsid w:val="00DF08ED"/>
    <w:rsid w:val="00DF092C"/>
    <w:rsid w:val="00DF0F7E"/>
    <w:rsid w:val="00DF3CE4"/>
    <w:rsid w:val="00DF468C"/>
    <w:rsid w:val="00DF4867"/>
    <w:rsid w:val="00DF4A79"/>
    <w:rsid w:val="00DF57D2"/>
    <w:rsid w:val="00DF610D"/>
    <w:rsid w:val="00DF61C8"/>
    <w:rsid w:val="00DF677A"/>
    <w:rsid w:val="00DF68A4"/>
    <w:rsid w:val="00E00A1F"/>
    <w:rsid w:val="00E018E2"/>
    <w:rsid w:val="00E01A0B"/>
    <w:rsid w:val="00E02FFF"/>
    <w:rsid w:val="00E031AC"/>
    <w:rsid w:val="00E036D6"/>
    <w:rsid w:val="00E038AE"/>
    <w:rsid w:val="00E04998"/>
    <w:rsid w:val="00E052BB"/>
    <w:rsid w:val="00E05C6C"/>
    <w:rsid w:val="00E0657E"/>
    <w:rsid w:val="00E07720"/>
    <w:rsid w:val="00E1002A"/>
    <w:rsid w:val="00E111BB"/>
    <w:rsid w:val="00E11B64"/>
    <w:rsid w:val="00E11E71"/>
    <w:rsid w:val="00E121F0"/>
    <w:rsid w:val="00E12D55"/>
    <w:rsid w:val="00E13AD3"/>
    <w:rsid w:val="00E1486F"/>
    <w:rsid w:val="00E156E3"/>
    <w:rsid w:val="00E15C3F"/>
    <w:rsid w:val="00E161AD"/>
    <w:rsid w:val="00E16D3D"/>
    <w:rsid w:val="00E17365"/>
    <w:rsid w:val="00E17C08"/>
    <w:rsid w:val="00E17E8D"/>
    <w:rsid w:val="00E20306"/>
    <w:rsid w:val="00E20CAA"/>
    <w:rsid w:val="00E213A9"/>
    <w:rsid w:val="00E214DA"/>
    <w:rsid w:val="00E217B2"/>
    <w:rsid w:val="00E221CE"/>
    <w:rsid w:val="00E22849"/>
    <w:rsid w:val="00E22F30"/>
    <w:rsid w:val="00E230F9"/>
    <w:rsid w:val="00E23202"/>
    <w:rsid w:val="00E233AB"/>
    <w:rsid w:val="00E23E2B"/>
    <w:rsid w:val="00E24108"/>
    <w:rsid w:val="00E2412A"/>
    <w:rsid w:val="00E247FD"/>
    <w:rsid w:val="00E251FD"/>
    <w:rsid w:val="00E258F1"/>
    <w:rsid w:val="00E26743"/>
    <w:rsid w:val="00E26D11"/>
    <w:rsid w:val="00E2766B"/>
    <w:rsid w:val="00E276D8"/>
    <w:rsid w:val="00E27D28"/>
    <w:rsid w:val="00E27DF8"/>
    <w:rsid w:val="00E27E80"/>
    <w:rsid w:val="00E3055B"/>
    <w:rsid w:val="00E30D46"/>
    <w:rsid w:val="00E3155D"/>
    <w:rsid w:val="00E31FDA"/>
    <w:rsid w:val="00E32D43"/>
    <w:rsid w:val="00E336D7"/>
    <w:rsid w:val="00E338F0"/>
    <w:rsid w:val="00E34D1A"/>
    <w:rsid w:val="00E3580B"/>
    <w:rsid w:val="00E35A19"/>
    <w:rsid w:val="00E35D14"/>
    <w:rsid w:val="00E35FBC"/>
    <w:rsid w:val="00E36366"/>
    <w:rsid w:val="00E36D1E"/>
    <w:rsid w:val="00E36DF3"/>
    <w:rsid w:val="00E3765B"/>
    <w:rsid w:val="00E37CFB"/>
    <w:rsid w:val="00E37E74"/>
    <w:rsid w:val="00E4118B"/>
    <w:rsid w:val="00E415F9"/>
    <w:rsid w:val="00E4205C"/>
    <w:rsid w:val="00E43381"/>
    <w:rsid w:val="00E433EF"/>
    <w:rsid w:val="00E43873"/>
    <w:rsid w:val="00E447FA"/>
    <w:rsid w:val="00E44A5F"/>
    <w:rsid w:val="00E45111"/>
    <w:rsid w:val="00E45F72"/>
    <w:rsid w:val="00E45FEA"/>
    <w:rsid w:val="00E46047"/>
    <w:rsid w:val="00E464AA"/>
    <w:rsid w:val="00E4689D"/>
    <w:rsid w:val="00E47452"/>
    <w:rsid w:val="00E479F5"/>
    <w:rsid w:val="00E47C46"/>
    <w:rsid w:val="00E5004E"/>
    <w:rsid w:val="00E501A5"/>
    <w:rsid w:val="00E512CE"/>
    <w:rsid w:val="00E51AD8"/>
    <w:rsid w:val="00E539B0"/>
    <w:rsid w:val="00E54187"/>
    <w:rsid w:val="00E54BEA"/>
    <w:rsid w:val="00E54E1A"/>
    <w:rsid w:val="00E55599"/>
    <w:rsid w:val="00E566BB"/>
    <w:rsid w:val="00E56D73"/>
    <w:rsid w:val="00E56EE7"/>
    <w:rsid w:val="00E57136"/>
    <w:rsid w:val="00E57CC4"/>
    <w:rsid w:val="00E57E78"/>
    <w:rsid w:val="00E6055D"/>
    <w:rsid w:val="00E60992"/>
    <w:rsid w:val="00E60D13"/>
    <w:rsid w:val="00E60E74"/>
    <w:rsid w:val="00E621F4"/>
    <w:rsid w:val="00E62505"/>
    <w:rsid w:val="00E6279F"/>
    <w:rsid w:val="00E63315"/>
    <w:rsid w:val="00E64929"/>
    <w:rsid w:val="00E65781"/>
    <w:rsid w:val="00E65969"/>
    <w:rsid w:val="00E65E6A"/>
    <w:rsid w:val="00E66812"/>
    <w:rsid w:val="00E66AE5"/>
    <w:rsid w:val="00E67144"/>
    <w:rsid w:val="00E6773C"/>
    <w:rsid w:val="00E67B2D"/>
    <w:rsid w:val="00E7178E"/>
    <w:rsid w:val="00E72004"/>
    <w:rsid w:val="00E733AD"/>
    <w:rsid w:val="00E74356"/>
    <w:rsid w:val="00E74713"/>
    <w:rsid w:val="00E7512C"/>
    <w:rsid w:val="00E7516E"/>
    <w:rsid w:val="00E7572B"/>
    <w:rsid w:val="00E75A62"/>
    <w:rsid w:val="00E75DC7"/>
    <w:rsid w:val="00E764F0"/>
    <w:rsid w:val="00E765FD"/>
    <w:rsid w:val="00E76CD5"/>
    <w:rsid w:val="00E774B6"/>
    <w:rsid w:val="00E77777"/>
    <w:rsid w:val="00E77A6C"/>
    <w:rsid w:val="00E814F0"/>
    <w:rsid w:val="00E8189D"/>
    <w:rsid w:val="00E81E17"/>
    <w:rsid w:val="00E8282C"/>
    <w:rsid w:val="00E836AA"/>
    <w:rsid w:val="00E8396D"/>
    <w:rsid w:val="00E845E4"/>
    <w:rsid w:val="00E8479E"/>
    <w:rsid w:val="00E848DE"/>
    <w:rsid w:val="00E84B20"/>
    <w:rsid w:val="00E84FC5"/>
    <w:rsid w:val="00E852F7"/>
    <w:rsid w:val="00E86B4E"/>
    <w:rsid w:val="00E875C9"/>
    <w:rsid w:val="00E87ACD"/>
    <w:rsid w:val="00E9154B"/>
    <w:rsid w:val="00E929AC"/>
    <w:rsid w:val="00E931FC"/>
    <w:rsid w:val="00E93353"/>
    <w:rsid w:val="00E948BA"/>
    <w:rsid w:val="00E94E5E"/>
    <w:rsid w:val="00E94EF7"/>
    <w:rsid w:val="00E953FF"/>
    <w:rsid w:val="00E9553A"/>
    <w:rsid w:val="00E95B31"/>
    <w:rsid w:val="00E95B78"/>
    <w:rsid w:val="00E95BD4"/>
    <w:rsid w:val="00E95ED9"/>
    <w:rsid w:val="00E969A6"/>
    <w:rsid w:val="00E96F82"/>
    <w:rsid w:val="00EA0D7A"/>
    <w:rsid w:val="00EA126C"/>
    <w:rsid w:val="00EA178E"/>
    <w:rsid w:val="00EA1825"/>
    <w:rsid w:val="00EA1A16"/>
    <w:rsid w:val="00EA1E64"/>
    <w:rsid w:val="00EA1F47"/>
    <w:rsid w:val="00EA2298"/>
    <w:rsid w:val="00EA2A04"/>
    <w:rsid w:val="00EA2ACC"/>
    <w:rsid w:val="00EA2B9C"/>
    <w:rsid w:val="00EA2F8A"/>
    <w:rsid w:val="00EA346F"/>
    <w:rsid w:val="00EA35DA"/>
    <w:rsid w:val="00EA3E0A"/>
    <w:rsid w:val="00EA4016"/>
    <w:rsid w:val="00EA45A2"/>
    <w:rsid w:val="00EA4902"/>
    <w:rsid w:val="00EA514A"/>
    <w:rsid w:val="00EA517A"/>
    <w:rsid w:val="00EA5340"/>
    <w:rsid w:val="00EA54F4"/>
    <w:rsid w:val="00EA59DE"/>
    <w:rsid w:val="00EA6648"/>
    <w:rsid w:val="00EA667F"/>
    <w:rsid w:val="00EA6F68"/>
    <w:rsid w:val="00EA7092"/>
    <w:rsid w:val="00EA7180"/>
    <w:rsid w:val="00EA7627"/>
    <w:rsid w:val="00EA7A07"/>
    <w:rsid w:val="00EA7B21"/>
    <w:rsid w:val="00EA7D14"/>
    <w:rsid w:val="00EA7F7C"/>
    <w:rsid w:val="00EB103A"/>
    <w:rsid w:val="00EB1954"/>
    <w:rsid w:val="00EB195E"/>
    <w:rsid w:val="00EB1EA2"/>
    <w:rsid w:val="00EB2EFB"/>
    <w:rsid w:val="00EB2FF9"/>
    <w:rsid w:val="00EB31B3"/>
    <w:rsid w:val="00EB34F2"/>
    <w:rsid w:val="00EB4A9B"/>
    <w:rsid w:val="00EB542A"/>
    <w:rsid w:val="00EB59A3"/>
    <w:rsid w:val="00EB5BB0"/>
    <w:rsid w:val="00EC0968"/>
    <w:rsid w:val="00EC1407"/>
    <w:rsid w:val="00EC1ABD"/>
    <w:rsid w:val="00EC218D"/>
    <w:rsid w:val="00EC2953"/>
    <w:rsid w:val="00EC385E"/>
    <w:rsid w:val="00EC3BFA"/>
    <w:rsid w:val="00EC45B0"/>
    <w:rsid w:val="00EC4BE8"/>
    <w:rsid w:val="00EC4D3D"/>
    <w:rsid w:val="00EC55E7"/>
    <w:rsid w:val="00EC56B3"/>
    <w:rsid w:val="00EC56C0"/>
    <w:rsid w:val="00EC5CE9"/>
    <w:rsid w:val="00EC623F"/>
    <w:rsid w:val="00EC62E3"/>
    <w:rsid w:val="00EC75E5"/>
    <w:rsid w:val="00EC76DB"/>
    <w:rsid w:val="00EC7F4B"/>
    <w:rsid w:val="00ED0911"/>
    <w:rsid w:val="00ED0DB8"/>
    <w:rsid w:val="00ED0F58"/>
    <w:rsid w:val="00ED1E82"/>
    <w:rsid w:val="00ED2082"/>
    <w:rsid w:val="00ED2829"/>
    <w:rsid w:val="00ED2D54"/>
    <w:rsid w:val="00ED36DB"/>
    <w:rsid w:val="00ED49AD"/>
    <w:rsid w:val="00ED5100"/>
    <w:rsid w:val="00ED6F54"/>
    <w:rsid w:val="00ED7561"/>
    <w:rsid w:val="00ED7D3E"/>
    <w:rsid w:val="00EE03DD"/>
    <w:rsid w:val="00EE0B67"/>
    <w:rsid w:val="00EE1915"/>
    <w:rsid w:val="00EE23F0"/>
    <w:rsid w:val="00EE2502"/>
    <w:rsid w:val="00EE28E2"/>
    <w:rsid w:val="00EE39B8"/>
    <w:rsid w:val="00EE3DD6"/>
    <w:rsid w:val="00EE4CEA"/>
    <w:rsid w:val="00EE5137"/>
    <w:rsid w:val="00EE66F1"/>
    <w:rsid w:val="00EE755B"/>
    <w:rsid w:val="00EF00D5"/>
    <w:rsid w:val="00EF0274"/>
    <w:rsid w:val="00EF0DE7"/>
    <w:rsid w:val="00EF2CF5"/>
    <w:rsid w:val="00EF30EB"/>
    <w:rsid w:val="00EF3625"/>
    <w:rsid w:val="00EF373D"/>
    <w:rsid w:val="00EF3C1A"/>
    <w:rsid w:val="00EF3E20"/>
    <w:rsid w:val="00EF4719"/>
    <w:rsid w:val="00EF4895"/>
    <w:rsid w:val="00EF4D62"/>
    <w:rsid w:val="00EF52F8"/>
    <w:rsid w:val="00EF541C"/>
    <w:rsid w:val="00EF5CC2"/>
    <w:rsid w:val="00EF5F58"/>
    <w:rsid w:val="00EF651C"/>
    <w:rsid w:val="00EF72C0"/>
    <w:rsid w:val="00EF7DEF"/>
    <w:rsid w:val="00F002A2"/>
    <w:rsid w:val="00F00511"/>
    <w:rsid w:val="00F00531"/>
    <w:rsid w:val="00F00DDB"/>
    <w:rsid w:val="00F00F3E"/>
    <w:rsid w:val="00F014A8"/>
    <w:rsid w:val="00F0190C"/>
    <w:rsid w:val="00F0199F"/>
    <w:rsid w:val="00F01CF7"/>
    <w:rsid w:val="00F02198"/>
    <w:rsid w:val="00F021D1"/>
    <w:rsid w:val="00F023A9"/>
    <w:rsid w:val="00F026A9"/>
    <w:rsid w:val="00F033B8"/>
    <w:rsid w:val="00F03DA8"/>
    <w:rsid w:val="00F04A5F"/>
    <w:rsid w:val="00F05004"/>
    <w:rsid w:val="00F05221"/>
    <w:rsid w:val="00F0564E"/>
    <w:rsid w:val="00F05BA8"/>
    <w:rsid w:val="00F0607B"/>
    <w:rsid w:val="00F06DAC"/>
    <w:rsid w:val="00F07157"/>
    <w:rsid w:val="00F07393"/>
    <w:rsid w:val="00F0779C"/>
    <w:rsid w:val="00F07968"/>
    <w:rsid w:val="00F07D0C"/>
    <w:rsid w:val="00F07FB3"/>
    <w:rsid w:val="00F1094C"/>
    <w:rsid w:val="00F10D67"/>
    <w:rsid w:val="00F11CA1"/>
    <w:rsid w:val="00F12034"/>
    <w:rsid w:val="00F126FF"/>
    <w:rsid w:val="00F12CEE"/>
    <w:rsid w:val="00F13D68"/>
    <w:rsid w:val="00F13E30"/>
    <w:rsid w:val="00F14CD3"/>
    <w:rsid w:val="00F14DD9"/>
    <w:rsid w:val="00F15162"/>
    <w:rsid w:val="00F16A61"/>
    <w:rsid w:val="00F16A6F"/>
    <w:rsid w:val="00F1760F"/>
    <w:rsid w:val="00F20317"/>
    <w:rsid w:val="00F20A2F"/>
    <w:rsid w:val="00F21B1A"/>
    <w:rsid w:val="00F21D7D"/>
    <w:rsid w:val="00F22069"/>
    <w:rsid w:val="00F225EB"/>
    <w:rsid w:val="00F22E02"/>
    <w:rsid w:val="00F235D6"/>
    <w:rsid w:val="00F2581B"/>
    <w:rsid w:val="00F259AB"/>
    <w:rsid w:val="00F260A7"/>
    <w:rsid w:val="00F26394"/>
    <w:rsid w:val="00F269EA"/>
    <w:rsid w:val="00F26C1F"/>
    <w:rsid w:val="00F26D89"/>
    <w:rsid w:val="00F27230"/>
    <w:rsid w:val="00F279CB"/>
    <w:rsid w:val="00F308E3"/>
    <w:rsid w:val="00F30ED9"/>
    <w:rsid w:val="00F313CD"/>
    <w:rsid w:val="00F32341"/>
    <w:rsid w:val="00F3262B"/>
    <w:rsid w:val="00F32827"/>
    <w:rsid w:val="00F333EB"/>
    <w:rsid w:val="00F33D6C"/>
    <w:rsid w:val="00F341A8"/>
    <w:rsid w:val="00F3421B"/>
    <w:rsid w:val="00F35D93"/>
    <w:rsid w:val="00F35EC4"/>
    <w:rsid w:val="00F36CF2"/>
    <w:rsid w:val="00F377B5"/>
    <w:rsid w:val="00F37EF8"/>
    <w:rsid w:val="00F40087"/>
    <w:rsid w:val="00F408EC"/>
    <w:rsid w:val="00F40EBC"/>
    <w:rsid w:val="00F415F6"/>
    <w:rsid w:val="00F41A2F"/>
    <w:rsid w:val="00F41B3F"/>
    <w:rsid w:val="00F41F34"/>
    <w:rsid w:val="00F4282A"/>
    <w:rsid w:val="00F42A47"/>
    <w:rsid w:val="00F42AAC"/>
    <w:rsid w:val="00F43DA4"/>
    <w:rsid w:val="00F43F3F"/>
    <w:rsid w:val="00F441CE"/>
    <w:rsid w:val="00F4444F"/>
    <w:rsid w:val="00F4453D"/>
    <w:rsid w:val="00F44557"/>
    <w:rsid w:val="00F44D42"/>
    <w:rsid w:val="00F452CA"/>
    <w:rsid w:val="00F4568B"/>
    <w:rsid w:val="00F4582B"/>
    <w:rsid w:val="00F46645"/>
    <w:rsid w:val="00F46867"/>
    <w:rsid w:val="00F4688A"/>
    <w:rsid w:val="00F46893"/>
    <w:rsid w:val="00F4700C"/>
    <w:rsid w:val="00F4700E"/>
    <w:rsid w:val="00F510A6"/>
    <w:rsid w:val="00F51238"/>
    <w:rsid w:val="00F51535"/>
    <w:rsid w:val="00F51C11"/>
    <w:rsid w:val="00F52107"/>
    <w:rsid w:val="00F526EB"/>
    <w:rsid w:val="00F52F7D"/>
    <w:rsid w:val="00F534D2"/>
    <w:rsid w:val="00F53FC2"/>
    <w:rsid w:val="00F547F3"/>
    <w:rsid w:val="00F5492B"/>
    <w:rsid w:val="00F54EBB"/>
    <w:rsid w:val="00F55F83"/>
    <w:rsid w:val="00F56170"/>
    <w:rsid w:val="00F56648"/>
    <w:rsid w:val="00F5695C"/>
    <w:rsid w:val="00F5738A"/>
    <w:rsid w:val="00F5766B"/>
    <w:rsid w:val="00F57F22"/>
    <w:rsid w:val="00F57F5A"/>
    <w:rsid w:val="00F60DDE"/>
    <w:rsid w:val="00F6102D"/>
    <w:rsid w:val="00F612B1"/>
    <w:rsid w:val="00F61E73"/>
    <w:rsid w:val="00F6224D"/>
    <w:rsid w:val="00F641D1"/>
    <w:rsid w:val="00F64467"/>
    <w:rsid w:val="00F652C9"/>
    <w:rsid w:val="00F65340"/>
    <w:rsid w:val="00F65F22"/>
    <w:rsid w:val="00F65FD3"/>
    <w:rsid w:val="00F6625B"/>
    <w:rsid w:val="00F7039D"/>
    <w:rsid w:val="00F707DD"/>
    <w:rsid w:val="00F70BEB"/>
    <w:rsid w:val="00F70C22"/>
    <w:rsid w:val="00F70E0E"/>
    <w:rsid w:val="00F722BF"/>
    <w:rsid w:val="00F72388"/>
    <w:rsid w:val="00F72BF4"/>
    <w:rsid w:val="00F72C41"/>
    <w:rsid w:val="00F73ACB"/>
    <w:rsid w:val="00F746EC"/>
    <w:rsid w:val="00F74DD7"/>
    <w:rsid w:val="00F752EF"/>
    <w:rsid w:val="00F754FB"/>
    <w:rsid w:val="00F764EB"/>
    <w:rsid w:val="00F7661E"/>
    <w:rsid w:val="00F77722"/>
    <w:rsid w:val="00F77EA3"/>
    <w:rsid w:val="00F77F4A"/>
    <w:rsid w:val="00F807DA"/>
    <w:rsid w:val="00F8106E"/>
    <w:rsid w:val="00F812FA"/>
    <w:rsid w:val="00F8172E"/>
    <w:rsid w:val="00F81991"/>
    <w:rsid w:val="00F82112"/>
    <w:rsid w:val="00F8239A"/>
    <w:rsid w:val="00F82630"/>
    <w:rsid w:val="00F82A8D"/>
    <w:rsid w:val="00F83105"/>
    <w:rsid w:val="00F835AF"/>
    <w:rsid w:val="00F84242"/>
    <w:rsid w:val="00F84734"/>
    <w:rsid w:val="00F855FF"/>
    <w:rsid w:val="00F8595B"/>
    <w:rsid w:val="00F87EAF"/>
    <w:rsid w:val="00F9015A"/>
    <w:rsid w:val="00F919BC"/>
    <w:rsid w:val="00F91EBB"/>
    <w:rsid w:val="00F92325"/>
    <w:rsid w:val="00F941A8"/>
    <w:rsid w:val="00F951F2"/>
    <w:rsid w:val="00F95CDA"/>
    <w:rsid w:val="00F95DD8"/>
    <w:rsid w:val="00F974E8"/>
    <w:rsid w:val="00F97643"/>
    <w:rsid w:val="00F97C3A"/>
    <w:rsid w:val="00FA01B3"/>
    <w:rsid w:val="00FA042E"/>
    <w:rsid w:val="00FA05F5"/>
    <w:rsid w:val="00FA193A"/>
    <w:rsid w:val="00FA1E12"/>
    <w:rsid w:val="00FA2A11"/>
    <w:rsid w:val="00FA2C6D"/>
    <w:rsid w:val="00FA2CF9"/>
    <w:rsid w:val="00FA2F63"/>
    <w:rsid w:val="00FA343B"/>
    <w:rsid w:val="00FA3A24"/>
    <w:rsid w:val="00FA3B80"/>
    <w:rsid w:val="00FA3C1D"/>
    <w:rsid w:val="00FA3C2C"/>
    <w:rsid w:val="00FA452F"/>
    <w:rsid w:val="00FA53C4"/>
    <w:rsid w:val="00FA5B5F"/>
    <w:rsid w:val="00FA6A81"/>
    <w:rsid w:val="00FA6AE7"/>
    <w:rsid w:val="00FA7BA5"/>
    <w:rsid w:val="00FB0646"/>
    <w:rsid w:val="00FB1578"/>
    <w:rsid w:val="00FB22FD"/>
    <w:rsid w:val="00FB28AB"/>
    <w:rsid w:val="00FB296A"/>
    <w:rsid w:val="00FB322D"/>
    <w:rsid w:val="00FB392D"/>
    <w:rsid w:val="00FB3F9E"/>
    <w:rsid w:val="00FB4CEE"/>
    <w:rsid w:val="00FB55B8"/>
    <w:rsid w:val="00FB6100"/>
    <w:rsid w:val="00FB68DC"/>
    <w:rsid w:val="00FB69CD"/>
    <w:rsid w:val="00FB6A3F"/>
    <w:rsid w:val="00FB777B"/>
    <w:rsid w:val="00FB7E12"/>
    <w:rsid w:val="00FB7FEF"/>
    <w:rsid w:val="00FC04F8"/>
    <w:rsid w:val="00FC0D20"/>
    <w:rsid w:val="00FC0E42"/>
    <w:rsid w:val="00FC100E"/>
    <w:rsid w:val="00FC21F2"/>
    <w:rsid w:val="00FC22AC"/>
    <w:rsid w:val="00FC2698"/>
    <w:rsid w:val="00FC2E17"/>
    <w:rsid w:val="00FC3173"/>
    <w:rsid w:val="00FC3C8F"/>
    <w:rsid w:val="00FC439C"/>
    <w:rsid w:val="00FC448F"/>
    <w:rsid w:val="00FC4694"/>
    <w:rsid w:val="00FC46ED"/>
    <w:rsid w:val="00FC470C"/>
    <w:rsid w:val="00FC4715"/>
    <w:rsid w:val="00FC4826"/>
    <w:rsid w:val="00FC5078"/>
    <w:rsid w:val="00FC53E3"/>
    <w:rsid w:val="00FC54C5"/>
    <w:rsid w:val="00FC5719"/>
    <w:rsid w:val="00FC601E"/>
    <w:rsid w:val="00FC62A1"/>
    <w:rsid w:val="00FC668D"/>
    <w:rsid w:val="00FC71EC"/>
    <w:rsid w:val="00FC7BAD"/>
    <w:rsid w:val="00FD2465"/>
    <w:rsid w:val="00FD2AB9"/>
    <w:rsid w:val="00FD3253"/>
    <w:rsid w:val="00FD328A"/>
    <w:rsid w:val="00FD38DB"/>
    <w:rsid w:val="00FD3FF3"/>
    <w:rsid w:val="00FD44EA"/>
    <w:rsid w:val="00FD507D"/>
    <w:rsid w:val="00FD57F5"/>
    <w:rsid w:val="00FD6001"/>
    <w:rsid w:val="00FD642E"/>
    <w:rsid w:val="00FD650F"/>
    <w:rsid w:val="00FD756E"/>
    <w:rsid w:val="00FE07D4"/>
    <w:rsid w:val="00FE1B26"/>
    <w:rsid w:val="00FE232B"/>
    <w:rsid w:val="00FE247A"/>
    <w:rsid w:val="00FE3729"/>
    <w:rsid w:val="00FE4459"/>
    <w:rsid w:val="00FE4EFC"/>
    <w:rsid w:val="00FE5147"/>
    <w:rsid w:val="00FE5CBE"/>
    <w:rsid w:val="00FE6400"/>
    <w:rsid w:val="00FE75BB"/>
    <w:rsid w:val="00FE7A52"/>
    <w:rsid w:val="00FE7C41"/>
    <w:rsid w:val="00FE7CB8"/>
    <w:rsid w:val="00FF0137"/>
    <w:rsid w:val="00FF065E"/>
    <w:rsid w:val="00FF0DF6"/>
    <w:rsid w:val="00FF0F14"/>
    <w:rsid w:val="00FF11A9"/>
    <w:rsid w:val="00FF1B13"/>
    <w:rsid w:val="00FF21ED"/>
    <w:rsid w:val="00FF228E"/>
    <w:rsid w:val="00FF244F"/>
    <w:rsid w:val="00FF48BA"/>
    <w:rsid w:val="00FF5874"/>
    <w:rsid w:val="00FF6453"/>
    <w:rsid w:val="00FF681D"/>
    <w:rsid w:val="00FF69E4"/>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1Light">
    <w:name w:val="Grid Table 1 Light"/>
    <w:basedOn w:val="TableNormal"/>
    <w:uiPriority w:val="46"/>
    <w:rsid w:val="005F1E2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63F4E"/>
    <w:pPr>
      <w:spacing w:after="0" w:line="240" w:lineRule="auto"/>
    </w:pPr>
    <w:tblPr>
      <w:tblStyleRowBandSize w:val="1"/>
      <w:tblStyleColBandSize w:val="1"/>
      <w:tblBorders>
        <w:top w:val="single" w:sz="4" w:space="0" w:color="BFC8E1" w:themeColor="accent1" w:themeTint="66"/>
        <w:left w:val="single" w:sz="4" w:space="0" w:color="BFC8E1" w:themeColor="accent1" w:themeTint="66"/>
        <w:bottom w:val="single" w:sz="4" w:space="0" w:color="BFC8E1" w:themeColor="accent1" w:themeTint="66"/>
        <w:right w:val="single" w:sz="4" w:space="0" w:color="BFC8E1" w:themeColor="accent1" w:themeTint="66"/>
        <w:insideH w:val="single" w:sz="4" w:space="0" w:color="BFC8E1" w:themeColor="accent1" w:themeTint="66"/>
        <w:insideV w:val="single" w:sz="4" w:space="0" w:color="BFC8E1" w:themeColor="accent1" w:themeTint="66"/>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2" w:space="0" w:color="9FACD2" w:themeColor="accent1"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3F0" w:themeFill="accent1" w:themeFillTint="33"/>
      </w:tcPr>
    </w:tblStylePr>
    <w:tblStylePr w:type="band1Horz">
      <w:tblPr/>
      <w:tcPr>
        <w:shd w:val="clear" w:color="auto" w:fill="DFE3F0" w:themeFill="accent1" w:themeFillTint="33"/>
      </w:tcPr>
    </w:tblStylePr>
    <w:tblStylePr w:type="neCell">
      <w:tblPr/>
      <w:tcPr>
        <w:tcBorders>
          <w:bottom w:val="single" w:sz="4" w:space="0" w:color="9FACD2" w:themeColor="accent1" w:themeTint="99"/>
        </w:tcBorders>
      </w:tcPr>
    </w:tblStylePr>
    <w:tblStylePr w:type="nwCell">
      <w:tblPr/>
      <w:tcPr>
        <w:tcBorders>
          <w:bottom w:val="single" w:sz="4" w:space="0" w:color="9FACD2" w:themeColor="accent1" w:themeTint="99"/>
        </w:tcBorders>
      </w:tcPr>
    </w:tblStylePr>
    <w:tblStylePr w:type="seCell">
      <w:tblPr/>
      <w:tcPr>
        <w:tcBorders>
          <w:top w:val="single" w:sz="4" w:space="0" w:color="9FACD2" w:themeColor="accent1" w:themeTint="99"/>
        </w:tcBorders>
      </w:tcPr>
    </w:tblStylePr>
    <w:tblStylePr w:type="swCell">
      <w:tblPr/>
      <w:tcPr>
        <w:tcBorders>
          <w:top w:val="single" w:sz="4" w:space="0" w:color="9FACD2" w:themeColor="accent1" w:themeTint="99"/>
        </w:tcBorders>
      </w:tcPr>
    </w:tblStylePr>
  </w:style>
  <w:style w:type="table" w:styleId="GridTable2-Accent1">
    <w:name w:val="Grid Table 2 Accent 1"/>
    <w:basedOn w:val="TableNormal"/>
    <w:uiPriority w:val="47"/>
    <w:rsid w:val="00693312"/>
    <w:pPr>
      <w:spacing w:after="0" w:line="240" w:lineRule="auto"/>
    </w:pPr>
    <w:tblPr>
      <w:tblStyleRowBandSize w:val="1"/>
      <w:tblStyleColBandSize w:val="1"/>
      <w:tblBorders>
        <w:top w:val="single" w:sz="2" w:space="0" w:color="9FACD2" w:themeColor="accent1" w:themeTint="99"/>
        <w:bottom w:val="single" w:sz="2" w:space="0" w:color="9FACD2" w:themeColor="accent1" w:themeTint="99"/>
        <w:insideH w:val="single" w:sz="2" w:space="0" w:color="9FACD2" w:themeColor="accent1" w:themeTint="99"/>
        <w:insideV w:val="single" w:sz="2" w:space="0" w:color="9FACD2" w:themeColor="accent1" w:themeTint="99"/>
      </w:tblBorders>
    </w:tblPr>
    <w:tblStylePr w:type="firstRow">
      <w:rPr>
        <w:b/>
        <w:bCs/>
      </w:rPr>
      <w:tblPr/>
      <w:tcPr>
        <w:tcBorders>
          <w:top w:val="nil"/>
          <w:bottom w:val="single" w:sz="12" w:space="0" w:color="9FACD2" w:themeColor="accent1" w:themeTint="99"/>
          <w:insideH w:val="nil"/>
          <w:insideV w:val="nil"/>
        </w:tcBorders>
        <w:shd w:val="clear" w:color="auto" w:fill="FFFFFF" w:themeFill="background1"/>
      </w:tcPr>
    </w:tblStylePr>
    <w:tblStylePr w:type="lastRow">
      <w:rPr>
        <w:b/>
        <w:bCs/>
      </w:rPr>
      <w:tblPr/>
      <w:tcPr>
        <w:tcBorders>
          <w:top w:val="double" w:sz="2" w:space="0" w:color="9FACD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4-Accent1">
    <w:name w:val="Grid Table 4 Accent 1"/>
    <w:basedOn w:val="TableNormal"/>
    <w:uiPriority w:val="49"/>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color w:val="FFFFFF" w:themeColor="background1"/>
      </w:rPr>
      <w:tblPr/>
      <w:tcPr>
        <w:tcBorders>
          <w:top w:val="single" w:sz="4" w:space="0" w:color="6076B4" w:themeColor="accent1"/>
          <w:left w:val="single" w:sz="4" w:space="0" w:color="6076B4" w:themeColor="accent1"/>
          <w:bottom w:val="single" w:sz="4" w:space="0" w:color="6076B4" w:themeColor="accent1"/>
          <w:right w:val="single" w:sz="4" w:space="0" w:color="6076B4" w:themeColor="accent1"/>
          <w:insideH w:val="nil"/>
          <w:insideV w:val="nil"/>
        </w:tcBorders>
        <w:shd w:val="clear" w:color="auto" w:fill="6076B4" w:themeFill="accent1"/>
      </w:tcPr>
    </w:tblStylePr>
    <w:tblStylePr w:type="lastRow">
      <w:rPr>
        <w:b/>
        <w:bCs/>
      </w:rPr>
      <w:tblPr/>
      <w:tcPr>
        <w:tcBorders>
          <w:top w:val="double" w:sz="4" w:space="0" w:color="6076B4" w:themeColor="accent1"/>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0">
      <w:bodyDiv w:val="1"/>
      <w:marLeft w:val="0"/>
      <w:marRight w:val="0"/>
      <w:marTop w:val="0"/>
      <w:marBottom w:val="0"/>
      <w:divBdr>
        <w:top w:val="none" w:sz="0" w:space="0" w:color="auto"/>
        <w:left w:val="none" w:sz="0" w:space="0" w:color="auto"/>
        <w:bottom w:val="none" w:sz="0" w:space="0" w:color="auto"/>
        <w:right w:val="none" w:sz="0" w:space="0" w:color="auto"/>
      </w:divBdr>
    </w:div>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125251">
      <w:bodyDiv w:val="1"/>
      <w:marLeft w:val="0"/>
      <w:marRight w:val="0"/>
      <w:marTop w:val="0"/>
      <w:marBottom w:val="0"/>
      <w:divBdr>
        <w:top w:val="none" w:sz="0" w:space="0" w:color="auto"/>
        <w:left w:val="none" w:sz="0" w:space="0" w:color="auto"/>
        <w:bottom w:val="none" w:sz="0" w:space="0" w:color="auto"/>
        <w:right w:val="none" w:sz="0" w:space="0" w:color="auto"/>
      </w:divBdr>
    </w:div>
    <w:div w:id="1402506">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3242962">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87976">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333829">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4678415">
      <w:bodyDiv w:val="1"/>
      <w:marLeft w:val="0"/>
      <w:marRight w:val="0"/>
      <w:marTop w:val="0"/>
      <w:marBottom w:val="0"/>
      <w:divBdr>
        <w:top w:val="none" w:sz="0" w:space="0" w:color="auto"/>
        <w:left w:val="none" w:sz="0" w:space="0" w:color="auto"/>
        <w:bottom w:val="none" w:sz="0" w:space="0" w:color="auto"/>
        <w:right w:val="none" w:sz="0" w:space="0" w:color="auto"/>
      </w:divBdr>
    </w:div>
    <w:div w:id="5056282">
      <w:bodyDiv w:val="1"/>
      <w:marLeft w:val="0"/>
      <w:marRight w:val="0"/>
      <w:marTop w:val="0"/>
      <w:marBottom w:val="0"/>
      <w:divBdr>
        <w:top w:val="none" w:sz="0" w:space="0" w:color="auto"/>
        <w:left w:val="none" w:sz="0" w:space="0" w:color="auto"/>
        <w:bottom w:val="none" w:sz="0" w:space="0" w:color="auto"/>
        <w:right w:val="none" w:sz="0" w:space="0" w:color="auto"/>
      </w:divBdr>
    </w:div>
    <w:div w:id="5595939">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099193">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6635952">
      <w:bodyDiv w:val="1"/>
      <w:marLeft w:val="0"/>
      <w:marRight w:val="0"/>
      <w:marTop w:val="0"/>
      <w:marBottom w:val="0"/>
      <w:divBdr>
        <w:top w:val="none" w:sz="0" w:space="0" w:color="auto"/>
        <w:left w:val="none" w:sz="0" w:space="0" w:color="auto"/>
        <w:bottom w:val="none" w:sz="0" w:space="0" w:color="auto"/>
        <w:right w:val="none" w:sz="0" w:space="0" w:color="auto"/>
      </w:divBdr>
    </w:div>
    <w:div w:id="6908979">
      <w:bodyDiv w:val="1"/>
      <w:marLeft w:val="0"/>
      <w:marRight w:val="0"/>
      <w:marTop w:val="0"/>
      <w:marBottom w:val="0"/>
      <w:divBdr>
        <w:top w:val="none" w:sz="0" w:space="0" w:color="auto"/>
        <w:left w:val="none" w:sz="0" w:space="0" w:color="auto"/>
        <w:bottom w:val="none" w:sz="0" w:space="0" w:color="auto"/>
        <w:right w:val="none" w:sz="0" w:space="0" w:color="auto"/>
      </w:divBdr>
    </w:div>
    <w:div w:id="7292212">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8603774">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0646161">
      <w:bodyDiv w:val="1"/>
      <w:marLeft w:val="0"/>
      <w:marRight w:val="0"/>
      <w:marTop w:val="0"/>
      <w:marBottom w:val="0"/>
      <w:divBdr>
        <w:top w:val="none" w:sz="0" w:space="0" w:color="auto"/>
        <w:left w:val="none" w:sz="0" w:space="0" w:color="auto"/>
        <w:bottom w:val="none" w:sz="0" w:space="0" w:color="auto"/>
        <w:right w:val="none" w:sz="0" w:space="0" w:color="auto"/>
      </w:divBdr>
    </w:div>
    <w:div w:id="11079966">
      <w:bodyDiv w:val="1"/>
      <w:marLeft w:val="0"/>
      <w:marRight w:val="0"/>
      <w:marTop w:val="0"/>
      <w:marBottom w:val="0"/>
      <w:divBdr>
        <w:top w:val="none" w:sz="0" w:space="0" w:color="auto"/>
        <w:left w:val="none" w:sz="0" w:space="0" w:color="auto"/>
        <w:bottom w:val="none" w:sz="0" w:space="0" w:color="auto"/>
        <w:right w:val="none" w:sz="0" w:space="0" w:color="auto"/>
      </w:divBdr>
    </w:div>
    <w:div w:id="11147598">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2269969">
      <w:bodyDiv w:val="1"/>
      <w:marLeft w:val="0"/>
      <w:marRight w:val="0"/>
      <w:marTop w:val="0"/>
      <w:marBottom w:val="0"/>
      <w:divBdr>
        <w:top w:val="none" w:sz="0" w:space="0" w:color="auto"/>
        <w:left w:val="none" w:sz="0" w:space="0" w:color="auto"/>
        <w:bottom w:val="none" w:sz="0" w:space="0" w:color="auto"/>
        <w:right w:val="none" w:sz="0" w:space="0" w:color="auto"/>
      </w:divBdr>
    </w:div>
    <w:div w:id="12459786">
      <w:bodyDiv w:val="1"/>
      <w:marLeft w:val="0"/>
      <w:marRight w:val="0"/>
      <w:marTop w:val="0"/>
      <w:marBottom w:val="0"/>
      <w:divBdr>
        <w:top w:val="none" w:sz="0" w:space="0" w:color="auto"/>
        <w:left w:val="none" w:sz="0" w:space="0" w:color="auto"/>
        <w:bottom w:val="none" w:sz="0" w:space="0" w:color="auto"/>
        <w:right w:val="none" w:sz="0" w:space="0" w:color="auto"/>
      </w:divBdr>
    </w:div>
    <w:div w:id="12924608">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579377">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885951">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5740043">
      <w:bodyDiv w:val="1"/>
      <w:marLeft w:val="0"/>
      <w:marRight w:val="0"/>
      <w:marTop w:val="0"/>
      <w:marBottom w:val="0"/>
      <w:divBdr>
        <w:top w:val="none" w:sz="0" w:space="0" w:color="auto"/>
        <w:left w:val="none" w:sz="0" w:space="0" w:color="auto"/>
        <w:bottom w:val="none" w:sz="0" w:space="0" w:color="auto"/>
        <w:right w:val="none" w:sz="0" w:space="0" w:color="auto"/>
      </w:divBdr>
    </w:div>
    <w:div w:id="16008013">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7121560">
      <w:bodyDiv w:val="1"/>
      <w:marLeft w:val="0"/>
      <w:marRight w:val="0"/>
      <w:marTop w:val="0"/>
      <w:marBottom w:val="0"/>
      <w:divBdr>
        <w:top w:val="none" w:sz="0" w:space="0" w:color="auto"/>
        <w:left w:val="none" w:sz="0" w:space="0" w:color="auto"/>
        <w:bottom w:val="none" w:sz="0" w:space="0" w:color="auto"/>
        <w:right w:val="none" w:sz="0" w:space="0" w:color="auto"/>
      </w:divBdr>
    </w:div>
    <w:div w:id="17508287">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405734">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0447313">
      <w:bodyDiv w:val="1"/>
      <w:marLeft w:val="0"/>
      <w:marRight w:val="0"/>
      <w:marTop w:val="0"/>
      <w:marBottom w:val="0"/>
      <w:divBdr>
        <w:top w:val="none" w:sz="0" w:space="0" w:color="auto"/>
        <w:left w:val="none" w:sz="0" w:space="0" w:color="auto"/>
        <w:bottom w:val="none" w:sz="0" w:space="0" w:color="auto"/>
        <w:right w:val="none" w:sz="0" w:space="0" w:color="auto"/>
      </w:divBdr>
    </w:div>
    <w:div w:id="20479232">
      <w:bodyDiv w:val="1"/>
      <w:marLeft w:val="0"/>
      <w:marRight w:val="0"/>
      <w:marTop w:val="0"/>
      <w:marBottom w:val="0"/>
      <w:divBdr>
        <w:top w:val="none" w:sz="0" w:space="0" w:color="auto"/>
        <w:left w:val="none" w:sz="0" w:space="0" w:color="auto"/>
        <w:bottom w:val="none" w:sz="0" w:space="0" w:color="auto"/>
        <w:right w:val="none" w:sz="0" w:space="0" w:color="auto"/>
      </w:divBdr>
    </w:div>
    <w:div w:id="20783124">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438587">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1562384">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900843">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2950935">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641748">
      <w:bodyDiv w:val="1"/>
      <w:marLeft w:val="0"/>
      <w:marRight w:val="0"/>
      <w:marTop w:val="0"/>
      <w:marBottom w:val="0"/>
      <w:divBdr>
        <w:top w:val="none" w:sz="0" w:space="0" w:color="auto"/>
        <w:left w:val="none" w:sz="0" w:space="0" w:color="auto"/>
        <w:bottom w:val="none" w:sz="0" w:space="0" w:color="auto"/>
        <w:right w:val="none" w:sz="0" w:space="0" w:color="auto"/>
      </w:divBdr>
    </w:div>
    <w:div w:id="24716687">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5372258">
      <w:bodyDiv w:val="1"/>
      <w:marLeft w:val="0"/>
      <w:marRight w:val="0"/>
      <w:marTop w:val="0"/>
      <w:marBottom w:val="0"/>
      <w:divBdr>
        <w:top w:val="none" w:sz="0" w:space="0" w:color="auto"/>
        <w:left w:val="none" w:sz="0" w:space="0" w:color="auto"/>
        <w:bottom w:val="none" w:sz="0" w:space="0" w:color="auto"/>
        <w:right w:val="none" w:sz="0" w:space="0" w:color="auto"/>
      </w:divBdr>
    </w:div>
    <w:div w:id="25716255">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418950">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8070641">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380489">
      <w:bodyDiv w:val="1"/>
      <w:marLeft w:val="0"/>
      <w:marRight w:val="0"/>
      <w:marTop w:val="0"/>
      <w:marBottom w:val="0"/>
      <w:divBdr>
        <w:top w:val="none" w:sz="0" w:space="0" w:color="auto"/>
        <w:left w:val="none" w:sz="0" w:space="0" w:color="auto"/>
        <w:bottom w:val="none" w:sz="0" w:space="0" w:color="auto"/>
        <w:right w:val="none" w:sz="0" w:space="0" w:color="auto"/>
      </w:divBdr>
    </w:div>
    <w:div w:id="28652929">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040922">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304373">
      <w:bodyDiv w:val="1"/>
      <w:marLeft w:val="0"/>
      <w:marRight w:val="0"/>
      <w:marTop w:val="0"/>
      <w:marBottom w:val="0"/>
      <w:divBdr>
        <w:top w:val="none" w:sz="0" w:space="0" w:color="auto"/>
        <w:left w:val="none" w:sz="0" w:space="0" w:color="auto"/>
        <w:bottom w:val="none" w:sz="0" w:space="0" w:color="auto"/>
        <w:right w:val="none" w:sz="0" w:space="0" w:color="auto"/>
      </w:divBdr>
    </w:div>
    <w:div w:id="29654315">
      <w:bodyDiv w:val="1"/>
      <w:marLeft w:val="0"/>
      <w:marRight w:val="0"/>
      <w:marTop w:val="0"/>
      <w:marBottom w:val="0"/>
      <w:divBdr>
        <w:top w:val="none" w:sz="0" w:space="0" w:color="auto"/>
        <w:left w:val="none" w:sz="0" w:space="0" w:color="auto"/>
        <w:bottom w:val="none" w:sz="0" w:space="0" w:color="auto"/>
        <w:right w:val="none" w:sz="0" w:space="0" w:color="auto"/>
      </w:divBdr>
    </w:div>
    <w:div w:id="29841244">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30157498">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1342912">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2462772">
      <w:bodyDiv w:val="1"/>
      <w:marLeft w:val="0"/>
      <w:marRight w:val="0"/>
      <w:marTop w:val="0"/>
      <w:marBottom w:val="0"/>
      <w:divBdr>
        <w:top w:val="none" w:sz="0" w:space="0" w:color="auto"/>
        <w:left w:val="none" w:sz="0" w:space="0" w:color="auto"/>
        <w:bottom w:val="none" w:sz="0" w:space="0" w:color="auto"/>
        <w:right w:val="none" w:sz="0" w:space="0" w:color="auto"/>
      </w:divBdr>
    </w:div>
    <w:div w:id="32771245">
      <w:bodyDiv w:val="1"/>
      <w:marLeft w:val="0"/>
      <w:marRight w:val="0"/>
      <w:marTop w:val="0"/>
      <w:marBottom w:val="0"/>
      <w:divBdr>
        <w:top w:val="none" w:sz="0" w:space="0" w:color="auto"/>
        <w:left w:val="none" w:sz="0" w:space="0" w:color="auto"/>
        <w:bottom w:val="none" w:sz="0" w:space="0" w:color="auto"/>
        <w:right w:val="none" w:sz="0" w:space="0" w:color="auto"/>
      </w:divBdr>
    </w:div>
    <w:div w:id="33236064">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4549520">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354134">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5668928">
      <w:bodyDiv w:val="1"/>
      <w:marLeft w:val="0"/>
      <w:marRight w:val="0"/>
      <w:marTop w:val="0"/>
      <w:marBottom w:val="0"/>
      <w:divBdr>
        <w:top w:val="none" w:sz="0" w:space="0" w:color="auto"/>
        <w:left w:val="none" w:sz="0" w:space="0" w:color="auto"/>
        <w:bottom w:val="none" w:sz="0" w:space="0" w:color="auto"/>
        <w:right w:val="none" w:sz="0" w:space="0" w:color="auto"/>
      </w:divBdr>
    </w:div>
    <w:div w:id="36048838">
      <w:bodyDiv w:val="1"/>
      <w:marLeft w:val="0"/>
      <w:marRight w:val="0"/>
      <w:marTop w:val="0"/>
      <w:marBottom w:val="0"/>
      <w:divBdr>
        <w:top w:val="none" w:sz="0" w:space="0" w:color="auto"/>
        <w:left w:val="none" w:sz="0" w:space="0" w:color="auto"/>
        <w:bottom w:val="none" w:sz="0" w:space="0" w:color="auto"/>
        <w:right w:val="none" w:sz="0" w:space="0" w:color="auto"/>
      </w:divBdr>
    </w:div>
    <w:div w:id="36049013">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273621">
      <w:bodyDiv w:val="1"/>
      <w:marLeft w:val="0"/>
      <w:marRight w:val="0"/>
      <w:marTop w:val="0"/>
      <w:marBottom w:val="0"/>
      <w:divBdr>
        <w:top w:val="none" w:sz="0" w:space="0" w:color="auto"/>
        <w:left w:val="none" w:sz="0" w:space="0" w:color="auto"/>
        <w:bottom w:val="none" w:sz="0" w:space="0" w:color="auto"/>
        <w:right w:val="none" w:sz="0" w:space="0" w:color="auto"/>
      </w:divBdr>
    </w:div>
    <w:div w:id="36509841">
      <w:bodyDiv w:val="1"/>
      <w:marLeft w:val="0"/>
      <w:marRight w:val="0"/>
      <w:marTop w:val="0"/>
      <w:marBottom w:val="0"/>
      <w:divBdr>
        <w:top w:val="none" w:sz="0" w:space="0" w:color="auto"/>
        <w:left w:val="none" w:sz="0" w:space="0" w:color="auto"/>
        <w:bottom w:val="none" w:sz="0" w:space="0" w:color="auto"/>
        <w:right w:val="none" w:sz="0" w:space="0" w:color="auto"/>
      </w:divBdr>
    </w:div>
    <w:div w:id="36785142">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167203">
      <w:bodyDiv w:val="1"/>
      <w:marLeft w:val="0"/>
      <w:marRight w:val="0"/>
      <w:marTop w:val="0"/>
      <w:marBottom w:val="0"/>
      <w:divBdr>
        <w:top w:val="none" w:sz="0" w:space="0" w:color="auto"/>
        <w:left w:val="none" w:sz="0" w:space="0" w:color="auto"/>
        <w:bottom w:val="none" w:sz="0" w:space="0" w:color="auto"/>
        <w:right w:val="none" w:sz="0" w:space="0" w:color="auto"/>
      </w:divBdr>
    </w:div>
    <w:div w:id="37170802">
      <w:bodyDiv w:val="1"/>
      <w:marLeft w:val="0"/>
      <w:marRight w:val="0"/>
      <w:marTop w:val="0"/>
      <w:marBottom w:val="0"/>
      <w:divBdr>
        <w:top w:val="none" w:sz="0" w:space="0" w:color="auto"/>
        <w:left w:val="none" w:sz="0" w:space="0" w:color="auto"/>
        <w:bottom w:val="none" w:sz="0" w:space="0" w:color="auto"/>
        <w:right w:val="none" w:sz="0" w:space="0" w:color="auto"/>
      </w:divBdr>
    </w:div>
    <w:div w:id="37242359">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059764">
      <w:bodyDiv w:val="1"/>
      <w:marLeft w:val="0"/>
      <w:marRight w:val="0"/>
      <w:marTop w:val="0"/>
      <w:marBottom w:val="0"/>
      <w:divBdr>
        <w:top w:val="none" w:sz="0" w:space="0" w:color="auto"/>
        <w:left w:val="none" w:sz="0" w:space="0" w:color="auto"/>
        <w:bottom w:val="none" w:sz="0" w:space="0" w:color="auto"/>
        <w:right w:val="none" w:sz="0" w:space="0" w:color="auto"/>
      </w:divBdr>
    </w:div>
    <w:div w:id="40174225">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09457">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028161">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3913932">
      <w:bodyDiv w:val="1"/>
      <w:marLeft w:val="0"/>
      <w:marRight w:val="0"/>
      <w:marTop w:val="0"/>
      <w:marBottom w:val="0"/>
      <w:divBdr>
        <w:top w:val="none" w:sz="0" w:space="0" w:color="auto"/>
        <w:left w:val="none" w:sz="0" w:space="0" w:color="auto"/>
        <w:bottom w:val="none" w:sz="0" w:space="0" w:color="auto"/>
        <w:right w:val="none" w:sz="0" w:space="0" w:color="auto"/>
      </w:divBdr>
    </w:div>
    <w:div w:id="44569657">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5421149">
      <w:bodyDiv w:val="1"/>
      <w:marLeft w:val="0"/>
      <w:marRight w:val="0"/>
      <w:marTop w:val="0"/>
      <w:marBottom w:val="0"/>
      <w:divBdr>
        <w:top w:val="none" w:sz="0" w:space="0" w:color="auto"/>
        <w:left w:val="none" w:sz="0" w:space="0" w:color="auto"/>
        <w:bottom w:val="none" w:sz="0" w:space="0" w:color="auto"/>
        <w:right w:val="none" w:sz="0" w:space="0" w:color="auto"/>
      </w:divBdr>
    </w:div>
    <w:div w:id="45955445">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806773">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7581908">
      <w:bodyDiv w:val="1"/>
      <w:marLeft w:val="0"/>
      <w:marRight w:val="0"/>
      <w:marTop w:val="0"/>
      <w:marBottom w:val="0"/>
      <w:divBdr>
        <w:top w:val="none" w:sz="0" w:space="0" w:color="auto"/>
        <w:left w:val="none" w:sz="0" w:space="0" w:color="auto"/>
        <w:bottom w:val="none" w:sz="0" w:space="0" w:color="auto"/>
        <w:right w:val="none" w:sz="0" w:space="0" w:color="auto"/>
      </w:divBdr>
    </w:div>
    <w:div w:id="48114845">
      <w:bodyDiv w:val="1"/>
      <w:marLeft w:val="0"/>
      <w:marRight w:val="0"/>
      <w:marTop w:val="0"/>
      <w:marBottom w:val="0"/>
      <w:divBdr>
        <w:top w:val="none" w:sz="0" w:space="0" w:color="auto"/>
        <w:left w:val="none" w:sz="0" w:space="0" w:color="auto"/>
        <w:bottom w:val="none" w:sz="0" w:space="0" w:color="auto"/>
        <w:right w:val="none" w:sz="0" w:space="0" w:color="auto"/>
      </w:divBdr>
    </w:div>
    <w:div w:id="48383155">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5304">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423308">
      <w:bodyDiv w:val="1"/>
      <w:marLeft w:val="0"/>
      <w:marRight w:val="0"/>
      <w:marTop w:val="0"/>
      <w:marBottom w:val="0"/>
      <w:divBdr>
        <w:top w:val="none" w:sz="0" w:space="0" w:color="auto"/>
        <w:left w:val="none" w:sz="0" w:space="0" w:color="auto"/>
        <w:bottom w:val="none" w:sz="0" w:space="0" w:color="auto"/>
        <w:right w:val="none" w:sz="0" w:space="0" w:color="auto"/>
      </w:divBdr>
    </w:div>
    <w:div w:id="49498996">
      <w:bodyDiv w:val="1"/>
      <w:marLeft w:val="0"/>
      <w:marRight w:val="0"/>
      <w:marTop w:val="0"/>
      <w:marBottom w:val="0"/>
      <w:divBdr>
        <w:top w:val="none" w:sz="0" w:space="0" w:color="auto"/>
        <w:left w:val="none" w:sz="0" w:space="0" w:color="auto"/>
        <w:bottom w:val="none" w:sz="0" w:space="0" w:color="auto"/>
        <w:right w:val="none" w:sz="0" w:space="0" w:color="auto"/>
      </w:divBdr>
    </w:div>
    <w:div w:id="49575717">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0665463">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087561">
      <w:bodyDiv w:val="1"/>
      <w:marLeft w:val="0"/>
      <w:marRight w:val="0"/>
      <w:marTop w:val="0"/>
      <w:marBottom w:val="0"/>
      <w:divBdr>
        <w:top w:val="none" w:sz="0" w:space="0" w:color="auto"/>
        <w:left w:val="none" w:sz="0" w:space="0" w:color="auto"/>
        <w:bottom w:val="none" w:sz="0" w:space="0" w:color="auto"/>
        <w:right w:val="none" w:sz="0" w:space="0" w:color="auto"/>
      </w:divBdr>
    </w:div>
    <w:div w:id="53087935">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5975239">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367170">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7174091">
      <w:bodyDiv w:val="1"/>
      <w:marLeft w:val="0"/>
      <w:marRight w:val="0"/>
      <w:marTop w:val="0"/>
      <w:marBottom w:val="0"/>
      <w:divBdr>
        <w:top w:val="none" w:sz="0" w:space="0" w:color="auto"/>
        <w:left w:val="none" w:sz="0" w:space="0" w:color="auto"/>
        <w:bottom w:val="none" w:sz="0" w:space="0" w:color="auto"/>
        <w:right w:val="none" w:sz="0" w:space="0" w:color="auto"/>
      </w:divBdr>
    </w:div>
    <w:div w:id="57675784">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789386">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446572">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59914290">
      <w:bodyDiv w:val="1"/>
      <w:marLeft w:val="0"/>
      <w:marRight w:val="0"/>
      <w:marTop w:val="0"/>
      <w:marBottom w:val="0"/>
      <w:divBdr>
        <w:top w:val="none" w:sz="0" w:space="0" w:color="auto"/>
        <w:left w:val="none" w:sz="0" w:space="0" w:color="auto"/>
        <w:bottom w:val="none" w:sz="0" w:space="0" w:color="auto"/>
        <w:right w:val="none" w:sz="0" w:space="0" w:color="auto"/>
      </w:divBdr>
    </w:div>
    <w:div w:id="60252844">
      <w:bodyDiv w:val="1"/>
      <w:marLeft w:val="0"/>
      <w:marRight w:val="0"/>
      <w:marTop w:val="0"/>
      <w:marBottom w:val="0"/>
      <w:divBdr>
        <w:top w:val="none" w:sz="0" w:space="0" w:color="auto"/>
        <w:left w:val="none" w:sz="0" w:space="0" w:color="auto"/>
        <w:bottom w:val="none" w:sz="0" w:space="0" w:color="auto"/>
        <w:right w:val="none" w:sz="0" w:space="0" w:color="auto"/>
      </w:divBdr>
    </w:div>
    <w:div w:id="60370252">
      <w:bodyDiv w:val="1"/>
      <w:marLeft w:val="0"/>
      <w:marRight w:val="0"/>
      <w:marTop w:val="0"/>
      <w:marBottom w:val="0"/>
      <w:divBdr>
        <w:top w:val="none" w:sz="0" w:space="0" w:color="auto"/>
        <w:left w:val="none" w:sz="0" w:space="0" w:color="auto"/>
        <w:bottom w:val="none" w:sz="0" w:space="0" w:color="auto"/>
        <w:right w:val="none" w:sz="0" w:space="0" w:color="auto"/>
      </w:divBdr>
    </w:div>
    <w:div w:id="60837053">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221355">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720659">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2916923">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3768637">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376266">
      <w:bodyDiv w:val="1"/>
      <w:marLeft w:val="0"/>
      <w:marRight w:val="0"/>
      <w:marTop w:val="0"/>
      <w:marBottom w:val="0"/>
      <w:divBdr>
        <w:top w:val="none" w:sz="0" w:space="0" w:color="auto"/>
        <w:left w:val="none" w:sz="0" w:space="0" w:color="auto"/>
        <w:bottom w:val="none" w:sz="0" w:space="0" w:color="auto"/>
        <w:right w:val="none" w:sz="0" w:space="0" w:color="auto"/>
      </w:divBdr>
    </w:div>
    <w:div w:id="64424935">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4648022">
      <w:bodyDiv w:val="1"/>
      <w:marLeft w:val="0"/>
      <w:marRight w:val="0"/>
      <w:marTop w:val="0"/>
      <w:marBottom w:val="0"/>
      <w:divBdr>
        <w:top w:val="none" w:sz="0" w:space="0" w:color="auto"/>
        <w:left w:val="none" w:sz="0" w:space="0" w:color="auto"/>
        <w:bottom w:val="none" w:sz="0" w:space="0" w:color="auto"/>
        <w:right w:val="none" w:sz="0" w:space="0" w:color="auto"/>
      </w:divBdr>
    </w:div>
    <w:div w:id="64836361">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6153830">
      <w:bodyDiv w:val="1"/>
      <w:marLeft w:val="0"/>
      <w:marRight w:val="0"/>
      <w:marTop w:val="0"/>
      <w:marBottom w:val="0"/>
      <w:divBdr>
        <w:top w:val="none" w:sz="0" w:space="0" w:color="auto"/>
        <w:left w:val="none" w:sz="0" w:space="0" w:color="auto"/>
        <w:bottom w:val="none" w:sz="0" w:space="0" w:color="auto"/>
        <w:right w:val="none" w:sz="0" w:space="0" w:color="auto"/>
      </w:divBdr>
    </w:div>
    <w:div w:id="66344809">
      <w:bodyDiv w:val="1"/>
      <w:marLeft w:val="0"/>
      <w:marRight w:val="0"/>
      <w:marTop w:val="0"/>
      <w:marBottom w:val="0"/>
      <w:divBdr>
        <w:top w:val="none" w:sz="0" w:space="0" w:color="auto"/>
        <w:left w:val="none" w:sz="0" w:space="0" w:color="auto"/>
        <w:bottom w:val="none" w:sz="0" w:space="0" w:color="auto"/>
        <w:right w:val="none" w:sz="0" w:space="0" w:color="auto"/>
      </w:divBdr>
    </w:div>
    <w:div w:id="66651829">
      <w:bodyDiv w:val="1"/>
      <w:marLeft w:val="0"/>
      <w:marRight w:val="0"/>
      <w:marTop w:val="0"/>
      <w:marBottom w:val="0"/>
      <w:divBdr>
        <w:top w:val="none" w:sz="0" w:space="0" w:color="auto"/>
        <w:left w:val="none" w:sz="0" w:space="0" w:color="auto"/>
        <w:bottom w:val="none" w:sz="0" w:space="0" w:color="auto"/>
        <w:right w:val="none" w:sz="0" w:space="0" w:color="auto"/>
      </w:divBdr>
    </w:div>
    <w:div w:id="66657165">
      <w:bodyDiv w:val="1"/>
      <w:marLeft w:val="0"/>
      <w:marRight w:val="0"/>
      <w:marTop w:val="0"/>
      <w:marBottom w:val="0"/>
      <w:divBdr>
        <w:top w:val="none" w:sz="0" w:space="0" w:color="auto"/>
        <w:left w:val="none" w:sz="0" w:space="0" w:color="auto"/>
        <w:bottom w:val="none" w:sz="0" w:space="0" w:color="auto"/>
        <w:right w:val="none" w:sz="0" w:space="0" w:color="auto"/>
      </w:divBdr>
    </w:div>
    <w:div w:id="67267405">
      <w:bodyDiv w:val="1"/>
      <w:marLeft w:val="0"/>
      <w:marRight w:val="0"/>
      <w:marTop w:val="0"/>
      <w:marBottom w:val="0"/>
      <w:divBdr>
        <w:top w:val="none" w:sz="0" w:space="0" w:color="auto"/>
        <w:left w:val="none" w:sz="0" w:space="0" w:color="auto"/>
        <w:bottom w:val="none" w:sz="0" w:space="0" w:color="auto"/>
        <w:right w:val="none" w:sz="0" w:space="0" w:color="auto"/>
      </w:divBdr>
    </w:div>
    <w:div w:id="67309692">
      <w:bodyDiv w:val="1"/>
      <w:marLeft w:val="0"/>
      <w:marRight w:val="0"/>
      <w:marTop w:val="0"/>
      <w:marBottom w:val="0"/>
      <w:divBdr>
        <w:top w:val="none" w:sz="0" w:space="0" w:color="auto"/>
        <w:left w:val="none" w:sz="0" w:space="0" w:color="auto"/>
        <w:bottom w:val="none" w:sz="0" w:space="0" w:color="auto"/>
        <w:right w:val="none" w:sz="0" w:space="0" w:color="auto"/>
      </w:divBdr>
    </w:div>
    <w:div w:id="67463109">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67726654">
      <w:bodyDiv w:val="1"/>
      <w:marLeft w:val="0"/>
      <w:marRight w:val="0"/>
      <w:marTop w:val="0"/>
      <w:marBottom w:val="0"/>
      <w:divBdr>
        <w:top w:val="none" w:sz="0" w:space="0" w:color="auto"/>
        <w:left w:val="none" w:sz="0" w:space="0" w:color="auto"/>
        <w:bottom w:val="none" w:sz="0" w:space="0" w:color="auto"/>
        <w:right w:val="none" w:sz="0" w:space="0" w:color="auto"/>
      </w:divBdr>
    </w:div>
    <w:div w:id="67852309">
      <w:bodyDiv w:val="1"/>
      <w:marLeft w:val="0"/>
      <w:marRight w:val="0"/>
      <w:marTop w:val="0"/>
      <w:marBottom w:val="0"/>
      <w:divBdr>
        <w:top w:val="none" w:sz="0" w:space="0" w:color="auto"/>
        <w:left w:val="none" w:sz="0" w:space="0" w:color="auto"/>
        <w:bottom w:val="none" w:sz="0" w:space="0" w:color="auto"/>
        <w:right w:val="none" w:sz="0" w:space="0" w:color="auto"/>
      </w:divBdr>
    </w:div>
    <w:div w:id="68307845">
      <w:bodyDiv w:val="1"/>
      <w:marLeft w:val="0"/>
      <w:marRight w:val="0"/>
      <w:marTop w:val="0"/>
      <w:marBottom w:val="0"/>
      <w:divBdr>
        <w:top w:val="none" w:sz="0" w:space="0" w:color="auto"/>
        <w:left w:val="none" w:sz="0" w:space="0" w:color="auto"/>
        <w:bottom w:val="none" w:sz="0" w:space="0" w:color="auto"/>
        <w:right w:val="none" w:sz="0" w:space="0" w:color="auto"/>
      </w:divBdr>
    </w:div>
    <w:div w:id="69623147">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394202">
      <w:bodyDiv w:val="1"/>
      <w:marLeft w:val="0"/>
      <w:marRight w:val="0"/>
      <w:marTop w:val="0"/>
      <w:marBottom w:val="0"/>
      <w:divBdr>
        <w:top w:val="none" w:sz="0" w:space="0" w:color="auto"/>
        <w:left w:val="none" w:sz="0" w:space="0" w:color="auto"/>
        <w:bottom w:val="none" w:sz="0" w:space="0" w:color="auto"/>
        <w:right w:val="none" w:sz="0" w:space="0" w:color="auto"/>
      </w:divBdr>
    </w:div>
    <w:div w:id="70542948">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439748">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2355218">
      <w:bodyDiv w:val="1"/>
      <w:marLeft w:val="0"/>
      <w:marRight w:val="0"/>
      <w:marTop w:val="0"/>
      <w:marBottom w:val="0"/>
      <w:divBdr>
        <w:top w:val="none" w:sz="0" w:space="0" w:color="auto"/>
        <w:left w:val="none" w:sz="0" w:space="0" w:color="auto"/>
        <w:bottom w:val="none" w:sz="0" w:space="0" w:color="auto"/>
        <w:right w:val="none" w:sz="0" w:space="0" w:color="auto"/>
      </w:divBdr>
    </w:div>
    <w:div w:id="72357518">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355689">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4985172">
      <w:bodyDiv w:val="1"/>
      <w:marLeft w:val="0"/>
      <w:marRight w:val="0"/>
      <w:marTop w:val="0"/>
      <w:marBottom w:val="0"/>
      <w:divBdr>
        <w:top w:val="none" w:sz="0" w:space="0" w:color="auto"/>
        <w:left w:val="none" w:sz="0" w:space="0" w:color="auto"/>
        <w:bottom w:val="none" w:sz="0" w:space="0" w:color="auto"/>
        <w:right w:val="none" w:sz="0" w:space="0" w:color="auto"/>
      </w:divBdr>
    </w:div>
    <w:div w:id="75129354">
      <w:bodyDiv w:val="1"/>
      <w:marLeft w:val="0"/>
      <w:marRight w:val="0"/>
      <w:marTop w:val="0"/>
      <w:marBottom w:val="0"/>
      <w:divBdr>
        <w:top w:val="none" w:sz="0" w:space="0" w:color="auto"/>
        <w:left w:val="none" w:sz="0" w:space="0" w:color="auto"/>
        <w:bottom w:val="none" w:sz="0" w:space="0" w:color="auto"/>
        <w:right w:val="none" w:sz="0" w:space="0" w:color="auto"/>
      </w:divBdr>
    </w:div>
    <w:div w:id="75178700">
      <w:bodyDiv w:val="1"/>
      <w:marLeft w:val="0"/>
      <w:marRight w:val="0"/>
      <w:marTop w:val="0"/>
      <w:marBottom w:val="0"/>
      <w:divBdr>
        <w:top w:val="none" w:sz="0" w:space="0" w:color="auto"/>
        <w:left w:val="none" w:sz="0" w:space="0" w:color="auto"/>
        <w:bottom w:val="none" w:sz="0" w:space="0" w:color="auto"/>
        <w:right w:val="none" w:sz="0" w:space="0" w:color="auto"/>
      </w:divBdr>
    </w:div>
    <w:div w:id="75368380">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5515361">
      <w:bodyDiv w:val="1"/>
      <w:marLeft w:val="0"/>
      <w:marRight w:val="0"/>
      <w:marTop w:val="0"/>
      <w:marBottom w:val="0"/>
      <w:divBdr>
        <w:top w:val="none" w:sz="0" w:space="0" w:color="auto"/>
        <w:left w:val="none" w:sz="0" w:space="0" w:color="auto"/>
        <w:bottom w:val="none" w:sz="0" w:space="0" w:color="auto"/>
        <w:right w:val="none" w:sz="0" w:space="0" w:color="auto"/>
      </w:divBdr>
    </w:div>
    <w:div w:id="75900777">
      <w:bodyDiv w:val="1"/>
      <w:marLeft w:val="0"/>
      <w:marRight w:val="0"/>
      <w:marTop w:val="0"/>
      <w:marBottom w:val="0"/>
      <w:divBdr>
        <w:top w:val="none" w:sz="0" w:space="0" w:color="auto"/>
        <w:left w:val="none" w:sz="0" w:space="0" w:color="auto"/>
        <w:bottom w:val="none" w:sz="0" w:space="0" w:color="auto"/>
        <w:right w:val="none" w:sz="0" w:space="0" w:color="auto"/>
      </w:divBdr>
    </w:div>
    <w:div w:id="75979640">
      <w:bodyDiv w:val="1"/>
      <w:marLeft w:val="0"/>
      <w:marRight w:val="0"/>
      <w:marTop w:val="0"/>
      <w:marBottom w:val="0"/>
      <w:divBdr>
        <w:top w:val="none" w:sz="0" w:space="0" w:color="auto"/>
        <w:left w:val="none" w:sz="0" w:space="0" w:color="auto"/>
        <w:bottom w:val="none" w:sz="0" w:space="0" w:color="auto"/>
        <w:right w:val="none" w:sz="0" w:space="0" w:color="auto"/>
      </w:divBdr>
    </w:div>
    <w:div w:id="76176626">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14355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7678216">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8529497">
      <w:bodyDiv w:val="1"/>
      <w:marLeft w:val="0"/>
      <w:marRight w:val="0"/>
      <w:marTop w:val="0"/>
      <w:marBottom w:val="0"/>
      <w:divBdr>
        <w:top w:val="none" w:sz="0" w:space="0" w:color="auto"/>
        <w:left w:val="none" w:sz="0" w:space="0" w:color="auto"/>
        <w:bottom w:val="none" w:sz="0" w:space="0" w:color="auto"/>
        <w:right w:val="none" w:sz="0" w:space="0" w:color="auto"/>
      </w:divBdr>
    </w:div>
    <w:div w:id="78798806">
      <w:bodyDiv w:val="1"/>
      <w:marLeft w:val="0"/>
      <w:marRight w:val="0"/>
      <w:marTop w:val="0"/>
      <w:marBottom w:val="0"/>
      <w:divBdr>
        <w:top w:val="none" w:sz="0" w:space="0" w:color="auto"/>
        <w:left w:val="none" w:sz="0" w:space="0" w:color="auto"/>
        <w:bottom w:val="none" w:sz="0" w:space="0" w:color="auto"/>
        <w:right w:val="none" w:sz="0" w:space="0" w:color="auto"/>
      </w:divBdr>
    </w:div>
    <w:div w:id="79370365">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108206">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0683643">
      <w:bodyDiv w:val="1"/>
      <w:marLeft w:val="0"/>
      <w:marRight w:val="0"/>
      <w:marTop w:val="0"/>
      <w:marBottom w:val="0"/>
      <w:divBdr>
        <w:top w:val="none" w:sz="0" w:space="0" w:color="auto"/>
        <w:left w:val="none" w:sz="0" w:space="0" w:color="auto"/>
        <w:bottom w:val="none" w:sz="0" w:space="0" w:color="auto"/>
        <w:right w:val="none" w:sz="0" w:space="0" w:color="auto"/>
      </w:divBdr>
    </w:div>
    <w:div w:id="81266425">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2187894">
      <w:bodyDiv w:val="1"/>
      <w:marLeft w:val="0"/>
      <w:marRight w:val="0"/>
      <w:marTop w:val="0"/>
      <w:marBottom w:val="0"/>
      <w:divBdr>
        <w:top w:val="none" w:sz="0" w:space="0" w:color="auto"/>
        <w:left w:val="none" w:sz="0" w:space="0" w:color="auto"/>
        <w:bottom w:val="none" w:sz="0" w:space="0" w:color="auto"/>
        <w:right w:val="none" w:sz="0" w:space="0" w:color="auto"/>
      </w:divBdr>
    </w:div>
    <w:div w:id="82340808">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4033243">
      <w:bodyDiv w:val="1"/>
      <w:marLeft w:val="0"/>
      <w:marRight w:val="0"/>
      <w:marTop w:val="0"/>
      <w:marBottom w:val="0"/>
      <w:divBdr>
        <w:top w:val="none" w:sz="0" w:space="0" w:color="auto"/>
        <w:left w:val="none" w:sz="0" w:space="0" w:color="auto"/>
        <w:bottom w:val="none" w:sz="0" w:space="0" w:color="auto"/>
        <w:right w:val="none" w:sz="0" w:space="0" w:color="auto"/>
      </w:divBdr>
    </w:div>
    <w:div w:id="84033614">
      <w:bodyDiv w:val="1"/>
      <w:marLeft w:val="0"/>
      <w:marRight w:val="0"/>
      <w:marTop w:val="0"/>
      <w:marBottom w:val="0"/>
      <w:divBdr>
        <w:top w:val="none" w:sz="0" w:space="0" w:color="auto"/>
        <w:left w:val="none" w:sz="0" w:space="0" w:color="auto"/>
        <w:bottom w:val="none" w:sz="0" w:space="0" w:color="auto"/>
        <w:right w:val="none" w:sz="0" w:space="0" w:color="auto"/>
      </w:divBdr>
    </w:div>
    <w:div w:id="84309048">
      <w:bodyDiv w:val="1"/>
      <w:marLeft w:val="0"/>
      <w:marRight w:val="0"/>
      <w:marTop w:val="0"/>
      <w:marBottom w:val="0"/>
      <w:divBdr>
        <w:top w:val="none" w:sz="0" w:space="0" w:color="auto"/>
        <w:left w:val="none" w:sz="0" w:space="0" w:color="auto"/>
        <w:bottom w:val="none" w:sz="0" w:space="0" w:color="auto"/>
        <w:right w:val="none" w:sz="0" w:space="0" w:color="auto"/>
      </w:divBdr>
    </w:div>
    <w:div w:id="84425165">
      <w:bodyDiv w:val="1"/>
      <w:marLeft w:val="0"/>
      <w:marRight w:val="0"/>
      <w:marTop w:val="0"/>
      <w:marBottom w:val="0"/>
      <w:divBdr>
        <w:top w:val="none" w:sz="0" w:space="0" w:color="auto"/>
        <w:left w:val="none" w:sz="0" w:space="0" w:color="auto"/>
        <w:bottom w:val="none" w:sz="0" w:space="0" w:color="auto"/>
        <w:right w:val="none" w:sz="0" w:space="0" w:color="auto"/>
      </w:divBdr>
    </w:div>
    <w:div w:id="84956883">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6966973">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8354596">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467973">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0512494">
      <w:bodyDiv w:val="1"/>
      <w:marLeft w:val="0"/>
      <w:marRight w:val="0"/>
      <w:marTop w:val="0"/>
      <w:marBottom w:val="0"/>
      <w:divBdr>
        <w:top w:val="none" w:sz="0" w:space="0" w:color="auto"/>
        <w:left w:val="none" w:sz="0" w:space="0" w:color="auto"/>
        <w:bottom w:val="none" w:sz="0" w:space="0" w:color="auto"/>
        <w:right w:val="none" w:sz="0" w:space="0" w:color="auto"/>
      </w:divBdr>
    </w:div>
    <w:div w:id="90860398">
      <w:bodyDiv w:val="1"/>
      <w:marLeft w:val="0"/>
      <w:marRight w:val="0"/>
      <w:marTop w:val="0"/>
      <w:marBottom w:val="0"/>
      <w:divBdr>
        <w:top w:val="none" w:sz="0" w:space="0" w:color="auto"/>
        <w:left w:val="none" w:sz="0" w:space="0" w:color="auto"/>
        <w:bottom w:val="none" w:sz="0" w:space="0" w:color="auto"/>
        <w:right w:val="none" w:sz="0" w:space="0" w:color="auto"/>
      </w:divBdr>
    </w:div>
    <w:div w:id="92166412">
      <w:bodyDiv w:val="1"/>
      <w:marLeft w:val="0"/>
      <w:marRight w:val="0"/>
      <w:marTop w:val="0"/>
      <w:marBottom w:val="0"/>
      <w:divBdr>
        <w:top w:val="none" w:sz="0" w:space="0" w:color="auto"/>
        <w:left w:val="none" w:sz="0" w:space="0" w:color="auto"/>
        <w:bottom w:val="none" w:sz="0" w:space="0" w:color="auto"/>
        <w:right w:val="none" w:sz="0" w:space="0" w:color="auto"/>
      </w:divBdr>
    </w:div>
    <w:div w:id="92482174">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012779">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134498">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7531083">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8793278">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0809968">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5009596">
      <w:bodyDiv w:val="1"/>
      <w:marLeft w:val="0"/>
      <w:marRight w:val="0"/>
      <w:marTop w:val="0"/>
      <w:marBottom w:val="0"/>
      <w:divBdr>
        <w:top w:val="none" w:sz="0" w:space="0" w:color="auto"/>
        <w:left w:val="none" w:sz="0" w:space="0" w:color="auto"/>
        <w:bottom w:val="none" w:sz="0" w:space="0" w:color="auto"/>
        <w:right w:val="none" w:sz="0" w:space="0" w:color="auto"/>
      </w:divBdr>
    </w:div>
    <w:div w:id="105515031">
      <w:bodyDiv w:val="1"/>
      <w:marLeft w:val="0"/>
      <w:marRight w:val="0"/>
      <w:marTop w:val="0"/>
      <w:marBottom w:val="0"/>
      <w:divBdr>
        <w:top w:val="none" w:sz="0" w:space="0" w:color="auto"/>
        <w:left w:val="none" w:sz="0" w:space="0" w:color="auto"/>
        <w:bottom w:val="none" w:sz="0" w:space="0" w:color="auto"/>
        <w:right w:val="none" w:sz="0" w:space="0" w:color="auto"/>
      </w:divBdr>
    </w:div>
    <w:div w:id="105783612">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6437688">
      <w:bodyDiv w:val="1"/>
      <w:marLeft w:val="0"/>
      <w:marRight w:val="0"/>
      <w:marTop w:val="0"/>
      <w:marBottom w:val="0"/>
      <w:divBdr>
        <w:top w:val="none" w:sz="0" w:space="0" w:color="auto"/>
        <w:left w:val="none" w:sz="0" w:space="0" w:color="auto"/>
        <w:bottom w:val="none" w:sz="0" w:space="0" w:color="auto"/>
        <w:right w:val="none" w:sz="0" w:space="0" w:color="auto"/>
      </w:divBdr>
    </w:div>
    <w:div w:id="106778510">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436478">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173453">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705165">
      <w:bodyDiv w:val="1"/>
      <w:marLeft w:val="0"/>
      <w:marRight w:val="0"/>
      <w:marTop w:val="0"/>
      <w:marBottom w:val="0"/>
      <w:divBdr>
        <w:top w:val="none" w:sz="0" w:space="0" w:color="auto"/>
        <w:left w:val="none" w:sz="0" w:space="0" w:color="auto"/>
        <w:bottom w:val="none" w:sz="0" w:space="0" w:color="auto"/>
        <w:right w:val="none" w:sz="0" w:space="0" w:color="auto"/>
      </w:divBdr>
    </w:div>
    <w:div w:id="110707645">
      <w:bodyDiv w:val="1"/>
      <w:marLeft w:val="0"/>
      <w:marRight w:val="0"/>
      <w:marTop w:val="0"/>
      <w:marBottom w:val="0"/>
      <w:divBdr>
        <w:top w:val="none" w:sz="0" w:space="0" w:color="auto"/>
        <w:left w:val="none" w:sz="0" w:space="0" w:color="auto"/>
        <w:bottom w:val="none" w:sz="0" w:space="0" w:color="auto"/>
        <w:right w:val="none" w:sz="0" w:space="0" w:color="auto"/>
      </w:divBdr>
    </w:div>
    <w:div w:id="110708472">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2525794">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137339">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447144">
      <w:bodyDiv w:val="1"/>
      <w:marLeft w:val="0"/>
      <w:marRight w:val="0"/>
      <w:marTop w:val="0"/>
      <w:marBottom w:val="0"/>
      <w:divBdr>
        <w:top w:val="none" w:sz="0" w:space="0" w:color="auto"/>
        <w:left w:val="none" w:sz="0" w:space="0" w:color="auto"/>
        <w:bottom w:val="none" w:sz="0" w:space="0" w:color="auto"/>
        <w:right w:val="none" w:sz="0" w:space="0" w:color="auto"/>
      </w:divBdr>
    </w:div>
    <w:div w:id="113450151">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103929">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4712063">
      <w:bodyDiv w:val="1"/>
      <w:marLeft w:val="0"/>
      <w:marRight w:val="0"/>
      <w:marTop w:val="0"/>
      <w:marBottom w:val="0"/>
      <w:divBdr>
        <w:top w:val="none" w:sz="0" w:space="0" w:color="auto"/>
        <w:left w:val="none" w:sz="0" w:space="0" w:color="auto"/>
        <w:bottom w:val="none" w:sz="0" w:space="0" w:color="auto"/>
        <w:right w:val="none" w:sz="0" w:space="0" w:color="auto"/>
      </w:divBdr>
    </w:div>
    <w:div w:id="115104340">
      <w:bodyDiv w:val="1"/>
      <w:marLeft w:val="0"/>
      <w:marRight w:val="0"/>
      <w:marTop w:val="0"/>
      <w:marBottom w:val="0"/>
      <w:divBdr>
        <w:top w:val="none" w:sz="0" w:space="0" w:color="auto"/>
        <w:left w:val="none" w:sz="0" w:space="0" w:color="auto"/>
        <w:bottom w:val="none" w:sz="0" w:space="0" w:color="auto"/>
        <w:right w:val="none" w:sz="0" w:space="0" w:color="auto"/>
      </w:divBdr>
    </w:div>
    <w:div w:id="115411881">
      <w:bodyDiv w:val="1"/>
      <w:marLeft w:val="0"/>
      <w:marRight w:val="0"/>
      <w:marTop w:val="0"/>
      <w:marBottom w:val="0"/>
      <w:divBdr>
        <w:top w:val="none" w:sz="0" w:space="0" w:color="auto"/>
        <w:left w:val="none" w:sz="0" w:space="0" w:color="auto"/>
        <w:bottom w:val="none" w:sz="0" w:space="0" w:color="auto"/>
        <w:right w:val="none" w:sz="0" w:space="0" w:color="auto"/>
      </w:divBdr>
    </w:div>
    <w:div w:id="115636255">
      <w:bodyDiv w:val="1"/>
      <w:marLeft w:val="0"/>
      <w:marRight w:val="0"/>
      <w:marTop w:val="0"/>
      <w:marBottom w:val="0"/>
      <w:divBdr>
        <w:top w:val="none" w:sz="0" w:space="0" w:color="auto"/>
        <w:left w:val="none" w:sz="0" w:space="0" w:color="auto"/>
        <w:bottom w:val="none" w:sz="0" w:space="0" w:color="auto"/>
        <w:right w:val="none" w:sz="0" w:space="0" w:color="auto"/>
      </w:divBdr>
    </w:div>
    <w:div w:id="115684110">
      <w:bodyDiv w:val="1"/>
      <w:marLeft w:val="0"/>
      <w:marRight w:val="0"/>
      <w:marTop w:val="0"/>
      <w:marBottom w:val="0"/>
      <w:divBdr>
        <w:top w:val="none" w:sz="0" w:space="0" w:color="auto"/>
        <w:left w:val="none" w:sz="0" w:space="0" w:color="auto"/>
        <w:bottom w:val="none" w:sz="0" w:space="0" w:color="auto"/>
        <w:right w:val="none" w:sz="0" w:space="0" w:color="auto"/>
      </w:divBdr>
    </w:div>
    <w:div w:id="115684134">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334801">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337576">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65241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233809">
      <w:bodyDiv w:val="1"/>
      <w:marLeft w:val="0"/>
      <w:marRight w:val="0"/>
      <w:marTop w:val="0"/>
      <w:marBottom w:val="0"/>
      <w:divBdr>
        <w:top w:val="none" w:sz="0" w:space="0" w:color="auto"/>
        <w:left w:val="none" w:sz="0" w:space="0" w:color="auto"/>
        <w:bottom w:val="none" w:sz="0" w:space="0" w:color="auto"/>
        <w:right w:val="none" w:sz="0" w:space="0" w:color="auto"/>
      </w:divBdr>
    </w:div>
    <w:div w:id="118300340">
      <w:bodyDiv w:val="1"/>
      <w:marLeft w:val="0"/>
      <w:marRight w:val="0"/>
      <w:marTop w:val="0"/>
      <w:marBottom w:val="0"/>
      <w:divBdr>
        <w:top w:val="none" w:sz="0" w:space="0" w:color="auto"/>
        <w:left w:val="none" w:sz="0" w:space="0" w:color="auto"/>
        <w:bottom w:val="none" w:sz="0" w:space="0" w:color="auto"/>
        <w:right w:val="none" w:sz="0" w:space="0" w:color="auto"/>
      </w:divBdr>
    </w:div>
    <w:div w:id="118382676">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8694806">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19685514">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1652555">
      <w:bodyDiv w:val="1"/>
      <w:marLeft w:val="0"/>
      <w:marRight w:val="0"/>
      <w:marTop w:val="0"/>
      <w:marBottom w:val="0"/>
      <w:divBdr>
        <w:top w:val="none" w:sz="0" w:space="0" w:color="auto"/>
        <w:left w:val="none" w:sz="0" w:space="0" w:color="auto"/>
        <w:bottom w:val="none" w:sz="0" w:space="0" w:color="auto"/>
        <w:right w:val="none" w:sz="0" w:space="0" w:color="auto"/>
      </w:divBdr>
    </w:div>
    <w:div w:id="121770041">
      <w:bodyDiv w:val="1"/>
      <w:marLeft w:val="0"/>
      <w:marRight w:val="0"/>
      <w:marTop w:val="0"/>
      <w:marBottom w:val="0"/>
      <w:divBdr>
        <w:top w:val="none" w:sz="0" w:space="0" w:color="auto"/>
        <w:left w:val="none" w:sz="0" w:space="0" w:color="auto"/>
        <w:bottom w:val="none" w:sz="0" w:space="0" w:color="auto"/>
        <w:right w:val="none" w:sz="0" w:space="0" w:color="auto"/>
      </w:divBdr>
    </w:div>
    <w:div w:id="121925765">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2427199">
      <w:bodyDiv w:val="1"/>
      <w:marLeft w:val="0"/>
      <w:marRight w:val="0"/>
      <w:marTop w:val="0"/>
      <w:marBottom w:val="0"/>
      <w:divBdr>
        <w:top w:val="none" w:sz="0" w:space="0" w:color="auto"/>
        <w:left w:val="none" w:sz="0" w:space="0" w:color="auto"/>
        <w:bottom w:val="none" w:sz="0" w:space="0" w:color="auto"/>
        <w:right w:val="none" w:sz="0" w:space="0" w:color="auto"/>
      </w:divBdr>
    </w:div>
    <w:div w:id="123039695">
      <w:bodyDiv w:val="1"/>
      <w:marLeft w:val="0"/>
      <w:marRight w:val="0"/>
      <w:marTop w:val="0"/>
      <w:marBottom w:val="0"/>
      <w:divBdr>
        <w:top w:val="none" w:sz="0" w:space="0" w:color="auto"/>
        <w:left w:val="none" w:sz="0" w:space="0" w:color="auto"/>
        <w:bottom w:val="none" w:sz="0" w:space="0" w:color="auto"/>
        <w:right w:val="none" w:sz="0" w:space="0" w:color="auto"/>
      </w:divBdr>
    </w:div>
    <w:div w:id="123088968">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692988">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4197497">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616457">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743463">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28859564">
      <w:bodyDiv w:val="1"/>
      <w:marLeft w:val="0"/>
      <w:marRight w:val="0"/>
      <w:marTop w:val="0"/>
      <w:marBottom w:val="0"/>
      <w:divBdr>
        <w:top w:val="none" w:sz="0" w:space="0" w:color="auto"/>
        <w:left w:val="none" w:sz="0" w:space="0" w:color="auto"/>
        <w:bottom w:val="none" w:sz="0" w:space="0" w:color="auto"/>
        <w:right w:val="none" w:sz="0" w:space="0" w:color="auto"/>
      </w:divBdr>
    </w:div>
    <w:div w:id="128981762">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1872407">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25654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371923">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4764895">
      <w:bodyDiv w:val="1"/>
      <w:marLeft w:val="0"/>
      <w:marRight w:val="0"/>
      <w:marTop w:val="0"/>
      <w:marBottom w:val="0"/>
      <w:divBdr>
        <w:top w:val="none" w:sz="0" w:space="0" w:color="auto"/>
        <w:left w:val="none" w:sz="0" w:space="0" w:color="auto"/>
        <w:bottom w:val="none" w:sz="0" w:space="0" w:color="auto"/>
        <w:right w:val="none" w:sz="0" w:space="0" w:color="auto"/>
      </w:divBdr>
    </w:div>
    <w:div w:id="134838445">
      <w:bodyDiv w:val="1"/>
      <w:marLeft w:val="0"/>
      <w:marRight w:val="0"/>
      <w:marTop w:val="0"/>
      <w:marBottom w:val="0"/>
      <w:divBdr>
        <w:top w:val="none" w:sz="0" w:space="0" w:color="auto"/>
        <w:left w:val="none" w:sz="0" w:space="0" w:color="auto"/>
        <w:bottom w:val="none" w:sz="0" w:space="0" w:color="auto"/>
        <w:right w:val="none" w:sz="0" w:space="0" w:color="auto"/>
      </w:divBdr>
    </w:div>
    <w:div w:id="134952607">
      <w:bodyDiv w:val="1"/>
      <w:marLeft w:val="0"/>
      <w:marRight w:val="0"/>
      <w:marTop w:val="0"/>
      <w:marBottom w:val="0"/>
      <w:divBdr>
        <w:top w:val="none" w:sz="0" w:space="0" w:color="auto"/>
        <w:left w:val="none" w:sz="0" w:space="0" w:color="auto"/>
        <w:bottom w:val="none" w:sz="0" w:space="0" w:color="auto"/>
        <w:right w:val="none" w:sz="0" w:space="0" w:color="auto"/>
      </w:divBdr>
    </w:div>
    <w:div w:id="135027750">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075013">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493302">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5535313">
      <w:bodyDiv w:val="1"/>
      <w:marLeft w:val="0"/>
      <w:marRight w:val="0"/>
      <w:marTop w:val="0"/>
      <w:marBottom w:val="0"/>
      <w:divBdr>
        <w:top w:val="none" w:sz="0" w:space="0" w:color="auto"/>
        <w:left w:val="none" w:sz="0" w:space="0" w:color="auto"/>
        <w:bottom w:val="none" w:sz="0" w:space="0" w:color="auto"/>
        <w:right w:val="none" w:sz="0" w:space="0" w:color="auto"/>
      </w:divBdr>
    </w:div>
    <w:div w:id="136383759">
      <w:bodyDiv w:val="1"/>
      <w:marLeft w:val="0"/>
      <w:marRight w:val="0"/>
      <w:marTop w:val="0"/>
      <w:marBottom w:val="0"/>
      <w:divBdr>
        <w:top w:val="none" w:sz="0" w:space="0" w:color="auto"/>
        <w:left w:val="none" w:sz="0" w:space="0" w:color="auto"/>
        <w:bottom w:val="none" w:sz="0" w:space="0" w:color="auto"/>
        <w:right w:val="none" w:sz="0" w:space="0" w:color="auto"/>
      </w:divBdr>
    </w:div>
    <w:div w:id="136998719">
      <w:bodyDiv w:val="1"/>
      <w:marLeft w:val="0"/>
      <w:marRight w:val="0"/>
      <w:marTop w:val="0"/>
      <w:marBottom w:val="0"/>
      <w:divBdr>
        <w:top w:val="none" w:sz="0" w:space="0" w:color="auto"/>
        <w:left w:val="none" w:sz="0" w:space="0" w:color="auto"/>
        <w:bottom w:val="none" w:sz="0" w:space="0" w:color="auto"/>
        <w:right w:val="none" w:sz="0" w:space="0" w:color="auto"/>
      </w:divBdr>
    </w:div>
    <w:div w:id="137187732">
      <w:bodyDiv w:val="1"/>
      <w:marLeft w:val="0"/>
      <w:marRight w:val="0"/>
      <w:marTop w:val="0"/>
      <w:marBottom w:val="0"/>
      <w:divBdr>
        <w:top w:val="none" w:sz="0" w:space="0" w:color="auto"/>
        <w:left w:val="none" w:sz="0" w:space="0" w:color="auto"/>
        <w:bottom w:val="none" w:sz="0" w:space="0" w:color="auto"/>
        <w:right w:val="none" w:sz="0" w:space="0" w:color="auto"/>
      </w:divBdr>
    </w:div>
    <w:div w:id="137454849">
      <w:bodyDiv w:val="1"/>
      <w:marLeft w:val="0"/>
      <w:marRight w:val="0"/>
      <w:marTop w:val="0"/>
      <w:marBottom w:val="0"/>
      <w:divBdr>
        <w:top w:val="none" w:sz="0" w:space="0" w:color="auto"/>
        <w:left w:val="none" w:sz="0" w:space="0" w:color="auto"/>
        <w:bottom w:val="none" w:sz="0" w:space="0" w:color="auto"/>
        <w:right w:val="none" w:sz="0" w:space="0" w:color="auto"/>
      </w:divBdr>
    </w:div>
    <w:div w:id="138113785">
      <w:bodyDiv w:val="1"/>
      <w:marLeft w:val="0"/>
      <w:marRight w:val="0"/>
      <w:marTop w:val="0"/>
      <w:marBottom w:val="0"/>
      <w:divBdr>
        <w:top w:val="none" w:sz="0" w:space="0" w:color="auto"/>
        <w:left w:val="none" w:sz="0" w:space="0" w:color="auto"/>
        <w:bottom w:val="none" w:sz="0" w:space="0" w:color="auto"/>
        <w:right w:val="none" w:sz="0" w:space="0" w:color="auto"/>
      </w:divBdr>
    </w:div>
    <w:div w:id="138426391">
      <w:bodyDiv w:val="1"/>
      <w:marLeft w:val="0"/>
      <w:marRight w:val="0"/>
      <w:marTop w:val="0"/>
      <w:marBottom w:val="0"/>
      <w:divBdr>
        <w:top w:val="none" w:sz="0" w:space="0" w:color="auto"/>
        <w:left w:val="none" w:sz="0" w:space="0" w:color="auto"/>
        <w:bottom w:val="none" w:sz="0" w:space="0" w:color="auto"/>
        <w:right w:val="none" w:sz="0" w:space="0" w:color="auto"/>
      </w:divBdr>
    </w:div>
    <w:div w:id="138574993">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80936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39273717">
      <w:bodyDiv w:val="1"/>
      <w:marLeft w:val="0"/>
      <w:marRight w:val="0"/>
      <w:marTop w:val="0"/>
      <w:marBottom w:val="0"/>
      <w:divBdr>
        <w:top w:val="none" w:sz="0" w:space="0" w:color="auto"/>
        <w:left w:val="none" w:sz="0" w:space="0" w:color="auto"/>
        <w:bottom w:val="none" w:sz="0" w:space="0" w:color="auto"/>
        <w:right w:val="none" w:sz="0" w:space="0" w:color="auto"/>
      </w:divBdr>
    </w:div>
    <w:div w:id="140197375">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1235383">
      <w:bodyDiv w:val="1"/>
      <w:marLeft w:val="0"/>
      <w:marRight w:val="0"/>
      <w:marTop w:val="0"/>
      <w:marBottom w:val="0"/>
      <w:divBdr>
        <w:top w:val="none" w:sz="0" w:space="0" w:color="auto"/>
        <w:left w:val="none" w:sz="0" w:space="0" w:color="auto"/>
        <w:bottom w:val="none" w:sz="0" w:space="0" w:color="auto"/>
        <w:right w:val="none" w:sz="0" w:space="0" w:color="auto"/>
      </w:divBdr>
    </w:div>
    <w:div w:id="142739417">
      <w:bodyDiv w:val="1"/>
      <w:marLeft w:val="0"/>
      <w:marRight w:val="0"/>
      <w:marTop w:val="0"/>
      <w:marBottom w:val="0"/>
      <w:divBdr>
        <w:top w:val="none" w:sz="0" w:space="0" w:color="auto"/>
        <w:left w:val="none" w:sz="0" w:space="0" w:color="auto"/>
        <w:bottom w:val="none" w:sz="0" w:space="0" w:color="auto"/>
        <w:right w:val="none" w:sz="0" w:space="0" w:color="auto"/>
      </w:divBdr>
    </w:div>
    <w:div w:id="142896616">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3741355">
      <w:bodyDiv w:val="1"/>
      <w:marLeft w:val="0"/>
      <w:marRight w:val="0"/>
      <w:marTop w:val="0"/>
      <w:marBottom w:val="0"/>
      <w:divBdr>
        <w:top w:val="none" w:sz="0" w:space="0" w:color="auto"/>
        <w:left w:val="none" w:sz="0" w:space="0" w:color="auto"/>
        <w:bottom w:val="none" w:sz="0" w:space="0" w:color="auto"/>
        <w:right w:val="none" w:sz="0" w:space="0" w:color="auto"/>
      </w:divBdr>
    </w:div>
    <w:div w:id="144049509">
      <w:bodyDiv w:val="1"/>
      <w:marLeft w:val="0"/>
      <w:marRight w:val="0"/>
      <w:marTop w:val="0"/>
      <w:marBottom w:val="0"/>
      <w:divBdr>
        <w:top w:val="none" w:sz="0" w:space="0" w:color="auto"/>
        <w:left w:val="none" w:sz="0" w:space="0" w:color="auto"/>
        <w:bottom w:val="none" w:sz="0" w:space="0" w:color="auto"/>
        <w:right w:val="none" w:sz="0" w:space="0" w:color="auto"/>
      </w:divBdr>
    </w:div>
    <w:div w:id="144863616">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28087">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478968">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138044">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7676413">
      <w:bodyDiv w:val="1"/>
      <w:marLeft w:val="0"/>
      <w:marRight w:val="0"/>
      <w:marTop w:val="0"/>
      <w:marBottom w:val="0"/>
      <w:divBdr>
        <w:top w:val="none" w:sz="0" w:space="0" w:color="auto"/>
        <w:left w:val="none" w:sz="0" w:space="0" w:color="auto"/>
        <w:bottom w:val="none" w:sz="0" w:space="0" w:color="auto"/>
        <w:right w:val="none" w:sz="0" w:space="0" w:color="auto"/>
      </w:divBdr>
    </w:div>
    <w:div w:id="148055851">
      <w:bodyDiv w:val="1"/>
      <w:marLeft w:val="0"/>
      <w:marRight w:val="0"/>
      <w:marTop w:val="0"/>
      <w:marBottom w:val="0"/>
      <w:divBdr>
        <w:top w:val="none" w:sz="0" w:space="0" w:color="auto"/>
        <w:left w:val="none" w:sz="0" w:space="0" w:color="auto"/>
        <w:bottom w:val="none" w:sz="0" w:space="0" w:color="auto"/>
        <w:right w:val="none" w:sz="0" w:space="0" w:color="auto"/>
      </w:divBdr>
    </w:div>
    <w:div w:id="148057547">
      <w:bodyDiv w:val="1"/>
      <w:marLeft w:val="0"/>
      <w:marRight w:val="0"/>
      <w:marTop w:val="0"/>
      <w:marBottom w:val="0"/>
      <w:divBdr>
        <w:top w:val="none" w:sz="0" w:space="0" w:color="auto"/>
        <w:left w:val="none" w:sz="0" w:space="0" w:color="auto"/>
        <w:bottom w:val="none" w:sz="0" w:space="0" w:color="auto"/>
        <w:right w:val="none" w:sz="0" w:space="0" w:color="auto"/>
      </w:divBdr>
    </w:div>
    <w:div w:id="148248557">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8714536">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82820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1708">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683027">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1920445">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33163">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037295">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4878897">
      <w:bodyDiv w:val="1"/>
      <w:marLeft w:val="0"/>
      <w:marRight w:val="0"/>
      <w:marTop w:val="0"/>
      <w:marBottom w:val="0"/>
      <w:divBdr>
        <w:top w:val="none" w:sz="0" w:space="0" w:color="auto"/>
        <w:left w:val="none" w:sz="0" w:space="0" w:color="auto"/>
        <w:bottom w:val="none" w:sz="0" w:space="0" w:color="auto"/>
        <w:right w:val="none" w:sz="0" w:space="0" w:color="auto"/>
      </w:divBdr>
    </w:div>
    <w:div w:id="154881424">
      <w:bodyDiv w:val="1"/>
      <w:marLeft w:val="0"/>
      <w:marRight w:val="0"/>
      <w:marTop w:val="0"/>
      <w:marBottom w:val="0"/>
      <w:divBdr>
        <w:top w:val="none" w:sz="0" w:space="0" w:color="auto"/>
        <w:left w:val="none" w:sz="0" w:space="0" w:color="auto"/>
        <w:bottom w:val="none" w:sz="0" w:space="0" w:color="auto"/>
        <w:right w:val="none" w:sz="0" w:space="0" w:color="auto"/>
      </w:divBdr>
    </w:div>
    <w:div w:id="154953093">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5727955">
      <w:bodyDiv w:val="1"/>
      <w:marLeft w:val="0"/>
      <w:marRight w:val="0"/>
      <w:marTop w:val="0"/>
      <w:marBottom w:val="0"/>
      <w:divBdr>
        <w:top w:val="none" w:sz="0" w:space="0" w:color="auto"/>
        <w:left w:val="none" w:sz="0" w:space="0" w:color="auto"/>
        <w:bottom w:val="none" w:sz="0" w:space="0" w:color="auto"/>
        <w:right w:val="none" w:sz="0" w:space="0" w:color="auto"/>
      </w:divBdr>
    </w:div>
    <w:div w:id="155919554">
      <w:bodyDiv w:val="1"/>
      <w:marLeft w:val="0"/>
      <w:marRight w:val="0"/>
      <w:marTop w:val="0"/>
      <w:marBottom w:val="0"/>
      <w:divBdr>
        <w:top w:val="none" w:sz="0" w:space="0" w:color="auto"/>
        <w:left w:val="none" w:sz="0" w:space="0" w:color="auto"/>
        <w:bottom w:val="none" w:sz="0" w:space="0" w:color="auto"/>
        <w:right w:val="none" w:sz="0" w:space="0" w:color="auto"/>
      </w:divBdr>
    </w:div>
    <w:div w:id="156189768">
      <w:bodyDiv w:val="1"/>
      <w:marLeft w:val="0"/>
      <w:marRight w:val="0"/>
      <w:marTop w:val="0"/>
      <w:marBottom w:val="0"/>
      <w:divBdr>
        <w:top w:val="none" w:sz="0" w:space="0" w:color="auto"/>
        <w:left w:val="none" w:sz="0" w:space="0" w:color="auto"/>
        <w:bottom w:val="none" w:sz="0" w:space="0" w:color="auto"/>
        <w:right w:val="none" w:sz="0" w:space="0" w:color="auto"/>
      </w:divBdr>
    </w:div>
    <w:div w:id="156262488">
      <w:bodyDiv w:val="1"/>
      <w:marLeft w:val="0"/>
      <w:marRight w:val="0"/>
      <w:marTop w:val="0"/>
      <w:marBottom w:val="0"/>
      <w:divBdr>
        <w:top w:val="none" w:sz="0" w:space="0" w:color="auto"/>
        <w:left w:val="none" w:sz="0" w:space="0" w:color="auto"/>
        <w:bottom w:val="none" w:sz="0" w:space="0" w:color="auto"/>
        <w:right w:val="none" w:sz="0" w:space="0" w:color="auto"/>
      </w:divBdr>
    </w:div>
    <w:div w:id="156386588">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6727126">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231683">
      <w:bodyDiv w:val="1"/>
      <w:marLeft w:val="0"/>
      <w:marRight w:val="0"/>
      <w:marTop w:val="0"/>
      <w:marBottom w:val="0"/>
      <w:divBdr>
        <w:top w:val="none" w:sz="0" w:space="0" w:color="auto"/>
        <w:left w:val="none" w:sz="0" w:space="0" w:color="auto"/>
        <w:bottom w:val="none" w:sz="0" w:space="0" w:color="auto"/>
        <w:right w:val="none" w:sz="0" w:space="0" w:color="auto"/>
      </w:divBdr>
    </w:div>
    <w:div w:id="15738106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04298">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1383">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161675">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752910">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6210865">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6754507">
      <w:bodyDiv w:val="1"/>
      <w:marLeft w:val="0"/>
      <w:marRight w:val="0"/>
      <w:marTop w:val="0"/>
      <w:marBottom w:val="0"/>
      <w:divBdr>
        <w:top w:val="none" w:sz="0" w:space="0" w:color="auto"/>
        <w:left w:val="none" w:sz="0" w:space="0" w:color="auto"/>
        <w:bottom w:val="none" w:sz="0" w:space="0" w:color="auto"/>
        <w:right w:val="none" w:sz="0" w:space="0" w:color="auto"/>
      </w:divBdr>
    </w:div>
    <w:div w:id="167865871">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8640648">
      <w:bodyDiv w:val="1"/>
      <w:marLeft w:val="0"/>
      <w:marRight w:val="0"/>
      <w:marTop w:val="0"/>
      <w:marBottom w:val="0"/>
      <w:divBdr>
        <w:top w:val="none" w:sz="0" w:space="0" w:color="auto"/>
        <w:left w:val="none" w:sz="0" w:space="0" w:color="auto"/>
        <w:bottom w:val="none" w:sz="0" w:space="0" w:color="auto"/>
        <w:right w:val="none" w:sz="0" w:space="0" w:color="auto"/>
      </w:divBdr>
    </w:div>
    <w:div w:id="169417146">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223840">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531516">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1994905">
      <w:bodyDiv w:val="1"/>
      <w:marLeft w:val="0"/>
      <w:marRight w:val="0"/>
      <w:marTop w:val="0"/>
      <w:marBottom w:val="0"/>
      <w:divBdr>
        <w:top w:val="none" w:sz="0" w:space="0" w:color="auto"/>
        <w:left w:val="none" w:sz="0" w:space="0" w:color="auto"/>
        <w:bottom w:val="none" w:sz="0" w:space="0" w:color="auto"/>
        <w:right w:val="none" w:sz="0" w:space="0" w:color="auto"/>
      </w:divBdr>
    </w:div>
    <w:div w:id="171997317">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2574039">
      <w:bodyDiv w:val="1"/>
      <w:marLeft w:val="0"/>
      <w:marRight w:val="0"/>
      <w:marTop w:val="0"/>
      <w:marBottom w:val="0"/>
      <w:divBdr>
        <w:top w:val="none" w:sz="0" w:space="0" w:color="auto"/>
        <w:left w:val="none" w:sz="0" w:space="0" w:color="auto"/>
        <w:bottom w:val="none" w:sz="0" w:space="0" w:color="auto"/>
        <w:right w:val="none" w:sz="0" w:space="0" w:color="auto"/>
      </w:divBdr>
    </w:div>
    <w:div w:id="174004588">
      <w:bodyDiv w:val="1"/>
      <w:marLeft w:val="0"/>
      <w:marRight w:val="0"/>
      <w:marTop w:val="0"/>
      <w:marBottom w:val="0"/>
      <w:divBdr>
        <w:top w:val="none" w:sz="0" w:space="0" w:color="auto"/>
        <w:left w:val="none" w:sz="0" w:space="0" w:color="auto"/>
        <w:bottom w:val="none" w:sz="0" w:space="0" w:color="auto"/>
        <w:right w:val="none" w:sz="0" w:space="0" w:color="auto"/>
      </w:divBdr>
    </w:div>
    <w:div w:id="174274977">
      <w:bodyDiv w:val="1"/>
      <w:marLeft w:val="0"/>
      <w:marRight w:val="0"/>
      <w:marTop w:val="0"/>
      <w:marBottom w:val="0"/>
      <w:divBdr>
        <w:top w:val="none" w:sz="0" w:space="0" w:color="auto"/>
        <w:left w:val="none" w:sz="0" w:space="0" w:color="auto"/>
        <w:bottom w:val="none" w:sz="0" w:space="0" w:color="auto"/>
        <w:right w:val="none" w:sz="0" w:space="0" w:color="auto"/>
      </w:divBdr>
    </w:div>
    <w:div w:id="174737473">
      <w:bodyDiv w:val="1"/>
      <w:marLeft w:val="0"/>
      <w:marRight w:val="0"/>
      <w:marTop w:val="0"/>
      <w:marBottom w:val="0"/>
      <w:divBdr>
        <w:top w:val="none" w:sz="0" w:space="0" w:color="auto"/>
        <w:left w:val="none" w:sz="0" w:space="0" w:color="auto"/>
        <w:bottom w:val="none" w:sz="0" w:space="0" w:color="auto"/>
        <w:right w:val="none" w:sz="0" w:space="0" w:color="auto"/>
      </w:divBdr>
    </w:div>
    <w:div w:id="174881474">
      <w:bodyDiv w:val="1"/>
      <w:marLeft w:val="0"/>
      <w:marRight w:val="0"/>
      <w:marTop w:val="0"/>
      <w:marBottom w:val="0"/>
      <w:divBdr>
        <w:top w:val="none" w:sz="0" w:space="0" w:color="auto"/>
        <w:left w:val="none" w:sz="0" w:space="0" w:color="auto"/>
        <w:bottom w:val="none" w:sz="0" w:space="0" w:color="auto"/>
        <w:right w:val="none" w:sz="0" w:space="0" w:color="auto"/>
      </w:divBdr>
    </w:div>
    <w:div w:id="174925188">
      <w:bodyDiv w:val="1"/>
      <w:marLeft w:val="0"/>
      <w:marRight w:val="0"/>
      <w:marTop w:val="0"/>
      <w:marBottom w:val="0"/>
      <w:divBdr>
        <w:top w:val="none" w:sz="0" w:space="0" w:color="auto"/>
        <w:left w:val="none" w:sz="0" w:space="0" w:color="auto"/>
        <w:bottom w:val="none" w:sz="0" w:space="0" w:color="auto"/>
        <w:right w:val="none" w:sz="0" w:space="0" w:color="auto"/>
      </w:divBdr>
    </w:div>
    <w:div w:id="175385059">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6120005">
      <w:bodyDiv w:val="1"/>
      <w:marLeft w:val="0"/>
      <w:marRight w:val="0"/>
      <w:marTop w:val="0"/>
      <w:marBottom w:val="0"/>
      <w:divBdr>
        <w:top w:val="none" w:sz="0" w:space="0" w:color="auto"/>
        <w:left w:val="none" w:sz="0" w:space="0" w:color="auto"/>
        <w:bottom w:val="none" w:sz="0" w:space="0" w:color="auto"/>
        <w:right w:val="none" w:sz="0" w:space="0" w:color="auto"/>
      </w:divBdr>
    </w:div>
    <w:div w:id="176389350">
      <w:bodyDiv w:val="1"/>
      <w:marLeft w:val="0"/>
      <w:marRight w:val="0"/>
      <w:marTop w:val="0"/>
      <w:marBottom w:val="0"/>
      <w:divBdr>
        <w:top w:val="none" w:sz="0" w:space="0" w:color="auto"/>
        <w:left w:val="none" w:sz="0" w:space="0" w:color="auto"/>
        <w:bottom w:val="none" w:sz="0" w:space="0" w:color="auto"/>
        <w:right w:val="none" w:sz="0" w:space="0" w:color="auto"/>
      </w:divBdr>
    </w:div>
    <w:div w:id="176893455">
      <w:bodyDiv w:val="1"/>
      <w:marLeft w:val="0"/>
      <w:marRight w:val="0"/>
      <w:marTop w:val="0"/>
      <w:marBottom w:val="0"/>
      <w:divBdr>
        <w:top w:val="none" w:sz="0" w:space="0" w:color="auto"/>
        <w:left w:val="none" w:sz="0" w:space="0" w:color="auto"/>
        <w:bottom w:val="none" w:sz="0" w:space="0" w:color="auto"/>
        <w:right w:val="none" w:sz="0" w:space="0" w:color="auto"/>
      </w:divBdr>
    </w:div>
    <w:div w:id="177618957">
      <w:bodyDiv w:val="1"/>
      <w:marLeft w:val="0"/>
      <w:marRight w:val="0"/>
      <w:marTop w:val="0"/>
      <w:marBottom w:val="0"/>
      <w:divBdr>
        <w:top w:val="none" w:sz="0" w:space="0" w:color="auto"/>
        <w:left w:val="none" w:sz="0" w:space="0" w:color="auto"/>
        <w:bottom w:val="none" w:sz="0" w:space="0" w:color="auto"/>
        <w:right w:val="none" w:sz="0" w:space="0" w:color="auto"/>
      </w:divBdr>
    </w:div>
    <w:div w:id="177893921">
      <w:bodyDiv w:val="1"/>
      <w:marLeft w:val="0"/>
      <w:marRight w:val="0"/>
      <w:marTop w:val="0"/>
      <w:marBottom w:val="0"/>
      <w:divBdr>
        <w:top w:val="none" w:sz="0" w:space="0" w:color="auto"/>
        <w:left w:val="none" w:sz="0" w:space="0" w:color="auto"/>
        <w:bottom w:val="none" w:sz="0" w:space="0" w:color="auto"/>
        <w:right w:val="none" w:sz="0" w:space="0" w:color="auto"/>
      </w:divBdr>
    </w:div>
    <w:div w:id="178084442">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66806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80247992">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0977045">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055010">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4830349">
      <w:bodyDiv w:val="1"/>
      <w:marLeft w:val="0"/>
      <w:marRight w:val="0"/>
      <w:marTop w:val="0"/>
      <w:marBottom w:val="0"/>
      <w:divBdr>
        <w:top w:val="none" w:sz="0" w:space="0" w:color="auto"/>
        <w:left w:val="none" w:sz="0" w:space="0" w:color="auto"/>
        <w:bottom w:val="none" w:sz="0" w:space="0" w:color="auto"/>
        <w:right w:val="none" w:sz="0" w:space="0" w:color="auto"/>
      </w:divBdr>
    </w:div>
    <w:div w:id="185484461">
      <w:bodyDiv w:val="1"/>
      <w:marLeft w:val="0"/>
      <w:marRight w:val="0"/>
      <w:marTop w:val="0"/>
      <w:marBottom w:val="0"/>
      <w:divBdr>
        <w:top w:val="none" w:sz="0" w:space="0" w:color="auto"/>
        <w:left w:val="none" w:sz="0" w:space="0" w:color="auto"/>
        <w:bottom w:val="none" w:sz="0" w:space="0" w:color="auto"/>
        <w:right w:val="none" w:sz="0" w:space="0" w:color="auto"/>
      </w:divBdr>
    </w:div>
    <w:div w:id="185485852">
      <w:bodyDiv w:val="1"/>
      <w:marLeft w:val="0"/>
      <w:marRight w:val="0"/>
      <w:marTop w:val="0"/>
      <w:marBottom w:val="0"/>
      <w:divBdr>
        <w:top w:val="none" w:sz="0" w:space="0" w:color="auto"/>
        <w:left w:val="none" w:sz="0" w:space="0" w:color="auto"/>
        <w:bottom w:val="none" w:sz="0" w:space="0" w:color="auto"/>
        <w:right w:val="none" w:sz="0" w:space="0" w:color="auto"/>
      </w:divBdr>
    </w:div>
    <w:div w:id="185752747">
      <w:bodyDiv w:val="1"/>
      <w:marLeft w:val="0"/>
      <w:marRight w:val="0"/>
      <w:marTop w:val="0"/>
      <w:marBottom w:val="0"/>
      <w:divBdr>
        <w:top w:val="none" w:sz="0" w:space="0" w:color="auto"/>
        <w:left w:val="none" w:sz="0" w:space="0" w:color="auto"/>
        <w:bottom w:val="none" w:sz="0" w:space="0" w:color="auto"/>
        <w:right w:val="none" w:sz="0" w:space="0" w:color="auto"/>
      </w:divBdr>
    </w:div>
    <w:div w:id="185945906">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6994009">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8107190">
      <w:bodyDiv w:val="1"/>
      <w:marLeft w:val="0"/>
      <w:marRight w:val="0"/>
      <w:marTop w:val="0"/>
      <w:marBottom w:val="0"/>
      <w:divBdr>
        <w:top w:val="none" w:sz="0" w:space="0" w:color="auto"/>
        <w:left w:val="none" w:sz="0" w:space="0" w:color="auto"/>
        <w:bottom w:val="none" w:sz="0" w:space="0" w:color="auto"/>
        <w:right w:val="none" w:sz="0" w:space="0" w:color="auto"/>
      </w:divBdr>
    </w:div>
    <w:div w:id="188418549">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88642649">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2615623">
      <w:bodyDiv w:val="1"/>
      <w:marLeft w:val="0"/>
      <w:marRight w:val="0"/>
      <w:marTop w:val="0"/>
      <w:marBottom w:val="0"/>
      <w:divBdr>
        <w:top w:val="none" w:sz="0" w:space="0" w:color="auto"/>
        <w:left w:val="none" w:sz="0" w:space="0" w:color="auto"/>
        <w:bottom w:val="none" w:sz="0" w:space="0" w:color="auto"/>
        <w:right w:val="none" w:sz="0" w:space="0" w:color="auto"/>
      </w:divBdr>
    </w:div>
    <w:div w:id="192886857">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3659611">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587460">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5776236">
      <w:bodyDiv w:val="1"/>
      <w:marLeft w:val="0"/>
      <w:marRight w:val="0"/>
      <w:marTop w:val="0"/>
      <w:marBottom w:val="0"/>
      <w:divBdr>
        <w:top w:val="none" w:sz="0" w:space="0" w:color="auto"/>
        <w:left w:val="none" w:sz="0" w:space="0" w:color="auto"/>
        <w:bottom w:val="none" w:sz="0" w:space="0" w:color="auto"/>
        <w:right w:val="none" w:sz="0" w:space="0" w:color="auto"/>
      </w:divBdr>
    </w:div>
    <w:div w:id="195973872">
      <w:bodyDiv w:val="1"/>
      <w:marLeft w:val="0"/>
      <w:marRight w:val="0"/>
      <w:marTop w:val="0"/>
      <w:marBottom w:val="0"/>
      <w:divBdr>
        <w:top w:val="none" w:sz="0" w:space="0" w:color="auto"/>
        <w:left w:val="none" w:sz="0" w:space="0" w:color="auto"/>
        <w:bottom w:val="none" w:sz="0" w:space="0" w:color="auto"/>
        <w:right w:val="none" w:sz="0" w:space="0" w:color="auto"/>
      </w:divBdr>
    </w:div>
    <w:div w:id="197008996">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546956">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7857676">
      <w:bodyDiv w:val="1"/>
      <w:marLeft w:val="0"/>
      <w:marRight w:val="0"/>
      <w:marTop w:val="0"/>
      <w:marBottom w:val="0"/>
      <w:divBdr>
        <w:top w:val="none" w:sz="0" w:space="0" w:color="auto"/>
        <w:left w:val="none" w:sz="0" w:space="0" w:color="auto"/>
        <w:bottom w:val="none" w:sz="0" w:space="0" w:color="auto"/>
        <w:right w:val="none" w:sz="0" w:space="0" w:color="auto"/>
      </w:divBdr>
    </w:div>
    <w:div w:id="197859117">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198789228">
      <w:bodyDiv w:val="1"/>
      <w:marLeft w:val="0"/>
      <w:marRight w:val="0"/>
      <w:marTop w:val="0"/>
      <w:marBottom w:val="0"/>
      <w:divBdr>
        <w:top w:val="none" w:sz="0" w:space="0" w:color="auto"/>
        <w:left w:val="none" w:sz="0" w:space="0" w:color="auto"/>
        <w:bottom w:val="none" w:sz="0" w:space="0" w:color="auto"/>
        <w:right w:val="none" w:sz="0" w:space="0" w:color="auto"/>
      </w:divBdr>
    </w:div>
    <w:div w:id="198980470">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0754956">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2524780">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4028693">
      <w:bodyDiv w:val="1"/>
      <w:marLeft w:val="0"/>
      <w:marRight w:val="0"/>
      <w:marTop w:val="0"/>
      <w:marBottom w:val="0"/>
      <w:divBdr>
        <w:top w:val="none" w:sz="0" w:space="0" w:color="auto"/>
        <w:left w:val="none" w:sz="0" w:space="0" w:color="auto"/>
        <w:bottom w:val="none" w:sz="0" w:space="0" w:color="auto"/>
        <w:right w:val="none" w:sz="0" w:space="0" w:color="auto"/>
      </w:divBdr>
    </w:div>
    <w:div w:id="204417880">
      <w:bodyDiv w:val="1"/>
      <w:marLeft w:val="0"/>
      <w:marRight w:val="0"/>
      <w:marTop w:val="0"/>
      <w:marBottom w:val="0"/>
      <w:divBdr>
        <w:top w:val="none" w:sz="0" w:space="0" w:color="auto"/>
        <w:left w:val="none" w:sz="0" w:space="0" w:color="auto"/>
        <w:bottom w:val="none" w:sz="0" w:space="0" w:color="auto"/>
        <w:right w:val="none" w:sz="0" w:space="0" w:color="auto"/>
      </w:divBdr>
    </w:div>
    <w:div w:id="204564509">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066371">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072234">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6987470">
      <w:bodyDiv w:val="1"/>
      <w:marLeft w:val="0"/>
      <w:marRight w:val="0"/>
      <w:marTop w:val="0"/>
      <w:marBottom w:val="0"/>
      <w:divBdr>
        <w:top w:val="none" w:sz="0" w:space="0" w:color="auto"/>
        <w:left w:val="none" w:sz="0" w:space="0" w:color="auto"/>
        <w:bottom w:val="none" w:sz="0" w:space="0" w:color="auto"/>
        <w:right w:val="none" w:sz="0" w:space="0" w:color="auto"/>
      </w:divBdr>
    </w:div>
    <w:div w:id="207183920">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8342833">
      <w:bodyDiv w:val="1"/>
      <w:marLeft w:val="0"/>
      <w:marRight w:val="0"/>
      <w:marTop w:val="0"/>
      <w:marBottom w:val="0"/>
      <w:divBdr>
        <w:top w:val="none" w:sz="0" w:space="0" w:color="auto"/>
        <w:left w:val="none" w:sz="0" w:space="0" w:color="auto"/>
        <w:bottom w:val="none" w:sz="0" w:space="0" w:color="auto"/>
        <w:right w:val="none" w:sz="0" w:space="0" w:color="auto"/>
      </w:divBdr>
    </w:div>
    <w:div w:id="209414873">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575345">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602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55998">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1426307">
      <w:bodyDiv w:val="1"/>
      <w:marLeft w:val="0"/>
      <w:marRight w:val="0"/>
      <w:marTop w:val="0"/>
      <w:marBottom w:val="0"/>
      <w:divBdr>
        <w:top w:val="none" w:sz="0" w:space="0" w:color="auto"/>
        <w:left w:val="none" w:sz="0" w:space="0" w:color="auto"/>
        <w:bottom w:val="none" w:sz="0" w:space="0" w:color="auto"/>
        <w:right w:val="none" w:sz="0" w:space="0" w:color="auto"/>
      </w:divBdr>
    </w:div>
    <w:div w:id="211503848">
      <w:bodyDiv w:val="1"/>
      <w:marLeft w:val="0"/>
      <w:marRight w:val="0"/>
      <w:marTop w:val="0"/>
      <w:marBottom w:val="0"/>
      <w:divBdr>
        <w:top w:val="none" w:sz="0" w:space="0" w:color="auto"/>
        <w:left w:val="none" w:sz="0" w:space="0" w:color="auto"/>
        <w:bottom w:val="none" w:sz="0" w:space="0" w:color="auto"/>
        <w:right w:val="none" w:sz="0" w:space="0" w:color="auto"/>
      </w:divBdr>
    </w:div>
    <w:div w:id="211578782">
      <w:bodyDiv w:val="1"/>
      <w:marLeft w:val="0"/>
      <w:marRight w:val="0"/>
      <w:marTop w:val="0"/>
      <w:marBottom w:val="0"/>
      <w:divBdr>
        <w:top w:val="none" w:sz="0" w:space="0" w:color="auto"/>
        <w:left w:val="none" w:sz="0" w:space="0" w:color="auto"/>
        <w:bottom w:val="none" w:sz="0" w:space="0" w:color="auto"/>
        <w:right w:val="none" w:sz="0" w:space="0" w:color="auto"/>
      </w:divBdr>
    </w:div>
    <w:div w:id="211701058">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424438">
      <w:bodyDiv w:val="1"/>
      <w:marLeft w:val="0"/>
      <w:marRight w:val="0"/>
      <w:marTop w:val="0"/>
      <w:marBottom w:val="0"/>
      <w:divBdr>
        <w:top w:val="none" w:sz="0" w:space="0" w:color="auto"/>
        <w:left w:val="none" w:sz="0" w:space="0" w:color="auto"/>
        <w:bottom w:val="none" w:sz="0" w:space="0" w:color="auto"/>
        <w:right w:val="none" w:sz="0" w:space="0" w:color="auto"/>
      </w:divBdr>
    </w:div>
    <w:div w:id="212619789">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3471258">
      <w:bodyDiv w:val="1"/>
      <w:marLeft w:val="0"/>
      <w:marRight w:val="0"/>
      <w:marTop w:val="0"/>
      <w:marBottom w:val="0"/>
      <w:divBdr>
        <w:top w:val="none" w:sz="0" w:space="0" w:color="auto"/>
        <w:left w:val="none" w:sz="0" w:space="0" w:color="auto"/>
        <w:bottom w:val="none" w:sz="0" w:space="0" w:color="auto"/>
        <w:right w:val="none" w:sz="0" w:space="0" w:color="auto"/>
      </w:divBdr>
    </w:div>
    <w:div w:id="213933694">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169226">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6666677">
      <w:bodyDiv w:val="1"/>
      <w:marLeft w:val="0"/>
      <w:marRight w:val="0"/>
      <w:marTop w:val="0"/>
      <w:marBottom w:val="0"/>
      <w:divBdr>
        <w:top w:val="none" w:sz="0" w:space="0" w:color="auto"/>
        <w:left w:val="none" w:sz="0" w:space="0" w:color="auto"/>
        <w:bottom w:val="none" w:sz="0" w:space="0" w:color="auto"/>
        <w:right w:val="none" w:sz="0" w:space="0" w:color="auto"/>
      </w:divBdr>
    </w:div>
    <w:div w:id="217596217">
      <w:bodyDiv w:val="1"/>
      <w:marLeft w:val="0"/>
      <w:marRight w:val="0"/>
      <w:marTop w:val="0"/>
      <w:marBottom w:val="0"/>
      <w:divBdr>
        <w:top w:val="none" w:sz="0" w:space="0" w:color="auto"/>
        <w:left w:val="none" w:sz="0" w:space="0" w:color="auto"/>
        <w:bottom w:val="none" w:sz="0" w:space="0" w:color="auto"/>
        <w:right w:val="none" w:sz="0" w:space="0" w:color="auto"/>
      </w:divBdr>
    </w:div>
    <w:div w:id="217789243">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19944945">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560694">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8407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83688">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107278">
      <w:bodyDiv w:val="1"/>
      <w:marLeft w:val="0"/>
      <w:marRight w:val="0"/>
      <w:marTop w:val="0"/>
      <w:marBottom w:val="0"/>
      <w:divBdr>
        <w:top w:val="none" w:sz="0" w:space="0" w:color="auto"/>
        <w:left w:val="none" w:sz="0" w:space="0" w:color="auto"/>
        <w:bottom w:val="none" w:sz="0" w:space="0" w:color="auto"/>
        <w:right w:val="none" w:sz="0" w:space="0" w:color="auto"/>
      </w:divBdr>
    </w:div>
    <w:div w:id="223109155">
      <w:bodyDiv w:val="1"/>
      <w:marLeft w:val="0"/>
      <w:marRight w:val="0"/>
      <w:marTop w:val="0"/>
      <w:marBottom w:val="0"/>
      <w:divBdr>
        <w:top w:val="none" w:sz="0" w:space="0" w:color="auto"/>
        <w:left w:val="none" w:sz="0" w:space="0" w:color="auto"/>
        <w:bottom w:val="none" w:sz="0" w:space="0" w:color="auto"/>
        <w:right w:val="none" w:sz="0" w:space="0" w:color="auto"/>
      </w:divBdr>
    </w:div>
    <w:div w:id="223370123">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3488800">
      <w:bodyDiv w:val="1"/>
      <w:marLeft w:val="0"/>
      <w:marRight w:val="0"/>
      <w:marTop w:val="0"/>
      <w:marBottom w:val="0"/>
      <w:divBdr>
        <w:top w:val="none" w:sz="0" w:space="0" w:color="auto"/>
        <w:left w:val="none" w:sz="0" w:space="0" w:color="auto"/>
        <w:bottom w:val="none" w:sz="0" w:space="0" w:color="auto"/>
        <w:right w:val="none" w:sz="0" w:space="0" w:color="auto"/>
      </w:divBdr>
    </w:div>
    <w:div w:id="223570873">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4604156">
      <w:bodyDiv w:val="1"/>
      <w:marLeft w:val="0"/>
      <w:marRight w:val="0"/>
      <w:marTop w:val="0"/>
      <w:marBottom w:val="0"/>
      <w:divBdr>
        <w:top w:val="none" w:sz="0" w:space="0" w:color="auto"/>
        <w:left w:val="none" w:sz="0" w:space="0" w:color="auto"/>
        <w:bottom w:val="none" w:sz="0" w:space="0" w:color="auto"/>
        <w:right w:val="none" w:sz="0" w:space="0" w:color="auto"/>
      </w:divBdr>
    </w:div>
    <w:div w:id="225339101">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381078">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114949">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7612618">
      <w:bodyDiv w:val="1"/>
      <w:marLeft w:val="0"/>
      <w:marRight w:val="0"/>
      <w:marTop w:val="0"/>
      <w:marBottom w:val="0"/>
      <w:divBdr>
        <w:top w:val="none" w:sz="0" w:space="0" w:color="auto"/>
        <w:left w:val="none" w:sz="0" w:space="0" w:color="auto"/>
        <w:bottom w:val="none" w:sz="0" w:space="0" w:color="auto"/>
        <w:right w:val="none" w:sz="0" w:space="0" w:color="auto"/>
      </w:divBdr>
    </w:div>
    <w:div w:id="229124626">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1431492">
      <w:bodyDiv w:val="1"/>
      <w:marLeft w:val="0"/>
      <w:marRight w:val="0"/>
      <w:marTop w:val="0"/>
      <w:marBottom w:val="0"/>
      <w:divBdr>
        <w:top w:val="none" w:sz="0" w:space="0" w:color="auto"/>
        <w:left w:val="none" w:sz="0" w:space="0" w:color="auto"/>
        <w:bottom w:val="none" w:sz="0" w:space="0" w:color="auto"/>
        <w:right w:val="none" w:sz="0" w:space="0" w:color="auto"/>
      </w:divBdr>
    </w:div>
    <w:div w:id="231503308">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2935722">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393981">
      <w:bodyDiv w:val="1"/>
      <w:marLeft w:val="0"/>
      <w:marRight w:val="0"/>
      <w:marTop w:val="0"/>
      <w:marBottom w:val="0"/>
      <w:divBdr>
        <w:top w:val="none" w:sz="0" w:space="0" w:color="auto"/>
        <w:left w:val="none" w:sz="0" w:space="0" w:color="auto"/>
        <w:bottom w:val="none" w:sz="0" w:space="0" w:color="auto"/>
        <w:right w:val="none" w:sz="0" w:space="0" w:color="auto"/>
      </w:divBdr>
    </w:div>
    <w:div w:id="233708640">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5601922">
      <w:bodyDiv w:val="1"/>
      <w:marLeft w:val="0"/>
      <w:marRight w:val="0"/>
      <w:marTop w:val="0"/>
      <w:marBottom w:val="0"/>
      <w:divBdr>
        <w:top w:val="none" w:sz="0" w:space="0" w:color="auto"/>
        <w:left w:val="none" w:sz="0" w:space="0" w:color="auto"/>
        <w:bottom w:val="none" w:sz="0" w:space="0" w:color="auto"/>
        <w:right w:val="none" w:sz="0" w:space="0" w:color="auto"/>
      </w:divBdr>
    </w:div>
    <w:div w:id="235942328">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716121">
      <w:bodyDiv w:val="1"/>
      <w:marLeft w:val="0"/>
      <w:marRight w:val="0"/>
      <w:marTop w:val="0"/>
      <w:marBottom w:val="0"/>
      <w:divBdr>
        <w:top w:val="none" w:sz="0" w:space="0" w:color="auto"/>
        <w:left w:val="none" w:sz="0" w:space="0" w:color="auto"/>
        <w:bottom w:val="none" w:sz="0" w:space="0" w:color="auto"/>
        <w:right w:val="none" w:sz="0" w:space="0" w:color="auto"/>
      </w:divBdr>
    </w:div>
    <w:div w:id="236943979">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8027741">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38366862">
      <w:bodyDiv w:val="1"/>
      <w:marLeft w:val="0"/>
      <w:marRight w:val="0"/>
      <w:marTop w:val="0"/>
      <w:marBottom w:val="0"/>
      <w:divBdr>
        <w:top w:val="none" w:sz="0" w:space="0" w:color="auto"/>
        <w:left w:val="none" w:sz="0" w:space="0" w:color="auto"/>
        <w:bottom w:val="none" w:sz="0" w:space="0" w:color="auto"/>
        <w:right w:val="none" w:sz="0" w:space="0" w:color="auto"/>
      </w:divBdr>
    </w:div>
    <w:div w:id="238440406">
      <w:bodyDiv w:val="1"/>
      <w:marLeft w:val="0"/>
      <w:marRight w:val="0"/>
      <w:marTop w:val="0"/>
      <w:marBottom w:val="0"/>
      <w:divBdr>
        <w:top w:val="none" w:sz="0" w:space="0" w:color="auto"/>
        <w:left w:val="none" w:sz="0" w:space="0" w:color="auto"/>
        <w:bottom w:val="none" w:sz="0" w:space="0" w:color="auto"/>
        <w:right w:val="none" w:sz="0" w:space="0" w:color="auto"/>
      </w:divBdr>
    </w:div>
    <w:div w:id="239409449">
      <w:bodyDiv w:val="1"/>
      <w:marLeft w:val="0"/>
      <w:marRight w:val="0"/>
      <w:marTop w:val="0"/>
      <w:marBottom w:val="0"/>
      <w:divBdr>
        <w:top w:val="none" w:sz="0" w:space="0" w:color="auto"/>
        <w:left w:val="none" w:sz="0" w:space="0" w:color="auto"/>
        <w:bottom w:val="none" w:sz="0" w:space="0" w:color="auto"/>
        <w:right w:val="none" w:sz="0" w:space="0" w:color="auto"/>
      </w:divBdr>
    </w:div>
    <w:div w:id="239600363">
      <w:bodyDiv w:val="1"/>
      <w:marLeft w:val="0"/>
      <w:marRight w:val="0"/>
      <w:marTop w:val="0"/>
      <w:marBottom w:val="0"/>
      <w:divBdr>
        <w:top w:val="none" w:sz="0" w:space="0" w:color="auto"/>
        <w:left w:val="none" w:sz="0" w:space="0" w:color="auto"/>
        <w:bottom w:val="none" w:sz="0" w:space="0" w:color="auto"/>
        <w:right w:val="none" w:sz="0" w:space="0" w:color="auto"/>
      </w:divBdr>
    </w:div>
    <w:div w:id="239600750">
      <w:bodyDiv w:val="1"/>
      <w:marLeft w:val="0"/>
      <w:marRight w:val="0"/>
      <w:marTop w:val="0"/>
      <w:marBottom w:val="0"/>
      <w:divBdr>
        <w:top w:val="none" w:sz="0" w:space="0" w:color="auto"/>
        <w:left w:val="none" w:sz="0" w:space="0" w:color="auto"/>
        <w:bottom w:val="none" w:sz="0" w:space="0" w:color="auto"/>
        <w:right w:val="none" w:sz="0" w:space="0" w:color="auto"/>
      </w:divBdr>
    </w:div>
    <w:div w:id="239676877">
      <w:bodyDiv w:val="1"/>
      <w:marLeft w:val="0"/>
      <w:marRight w:val="0"/>
      <w:marTop w:val="0"/>
      <w:marBottom w:val="0"/>
      <w:divBdr>
        <w:top w:val="none" w:sz="0" w:space="0" w:color="auto"/>
        <w:left w:val="none" w:sz="0" w:space="0" w:color="auto"/>
        <w:bottom w:val="none" w:sz="0" w:space="0" w:color="auto"/>
        <w:right w:val="none" w:sz="0" w:space="0" w:color="auto"/>
      </w:divBdr>
    </w:div>
    <w:div w:id="23987312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287629">
      <w:bodyDiv w:val="1"/>
      <w:marLeft w:val="0"/>
      <w:marRight w:val="0"/>
      <w:marTop w:val="0"/>
      <w:marBottom w:val="0"/>
      <w:divBdr>
        <w:top w:val="none" w:sz="0" w:space="0" w:color="auto"/>
        <w:left w:val="none" w:sz="0" w:space="0" w:color="auto"/>
        <w:bottom w:val="none" w:sz="0" w:space="0" w:color="auto"/>
        <w:right w:val="none" w:sz="0" w:space="0" w:color="auto"/>
      </w:divBdr>
    </w:div>
    <w:div w:id="240795251">
      <w:bodyDiv w:val="1"/>
      <w:marLeft w:val="0"/>
      <w:marRight w:val="0"/>
      <w:marTop w:val="0"/>
      <w:marBottom w:val="0"/>
      <w:divBdr>
        <w:top w:val="none" w:sz="0" w:space="0" w:color="auto"/>
        <w:left w:val="none" w:sz="0" w:space="0" w:color="auto"/>
        <w:bottom w:val="none" w:sz="0" w:space="0" w:color="auto"/>
        <w:right w:val="none" w:sz="0" w:space="0" w:color="auto"/>
      </w:divBdr>
    </w:div>
    <w:div w:id="240799507">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1916827">
      <w:bodyDiv w:val="1"/>
      <w:marLeft w:val="0"/>
      <w:marRight w:val="0"/>
      <w:marTop w:val="0"/>
      <w:marBottom w:val="0"/>
      <w:divBdr>
        <w:top w:val="none" w:sz="0" w:space="0" w:color="auto"/>
        <w:left w:val="none" w:sz="0" w:space="0" w:color="auto"/>
        <w:bottom w:val="none" w:sz="0" w:space="0" w:color="auto"/>
        <w:right w:val="none" w:sz="0" w:space="0" w:color="auto"/>
      </w:divBdr>
    </w:div>
    <w:div w:id="242184530">
      <w:bodyDiv w:val="1"/>
      <w:marLeft w:val="0"/>
      <w:marRight w:val="0"/>
      <w:marTop w:val="0"/>
      <w:marBottom w:val="0"/>
      <w:divBdr>
        <w:top w:val="none" w:sz="0" w:space="0" w:color="auto"/>
        <w:left w:val="none" w:sz="0" w:space="0" w:color="auto"/>
        <w:bottom w:val="none" w:sz="0" w:space="0" w:color="auto"/>
        <w:right w:val="none" w:sz="0" w:space="0" w:color="auto"/>
      </w:divBdr>
    </w:div>
    <w:div w:id="242380928">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295318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12934">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3882257">
      <w:bodyDiv w:val="1"/>
      <w:marLeft w:val="0"/>
      <w:marRight w:val="0"/>
      <w:marTop w:val="0"/>
      <w:marBottom w:val="0"/>
      <w:divBdr>
        <w:top w:val="none" w:sz="0" w:space="0" w:color="auto"/>
        <w:left w:val="none" w:sz="0" w:space="0" w:color="auto"/>
        <w:bottom w:val="none" w:sz="0" w:space="0" w:color="auto"/>
        <w:right w:val="none" w:sz="0" w:space="0" w:color="auto"/>
      </w:divBdr>
    </w:div>
    <w:div w:id="243884545">
      <w:bodyDiv w:val="1"/>
      <w:marLeft w:val="0"/>
      <w:marRight w:val="0"/>
      <w:marTop w:val="0"/>
      <w:marBottom w:val="0"/>
      <w:divBdr>
        <w:top w:val="none" w:sz="0" w:space="0" w:color="auto"/>
        <w:left w:val="none" w:sz="0" w:space="0" w:color="auto"/>
        <w:bottom w:val="none" w:sz="0" w:space="0" w:color="auto"/>
        <w:right w:val="none" w:sz="0" w:space="0" w:color="auto"/>
      </w:divBdr>
    </w:div>
    <w:div w:id="244462372">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236976">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458587">
      <w:bodyDiv w:val="1"/>
      <w:marLeft w:val="0"/>
      <w:marRight w:val="0"/>
      <w:marTop w:val="0"/>
      <w:marBottom w:val="0"/>
      <w:divBdr>
        <w:top w:val="none" w:sz="0" w:space="0" w:color="auto"/>
        <w:left w:val="none" w:sz="0" w:space="0" w:color="auto"/>
        <w:bottom w:val="none" w:sz="0" w:space="0" w:color="auto"/>
        <w:right w:val="none" w:sz="0" w:space="0" w:color="auto"/>
      </w:divBdr>
    </w:div>
    <w:div w:id="245767055">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6038029">
      <w:bodyDiv w:val="1"/>
      <w:marLeft w:val="0"/>
      <w:marRight w:val="0"/>
      <w:marTop w:val="0"/>
      <w:marBottom w:val="0"/>
      <w:divBdr>
        <w:top w:val="none" w:sz="0" w:space="0" w:color="auto"/>
        <w:left w:val="none" w:sz="0" w:space="0" w:color="auto"/>
        <w:bottom w:val="none" w:sz="0" w:space="0" w:color="auto"/>
        <w:right w:val="none" w:sz="0" w:space="0" w:color="auto"/>
      </w:divBdr>
    </w:div>
    <w:div w:id="247465162">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47929292">
      <w:bodyDiv w:val="1"/>
      <w:marLeft w:val="0"/>
      <w:marRight w:val="0"/>
      <w:marTop w:val="0"/>
      <w:marBottom w:val="0"/>
      <w:divBdr>
        <w:top w:val="none" w:sz="0" w:space="0" w:color="auto"/>
        <w:left w:val="none" w:sz="0" w:space="0" w:color="auto"/>
        <w:bottom w:val="none" w:sz="0" w:space="0" w:color="auto"/>
        <w:right w:val="none" w:sz="0" w:space="0" w:color="auto"/>
      </w:divBdr>
    </w:div>
    <w:div w:id="248585284">
      <w:bodyDiv w:val="1"/>
      <w:marLeft w:val="0"/>
      <w:marRight w:val="0"/>
      <w:marTop w:val="0"/>
      <w:marBottom w:val="0"/>
      <w:divBdr>
        <w:top w:val="none" w:sz="0" w:space="0" w:color="auto"/>
        <w:left w:val="none" w:sz="0" w:space="0" w:color="auto"/>
        <w:bottom w:val="none" w:sz="0" w:space="0" w:color="auto"/>
        <w:right w:val="none" w:sz="0" w:space="0" w:color="auto"/>
      </w:divBdr>
    </w:div>
    <w:div w:id="248930281">
      <w:bodyDiv w:val="1"/>
      <w:marLeft w:val="0"/>
      <w:marRight w:val="0"/>
      <w:marTop w:val="0"/>
      <w:marBottom w:val="0"/>
      <w:divBdr>
        <w:top w:val="none" w:sz="0" w:space="0" w:color="auto"/>
        <w:left w:val="none" w:sz="0" w:space="0" w:color="auto"/>
        <w:bottom w:val="none" w:sz="0" w:space="0" w:color="auto"/>
        <w:right w:val="none" w:sz="0" w:space="0" w:color="auto"/>
      </w:divBdr>
    </w:div>
    <w:div w:id="249586739">
      <w:bodyDiv w:val="1"/>
      <w:marLeft w:val="0"/>
      <w:marRight w:val="0"/>
      <w:marTop w:val="0"/>
      <w:marBottom w:val="0"/>
      <w:divBdr>
        <w:top w:val="none" w:sz="0" w:space="0" w:color="auto"/>
        <w:left w:val="none" w:sz="0" w:space="0" w:color="auto"/>
        <w:bottom w:val="none" w:sz="0" w:space="0" w:color="auto"/>
        <w:right w:val="none" w:sz="0" w:space="0" w:color="auto"/>
      </w:divBdr>
    </w:div>
    <w:div w:id="249656323">
      <w:bodyDiv w:val="1"/>
      <w:marLeft w:val="0"/>
      <w:marRight w:val="0"/>
      <w:marTop w:val="0"/>
      <w:marBottom w:val="0"/>
      <w:divBdr>
        <w:top w:val="none" w:sz="0" w:space="0" w:color="auto"/>
        <w:left w:val="none" w:sz="0" w:space="0" w:color="auto"/>
        <w:bottom w:val="none" w:sz="0" w:space="0" w:color="auto"/>
        <w:right w:val="none" w:sz="0" w:space="0" w:color="auto"/>
      </w:divBdr>
    </w:div>
    <w:div w:id="249700831">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0705035">
      <w:bodyDiv w:val="1"/>
      <w:marLeft w:val="0"/>
      <w:marRight w:val="0"/>
      <w:marTop w:val="0"/>
      <w:marBottom w:val="0"/>
      <w:divBdr>
        <w:top w:val="none" w:sz="0" w:space="0" w:color="auto"/>
        <w:left w:val="none" w:sz="0" w:space="0" w:color="auto"/>
        <w:bottom w:val="none" w:sz="0" w:space="0" w:color="auto"/>
        <w:right w:val="none" w:sz="0" w:space="0" w:color="auto"/>
      </w:divBdr>
    </w:div>
    <w:div w:id="251015015">
      <w:bodyDiv w:val="1"/>
      <w:marLeft w:val="0"/>
      <w:marRight w:val="0"/>
      <w:marTop w:val="0"/>
      <w:marBottom w:val="0"/>
      <w:divBdr>
        <w:top w:val="none" w:sz="0" w:space="0" w:color="auto"/>
        <w:left w:val="none" w:sz="0" w:space="0" w:color="auto"/>
        <w:bottom w:val="none" w:sz="0" w:space="0" w:color="auto"/>
        <w:right w:val="none" w:sz="0" w:space="0" w:color="auto"/>
      </w:divBdr>
    </w:div>
    <w:div w:id="251087337">
      <w:bodyDiv w:val="1"/>
      <w:marLeft w:val="0"/>
      <w:marRight w:val="0"/>
      <w:marTop w:val="0"/>
      <w:marBottom w:val="0"/>
      <w:divBdr>
        <w:top w:val="none" w:sz="0" w:space="0" w:color="auto"/>
        <w:left w:val="none" w:sz="0" w:space="0" w:color="auto"/>
        <w:bottom w:val="none" w:sz="0" w:space="0" w:color="auto"/>
        <w:right w:val="none" w:sz="0" w:space="0" w:color="auto"/>
      </w:divBdr>
    </w:div>
    <w:div w:id="251092295">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1814622">
      <w:bodyDiv w:val="1"/>
      <w:marLeft w:val="0"/>
      <w:marRight w:val="0"/>
      <w:marTop w:val="0"/>
      <w:marBottom w:val="0"/>
      <w:divBdr>
        <w:top w:val="none" w:sz="0" w:space="0" w:color="auto"/>
        <w:left w:val="none" w:sz="0" w:space="0" w:color="auto"/>
        <w:bottom w:val="none" w:sz="0" w:space="0" w:color="auto"/>
        <w:right w:val="none" w:sz="0" w:space="0" w:color="auto"/>
      </w:divBdr>
    </w:div>
    <w:div w:id="252126953">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056483">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4899801">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613306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7180757">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295802">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8375353">
      <w:bodyDiv w:val="1"/>
      <w:marLeft w:val="0"/>
      <w:marRight w:val="0"/>
      <w:marTop w:val="0"/>
      <w:marBottom w:val="0"/>
      <w:divBdr>
        <w:top w:val="none" w:sz="0" w:space="0" w:color="auto"/>
        <w:left w:val="none" w:sz="0" w:space="0" w:color="auto"/>
        <w:bottom w:val="none" w:sz="0" w:space="0" w:color="auto"/>
        <w:right w:val="none" w:sz="0" w:space="0" w:color="auto"/>
      </w:divBdr>
    </w:div>
    <w:div w:id="258565778">
      <w:bodyDiv w:val="1"/>
      <w:marLeft w:val="0"/>
      <w:marRight w:val="0"/>
      <w:marTop w:val="0"/>
      <w:marBottom w:val="0"/>
      <w:divBdr>
        <w:top w:val="none" w:sz="0" w:space="0" w:color="auto"/>
        <w:left w:val="none" w:sz="0" w:space="0" w:color="auto"/>
        <w:bottom w:val="none" w:sz="0" w:space="0" w:color="auto"/>
        <w:right w:val="none" w:sz="0" w:space="0" w:color="auto"/>
      </w:divBdr>
    </w:div>
    <w:div w:id="258680127">
      <w:bodyDiv w:val="1"/>
      <w:marLeft w:val="0"/>
      <w:marRight w:val="0"/>
      <w:marTop w:val="0"/>
      <w:marBottom w:val="0"/>
      <w:divBdr>
        <w:top w:val="none" w:sz="0" w:space="0" w:color="auto"/>
        <w:left w:val="none" w:sz="0" w:space="0" w:color="auto"/>
        <w:bottom w:val="none" w:sz="0" w:space="0" w:color="auto"/>
        <w:right w:val="none" w:sz="0" w:space="0" w:color="auto"/>
      </w:divBdr>
    </w:div>
    <w:div w:id="258951868">
      <w:bodyDiv w:val="1"/>
      <w:marLeft w:val="0"/>
      <w:marRight w:val="0"/>
      <w:marTop w:val="0"/>
      <w:marBottom w:val="0"/>
      <w:divBdr>
        <w:top w:val="none" w:sz="0" w:space="0" w:color="auto"/>
        <w:left w:val="none" w:sz="0" w:space="0" w:color="auto"/>
        <w:bottom w:val="none" w:sz="0" w:space="0" w:color="auto"/>
        <w:right w:val="none" w:sz="0" w:space="0" w:color="auto"/>
      </w:divBdr>
    </w:div>
    <w:div w:id="259417853">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60072412">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529134">
      <w:bodyDiv w:val="1"/>
      <w:marLeft w:val="0"/>
      <w:marRight w:val="0"/>
      <w:marTop w:val="0"/>
      <w:marBottom w:val="0"/>
      <w:divBdr>
        <w:top w:val="none" w:sz="0" w:space="0" w:color="auto"/>
        <w:left w:val="none" w:sz="0" w:space="0" w:color="auto"/>
        <w:bottom w:val="none" w:sz="0" w:space="0" w:color="auto"/>
        <w:right w:val="none" w:sz="0" w:space="0" w:color="auto"/>
      </w:divBdr>
    </w:div>
    <w:div w:id="260644434">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0836944">
      <w:bodyDiv w:val="1"/>
      <w:marLeft w:val="0"/>
      <w:marRight w:val="0"/>
      <w:marTop w:val="0"/>
      <w:marBottom w:val="0"/>
      <w:divBdr>
        <w:top w:val="none" w:sz="0" w:space="0" w:color="auto"/>
        <w:left w:val="none" w:sz="0" w:space="0" w:color="auto"/>
        <w:bottom w:val="none" w:sz="0" w:space="0" w:color="auto"/>
        <w:right w:val="none" w:sz="0" w:space="0" w:color="auto"/>
      </w:divBdr>
    </w:div>
    <w:div w:id="260921444">
      <w:bodyDiv w:val="1"/>
      <w:marLeft w:val="0"/>
      <w:marRight w:val="0"/>
      <w:marTop w:val="0"/>
      <w:marBottom w:val="0"/>
      <w:divBdr>
        <w:top w:val="none" w:sz="0" w:space="0" w:color="auto"/>
        <w:left w:val="none" w:sz="0" w:space="0" w:color="auto"/>
        <w:bottom w:val="none" w:sz="0" w:space="0" w:color="auto"/>
        <w:right w:val="none" w:sz="0" w:space="0" w:color="auto"/>
      </w:divBdr>
    </w:div>
    <w:div w:id="261113738">
      <w:bodyDiv w:val="1"/>
      <w:marLeft w:val="0"/>
      <w:marRight w:val="0"/>
      <w:marTop w:val="0"/>
      <w:marBottom w:val="0"/>
      <w:divBdr>
        <w:top w:val="none" w:sz="0" w:space="0" w:color="auto"/>
        <w:left w:val="none" w:sz="0" w:space="0" w:color="auto"/>
        <w:bottom w:val="none" w:sz="0" w:space="0" w:color="auto"/>
        <w:right w:val="none" w:sz="0" w:space="0" w:color="auto"/>
      </w:divBdr>
    </w:div>
    <w:div w:id="261500463">
      <w:bodyDiv w:val="1"/>
      <w:marLeft w:val="0"/>
      <w:marRight w:val="0"/>
      <w:marTop w:val="0"/>
      <w:marBottom w:val="0"/>
      <w:divBdr>
        <w:top w:val="none" w:sz="0" w:space="0" w:color="auto"/>
        <w:left w:val="none" w:sz="0" w:space="0" w:color="auto"/>
        <w:bottom w:val="none" w:sz="0" w:space="0" w:color="auto"/>
        <w:right w:val="none" w:sz="0" w:space="0" w:color="auto"/>
      </w:divBdr>
    </w:div>
    <w:div w:id="261573218">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1885509">
      <w:bodyDiv w:val="1"/>
      <w:marLeft w:val="0"/>
      <w:marRight w:val="0"/>
      <w:marTop w:val="0"/>
      <w:marBottom w:val="0"/>
      <w:divBdr>
        <w:top w:val="none" w:sz="0" w:space="0" w:color="auto"/>
        <w:left w:val="none" w:sz="0" w:space="0" w:color="auto"/>
        <w:bottom w:val="none" w:sz="0" w:space="0" w:color="auto"/>
        <w:right w:val="none" w:sz="0" w:space="0" w:color="auto"/>
      </w:divBdr>
    </w:div>
    <w:div w:id="262498309">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461416">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5502143">
      <w:bodyDiv w:val="1"/>
      <w:marLeft w:val="0"/>
      <w:marRight w:val="0"/>
      <w:marTop w:val="0"/>
      <w:marBottom w:val="0"/>
      <w:divBdr>
        <w:top w:val="none" w:sz="0" w:space="0" w:color="auto"/>
        <w:left w:val="none" w:sz="0" w:space="0" w:color="auto"/>
        <w:bottom w:val="none" w:sz="0" w:space="0" w:color="auto"/>
        <w:right w:val="none" w:sz="0" w:space="0" w:color="auto"/>
      </w:divBdr>
    </w:div>
    <w:div w:id="266429718">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6892712">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831909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68707107">
      <w:bodyDiv w:val="1"/>
      <w:marLeft w:val="0"/>
      <w:marRight w:val="0"/>
      <w:marTop w:val="0"/>
      <w:marBottom w:val="0"/>
      <w:divBdr>
        <w:top w:val="none" w:sz="0" w:space="0" w:color="auto"/>
        <w:left w:val="none" w:sz="0" w:space="0" w:color="auto"/>
        <w:bottom w:val="none" w:sz="0" w:space="0" w:color="auto"/>
        <w:right w:val="none" w:sz="0" w:space="0" w:color="auto"/>
      </w:divBdr>
    </w:div>
    <w:div w:id="268776947">
      <w:bodyDiv w:val="1"/>
      <w:marLeft w:val="0"/>
      <w:marRight w:val="0"/>
      <w:marTop w:val="0"/>
      <w:marBottom w:val="0"/>
      <w:divBdr>
        <w:top w:val="none" w:sz="0" w:space="0" w:color="auto"/>
        <w:left w:val="none" w:sz="0" w:space="0" w:color="auto"/>
        <w:bottom w:val="none" w:sz="0" w:space="0" w:color="auto"/>
        <w:right w:val="none" w:sz="0" w:space="0" w:color="auto"/>
      </w:divBdr>
    </w:div>
    <w:div w:id="269821815">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0627447">
      <w:bodyDiv w:val="1"/>
      <w:marLeft w:val="0"/>
      <w:marRight w:val="0"/>
      <w:marTop w:val="0"/>
      <w:marBottom w:val="0"/>
      <w:divBdr>
        <w:top w:val="none" w:sz="0" w:space="0" w:color="auto"/>
        <w:left w:val="none" w:sz="0" w:space="0" w:color="auto"/>
        <w:bottom w:val="none" w:sz="0" w:space="0" w:color="auto"/>
        <w:right w:val="none" w:sz="0" w:space="0" w:color="auto"/>
      </w:divBdr>
    </w:div>
    <w:div w:id="270942435">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2058719">
      <w:bodyDiv w:val="1"/>
      <w:marLeft w:val="0"/>
      <w:marRight w:val="0"/>
      <w:marTop w:val="0"/>
      <w:marBottom w:val="0"/>
      <w:divBdr>
        <w:top w:val="none" w:sz="0" w:space="0" w:color="auto"/>
        <w:left w:val="none" w:sz="0" w:space="0" w:color="auto"/>
        <w:bottom w:val="none" w:sz="0" w:space="0" w:color="auto"/>
        <w:right w:val="none" w:sz="0" w:space="0" w:color="auto"/>
      </w:divBdr>
    </w:div>
    <w:div w:id="272173414">
      <w:bodyDiv w:val="1"/>
      <w:marLeft w:val="0"/>
      <w:marRight w:val="0"/>
      <w:marTop w:val="0"/>
      <w:marBottom w:val="0"/>
      <w:divBdr>
        <w:top w:val="none" w:sz="0" w:space="0" w:color="auto"/>
        <w:left w:val="none" w:sz="0" w:space="0" w:color="auto"/>
        <w:bottom w:val="none" w:sz="0" w:space="0" w:color="auto"/>
        <w:right w:val="none" w:sz="0" w:space="0" w:color="auto"/>
      </w:divBdr>
    </w:div>
    <w:div w:id="27224589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2976114">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5761">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5020724">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6260655">
      <w:bodyDiv w:val="1"/>
      <w:marLeft w:val="0"/>
      <w:marRight w:val="0"/>
      <w:marTop w:val="0"/>
      <w:marBottom w:val="0"/>
      <w:divBdr>
        <w:top w:val="none" w:sz="0" w:space="0" w:color="auto"/>
        <w:left w:val="none" w:sz="0" w:space="0" w:color="auto"/>
        <w:bottom w:val="none" w:sz="0" w:space="0" w:color="auto"/>
        <w:right w:val="none" w:sz="0" w:space="0" w:color="auto"/>
      </w:divBdr>
    </w:div>
    <w:div w:id="277176043">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77568016">
      <w:bodyDiv w:val="1"/>
      <w:marLeft w:val="0"/>
      <w:marRight w:val="0"/>
      <w:marTop w:val="0"/>
      <w:marBottom w:val="0"/>
      <w:divBdr>
        <w:top w:val="none" w:sz="0" w:space="0" w:color="auto"/>
        <w:left w:val="none" w:sz="0" w:space="0" w:color="auto"/>
        <w:bottom w:val="none" w:sz="0" w:space="0" w:color="auto"/>
        <w:right w:val="none" w:sz="0" w:space="0" w:color="auto"/>
      </w:divBdr>
    </w:div>
    <w:div w:id="277569163">
      <w:bodyDiv w:val="1"/>
      <w:marLeft w:val="0"/>
      <w:marRight w:val="0"/>
      <w:marTop w:val="0"/>
      <w:marBottom w:val="0"/>
      <w:divBdr>
        <w:top w:val="none" w:sz="0" w:space="0" w:color="auto"/>
        <w:left w:val="none" w:sz="0" w:space="0" w:color="auto"/>
        <w:bottom w:val="none" w:sz="0" w:space="0" w:color="auto"/>
        <w:right w:val="none" w:sz="0" w:space="0" w:color="auto"/>
      </w:divBdr>
    </w:div>
    <w:div w:id="278072048">
      <w:bodyDiv w:val="1"/>
      <w:marLeft w:val="0"/>
      <w:marRight w:val="0"/>
      <w:marTop w:val="0"/>
      <w:marBottom w:val="0"/>
      <w:divBdr>
        <w:top w:val="none" w:sz="0" w:space="0" w:color="auto"/>
        <w:left w:val="none" w:sz="0" w:space="0" w:color="auto"/>
        <w:bottom w:val="none" w:sz="0" w:space="0" w:color="auto"/>
        <w:right w:val="none" w:sz="0" w:space="0" w:color="auto"/>
      </w:divBdr>
    </w:div>
    <w:div w:id="278218701">
      <w:bodyDiv w:val="1"/>
      <w:marLeft w:val="0"/>
      <w:marRight w:val="0"/>
      <w:marTop w:val="0"/>
      <w:marBottom w:val="0"/>
      <w:divBdr>
        <w:top w:val="none" w:sz="0" w:space="0" w:color="auto"/>
        <w:left w:val="none" w:sz="0" w:space="0" w:color="auto"/>
        <w:bottom w:val="none" w:sz="0" w:space="0" w:color="auto"/>
        <w:right w:val="none" w:sz="0" w:space="0" w:color="auto"/>
      </w:divBdr>
    </w:div>
    <w:div w:id="278222924">
      <w:bodyDiv w:val="1"/>
      <w:marLeft w:val="0"/>
      <w:marRight w:val="0"/>
      <w:marTop w:val="0"/>
      <w:marBottom w:val="0"/>
      <w:divBdr>
        <w:top w:val="none" w:sz="0" w:space="0" w:color="auto"/>
        <w:left w:val="none" w:sz="0" w:space="0" w:color="auto"/>
        <w:bottom w:val="none" w:sz="0" w:space="0" w:color="auto"/>
        <w:right w:val="none" w:sz="0" w:space="0" w:color="auto"/>
      </w:divBdr>
    </w:div>
    <w:div w:id="279193998">
      <w:bodyDiv w:val="1"/>
      <w:marLeft w:val="0"/>
      <w:marRight w:val="0"/>
      <w:marTop w:val="0"/>
      <w:marBottom w:val="0"/>
      <w:divBdr>
        <w:top w:val="none" w:sz="0" w:space="0" w:color="auto"/>
        <w:left w:val="none" w:sz="0" w:space="0" w:color="auto"/>
        <w:bottom w:val="none" w:sz="0" w:space="0" w:color="auto"/>
        <w:right w:val="none" w:sz="0" w:space="0" w:color="auto"/>
      </w:divBdr>
    </w:div>
    <w:div w:id="279799789">
      <w:bodyDiv w:val="1"/>
      <w:marLeft w:val="0"/>
      <w:marRight w:val="0"/>
      <w:marTop w:val="0"/>
      <w:marBottom w:val="0"/>
      <w:divBdr>
        <w:top w:val="none" w:sz="0" w:space="0" w:color="auto"/>
        <w:left w:val="none" w:sz="0" w:space="0" w:color="auto"/>
        <w:bottom w:val="none" w:sz="0" w:space="0" w:color="auto"/>
        <w:right w:val="none" w:sz="0" w:space="0" w:color="auto"/>
      </w:divBdr>
    </w:div>
    <w:div w:id="279997776">
      <w:bodyDiv w:val="1"/>
      <w:marLeft w:val="0"/>
      <w:marRight w:val="0"/>
      <w:marTop w:val="0"/>
      <w:marBottom w:val="0"/>
      <w:divBdr>
        <w:top w:val="none" w:sz="0" w:space="0" w:color="auto"/>
        <w:left w:val="none" w:sz="0" w:space="0" w:color="auto"/>
        <w:bottom w:val="none" w:sz="0" w:space="0" w:color="auto"/>
        <w:right w:val="none" w:sz="0" w:space="0" w:color="auto"/>
      </w:divBdr>
    </w:div>
    <w:div w:id="280000013">
      <w:bodyDiv w:val="1"/>
      <w:marLeft w:val="0"/>
      <w:marRight w:val="0"/>
      <w:marTop w:val="0"/>
      <w:marBottom w:val="0"/>
      <w:divBdr>
        <w:top w:val="none" w:sz="0" w:space="0" w:color="auto"/>
        <w:left w:val="none" w:sz="0" w:space="0" w:color="auto"/>
        <w:bottom w:val="none" w:sz="0" w:space="0" w:color="auto"/>
        <w:right w:val="none" w:sz="0" w:space="0" w:color="auto"/>
      </w:divBdr>
    </w:div>
    <w:div w:id="280304525">
      <w:bodyDiv w:val="1"/>
      <w:marLeft w:val="0"/>
      <w:marRight w:val="0"/>
      <w:marTop w:val="0"/>
      <w:marBottom w:val="0"/>
      <w:divBdr>
        <w:top w:val="none" w:sz="0" w:space="0" w:color="auto"/>
        <w:left w:val="none" w:sz="0" w:space="0" w:color="auto"/>
        <w:bottom w:val="none" w:sz="0" w:space="0" w:color="auto"/>
        <w:right w:val="none" w:sz="0" w:space="0" w:color="auto"/>
      </w:divBdr>
    </w:div>
    <w:div w:id="280571554">
      <w:bodyDiv w:val="1"/>
      <w:marLeft w:val="0"/>
      <w:marRight w:val="0"/>
      <w:marTop w:val="0"/>
      <w:marBottom w:val="0"/>
      <w:divBdr>
        <w:top w:val="none" w:sz="0" w:space="0" w:color="auto"/>
        <w:left w:val="none" w:sz="0" w:space="0" w:color="auto"/>
        <w:bottom w:val="none" w:sz="0" w:space="0" w:color="auto"/>
        <w:right w:val="none" w:sz="0" w:space="0" w:color="auto"/>
      </w:divBdr>
    </w:div>
    <w:div w:id="280653260">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377426">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1764175">
      <w:bodyDiv w:val="1"/>
      <w:marLeft w:val="0"/>
      <w:marRight w:val="0"/>
      <w:marTop w:val="0"/>
      <w:marBottom w:val="0"/>
      <w:divBdr>
        <w:top w:val="none" w:sz="0" w:space="0" w:color="auto"/>
        <w:left w:val="none" w:sz="0" w:space="0" w:color="auto"/>
        <w:bottom w:val="none" w:sz="0" w:space="0" w:color="auto"/>
        <w:right w:val="none" w:sz="0" w:space="0" w:color="auto"/>
      </w:divBdr>
    </w:div>
    <w:div w:id="281769008">
      <w:bodyDiv w:val="1"/>
      <w:marLeft w:val="0"/>
      <w:marRight w:val="0"/>
      <w:marTop w:val="0"/>
      <w:marBottom w:val="0"/>
      <w:divBdr>
        <w:top w:val="none" w:sz="0" w:space="0" w:color="auto"/>
        <w:left w:val="none" w:sz="0" w:space="0" w:color="auto"/>
        <w:bottom w:val="none" w:sz="0" w:space="0" w:color="auto"/>
        <w:right w:val="none" w:sz="0" w:space="0" w:color="auto"/>
      </w:divBdr>
    </w:div>
    <w:div w:id="282001736">
      <w:bodyDiv w:val="1"/>
      <w:marLeft w:val="0"/>
      <w:marRight w:val="0"/>
      <w:marTop w:val="0"/>
      <w:marBottom w:val="0"/>
      <w:divBdr>
        <w:top w:val="none" w:sz="0" w:space="0" w:color="auto"/>
        <w:left w:val="none" w:sz="0" w:space="0" w:color="auto"/>
        <w:bottom w:val="none" w:sz="0" w:space="0" w:color="auto"/>
        <w:right w:val="none" w:sz="0" w:space="0" w:color="auto"/>
      </w:divBdr>
    </w:div>
    <w:div w:id="282462515">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3314458">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4890374">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6159132">
      <w:bodyDiv w:val="1"/>
      <w:marLeft w:val="0"/>
      <w:marRight w:val="0"/>
      <w:marTop w:val="0"/>
      <w:marBottom w:val="0"/>
      <w:divBdr>
        <w:top w:val="none" w:sz="0" w:space="0" w:color="auto"/>
        <w:left w:val="none" w:sz="0" w:space="0" w:color="auto"/>
        <w:bottom w:val="none" w:sz="0" w:space="0" w:color="auto"/>
        <w:right w:val="none" w:sz="0" w:space="0" w:color="auto"/>
      </w:divBdr>
    </w:div>
    <w:div w:id="286662196">
      <w:bodyDiv w:val="1"/>
      <w:marLeft w:val="0"/>
      <w:marRight w:val="0"/>
      <w:marTop w:val="0"/>
      <w:marBottom w:val="0"/>
      <w:divBdr>
        <w:top w:val="none" w:sz="0" w:space="0" w:color="auto"/>
        <w:left w:val="none" w:sz="0" w:space="0" w:color="auto"/>
        <w:bottom w:val="none" w:sz="0" w:space="0" w:color="auto"/>
        <w:right w:val="none" w:sz="0" w:space="0" w:color="auto"/>
      </w:divBdr>
    </w:div>
    <w:div w:id="287205253">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7779887">
      <w:bodyDiv w:val="1"/>
      <w:marLeft w:val="0"/>
      <w:marRight w:val="0"/>
      <w:marTop w:val="0"/>
      <w:marBottom w:val="0"/>
      <w:divBdr>
        <w:top w:val="none" w:sz="0" w:space="0" w:color="auto"/>
        <w:left w:val="none" w:sz="0" w:space="0" w:color="auto"/>
        <w:bottom w:val="none" w:sz="0" w:space="0" w:color="auto"/>
        <w:right w:val="none" w:sz="0" w:space="0" w:color="auto"/>
      </w:divBdr>
    </w:div>
    <w:div w:id="287905354">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9239807">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90133090">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593657">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0747014">
      <w:bodyDiv w:val="1"/>
      <w:marLeft w:val="0"/>
      <w:marRight w:val="0"/>
      <w:marTop w:val="0"/>
      <w:marBottom w:val="0"/>
      <w:divBdr>
        <w:top w:val="none" w:sz="0" w:space="0" w:color="auto"/>
        <w:left w:val="none" w:sz="0" w:space="0" w:color="auto"/>
        <w:bottom w:val="none" w:sz="0" w:space="0" w:color="auto"/>
        <w:right w:val="none" w:sz="0" w:space="0" w:color="auto"/>
      </w:divBdr>
    </w:div>
    <w:div w:id="290790995">
      <w:bodyDiv w:val="1"/>
      <w:marLeft w:val="0"/>
      <w:marRight w:val="0"/>
      <w:marTop w:val="0"/>
      <w:marBottom w:val="0"/>
      <w:divBdr>
        <w:top w:val="none" w:sz="0" w:space="0" w:color="auto"/>
        <w:left w:val="none" w:sz="0" w:space="0" w:color="auto"/>
        <w:bottom w:val="none" w:sz="0" w:space="0" w:color="auto"/>
        <w:right w:val="none" w:sz="0" w:space="0" w:color="auto"/>
      </w:divBdr>
    </w:div>
    <w:div w:id="291062875">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1323588">
      <w:bodyDiv w:val="1"/>
      <w:marLeft w:val="0"/>
      <w:marRight w:val="0"/>
      <w:marTop w:val="0"/>
      <w:marBottom w:val="0"/>
      <w:divBdr>
        <w:top w:val="none" w:sz="0" w:space="0" w:color="auto"/>
        <w:left w:val="none" w:sz="0" w:space="0" w:color="auto"/>
        <w:bottom w:val="none" w:sz="0" w:space="0" w:color="auto"/>
        <w:right w:val="none" w:sz="0" w:space="0" w:color="auto"/>
      </w:divBdr>
    </w:div>
    <w:div w:id="291324328">
      <w:bodyDiv w:val="1"/>
      <w:marLeft w:val="0"/>
      <w:marRight w:val="0"/>
      <w:marTop w:val="0"/>
      <w:marBottom w:val="0"/>
      <w:divBdr>
        <w:top w:val="none" w:sz="0" w:space="0" w:color="auto"/>
        <w:left w:val="none" w:sz="0" w:space="0" w:color="auto"/>
        <w:bottom w:val="none" w:sz="0" w:space="0" w:color="auto"/>
        <w:right w:val="none" w:sz="0" w:space="0" w:color="auto"/>
      </w:divBdr>
    </w:div>
    <w:div w:id="291862742">
      <w:bodyDiv w:val="1"/>
      <w:marLeft w:val="0"/>
      <w:marRight w:val="0"/>
      <w:marTop w:val="0"/>
      <w:marBottom w:val="0"/>
      <w:divBdr>
        <w:top w:val="none" w:sz="0" w:space="0" w:color="auto"/>
        <w:left w:val="none" w:sz="0" w:space="0" w:color="auto"/>
        <w:bottom w:val="none" w:sz="0" w:space="0" w:color="auto"/>
        <w:right w:val="none" w:sz="0" w:space="0" w:color="auto"/>
      </w:divBdr>
    </w:div>
    <w:div w:id="292173283">
      <w:bodyDiv w:val="1"/>
      <w:marLeft w:val="0"/>
      <w:marRight w:val="0"/>
      <w:marTop w:val="0"/>
      <w:marBottom w:val="0"/>
      <w:divBdr>
        <w:top w:val="none" w:sz="0" w:space="0" w:color="auto"/>
        <w:left w:val="none" w:sz="0" w:space="0" w:color="auto"/>
        <w:bottom w:val="none" w:sz="0" w:space="0" w:color="auto"/>
        <w:right w:val="none" w:sz="0" w:space="0" w:color="auto"/>
      </w:divBdr>
    </w:div>
    <w:div w:id="292492168">
      <w:bodyDiv w:val="1"/>
      <w:marLeft w:val="0"/>
      <w:marRight w:val="0"/>
      <w:marTop w:val="0"/>
      <w:marBottom w:val="0"/>
      <w:divBdr>
        <w:top w:val="none" w:sz="0" w:space="0" w:color="auto"/>
        <w:left w:val="none" w:sz="0" w:space="0" w:color="auto"/>
        <w:bottom w:val="none" w:sz="0" w:space="0" w:color="auto"/>
        <w:right w:val="none" w:sz="0" w:space="0" w:color="auto"/>
      </w:divBdr>
    </w:div>
    <w:div w:id="292566944">
      <w:bodyDiv w:val="1"/>
      <w:marLeft w:val="0"/>
      <w:marRight w:val="0"/>
      <w:marTop w:val="0"/>
      <w:marBottom w:val="0"/>
      <w:divBdr>
        <w:top w:val="none" w:sz="0" w:space="0" w:color="auto"/>
        <w:left w:val="none" w:sz="0" w:space="0" w:color="auto"/>
        <w:bottom w:val="none" w:sz="0" w:space="0" w:color="auto"/>
        <w:right w:val="none" w:sz="0" w:space="0" w:color="auto"/>
      </w:divBdr>
    </w:div>
    <w:div w:id="292634188">
      <w:bodyDiv w:val="1"/>
      <w:marLeft w:val="0"/>
      <w:marRight w:val="0"/>
      <w:marTop w:val="0"/>
      <w:marBottom w:val="0"/>
      <w:divBdr>
        <w:top w:val="none" w:sz="0" w:space="0" w:color="auto"/>
        <w:left w:val="none" w:sz="0" w:space="0" w:color="auto"/>
        <w:bottom w:val="none" w:sz="0" w:space="0" w:color="auto"/>
        <w:right w:val="none" w:sz="0" w:space="0" w:color="auto"/>
      </w:divBdr>
    </w:div>
    <w:div w:id="29264206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2954177">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3946714">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722089">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4870294">
      <w:bodyDiv w:val="1"/>
      <w:marLeft w:val="0"/>
      <w:marRight w:val="0"/>
      <w:marTop w:val="0"/>
      <w:marBottom w:val="0"/>
      <w:divBdr>
        <w:top w:val="none" w:sz="0" w:space="0" w:color="auto"/>
        <w:left w:val="none" w:sz="0" w:space="0" w:color="auto"/>
        <w:bottom w:val="none" w:sz="0" w:space="0" w:color="auto"/>
        <w:right w:val="none" w:sz="0" w:space="0" w:color="auto"/>
      </w:divBdr>
    </w:div>
    <w:div w:id="294993504">
      <w:bodyDiv w:val="1"/>
      <w:marLeft w:val="0"/>
      <w:marRight w:val="0"/>
      <w:marTop w:val="0"/>
      <w:marBottom w:val="0"/>
      <w:divBdr>
        <w:top w:val="none" w:sz="0" w:space="0" w:color="auto"/>
        <w:left w:val="none" w:sz="0" w:space="0" w:color="auto"/>
        <w:bottom w:val="none" w:sz="0" w:space="0" w:color="auto"/>
        <w:right w:val="none" w:sz="0" w:space="0" w:color="auto"/>
      </w:divBdr>
    </w:div>
    <w:div w:id="296030215">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7804323">
      <w:bodyDiv w:val="1"/>
      <w:marLeft w:val="0"/>
      <w:marRight w:val="0"/>
      <w:marTop w:val="0"/>
      <w:marBottom w:val="0"/>
      <w:divBdr>
        <w:top w:val="none" w:sz="0" w:space="0" w:color="auto"/>
        <w:left w:val="none" w:sz="0" w:space="0" w:color="auto"/>
        <w:bottom w:val="none" w:sz="0" w:space="0" w:color="auto"/>
        <w:right w:val="none" w:sz="0" w:space="0" w:color="auto"/>
      </w:divBdr>
    </w:div>
    <w:div w:id="297951917">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8920376">
      <w:bodyDiv w:val="1"/>
      <w:marLeft w:val="0"/>
      <w:marRight w:val="0"/>
      <w:marTop w:val="0"/>
      <w:marBottom w:val="0"/>
      <w:divBdr>
        <w:top w:val="none" w:sz="0" w:space="0" w:color="auto"/>
        <w:left w:val="none" w:sz="0" w:space="0" w:color="auto"/>
        <w:bottom w:val="none" w:sz="0" w:space="0" w:color="auto"/>
        <w:right w:val="none" w:sz="0" w:space="0" w:color="auto"/>
      </w:divBdr>
    </w:div>
    <w:div w:id="298925859">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424528">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2736710">
      <w:bodyDiv w:val="1"/>
      <w:marLeft w:val="0"/>
      <w:marRight w:val="0"/>
      <w:marTop w:val="0"/>
      <w:marBottom w:val="0"/>
      <w:divBdr>
        <w:top w:val="none" w:sz="0" w:space="0" w:color="auto"/>
        <w:left w:val="none" w:sz="0" w:space="0" w:color="auto"/>
        <w:bottom w:val="none" w:sz="0" w:space="0" w:color="auto"/>
        <w:right w:val="none" w:sz="0" w:space="0" w:color="auto"/>
      </w:divBdr>
    </w:div>
    <w:div w:id="302777371">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194055">
      <w:bodyDiv w:val="1"/>
      <w:marLeft w:val="0"/>
      <w:marRight w:val="0"/>
      <w:marTop w:val="0"/>
      <w:marBottom w:val="0"/>
      <w:divBdr>
        <w:top w:val="none" w:sz="0" w:space="0" w:color="auto"/>
        <w:left w:val="none" w:sz="0" w:space="0" w:color="auto"/>
        <w:bottom w:val="none" w:sz="0" w:space="0" w:color="auto"/>
        <w:right w:val="none" w:sz="0" w:space="0" w:color="auto"/>
      </w:divBdr>
    </w:div>
    <w:div w:id="303509649">
      <w:bodyDiv w:val="1"/>
      <w:marLeft w:val="0"/>
      <w:marRight w:val="0"/>
      <w:marTop w:val="0"/>
      <w:marBottom w:val="0"/>
      <w:divBdr>
        <w:top w:val="none" w:sz="0" w:space="0" w:color="auto"/>
        <w:left w:val="none" w:sz="0" w:space="0" w:color="auto"/>
        <w:bottom w:val="none" w:sz="0" w:space="0" w:color="auto"/>
        <w:right w:val="none" w:sz="0" w:space="0" w:color="auto"/>
      </w:divBdr>
    </w:div>
    <w:div w:id="303628485">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74668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161095">
      <w:bodyDiv w:val="1"/>
      <w:marLeft w:val="0"/>
      <w:marRight w:val="0"/>
      <w:marTop w:val="0"/>
      <w:marBottom w:val="0"/>
      <w:divBdr>
        <w:top w:val="none" w:sz="0" w:space="0" w:color="auto"/>
        <w:left w:val="none" w:sz="0" w:space="0" w:color="auto"/>
        <w:bottom w:val="none" w:sz="0" w:space="0" w:color="auto"/>
        <w:right w:val="none" w:sz="0" w:space="0" w:color="auto"/>
      </w:divBdr>
    </w:div>
    <w:div w:id="30520589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546857">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6057731">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6980947">
      <w:bodyDiv w:val="1"/>
      <w:marLeft w:val="0"/>
      <w:marRight w:val="0"/>
      <w:marTop w:val="0"/>
      <w:marBottom w:val="0"/>
      <w:divBdr>
        <w:top w:val="none" w:sz="0" w:space="0" w:color="auto"/>
        <w:left w:val="none" w:sz="0" w:space="0" w:color="auto"/>
        <w:bottom w:val="none" w:sz="0" w:space="0" w:color="auto"/>
        <w:right w:val="none" w:sz="0" w:space="0" w:color="auto"/>
      </w:divBdr>
    </w:div>
    <w:div w:id="307050749">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520446">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09091177">
      <w:bodyDiv w:val="1"/>
      <w:marLeft w:val="0"/>
      <w:marRight w:val="0"/>
      <w:marTop w:val="0"/>
      <w:marBottom w:val="0"/>
      <w:divBdr>
        <w:top w:val="none" w:sz="0" w:space="0" w:color="auto"/>
        <w:left w:val="none" w:sz="0" w:space="0" w:color="auto"/>
        <w:bottom w:val="none" w:sz="0" w:space="0" w:color="auto"/>
        <w:right w:val="none" w:sz="0" w:space="0" w:color="auto"/>
      </w:divBdr>
    </w:div>
    <w:div w:id="309747156">
      <w:bodyDiv w:val="1"/>
      <w:marLeft w:val="0"/>
      <w:marRight w:val="0"/>
      <w:marTop w:val="0"/>
      <w:marBottom w:val="0"/>
      <w:divBdr>
        <w:top w:val="none" w:sz="0" w:space="0" w:color="auto"/>
        <w:left w:val="none" w:sz="0" w:space="0" w:color="auto"/>
        <w:bottom w:val="none" w:sz="0" w:space="0" w:color="auto"/>
        <w:right w:val="none" w:sz="0" w:space="0" w:color="auto"/>
      </w:divBdr>
    </w:div>
    <w:div w:id="310062724">
      <w:bodyDiv w:val="1"/>
      <w:marLeft w:val="0"/>
      <w:marRight w:val="0"/>
      <w:marTop w:val="0"/>
      <w:marBottom w:val="0"/>
      <w:divBdr>
        <w:top w:val="none" w:sz="0" w:space="0" w:color="auto"/>
        <w:left w:val="none" w:sz="0" w:space="0" w:color="auto"/>
        <w:bottom w:val="none" w:sz="0" w:space="0" w:color="auto"/>
        <w:right w:val="none" w:sz="0" w:space="0" w:color="auto"/>
      </w:divBdr>
    </w:div>
    <w:div w:id="310182472">
      <w:bodyDiv w:val="1"/>
      <w:marLeft w:val="0"/>
      <w:marRight w:val="0"/>
      <w:marTop w:val="0"/>
      <w:marBottom w:val="0"/>
      <w:divBdr>
        <w:top w:val="none" w:sz="0" w:space="0" w:color="auto"/>
        <w:left w:val="none" w:sz="0" w:space="0" w:color="auto"/>
        <w:bottom w:val="none" w:sz="0" w:space="0" w:color="auto"/>
        <w:right w:val="none" w:sz="0" w:space="0" w:color="auto"/>
      </w:divBdr>
    </w:div>
    <w:div w:id="310403333">
      <w:bodyDiv w:val="1"/>
      <w:marLeft w:val="0"/>
      <w:marRight w:val="0"/>
      <w:marTop w:val="0"/>
      <w:marBottom w:val="0"/>
      <w:divBdr>
        <w:top w:val="none" w:sz="0" w:space="0" w:color="auto"/>
        <w:left w:val="none" w:sz="0" w:space="0" w:color="auto"/>
        <w:bottom w:val="none" w:sz="0" w:space="0" w:color="auto"/>
        <w:right w:val="none" w:sz="0" w:space="0" w:color="auto"/>
      </w:divBdr>
    </w:div>
    <w:div w:id="310718313">
      <w:bodyDiv w:val="1"/>
      <w:marLeft w:val="0"/>
      <w:marRight w:val="0"/>
      <w:marTop w:val="0"/>
      <w:marBottom w:val="0"/>
      <w:divBdr>
        <w:top w:val="none" w:sz="0" w:space="0" w:color="auto"/>
        <w:left w:val="none" w:sz="0" w:space="0" w:color="auto"/>
        <w:bottom w:val="none" w:sz="0" w:space="0" w:color="auto"/>
        <w:right w:val="none" w:sz="0" w:space="0" w:color="auto"/>
      </w:divBdr>
    </w:div>
    <w:div w:id="311374373">
      <w:bodyDiv w:val="1"/>
      <w:marLeft w:val="0"/>
      <w:marRight w:val="0"/>
      <w:marTop w:val="0"/>
      <w:marBottom w:val="0"/>
      <w:divBdr>
        <w:top w:val="none" w:sz="0" w:space="0" w:color="auto"/>
        <w:left w:val="none" w:sz="0" w:space="0" w:color="auto"/>
        <w:bottom w:val="none" w:sz="0" w:space="0" w:color="auto"/>
        <w:right w:val="none" w:sz="0" w:space="0" w:color="auto"/>
      </w:divBdr>
    </w:div>
    <w:div w:id="311570489">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2031484">
      <w:bodyDiv w:val="1"/>
      <w:marLeft w:val="0"/>
      <w:marRight w:val="0"/>
      <w:marTop w:val="0"/>
      <w:marBottom w:val="0"/>
      <w:divBdr>
        <w:top w:val="none" w:sz="0" w:space="0" w:color="auto"/>
        <w:left w:val="none" w:sz="0" w:space="0" w:color="auto"/>
        <w:bottom w:val="none" w:sz="0" w:space="0" w:color="auto"/>
        <w:right w:val="none" w:sz="0" w:space="0" w:color="auto"/>
      </w:divBdr>
    </w:div>
    <w:div w:id="312494148">
      <w:bodyDiv w:val="1"/>
      <w:marLeft w:val="0"/>
      <w:marRight w:val="0"/>
      <w:marTop w:val="0"/>
      <w:marBottom w:val="0"/>
      <w:divBdr>
        <w:top w:val="none" w:sz="0" w:space="0" w:color="auto"/>
        <w:left w:val="none" w:sz="0" w:space="0" w:color="auto"/>
        <w:bottom w:val="none" w:sz="0" w:space="0" w:color="auto"/>
        <w:right w:val="none" w:sz="0" w:space="0" w:color="auto"/>
      </w:divBdr>
    </w:div>
    <w:div w:id="312954620">
      <w:bodyDiv w:val="1"/>
      <w:marLeft w:val="0"/>
      <w:marRight w:val="0"/>
      <w:marTop w:val="0"/>
      <w:marBottom w:val="0"/>
      <w:divBdr>
        <w:top w:val="none" w:sz="0" w:space="0" w:color="auto"/>
        <w:left w:val="none" w:sz="0" w:space="0" w:color="auto"/>
        <w:bottom w:val="none" w:sz="0" w:space="0" w:color="auto"/>
        <w:right w:val="none" w:sz="0" w:space="0" w:color="auto"/>
      </w:divBdr>
    </w:div>
    <w:div w:id="313417696">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4722467">
      <w:bodyDiv w:val="1"/>
      <w:marLeft w:val="0"/>
      <w:marRight w:val="0"/>
      <w:marTop w:val="0"/>
      <w:marBottom w:val="0"/>
      <w:divBdr>
        <w:top w:val="none" w:sz="0" w:space="0" w:color="auto"/>
        <w:left w:val="none" w:sz="0" w:space="0" w:color="auto"/>
        <w:bottom w:val="none" w:sz="0" w:space="0" w:color="auto"/>
        <w:right w:val="none" w:sz="0" w:space="0" w:color="auto"/>
      </w:divBdr>
    </w:div>
    <w:div w:id="315425017">
      <w:bodyDiv w:val="1"/>
      <w:marLeft w:val="0"/>
      <w:marRight w:val="0"/>
      <w:marTop w:val="0"/>
      <w:marBottom w:val="0"/>
      <w:divBdr>
        <w:top w:val="none" w:sz="0" w:space="0" w:color="auto"/>
        <w:left w:val="none" w:sz="0" w:space="0" w:color="auto"/>
        <w:bottom w:val="none" w:sz="0" w:space="0" w:color="auto"/>
        <w:right w:val="none" w:sz="0" w:space="0" w:color="auto"/>
      </w:divBdr>
    </w:div>
    <w:div w:id="31583775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656364">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19578779">
      <w:bodyDiv w:val="1"/>
      <w:marLeft w:val="0"/>
      <w:marRight w:val="0"/>
      <w:marTop w:val="0"/>
      <w:marBottom w:val="0"/>
      <w:divBdr>
        <w:top w:val="none" w:sz="0" w:space="0" w:color="auto"/>
        <w:left w:val="none" w:sz="0" w:space="0" w:color="auto"/>
        <w:bottom w:val="none" w:sz="0" w:space="0" w:color="auto"/>
        <w:right w:val="none" w:sz="0" w:space="0" w:color="auto"/>
      </w:divBdr>
    </w:div>
    <w:div w:id="319777397">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0696840">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158856">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198664">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587961">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2897980">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3356222">
      <w:bodyDiv w:val="1"/>
      <w:marLeft w:val="0"/>
      <w:marRight w:val="0"/>
      <w:marTop w:val="0"/>
      <w:marBottom w:val="0"/>
      <w:divBdr>
        <w:top w:val="none" w:sz="0" w:space="0" w:color="auto"/>
        <w:left w:val="none" w:sz="0" w:space="0" w:color="auto"/>
        <w:bottom w:val="none" w:sz="0" w:space="0" w:color="auto"/>
        <w:right w:val="none" w:sz="0" w:space="0" w:color="auto"/>
      </w:divBdr>
    </w:div>
    <w:div w:id="323700120">
      <w:bodyDiv w:val="1"/>
      <w:marLeft w:val="0"/>
      <w:marRight w:val="0"/>
      <w:marTop w:val="0"/>
      <w:marBottom w:val="0"/>
      <w:divBdr>
        <w:top w:val="none" w:sz="0" w:space="0" w:color="auto"/>
        <w:left w:val="none" w:sz="0" w:space="0" w:color="auto"/>
        <w:bottom w:val="none" w:sz="0" w:space="0" w:color="auto"/>
        <w:right w:val="none" w:sz="0" w:space="0" w:color="auto"/>
      </w:divBdr>
    </w:div>
    <w:div w:id="323749420">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282905">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283328">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6903933">
      <w:bodyDiv w:val="1"/>
      <w:marLeft w:val="0"/>
      <w:marRight w:val="0"/>
      <w:marTop w:val="0"/>
      <w:marBottom w:val="0"/>
      <w:divBdr>
        <w:top w:val="none" w:sz="0" w:space="0" w:color="auto"/>
        <w:left w:val="none" w:sz="0" w:space="0" w:color="auto"/>
        <w:bottom w:val="none" w:sz="0" w:space="0" w:color="auto"/>
        <w:right w:val="none" w:sz="0" w:space="0" w:color="auto"/>
      </w:divBdr>
    </w:div>
    <w:div w:id="327293723">
      <w:bodyDiv w:val="1"/>
      <w:marLeft w:val="0"/>
      <w:marRight w:val="0"/>
      <w:marTop w:val="0"/>
      <w:marBottom w:val="0"/>
      <w:divBdr>
        <w:top w:val="none" w:sz="0" w:space="0" w:color="auto"/>
        <w:left w:val="none" w:sz="0" w:space="0" w:color="auto"/>
        <w:bottom w:val="none" w:sz="0" w:space="0" w:color="auto"/>
        <w:right w:val="none" w:sz="0" w:space="0" w:color="auto"/>
      </w:divBdr>
    </w:div>
    <w:div w:id="328214047">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29911020">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0718324">
      <w:bodyDiv w:val="1"/>
      <w:marLeft w:val="0"/>
      <w:marRight w:val="0"/>
      <w:marTop w:val="0"/>
      <w:marBottom w:val="0"/>
      <w:divBdr>
        <w:top w:val="none" w:sz="0" w:space="0" w:color="auto"/>
        <w:left w:val="none" w:sz="0" w:space="0" w:color="auto"/>
        <w:bottom w:val="none" w:sz="0" w:space="0" w:color="auto"/>
        <w:right w:val="none" w:sz="0" w:space="0" w:color="auto"/>
      </w:divBdr>
    </w:div>
    <w:div w:id="331488716">
      <w:bodyDiv w:val="1"/>
      <w:marLeft w:val="0"/>
      <w:marRight w:val="0"/>
      <w:marTop w:val="0"/>
      <w:marBottom w:val="0"/>
      <w:divBdr>
        <w:top w:val="none" w:sz="0" w:space="0" w:color="auto"/>
        <w:left w:val="none" w:sz="0" w:space="0" w:color="auto"/>
        <w:bottom w:val="none" w:sz="0" w:space="0" w:color="auto"/>
        <w:right w:val="none" w:sz="0" w:space="0" w:color="auto"/>
      </w:divBdr>
    </w:div>
    <w:div w:id="332267804">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881420">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2997037">
      <w:bodyDiv w:val="1"/>
      <w:marLeft w:val="0"/>
      <w:marRight w:val="0"/>
      <w:marTop w:val="0"/>
      <w:marBottom w:val="0"/>
      <w:divBdr>
        <w:top w:val="none" w:sz="0" w:space="0" w:color="auto"/>
        <w:left w:val="none" w:sz="0" w:space="0" w:color="auto"/>
        <w:bottom w:val="none" w:sz="0" w:space="0" w:color="auto"/>
        <w:right w:val="none" w:sz="0" w:space="0" w:color="auto"/>
      </w:divBdr>
    </w:div>
    <w:div w:id="333067084">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384121">
      <w:bodyDiv w:val="1"/>
      <w:marLeft w:val="0"/>
      <w:marRight w:val="0"/>
      <w:marTop w:val="0"/>
      <w:marBottom w:val="0"/>
      <w:divBdr>
        <w:top w:val="none" w:sz="0" w:space="0" w:color="auto"/>
        <w:left w:val="none" w:sz="0" w:space="0" w:color="auto"/>
        <w:bottom w:val="none" w:sz="0" w:space="0" w:color="auto"/>
        <w:right w:val="none" w:sz="0" w:space="0" w:color="auto"/>
      </w:divBdr>
    </w:div>
    <w:div w:id="333460167">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656719">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4043174">
      <w:bodyDiv w:val="1"/>
      <w:marLeft w:val="0"/>
      <w:marRight w:val="0"/>
      <w:marTop w:val="0"/>
      <w:marBottom w:val="0"/>
      <w:divBdr>
        <w:top w:val="none" w:sz="0" w:space="0" w:color="auto"/>
        <w:left w:val="none" w:sz="0" w:space="0" w:color="auto"/>
        <w:bottom w:val="none" w:sz="0" w:space="0" w:color="auto"/>
        <w:right w:val="none" w:sz="0" w:space="0" w:color="auto"/>
      </w:divBdr>
    </w:div>
    <w:div w:id="334190032">
      <w:bodyDiv w:val="1"/>
      <w:marLeft w:val="0"/>
      <w:marRight w:val="0"/>
      <w:marTop w:val="0"/>
      <w:marBottom w:val="0"/>
      <w:divBdr>
        <w:top w:val="none" w:sz="0" w:space="0" w:color="auto"/>
        <w:left w:val="none" w:sz="0" w:space="0" w:color="auto"/>
        <w:bottom w:val="none" w:sz="0" w:space="0" w:color="auto"/>
        <w:right w:val="none" w:sz="0" w:space="0" w:color="auto"/>
      </w:divBdr>
    </w:div>
    <w:div w:id="334259787">
      <w:bodyDiv w:val="1"/>
      <w:marLeft w:val="0"/>
      <w:marRight w:val="0"/>
      <w:marTop w:val="0"/>
      <w:marBottom w:val="0"/>
      <w:divBdr>
        <w:top w:val="none" w:sz="0" w:space="0" w:color="auto"/>
        <w:left w:val="none" w:sz="0" w:space="0" w:color="auto"/>
        <w:bottom w:val="none" w:sz="0" w:space="0" w:color="auto"/>
        <w:right w:val="none" w:sz="0" w:space="0" w:color="auto"/>
      </w:divBdr>
    </w:div>
    <w:div w:id="334577857">
      <w:bodyDiv w:val="1"/>
      <w:marLeft w:val="0"/>
      <w:marRight w:val="0"/>
      <w:marTop w:val="0"/>
      <w:marBottom w:val="0"/>
      <w:divBdr>
        <w:top w:val="none" w:sz="0" w:space="0" w:color="auto"/>
        <w:left w:val="none" w:sz="0" w:space="0" w:color="auto"/>
        <w:bottom w:val="none" w:sz="0" w:space="0" w:color="auto"/>
        <w:right w:val="none" w:sz="0" w:space="0" w:color="auto"/>
      </w:divBdr>
    </w:div>
    <w:div w:id="335230213">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6229052">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8388717">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0359258">
      <w:bodyDiv w:val="1"/>
      <w:marLeft w:val="0"/>
      <w:marRight w:val="0"/>
      <w:marTop w:val="0"/>
      <w:marBottom w:val="0"/>
      <w:divBdr>
        <w:top w:val="none" w:sz="0" w:space="0" w:color="auto"/>
        <w:left w:val="none" w:sz="0" w:space="0" w:color="auto"/>
        <w:bottom w:val="none" w:sz="0" w:space="0" w:color="auto"/>
        <w:right w:val="none" w:sz="0" w:space="0" w:color="auto"/>
      </w:divBdr>
    </w:div>
    <w:div w:id="340545681">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1474493">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710806">
      <w:bodyDiv w:val="1"/>
      <w:marLeft w:val="0"/>
      <w:marRight w:val="0"/>
      <w:marTop w:val="0"/>
      <w:marBottom w:val="0"/>
      <w:divBdr>
        <w:top w:val="none" w:sz="0" w:space="0" w:color="auto"/>
        <w:left w:val="none" w:sz="0" w:space="0" w:color="auto"/>
        <w:bottom w:val="none" w:sz="0" w:space="0" w:color="auto"/>
        <w:right w:val="none" w:sz="0" w:space="0" w:color="auto"/>
      </w:divBdr>
    </w:div>
    <w:div w:id="342898248">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020651">
      <w:bodyDiv w:val="1"/>
      <w:marLeft w:val="0"/>
      <w:marRight w:val="0"/>
      <w:marTop w:val="0"/>
      <w:marBottom w:val="0"/>
      <w:divBdr>
        <w:top w:val="none" w:sz="0" w:space="0" w:color="auto"/>
        <w:left w:val="none" w:sz="0" w:space="0" w:color="auto"/>
        <w:bottom w:val="none" w:sz="0" w:space="0" w:color="auto"/>
        <w:right w:val="none" w:sz="0" w:space="0" w:color="auto"/>
      </w:divBdr>
    </w:div>
    <w:div w:id="343439675">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601358">
      <w:bodyDiv w:val="1"/>
      <w:marLeft w:val="0"/>
      <w:marRight w:val="0"/>
      <w:marTop w:val="0"/>
      <w:marBottom w:val="0"/>
      <w:divBdr>
        <w:top w:val="none" w:sz="0" w:space="0" w:color="auto"/>
        <w:left w:val="none" w:sz="0" w:space="0" w:color="auto"/>
        <w:bottom w:val="none" w:sz="0" w:space="0" w:color="auto"/>
        <w:right w:val="none" w:sz="0" w:space="0" w:color="auto"/>
      </w:divBdr>
    </w:div>
    <w:div w:id="344945373">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4984681">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6518248">
      <w:bodyDiv w:val="1"/>
      <w:marLeft w:val="0"/>
      <w:marRight w:val="0"/>
      <w:marTop w:val="0"/>
      <w:marBottom w:val="0"/>
      <w:divBdr>
        <w:top w:val="none" w:sz="0" w:space="0" w:color="auto"/>
        <w:left w:val="none" w:sz="0" w:space="0" w:color="auto"/>
        <w:bottom w:val="none" w:sz="0" w:space="0" w:color="auto"/>
        <w:right w:val="none" w:sz="0" w:space="0" w:color="auto"/>
      </w:divBdr>
    </w:div>
    <w:div w:id="346953956">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7954317">
      <w:bodyDiv w:val="1"/>
      <w:marLeft w:val="0"/>
      <w:marRight w:val="0"/>
      <w:marTop w:val="0"/>
      <w:marBottom w:val="0"/>
      <w:divBdr>
        <w:top w:val="none" w:sz="0" w:space="0" w:color="auto"/>
        <w:left w:val="none" w:sz="0" w:space="0" w:color="auto"/>
        <w:bottom w:val="none" w:sz="0" w:space="0" w:color="auto"/>
        <w:right w:val="none" w:sz="0" w:space="0" w:color="auto"/>
      </w:divBdr>
    </w:div>
    <w:div w:id="348335550">
      <w:bodyDiv w:val="1"/>
      <w:marLeft w:val="0"/>
      <w:marRight w:val="0"/>
      <w:marTop w:val="0"/>
      <w:marBottom w:val="0"/>
      <w:divBdr>
        <w:top w:val="none" w:sz="0" w:space="0" w:color="auto"/>
        <w:left w:val="none" w:sz="0" w:space="0" w:color="auto"/>
        <w:bottom w:val="none" w:sz="0" w:space="0" w:color="auto"/>
        <w:right w:val="none" w:sz="0" w:space="0" w:color="auto"/>
      </w:divBdr>
    </w:div>
    <w:div w:id="348918963">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0034628">
      <w:bodyDiv w:val="1"/>
      <w:marLeft w:val="0"/>
      <w:marRight w:val="0"/>
      <w:marTop w:val="0"/>
      <w:marBottom w:val="0"/>
      <w:divBdr>
        <w:top w:val="none" w:sz="0" w:space="0" w:color="auto"/>
        <w:left w:val="none" w:sz="0" w:space="0" w:color="auto"/>
        <w:bottom w:val="none" w:sz="0" w:space="0" w:color="auto"/>
        <w:right w:val="none" w:sz="0" w:space="0" w:color="auto"/>
      </w:divBdr>
    </w:div>
    <w:div w:id="350881004">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191136">
      <w:bodyDiv w:val="1"/>
      <w:marLeft w:val="0"/>
      <w:marRight w:val="0"/>
      <w:marTop w:val="0"/>
      <w:marBottom w:val="0"/>
      <w:divBdr>
        <w:top w:val="none" w:sz="0" w:space="0" w:color="auto"/>
        <w:left w:val="none" w:sz="0" w:space="0" w:color="auto"/>
        <w:bottom w:val="none" w:sz="0" w:space="0" w:color="auto"/>
        <w:right w:val="none" w:sz="0" w:space="0" w:color="auto"/>
      </w:divBdr>
    </w:div>
    <w:div w:id="352464720">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534012">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268377">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767435">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006564">
      <w:bodyDiv w:val="1"/>
      <w:marLeft w:val="0"/>
      <w:marRight w:val="0"/>
      <w:marTop w:val="0"/>
      <w:marBottom w:val="0"/>
      <w:divBdr>
        <w:top w:val="none" w:sz="0" w:space="0" w:color="auto"/>
        <w:left w:val="none" w:sz="0" w:space="0" w:color="auto"/>
        <w:bottom w:val="none" w:sz="0" w:space="0" w:color="auto"/>
        <w:right w:val="none" w:sz="0" w:space="0" w:color="auto"/>
      </w:divBdr>
    </w:div>
    <w:div w:id="357123962">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19223">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7505562">
      <w:bodyDiv w:val="1"/>
      <w:marLeft w:val="0"/>
      <w:marRight w:val="0"/>
      <w:marTop w:val="0"/>
      <w:marBottom w:val="0"/>
      <w:divBdr>
        <w:top w:val="none" w:sz="0" w:space="0" w:color="auto"/>
        <w:left w:val="none" w:sz="0" w:space="0" w:color="auto"/>
        <w:bottom w:val="none" w:sz="0" w:space="0" w:color="auto"/>
        <w:right w:val="none" w:sz="0" w:space="0" w:color="auto"/>
      </w:divBdr>
    </w:div>
    <w:div w:id="358287099">
      <w:bodyDiv w:val="1"/>
      <w:marLeft w:val="0"/>
      <w:marRight w:val="0"/>
      <w:marTop w:val="0"/>
      <w:marBottom w:val="0"/>
      <w:divBdr>
        <w:top w:val="none" w:sz="0" w:space="0" w:color="auto"/>
        <w:left w:val="none" w:sz="0" w:space="0" w:color="auto"/>
        <w:bottom w:val="none" w:sz="0" w:space="0" w:color="auto"/>
        <w:right w:val="none" w:sz="0" w:space="0" w:color="auto"/>
      </w:divBdr>
    </w:div>
    <w:div w:id="358703076">
      <w:bodyDiv w:val="1"/>
      <w:marLeft w:val="0"/>
      <w:marRight w:val="0"/>
      <w:marTop w:val="0"/>
      <w:marBottom w:val="0"/>
      <w:divBdr>
        <w:top w:val="none" w:sz="0" w:space="0" w:color="auto"/>
        <w:left w:val="none" w:sz="0" w:space="0" w:color="auto"/>
        <w:bottom w:val="none" w:sz="0" w:space="0" w:color="auto"/>
        <w:right w:val="none" w:sz="0" w:space="0" w:color="auto"/>
      </w:divBdr>
    </w:div>
    <w:div w:id="358748952">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209469">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0783465">
      <w:bodyDiv w:val="1"/>
      <w:marLeft w:val="0"/>
      <w:marRight w:val="0"/>
      <w:marTop w:val="0"/>
      <w:marBottom w:val="0"/>
      <w:divBdr>
        <w:top w:val="none" w:sz="0" w:space="0" w:color="auto"/>
        <w:left w:val="none" w:sz="0" w:space="0" w:color="auto"/>
        <w:bottom w:val="none" w:sz="0" w:space="0" w:color="auto"/>
        <w:right w:val="none" w:sz="0" w:space="0" w:color="auto"/>
      </w:divBdr>
    </w:div>
    <w:div w:id="360939268">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1907202">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438340">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2874991">
      <w:bodyDiv w:val="1"/>
      <w:marLeft w:val="0"/>
      <w:marRight w:val="0"/>
      <w:marTop w:val="0"/>
      <w:marBottom w:val="0"/>
      <w:divBdr>
        <w:top w:val="none" w:sz="0" w:space="0" w:color="auto"/>
        <w:left w:val="none" w:sz="0" w:space="0" w:color="auto"/>
        <w:bottom w:val="none" w:sz="0" w:space="0" w:color="auto"/>
        <w:right w:val="none" w:sz="0" w:space="0" w:color="auto"/>
      </w:divBdr>
    </w:div>
    <w:div w:id="362947317">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3557712">
      <w:bodyDiv w:val="1"/>
      <w:marLeft w:val="0"/>
      <w:marRight w:val="0"/>
      <w:marTop w:val="0"/>
      <w:marBottom w:val="0"/>
      <w:divBdr>
        <w:top w:val="none" w:sz="0" w:space="0" w:color="auto"/>
        <w:left w:val="none" w:sz="0" w:space="0" w:color="auto"/>
        <w:bottom w:val="none" w:sz="0" w:space="0" w:color="auto"/>
        <w:right w:val="none" w:sz="0" w:space="0" w:color="auto"/>
      </w:divBdr>
    </w:div>
    <w:div w:id="363874454">
      <w:bodyDiv w:val="1"/>
      <w:marLeft w:val="0"/>
      <w:marRight w:val="0"/>
      <w:marTop w:val="0"/>
      <w:marBottom w:val="0"/>
      <w:divBdr>
        <w:top w:val="none" w:sz="0" w:space="0" w:color="auto"/>
        <w:left w:val="none" w:sz="0" w:space="0" w:color="auto"/>
        <w:bottom w:val="none" w:sz="0" w:space="0" w:color="auto"/>
        <w:right w:val="none" w:sz="0" w:space="0" w:color="auto"/>
      </w:divBdr>
    </w:div>
    <w:div w:id="364643350">
      <w:bodyDiv w:val="1"/>
      <w:marLeft w:val="0"/>
      <w:marRight w:val="0"/>
      <w:marTop w:val="0"/>
      <w:marBottom w:val="0"/>
      <w:divBdr>
        <w:top w:val="none" w:sz="0" w:space="0" w:color="auto"/>
        <w:left w:val="none" w:sz="0" w:space="0" w:color="auto"/>
        <w:bottom w:val="none" w:sz="0" w:space="0" w:color="auto"/>
        <w:right w:val="none" w:sz="0" w:space="0" w:color="auto"/>
      </w:divBdr>
    </w:div>
    <w:div w:id="364720276">
      <w:bodyDiv w:val="1"/>
      <w:marLeft w:val="0"/>
      <w:marRight w:val="0"/>
      <w:marTop w:val="0"/>
      <w:marBottom w:val="0"/>
      <w:divBdr>
        <w:top w:val="none" w:sz="0" w:space="0" w:color="auto"/>
        <w:left w:val="none" w:sz="0" w:space="0" w:color="auto"/>
        <w:bottom w:val="none" w:sz="0" w:space="0" w:color="auto"/>
        <w:right w:val="none" w:sz="0" w:space="0" w:color="auto"/>
      </w:divBdr>
    </w:div>
    <w:div w:id="364864063">
      <w:bodyDiv w:val="1"/>
      <w:marLeft w:val="0"/>
      <w:marRight w:val="0"/>
      <w:marTop w:val="0"/>
      <w:marBottom w:val="0"/>
      <w:divBdr>
        <w:top w:val="none" w:sz="0" w:space="0" w:color="auto"/>
        <w:left w:val="none" w:sz="0" w:space="0" w:color="auto"/>
        <w:bottom w:val="none" w:sz="0" w:space="0" w:color="auto"/>
        <w:right w:val="none" w:sz="0" w:space="0" w:color="auto"/>
      </w:divBdr>
    </w:div>
    <w:div w:id="364912846">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5568418">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6948346">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799296">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8994277">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69309519">
      <w:bodyDiv w:val="1"/>
      <w:marLeft w:val="0"/>
      <w:marRight w:val="0"/>
      <w:marTop w:val="0"/>
      <w:marBottom w:val="0"/>
      <w:divBdr>
        <w:top w:val="none" w:sz="0" w:space="0" w:color="auto"/>
        <w:left w:val="none" w:sz="0" w:space="0" w:color="auto"/>
        <w:bottom w:val="none" w:sz="0" w:space="0" w:color="auto"/>
        <w:right w:val="none" w:sz="0" w:space="0" w:color="auto"/>
      </w:divBdr>
    </w:div>
    <w:div w:id="370695007">
      <w:bodyDiv w:val="1"/>
      <w:marLeft w:val="0"/>
      <w:marRight w:val="0"/>
      <w:marTop w:val="0"/>
      <w:marBottom w:val="0"/>
      <w:divBdr>
        <w:top w:val="none" w:sz="0" w:space="0" w:color="auto"/>
        <w:left w:val="none" w:sz="0" w:space="0" w:color="auto"/>
        <w:bottom w:val="none" w:sz="0" w:space="0" w:color="auto"/>
        <w:right w:val="none" w:sz="0" w:space="0" w:color="auto"/>
      </w:divBdr>
    </w:div>
    <w:div w:id="370764737">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2996992">
      <w:bodyDiv w:val="1"/>
      <w:marLeft w:val="0"/>
      <w:marRight w:val="0"/>
      <w:marTop w:val="0"/>
      <w:marBottom w:val="0"/>
      <w:divBdr>
        <w:top w:val="none" w:sz="0" w:space="0" w:color="auto"/>
        <w:left w:val="none" w:sz="0" w:space="0" w:color="auto"/>
        <w:bottom w:val="none" w:sz="0" w:space="0" w:color="auto"/>
        <w:right w:val="none" w:sz="0" w:space="0" w:color="auto"/>
      </w:divBdr>
    </w:div>
    <w:div w:id="373040912">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3508833">
      <w:bodyDiv w:val="1"/>
      <w:marLeft w:val="0"/>
      <w:marRight w:val="0"/>
      <w:marTop w:val="0"/>
      <w:marBottom w:val="0"/>
      <w:divBdr>
        <w:top w:val="none" w:sz="0" w:space="0" w:color="auto"/>
        <w:left w:val="none" w:sz="0" w:space="0" w:color="auto"/>
        <w:bottom w:val="none" w:sz="0" w:space="0" w:color="auto"/>
        <w:right w:val="none" w:sz="0" w:space="0" w:color="auto"/>
      </w:divBdr>
    </w:div>
    <w:div w:id="373820107">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886447">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416">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363534">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015698">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8939536">
      <w:bodyDiv w:val="1"/>
      <w:marLeft w:val="0"/>
      <w:marRight w:val="0"/>
      <w:marTop w:val="0"/>
      <w:marBottom w:val="0"/>
      <w:divBdr>
        <w:top w:val="none" w:sz="0" w:space="0" w:color="auto"/>
        <w:left w:val="none" w:sz="0" w:space="0" w:color="auto"/>
        <w:bottom w:val="none" w:sz="0" w:space="0" w:color="auto"/>
        <w:right w:val="none" w:sz="0" w:space="0" w:color="auto"/>
      </w:divBdr>
    </w:div>
    <w:div w:id="379592370">
      <w:bodyDiv w:val="1"/>
      <w:marLeft w:val="0"/>
      <w:marRight w:val="0"/>
      <w:marTop w:val="0"/>
      <w:marBottom w:val="0"/>
      <w:divBdr>
        <w:top w:val="none" w:sz="0" w:space="0" w:color="auto"/>
        <w:left w:val="none" w:sz="0" w:space="0" w:color="auto"/>
        <w:bottom w:val="none" w:sz="0" w:space="0" w:color="auto"/>
        <w:right w:val="none" w:sz="0" w:space="0" w:color="auto"/>
      </w:divBdr>
    </w:div>
    <w:div w:id="379592632">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0715242">
      <w:bodyDiv w:val="1"/>
      <w:marLeft w:val="0"/>
      <w:marRight w:val="0"/>
      <w:marTop w:val="0"/>
      <w:marBottom w:val="0"/>
      <w:divBdr>
        <w:top w:val="none" w:sz="0" w:space="0" w:color="auto"/>
        <w:left w:val="none" w:sz="0" w:space="0" w:color="auto"/>
        <w:bottom w:val="none" w:sz="0" w:space="0" w:color="auto"/>
        <w:right w:val="none" w:sz="0" w:space="0" w:color="auto"/>
      </w:divBdr>
    </w:div>
    <w:div w:id="380982284">
      <w:bodyDiv w:val="1"/>
      <w:marLeft w:val="0"/>
      <w:marRight w:val="0"/>
      <w:marTop w:val="0"/>
      <w:marBottom w:val="0"/>
      <w:divBdr>
        <w:top w:val="none" w:sz="0" w:space="0" w:color="auto"/>
        <w:left w:val="none" w:sz="0" w:space="0" w:color="auto"/>
        <w:bottom w:val="none" w:sz="0" w:space="0" w:color="auto"/>
        <w:right w:val="none" w:sz="0" w:space="0" w:color="auto"/>
      </w:divBdr>
    </w:div>
    <w:div w:id="380985320">
      <w:bodyDiv w:val="1"/>
      <w:marLeft w:val="0"/>
      <w:marRight w:val="0"/>
      <w:marTop w:val="0"/>
      <w:marBottom w:val="0"/>
      <w:divBdr>
        <w:top w:val="none" w:sz="0" w:space="0" w:color="auto"/>
        <w:left w:val="none" w:sz="0" w:space="0" w:color="auto"/>
        <w:bottom w:val="none" w:sz="0" w:space="0" w:color="auto"/>
        <w:right w:val="none" w:sz="0" w:space="0" w:color="auto"/>
      </w:divBdr>
    </w:div>
    <w:div w:id="382365643">
      <w:bodyDiv w:val="1"/>
      <w:marLeft w:val="0"/>
      <w:marRight w:val="0"/>
      <w:marTop w:val="0"/>
      <w:marBottom w:val="0"/>
      <w:divBdr>
        <w:top w:val="none" w:sz="0" w:space="0" w:color="auto"/>
        <w:left w:val="none" w:sz="0" w:space="0" w:color="auto"/>
        <w:bottom w:val="none" w:sz="0" w:space="0" w:color="auto"/>
        <w:right w:val="none" w:sz="0" w:space="0" w:color="auto"/>
      </w:divBdr>
    </w:div>
    <w:div w:id="382948812">
      <w:bodyDiv w:val="1"/>
      <w:marLeft w:val="0"/>
      <w:marRight w:val="0"/>
      <w:marTop w:val="0"/>
      <w:marBottom w:val="0"/>
      <w:divBdr>
        <w:top w:val="none" w:sz="0" w:space="0" w:color="auto"/>
        <w:left w:val="none" w:sz="0" w:space="0" w:color="auto"/>
        <w:bottom w:val="none" w:sz="0" w:space="0" w:color="auto"/>
        <w:right w:val="none" w:sz="0" w:space="0" w:color="auto"/>
      </w:divBdr>
    </w:div>
    <w:div w:id="383137249">
      <w:bodyDiv w:val="1"/>
      <w:marLeft w:val="0"/>
      <w:marRight w:val="0"/>
      <w:marTop w:val="0"/>
      <w:marBottom w:val="0"/>
      <w:divBdr>
        <w:top w:val="none" w:sz="0" w:space="0" w:color="auto"/>
        <w:left w:val="none" w:sz="0" w:space="0" w:color="auto"/>
        <w:bottom w:val="none" w:sz="0" w:space="0" w:color="auto"/>
        <w:right w:val="none" w:sz="0" w:space="0" w:color="auto"/>
      </w:divBdr>
    </w:div>
    <w:div w:id="383413285">
      <w:bodyDiv w:val="1"/>
      <w:marLeft w:val="0"/>
      <w:marRight w:val="0"/>
      <w:marTop w:val="0"/>
      <w:marBottom w:val="0"/>
      <w:divBdr>
        <w:top w:val="none" w:sz="0" w:space="0" w:color="auto"/>
        <w:left w:val="none" w:sz="0" w:space="0" w:color="auto"/>
        <w:bottom w:val="none" w:sz="0" w:space="0" w:color="auto"/>
        <w:right w:val="none" w:sz="0" w:space="0" w:color="auto"/>
      </w:divBdr>
    </w:div>
    <w:div w:id="383413777">
      <w:bodyDiv w:val="1"/>
      <w:marLeft w:val="0"/>
      <w:marRight w:val="0"/>
      <w:marTop w:val="0"/>
      <w:marBottom w:val="0"/>
      <w:divBdr>
        <w:top w:val="none" w:sz="0" w:space="0" w:color="auto"/>
        <w:left w:val="none" w:sz="0" w:space="0" w:color="auto"/>
        <w:bottom w:val="none" w:sz="0" w:space="0" w:color="auto"/>
        <w:right w:val="none" w:sz="0" w:space="0" w:color="auto"/>
      </w:divBdr>
    </w:div>
    <w:div w:id="383527062">
      <w:bodyDiv w:val="1"/>
      <w:marLeft w:val="0"/>
      <w:marRight w:val="0"/>
      <w:marTop w:val="0"/>
      <w:marBottom w:val="0"/>
      <w:divBdr>
        <w:top w:val="none" w:sz="0" w:space="0" w:color="auto"/>
        <w:left w:val="none" w:sz="0" w:space="0" w:color="auto"/>
        <w:bottom w:val="none" w:sz="0" w:space="0" w:color="auto"/>
        <w:right w:val="none" w:sz="0" w:space="0" w:color="auto"/>
      </w:divBdr>
    </w:div>
    <w:div w:id="383679532">
      <w:bodyDiv w:val="1"/>
      <w:marLeft w:val="0"/>
      <w:marRight w:val="0"/>
      <w:marTop w:val="0"/>
      <w:marBottom w:val="0"/>
      <w:divBdr>
        <w:top w:val="none" w:sz="0" w:space="0" w:color="auto"/>
        <w:left w:val="none" w:sz="0" w:space="0" w:color="auto"/>
        <w:bottom w:val="none" w:sz="0" w:space="0" w:color="auto"/>
        <w:right w:val="none" w:sz="0" w:space="0" w:color="auto"/>
      </w:divBdr>
    </w:div>
    <w:div w:id="383724494">
      <w:bodyDiv w:val="1"/>
      <w:marLeft w:val="0"/>
      <w:marRight w:val="0"/>
      <w:marTop w:val="0"/>
      <w:marBottom w:val="0"/>
      <w:divBdr>
        <w:top w:val="none" w:sz="0" w:space="0" w:color="auto"/>
        <w:left w:val="none" w:sz="0" w:space="0" w:color="auto"/>
        <w:bottom w:val="none" w:sz="0" w:space="0" w:color="auto"/>
        <w:right w:val="none" w:sz="0" w:space="0" w:color="auto"/>
      </w:divBdr>
    </w:div>
    <w:div w:id="383792050">
      <w:bodyDiv w:val="1"/>
      <w:marLeft w:val="0"/>
      <w:marRight w:val="0"/>
      <w:marTop w:val="0"/>
      <w:marBottom w:val="0"/>
      <w:divBdr>
        <w:top w:val="none" w:sz="0" w:space="0" w:color="auto"/>
        <w:left w:val="none" w:sz="0" w:space="0" w:color="auto"/>
        <w:bottom w:val="none" w:sz="0" w:space="0" w:color="auto"/>
        <w:right w:val="none" w:sz="0" w:space="0" w:color="auto"/>
      </w:divBdr>
    </w:div>
    <w:div w:id="383988154">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716815">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377531">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5567680">
      <w:bodyDiv w:val="1"/>
      <w:marLeft w:val="0"/>
      <w:marRight w:val="0"/>
      <w:marTop w:val="0"/>
      <w:marBottom w:val="0"/>
      <w:divBdr>
        <w:top w:val="none" w:sz="0" w:space="0" w:color="auto"/>
        <w:left w:val="none" w:sz="0" w:space="0" w:color="auto"/>
        <w:bottom w:val="none" w:sz="0" w:space="0" w:color="auto"/>
        <w:right w:val="none" w:sz="0" w:space="0" w:color="auto"/>
      </w:divBdr>
    </w:div>
    <w:div w:id="385836787">
      <w:bodyDiv w:val="1"/>
      <w:marLeft w:val="0"/>
      <w:marRight w:val="0"/>
      <w:marTop w:val="0"/>
      <w:marBottom w:val="0"/>
      <w:divBdr>
        <w:top w:val="none" w:sz="0" w:space="0" w:color="auto"/>
        <w:left w:val="none" w:sz="0" w:space="0" w:color="auto"/>
        <w:bottom w:val="none" w:sz="0" w:space="0" w:color="auto"/>
        <w:right w:val="none" w:sz="0" w:space="0" w:color="auto"/>
      </w:divBdr>
    </w:div>
    <w:div w:id="386345833">
      <w:bodyDiv w:val="1"/>
      <w:marLeft w:val="0"/>
      <w:marRight w:val="0"/>
      <w:marTop w:val="0"/>
      <w:marBottom w:val="0"/>
      <w:divBdr>
        <w:top w:val="none" w:sz="0" w:space="0" w:color="auto"/>
        <w:left w:val="none" w:sz="0" w:space="0" w:color="auto"/>
        <w:bottom w:val="none" w:sz="0" w:space="0" w:color="auto"/>
        <w:right w:val="none" w:sz="0" w:space="0" w:color="auto"/>
      </w:divBdr>
    </w:div>
    <w:div w:id="386538642">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88663">
      <w:bodyDiv w:val="1"/>
      <w:marLeft w:val="0"/>
      <w:marRight w:val="0"/>
      <w:marTop w:val="0"/>
      <w:marBottom w:val="0"/>
      <w:divBdr>
        <w:top w:val="none" w:sz="0" w:space="0" w:color="auto"/>
        <w:left w:val="none" w:sz="0" w:space="0" w:color="auto"/>
        <w:bottom w:val="none" w:sz="0" w:space="0" w:color="auto"/>
        <w:right w:val="none" w:sz="0" w:space="0" w:color="auto"/>
      </w:divBdr>
    </w:div>
    <w:div w:id="387189685">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7804478">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227621">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89697083">
      <w:bodyDiv w:val="1"/>
      <w:marLeft w:val="0"/>
      <w:marRight w:val="0"/>
      <w:marTop w:val="0"/>
      <w:marBottom w:val="0"/>
      <w:divBdr>
        <w:top w:val="none" w:sz="0" w:space="0" w:color="auto"/>
        <w:left w:val="none" w:sz="0" w:space="0" w:color="auto"/>
        <w:bottom w:val="none" w:sz="0" w:space="0" w:color="auto"/>
        <w:right w:val="none" w:sz="0" w:space="0" w:color="auto"/>
      </w:divBdr>
    </w:div>
    <w:div w:id="389814871">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0426491">
      <w:bodyDiv w:val="1"/>
      <w:marLeft w:val="0"/>
      <w:marRight w:val="0"/>
      <w:marTop w:val="0"/>
      <w:marBottom w:val="0"/>
      <w:divBdr>
        <w:top w:val="none" w:sz="0" w:space="0" w:color="auto"/>
        <w:left w:val="none" w:sz="0" w:space="0" w:color="auto"/>
        <w:bottom w:val="none" w:sz="0" w:space="0" w:color="auto"/>
        <w:right w:val="none" w:sz="0" w:space="0" w:color="auto"/>
      </w:divBdr>
    </w:div>
    <w:div w:id="391077748">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192662">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49393">
      <w:bodyDiv w:val="1"/>
      <w:marLeft w:val="0"/>
      <w:marRight w:val="0"/>
      <w:marTop w:val="0"/>
      <w:marBottom w:val="0"/>
      <w:divBdr>
        <w:top w:val="none" w:sz="0" w:space="0" w:color="auto"/>
        <w:left w:val="none" w:sz="0" w:space="0" w:color="auto"/>
        <w:bottom w:val="none" w:sz="0" w:space="0" w:color="auto"/>
        <w:right w:val="none" w:sz="0" w:space="0" w:color="auto"/>
      </w:divBdr>
    </w:div>
    <w:div w:id="392849579">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2853909">
      <w:bodyDiv w:val="1"/>
      <w:marLeft w:val="0"/>
      <w:marRight w:val="0"/>
      <w:marTop w:val="0"/>
      <w:marBottom w:val="0"/>
      <w:divBdr>
        <w:top w:val="none" w:sz="0" w:space="0" w:color="auto"/>
        <w:left w:val="none" w:sz="0" w:space="0" w:color="auto"/>
        <w:bottom w:val="none" w:sz="0" w:space="0" w:color="auto"/>
        <w:right w:val="none" w:sz="0" w:space="0" w:color="auto"/>
      </w:divBdr>
    </w:div>
    <w:div w:id="393088221">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088886">
      <w:bodyDiv w:val="1"/>
      <w:marLeft w:val="0"/>
      <w:marRight w:val="0"/>
      <w:marTop w:val="0"/>
      <w:marBottom w:val="0"/>
      <w:divBdr>
        <w:top w:val="none" w:sz="0" w:space="0" w:color="auto"/>
        <w:left w:val="none" w:sz="0" w:space="0" w:color="auto"/>
        <w:bottom w:val="none" w:sz="0" w:space="0" w:color="auto"/>
        <w:right w:val="none" w:sz="0" w:space="0" w:color="auto"/>
      </w:divBdr>
    </w:div>
    <w:div w:id="394669471">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665838">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057931">
      <w:bodyDiv w:val="1"/>
      <w:marLeft w:val="0"/>
      <w:marRight w:val="0"/>
      <w:marTop w:val="0"/>
      <w:marBottom w:val="0"/>
      <w:divBdr>
        <w:top w:val="none" w:sz="0" w:space="0" w:color="auto"/>
        <w:left w:val="none" w:sz="0" w:space="0" w:color="auto"/>
        <w:bottom w:val="none" w:sz="0" w:space="0" w:color="auto"/>
        <w:right w:val="none" w:sz="0" w:space="0" w:color="auto"/>
      </w:divBdr>
    </w:div>
    <w:div w:id="396319245">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6825157">
      <w:bodyDiv w:val="1"/>
      <w:marLeft w:val="0"/>
      <w:marRight w:val="0"/>
      <w:marTop w:val="0"/>
      <w:marBottom w:val="0"/>
      <w:divBdr>
        <w:top w:val="none" w:sz="0" w:space="0" w:color="auto"/>
        <w:left w:val="none" w:sz="0" w:space="0" w:color="auto"/>
        <w:bottom w:val="none" w:sz="0" w:space="0" w:color="auto"/>
        <w:right w:val="none" w:sz="0" w:space="0" w:color="auto"/>
      </w:divBdr>
    </w:div>
    <w:div w:id="397557964">
      <w:bodyDiv w:val="1"/>
      <w:marLeft w:val="0"/>
      <w:marRight w:val="0"/>
      <w:marTop w:val="0"/>
      <w:marBottom w:val="0"/>
      <w:divBdr>
        <w:top w:val="none" w:sz="0" w:space="0" w:color="auto"/>
        <w:left w:val="none" w:sz="0" w:space="0" w:color="auto"/>
        <w:bottom w:val="none" w:sz="0" w:space="0" w:color="auto"/>
        <w:right w:val="none" w:sz="0" w:space="0" w:color="auto"/>
      </w:divBdr>
    </w:div>
    <w:div w:id="398097425">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360010">
      <w:bodyDiv w:val="1"/>
      <w:marLeft w:val="0"/>
      <w:marRight w:val="0"/>
      <w:marTop w:val="0"/>
      <w:marBottom w:val="0"/>
      <w:divBdr>
        <w:top w:val="none" w:sz="0" w:space="0" w:color="auto"/>
        <w:left w:val="none" w:sz="0" w:space="0" w:color="auto"/>
        <w:bottom w:val="none" w:sz="0" w:space="0" w:color="auto"/>
        <w:right w:val="none" w:sz="0" w:space="0" w:color="auto"/>
      </w:divBdr>
    </w:div>
    <w:div w:id="398402741">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399056935">
      <w:bodyDiv w:val="1"/>
      <w:marLeft w:val="0"/>
      <w:marRight w:val="0"/>
      <w:marTop w:val="0"/>
      <w:marBottom w:val="0"/>
      <w:divBdr>
        <w:top w:val="none" w:sz="0" w:space="0" w:color="auto"/>
        <w:left w:val="none" w:sz="0" w:space="0" w:color="auto"/>
        <w:bottom w:val="none" w:sz="0" w:space="0" w:color="auto"/>
        <w:right w:val="none" w:sz="0" w:space="0" w:color="auto"/>
      </w:divBdr>
    </w:div>
    <w:div w:id="399711377">
      <w:bodyDiv w:val="1"/>
      <w:marLeft w:val="0"/>
      <w:marRight w:val="0"/>
      <w:marTop w:val="0"/>
      <w:marBottom w:val="0"/>
      <w:divBdr>
        <w:top w:val="none" w:sz="0" w:space="0" w:color="auto"/>
        <w:left w:val="none" w:sz="0" w:space="0" w:color="auto"/>
        <w:bottom w:val="none" w:sz="0" w:space="0" w:color="auto"/>
        <w:right w:val="none" w:sz="0" w:space="0" w:color="auto"/>
      </w:divBdr>
    </w:div>
    <w:div w:id="399867622">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0375488">
      <w:bodyDiv w:val="1"/>
      <w:marLeft w:val="0"/>
      <w:marRight w:val="0"/>
      <w:marTop w:val="0"/>
      <w:marBottom w:val="0"/>
      <w:divBdr>
        <w:top w:val="none" w:sz="0" w:space="0" w:color="auto"/>
        <w:left w:val="none" w:sz="0" w:space="0" w:color="auto"/>
        <w:bottom w:val="none" w:sz="0" w:space="0" w:color="auto"/>
        <w:right w:val="none" w:sz="0" w:space="0" w:color="auto"/>
      </w:divBdr>
    </w:div>
    <w:div w:id="400442352">
      <w:bodyDiv w:val="1"/>
      <w:marLeft w:val="0"/>
      <w:marRight w:val="0"/>
      <w:marTop w:val="0"/>
      <w:marBottom w:val="0"/>
      <w:divBdr>
        <w:top w:val="none" w:sz="0" w:space="0" w:color="auto"/>
        <w:left w:val="none" w:sz="0" w:space="0" w:color="auto"/>
        <w:bottom w:val="none" w:sz="0" w:space="0" w:color="auto"/>
        <w:right w:val="none" w:sz="0" w:space="0" w:color="auto"/>
      </w:divBdr>
    </w:div>
    <w:div w:id="400836556">
      <w:bodyDiv w:val="1"/>
      <w:marLeft w:val="0"/>
      <w:marRight w:val="0"/>
      <w:marTop w:val="0"/>
      <w:marBottom w:val="0"/>
      <w:divBdr>
        <w:top w:val="none" w:sz="0" w:space="0" w:color="auto"/>
        <w:left w:val="none" w:sz="0" w:space="0" w:color="auto"/>
        <w:bottom w:val="none" w:sz="0" w:space="0" w:color="auto"/>
        <w:right w:val="none" w:sz="0" w:space="0" w:color="auto"/>
      </w:divBdr>
    </w:div>
    <w:div w:id="400908904">
      <w:bodyDiv w:val="1"/>
      <w:marLeft w:val="0"/>
      <w:marRight w:val="0"/>
      <w:marTop w:val="0"/>
      <w:marBottom w:val="0"/>
      <w:divBdr>
        <w:top w:val="none" w:sz="0" w:space="0" w:color="auto"/>
        <w:left w:val="none" w:sz="0" w:space="0" w:color="auto"/>
        <w:bottom w:val="none" w:sz="0" w:space="0" w:color="auto"/>
        <w:right w:val="none" w:sz="0" w:space="0" w:color="auto"/>
      </w:divBdr>
    </w:div>
    <w:div w:id="401219507">
      <w:bodyDiv w:val="1"/>
      <w:marLeft w:val="0"/>
      <w:marRight w:val="0"/>
      <w:marTop w:val="0"/>
      <w:marBottom w:val="0"/>
      <w:divBdr>
        <w:top w:val="none" w:sz="0" w:space="0" w:color="auto"/>
        <w:left w:val="none" w:sz="0" w:space="0" w:color="auto"/>
        <w:bottom w:val="none" w:sz="0" w:space="0" w:color="auto"/>
        <w:right w:val="none" w:sz="0" w:space="0" w:color="auto"/>
      </w:divBdr>
    </w:div>
    <w:div w:id="401374822">
      <w:bodyDiv w:val="1"/>
      <w:marLeft w:val="0"/>
      <w:marRight w:val="0"/>
      <w:marTop w:val="0"/>
      <w:marBottom w:val="0"/>
      <w:divBdr>
        <w:top w:val="none" w:sz="0" w:space="0" w:color="auto"/>
        <w:left w:val="none" w:sz="0" w:space="0" w:color="auto"/>
        <w:bottom w:val="none" w:sz="0" w:space="0" w:color="auto"/>
        <w:right w:val="none" w:sz="0" w:space="0" w:color="auto"/>
      </w:divBdr>
    </w:div>
    <w:div w:id="401758682">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4114325">
      <w:bodyDiv w:val="1"/>
      <w:marLeft w:val="0"/>
      <w:marRight w:val="0"/>
      <w:marTop w:val="0"/>
      <w:marBottom w:val="0"/>
      <w:divBdr>
        <w:top w:val="none" w:sz="0" w:space="0" w:color="auto"/>
        <w:left w:val="none" w:sz="0" w:space="0" w:color="auto"/>
        <w:bottom w:val="none" w:sz="0" w:space="0" w:color="auto"/>
        <w:right w:val="none" w:sz="0" w:space="0" w:color="auto"/>
      </w:divBdr>
    </w:div>
    <w:div w:id="404257810">
      <w:bodyDiv w:val="1"/>
      <w:marLeft w:val="0"/>
      <w:marRight w:val="0"/>
      <w:marTop w:val="0"/>
      <w:marBottom w:val="0"/>
      <w:divBdr>
        <w:top w:val="none" w:sz="0" w:space="0" w:color="auto"/>
        <w:left w:val="none" w:sz="0" w:space="0" w:color="auto"/>
        <w:bottom w:val="none" w:sz="0" w:space="0" w:color="auto"/>
        <w:right w:val="none" w:sz="0" w:space="0" w:color="auto"/>
      </w:divBdr>
    </w:div>
    <w:div w:id="404496468">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6929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5960735">
      <w:bodyDiv w:val="1"/>
      <w:marLeft w:val="0"/>
      <w:marRight w:val="0"/>
      <w:marTop w:val="0"/>
      <w:marBottom w:val="0"/>
      <w:divBdr>
        <w:top w:val="none" w:sz="0" w:space="0" w:color="auto"/>
        <w:left w:val="none" w:sz="0" w:space="0" w:color="auto"/>
        <w:bottom w:val="none" w:sz="0" w:space="0" w:color="auto"/>
        <w:right w:val="none" w:sz="0" w:space="0" w:color="auto"/>
      </w:divBdr>
    </w:div>
    <w:div w:id="406147231">
      <w:bodyDiv w:val="1"/>
      <w:marLeft w:val="0"/>
      <w:marRight w:val="0"/>
      <w:marTop w:val="0"/>
      <w:marBottom w:val="0"/>
      <w:divBdr>
        <w:top w:val="none" w:sz="0" w:space="0" w:color="auto"/>
        <w:left w:val="none" w:sz="0" w:space="0" w:color="auto"/>
        <w:bottom w:val="none" w:sz="0" w:space="0" w:color="auto"/>
        <w:right w:val="none" w:sz="0" w:space="0" w:color="auto"/>
      </w:divBdr>
    </w:div>
    <w:div w:id="406149125">
      <w:bodyDiv w:val="1"/>
      <w:marLeft w:val="0"/>
      <w:marRight w:val="0"/>
      <w:marTop w:val="0"/>
      <w:marBottom w:val="0"/>
      <w:divBdr>
        <w:top w:val="none" w:sz="0" w:space="0" w:color="auto"/>
        <w:left w:val="none" w:sz="0" w:space="0" w:color="auto"/>
        <w:bottom w:val="none" w:sz="0" w:space="0" w:color="auto"/>
        <w:right w:val="none" w:sz="0" w:space="0" w:color="auto"/>
      </w:divBdr>
    </w:div>
    <w:div w:id="406270388">
      <w:bodyDiv w:val="1"/>
      <w:marLeft w:val="0"/>
      <w:marRight w:val="0"/>
      <w:marTop w:val="0"/>
      <w:marBottom w:val="0"/>
      <w:divBdr>
        <w:top w:val="none" w:sz="0" w:space="0" w:color="auto"/>
        <w:left w:val="none" w:sz="0" w:space="0" w:color="auto"/>
        <w:bottom w:val="none" w:sz="0" w:space="0" w:color="auto"/>
        <w:right w:val="none" w:sz="0" w:space="0" w:color="auto"/>
      </w:divBdr>
    </w:div>
    <w:div w:id="406880184">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5531">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10126345">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2699953">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281890">
      <w:bodyDiv w:val="1"/>
      <w:marLeft w:val="0"/>
      <w:marRight w:val="0"/>
      <w:marTop w:val="0"/>
      <w:marBottom w:val="0"/>
      <w:divBdr>
        <w:top w:val="none" w:sz="0" w:space="0" w:color="auto"/>
        <w:left w:val="none" w:sz="0" w:space="0" w:color="auto"/>
        <w:bottom w:val="none" w:sz="0" w:space="0" w:color="auto"/>
        <w:right w:val="none" w:sz="0" w:space="0" w:color="auto"/>
      </w:divBdr>
    </w:div>
    <w:div w:id="413282797">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475592">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205146">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4740474">
      <w:bodyDiv w:val="1"/>
      <w:marLeft w:val="0"/>
      <w:marRight w:val="0"/>
      <w:marTop w:val="0"/>
      <w:marBottom w:val="0"/>
      <w:divBdr>
        <w:top w:val="none" w:sz="0" w:space="0" w:color="auto"/>
        <w:left w:val="none" w:sz="0" w:space="0" w:color="auto"/>
        <w:bottom w:val="none" w:sz="0" w:space="0" w:color="auto"/>
        <w:right w:val="none" w:sz="0" w:space="0" w:color="auto"/>
      </w:divBdr>
    </w:div>
    <w:div w:id="414858544">
      <w:bodyDiv w:val="1"/>
      <w:marLeft w:val="0"/>
      <w:marRight w:val="0"/>
      <w:marTop w:val="0"/>
      <w:marBottom w:val="0"/>
      <w:divBdr>
        <w:top w:val="none" w:sz="0" w:space="0" w:color="auto"/>
        <w:left w:val="none" w:sz="0" w:space="0" w:color="auto"/>
        <w:bottom w:val="none" w:sz="0" w:space="0" w:color="auto"/>
        <w:right w:val="none" w:sz="0" w:space="0" w:color="auto"/>
      </w:divBdr>
    </w:div>
    <w:div w:id="415060487">
      <w:bodyDiv w:val="1"/>
      <w:marLeft w:val="0"/>
      <w:marRight w:val="0"/>
      <w:marTop w:val="0"/>
      <w:marBottom w:val="0"/>
      <w:divBdr>
        <w:top w:val="none" w:sz="0" w:space="0" w:color="auto"/>
        <w:left w:val="none" w:sz="0" w:space="0" w:color="auto"/>
        <w:bottom w:val="none" w:sz="0" w:space="0" w:color="auto"/>
        <w:right w:val="none" w:sz="0" w:space="0" w:color="auto"/>
      </w:divBdr>
    </w:div>
    <w:div w:id="415247927">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320037">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5789318">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6945776">
      <w:bodyDiv w:val="1"/>
      <w:marLeft w:val="0"/>
      <w:marRight w:val="0"/>
      <w:marTop w:val="0"/>
      <w:marBottom w:val="0"/>
      <w:divBdr>
        <w:top w:val="none" w:sz="0" w:space="0" w:color="auto"/>
        <w:left w:val="none" w:sz="0" w:space="0" w:color="auto"/>
        <w:bottom w:val="none" w:sz="0" w:space="0" w:color="auto"/>
        <w:right w:val="none" w:sz="0" w:space="0" w:color="auto"/>
      </w:divBdr>
    </w:div>
    <w:div w:id="418675973">
      <w:bodyDiv w:val="1"/>
      <w:marLeft w:val="0"/>
      <w:marRight w:val="0"/>
      <w:marTop w:val="0"/>
      <w:marBottom w:val="0"/>
      <w:divBdr>
        <w:top w:val="none" w:sz="0" w:space="0" w:color="auto"/>
        <w:left w:val="none" w:sz="0" w:space="0" w:color="auto"/>
        <w:bottom w:val="none" w:sz="0" w:space="0" w:color="auto"/>
        <w:right w:val="none" w:sz="0" w:space="0" w:color="auto"/>
      </w:divBdr>
    </w:div>
    <w:div w:id="419060760">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19958457">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224871">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073138">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2339632">
      <w:bodyDiv w:val="1"/>
      <w:marLeft w:val="0"/>
      <w:marRight w:val="0"/>
      <w:marTop w:val="0"/>
      <w:marBottom w:val="0"/>
      <w:divBdr>
        <w:top w:val="none" w:sz="0" w:space="0" w:color="auto"/>
        <w:left w:val="none" w:sz="0" w:space="0" w:color="auto"/>
        <w:bottom w:val="none" w:sz="0" w:space="0" w:color="auto"/>
        <w:right w:val="none" w:sz="0" w:space="0" w:color="auto"/>
      </w:divBdr>
    </w:div>
    <w:div w:id="422528934">
      <w:bodyDiv w:val="1"/>
      <w:marLeft w:val="0"/>
      <w:marRight w:val="0"/>
      <w:marTop w:val="0"/>
      <w:marBottom w:val="0"/>
      <w:divBdr>
        <w:top w:val="none" w:sz="0" w:space="0" w:color="auto"/>
        <w:left w:val="none" w:sz="0" w:space="0" w:color="auto"/>
        <w:bottom w:val="none" w:sz="0" w:space="0" w:color="auto"/>
        <w:right w:val="none" w:sz="0" w:space="0" w:color="auto"/>
      </w:divBdr>
    </w:div>
    <w:div w:id="422530450">
      <w:bodyDiv w:val="1"/>
      <w:marLeft w:val="0"/>
      <w:marRight w:val="0"/>
      <w:marTop w:val="0"/>
      <w:marBottom w:val="0"/>
      <w:divBdr>
        <w:top w:val="none" w:sz="0" w:space="0" w:color="auto"/>
        <w:left w:val="none" w:sz="0" w:space="0" w:color="auto"/>
        <w:bottom w:val="none" w:sz="0" w:space="0" w:color="auto"/>
        <w:right w:val="none" w:sz="0" w:space="0" w:color="auto"/>
      </w:divBdr>
    </w:div>
    <w:div w:id="422725698">
      <w:bodyDiv w:val="1"/>
      <w:marLeft w:val="0"/>
      <w:marRight w:val="0"/>
      <w:marTop w:val="0"/>
      <w:marBottom w:val="0"/>
      <w:divBdr>
        <w:top w:val="none" w:sz="0" w:space="0" w:color="auto"/>
        <w:left w:val="none" w:sz="0" w:space="0" w:color="auto"/>
        <w:bottom w:val="none" w:sz="0" w:space="0" w:color="auto"/>
        <w:right w:val="none" w:sz="0" w:space="0" w:color="auto"/>
      </w:divBdr>
    </w:div>
    <w:div w:id="423117071">
      <w:bodyDiv w:val="1"/>
      <w:marLeft w:val="0"/>
      <w:marRight w:val="0"/>
      <w:marTop w:val="0"/>
      <w:marBottom w:val="0"/>
      <w:divBdr>
        <w:top w:val="none" w:sz="0" w:space="0" w:color="auto"/>
        <w:left w:val="none" w:sz="0" w:space="0" w:color="auto"/>
        <w:bottom w:val="none" w:sz="0" w:space="0" w:color="auto"/>
        <w:right w:val="none" w:sz="0" w:space="0" w:color="auto"/>
      </w:divBdr>
    </w:div>
    <w:div w:id="423262569">
      <w:bodyDiv w:val="1"/>
      <w:marLeft w:val="0"/>
      <w:marRight w:val="0"/>
      <w:marTop w:val="0"/>
      <w:marBottom w:val="0"/>
      <w:divBdr>
        <w:top w:val="none" w:sz="0" w:space="0" w:color="auto"/>
        <w:left w:val="none" w:sz="0" w:space="0" w:color="auto"/>
        <w:bottom w:val="none" w:sz="0" w:space="0" w:color="auto"/>
        <w:right w:val="none" w:sz="0" w:space="0" w:color="auto"/>
      </w:divBdr>
    </w:div>
    <w:div w:id="424033839">
      <w:bodyDiv w:val="1"/>
      <w:marLeft w:val="0"/>
      <w:marRight w:val="0"/>
      <w:marTop w:val="0"/>
      <w:marBottom w:val="0"/>
      <w:divBdr>
        <w:top w:val="none" w:sz="0" w:space="0" w:color="auto"/>
        <w:left w:val="none" w:sz="0" w:space="0" w:color="auto"/>
        <w:bottom w:val="none" w:sz="0" w:space="0" w:color="auto"/>
        <w:right w:val="none" w:sz="0" w:space="0" w:color="auto"/>
      </w:divBdr>
    </w:div>
    <w:div w:id="424309459">
      <w:bodyDiv w:val="1"/>
      <w:marLeft w:val="0"/>
      <w:marRight w:val="0"/>
      <w:marTop w:val="0"/>
      <w:marBottom w:val="0"/>
      <w:divBdr>
        <w:top w:val="none" w:sz="0" w:space="0" w:color="auto"/>
        <w:left w:val="none" w:sz="0" w:space="0" w:color="auto"/>
        <w:bottom w:val="none" w:sz="0" w:space="0" w:color="auto"/>
        <w:right w:val="none" w:sz="0" w:space="0" w:color="auto"/>
      </w:divBdr>
    </w:div>
    <w:div w:id="424376009">
      <w:bodyDiv w:val="1"/>
      <w:marLeft w:val="0"/>
      <w:marRight w:val="0"/>
      <w:marTop w:val="0"/>
      <w:marBottom w:val="0"/>
      <w:divBdr>
        <w:top w:val="none" w:sz="0" w:space="0" w:color="auto"/>
        <w:left w:val="none" w:sz="0" w:space="0" w:color="auto"/>
        <w:bottom w:val="none" w:sz="0" w:space="0" w:color="auto"/>
        <w:right w:val="none" w:sz="0" w:space="0" w:color="auto"/>
      </w:divBdr>
    </w:div>
    <w:div w:id="424496449">
      <w:bodyDiv w:val="1"/>
      <w:marLeft w:val="0"/>
      <w:marRight w:val="0"/>
      <w:marTop w:val="0"/>
      <w:marBottom w:val="0"/>
      <w:divBdr>
        <w:top w:val="none" w:sz="0" w:space="0" w:color="auto"/>
        <w:left w:val="none" w:sz="0" w:space="0" w:color="auto"/>
        <w:bottom w:val="none" w:sz="0" w:space="0" w:color="auto"/>
        <w:right w:val="none" w:sz="0" w:space="0" w:color="auto"/>
      </w:divBdr>
    </w:div>
    <w:div w:id="424501591">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5536744">
      <w:bodyDiv w:val="1"/>
      <w:marLeft w:val="0"/>
      <w:marRight w:val="0"/>
      <w:marTop w:val="0"/>
      <w:marBottom w:val="0"/>
      <w:divBdr>
        <w:top w:val="none" w:sz="0" w:space="0" w:color="auto"/>
        <w:left w:val="none" w:sz="0" w:space="0" w:color="auto"/>
        <w:bottom w:val="none" w:sz="0" w:space="0" w:color="auto"/>
        <w:right w:val="none" w:sz="0" w:space="0" w:color="auto"/>
      </w:divBdr>
    </w:div>
    <w:div w:id="425538261">
      <w:bodyDiv w:val="1"/>
      <w:marLeft w:val="0"/>
      <w:marRight w:val="0"/>
      <w:marTop w:val="0"/>
      <w:marBottom w:val="0"/>
      <w:divBdr>
        <w:top w:val="none" w:sz="0" w:space="0" w:color="auto"/>
        <w:left w:val="none" w:sz="0" w:space="0" w:color="auto"/>
        <w:bottom w:val="none" w:sz="0" w:space="0" w:color="auto"/>
        <w:right w:val="none" w:sz="0" w:space="0" w:color="auto"/>
      </w:divBdr>
    </w:div>
    <w:div w:id="426855181">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4929">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358648">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1442335">
      <w:bodyDiv w:val="1"/>
      <w:marLeft w:val="0"/>
      <w:marRight w:val="0"/>
      <w:marTop w:val="0"/>
      <w:marBottom w:val="0"/>
      <w:divBdr>
        <w:top w:val="none" w:sz="0" w:space="0" w:color="auto"/>
        <w:left w:val="none" w:sz="0" w:space="0" w:color="auto"/>
        <w:bottom w:val="none" w:sz="0" w:space="0" w:color="auto"/>
        <w:right w:val="none" w:sz="0" w:space="0" w:color="auto"/>
      </w:divBdr>
    </w:div>
    <w:div w:id="431634004">
      <w:bodyDiv w:val="1"/>
      <w:marLeft w:val="0"/>
      <w:marRight w:val="0"/>
      <w:marTop w:val="0"/>
      <w:marBottom w:val="0"/>
      <w:divBdr>
        <w:top w:val="none" w:sz="0" w:space="0" w:color="auto"/>
        <w:left w:val="none" w:sz="0" w:space="0" w:color="auto"/>
        <w:bottom w:val="none" w:sz="0" w:space="0" w:color="auto"/>
        <w:right w:val="none" w:sz="0" w:space="0" w:color="auto"/>
      </w:divBdr>
    </w:div>
    <w:div w:id="431710033">
      <w:bodyDiv w:val="1"/>
      <w:marLeft w:val="0"/>
      <w:marRight w:val="0"/>
      <w:marTop w:val="0"/>
      <w:marBottom w:val="0"/>
      <w:divBdr>
        <w:top w:val="none" w:sz="0" w:space="0" w:color="auto"/>
        <w:left w:val="none" w:sz="0" w:space="0" w:color="auto"/>
        <w:bottom w:val="none" w:sz="0" w:space="0" w:color="auto"/>
        <w:right w:val="none" w:sz="0" w:space="0" w:color="auto"/>
      </w:divBdr>
    </w:div>
    <w:div w:id="432551377">
      <w:bodyDiv w:val="1"/>
      <w:marLeft w:val="0"/>
      <w:marRight w:val="0"/>
      <w:marTop w:val="0"/>
      <w:marBottom w:val="0"/>
      <w:divBdr>
        <w:top w:val="none" w:sz="0" w:space="0" w:color="auto"/>
        <w:left w:val="none" w:sz="0" w:space="0" w:color="auto"/>
        <w:bottom w:val="none" w:sz="0" w:space="0" w:color="auto"/>
        <w:right w:val="none" w:sz="0" w:space="0" w:color="auto"/>
      </w:divBdr>
    </w:div>
    <w:div w:id="433205409">
      <w:bodyDiv w:val="1"/>
      <w:marLeft w:val="0"/>
      <w:marRight w:val="0"/>
      <w:marTop w:val="0"/>
      <w:marBottom w:val="0"/>
      <w:divBdr>
        <w:top w:val="none" w:sz="0" w:space="0" w:color="auto"/>
        <w:left w:val="none" w:sz="0" w:space="0" w:color="auto"/>
        <w:bottom w:val="none" w:sz="0" w:space="0" w:color="auto"/>
        <w:right w:val="none" w:sz="0" w:space="0" w:color="auto"/>
      </w:divBdr>
    </w:div>
    <w:div w:id="433329884">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4138591">
      <w:bodyDiv w:val="1"/>
      <w:marLeft w:val="0"/>
      <w:marRight w:val="0"/>
      <w:marTop w:val="0"/>
      <w:marBottom w:val="0"/>
      <w:divBdr>
        <w:top w:val="none" w:sz="0" w:space="0" w:color="auto"/>
        <w:left w:val="none" w:sz="0" w:space="0" w:color="auto"/>
        <w:bottom w:val="none" w:sz="0" w:space="0" w:color="auto"/>
        <w:right w:val="none" w:sz="0" w:space="0" w:color="auto"/>
      </w:divBdr>
    </w:div>
    <w:div w:id="434325210">
      <w:bodyDiv w:val="1"/>
      <w:marLeft w:val="0"/>
      <w:marRight w:val="0"/>
      <w:marTop w:val="0"/>
      <w:marBottom w:val="0"/>
      <w:divBdr>
        <w:top w:val="none" w:sz="0" w:space="0" w:color="auto"/>
        <w:left w:val="none" w:sz="0" w:space="0" w:color="auto"/>
        <w:bottom w:val="none" w:sz="0" w:space="0" w:color="auto"/>
        <w:right w:val="none" w:sz="0" w:space="0" w:color="auto"/>
      </w:divBdr>
    </w:div>
    <w:div w:id="434518598">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145922">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8137531">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8990670">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39766413">
      <w:bodyDiv w:val="1"/>
      <w:marLeft w:val="0"/>
      <w:marRight w:val="0"/>
      <w:marTop w:val="0"/>
      <w:marBottom w:val="0"/>
      <w:divBdr>
        <w:top w:val="none" w:sz="0" w:space="0" w:color="auto"/>
        <w:left w:val="none" w:sz="0" w:space="0" w:color="auto"/>
        <w:bottom w:val="none" w:sz="0" w:space="0" w:color="auto"/>
        <w:right w:val="none" w:sz="0" w:space="0" w:color="auto"/>
      </w:divBdr>
    </w:div>
    <w:div w:id="440224054">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071652">
      <w:bodyDiv w:val="1"/>
      <w:marLeft w:val="0"/>
      <w:marRight w:val="0"/>
      <w:marTop w:val="0"/>
      <w:marBottom w:val="0"/>
      <w:divBdr>
        <w:top w:val="none" w:sz="0" w:space="0" w:color="auto"/>
        <w:left w:val="none" w:sz="0" w:space="0" w:color="auto"/>
        <w:bottom w:val="none" w:sz="0" w:space="0" w:color="auto"/>
        <w:right w:val="none" w:sz="0" w:space="0" w:color="auto"/>
      </w:divBdr>
    </w:div>
    <w:div w:id="441072243">
      <w:bodyDiv w:val="1"/>
      <w:marLeft w:val="0"/>
      <w:marRight w:val="0"/>
      <w:marTop w:val="0"/>
      <w:marBottom w:val="0"/>
      <w:divBdr>
        <w:top w:val="none" w:sz="0" w:space="0" w:color="auto"/>
        <w:left w:val="none" w:sz="0" w:space="0" w:color="auto"/>
        <w:bottom w:val="none" w:sz="0" w:space="0" w:color="auto"/>
        <w:right w:val="none" w:sz="0" w:space="0" w:color="auto"/>
      </w:divBdr>
    </w:div>
    <w:div w:id="441342082">
      <w:bodyDiv w:val="1"/>
      <w:marLeft w:val="0"/>
      <w:marRight w:val="0"/>
      <w:marTop w:val="0"/>
      <w:marBottom w:val="0"/>
      <w:divBdr>
        <w:top w:val="none" w:sz="0" w:space="0" w:color="auto"/>
        <w:left w:val="none" w:sz="0" w:space="0" w:color="auto"/>
        <w:bottom w:val="none" w:sz="0" w:space="0" w:color="auto"/>
        <w:right w:val="none" w:sz="0" w:space="0" w:color="auto"/>
      </w:divBdr>
    </w:div>
    <w:div w:id="441531766">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2917061">
      <w:bodyDiv w:val="1"/>
      <w:marLeft w:val="0"/>
      <w:marRight w:val="0"/>
      <w:marTop w:val="0"/>
      <w:marBottom w:val="0"/>
      <w:divBdr>
        <w:top w:val="none" w:sz="0" w:space="0" w:color="auto"/>
        <w:left w:val="none" w:sz="0" w:space="0" w:color="auto"/>
        <w:bottom w:val="none" w:sz="0" w:space="0" w:color="auto"/>
        <w:right w:val="none" w:sz="0" w:space="0" w:color="auto"/>
      </w:divBdr>
    </w:div>
    <w:div w:id="443040674">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815757">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4151952">
      <w:bodyDiv w:val="1"/>
      <w:marLeft w:val="0"/>
      <w:marRight w:val="0"/>
      <w:marTop w:val="0"/>
      <w:marBottom w:val="0"/>
      <w:divBdr>
        <w:top w:val="none" w:sz="0" w:space="0" w:color="auto"/>
        <w:left w:val="none" w:sz="0" w:space="0" w:color="auto"/>
        <w:bottom w:val="none" w:sz="0" w:space="0" w:color="auto"/>
        <w:right w:val="none" w:sz="0" w:space="0" w:color="auto"/>
      </w:divBdr>
    </w:div>
    <w:div w:id="444426454">
      <w:bodyDiv w:val="1"/>
      <w:marLeft w:val="0"/>
      <w:marRight w:val="0"/>
      <w:marTop w:val="0"/>
      <w:marBottom w:val="0"/>
      <w:divBdr>
        <w:top w:val="none" w:sz="0" w:space="0" w:color="auto"/>
        <w:left w:val="none" w:sz="0" w:space="0" w:color="auto"/>
        <w:bottom w:val="none" w:sz="0" w:space="0" w:color="auto"/>
        <w:right w:val="none" w:sz="0" w:space="0" w:color="auto"/>
      </w:divBdr>
    </w:div>
    <w:div w:id="444616177">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506109">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7969601">
      <w:bodyDiv w:val="1"/>
      <w:marLeft w:val="0"/>
      <w:marRight w:val="0"/>
      <w:marTop w:val="0"/>
      <w:marBottom w:val="0"/>
      <w:divBdr>
        <w:top w:val="none" w:sz="0" w:space="0" w:color="auto"/>
        <w:left w:val="none" w:sz="0" w:space="0" w:color="auto"/>
        <w:bottom w:val="none" w:sz="0" w:space="0" w:color="auto"/>
        <w:right w:val="none" w:sz="0" w:space="0" w:color="auto"/>
      </w:divBdr>
    </w:div>
    <w:div w:id="448016291">
      <w:bodyDiv w:val="1"/>
      <w:marLeft w:val="0"/>
      <w:marRight w:val="0"/>
      <w:marTop w:val="0"/>
      <w:marBottom w:val="0"/>
      <w:divBdr>
        <w:top w:val="none" w:sz="0" w:space="0" w:color="auto"/>
        <w:left w:val="none" w:sz="0" w:space="0" w:color="auto"/>
        <w:bottom w:val="none" w:sz="0" w:space="0" w:color="auto"/>
        <w:right w:val="none" w:sz="0" w:space="0" w:color="auto"/>
      </w:divBdr>
    </w:div>
    <w:div w:id="448548780">
      <w:bodyDiv w:val="1"/>
      <w:marLeft w:val="0"/>
      <w:marRight w:val="0"/>
      <w:marTop w:val="0"/>
      <w:marBottom w:val="0"/>
      <w:divBdr>
        <w:top w:val="none" w:sz="0" w:space="0" w:color="auto"/>
        <w:left w:val="none" w:sz="0" w:space="0" w:color="auto"/>
        <w:bottom w:val="none" w:sz="0" w:space="0" w:color="auto"/>
        <w:right w:val="none" w:sz="0" w:space="0" w:color="auto"/>
      </w:divBdr>
    </w:div>
    <w:div w:id="448747885">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398703">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050480">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0443692">
      <w:bodyDiv w:val="1"/>
      <w:marLeft w:val="0"/>
      <w:marRight w:val="0"/>
      <w:marTop w:val="0"/>
      <w:marBottom w:val="0"/>
      <w:divBdr>
        <w:top w:val="none" w:sz="0" w:space="0" w:color="auto"/>
        <w:left w:val="none" w:sz="0" w:space="0" w:color="auto"/>
        <w:bottom w:val="none" w:sz="0" w:space="0" w:color="auto"/>
        <w:right w:val="none" w:sz="0" w:space="0" w:color="auto"/>
      </w:divBdr>
    </w:div>
    <w:div w:id="451216628">
      <w:bodyDiv w:val="1"/>
      <w:marLeft w:val="0"/>
      <w:marRight w:val="0"/>
      <w:marTop w:val="0"/>
      <w:marBottom w:val="0"/>
      <w:divBdr>
        <w:top w:val="none" w:sz="0" w:space="0" w:color="auto"/>
        <w:left w:val="none" w:sz="0" w:space="0" w:color="auto"/>
        <w:bottom w:val="none" w:sz="0" w:space="0" w:color="auto"/>
        <w:right w:val="none" w:sz="0" w:space="0" w:color="auto"/>
      </w:divBdr>
    </w:div>
    <w:div w:id="451435631">
      <w:bodyDiv w:val="1"/>
      <w:marLeft w:val="0"/>
      <w:marRight w:val="0"/>
      <w:marTop w:val="0"/>
      <w:marBottom w:val="0"/>
      <w:divBdr>
        <w:top w:val="none" w:sz="0" w:space="0" w:color="auto"/>
        <w:left w:val="none" w:sz="0" w:space="0" w:color="auto"/>
        <w:bottom w:val="none" w:sz="0" w:space="0" w:color="auto"/>
        <w:right w:val="none" w:sz="0" w:space="0" w:color="auto"/>
      </w:divBdr>
    </w:div>
    <w:div w:id="451628377">
      <w:bodyDiv w:val="1"/>
      <w:marLeft w:val="0"/>
      <w:marRight w:val="0"/>
      <w:marTop w:val="0"/>
      <w:marBottom w:val="0"/>
      <w:divBdr>
        <w:top w:val="none" w:sz="0" w:space="0" w:color="auto"/>
        <w:left w:val="none" w:sz="0" w:space="0" w:color="auto"/>
        <w:bottom w:val="none" w:sz="0" w:space="0" w:color="auto"/>
        <w:right w:val="none" w:sz="0" w:space="0" w:color="auto"/>
      </w:divBdr>
    </w:div>
    <w:div w:id="452287716">
      <w:bodyDiv w:val="1"/>
      <w:marLeft w:val="0"/>
      <w:marRight w:val="0"/>
      <w:marTop w:val="0"/>
      <w:marBottom w:val="0"/>
      <w:divBdr>
        <w:top w:val="none" w:sz="0" w:space="0" w:color="auto"/>
        <w:left w:val="none" w:sz="0" w:space="0" w:color="auto"/>
        <w:bottom w:val="none" w:sz="0" w:space="0" w:color="auto"/>
        <w:right w:val="none" w:sz="0" w:space="0" w:color="auto"/>
      </w:divBdr>
    </w:div>
    <w:div w:id="452485923">
      <w:bodyDiv w:val="1"/>
      <w:marLeft w:val="0"/>
      <w:marRight w:val="0"/>
      <w:marTop w:val="0"/>
      <w:marBottom w:val="0"/>
      <w:divBdr>
        <w:top w:val="none" w:sz="0" w:space="0" w:color="auto"/>
        <w:left w:val="none" w:sz="0" w:space="0" w:color="auto"/>
        <w:bottom w:val="none" w:sz="0" w:space="0" w:color="auto"/>
        <w:right w:val="none" w:sz="0" w:space="0" w:color="auto"/>
      </w:divBdr>
    </w:div>
    <w:div w:id="452528263">
      <w:bodyDiv w:val="1"/>
      <w:marLeft w:val="0"/>
      <w:marRight w:val="0"/>
      <w:marTop w:val="0"/>
      <w:marBottom w:val="0"/>
      <w:divBdr>
        <w:top w:val="none" w:sz="0" w:space="0" w:color="auto"/>
        <w:left w:val="none" w:sz="0" w:space="0" w:color="auto"/>
        <w:bottom w:val="none" w:sz="0" w:space="0" w:color="auto"/>
        <w:right w:val="none" w:sz="0" w:space="0" w:color="auto"/>
      </w:divBdr>
    </w:div>
    <w:div w:id="452599006">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4065679">
      <w:bodyDiv w:val="1"/>
      <w:marLeft w:val="0"/>
      <w:marRight w:val="0"/>
      <w:marTop w:val="0"/>
      <w:marBottom w:val="0"/>
      <w:divBdr>
        <w:top w:val="none" w:sz="0" w:space="0" w:color="auto"/>
        <w:left w:val="none" w:sz="0" w:space="0" w:color="auto"/>
        <w:bottom w:val="none" w:sz="0" w:space="0" w:color="auto"/>
        <w:right w:val="none" w:sz="0" w:space="0" w:color="auto"/>
      </w:divBdr>
    </w:div>
    <w:div w:id="454258639">
      <w:bodyDiv w:val="1"/>
      <w:marLeft w:val="0"/>
      <w:marRight w:val="0"/>
      <w:marTop w:val="0"/>
      <w:marBottom w:val="0"/>
      <w:divBdr>
        <w:top w:val="none" w:sz="0" w:space="0" w:color="auto"/>
        <w:left w:val="none" w:sz="0" w:space="0" w:color="auto"/>
        <w:bottom w:val="none" w:sz="0" w:space="0" w:color="auto"/>
        <w:right w:val="none" w:sz="0" w:space="0" w:color="auto"/>
      </w:divBdr>
    </w:div>
    <w:div w:id="454372834">
      <w:bodyDiv w:val="1"/>
      <w:marLeft w:val="0"/>
      <w:marRight w:val="0"/>
      <w:marTop w:val="0"/>
      <w:marBottom w:val="0"/>
      <w:divBdr>
        <w:top w:val="none" w:sz="0" w:space="0" w:color="auto"/>
        <w:left w:val="none" w:sz="0" w:space="0" w:color="auto"/>
        <w:bottom w:val="none" w:sz="0" w:space="0" w:color="auto"/>
        <w:right w:val="none" w:sz="0" w:space="0" w:color="auto"/>
      </w:divBdr>
    </w:div>
    <w:div w:id="454755096">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6144714">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8106495">
      <w:bodyDiv w:val="1"/>
      <w:marLeft w:val="0"/>
      <w:marRight w:val="0"/>
      <w:marTop w:val="0"/>
      <w:marBottom w:val="0"/>
      <w:divBdr>
        <w:top w:val="none" w:sz="0" w:space="0" w:color="auto"/>
        <w:left w:val="none" w:sz="0" w:space="0" w:color="auto"/>
        <w:bottom w:val="none" w:sz="0" w:space="0" w:color="auto"/>
        <w:right w:val="none" w:sz="0" w:space="0" w:color="auto"/>
      </w:divBdr>
    </w:div>
    <w:div w:id="458107040">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8839870">
      <w:bodyDiv w:val="1"/>
      <w:marLeft w:val="0"/>
      <w:marRight w:val="0"/>
      <w:marTop w:val="0"/>
      <w:marBottom w:val="0"/>
      <w:divBdr>
        <w:top w:val="none" w:sz="0" w:space="0" w:color="auto"/>
        <w:left w:val="none" w:sz="0" w:space="0" w:color="auto"/>
        <w:bottom w:val="none" w:sz="0" w:space="0" w:color="auto"/>
        <w:right w:val="none" w:sz="0" w:space="0" w:color="auto"/>
      </w:divBdr>
    </w:div>
    <w:div w:id="459109761">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0004459">
      <w:bodyDiv w:val="1"/>
      <w:marLeft w:val="0"/>
      <w:marRight w:val="0"/>
      <w:marTop w:val="0"/>
      <w:marBottom w:val="0"/>
      <w:divBdr>
        <w:top w:val="none" w:sz="0" w:space="0" w:color="auto"/>
        <w:left w:val="none" w:sz="0" w:space="0" w:color="auto"/>
        <w:bottom w:val="none" w:sz="0" w:space="0" w:color="auto"/>
        <w:right w:val="none" w:sz="0" w:space="0" w:color="auto"/>
      </w:divBdr>
    </w:div>
    <w:div w:id="460075869">
      <w:bodyDiv w:val="1"/>
      <w:marLeft w:val="0"/>
      <w:marRight w:val="0"/>
      <w:marTop w:val="0"/>
      <w:marBottom w:val="0"/>
      <w:divBdr>
        <w:top w:val="none" w:sz="0" w:space="0" w:color="auto"/>
        <w:left w:val="none" w:sz="0" w:space="0" w:color="auto"/>
        <w:bottom w:val="none" w:sz="0" w:space="0" w:color="auto"/>
        <w:right w:val="none" w:sz="0" w:space="0" w:color="auto"/>
      </w:divBdr>
    </w:div>
    <w:div w:id="460080032">
      <w:bodyDiv w:val="1"/>
      <w:marLeft w:val="0"/>
      <w:marRight w:val="0"/>
      <w:marTop w:val="0"/>
      <w:marBottom w:val="0"/>
      <w:divBdr>
        <w:top w:val="none" w:sz="0" w:space="0" w:color="auto"/>
        <w:left w:val="none" w:sz="0" w:space="0" w:color="auto"/>
        <w:bottom w:val="none" w:sz="0" w:space="0" w:color="auto"/>
        <w:right w:val="none" w:sz="0" w:space="0" w:color="auto"/>
      </w:divBdr>
    </w:div>
    <w:div w:id="460197999">
      <w:bodyDiv w:val="1"/>
      <w:marLeft w:val="0"/>
      <w:marRight w:val="0"/>
      <w:marTop w:val="0"/>
      <w:marBottom w:val="0"/>
      <w:divBdr>
        <w:top w:val="none" w:sz="0" w:space="0" w:color="auto"/>
        <w:left w:val="none" w:sz="0" w:space="0" w:color="auto"/>
        <w:bottom w:val="none" w:sz="0" w:space="0" w:color="auto"/>
        <w:right w:val="none" w:sz="0" w:space="0" w:color="auto"/>
      </w:divBdr>
    </w:div>
    <w:div w:id="460466734">
      <w:bodyDiv w:val="1"/>
      <w:marLeft w:val="0"/>
      <w:marRight w:val="0"/>
      <w:marTop w:val="0"/>
      <w:marBottom w:val="0"/>
      <w:divBdr>
        <w:top w:val="none" w:sz="0" w:space="0" w:color="auto"/>
        <w:left w:val="none" w:sz="0" w:space="0" w:color="auto"/>
        <w:bottom w:val="none" w:sz="0" w:space="0" w:color="auto"/>
        <w:right w:val="none" w:sz="0" w:space="0" w:color="auto"/>
      </w:divBdr>
    </w:div>
    <w:div w:id="460734264">
      <w:bodyDiv w:val="1"/>
      <w:marLeft w:val="0"/>
      <w:marRight w:val="0"/>
      <w:marTop w:val="0"/>
      <w:marBottom w:val="0"/>
      <w:divBdr>
        <w:top w:val="none" w:sz="0" w:space="0" w:color="auto"/>
        <w:left w:val="none" w:sz="0" w:space="0" w:color="auto"/>
        <w:bottom w:val="none" w:sz="0" w:space="0" w:color="auto"/>
        <w:right w:val="none" w:sz="0" w:space="0" w:color="auto"/>
      </w:divBdr>
    </w:div>
    <w:div w:id="461457808">
      <w:bodyDiv w:val="1"/>
      <w:marLeft w:val="0"/>
      <w:marRight w:val="0"/>
      <w:marTop w:val="0"/>
      <w:marBottom w:val="0"/>
      <w:divBdr>
        <w:top w:val="none" w:sz="0" w:space="0" w:color="auto"/>
        <w:left w:val="none" w:sz="0" w:space="0" w:color="auto"/>
        <w:bottom w:val="none" w:sz="0" w:space="0" w:color="auto"/>
        <w:right w:val="none" w:sz="0" w:space="0" w:color="auto"/>
      </w:divBdr>
    </w:div>
    <w:div w:id="461774073">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382930">
      <w:bodyDiv w:val="1"/>
      <w:marLeft w:val="0"/>
      <w:marRight w:val="0"/>
      <w:marTop w:val="0"/>
      <w:marBottom w:val="0"/>
      <w:divBdr>
        <w:top w:val="none" w:sz="0" w:space="0" w:color="auto"/>
        <w:left w:val="none" w:sz="0" w:space="0" w:color="auto"/>
        <w:bottom w:val="none" w:sz="0" w:space="0" w:color="auto"/>
        <w:right w:val="none" w:sz="0" w:space="0" w:color="auto"/>
      </w:divBdr>
    </w:div>
    <w:div w:id="462386595">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3542191">
      <w:bodyDiv w:val="1"/>
      <w:marLeft w:val="0"/>
      <w:marRight w:val="0"/>
      <w:marTop w:val="0"/>
      <w:marBottom w:val="0"/>
      <w:divBdr>
        <w:top w:val="none" w:sz="0" w:space="0" w:color="auto"/>
        <w:left w:val="none" w:sz="0" w:space="0" w:color="auto"/>
        <w:bottom w:val="none" w:sz="0" w:space="0" w:color="auto"/>
        <w:right w:val="none" w:sz="0" w:space="0" w:color="auto"/>
      </w:divBdr>
    </w:div>
    <w:div w:id="463741223">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712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6122348">
      <w:bodyDiv w:val="1"/>
      <w:marLeft w:val="0"/>
      <w:marRight w:val="0"/>
      <w:marTop w:val="0"/>
      <w:marBottom w:val="0"/>
      <w:divBdr>
        <w:top w:val="none" w:sz="0" w:space="0" w:color="auto"/>
        <w:left w:val="none" w:sz="0" w:space="0" w:color="auto"/>
        <w:bottom w:val="none" w:sz="0" w:space="0" w:color="auto"/>
        <w:right w:val="none" w:sz="0" w:space="0" w:color="auto"/>
      </w:divBdr>
    </w:div>
    <w:div w:id="466624512">
      <w:bodyDiv w:val="1"/>
      <w:marLeft w:val="0"/>
      <w:marRight w:val="0"/>
      <w:marTop w:val="0"/>
      <w:marBottom w:val="0"/>
      <w:divBdr>
        <w:top w:val="none" w:sz="0" w:space="0" w:color="auto"/>
        <w:left w:val="none" w:sz="0" w:space="0" w:color="auto"/>
        <w:bottom w:val="none" w:sz="0" w:space="0" w:color="auto"/>
        <w:right w:val="none" w:sz="0" w:space="0" w:color="auto"/>
      </w:divBdr>
    </w:div>
    <w:div w:id="466776798">
      <w:bodyDiv w:val="1"/>
      <w:marLeft w:val="0"/>
      <w:marRight w:val="0"/>
      <w:marTop w:val="0"/>
      <w:marBottom w:val="0"/>
      <w:divBdr>
        <w:top w:val="none" w:sz="0" w:space="0" w:color="auto"/>
        <w:left w:val="none" w:sz="0" w:space="0" w:color="auto"/>
        <w:bottom w:val="none" w:sz="0" w:space="0" w:color="auto"/>
        <w:right w:val="none" w:sz="0" w:space="0" w:color="auto"/>
      </w:divBdr>
    </w:div>
    <w:div w:id="467167656">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7556060">
      <w:bodyDiv w:val="1"/>
      <w:marLeft w:val="0"/>
      <w:marRight w:val="0"/>
      <w:marTop w:val="0"/>
      <w:marBottom w:val="0"/>
      <w:divBdr>
        <w:top w:val="none" w:sz="0" w:space="0" w:color="auto"/>
        <w:left w:val="none" w:sz="0" w:space="0" w:color="auto"/>
        <w:bottom w:val="none" w:sz="0" w:space="0" w:color="auto"/>
        <w:right w:val="none" w:sz="0" w:space="0" w:color="auto"/>
      </w:divBdr>
    </w:div>
    <w:div w:id="467823938">
      <w:bodyDiv w:val="1"/>
      <w:marLeft w:val="0"/>
      <w:marRight w:val="0"/>
      <w:marTop w:val="0"/>
      <w:marBottom w:val="0"/>
      <w:divBdr>
        <w:top w:val="none" w:sz="0" w:space="0" w:color="auto"/>
        <w:left w:val="none" w:sz="0" w:space="0" w:color="auto"/>
        <w:bottom w:val="none" w:sz="0" w:space="0" w:color="auto"/>
        <w:right w:val="none" w:sz="0" w:space="0" w:color="auto"/>
      </w:divBdr>
    </w:div>
    <w:div w:id="467935415">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521023">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68982752">
      <w:bodyDiv w:val="1"/>
      <w:marLeft w:val="0"/>
      <w:marRight w:val="0"/>
      <w:marTop w:val="0"/>
      <w:marBottom w:val="0"/>
      <w:divBdr>
        <w:top w:val="none" w:sz="0" w:space="0" w:color="auto"/>
        <w:left w:val="none" w:sz="0" w:space="0" w:color="auto"/>
        <w:bottom w:val="none" w:sz="0" w:space="0" w:color="auto"/>
        <w:right w:val="none" w:sz="0" w:space="0" w:color="auto"/>
      </w:divBdr>
    </w:div>
    <w:div w:id="469323644">
      <w:bodyDiv w:val="1"/>
      <w:marLeft w:val="0"/>
      <w:marRight w:val="0"/>
      <w:marTop w:val="0"/>
      <w:marBottom w:val="0"/>
      <w:divBdr>
        <w:top w:val="none" w:sz="0" w:space="0" w:color="auto"/>
        <w:left w:val="none" w:sz="0" w:space="0" w:color="auto"/>
        <w:bottom w:val="none" w:sz="0" w:space="0" w:color="auto"/>
        <w:right w:val="none" w:sz="0" w:space="0" w:color="auto"/>
      </w:divBdr>
    </w:div>
    <w:div w:id="469980372">
      <w:bodyDiv w:val="1"/>
      <w:marLeft w:val="0"/>
      <w:marRight w:val="0"/>
      <w:marTop w:val="0"/>
      <w:marBottom w:val="0"/>
      <w:divBdr>
        <w:top w:val="none" w:sz="0" w:space="0" w:color="auto"/>
        <w:left w:val="none" w:sz="0" w:space="0" w:color="auto"/>
        <w:bottom w:val="none" w:sz="0" w:space="0" w:color="auto"/>
        <w:right w:val="none" w:sz="0" w:space="0" w:color="auto"/>
      </w:divBdr>
    </w:div>
    <w:div w:id="470096558">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250257">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562031">
      <w:bodyDiv w:val="1"/>
      <w:marLeft w:val="0"/>
      <w:marRight w:val="0"/>
      <w:marTop w:val="0"/>
      <w:marBottom w:val="0"/>
      <w:divBdr>
        <w:top w:val="none" w:sz="0" w:space="0" w:color="auto"/>
        <w:left w:val="none" w:sz="0" w:space="0" w:color="auto"/>
        <w:bottom w:val="none" w:sz="0" w:space="0" w:color="auto"/>
        <w:right w:val="none" w:sz="0" w:space="0" w:color="auto"/>
      </w:divBdr>
    </w:div>
    <w:div w:id="470631253">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1563161">
      <w:bodyDiv w:val="1"/>
      <w:marLeft w:val="0"/>
      <w:marRight w:val="0"/>
      <w:marTop w:val="0"/>
      <w:marBottom w:val="0"/>
      <w:divBdr>
        <w:top w:val="none" w:sz="0" w:space="0" w:color="auto"/>
        <w:left w:val="none" w:sz="0" w:space="0" w:color="auto"/>
        <w:bottom w:val="none" w:sz="0" w:space="0" w:color="auto"/>
        <w:right w:val="none" w:sz="0" w:space="0" w:color="auto"/>
      </w:divBdr>
    </w:div>
    <w:div w:id="471825289">
      <w:bodyDiv w:val="1"/>
      <w:marLeft w:val="0"/>
      <w:marRight w:val="0"/>
      <w:marTop w:val="0"/>
      <w:marBottom w:val="0"/>
      <w:divBdr>
        <w:top w:val="none" w:sz="0" w:space="0" w:color="auto"/>
        <w:left w:val="none" w:sz="0" w:space="0" w:color="auto"/>
        <w:bottom w:val="none" w:sz="0" w:space="0" w:color="auto"/>
        <w:right w:val="none" w:sz="0" w:space="0" w:color="auto"/>
      </w:divBdr>
    </w:div>
    <w:div w:id="471946419">
      <w:bodyDiv w:val="1"/>
      <w:marLeft w:val="0"/>
      <w:marRight w:val="0"/>
      <w:marTop w:val="0"/>
      <w:marBottom w:val="0"/>
      <w:divBdr>
        <w:top w:val="none" w:sz="0" w:space="0" w:color="auto"/>
        <w:left w:val="none" w:sz="0" w:space="0" w:color="auto"/>
        <w:bottom w:val="none" w:sz="0" w:space="0" w:color="auto"/>
        <w:right w:val="none" w:sz="0" w:space="0" w:color="auto"/>
      </w:divBdr>
    </w:div>
    <w:div w:id="47201849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2984216">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639166">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4371119">
      <w:bodyDiv w:val="1"/>
      <w:marLeft w:val="0"/>
      <w:marRight w:val="0"/>
      <w:marTop w:val="0"/>
      <w:marBottom w:val="0"/>
      <w:divBdr>
        <w:top w:val="none" w:sz="0" w:space="0" w:color="auto"/>
        <w:left w:val="none" w:sz="0" w:space="0" w:color="auto"/>
        <w:bottom w:val="none" w:sz="0" w:space="0" w:color="auto"/>
        <w:right w:val="none" w:sz="0" w:space="0" w:color="auto"/>
      </w:divBdr>
    </w:div>
    <w:div w:id="475681307">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6536845">
      <w:bodyDiv w:val="1"/>
      <w:marLeft w:val="0"/>
      <w:marRight w:val="0"/>
      <w:marTop w:val="0"/>
      <w:marBottom w:val="0"/>
      <w:divBdr>
        <w:top w:val="none" w:sz="0" w:space="0" w:color="auto"/>
        <w:left w:val="none" w:sz="0" w:space="0" w:color="auto"/>
        <w:bottom w:val="none" w:sz="0" w:space="0" w:color="auto"/>
        <w:right w:val="none" w:sz="0" w:space="0" w:color="auto"/>
      </w:divBdr>
    </w:div>
    <w:div w:id="476797892">
      <w:bodyDiv w:val="1"/>
      <w:marLeft w:val="0"/>
      <w:marRight w:val="0"/>
      <w:marTop w:val="0"/>
      <w:marBottom w:val="0"/>
      <w:divBdr>
        <w:top w:val="none" w:sz="0" w:space="0" w:color="auto"/>
        <w:left w:val="none" w:sz="0" w:space="0" w:color="auto"/>
        <w:bottom w:val="none" w:sz="0" w:space="0" w:color="auto"/>
        <w:right w:val="none" w:sz="0" w:space="0" w:color="auto"/>
      </w:divBdr>
    </w:div>
    <w:div w:id="477695340">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7957305">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8764188">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808339">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0272993">
      <w:bodyDiv w:val="1"/>
      <w:marLeft w:val="0"/>
      <w:marRight w:val="0"/>
      <w:marTop w:val="0"/>
      <w:marBottom w:val="0"/>
      <w:divBdr>
        <w:top w:val="none" w:sz="0" w:space="0" w:color="auto"/>
        <w:left w:val="none" w:sz="0" w:space="0" w:color="auto"/>
        <w:bottom w:val="none" w:sz="0" w:space="0" w:color="auto"/>
        <w:right w:val="none" w:sz="0" w:space="0" w:color="auto"/>
      </w:divBdr>
    </w:div>
    <w:div w:id="480386645">
      <w:bodyDiv w:val="1"/>
      <w:marLeft w:val="0"/>
      <w:marRight w:val="0"/>
      <w:marTop w:val="0"/>
      <w:marBottom w:val="0"/>
      <w:divBdr>
        <w:top w:val="none" w:sz="0" w:space="0" w:color="auto"/>
        <w:left w:val="none" w:sz="0" w:space="0" w:color="auto"/>
        <w:bottom w:val="none" w:sz="0" w:space="0" w:color="auto"/>
        <w:right w:val="none" w:sz="0" w:space="0" w:color="auto"/>
      </w:divBdr>
    </w:div>
    <w:div w:id="481889870">
      <w:bodyDiv w:val="1"/>
      <w:marLeft w:val="0"/>
      <w:marRight w:val="0"/>
      <w:marTop w:val="0"/>
      <w:marBottom w:val="0"/>
      <w:divBdr>
        <w:top w:val="none" w:sz="0" w:space="0" w:color="auto"/>
        <w:left w:val="none" w:sz="0" w:space="0" w:color="auto"/>
        <w:bottom w:val="none" w:sz="0" w:space="0" w:color="auto"/>
        <w:right w:val="none" w:sz="0" w:space="0" w:color="auto"/>
      </w:divBdr>
    </w:div>
    <w:div w:id="482237010">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553367">
      <w:bodyDiv w:val="1"/>
      <w:marLeft w:val="0"/>
      <w:marRight w:val="0"/>
      <w:marTop w:val="0"/>
      <w:marBottom w:val="0"/>
      <w:divBdr>
        <w:top w:val="none" w:sz="0" w:space="0" w:color="auto"/>
        <w:left w:val="none" w:sz="0" w:space="0" w:color="auto"/>
        <w:bottom w:val="none" w:sz="0" w:space="0" w:color="auto"/>
        <w:right w:val="none" w:sz="0" w:space="0" w:color="auto"/>
      </w:divBdr>
    </w:div>
    <w:div w:id="482698433">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3007592">
      <w:bodyDiv w:val="1"/>
      <w:marLeft w:val="0"/>
      <w:marRight w:val="0"/>
      <w:marTop w:val="0"/>
      <w:marBottom w:val="0"/>
      <w:divBdr>
        <w:top w:val="none" w:sz="0" w:space="0" w:color="auto"/>
        <w:left w:val="none" w:sz="0" w:space="0" w:color="auto"/>
        <w:bottom w:val="none" w:sz="0" w:space="0" w:color="auto"/>
        <w:right w:val="none" w:sz="0" w:space="0" w:color="auto"/>
      </w:divBdr>
    </w:div>
    <w:div w:id="483013389">
      <w:bodyDiv w:val="1"/>
      <w:marLeft w:val="0"/>
      <w:marRight w:val="0"/>
      <w:marTop w:val="0"/>
      <w:marBottom w:val="0"/>
      <w:divBdr>
        <w:top w:val="none" w:sz="0" w:space="0" w:color="auto"/>
        <w:left w:val="none" w:sz="0" w:space="0" w:color="auto"/>
        <w:bottom w:val="none" w:sz="0" w:space="0" w:color="auto"/>
        <w:right w:val="none" w:sz="0" w:space="0" w:color="auto"/>
      </w:divBdr>
    </w:div>
    <w:div w:id="483015188">
      <w:bodyDiv w:val="1"/>
      <w:marLeft w:val="0"/>
      <w:marRight w:val="0"/>
      <w:marTop w:val="0"/>
      <w:marBottom w:val="0"/>
      <w:divBdr>
        <w:top w:val="none" w:sz="0" w:space="0" w:color="auto"/>
        <w:left w:val="none" w:sz="0" w:space="0" w:color="auto"/>
        <w:bottom w:val="none" w:sz="0" w:space="0" w:color="auto"/>
        <w:right w:val="none" w:sz="0" w:space="0" w:color="auto"/>
      </w:divBdr>
    </w:div>
    <w:div w:id="483131644">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3812972">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4277357">
      <w:bodyDiv w:val="1"/>
      <w:marLeft w:val="0"/>
      <w:marRight w:val="0"/>
      <w:marTop w:val="0"/>
      <w:marBottom w:val="0"/>
      <w:divBdr>
        <w:top w:val="none" w:sz="0" w:space="0" w:color="auto"/>
        <w:left w:val="none" w:sz="0" w:space="0" w:color="auto"/>
        <w:bottom w:val="none" w:sz="0" w:space="0" w:color="auto"/>
        <w:right w:val="none" w:sz="0" w:space="0" w:color="auto"/>
      </w:divBdr>
    </w:div>
    <w:div w:id="484474472">
      <w:bodyDiv w:val="1"/>
      <w:marLeft w:val="0"/>
      <w:marRight w:val="0"/>
      <w:marTop w:val="0"/>
      <w:marBottom w:val="0"/>
      <w:divBdr>
        <w:top w:val="none" w:sz="0" w:space="0" w:color="auto"/>
        <w:left w:val="none" w:sz="0" w:space="0" w:color="auto"/>
        <w:bottom w:val="none" w:sz="0" w:space="0" w:color="auto"/>
        <w:right w:val="none" w:sz="0" w:space="0" w:color="auto"/>
      </w:divBdr>
    </w:div>
    <w:div w:id="484512087">
      <w:bodyDiv w:val="1"/>
      <w:marLeft w:val="0"/>
      <w:marRight w:val="0"/>
      <w:marTop w:val="0"/>
      <w:marBottom w:val="0"/>
      <w:divBdr>
        <w:top w:val="none" w:sz="0" w:space="0" w:color="auto"/>
        <w:left w:val="none" w:sz="0" w:space="0" w:color="auto"/>
        <w:bottom w:val="none" w:sz="0" w:space="0" w:color="auto"/>
        <w:right w:val="none" w:sz="0" w:space="0" w:color="auto"/>
      </w:divBdr>
    </w:div>
    <w:div w:id="486018979">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87864036">
      <w:bodyDiv w:val="1"/>
      <w:marLeft w:val="0"/>
      <w:marRight w:val="0"/>
      <w:marTop w:val="0"/>
      <w:marBottom w:val="0"/>
      <w:divBdr>
        <w:top w:val="none" w:sz="0" w:space="0" w:color="auto"/>
        <w:left w:val="none" w:sz="0" w:space="0" w:color="auto"/>
        <w:bottom w:val="none" w:sz="0" w:space="0" w:color="auto"/>
        <w:right w:val="none" w:sz="0" w:space="0" w:color="auto"/>
      </w:divBdr>
    </w:div>
    <w:div w:id="488324434">
      <w:bodyDiv w:val="1"/>
      <w:marLeft w:val="0"/>
      <w:marRight w:val="0"/>
      <w:marTop w:val="0"/>
      <w:marBottom w:val="0"/>
      <w:divBdr>
        <w:top w:val="none" w:sz="0" w:space="0" w:color="auto"/>
        <w:left w:val="none" w:sz="0" w:space="0" w:color="auto"/>
        <w:bottom w:val="none" w:sz="0" w:space="0" w:color="auto"/>
        <w:right w:val="none" w:sz="0" w:space="0" w:color="auto"/>
      </w:divBdr>
    </w:div>
    <w:div w:id="488864503">
      <w:bodyDiv w:val="1"/>
      <w:marLeft w:val="0"/>
      <w:marRight w:val="0"/>
      <w:marTop w:val="0"/>
      <w:marBottom w:val="0"/>
      <w:divBdr>
        <w:top w:val="none" w:sz="0" w:space="0" w:color="auto"/>
        <w:left w:val="none" w:sz="0" w:space="0" w:color="auto"/>
        <w:bottom w:val="none" w:sz="0" w:space="0" w:color="auto"/>
        <w:right w:val="none" w:sz="0" w:space="0" w:color="auto"/>
      </w:divBdr>
    </w:div>
    <w:div w:id="489370674">
      <w:bodyDiv w:val="1"/>
      <w:marLeft w:val="0"/>
      <w:marRight w:val="0"/>
      <w:marTop w:val="0"/>
      <w:marBottom w:val="0"/>
      <w:divBdr>
        <w:top w:val="none" w:sz="0" w:space="0" w:color="auto"/>
        <w:left w:val="none" w:sz="0" w:space="0" w:color="auto"/>
        <w:bottom w:val="none" w:sz="0" w:space="0" w:color="auto"/>
        <w:right w:val="none" w:sz="0" w:space="0" w:color="auto"/>
      </w:divBdr>
    </w:div>
    <w:div w:id="489906800">
      <w:bodyDiv w:val="1"/>
      <w:marLeft w:val="0"/>
      <w:marRight w:val="0"/>
      <w:marTop w:val="0"/>
      <w:marBottom w:val="0"/>
      <w:divBdr>
        <w:top w:val="none" w:sz="0" w:space="0" w:color="auto"/>
        <w:left w:val="none" w:sz="0" w:space="0" w:color="auto"/>
        <w:bottom w:val="none" w:sz="0" w:space="0" w:color="auto"/>
        <w:right w:val="none" w:sz="0" w:space="0" w:color="auto"/>
      </w:divBdr>
    </w:div>
    <w:div w:id="489953735">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1221561">
      <w:bodyDiv w:val="1"/>
      <w:marLeft w:val="0"/>
      <w:marRight w:val="0"/>
      <w:marTop w:val="0"/>
      <w:marBottom w:val="0"/>
      <w:divBdr>
        <w:top w:val="none" w:sz="0" w:space="0" w:color="auto"/>
        <w:left w:val="none" w:sz="0" w:space="0" w:color="auto"/>
        <w:bottom w:val="none" w:sz="0" w:space="0" w:color="auto"/>
        <w:right w:val="none" w:sz="0" w:space="0" w:color="auto"/>
      </w:divBdr>
    </w:div>
    <w:div w:id="491333490">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1797678">
      <w:bodyDiv w:val="1"/>
      <w:marLeft w:val="0"/>
      <w:marRight w:val="0"/>
      <w:marTop w:val="0"/>
      <w:marBottom w:val="0"/>
      <w:divBdr>
        <w:top w:val="none" w:sz="0" w:space="0" w:color="auto"/>
        <w:left w:val="none" w:sz="0" w:space="0" w:color="auto"/>
        <w:bottom w:val="none" w:sz="0" w:space="0" w:color="auto"/>
        <w:right w:val="none" w:sz="0" w:space="0" w:color="auto"/>
      </w:divBdr>
    </w:div>
    <w:div w:id="491801002">
      <w:bodyDiv w:val="1"/>
      <w:marLeft w:val="0"/>
      <w:marRight w:val="0"/>
      <w:marTop w:val="0"/>
      <w:marBottom w:val="0"/>
      <w:divBdr>
        <w:top w:val="none" w:sz="0" w:space="0" w:color="auto"/>
        <w:left w:val="none" w:sz="0" w:space="0" w:color="auto"/>
        <w:bottom w:val="none" w:sz="0" w:space="0" w:color="auto"/>
        <w:right w:val="none" w:sz="0" w:space="0" w:color="auto"/>
      </w:divBdr>
    </w:div>
    <w:div w:id="49211245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2797057">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227251">
      <w:bodyDiv w:val="1"/>
      <w:marLeft w:val="0"/>
      <w:marRight w:val="0"/>
      <w:marTop w:val="0"/>
      <w:marBottom w:val="0"/>
      <w:divBdr>
        <w:top w:val="none" w:sz="0" w:space="0" w:color="auto"/>
        <w:left w:val="none" w:sz="0" w:space="0" w:color="auto"/>
        <w:bottom w:val="none" w:sz="0" w:space="0" w:color="auto"/>
        <w:right w:val="none" w:sz="0" w:space="0" w:color="auto"/>
      </w:divBdr>
    </w:div>
    <w:div w:id="493254970">
      <w:bodyDiv w:val="1"/>
      <w:marLeft w:val="0"/>
      <w:marRight w:val="0"/>
      <w:marTop w:val="0"/>
      <w:marBottom w:val="0"/>
      <w:divBdr>
        <w:top w:val="none" w:sz="0" w:space="0" w:color="auto"/>
        <w:left w:val="none" w:sz="0" w:space="0" w:color="auto"/>
        <w:bottom w:val="none" w:sz="0" w:space="0" w:color="auto"/>
        <w:right w:val="none" w:sz="0" w:space="0" w:color="auto"/>
      </w:divBdr>
    </w:div>
    <w:div w:id="493297270">
      <w:bodyDiv w:val="1"/>
      <w:marLeft w:val="0"/>
      <w:marRight w:val="0"/>
      <w:marTop w:val="0"/>
      <w:marBottom w:val="0"/>
      <w:divBdr>
        <w:top w:val="none" w:sz="0" w:space="0" w:color="auto"/>
        <w:left w:val="none" w:sz="0" w:space="0" w:color="auto"/>
        <w:bottom w:val="none" w:sz="0" w:space="0" w:color="auto"/>
        <w:right w:val="none" w:sz="0" w:space="0" w:color="auto"/>
      </w:divBdr>
    </w:div>
    <w:div w:id="49330532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643959">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4029779">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5611800">
      <w:bodyDiv w:val="1"/>
      <w:marLeft w:val="0"/>
      <w:marRight w:val="0"/>
      <w:marTop w:val="0"/>
      <w:marBottom w:val="0"/>
      <w:divBdr>
        <w:top w:val="none" w:sz="0" w:space="0" w:color="auto"/>
        <w:left w:val="none" w:sz="0" w:space="0" w:color="auto"/>
        <w:bottom w:val="none" w:sz="0" w:space="0" w:color="auto"/>
        <w:right w:val="none" w:sz="0" w:space="0" w:color="auto"/>
      </w:divBdr>
    </w:div>
    <w:div w:id="495849522">
      <w:bodyDiv w:val="1"/>
      <w:marLeft w:val="0"/>
      <w:marRight w:val="0"/>
      <w:marTop w:val="0"/>
      <w:marBottom w:val="0"/>
      <w:divBdr>
        <w:top w:val="none" w:sz="0" w:space="0" w:color="auto"/>
        <w:left w:val="none" w:sz="0" w:space="0" w:color="auto"/>
        <w:bottom w:val="none" w:sz="0" w:space="0" w:color="auto"/>
        <w:right w:val="none" w:sz="0" w:space="0" w:color="auto"/>
      </w:divBdr>
    </w:div>
    <w:div w:id="496650931">
      <w:bodyDiv w:val="1"/>
      <w:marLeft w:val="0"/>
      <w:marRight w:val="0"/>
      <w:marTop w:val="0"/>
      <w:marBottom w:val="0"/>
      <w:divBdr>
        <w:top w:val="none" w:sz="0" w:space="0" w:color="auto"/>
        <w:left w:val="none" w:sz="0" w:space="0" w:color="auto"/>
        <w:bottom w:val="none" w:sz="0" w:space="0" w:color="auto"/>
        <w:right w:val="none" w:sz="0" w:space="0" w:color="auto"/>
      </w:divBdr>
    </w:div>
    <w:div w:id="496728027">
      <w:bodyDiv w:val="1"/>
      <w:marLeft w:val="0"/>
      <w:marRight w:val="0"/>
      <w:marTop w:val="0"/>
      <w:marBottom w:val="0"/>
      <w:divBdr>
        <w:top w:val="none" w:sz="0" w:space="0" w:color="auto"/>
        <w:left w:val="none" w:sz="0" w:space="0" w:color="auto"/>
        <w:bottom w:val="none" w:sz="0" w:space="0" w:color="auto"/>
        <w:right w:val="none" w:sz="0" w:space="0" w:color="auto"/>
      </w:divBdr>
    </w:div>
    <w:div w:id="496961978">
      <w:bodyDiv w:val="1"/>
      <w:marLeft w:val="0"/>
      <w:marRight w:val="0"/>
      <w:marTop w:val="0"/>
      <w:marBottom w:val="0"/>
      <w:divBdr>
        <w:top w:val="none" w:sz="0" w:space="0" w:color="auto"/>
        <w:left w:val="none" w:sz="0" w:space="0" w:color="auto"/>
        <w:bottom w:val="none" w:sz="0" w:space="0" w:color="auto"/>
        <w:right w:val="none" w:sz="0" w:space="0" w:color="auto"/>
      </w:divBdr>
    </w:div>
    <w:div w:id="497044215">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7959624">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499587533">
      <w:bodyDiv w:val="1"/>
      <w:marLeft w:val="0"/>
      <w:marRight w:val="0"/>
      <w:marTop w:val="0"/>
      <w:marBottom w:val="0"/>
      <w:divBdr>
        <w:top w:val="none" w:sz="0" w:space="0" w:color="auto"/>
        <w:left w:val="none" w:sz="0" w:space="0" w:color="auto"/>
        <w:bottom w:val="none" w:sz="0" w:space="0" w:color="auto"/>
        <w:right w:val="none" w:sz="0" w:space="0" w:color="auto"/>
      </w:divBdr>
    </w:div>
    <w:div w:id="499662804">
      <w:bodyDiv w:val="1"/>
      <w:marLeft w:val="0"/>
      <w:marRight w:val="0"/>
      <w:marTop w:val="0"/>
      <w:marBottom w:val="0"/>
      <w:divBdr>
        <w:top w:val="none" w:sz="0" w:space="0" w:color="auto"/>
        <w:left w:val="none" w:sz="0" w:space="0" w:color="auto"/>
        <w:bottom w:val="none" w:sz="0" w:space="0" w:color="auto"/>
        <w:right w:val="none" w:sz="0" w:space="0" w:color="auto"/>
      </w:divBdr>
    </w:div>
    <w:div w:id="500317095">
      <w:bodyDiv w:val="1"/>
      <w:marLeft w:val="0"/>
      <w:marRight w:val="0"/>
      <w:marTop w:val="0"/>
      <w:marBottom w:val="0"/>
      <w:divBdr>
        <w:top w:val="none" w:sz="0" w:space="0" w:color="auto"/>
        <w:left w:val="none" w:sz="0" w:space="0" w:color="auto"/>
        <w:bottom w:val="none" w:sz="0" w:space="0" w:color="auto"/>
        <w:right w:val="none" w:sz="0" w:space="0" w:color="auto"/>
      </w:divBdr>
    </w:div>
    <w:div w:id="500390331">
      <w:bodyDiv w:val="1"/>
      <w:marLeft w:val="0"/>
      <w:marRight w:val="0"/>
      <w:marTop w:val="0"/>
      <w:marBottom w:val="0"/>
      <w:divBdr>
        <w:top w:val="none" w:sz="0" w:space="0" w:color="auto"/>
        <w:left w:val="none" w:sz="0" w:space="0" w:color="auto"/>
        <w:bottom w:val="none" w:sz="0" w:space="0" w:color="auto"/>
        <w:right w:val="none" w:sz="0" w:space="0" w:color="auto"/>
      </w:divBdr>
    </w:div>
    <w:div w:id="501118341">
      <w:bodyDiv w:val="1"/>
      <w:marLeft w:val="0"/>
      <w:marRight w:val="0"/>
      <w:marTop w:val="0"/>
      <w:marBottom w:val="0"/>
      <w:divBdr>
        <w:top w:val="none" w:sz="0" w:space="0" w:color="auto"/>
        <w:left w:val="none" w:sz="0" w:space="0" w:color="auto"/>
        <w:bottom w:val="none" w:sz="0" w:space="0" w:color="auto"/>
        <w:right w:val="none" w:sz="0" w:space="0" w:color="auto"/>
      </w:divBdr>
    </w:div>
    <w:div w:id="501509034">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89161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09023">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2168441">
      <w:bodyDiv w:val="1"/>
      <w:marLeft w:val="0"/>
      <w:marRight w:val="0"/>
      <w:marTop w:val="0"/>
      <w:marBottom w:val="0"/>
      <w:divBdr>
        <w:top w:val="none" w:sz="0" w:space="0" w:color="auto"/>
        <w:left w:val="none" w:sz="0" w:space="0" w:color="auto"/>
        <w:bottom w:val="none" w:sz="0" w:space="0" w:color="auto"/>
        <w:right w:val="none" w:sz="0" w:space="0" w:color="auto"/>
      </w:divBdr>
    </w:div>
    <w:div w:id="502668298">
      <w:bodyDiv w:val="1"/>
      <w:marLeft w:val="0"/>
      <w:marRight w:val="0"/>
      <w:marTop w:val="0"/>
      <w:marBottom w:val="0"/>
      <w:divBdr>
        <w:top w:val="none" w:sz="0" w:space="0" w:color="auto"/>
        <w:left w:val="none" w:sz="0" w:space="0" w:color="auto"/>
        <w:bottom w:val="none" w:sz="0" w:space="0" w:color="auto"/>
        <w:right w:val="none" w:sz="0" w:space="0" w:color="auto"/>
      </w:divBdr>
    </w:div>
    <w:div w:id="502858313">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4368158">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780795">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5511883">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6872062">
      <w:bodyDiv w:val="1"/>
      <w:marLeft w:val="0"/>
      <w:marRight w:val="0"/>
      <w:marTop w:val="0"/>
      <w:marBottom w:val="0"/>
      <w:divBdr>
        <w:top w:val="none" w:sz="0" w:space="0" w:color="auto"/>
        <w:left w:val="none" w:sz="0" w:space="0" w:color="auto"/>
        <w:bottom w:val="none" w:sz="0" w:space="0" w:color="auto"/>
        <w:right w:val="none" w:sz="0" w:space="0" w:color="auto"/>
      </w:divBdr>
    </w:div>
    <w:div w:id="507520923">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8058546">
      <w:bodyDiv w:val="1"/>
      <w:marLeft w:val="0"/>
      <w:marRight w:val="0"/>
      <w:marTop w:val="0"/>
      <w:marBottom w:val="0"/>
      <w:divBdr>
        <w:top w:val="none" w:sz="0" w:space="0" w:color="auto"/>
        <w:left w:val="none" w:sz="0" w:space="0" w:color="auto"/>
        <w:bottom w:val="none" w:sz="0" w:space="0" w:color="auto"/>
        <w:right w:val="none" w:sz="0" w:space="0" w:color="auto"/>
      </w:divBdr>
    </w:div>
    <w:div w:id="508250331">
      <w:bodyDiv w:val="1"/>
      <w:marLeft w:val="0"/>
      <w:marRight w:val="0"/>
      <w:marTop w:val="0"/>
      <w:marBottom w:val="0"/>
      <w:divBdr>
        <w:top w:val="none" w:sz="0" w:space="0" w:color="auto"/>
        <w:left w:val="none" w:sz="0" w:space="0" w:color="auto"/>
        <w:bottom w:val="none" w:sz="0" w:space="0" w:color="auto"/>
        <w:right w:val="none" w:sz="0" w:space="0" w:color="auto"/>
      </w:divBdr>
    </w:div>
    <w:div w:id="50845226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08831942">
      <w:bodyDiv w:val="1"/>
      <w:marLeft w:val="0"/>
      <w:marRight w:val="0"/>
      <w:marTop w:val="0"/>
      <w:marBottom w:val="0"/>
      <w:divBdr>
        <w:top w:val="none" w:sz="0" w:space="0" w:color="auto"/>
        <w:left w:val="none" w:sz="0" w:space="0" w:color="auto"/>
        <w:bottom w:val="none" w:sz="0" w:space="0" w:color="auto"/>
        <w:right w:val="none" w:sz="0" w:space="0" w:color="auto"/>
      </w:divBdr>
    </w:div>
    <w:div w:id="509418507">
      <w:bodyDiv w:val="1"/>
      <w:marLeft w:val="0"/>
      <w:marRight w:val="0"/>
      <w:marTop w:val="0"/>
      <w:marBottom w:val="0"/>
      <w:divBdr>
        <w:top w:val="none" w:sz="0" w:space="0" w:color="auto"/>
        <w:left w:val="none" w:sz="0" w:space="0" w:color="auto"/>
        <w:bottom w:val="none" w:sz="0" w:space="0" w:color="auto"/>
        <w:right w:val="none" w:sz="0" w:space="0" w:color="auto"/>
      </w:divBdr>
    </w:div>
    <w:div w:id="509565891">
      <w:bodyDiv w:val="1"/>
      <w:marLeft w:val="0"/>
      <w:marRight w:val="0"/>
      <w:marTop w:val="0"/>
      <w:marBottom w:val="0"/>
      <w:divBdr>
        <w:top w:val="none" w:sz="0" w:space="0" w:color="auto"/>
        <w:left w:val="none" w:sz="0" w:space="0" w:color="auto"/>
        <w:bottom w:val="none" w:sz="0" w:space="0" w:color="auto"/>
        <w:right w:val="none" w:sz="0" w:space="0" w:color="auto"/>
      </w:divBdr>
    </w:div>
    <w:div w:id="510340823">
      <w:bodyDiv w:val="1"/>
      <w:marLeft w:val="0"/>
      <w:marRight w:val="0"/>
      <w:marTop w:val="0"/>
      <w:marBottom w:val="0"/>
      <w:divBdr>
        <w:top w:val="none" w:sz="0" w:space="0" w:color="auto"/>
        <w:left w:val="none" w:sz="0" w:space="0" w:color="auto"/>
        <w:bottom w:val="none" w:sz="0" w:space="0" w:color="auto"/>
        <w:right w:val="none" w:sz="0" w:space="0" w:color="auto"/>
      </w:divBdr>
    </w:div>
    <w:div w:id="51053250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1259702">
      <w:bodyDiv w:val="1"/>
      <w:marLeft w:val="0"/>
      <w:marRight w:val="0"/>
      <w:marTop w:val="0"/>
      <w:marBottom w:val="0"/>
      <w:divBdr>
        <w:top w:val="none" w:sz="0" w:space="0" w:color="auto"/>
        <w:left w:val="none" w:sz="0" w:space="0" w:color="auto"/>
        <w:bottom w:val="none" w:sz="0" w:space="0" w:color="auto"/>
        <w:right w:val="none" w:sz="0" w:space="0" w:color="auto"/>
      </w:divBdr>
    </w:div>
    <w:div w:id="511382857">
      <w:bodyDiv w:val="1"/>
      <w:marLeft w:val="0"/>
      <w:marRight w:val="0"/>
      <w:marTop w:val="0"/>
      <w:marBottom w:val="0"/>
      <w:divBdr>
        <w:top w:val="none" w:sz="0" w:space="0" w:color="auto"/>
        <w:left w:val="none" w:sz="0" w:space="0" w:color="auto"/>
        <w:bottom w:val="none" w:sz="0" w:space="0" w:color="auto"/>
        <w:right w:val="none" w:sz="0" w:space="0" w:color="auto"/>
      </w:divBdr>
    </w:div>
    <w:div w:id="511604269">
      <w:bodyDiv w:val="1"/>
      <w:marLeft w:val="0"/>
      <w:marRight w:val="0"/>
      <w:marTop w:val="0"/>
      <w:marBottom w:val="0"/>
      <w:divBdr>
        <w:top w:val="none" w:sz="0" w:space="0" w:color="auto"/>
        <w:left w:val="none" w:sz="0" w:space="0" w:color="auto"/>
        <w:bottom w:val="none" w:sz="0" w:space="0" w:color="auto"/>
        <w:right w:val="none" w:sz="0" w:space="0" w:color="auto"/>
      </w:divBdr>
    </w:div>
    <w:div w:id="511729282">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2692917">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542894">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3807812">
      <w:bodyDiv w:val="1"/>
      <w:marLeft w:val="0"/>
      <w:marRight w:val="0"/>
      <w:marTop w:val="0"/>
      <w:marBottom w:val="0"/>
      <w:divBdr>
        <w:top w:val="none" w:sz="0" w:space="0" w:color="auto"/>
        <w:left w:val="none" w:sz="0" w:space="0" w:color="auto"/>
        <w:bottom w:val="none" w:sz="0" w:space="0" w:color="auto"/>
        <w:right w:val="none" w:sz="0" w:space="0" w:color="auto"/>
      </w:divBdr>
    </w:div>
    <w:div w:id="514150009">
      <w:bodyDiv w:val="1"/>
      <w:marLeft w:val="0"/>
      <w:marRight w:val="0"/>
      <w:marTop w:val="0"/>
      <w:marBottom w:val="0"/>
      <w:divBdr>
        <w:top w:val="none" w:sz="0" w:space="0" w:color="auto"/>
        <w:left w:val="none" w:sz="0" w:space="0" w:color="auto"/>
        <w:bottom w:val="none" w:sz="0" w:space="0" w:color="auto"/>
        <w:right w:val="none" w:sz="0" w:space="0" w:color="auto"/>
      </w:divBdr>
    </w:div>
    <w:div w:id="514465122">
      <w:bodyDiv w:val="1"/>
      <w:marLeft w:val="0"/>
      <w:marRight w:val="0"/>
      <w:marTop w:val="0"/>
      <w:marBottom w:val="0"/>
      <w:divBdr>
        <w:top w:val="none" w:sz="0" w:space="0" w:color="auto"/>
        <w:left w:val="none" w:sz="0" w:space="0" w:color="auto"/>
        <w:bottom w:val="none" w:sz="0" w:space="0" w:color="auto"/>
        <w:right w:val="none" w:sz="0" w:space="0" w:color="auto"/>
      </w:divBdr>
    </w:div>
    <w:div w:id="514615391">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079931">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118534">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5702998">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581770">
      <w:bodyDiv w:val="1"/>
      <w:marLeft w:val="0"/>
      <w:marRight w:val="0"/>
      <w:marTop w:val="0"/>
      <w:marBottom w:val="0"/>
      <w:divBdr>
        <w:top w:val="none" w:sz="0" w:space="0" w:color="auto"/>
        <w:left w:val="none" w:sz="0" w:space="0" w:color="auto"/>
        <w:bottom w:val="none" w:sz="0" w:space="0" w:color="auto"/>
        <w:right w:val="none" w:sz="0" w:space="0" w:color="auto"/>
      </w:divBdr>
    </w:div>
    <w:div w:id="516621220">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54682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773988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0512139">
      <w:bodyDiv w:val="1"/>
      <w:marLeft w:val="0"/>
      <w:marRight w:val="0"/>
      <w:marTop w:val="0"/>
      <w:marBottom w:val="0"/>
      <w:divBdr>
        <w:top w:val="none" w:sz="0" w:space="0" w:color="auto"/>
        <w:left w:val="none" w:sz="0" w:space="0" w:color="auto"/>
        <w:bottom w:val="none" w:sz="0" w:space="0" w:color="auto"/>
        <w:right w:val="none" w:sz="0" w:space="0" w:color="auto"/>
      </w:divBdr>
    </w:div>
    <w:div w:id="521407247">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441692">
      <w:bodyDiv w:val="1"/>
      <w:marLeft w:val="0"/>
      <w:marRight w:val="0"/>
      <w:marTop w:val="0"/>
      <w:marBottom w:val="0"/>
      <w:divBdr>
        <w:top w:val="none" w:sz="0" w:space="0" w:color="auto"/>
        <w:left w:val="none" w:sz="0" w:space="0" w:color="auto"/>
        <w:bottom w:val="none" w:sz="0" w:space="0" w:color="auto"/>
        <w:right w:val="none" w:sz="0" w:space="0" w:color="auto"/>
      </w:divBdr>
    </w:div>
    <w:div w:id="523515776">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3980942">
      <w:bodyDiv w:val="1"/>
      <w:marLeft w:val="0"/>
      <w:marRight w:val="0"/>
      <w:marTop w:val="0"/>
      <w:marBottom w:val="0"/>
      <w:divBdr>
        <w:top w:val="none" w:sz="0" w:space="0" w:color="auto"/>
        <w:left w:val="none" w:sz="0" w:space="0" w:color="auto"/>
        <w:bottom w:val="none" w:sz="0" w:space="0" w:color="auto"/>
        <w:right w:val="none" w:sz="0" w:space="0" w:color="auto"/>
      </w:divBdr>
    </w:div>
    <w:div w:id="524250658">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606836">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6869927">
      <w:bodyDiv w:val="1"/>
      <w:marLeft w:val="0"/>
      <w:marRight w:val="0"/>
      <w:marTop w:val="0"/>
      <w:marBottom w:val="0"/>
      <w:divBdr>
        <w:top w:val="none" w:sz="0" w:space="0" w:color="auto"/>
        <w:left w:val="none" w:sz="0" w:space="0" w:color="auto"/>
        <w:bottom w:val="none" w:sz="0" w:space="0" w:color="auto"/>
        <w:right w:val="none" w:sz="0" w:space="0" w:color="auto"/>
      </w:divBdr>
    </w:div>
    <w:div w:id="526913870">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0207">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143712">
      <w:bodyDiv w:val="1"/>
      <w:marLeft w:val="0"/>
      <w:marRight w:val="0"/>
      <w:marTop w:val="0"/>
      <w:marBottom w:val="0"/>
      <w:divBdr>
        <w:top w:val="none" w:sz="0" w:space="0" w:color="auto"/>
        <w:left w:val="none" w:sz="0" w:space="0" w:color="auto"/>
        <w:bottom w:val="none" w:sz="0" w:space="0" w:color="auto"/>
        <w:right w:val="none" w:sz="0" w:space="0" w:color="auto"/>
      </w:divBdr>
    </w:div>
    <w:div w:id="530194022">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106914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1454781">
      <w:bodyDiv w:val="1"/>
      <w:marLeft w:val="0"/>
      <w:marRight w:val="0"/>
      <w:marTop w:val="0"/>
      <w:marBottom w:val="0"/>
      <w:divBdr>
        <w:top w:val="none" w:sz="0" w:space="0" w:color="auto"/>
        <w:left w:val="none" w:sz="0" w:space="0" w:color="auto"/>
        <w:bottom w:val="none" w:sz="0" w:space="0" w:color="auto"/>
        <w:right w:val="none" w:sz="0" w:space="0" w:color="auto"/>
      </w:divBdr>
    </w:div>
    <w:div w:id="531768288">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2613223">
      <w:bodyDiv w:val="1"/>
      <w:marLeft w:val="0"/>
      <w:marRight w:val="0"/>
      <w:marTop w:val="0"/>
      <w:marBottom w:val="0"/>
      <w:divBdr>
        <w:top w:val="none" w:sz="0" w:space="0" w:color="auto"/>
        <w:left w:val="none" w:sz="0" w:space="0" w:color="auto"/>
        <w:bottom w:val="none" w:sz="0" w:space="0" w:color="auto"/>
        <w:right w:val="none" w:sz="0" w:space="0" w:color="auto"/>
      </w:divBdr>
    </w:div>
    <w:div w:id="533932580">
      <w:bodyDiv w:val="1"/>
      <w:marLeft w:val="0"/>
      <w:marRight w:val="0"/>
      <w:marTop w:val="0"/>
      <w:marBottom w:val="0"/>
      <w:divBdr>
        <w:top w:val="none" w:sz="0" w:space="0" w:color="auto"/>
        <w:left w:val="none" w:sz="0" w:space="0" w:color="auto"/>
        <w:bottom w:val="none" w:sz="0" w:space="0" w:color="auto"/>
        <w:right w:val="none" w:sz="0" w:space="0" w:color="auto"/>
      </w:divBdr>
    </w:div>
    <w:div w:id="534393871">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777536">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6893709">
      <w:bodyDiv w:val="1"/>
      <w:marLeft w:val="0"/>
      <w:marRight w:val="0"/>
      <w:marTop w:val="0"/>
      <w:marBottom w:val="0"/>
      <w:divBdr>
        <w:top w:val="none" w:sz="0" w:space="0" w:color="auto"/>
        <w:left w:val="none" w:sz="0" w:space="0" w:color="auto"/>
        <w:bottom w:val="none" w:sz="0" w:space="0" w:color="auto"/>
        <w:right w:val="none" w:sz="0" w:space="0" w:color="auto"/>
      </w:divBdr>
    </w:div>
    <w:div w:id="537012538">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202784">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39704427">
      <w:bodyDiv w:val="1"/>
      <w:marLeft w:val="0"/>
      <w:marRight w:val="0"/>
      <w:marTop w:val="0"/>
      <w:marBottom w:val="0"/>
      <w:divBdr>
        <w:top w:val="none" w:sz="0" w:space="0" w:color="auto"/>
        <w:left w:val="none" w:sz="0" w:space="0" w:color="auto"/>
        <w:bottom w:val="none" w:sz="0" w:space="0" w:color="auto"/>
        <w:right w:val="none" w:sz="0" w:space="0" w:color="auto"/>
      </w:divBdr>
    </w:div>
    <w:div w:id="540241461">
      <w:bodyDiv w:val="1"/>
      <w:marLeft w:val="0"/>
      <w:marRight w:val="0"/>
      <w:marTop w:val="0"/>
      <w:marBottom w:val="0"/>
      <w:divBdr>
        <w:top w:val="none" w:sz="0" w:space="0" w:color="auto"/>
        <w:left w:val="none" w:sz="0" w:space="0" w:color="auto"/>
        <w:bottom w:val="none" w:sz="0" w:space="0" w:color="auto"/>
        <w:right w:val="none" w:sz="0" w:space="0" w:color="auto"/>
      </w:divBdr>
    </w:div>
    <w:div w:id="540556257">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45318">
      <w:bodyDiv w:val="1"/>
      <w:marLeft w:val="0"/>
      <w:marRight w:val="0"/>
      <w:marTop w:val="0"/>
      <w:marBottom w:val="0"/>
      <w:divBdr>
        <w:top w:val="none" w:sz="0" w:space="0" w:color="auto"/>
        <w:left w:val="none" w:sz="0" w:space="0" w:color="auto"/>
        <w:bottom w:val="none" w:sz="0" w:space="0" w:color="auto"/>
        <w:right w:val="none" w:sz="0" w:space="0" w:color="auto"/>
      </w:divBdr>
    </w:div>
    <w:div w:id="543446151">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3953633">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5332658">
      <w:bodyDiv w:val="1"/>
      <w:marLeft w:val="0"/>
      <w:marRight w:val="0"/>
      <w:marTop w:val="0"/>
      <w:marBottom w:val="0"/>
      <w:divBdr>
        <w:top w:val="none" w:sz="0" w:space="0" w:color="auto"/>
        <w:left w:val="none" w:sz="0" w:space="0" w:color="auto"/>
        <w:bottom w:val="none" w:sz="0" w:space="0" w:color="auto"/>
        <w:right w:val="none" w:sz="0" w:space="0" w:color="auto"/>
      </w:divBdr>
    </w:div>
    <w:div w:id="546144087">
      <w:bodyDiv w:val="1"/>
      <w:marLeft w:val="0"/>
      <w:marRight w:val="0"/>
      <w:marTop w:val="0"/>
      <w:marBottom w:val="0"/>
      <w:divBdr>
        <w:top w:val="none" w:sz="0" w:space="0" w:color="auto"/>
        <w:left w:val="none" w:sz="0" w:space="0" w:color="auto"/>
        <w:bottom w:val="none" w:sz="0" w:space="0" w:color="auto"/>
        <w:right w:val="none" w:sz="0" w:space="0" w:color="auto"/>
      </w:divBdr>
    </w:div>
    <w:div w:id="54633594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717573">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6792928">
      <w:bodyDiv w:val="1"/>
      <w:marLeft w:val="0"/>
      <w:marRight w:val="0"/>
      <w:marTop w:val="0"/>
      <w:marBottom w:val="0"/>
      <w:divBdr>
        <w:top w:val="none" w:sz="0" w:space="0" w:color="auto"/>
        <w:left w:val="none" w:sz="0" w:space="0" w:color="auto"/>
        <w:bottom w:val="none" w:sz="0" w:space="0" w:color="auto"/>
        <w:right w:val="none" w:sz="0" w:space="0" w:color="auto"/>
      </w:divBdr>
    </w:div>
    <w:div w:id="547574371">
      <w:bodyDiv w:val="1"/>
      <w:marLeft w:val="0"/>
      <w:marRight w:val="0"/>
      <w:marTop w:val="0"/>
      <w:marBottom w:val="0"/>
      <w:divBdr>
        <w:top w:val="none" w:sz="0" w:space="0" w:color="auto"/>
        <w:left w:val="none" w:sz="0" w:space="0" w:color="auto"/>
        <w:bottom w:val="none" w:sz="0" w:space="0" w:color="auto"/>
        <w:right w:val="none" w:sz="0" w:space="0" w:color="auto"/>
      </w:divBdr>
    </w:div>
    <w:div w:id="547839424">
      <w:bodyDiv w:val="1"/>
      <w:marLeft w:val="0"/>
      <w:marRight w:val="0"/>
      <w:marTop w:val="0"/>
      <w:marBottom w:val="0"/>
      <w:divBdr>
        <w:top w:val="none" w:sz="0" w:space="0" w:color="auto"/>
        <w:left w:val="none" w:sz="0" w:space="0" w:color="auto"/>
        <w:bottom w:val="none" w:sz="0" w:space="0" w:color="auto"/>
        <w:right w:val="none" w:sz="0" w:space="0" w:color="auto"/>
      </w:divBdr>
    </w:div>
    <w:div w:id="548154061">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8880491">
      <w:bodyDiv w:val="1"/>
      <w:marLeft w:val="0"/>
      <w:marRight w:val="0"/>
      <w:marTop w:val="0"/>
      <w:marBottom w:val="0"/>
      <w:divBdr>
        <w:top w:val="none" w:sz="0" w:space="0" w:color="auto"/>
        <w:left w:val="none" w:sz="0" w:space="0" w:color="auto"/>
        <w:bottom w:val="none" w:sz="0" w:space="0" w:color="auto"/>
        <w:right w:val="none" w:sz="0" w:space="0" w:color="auto"/>
      </w:divBdr>
    </w:div>
    <w:div w:id="549650689">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51192">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262675">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1112128">
      <w:bodyDiv w:val="1"/>
      <w:marLeft w:val="0"/>
      <w:marRight w:val="0"/>
      <w:marTop w:val="0"/>
      <w:marBottom w:val="0"/>
      <w:divBdr>
        <w:top w:val="none" w:sz="0" w:space="0" w:color="auto"/>
        <w:left w:val="none" w:sz="0" w:space="0" w:color="auto"/>
        <w:bottom w:val="none" w:sz="0" w:space="0" w:color="auto"/>
        <w:right w:val="none" w:sz="0" w:space="0" w:color="auto"/>
      </w:divBdr>
    </w:div>
    <w:div w:id="551160895">
      <w:bodyDiv w:val="1"/>
      <w:marLeft w:val="0"/>
      <w:marRight w:val="0"/>
      <w:marTop w:val="0"/>
      <w:marBottom w:val="0"/>
      <w:divBdr>
        <w:top w:val="none" w:sz="0" w:space="0" w:color="auto"/>
        <w:left w:val="none" w:sz="0" w:space="0" w:color="auto"/>
        <w:bottom w:val="none" w:sz="0" w:space="0" w:color="auto"/>
        <w:right w:val="none" w:sz="0" w:space="0" w:color="auto"/>
      </w:divBdr>
    </w:div>
    <w:div w:id="552157147">
      <w:bodyDiv w:val="1"/>
      <w:marLeft w:val="0"/>
      <w:marRight w:val="0"/>
      <w:marTop w:val="0"/>
      <w:marBottom w:val="0"/>
      <w:divBdr>
        <w:top w:val="none" w:sz="0" w:space="0" w:color="auto"/>
        <w:left w:val="none" w:sz="0" w:space="0" w:color="auto"/>
        <w:bottom w:val="none" w:sz="0" w:space="0" w:color="auto"/>
        <w:right w:val="none" w:sz="0" w:space="0" w:color="auto"/>
      </w:divBdr>
    </w:div>
    <w:div w:id="553352982">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39354">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3542870">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124652">
      <w:bodyDiv w:val="1"/>
      <w:marLeft w:val="0"/>
      <w:marRight w:val="0"/>
      <w:marTop w:val="0"/>
      <w:marBottom w:val="0"/>
      <w:divBdr>
        <w:top w:val="none" w:sz="0" w:space="0" w:color="auto"/>
        <w:left w:val="none" w:sz="0" w:space="0" w:color="auto"/>
        <w:bottom w:val="none" w:sz="0" w:space="0" w:color="auto"/>
        <w:right w:val="none" w:sz="0" w:space="0" w:color="auto"/>
      </w:divBdr>
    </w:div>
    <w:div w:id="554239165">
      <w:bodyDiv w:val="1"/>
      <w:marLeft w:val="0"/>
      <w:marRight w:val="0"/>
      <w:marTop w:val="0"/>
      <w:marBottom w:val="0"/>
      <w:divBdr>
        <w:top w:val="none" w:sz="0" w:space="0" w:color="auto"/>
        <w:left w:val="none" w:sz="0" w:space="0" w:color="auto"/>
        <w:bottom w:val="none" w:sz="0" w:space="0" w:color="auto"/>
        <w:right w:val="none" w:sz="0" w:space="0" w:color="auto"/>
      </w:divBdr>
    </w:div>
    <w:div w:id="554707053">
      <w:bodyDiv w:val="1"/>
      <w:marLeft w:val="0"/>
      <w:marRight w:val="0"/>
      <w:marTop w:val="0"/>
      <w:marBottom w:val="0"/>
      <w:divBdr>
        <w:top w:val="none" w:sz="0" w:space="0" w:color="auto"/>
        <w:left w:val="none" w:sz="0" w:space="0" w:color="auto"/>
        <w:bottom w:val="none" w:sz="0" w:space="0" w:color="auto"/>
        <w:right w:val="none" w:sz="0" w:space="0" w:color="auto"/>
      </w:divBdr>
    </w:div>
    <w:div w:id="554900652">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5091258">
      <w:bodyDiv w:val="1"/>
      <w:marLeft w:val="0"/>
      <w:marRight w:val="0"/>
      <w:marTop w:val="0"/>
      <w:marBottom w:val="0"/>
      <w:divBdr>
        <w:top w:val="none" w:sz="0" w:space="0" w:color="auto"/>
        <w:left w:val="none" w:sz="0" w:space="0" w:color="auto"/>
        <w:bottom w:val="none" w:sz="0" w:space="0" w:color="auto"/>
        <w:right w:val="none" w:sz="0" w:space="0" w:color="auto"/>
      </w:divBdr>
    </w:div>
    <w:div w:id="555314047">
      <w:bodyDiv w:val="1"/>
      <w:marLeft w:val="0"/>
      <w:marRight w:val="0"/>
      <w:marTop w:val="0"/>
      <w:marBottom w:val="0"/>
      <w:divBdr>
        <w:top w:val="none" w:sz="0" w:space="0" w:color="auto"/>
        <w:left w:val="none" w:sz="0" w:space="0" w:color="auto"/>
        <w:bottom w:val="none" w:sz="0" w:space="0" w:color="auto"/>
        <w:right w:val="none" w:sz="0" w:space="0" w:color="auto"/>
      </w:divBdr>
    </w:div>
    <w:div w:id="555508936">
      <w:bodyDiv w:val="1"/>
      <w:marLeft w:val="0"/>
      <w:marRight w:val="0"/>
      <w:marTop w:val="0"/>
      <w:marBottom w:val="0"/>
      <w:divBdr>
        <w:top w:val="none" w:sz="0" w:space="0" w:color="auto"/>
        <w:left w:val="none" w:sz="0" w:space="0" w:color="auto"/>
        <w:bottom w:val="none" w:sz="0" w:space="0" w:color="auto"/>
        <w:right w:val="none" w:sz="0" w:space="0" w:color="auto"/>
      </w:divBdr>
    </w:div>
    <w:div w:id="555553969">
      <w:bodyDiv w:val="1"/>
      <w:marLeft w:val="0"/>
      <w:marRight w:val="0"/>
      <w:marTop w:val="0"/>
      <w:marBottom w:val="0"/>
      <w:divBdr>
        <w:top w:val="none" w:sz="0" w:space="0" w:color="auto"/>
        <w:left w:val="none" w:sz="0" w:space="0" w:color="auto"/>
        <w:bottom w:val="none" w:sz="0" w:space="0" w:color="auto"/>
        <w:right w:val="none" w:sz="0" w:space="0" w:color="auto"/>
      </w:divBdr>
    </w:div>
    <w:div w:id="555556527">
      <w:bodyDiv w:val="1"/>
      <w:marLeft w:val="0"/>
      <w:marRight w:val="0"/>
      <w:marTop w:val="0"/>
      <w:marBottom w:val="0"/>
      <w:divBdr>
        <w:top w:val="none" w:sz="0" w:space="0" w:color="auto"/>
        <w:left w:val="none" w:sz="0" w:space="0" w:color="auto"/>
        <w:bottom w:val="none" w:sz="0" w:space="0" w:color="auto"/>
        <w:right w:val="none" w:sz="0" w:space="0" w:color="auto"/>
      </w:divBdr>
    </w:div>
    <w:div w:id="556166984">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6816971">
      <w:bodyDiv w:val="1"/>
      <w:marLeft w:val="0"/>
      <w:marRight w:val="0"/>
      <w:marTop w:val="0"/>
      <w:marBottom w:val="0"/>
      <w:divBdr>
        <w:top w:val="none" w:sz="0" w:space="0" w:color="auto"/>
        <w:left w:val="none" w:sz="0" w:space="0" w:color="auto"/>
        <w:bottom w:val="none" w:sz="0" w:space="0" w:color="auto"/>
        <w:right w:val="none" w:sz="0" w:space="0" w:color="auto"/>
      </w:divBdr>
    </w:div>
    <w:div w:id="556891016">
      <w:bodyDiv w:val="1"/>
      <w:marLeft w:val="0"/>
      <w:marRight w:val="0"/>
      <w:marTop w:val="0"/>
      <w:marBottom w:val="0"/>
      <w:divBdr>
        <w:top w:val="none" w:sz="0" w:space="0" w:color="auto"/>
        <w:left w:val="none" w:sz="0" w:space="0" w:color="auto"/>
        <w:bottom w:val="none" w:sz="0" w:space="0" w:color="auto"/>
        <w:right w:val="none" w:sz="0" w:space="0" w:color="auto"/>
      </w:divBdr>
    </w:div>
    <w:div w:id="557056098">
      <w:bodyDiv w:val="1"/>
      <w:marLeft w:val="0"/>
      <w:marRight w:val="0"/>
      <w:marTop w:val="0"/>
      <w:marBottom w:val="0"/>
      <w:divBdr>
        <w:top w:val="none" w:sz="0" w:space="0" w:color="auto"/>
        <w:left w:val="none" w:sz="0" w:space="0" w:color="auto"/>
        <w:bottom w:val="none" w:sz="0" w:space="0" w:color="auto"/>
        <w:right w:val="none" w:sz="0" w:space="0" w:color="auto"/>
      </w:divBdr>
    </w:div>
    <w:div w:id="557326764">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865004">
      <w:bodyDiv w:val="1"/>
      <w:marLeft w:val="0"/>
      <w:marRight w:val="0"/>
      <w:marTop w:val="0"/>
      <w:marBottom w:val="0"/>
      <w:divBdr>
        <w:top w:val="none" w:sz="0" w:space="0" w:color="auto"/>
        <w:left w:val="none" w:sz="0" w:space="0" w:color="auto"/>
        <w:bottom w:val="none" w:sz="0" w:space="0" w:color="auto"/>
        <w:right w:val="none" w:sz="0" w:space="0" w:color="auto"/>
      </w:divBdr>
    </w:div>
    <w:div w:id="557935605">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59170926">
      <w:bodyDiv w:val="1"/>
      <w:marLeft w:val="0"/>
      <w:marRight w:val="0"/>
      <w:marTop w:val="0"/>
      <w:marBottom w:val="0"/>
      <w:divBdr>
        <w:top w:val="none" w:sz="0" w:space="0" w:color="auto"/>
        <w:left w:val="none" w:sz="0" w:space="0" w:color="auto"/>
        <w:bottom w:val="none" w:sz="0" w:space="0" w:color="auto"/>
        <w:right w:val="none" w:sz="0" w:space="0" w:color="auto"/>
      </w:divBdr>
    </w:div>
    <w:div w:id="559560358">
      <w:bodyDiv w:val="1"/>
      <w:marLeft w:val="0"/>
      <w:marRight w:val="0"/>
      <w:marTop w:val="0"/>
      <w:marBottom w:val="0"/>
      <w:divBdr>
        <w:top w:val="none" w:sz="0" w:space="0" w:color="auto"/>
        <w:left w:val="none" w:sz="0" w:space="0" w:color="auto"/>
        <w:bottom w:val="none" w:sz="0" w:space="0" w:color="auto"/>
        <w:right w:val="none" w:sz="0" w:space="0" w:color="auto"/>
      </w:divBdr>
    </w:div>
    <w:div w:id="559747862">
      <w:bodyDiv w:val="1"/>
      <w:marLeft w:val="0"/>
      <w:marRight w:val="0"/>
      <w:marTop w:val="0"/>
      <w:marBottom w:val="0"/>
      <w:divBdr>
        <w:top w:val="none" w:sz="0" w:space="0" w:color="auto"/>
        <w:left w:val="none" w:sz="0" w:space="0" w:color="auto"/>
        <w:bottom w:val="none" w:sz="0" w:space="0" w:color="auto"/>
        <w:right w:val="none" w:sz="0" w:space="0" w:color="auto"/>
      </w:divBdr>
    </w:div>
    <w:div w:id="559824149">
      <w:bodyDiv w:val="1"/>
      <w:marLeft w:val="0"/>
      <w:marRight w:val="0"/>
      <w:marTop w:val="0"/>
      <w:marBottom w:val="0"/>
      <w:divBdr>
        <w:top w:val="none" w:sz="0" w:space="0" w:color="auto"/>
        <w:left w:val="none" w:sz="0" w:space="0" w:color="auto"/>
        <w:bottom w:val="none" w:sz="0" w:space="0" w:color="auto"/>
        <w:right w:val="none" w:sz="0" w:space="0" w:color="auto"/>
      </w:divBdr>
    </w:div>
    <w:div w:id="560100200">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0293299">
      <w:bodyDiv w:val="1"/>
      <w:marLeft w:val="0"/>
      <w:marRight w:val="0"/>
      <w:marTop w:val="0"/>
      <w:marBottom w:val="0"/>
      <w:divBdr>
        <w:top w:val="none" w:sz="0" w:space="0" w:color="auto"/>
        <w:left w:val="none" w:sz="0" w:space="0" w:color="auto"/>
        <w:bottom w:val="none" w:sz="0" w:space="0" w:color="auto"/>
        <w:right w:val="none" w:sz="0" w:space="0" w:color="auto"/>
      </w:divBdr>
    </w:div>
    <w:div w:id="561134634">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3218435">
      <w:bodyDiv w:val="1"/>
      <w:marLeft w:val="0"/>
      <w:marRight w:val="0"/>
      <w:marTop w:val="0"/>
      <w:marBottom w:val="0"/>
      <w:divBdr>
        <w:top w:val="none" w:sz="0" w:space="0" w:color="auto"/>
        <w:left w:val="none" w:sz="0" w:space="0" w:color="auto"/>
        <w:bottom w:val="none" w:sz="0" w:space="0" w:color="auto"/>
        <w:right w:val="none" w:sz="0" w:space="0" w:color="auto"/>
      </w:divBdr>
    </w:div>
    <w:div w:id="563369016">
      <w:bodyDiv w:val="1"/>
      <w:marLeft w:val="0"/>
      <w:marRight w:val="0"/>
      <w:marTop w:val="0"/>
      <w:marBottom w:val="0"/>
      <w:divBdr>
        <w:top w:val="none" w:sz="0" w:space="0" w:color="auto"/>
        <w:left w:val="none" w:sz="0" w:space="0" w:color="auto"/>
        <w:bottom w:val="none" w:sz="0" w:space="0" w:color="auto"/>
        <w:right w:val="none" w:sz="0" w:space="0" w:color="auto"/>
      </w:divBdr>
    </w:div>
    <w:div w:id="563831454">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490827">
      <w:bodyDiv w:val="1"/>
      <w:marLeft w:val="0"/>
      <w:marRight w:val="0"/>
      <w:marTop w:val="0"/>
      <w:marBottom w:val="0"/>
      <w:divBdr>
        <w:top w:val="none" w:sz="0" w:space="0" w:color="auto"/>
        <w:left w:val="none" w:sz="0" w:space="0" w:color="auto"/>
        <w:bottom w:val="none" w:sz="0" w:space="0" w:color="auto"/>
        <w:right w:val="none" w:sz="0" w:space="0" w:color="auto"/>
      </w:divBdr>
    </w:div>
    <w:div w:id="564723818">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538266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5914749">
      <w:bodyDiv w:val="1"/>
      <w:marLeft w:val="0"/>
      <w:marRight w:val="0"/>
      <w:marTop w:val="0"/>
      <w:marBottom w:val="0"/>
      <w:divBdr>
        <w:top w:val="none" w:sz="0" w:space="0" w:color="auto"/>
        <w:left w:val="none" w:sz="0" w:space="0" w:color="auto"/>
        <w:bottom w:val="none" w:sz="0" w:space="0" w:color="auto"/>
        <w:right w:val="none" w:sz="0" w:space="0" w:color="auto"/>
      </w:divBdr>
    </w:div>
    <w:div w:id="566109829">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6840592">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7695054">
      <w:bodyDiv w:val="1"/>
      <w:marLeft w:val="0"/>
      <w:marRight w:val="0"/>
      <w:marTop w:val="0"/>
      <w:marBottom w:val="0"/>
      <w:divBdr>
        <w:top w:val="none" w:sz="0" w:space="0" w:color="auto"/>
        <w:left w:val="none" w:sz="0" w:space="0" w:color="auto"/>
        <w:bottom w:val="none" w:sz="0" w:space="0" w:color="auto"/>
        <w:right w:val="none" w:sz="0" w:space="0" w:color="auto"/>
      </w:divBdr>
    </w:div>
    <w:div w:id="567807979">
      <w:bodyDiv w:val="1"/>
      <w:marLeft w:val="0"/>
      <w:marRight w:val="0"/>
      <w:marTop w:val="0"/>
      <w:marBottom w:val="0"/>
      <w:divBdr>
        <w:top w:val="none" w:sz="0" w:space="0" w:color="auto"/>
        <w:left w:val="none" w:sz="0" w:space="0" w:color="auto"/>
        <w:bottom w:val="none" w:sz="0" w:space="0" w:color="auto"/>
        <w:right w:val="none" w:sz="0" w:space="0" w:color="auto"/>
      </w:divBdr>
    </w:div>
    <w:div w:id="567886967">
      <w:bodyDiv w:val="1"/>
      <w:marLeft w:val="0"/>
      <w:marRight w:val="0"/>
      <w:marTop w:val="0"/>
      <w:marBottom w:val="0"/>
      <w:divBdr>
        <w:top w:val="none" w:sz="0" w:space="0" w:color="auto"/>
        <w:left w:val="none" w:sz="0" w:space="0" w:color="auto"/>
        <w:bottom w:val="none" w:sz="0" w:space="0" w:color="auto"/>
        <w:right w:val="none" w:sz="0" w:space="0" w:color="auto"/>
      </w:divBdr>
    </w:div>
    <w:div w:id="568342667">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8882860">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69508827">
      <w:bodyDiv w:val="1"/>
      <w:marLeft w:val="0"/>
      <w:marRight w:val="0"/>
      <w:marTop w:val="0"/>
      <w:marBottom w:val="0"/>
      <w:divBdr>
        <w:top w:val="none" w:sz="0" w:space="0" w:color="auto"/>
        <w:left w:val="none" w:sz="0" w:space="0" w:color="auto"/>
        <w:bottom w:val="none" w:sz="0" w:space="0" w:color="auto"/>
        <w:right w:val="none" w:sz="0" w:space="0" w:color="auto"/>
      </w:divBdr>
    </w:div>
    <w:div w:id="569534991">
      <w:bodyDiv w:val="1"/>
      <w:marLeft w:val="0"/>
      <w:marRight w:val="0"/>
      <w:marTop w:val="0"/>
      <w:marBottom w:val="0"/>
      <w:divBdr>
        <w:top w:val="none" w:sz="0" w:space="0" w:color="auto"/>
        <w:left w:val="none" w:sz="0" w:space="0" w:color="auto"/>
        <w:bottom w:val="none" w:sz="0" w:space="0" w:color="auto"/>
        <w:right w:val="none" w:sz="0" w:space="0" w:color="auto"/>
      </w:divBdr>
    </w:div>
    <w:div w:id="569853249">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507924">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33518">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737469">
      <w:bodyDiv w:val="1"/>
      <w:marLeft w:val="0"/>
      <w:marRight w:val="0"/>
      <w:marTop w:val="0"/>
      <w:marBottom w:val="0"/>
      <w:divBdr>
        <w:top w:val="none" w:sz="0" w:space="0" w:color="auto"/>
        <w:left w:val="none" w:sz="0" w:space="0" w:color="auto"/>
        <w:bottom w:val="none" w:sz="0" w:space="0" w:color="auto"/>
        <w:right w:val="none" w:sz="0" w:space="0" w:color="auto"/>
      </w:divBdr>
    </w:div>
    <w:div w:id="571814508">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049779">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4634781">
      <w:bodyDiv w:val="1"/>
      <w:marLeft w:val="0"/>
      <w:marRight w:val="0"/>
      <w:marTop w:val="0"/>
      <w:marBottom w:val="0"/>
      <w:divBdr>
        <w:top w:val="none" w:sz="0" w:space="0" w:color="auto"/>
        <w:left w:val="none" w:sz="0" w:space="0" w:color="auto"/>
        <w:bottom w:val="none" w:sz="0" w:space="0" w:color="auto"/>
        <w:right w:val="none" w:sz="0" w:space="0" w:color="auto"/>
      </w:divBdr>
    </w:div>
    <w:div w:id="574709006">
      <w:bodyDiv w:val="1"/>
      <w:marLeft w:val="0"/>
      <w:marRight w:val="0"/>
      <w:marTop w:val="0"/>
      <w:marBottom w:val="0"/>
      <w:divBdr>
        <w:top w:val="none" w:sz="0" w:space="0" w:color="auto"/>
        <w:left w:val="none" w:sz="0" w:space="0" w:color="auto"/>
        <w:bottom w:val="none" w:sz="0" w:space="0" w:color="auto"/>
        <w:right w:val="none" w:sz="0" w:space="0" w:color="auto"/>
      </w:divBdr>
    </w:div>
    <w:div w:id="575018915">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554683">
      <w:bodyDiv w:val="1"/>
      <w:marLeft w:val="0"/>
      <w:marRight w:val="0"/>
      <w:marTop w:val="0"/>
      <w:marBottom w:val="0"/>
      <w:divBdr>
        <w:top w:val="none" w:sz="0" w:space="0" w:color="auto"/>
        <w:left w:val="none" w:sz="0" w:space="0" w:color="auto"/>
        <w:bottom w:val="none" w:sz="0" w:space="0" w:color="auto"/>
        <w:right w:val="none" w:sz="0" w:space="0" w:color="auto"/>
      </w:divBdr>
    </w:div>
    <w:div w:id="575751153">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5936426">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449132">
      <w:bodyDiv w:val="1"/>
      <w:marLeft w:val="0"/>
      <w:marRight w:val="0"/>
      <w:marTop w:val="0"/>
      <w:marBottom w:val="0"/>
      <w:divBdr>
        <w:top w:val="none" w:sz="0" w:space="0" w:color="auto"/>
        <w:left w:val="none" w:sz="0" w:space="0" w:color="auto"/>
        <w:bottom w:val="none" w:sz="0" w:space="0" w:color="auto"/>
        <w:right w:val="none" w:sz="0" w:space="0" w:color="auto"/>
      </w:divBdr>
    </w:div>
    <w:div w:id="577523380">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79020339">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0484111">
      <w:bodyDiv w:val="1"/>
      <w:marLeft w:val="0"/>
      <w:marRight w:val="0"/>
      <w:marTop w:val="0"/>
      <w:marBottom w:val="0"/>
      <w:divBdr>
        <w:top w:val="none" w:sz="0" w:space="0" w:color="auto"/>
        <w:left w:val="none" w:sz="0" w:space="0" w:color="auto"/>
        <w:bottom w:val="none" w:sz="0" w:space="0" w:color="auto"/>
        <w:right w:val="none" w:sz="0" w:space="0" w:color="auto"/>
      </w:divBdr>
    </w:div>
    <w:div w:id="581379329">
      <w:bodyDiv w:val="1"/>
      <w:marLeft w:val="0"/>
      <w:marRight w:val="0"/>
      <w:marTop w:val="0"/>
      <w:marBottom w:val="0"/>
      <w:divBdr>
        <w:top w:val="none" w:sz="0" w:space="0" w:color="auto"/>
        <w:left w:val="none" w:sz="0" w:space="0" w:color="auto"/>
        <w:bottom w:val="none" w:sz="0" w:space="0" w:color="auto"/>
        <w:right w:val="none" w:sz="0" w:space="0" w:color="auto"/>
      </w:divBdr>
    </w:div>
    <w:div w:id="581446987">
      <w:bodyDiv w:val="1"/>
      <w:marLeft w:val="0"/>
      <w:marRight w:val="0"/>
      <w:marTop w:val="0"/>
      <w:marBottom w:val="0"/>
      <w:divBdr>
        <w:top w:val="none" w:sz="0" w:space="0" w:color="auto"/>
        <w:left w:val="none" w:sz="0" w:space="0" w:color="auto"/>
        <w:bottom w:val="none" w:sz="0" w:space="0" w:color="auto"/>
        <w:right w:val="none" w:sz="0" w:space="0" w:color="auto"/>
      </w:divBdr>
    </w:div>
    <w:div w:id="581649417">
      <w:bodyDiv w:val="1"/>
      <w:marLeft w:val="0"/>
      <w:marRight w:val="0"/>
      <w:marTop w:val="0"/>
      <w:marBottom w:val="0"/>
      <w:divBdr>
        <w:top w:val="none" w:sz="0" w:space="0" w:color="auto"/>
        <w:left w:val="none" w:sz="0" w:space="0" w:color="auto"/>
        <w:bottom w:val="none" w:sz="0" w:space="0" w:color="auto"/>
        <w:right w:val="none" w:sz="0" w:space="0" w:color="auto"/>
      </w:divBdr>
    </w:div>
    <w:div w:id="582032584">
      <w:bodyDiv w:val="1"/>
      <w:marLeft w:val="0"/>
      <w:marRight w:val="0"/>
      <w:marTop w:val="0"/>
      <w:marBottom w:val="0"/>
      <w:divBdr>
        <w:top w:val="none" w:sz="0" w:space="0" w:color="auto"/>
        <w:left w:val="none" w:sz="0" w:space="0" w:color="auto"/>
        <w:bottom w:val="none" w:sz="0" w:space="0" w:color="auto"/>
        <w:right w:val="none" w:sz="0" w:space="0" w:color="auto"/>
      </w:divBdr>
    </w:div>
    <w:div w:id="582295928">
      <w:bodyDiv w:val="1"/>
      <w:marLeft w:val="0"/>
      <w:marRight w:val="0"/>
      <w:marTop w:val="0"/>
      <w:marBottom w:val="0"/>
      <w:divBdr>
        <w:top w:val="none" w:sz="0" w:space="0" w:color="auto"/>
        <w:left w:val="none" w:sz="0" w:space="0" w:color="auto"/>
        <w:bottom w:val="none" w:sz="0" w:space="0" w:color="auto"/>
        <w:right w:val="none" w:sz="0" w:space="0" w:color="auto"/>
      </w:divBdr>
    </w:div>
    <w:div w:id="583146384">
      <w:bodyDiv w:val="1"/>
      <w:marLeft w:val="0"/>
      <w:marRight w:val="0"/>
      <w:marTop w:val="0"/>
      <w:marBottom w:val="0"/>
      <w:divBdr>
        <w:top w:val="none" w:sz="0" w:space="0" w:color="auto"/>
        <w:left w:val="none" w:sz="0" w:space="0" w:color="auto"/>
        <w:bottom w:val="none" w:sz="0" w:space="0" w:color="auto"/>
        <w:right w:val="none" w:sz="0" w:space="0" w:color="auto"/>
      </w:divBdr>
    </w:div>
    <w:div w:id="583148552">
      <w:bodyDiv w:val="1"/>
      <w:marLeft w:val="0"/>
      <w:marRight w:val="0"/>
      <w:marTop w:val="0"/>
      <w:marBottom w:val="0"/>
      <w:divBdr>
        <w:top w:val="none" w:sz="0" w:space="0" w:color="auto"/>
        <w:left w:val="none" w:sz="0" w:space="0" w:color="auto"/>
        <w:bottom w:val="none" w:sz="0" w:space="0" w:color="auto"/>
        <w:right w:val="none" w:sz="0" w:space="0" w:color="auto"/>
      </w:divBdr>
    </w:div>
    <w:div w:id="583224083">
      <w:bodyDiv w:val="1"/>
      <w:marLeft w:val="0"/>
      <w:marRight w:val="0"/>
      <w:marTop w:val="0"/>
      <w:marBottom w:val="0"/>
      <w:divBdr>
        <w:top w:val="none" w:sz="0" w:space="0" w:color="auto"/>
        <w:left w:val="none" w:sz="0" w:space="0" w:color="auto"/>
        <w:bottom w:val="none" w:sz="0" w:space="0" w:color="auto"/>
        <w:right w:val="none" w:sz="0" w:space="0" w:color="auto"/>
      </w:divBdr>
    </w:div>
    <w:div w:id="583299904">
      <w:bodyDiv w:val="1"/>
      <w:marLeft w:val="0"/>
      <w:marRight w:val="0"/>
      <w:marTop w:val="0"/>
      <w:marBottom w:val="0"/>
      <w:divBdr>
        <w:top w:val="none" w:sz="0" w:space="0" w:color="auto"/>
        <w:left w:val="none" w:sz="0" w:space="0" w:color="auto"/>
        <w:bottom w:val="none" w:sz="0" w:space="0" w:color="auto"/>
        <w:right w:val="none" w:sz="0" w:space="0" w:color="auto"/>
      </w:divBdr>
    </w:div>
    <w:div w:id="583345538">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3998061">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5041648">
      <w:bodyDiv w:val="1"/>
      <w:marLeft w:val="0"/>
      <w:marRight w:val="0"/>
      <w:marTop w:val="0"/>
      <w:marBottom w:val="0"/>
      <w:divBdr>
        <w:top w:val="none" w:sz="0" w:space="0" w:color="auto"/>
        <w:left w:val="none" w:sz="0" w:space="0" w:color="auto"/>
        <w:bottom w:val="none" w:sz="0" w:space="0" w:color="auto"/>
        <w:right w:val="none" w:sz="0" w:space="0" w:color="auto"/>
      </w:divBdr>
    </w:div>
    <w:div w:id="585380233">
      <w:bodyDiv w:val="1"/>
      <w:marLeft w:val="0"/>
      <w:marRight w:val="0"/>
      <w:marTop w:val="0"/>
      <w:marBottom w:val="0"/>
      <w:divBdr>
        <w:top w:val="none" w:sz="0" w:space="0" w:color="auto"/>
        <w:left w:val="none" w:sz="0" w:space="0" w:color="auto"/>
        <w:bottom w:val="none" w:sz="0" w:space="0" w:color="auto"/>
        <w:right w:val="none" w:sz="0" w:space="0" w:color="auto"/>
      </w:divBdr>
    </w:div>
    <w:div w:id="586500259">
      <w:bodyDiv w:val="1"/>
      <w:marLeft w:val="0"/>
      <w:marRight w:val="0"/>
      <w:marTop w:val="0"/>
      <w:marBottom w:val="0"/>
      <w:divBdr>
        <w:top w:val="none" w:sz="0" w:space="0" w:color="auto"/>
        <w:left w:val="none" w:sz="0" w:space="0" w:color="auto"/>
        <w:bottom w:val="none" w:sz="0" w:space="0" w:color="auto"/>
        <w:right w:val="none" w:sz="0" w:space="0" w:color="auto"/>
      </w:divBdr>
    </w:div>
    <w:div w:id="586888872">
      <w:bodyDiv w:val="1"/>
      <w:marLeft w:val="0"/>
      <w:marRight w:val="0"/>
      <w:marTop w:val="0"/>
      <w:marBottom w:val="0"/>
      <w:divBdr>
        <w:top w:val="none" w:sz="0" w:space="0" w:color="auto"/>
        <w:left w:val="none" w:sz="0" w:space="0" w:color="auto"/>
        <w:bottom w:val="none" w:sz="0" w:space="0" w:color="auto"/>
        <w:right w:val="none" w:sz="0" w:space="0" w:color="auto"/>
      </w:divBdr>
    </w:div>
    <w:div w:id="587230530">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8004905">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772778">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086953">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549154">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03719">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1090712">
      <w:bodyDiv w:val="1"/>
      <w:marLeft w:val="0"/>
      <w:marRight w:val="0"/>
      <w:marTop w:val="0"/>
      <w:marBottom w:val="0"/>
      <w:divBdr>
        <w:top w:val="none" w:sz="0" w:space="0" w:color="auto"/>
        <w:left w:val="none" w:sz="0" w:space="0" w:color="auto"/>
        <w:bottom w:val="none" w:sz="0" w:space="0" w:color="auto"/>
        <w:right w:val="none" w:sz="0" w:space="0" w:color="auto"/>
      </w:divBdr>
    </w:div>
    <w:div w:id="591209100">
      <w:bodyDiv w:val="1"/>
      <w:marLeft w:val="0"/>
      <w:marRight w:val="0"/>
      <w:marTop w:val="0"/>
      <w:marBottom w:val="0"/>
      <w:divBdr>
        <w:top w:val="none" w:sz="0" w:space="0" w:color="auto"/>
        <w:left w:val="none" w:sz="0" w:space="0" w:color="auto"/>
        <w:bottom w:val="none" w:sz="0" w:space="0" w:color="auto"/>
        <w:right w:val="none" w:sz="0" w:space="0" w:color="auto"/>
      </w:divBdr>
    </w:div>
    <w:div w:id="591667436">
      <w:bodyDiv w:val="1"/>
      <w:marLeft w:val="0"/>
      <w:marRight w:val="0"/>
      <w:marTop w:val="0"/>
      <w:marBottom w:val="0"/>
      <w:divBdr>
        <w:top w:val="none" w:sz="0" w:space="0" w:color="auto"/>
        <w:left w:val="none" w:sz="0" w:space="0" w:color="auto"/>
        <w:bottom w:val="none" w:sz="0" w:space="0" w:color="auto"/>
        <w:right w:val="none" w:sz="0" w:space="0" w:color="auto"/>
      </w:divBdr>
    </w:div>
    <w:div w:id="591938127">
      <w:bodyDiv w:val="1"/>
      <w:marLeft w:val="0"/>
      <w:marRight w:val="0"/>
      <w:marTop w:val="0"/>
      <w:marBottom w:val="0"/>
      <w:divBdr>
        <w:top w:val="none" w:sz="0" w:space="0" w:color="auto"/>
        <w:left w:val="none" w:sz="0" w:space="0" w:color="auto"/>
        <w:bottom w:val="none" w:sz="0" w:space="0" w:color="auto"/>
        <w:right w:val="none" w:sz="0" w:space="0" w:color="auto"/>
      </w:divBdr>
    </w:div>
    <w:div w:id="592517191">
      <w:bodyDiv w:val="1"/>
      <w:marLeft w:val="0"/>
      <w:marRight w:val="0"/>
      <w:marTop w:val="0"/>
      <w:marBottom w:val="0"/>
      <w:divBdr>
        <w:top w:val="none" w:sz="0" w:space="0" w:color="auto"/>
        <w:left w:val="none" w:sz="0" w:space="0" w:color="auto"/>
        <w:bottom w:val="none" w:sz="0" w:space="0" w:color="auto"/>
        <w:right w:val="none" w:sz="0" w:space="0" w:color="auto"/>
      </w:divBdr>
    </w:div>
    <w:div w:id="592788793">
      <w:bodyDiv w:val="1"/>
      <w:marLeft w:val="0"/>
      <w:marRight w:val="0"/>
      <w:marTop w:val="0"/>
      <w:marBottom w:val="0"/>
      <w:divBdr>
        <w:top w:val="none" w:sz="0" w:space="0" w:color="auto"/>
        <w:left w:val="none" w:sz="0" w:space="0" w:color="auto"/>
        <w:bottom w:val="none" w:sz="0" w:space="0" w:color="auto"/>
        <w:right w:val="none" w:sz="0" w:space="0" w:color="auto"/>
      </w:divBdr>
    </w:div>
    <w:div w:id="593249335">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01244">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552564">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258192">
      <w:bodyDiv w:val="1"/>
      <w:marLeft w:val="0"/>
      <w:marRight w:val="0"/>
      <w:marTop w:val="0"/>
      <w:marBottom w:val="0"/>
      <w:divBdr>
        <w:top w:val="none" w:sz="0" w:space="0" w:color="auto"/>
        <w:left w:val="none" w:sz="0" w:space="0" w:color="auto"/>
        <w:bottom w:val="none" w:sz="0" w:space="0" w:color="auto"/>
        <w:right w:val="none" w:sz="0" w:space="0" w:color="auto"/>
      </w:divBdr>
    </w:div>
    <w:div w:id="596520978">
      <w:bodyDiv w:val="1"/>
      <w:marLeft w:val="0"/>
      <w:marRight w:val="0"/>
      <w:marTop w:val="0"/>
      <w:marBottom w:val="0"/>
      <w:divBdr>
        <w:top w:val="none" w:sz="0" w:space="0" w:color="auto"/>
        <w:left w:val="none" w:sz="0" w:space="0" w:color="auto"/>
        <w:bottom w:val="none" w:sz="0" w:space="0" w:color="auto"/>
        <w:right w:val="none" w:sz="0" w:space="0" w:color="auto"/>
      </w:divBdr>
    </w:div>
    <w:div w:id="596786833">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371550">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599726804">
      <w:bodyDiv w:val="1"/>
      <w:marLeft w:val="0"/>
      <w:marRight w:val="0"/>
      <w:marTop w:val="0"/>
      <w:marBottom w:val="0"/>
      <w:divBdr>
        <w:top w:val="none" w:sz="0" w:space="0" w:color="auto"/>
        <w:left w:val="none" w:sz="0" w:space="0" w:color="auto"/>
        <w:bottom w:val="none" w:sz="0" w:space="0" w:color="auto"/>
        <w:right w:val="none" w:sz="0" w:space="0" w:color="auto"/>
      </w:divBdr>
    </w:div>
    <w:div w:id="599796619">
      <w:bodyDiv w:val="1"/>
      <w:marLeft w:val="0"/>
      <w:marRight w:val="0"/>
      <w:marTop w:val="0"/>
      <w:marBottom w:val="0"/>
      <w:divBdr>
        <w:top w:val="none" w:sz="0" w:space="0" w:color="auto"/>
        <w:left w:val="none" w:sz="0" w:space="0" w:color="auto"/>
        <w:bottom w:val="none" w:sz="0" w:space="0" w:color="auto"/>
        <w:right w:val="none" w:sz="0" w:space="0" w:color="auto"/>
      </w:divBdr>
    </w:div>
    <w:div w:id="600377770">
      <w:bodyDiv w:val="1"/>
      <w:marLeft w:val="0"/>
      <w:marRight w:val="0"/>
      <w:marTop w:val="0"/>
      <w:marBottom w:val="0"/>
      <w:divBdr>
        <w:top w:val="none" w:sz="0" w:space="0" w:color="auto"/>
        <w:left w:val="none" w:sz="0" w:space="0" w:color="auto"/>
        <w:bottom w:val="none" w:sz="0" w:space="0" w:color="auto"/>
        <w:right w:val="none" w:sz="0" w:space="0" w:color="auto"/>
      </w:divBdr>
    </w:div>
    <w:div w:id="601185300">
      <w:bodyDiv w:val="1"/>
      <w:marLeft w:val="0"/>
      <w:marRight w:val="0"/>
      <w:marTop w:val="0"/>
      <w:marBottom w:val="0"/>
      <w:divBdr>
        <w:top w:val="none" w:sz="0" w:space="0" w:color="auto"/>
        <w:left w:val="none" w:sz="0" w:space="0" w:color="auto"/>
        <w:bottom w:val="none" w:sz="0" w:space="0" w:color="auto"/>
        <w:right w:val="none" w:sz="0" w:space="0" w:color="auto"/>
      </w:divBdr>
    </w:div>
    <w:div w:id="601186024">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2611715">
      <w:bodyDiv w:val="1"/>
      <w:marLeft w:val="0"/>
      <w:marRight w:val="0"/>
      <w:marTop w:val="0"/>
      <w:marBottom w:val="0"/>
      <w:divBdr>
        <w:top w:val="none" w:sz="0" w:space="0" w:color="auto"/>
        <w:left w:val="none" w:sz="0" w:space="0" w:color="auto"/>
        <w:bottom w:val="none" w:sz="0" w:space="0" w:color="auto"/>
        <w:right w:val="none" w:sz="0" w:space="0" w:color="auto"/>
      </w:divBdr>
    </w:div>
    <w:div w:id="602617238">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3996378">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772163">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116827">
      <w:bodyDiv w:val="1"/>
      <w:marLeft w:val="0"/>
      <w:marRight w:val="0"/>
      <w:marTop w:val="0"/>
      <w:marBottom w:val="0"/>
      <w:divBdr>
        <w:top w:val="none" w:sz="0" w:space="0" w:color="auto"/>
        <w:left w:val="none" w:sz="0" w:space="0" w:color="auto"/>
        <w:bottom w:val="none" w:sz="0" w:space="0" w:color="auto"/>
        <w:right w:val="none" w:sz="0" w:space="0" w:color="auto"/>
      </w:divBdr>
    </w:div>
    <w:div w:id="605119591">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7277993">
      <w:bodyDiv w:val="1"/>
      <w:marLeft w:val="0"/>
      <w:marRight w:val="0"/>
      <w:marTop w:val="0"/>
      <w:marBottom w:val="0"/>
      <w:divBdr>
        <w:top w:val="none" w:sz="0" w:space="0" w:color="auto"/>
        <w:left w:val="none" w:sz="0" w:space="0" w:color="auto"/>
        <w:bottom w:val="none" w:sz="0" w:space="0" w:color="auto"/>
        <w:right w:val="none" w:sz="0" w:space="0" w:color="auto"/>
      </w:divBdr>
    </w:div>
    <w:div w:id="607348394">
      <w:bodyDiv w:val="1"/>
      <w:marLeft w:val="0"/>
      <w:marRight w:val="0"/>
      <w:marTop w:val="0"/>
      <w:marBottom w:val="0"/>
      <w:divBdr>
        <w:top w:val="none" w:sz="0" w:space="0" w:color="auto"/>
        <w:left w:val="none" w:sz="0" w:space="0" w:color="auto"/>
        <w:bottom w:val="none" w:sz="0" w:space="0" w:color="auto"/>
        <w:right w:val="none" w:sz="0" w:space="0" w:color="auto"/>
      </w:divBdr>
    </w:div>
    <w:div w:id="607616669">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512149">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09975970">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205719">
      <w:bodyDiv w:val="1"/>
      <w:marLeft w:val="0"/>
      <w:marRight w:val="0"/>
      <w:marTop w:val="0"/>
      <w:marBottom w:val="0"/>
      <w:divBdr>
        <w:top w:val="none" w:sz="0" w:space="0" w:color="auto"/>
        <w:left w:val="none" w:sz="0" w:space="0" w:color="auto"/>
        <w:bottom w:val="none" w:sz="0" w:space="0" w:color="auto"/>
        <w:right w:val="none" w:sz="0" w:space="0" w:color="auto"/>
      </w:divBdr>
    </w:div>
    <w:div w:id="61040237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1325811">
      <w:bodyDiv w:val="1"/>
      <w:marLeft w:val="0"/>
      <w:marRight w:val="0"/>
      <w:marTop w:val="0"/>
      <w:marBottom w:val="0"/>
      <w:divBdr>
        <w:top w:val="none" w:sz="0" w:space="0" w:color="auto"/>
        <w:left w:val="none" w:sz="0" w:space="0" w:color="auto"/>
        <w:bottom w:val="none" w:sz="0" w:space="0" w:color="auto"/>
        <w:right w:val="none" w:sz="0" w:space="0" w:color="auto"/>
      </w:divBdr>
    </w:div>
    <w:div w:id="611480326">
      <w:bodyDiv w:val="1"/>
      <w:marLeft w:val="0"/>
      <w:marRight w:val="0"/>
      <w:marTop w:val="0"/>
      <w:marBottom w:val="0"/>
      <w:divBdr>
        <w:top w:val="none" w:sz="0" w:space="0" w:color="auto"/>
        <w:left w:val="none" w:sz="0" w:space="0" w:color="auto"/>
        <w:bottom w:val="none" w:sz="0" w:space="0" w:color="auto"/>
        <w:right w:val="none" w:sz="0" w:space="0" w:color="auto"/>
      </w:divBdr>
    </w:div>
    <w:div w:id="611742363">
      <w:bodyDiv w:val="1"/>
      <w:marLeft w:val="0"/>
      <w:marRight w:val="0"/>
      <w:marTop w:val="0"/>
      <w:marBottom w:val="0"/>
      <w:divBdr>
        <w:top w:val="none" w:sz="0" w:space="0" w:color="auto"/>
        <w:left w:val="none" w:sz="0" w:space="0" w:color="auto"/>
        <w:bottom w:val="none" w:sz="0" w:space="0" w:color="auto"/>
        <w:right w:val="none" w:sz="0" w:space="0" w:color="auto"/>
      </w:divBdr>
    </w:div>
    <w:div w:id="611788145">
      <w:bodyDiv w:val="1"/>
      <w:marLeft w:val="0"/>
      <w:marRight w:val="0"/>
      <w:marTop w:val="0"/>
      <w:marBottom w:val="0"/>
      <w:divBdr>
        <w:top w:val="none" w:sz="0" w:space="0" w:color="auto"/>
        <w:left w:val="none" w:sz="0" w:space="0" w:color="auto"/>
        <w:bottom w:val="none" w:sz="0" w:space="0" w:color="auto"/>
        <w:right w:val="none" w:sz="0" w:space="0" w:color="auto"/>
      </w:divBdr>
    </w:div>
    <w:div w:id="612441572">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249960">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4336342">
      <w:bodyDiv w:val="1"/>
      <w:marLeft w:val="0"/>
      <w:marRight w:val="0"/>
      <w:marTop w:val="0"/>
      <w:marBottom w:val="0"/>
      <w:divBdr>
        <w:top w:val="none" w:sz="0" w:space="0" w:color="auto"/>
        <w:left w:val="none" w:sz="0" w:space="0" w:color="auto"/>
        <w:bottom w:val="none" w:sz="0" w:space="0" w:color="auto"/>
        <w:right w:val="none" w:sz="0" w:space="0" w:color="auto"/>
      </w:divBdr>
    </w:div>
    <w:div w:id="615210423">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256430">
      <w:bodyDiv w:val="1"/>
      <w:marLeft w:val="0"/>
      <w:marRight w:val="0"/>
      <w:marTop w:val="0"/>
      <w:marBottom w:val="0"/>
      <w:divBdr>
        <w:top w:val="none" w:sz="0" w:space="0" w:color="auto"/>
        <w:left w:val="none" w:sz="0" w:space="0" w:color="auto"/>
        <w:bottom w:val="none" w:sz="0" w:space="0" w:color="auto"/>
        <w:right w:val="none" w:sz="0" w:space="0" w:color="auto"/>
      </w:divBdr>
    </w:div>
    <w:div w:id="616330017">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7957742">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533899">
      <w:bodyDiv w:val="1"/>
      <w:marLeft w:val="0"/>
      <w:marRight w:val="0"/>
      <w:marTop w:val="0"/>
      <w:marBottom w:val="0"/>
      <w:divBdr>
        <w:top w:val="none" w:sz="0" w:space="0" w:color="auto"/>
        <w:left w:val="none" w:sz="0" w:space="0" w:color="auto"/>
        <w:bottom w:val="none" w:sz="0" w:space="0" w:color="auto"/>
        <w:right w:val="none" w:sz="0" w:space="0" w:color="auto"/>
      </w:divBdr>
    </w:div>
    <w:div w:id="618801593">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19190792">
      <w:bodyDiv w:val="1"/>
      <w:marLeft w:val="0"/>
      <w:marRight w:val="0"/>
      <w:marTop w:val="0"/>
      <w:marBottom w:val="0"/>
      <w:divBdr>
        <w:top w:val="none" w:sz="0" w:space="0" w:color="auto"/>
        <w:left w:val="none" w:sz="0" w:space="0" w:color="auto"/>
        <w:bottom w:val="none" w:sz="0" w:space="0" w:color="auto"/>
        <w:right w:val="none" w:sz="0" w:space="0" w:color="auto"/>
      </w:divBdr>
    </w:div>
    <w:div w:id="620037935">
      <w:bodyDiv w:val="1"/>
      <w:marLeft w:val="0"/>
      <w:marRight w:val="0"/>
      <w:marTop w:val="0"/>
      <w:marBottom w:val="0"/>
      <w:divBdr>
        <w:top w:val="none" w:sz="0" w:space="0" w:color="auto"/>
        <w:left w:val="none" w:sz="0" w:space="0" w:color="auto"/>
        <w:bottom w:val="none" w:sz="0" w:space="0" w:color="auto"/>
        <w:right w:val="none" w:sz="0" w:space="0" w:color="auto"/>
      </w:divBdr>
    </w:div>
    <w:div w:id="620186834">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1301140">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4043683">
      <w:bodyDiv w:val="1"/>
      <w:marLeft w:val="0"/>
      <w:marRight w:val="0"/>
      <w:marTop w:val="0"/>
      <w:marBottom w:val="0"/>
      <w:divBdr>
        <w:top w:val="none" w:sz="0" w:space="0" w:color="auto"/>
        <w:left w:val="none" w:sz="0" w:space="0" w:color="auto"/>
        <w:bottom w:val="none" w:sz="0" w:space="0" w:color="auto"/>
        <w:right w:val="none" w:sz="0" w:space="0" w:color="auto"/>
      </w:divBdr>
    </w:div>
    <w:div w:id="624119982">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4196510">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053622">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1330453">
      <w:bodyDiv w:val="1"/>
      <w:marLeft w:val="0"/>
      <w:marRight w:val="0"/>
      <w:marTop w:val="0"/>
      <w:marBottom w:val="0"/>
      <w:divBdr>
        <w:top w:val="none" w:sz="0" w:space="0" w:color="auto"/>
        <w:left w:val="none" w:sz="0" w:space="0" w:color="auto"/>
        <w:bottom w:val="none" w:sz="0" w:space="0" w:color="auto"/>
        <w:right w:val="none" w:sz="0" w:space="0" w:color="auto"/>
      </w:divBdr>
    </w:div>
    <w:div w:id="631597609">
      <w:bodyDiv w:val="1"/>
      <w:marLeft w:val="0"/>
      <w:marRight w:val="0"/>
      <w:marTop w:val="0"/>
      <w:marBottom w:val="0"/>
      <w:divBdr>
        <w:top w:val="none" w:sz="0" w:space="0" w:color="auto"/>
        <w:left w:val="none" w:sz="0" w:space="0" w:color="auto"/>
        <w:bottom w:val="none" w:sz="0" w:space="0" w:color="auto"/>
        <w:right w:val="none" w:sz="0" w:space="0" w:color="auto"/>
      </w:divBdr>
    </w:div>
    <w:div w:id="632175593">
      <w:bodyDiv w:val="1"/>
      <w:marLeft w:val="0"/>
      <w:marRight w:val="0"/>
      <w:marTop w:val="0"/>
      <w:marBottom w:val="0"/>
      <w:divBdr>
        <w:top w:val="none" w:sz="0" w:space="0" w:color="auto"/>
        <w:left w:val="none" w:sz="0" w:space="0" w:color="auto"/>
        <w:bottom w:val="none" w:sz="0" w:space="0" w:color="auto"/>
        <w:right w:val="none" w:sz="0" w:space="0" w:color="auto"/>
      </w:divBdr>
    </w:div>
    <w:div w:id="633171363">
      <w:bodyDiv w:val="1"/>
      <w:marLeft w:val="0"/>
      <w:marRight w:val="0"/>
      <w:marTop w:val="0"/>
      <w:marBottom w:val="0"/>
      <w:divBdr>
        <w:top w:val="none" w:sz="0" w:space="0" w:color="auto"/>
        <w:left w:val="none" w:sz="0" w:space="0" w:color="auto"/>
        <w:bottom w:val="none" w:sz="0" w:space="0" w:color="auto"/>
        <w:right w:val="none" w:sz="0" w:space="0" w:color="auto"/>
      </w:divBdr>
    </w:div>
    <w:div w:id="633754444">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5138412">
      <w:bodyDiv w:val="1"/>
      <w:marLeft w:val="0"/>
      <w:marRight w:val="0"/>
      <w:marTop w:val="0"/>
      <w:marBottom w:val="0"/>
      <w:divBdr>
        <w:top w:val="none" w:sz="0" w:space="0" w:color="auto"/>
        <w:left w:val="none" w:sz="0" w:space="0" w:color="auto"/>
        <w:bottom w:val="none" w:sz="0" w:space="0" w:color="auto"/>
        <w:right w:val="none" w:sz="0" w:space="0" w:color="auto"/>
      </w:divBdr>
    </w:div>
    <w:div w:id="635139571">
      <w:bodyDiv w:val="1"/>
      <w:marLeft w:val="0"/>
      <w:marRight w:val="0"/>
      <w:marTop w:val="0"/>
      <w:marBottom w:val="0"/>
      <w:divBdr>
        <w:top w:val="none" w:sz="0" w:space="0" w:color="auto"/>
        <w:left w:val="none" w:sz="0" w:space="0" w:color="auto"/>
        <w:bottom w:val="none" w:sz="0" w:space="0" w:color="auto"/>
        <w:right w:val="none" w:sz="0" w:space="0" w:color="auto"/>
      </w:divBdr>
    </w:div>
    <w:div w:id="635718412">
      <w:bodyDiv w:val="1"/>
      <w:marLeft w:val="0"/>
      <w:marRight w:val="0"/>
      <w:marTop w:val="0"/>
      <w:marBottom w:val="0"/>
      <w:divBdr>
        <w:top w:val="none" w:sz="0" w:space="0" w:color="auto"/>
        <w:left w:val="none" w:sz="0" w:space="0" w:color="auto"/>
        <w:bottom w:val="none" w:sz="0" w:space="0" w:color="auto"/>
        <w:right w:val="none" w:sz="0" w:space="0" w:color="auto"/>
      </w:divBdr>
    </w:div>
    <w:div w:id="635842830">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7809119">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388248">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073823">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573104">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0618782">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691008">
      <w:bodyDiv w:val="1"/>
      <w:marLeft w:val="0"/>
      <w:marRight w:val="0"/>
      <w:marTop w:val="0"/>
      <w:marBottom w:val="0"/>
      <w:divBdr>
        <w:top w:val="none" w:sz="0" w:space="0" w:color="auto"/>
        <w:left w:val="none" w:sz="0" w:space="0" w:color="auto"/>
        <w:bottom w:val="none" w:sz="0" w:space="0" w:color="auto"/>
        <w:right w:val="none" w:sz="0" w:space="0" w:color="auto"/>
      </w:divBdr>
    </w:div>
    <w:div w:id="641738686">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588398">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3197187">
      <w:bodyDiv w:val="1"/>
      <w:marLeft w:val="0"/>
      <w:marRight w:val="0"/>
      <w:marTop w:val="0"/>
      <w:marBottom w:val="0"/>
      <w:divBdr>
        <w:top w:val="none" w:sz="0" w:space="0" w:color="auto"/>
        <w:left w:val="none" w:sz="0" w:space="0" w:color="auto"/>
        <w:bottom w:val="none" w:sz="0" w:space="0" w:color="auto"/>
        <w:right w:val="none" w:sz="0" w:space="0" w:color="auto"/>
      </w:divBdr>
    </w:div>
    <w:div w:id="643655309">
      <w:bodyDiv w:val="1"/>
      <w:marLeft w:val="0"/>
      <w:marRight w:val="0"/>
      <w:marTop w:val="0"/>
      <w:marBottom w:val="0"/>
      <w:divBdr>
        <w:top w:val="none" w:sz="0" w:space="0" w:color="auto"/>
        <w:left w:val="none" w:sz="0" w:space="0" w:color="auto"/>
        <w:bottom w:val="none" w:sz="0" w:space="0" w:color="auto"/>
        <w:right w:val="none" w:sz="0" w:space="0" w:color="auto"/>
      </w:divBdr>
    </w:div>
    <w:div w:id="644088459">
      <w:bodyDiv w:val="1"/>
      <w:marLeft w:val="0"/>
      <w:marRight w:val="0"/>
      <w:marTop w:val="0"/>
      <w:marBottom w:val="0"/>
      <w:divBdr>
        <w:top w:val="none" w:sz="0" w:space="0" w:color="auto"/>
        <w:left w:val="none" w:sz="0" w:space="0" w:color="auto"/>
        <w:bottom w:val="none" w:sz="0" w:space="0" w:color="auto"/>
        <w:right w:val="none" w:sz="0" w:space="0" w:color="auto"/>
      </w:divBdr>
    </w:div>
    <w:div w:id="644703183">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5207301">
      <w:bodyDiv w:val="1"/>
      <w:marLeft w:val="0"/>
      <w:marRight w:val="0"/>
      <w:marTop w:val="0"/>
      <w:marBottom w:val="0"/>
      <w:divBdr>
        <w:top w:val="none" w:sz="0" w:space="0" w:color="auto"/>
        <w:left w:val="none" w:sz="0" w:space="0" w:color="auto"/>
        <w:bottom w:val="none" w:sz="0" w:space="0" w:color="auto"/>
        <w:right w:val="none" w:sz="0" w:space="0" w:color="auto"/>
      </w:divBdr>
    </w:div>
    <w:div w:id="645545952">
      <w:bodyDiv w:val="1"/>
      <w:marLeft w:val="0"/>
      <w:marRight w:val="0"/>
      <w:marTop w:val="0"/>
      <w:marBottom w:val="0"/>
      <w:divBdr>
        <w:top w:val="none" w:sz="0" w:space="0" w:color="auto"/>
        <w:left w:val="none" w:sz="0" w:space="0" w:color="auto"/>
        <w:bottom w:val="none" w:sz="0" w:space="0" w:color="auto"/>
        <w:right w:val="none" w:sz="0" w:space="0" w:color="auto"/>
      </w:divBdr>
    </w:div>
    <w:div w:id="645865020">
      <w:bodyDiv w:val="1"/>
      <w:marLeft w:val="0"/>
      <w:marRight w:val="0"/>
      <w:marTop w:val="0"/>
      <w:marBottom w:val="0"/>
      <w:divBdr>
        <w:top w:val="none" w:sz="0" w:space="0" w:color="auto"/>
        <w:left w:val="none" w:sz="0" w:space="0" w:color="auto"/>
        <w:bottom w:val="none" w:sz="0" w:space="0" w:color="auto"/>
        <w:right w:val="none" w:sz="0" w:space="0" w:color="auto"/>
      </w:divBdr>
    </w:div>
    <w:div w:id="646396596">
      <w:bodyDiv w:val="1"/>
      <w:marLeft w:val="0"/>
      <w:marRight w:val="0"/>
      <w:marTop w:val="0"/>
      <w:marBottom w:val="0"/>
      <w:divBdr>
        <w:top w:val="none" w:sz="0" w:space="0" w:color="auto"/>
        <w:left w:val="none" w:sz="0" w:space="0" w:color="auto"/>
        <w:bottom w:val="none" w:sz="0" w:space="0" w:color="auto"/>
        <w:right w:val="none" w:sz="0" w:space="0" w:color="auto"/>
      </w:divBdr>
    </w:div>
    <w:div w:id="647629166">
      <w:bodyDiv w:val="1"/>
      <w:marLeft w:val="0"/>
      <w:marRight w:val="0"/>
      <w:marTop w:val="0"/>
      <w:marBottom w:val="0"/>
      <w:divBdr>
        <w:top w:val="none" w:sz="0" w:space="0" w:color="auto"/>
        <w:left w:val="none" w:sz="0" w:space="0" w:color="auto"/>
        <w:bottom w:val="none" w:sz="0" w:space="0" w:color="auto"/>
        <w:right w:val="none" w:sz="0" w:space="0" w:color="auto"/>
      </w:divBdr>
    </w:div>
    <w:div w:id="647636079">
      <w:bodyDiv w:val="1"/>
      <w:marLeft w:val="0"/>
      <w:marRight w:val="0"/>
      <w:marTop w:val="0"/>
      <w:marBottom w:val="0"/>
      <w:divBdr>
        <w:top w:val="none" w:sz="0" w:space="0" w:color="auto"/>
        <w:left w:val="none" w:sz="0" w:space="0" w:color="auto"/>
        <w:bottom w:val="none" w:sz="0" w:space="0" w:color="auto"/>
        <w:right w:val="none" w:sz="0" w:space="0" w:color="auto"/>
      </w:divBdr>
    </w:div>
    <w:div w:id="647636435">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485870">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9134541">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552694">
      <w:bodyDiv w:val="1"/>
      <w:marLeft w:val="0"/>
      <w:marRight w:val="0"/>
      <w:marTop w:val="0"/>
      <w:marBottom w:val="0"/>
      <w:divBdr>
        <w:top w:val="none" w:sz="0" w:space="0" w:color="auto"/>
        <w:left w:val="none" w:sz="0" w:space="0" w:color="auto"/>
        <w:bottom w:val="none" w:sz="0" w:space="0" w:color="auto"/>
        <w:right w:val="none" w:sz="0" w:space="0" w:color="auto"/>
      </w:divBdr>
    </w:div>
    <w:div w:id="649599665">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404034">
      <w:bodyDiv w:val="1"/>
      <w:marLeft w:val="0"/>
      <w:marRight w:val="0"/>
      <w:marTop w:val="0"/>
      <w:marBottom w:val="0"/>
      <w:divBdr>
        <w:top w:val="none" w:sz="0" w:space="0" w:color="auto"/>
        <w:left w:val="none" w:sz="0" w:space="0" w:color="auto"/>
        <w:bottom w:val="none" w:sz="0" w:space="0" w:color="auto"/>
        <w:right w:val="none" w:sz="0" w:space="0" w:color="auto"/>
      </w:divBdr>
    </w:div>
    <w:div w:id="650715244">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518968">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2493203">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3921148">
      <w:bodyDiv w:val="1"/>
      <w:marLeft w:val="0"/>
      <w:marRight w:val="0"/>
      <w:marTop w:val="0"/>
      <w:marBottom w:val="0"/>
      <w:divBdr>
        <w:top w:val="none" w:sz="0" w:space="0" w:color="auto"/>
        <w:left w:val="none" w:sz="0" w:space="0" w:color="auto"/>
        <w:bottom w:val="none" w:sz="0" w:space="0" w:color="auto"/>
        <w:right w:val="none" w:sz="0" w:space="0" w:color="auto"/>
      </w:divBdr>
    </w:div>
    <w:div w:id="653997488">
      <w:bodyDiv w:val="1"/>
      <w:marLeft w:val="0"/>
      <w:marRight w:val="0"/>
      <w:marTop w:val="0"/>
      <w:marBottom w:val="0"/>
      <w:divBdr>
        <w:top w:val="none" w:sz="0" w:space="0" w:color="auto"/>
        <w:left w:val="none" w:sz="0" w:space="0" w:color="auto"/>
        <w:bottom w:val="none" w:sz="0" w:space="0" w:color="auto"/>
        <w:right w:val="none" w:sz="0" w:space="0" w:color="auto"/>
      </w:divBdr>
    </w:div>
    <w:div w:id="654341493">
      <w:bodyDiv w:val="1"/>
      <w:marLeft w:val="0"/>
      <w:marRight w:val="0"/>
      <w:marTop w:val="0"/>
      <w:marBottom w:val="0"/>
      <w:divBdr>
        <w:top w:val="none" w:sz="0" w:space="0" w:color="auto"/>
        <w:left w:val="none" w:sz="0" w:space="0" w:color="auto"/>
        <w:bottom w:val="none" w:sz="0" w:space="0" w:color="auto"/>
        <w:right w:val="none" w:sz="0" w:space="0" w:color="auto"/>
      </w:divBdr>
    </w:div>
    <w:div w:id="654526208">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109181">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690044">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073938">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7927837">
      <w:bodyDiv w:val="1"/>
      <w:marLeft w:val="0"/>
      <w:marRight w:val="0"/>
      <w:marTop w:val="0"/>
      <w:marBottom w:val="0"/>
      <w:divBdr>
        <w:top w:val="none" w:sz="0" w:space="0" w:color="auto"/>
        <w:left w:val="none" w:sz="0" w:space="0" w:color="auto"/>
        <w:bottom w:val="none" w:sz="0" w:space="0" w:color="auto"/>
        <w:right w:val="none" w:sz="0" w:space="0" w:color="auto"/>
      </w:divBdr>
    </w:div>
    <w:div w:id="657929608">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59390312">
      <w:bodyDiv w:val="1"/>
      <w:marLeft w:val="0"/>
      <w:marRight w:val="0"/>
      <w:marTop w:val="0"/>
      <w:marBottom w:val="0"/>
      <w:divBdr>
        <w:top w:val="none" w:sz="0" w:space="0" w:color="auto"/>
        <w:left w:val="none" w:sz="0" w:space="0" w:color="auto"/>
        <w:bottom w:val="none" w:sz="0" w:space="0" w:color="auto"/>
        <w:right w:val="none" w:sz="0" w:space="0" w:color="auto"/>
      </w:divBdr>
    </w:div>
    <w:div w:id="660037799">
      <w:bodyDiv w:val="1"/>
      <w:marLeft w:val="0"/>
      <w:marRight w:val="0"/>
      <w:marTop w:val="0"/>
      <w:marBottom w:val="0"/>
      <w:divBdr>
        <w:top w:val="none" w:sz="0" w:space="0" w:color="auto"/>
        <w:left w:val="none" w:sz="0" w:space="0" w:color="auto"/>
        <w:bottom w:val="none" w:sz="0" w:space="0" w:color="auto"/>
        <w:right w:val="none" w:sz="0" w:space="0" w:color="auto"/>
      </w:divBdr>
    </w:div>
    <w:div w:id="66008431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276569">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0692714">
      <w:bodyDiv w:val="1"/>
      <w:marLeft w:val="0"/>
      <w:marRight w:val="0"/>
      <w:marTop w:val="0"/>
      <w:marBottom w:val="0"/>
      <w:divBdr>
        <w:top w:val="none" w:sz="0" w:space="0" w:color="auto"/>
        <w:left w:val="none" w:sz="0" w:space="0" w:color="auto"/>
        <w:bottom w:val="none" w:sz="0" w:space="0" w:color="auto"/>
        <w:right w:val="none" w:sz="0" w:space="0" w:color="auto"/>
      </w:divBdr>
    </w:div>
    <w:div w:id="661081654">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1547277">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394824">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165268">
      <w:bodyDiv w:val="1"/>
      <w:marLeft w:val="0"/>
      <w:marRight w:val="0"/>
      <w:marTop w:val="0"/>
      <w:marBottom w:val="0"/>
      <w:divBdr>
        <w:top w:val="none" w:sz="0" w:space="0" w:color="auto"/>
        <w:left w:val="none" w:sz="0" w:space="0" w:color="auto"/>
        <w:bottom w:val="none" w:sz="0" w:space="0" w:color="auto"/>
        <w:right w:val="none" w:sz="0" w:space="0" w:color="auto"/>
      </w:divBdr>
    </w:div>
    <w:div w:id="663312971">
      <w:bodyDiv w:val="1"/>
      <w:marLeft w:val="0"/>
      <w:marRight w:val="0"/>
      <w:marTop w:val="0"/>
      <w:marBottom w:val="0"/>
      <w:divBdr>
        <w:top w:val="none" w:sz="0" w:space="0" w:color="auto"/>
        <w:left w:val="none" w:sz="0" w:space="0" w:color="auto"/>
        <w:bottom w:val="none" w:sz="0" w:space="0" w:color="auto"/>
        <w:right w:val="none" w:sz="0" w:space="0" w:color="auto"/>
      </w:divBdr>
    </w:div>
    <w:div w:id="66343862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823072">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10774">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521830">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6052030">
      <w:bodyDiv w:val="1"/>
      <w:marLeft w:val="0"/>
      <w:marRight w:val="0"/>
      <w:marTop w:val="0"/>
      <w:marBottom w:val="0"/>
      <w:divBdr>
        <w:top w:val="none" w:sz="0" w:space="0" w:color="auto"/>
        <w:left w:val="none" w:sz="0" w:space="0" w:color="auto"/>
        <w:bottom w:val="none" w:sz="0" w:space="0" w:color="auto"/>
        <w:right w:val="none" w:sz="0" w:space="0" w:color="auto"/>
      </w:divBdr>
    </w:div>
    <w:div w:id="666322906">
      <w:bodyDiv w:val="1"/>
      <w:marLeft w:val="0"/>
      <w:marRight w:val="0"/>
      <w:marTop w:val="0"/>
      <w:marBottom w:val="0"/>
      <w:divBdr>
        <w:top w:val="none" w:sz="0" w:space="0" w:color="auto"/>
        <w:left w:val="none" w:sz="0" w:space="0" w:color="auto"/>
        <w:bottom w:val="none" w:sz="0" w:space="0" w:color="auto"/>
        <w:right w:val="none" w:sz="0" w:space="0" w:color="auto"/>
      </w:divBdr>
    </w:div>
    <w:div w:id="666372291">
      <w:bodyDiv w:val="1"/>
      <w:marLeft w:val="0"/>
      <w:marRight w:val="0"/>
      <w:marTop w:val="0"/>
      <w:marBottom w:val="0"/>
      <w:divBdr>
        <w:top w:val="none" w:sz="0" w:space="0" w:color="auto"/>
        <w:left w:val="none" w:sz="0" w:space="0" w:color="auto"/>
        <w:bottom w:val="none" w:sz="0" w:space="0" w:color="auto"/>
        <w:right w:val="none" w:sz="0" w:space="0" w:color="auto"/>
      </w:divBdr>
    </w:div>
    <w:div w:id="66736744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216012">
      <w:bodyDiv w:val="1"/>
      <w:marLeft w:val="0"/>
      <w:marRight w:val="0"/>
      <w:marTop w:val="0"/>
      <w:marBottom w:val="0"/>
      <w:divBdr>
        <w:top w:val="none" w:sz="0" w:space="0" w:color="auto"/>
        <w:left w:val="none" w:sz="0" w:space="0" w:color="auto"/>
        <w:bottom w:val="none" w:sz="0" w:space="0" w:color="auto"/>
        <w:right w:val="none" w:sz="0" w:space="0" w:color="auto"/>
      </w:divBdr>
    </w:div>
    <w:div w:id="669530830">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0835576">
      <w:bodyDiv w:val="1"/>
      <w:marLeft w:val="0"/>
      <w:marRight w:val="0"/>
      <w:marTop w:val="0"/>
      <w:marBottom w:val="0"/>
      <w:divBdr>
        <w:top w:val="none" w:sz="0" w:space="0" w:color="auto"/>
        <w:left w:val="none" w:sz="0" w:space="0" w:color="auto"/>
        <w:bottom w:val="none" w:sz="0" w:space="0" w:color="auto"/>
        <w:right w:val="none" w:sz="0" w:space="0" w:color="auto"/>
      </w:divBdr>
    </w:div>
    <w:div w:id="670909930">
      <w:bodyDiv w:val="1"/>
      <w:marLeft w:val="0"/>
      <w:marRight w:val="0"/>
      <w:marTop w:val="0"/>
      <w:marBottom w:val="0"/>
      <w:divBdr>
        <w:top w:val="none" w:sz="0" w:space="0" w:color="auto"/>
        <w:left w:val="none" w:sz="0" w:space="0" w:color="auto"/>
        <w:bottom w:val="none" w:sz="0" w:space="0" w:color="auto"/>
        <w:right w:val="none" w:sz="0" w:space="0" w:color="auto"/>
      </w:divBdr>
    </w:div>
    <w:div w:id="67095919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2033373">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385492">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4498605">
      <w:bodyDiv w:val="1"/>
      <w:marLeft w:val="0"/>
      <w:marRight w:val="0"/>
      <w:marTop w:val="0"/>
      <w:marBottom w:val="0"/>
      <w:divBdr>
        <w:top w:val="none" w:sz="0" w:space="0" w:color="auto"/>
        <w:left w:val="none" w:sz="0" w:space="0" w:color="auto"/>
        <w:bottom w:val="none" w:sz="0" w:space="0" w:color="auto"/>
        <w:right w:val="none" w:sz="0" w:space="0" w:color="auto"/>
      </w:divBdr>
    </w:div>
    <w:div w:id="675112693">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5811745">
      <w:bodyDiv w:val="1"/>
      <w:marLeft w:val="0"/>
      <w:marRight w:val="0"/>
      <w:marTop w:val="0"/>
      <w:marBottom w:val="0"/>
      <w:divBdr>
        <w:top w:val="none" w:sz="0" w:space="0" w:color="auto"/>
        <w:left w:val="none" w:sz="0" w:space="0" w:color="auto"/>
        <w:bottom w:val="none" w:sz="0" w:space="0" w:color="auto"/>
        <w:right w:val="none" w:sz="0" w:space="0" w:color="auto"/>
      </w:divBdr>
    </w:div>
    <w:div w:id="675957760">
      <w:bodyDiv w:val="1"/>
      <w:marLeft w:val="0"/>
      <w:marRight w:val="0"/>
      <w:marTop w:val="0"/>
      <w:marBottom w:val="0"/>
      <w:divBdr>
        <w:top w:val="none" w:sz="0" w:space="0" w:color="auto"/>
        <w:left w:val="none" w:sz="0" w:space="0" w:color="auto"/>
        <w:bottom w:val="none" w:sz="0" w:space="0" w:color="auto"/>
        <w:right w:val="none" w:sz="0" w:space="0" w:color="auto"/>
      </w:divBdr>
    </w:div>
    <w:div w:id="676078359">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231719">
      <w:bodyDiv w:val="1"/>
      <w:marLeft w:val="0"/>
      <w:marRight w:val="0"/>
      <w:marTop w:val="0"/>
      <w:marBottom w:val="0"/>
      <w:divBdr>
        <w:top w:val="none" w:sz="0" w:space="0" w:color="auto"/>
        <w:left w:val="none" w:sz="0" w:space="0" w:color="auto"/>
        <w:bottom w:val="none" w:sz="0" w:space="0" w:color="auto"/>
        <w:right w:val="none" w:sz="0" w:space="0" w:color="auto"/>
      </w:divBdr>
    </w:div>
    <w:div w:id="676614172">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121933">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852417">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385160">
      <w:bodyDiv w:val="1"/>
      <w:marLeft w:val="0"/>
      <w:marRight w:val="0"/>
      <w:marTop w:val="0"/>
      <w:marBottom w:val="0"/>
      <w:divBdr>
        <w:top w:val="none" w:sz="0" w:space="0" w:color="auto"/>
        <w:left w:val="none" w:sz="0" w:space="0" w:color="auto"/>
        <w:bottom w:val="none" w:sz="0" w:space="0" w:color="auto"/>
        <w:right w:val="none" w:sz="0" w:space="0" w:color="auto"/>
      </w:divBdr>
    </w:div>
    <w:div w:id="678699339">
      <w:bodyDiv w:val="1"/>
      <w:marLeft w:val="0"/>
      <w:marRight w:val="0"/>
      <w:marTop w:val="0"/>
      <w:marBottom w:val="0"/>
      <w:divBdr>
        <w:top w:val="none" w:sz="0" w:space="0" w:color="auto"/>
        <w:left w:val="none" w:sz="0" w:space="0" w:color="auto"/>
        <w:bottom w:val="none" w:sz="0" w:space="0" w:color="auto"/>
        <w:right w:val="none" w:sz="0" w:space="0" w:color="auto"/>
      </w:divBdr>
    </w:div>
    <w:div w:id="67877318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8847772">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817907">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1660847">
      <w:bodyDiv w:val="1"/>
      <w:marLeft w:val="0"/>
      <w:marRight w:val="0"/>
      <w:marTop w:val="0"/>
      <w:marBottom w:val="0"/>
      <w:divBdr>
        <w:top w:val="none" w:sz="0" w:space="0" w:color="auto"/>
        <w:left w:val="none" w:sz="0" w:space="0" w:color="auto"/>
        <w:bottom w:val="none" w:sz="0" w:space="0" w:color="auto"/>
        <w:right w:val="none" w:sz="0" w:space="0" w:color="auto"/>
      </w:divBdr>
    </w:div>
    <w:div w:id="681905037">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29805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5332597">
      <w:bodyDiv w:val="1"/>
      <w:marLeft w:val="0"/>
      <w:marRight w:val="0"/>
      <w:marTop w:val="0"/>
      <w:marBottom w:val="0"/>
      <w:divBdr>
        <w:top w:val="none" w:sz="0" w:space="0" w:color="auto"/>
        <w:left w:val="none" w:sz="0" w:space="0" w:color="auto"/>
        <w:bottom w:val="none" w:sz="0" w:space="0" w:color="auto"/>
        <w:right w:val="none" w:sz="0" w:space="0" w:color="auto"/>
      </w:divBdr>
    </w:div>
    <w:div w:id="685375546">
      <w:bodyDiv w:val="1"/>
      <w:marLeft w:val="0"/>
      <w:marRight w:val="0"/>
      <w:marTop w:val="0"/>
      <w:marBottom w:val="0"/>
      <w:divBdr>
        <w:top w:val="none" w:sz="0" w:space="0" w:color="auto"/>
        <w:left w:val="none" w:sz="0" w:space="0" w:color="auto"/>
        <w:bottom w:val="none" w:sz="0" w:space="0" w:color="auto"/>
        <w:right w:val="none" w:sz="0" w:space="0" w:color="auto"/>
      </w:divBdr>
    </w:div>
    <w:div w:id="685448337">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060797">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8800191">
      <w:bodyDiv w:val="1"/>
      <w:marLeft w:val="0"/>
      <w:marRight w:val="0"/>
      <w:marTop w:val="0"/>
      <w:marBottom w:val="0"/>
      <w:divBdr>
        <w:top w:val="none" w:sz="0" w:space="0" w:color="auto"/>
        <w:left w:val="none" w:sz="0" w:space="0" w:color="auto"/>
        <w:bottom w:val="none" w:sz="0" w:space="0" w:color="auto"/>
        <w:right w:val="none" w:sz="0" w:space="0" w:color="auto"/>
      </w:divBdr>
    </w:div>
    <w:div w:id="689529281">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792364">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490597">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2000035">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2879146">
      <w:bodyDiv w:val="1"/>
      <w:marLeft w:val="0"/>
      <w:marRight w:val="0"/>
      <w:marTop w:val="0"/>
      <w:marBottom w:val="0"/>
      <w:divBdr>
        <w:top w:val="none" w:sz="0" w:space="0" w:color="auto"/>
        <w:left w:val="none" w:sz="0" w:space="0" w:color="auto"/>
        <w:bottom w:val="none" w:sz="0" w:space="0" w:color="auto"/>
        <w:right w:val="none" w:sz="0" w:space="0" w:color="auto"/>
      </w:divBdr>
    </w:div>
    <w:div w:id="692997281">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3772289">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580240">
      <w:bodyDiv w:val="1"/>
      <w:marLeft w:val="0"/>
      <w:marRight w:val="0"/>
      <w:marTop w:val="0"/>
      <w:marBottom w:val="0"/>
      <w:divBdr>
        <w:top w:val="none" w:sz="0" w:space="0" w:color="auto"/>
        <w:left w:val="none" w:sz="0" w:space="0" w:color="auto"/>
        <w:bottom w:val="none" w:sz="0" w:space="0" w:color="auto"/>
        <w:right w:val="none" w:sz="0" w:space="0" w:color="auto"/>
      </w:divBdr>
    </w:div>
    <w:div w:id="694816110">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497178">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6078826">
      <w:bodyDiv w:val="1"/>
      <w:marLeft w:val="0"/>
      <w:marRight w:val="0"/>
      <w:marTop w:val="0"/>
      <w:marBottom w:val="0"/>
      <w:divBdr>
        <w:top w:val="none" w:sz="0" w:space="0" w:color="auto"/>
        <w:left w:val="none" w:sz="0" w:space="0" w:color="auto"/>
        <w:bottom w:val="none" w:sz="0" w:space="0" w:color="auto"/>
        <w:right w:val="none" w:sz="0" w:space="0" w:color="auto"/>
      </w:divBdr>
    </w:div>
    <w:div w:id="696541474">
      <w:bodyDiv w:val="1"/>
      <w:marLeft w:val="0"/>
      <w:marRight w:val="0"/>
      <w:marTop w:val="0"/>
      <w:marBottom w:val="0"/>
      <w:divBdr>
        <w:top w:val="none" w:sz="0" w:space="0" w:color="auto"/>
        <w:left w:val="none" w:sz="0" w:space="0" w:color="auto"/>
        <w:bottom w:val="none" w:sz="0" w:space="0" w:color="auto"/>
        <w:right w:val="none" w:sz="0" w:space="0" w:color="auto"/>
      </w:divBdr>
    </w:div>
    <w:div w:id="696657450">
      <w:bodyDiv w:val="1"/>
      <w:marLeft w:val="0"/>
      <w:marRight w:val="0"/>
      <w:marTop w:val="0"/>
      <w:marBottom w:val="0"/>
      <w:divBdr>
        <w:top w:val="none" w:sz="0" w:space="0" w:color="auto"/>
        <w:left w:val="none" w:sz="0" w:space="0" w:color="auto"/>
        <w:bottom w:val="none" w:sz="0" w:space="0" w:color="auto"/>
        <w:right w:val="none" w:sz="0" w:space="0" w:color="auto"/>
      </w:divBdr>
    </w:div>
    <w:div w:id="697393174">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7966737">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699164433">
      <w:bodyDiv w:val="1"/>
      <w:marLeft w:val="0"/>
      <w:marRight w:val="0"/>
      <w:marTop w:val="0"/>
      <w:marBottom w:val="0"/>
      <w:divBdr>
        <w:top w:val="none" w:sz="0" w:space="0" w:color="auto"/>
        <w:left w:val="none" w:sz="0" w:space="0" w:color="auto"/>
        <w:bottom w:val="none" w:sz="0" w:space="0" w:color="auto"/>
        <w:right w:val="none" w:sz="0" w:space="0" w:color="auto"/>
      </w:divBdr>
    </w:div>
    <w:div w:id="699235125">
      <w:bodyDiv w:val="1"/>
      <w:marLeft w:val="0"/>
      <w:marRight w:val="0"/>
      <w:marTop w:val="0"/>
      <w:marBottom w:val="0"/>
      <w:divBdr>
        <w:top w:val="none" w:sz="0" w:space="0" w:color="auto"/>
        <w:left w:val="none" w:sz="0" w:space="0" w:color="auto"/>
        <w:bottom w:val="none" w:sz="0" w:space="0" w:color="auto"/>
        <w:right w:val="none" w:sz="0" w:space="0" w:color="auto"/>
      </w:divBdr>
    </w:div>
    <w:div w:id="699277309">
      <w:bodyDiv w:val="1"/>
      <w:marLeft w:val="0"/>
      <w:marRight w:val="0"/>
      <w:marTop w:val="0"/>
      <w:marBottom w:val="0"/>
      <w:divBdr>
        <w:top w:val="none" w:sz="0" w:space="0" w:color="auto"/>
        <w:left w:val="none" w:sz="0" w:space="0" w:color="auto"/>
        <w:bottom w:val="none" w:sz="0" w:space="0" w:color="auto"/>
        <w:right w:val="none" w:sz="0" w:space="0" w:color="auto"/>
      </w:divBdr>
    </w:div>
    <w:div w:id="699357630">
      <w:bodyDiv w:val="1"/>
      <w:marLeft w:val="0"/>
      <w:marRight w:val="0"/>
      <w:marTop w:val="0"/>
      <w:marBottom w:val="0"/>
      <w:divBdr>
        <w:top w:val="none" w:sz="0" w:space="0" w:color="auto"/>
        <w:left w:val="none" w:sz="0" w:space="0" w:color="auto"/>
        <w:bottom w:val="none" w:sz="0" w:space="0" w:color="auto"/>
        <w:right w:val="none" w:sz="0" w:space="0" w:color="auto"/>
      </w:divBdr>
    </w:div>
    <w:div w:id="699625948">
      <w:bodyDiv w:val="1"/>
      <w:marLeft w:val="0"/>
      <w:marRight w:val="0"/>
      <w:marTop w:val="0"/>
      <w:marBottom w:val="0"/>
      <w:divBdr>
        <w:top w:val="none" w:sz="0" w:space="0" w:color="auto"/>
        <w:left w:val="none" w:sz="0" w:space="0" w:color="auto"/>
        <w:bottom w:val="none" w:sz="0" w:space="0" w:color="auto"/>
        <w:right w:val="none" w:sz="0" w:space="0" w:color="auto"/>
      </w:divBdr>
    </w:div>
    <w:div w:id="699743068">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0319233">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636286">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2903075">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529080">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3794878">
      <w:bodyDiv w:val="1"/>
      <w:marLeft w:val="0"/>
      <w:marRight w:val="0"/>
      <w:marTop w:val="0"/>
      <w:marBottom w:val="0"/>
      <w:divBdr>
        <w:top w:val="none" w:sz="0" w:space="0" w:color="auto"/>
        <w:left w:val="none" w:sz="0" w:space="0" w:color="auto"/>
        <w:bottom w:val="none" w:sz="0" w:space="0" w:color="auto"/>
        <w:right w:val="none" w:sz="0" w:space="0" w:color="auto"/>
      </w:divBdr>
    </w:div>
    <w:div w:id="704017198">
      <w:bodyDiv w:val="1"/>
      <w:marLeft w:val="0"/>
      <w:marRight w:val="0"/>
      <w:marTop w:val="0"/>
      <w:marBottom w:val="0"/>
      <w:divBdr>
        <w:top w:val="none" w:sz="0" w:space="0" w:color="auto"/>
        <w:left w:val="none" w:sz="0" w:space="0" w:color="auto"/>
        <w:bottom w:val="none" w:sz="0" w:space="0" w:color="auto"/>
        <w:right w:val="none" w:sz="0" w:space="0" w:color="auto"/>
      </w:divBdr>
    </w:div>
    <w:div w:id="704448317">
      <w:bodyDiv w:val="1"/>
      <w:marLeft w:val="0"/>
      <w:marRight w:val="0"/>
      <w:marTop w:val="0"/>
      <w:marBottom w:val="0"/>
      <w:divBdr>
        <w:top w:val="none" w:sz="0" w:space="0" w:color="auto"/>
        <w:left w:val="none" w:sz="0" w:space="0" w:color="auto"/>
        <w:bottom w:val="none" w:sz="0" w:space="0" w:color="auto"/>
        <w:right w:val="none" w:sz="0" w:space="0" w:color="auto"/>
      </w:divBdr>
    </w:div>
    <w:div w:id="704646167">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5759262">
      <w:bodyDiv w:val="1"/>
      <w:marLeft w:val="0"/>
      <w:marRight w:val="0"/>
      <w:marTop w:val="0"/>
      <w:marBottom w:val="0"/>
      <w:divBdr>
        <w:top w:val="none" w:sz="0" w:space="0" w:color="auto"/>
        <w:left w:val="none" w:sz="0" w:space="0" w:color="auto"/>
        <w:bottom w:val="none" w:sz="0" w:space="0" w:color="auto"/>
        <w:right w:val="none" w:sz="0" w:space="0" w:color="auto"/>
      </w:divBdr>
    </w:div>
    <w:div w:id="706376744">
      <w:bodyDiv w:val="1"/>
      <w:marLeft w:val="0"/>
      <w:marRight w:val="0"/>
      <w:marTop w:val="0"/>
      <w:marBottom w:val="0"/>
      <w:divBdr>
        <w:top w:val="none" w:sz="0" w:space="0" w:color="auto"/>
        <w:left w:val="none" w:sz="0" w:space="0" w:color="auto"/>
        <w:bottom w:val="none" w:sz="0" w:space="0" w:color="auto"/>
        <w:right w:val="none" w:sz="0" w:space="0" w:color="auto"/>
      </w:divBdr>
    </w:div>
    <w:div w:id="706874762">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8527779">
      <w:bodyDiv w:val="1"/>
      <w:marLeft w:val="0"/>
      <w:marRight w:val="0"/>
      <w:marTop w:val="0"/>
      <w:marBottom w:val="0"/>
      <w:divBdr>
        <w:top w:val="none" w:sz="0" w:space="0" w:color="auto"/>
        <w:left w:val="none" w:sz="0" w:space="0" w:color="auto"/>
        <w:bottom w:val="none" w:sz="0" w:space="0" w:color="auto"/>
        <w:right w:val="none" w:sz="0" w:space="0" w:color="auto"/>
      </w:divBdr>
    </w:div>
    <w:div w:id="708578676">
      <w:bodyDiv w:val="1"/>
      <w:marLeft w:val="0"/>
      <w:marRight w:val="0"/>
      <w:marTop w:val="0"/>
      <w:marBottom w:val="0"/>
      <w:divBdr>
        <w:top w:val="none" w:sz="0" w:space="0" w:color="auto"/>
        <w:left w:val="none" w:sz="0" w:space="0" w:color="auto"/>
        <w:bottom w:val="none" w:sz="0" w:space="0" w:color="auto"/>
        <w:right w:val="none" w:sz="0" w:space="0" w:color="auto"/>
      </w:divBdr>
    </w:div>
    <w:div w:id="708800848">
      <w:bodyDiv w:val="1"/>
      <w:marLeft w:val="0"/>
      <w:marRight w:val="0"/>
      <w:marTop w:val="0"/>
      <w:marBottom w:val="0"/>
      <w:divBdr>
        <w:top w:val="none" w:sz="0" w:space="0" w:color="auto"/>
        <w:left w:val="none" w:sz="0" w:space="0" w:color="auto"/>
        <w:bottom w:val="none" w:sz="0" w:space="0" w:color="auto"/>
        <w:right w:val="none" w:sz="0" w:space="0" w:color="auto"/>
      </w:divBdr>
    </w:div>
    <w:div w:id="709645132">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148271">
      <w:bodyDiv w:val="1"/>
      <w:marLeft w:val="0"/>
      <w:marRight w:val="0"/>
      <w:marTop w:val="0"/>
      <w:marBottom w:val="0"/>
      <w:divBdr>
        <w:top w:val="none" w:sz="0" w:space="0" w:color="auto"/>
        <w:left w:val="none" w:sz="0" w:space="0" w:color="auto"/>
        <w:bottom w:val="none" w:sz="0" w:space="0" w:color="auto"/>
        <w:right w:val="none" w:sz="0" w:space="0" w:color="auto"/>
      </w:divBdr>
    </w:div>
    <w:div w:id="711228030">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74">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3311217">
      <w:bodyDiv w:val="1"/>
      <w:marLeft w:val="0"/>
      <w:marRight w:val="0"/>
      <w:marTop w:val="0"/>
      <w:marBottom w:val="0"/>
      <w:divBdr>
        <w:top w:val="none" w:sz="0" w:space="0" w:color="auto"/>
        <w:left w:val="none" w:sz="0" w:space="0" w:color="auto"/>
        <w:bottom w:val="none" w:sz="0" w:space="0" w:color="auto"/>
        <w:right w:val="none" w:sz="0" w:space="0" w:color="auto"/>
      </w:divBdr>
    </w:div>
    <w:div w:id="713653966">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353348">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697740">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4891502">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086910">
      <w:bodyDiv w:val="1"/>
      <w:marLeft w:val="0"/>
      <w:marRight w:val="0"/>
      <w:marTop w:val="0"/>
      <w:marBottom w:val="0"/>
      <w:divBdr>
        <w:top w:val="none" w:sz="0" w:space="0" w:color="auto"/>
        <w:left w:val="none" w:sz="0" w:space="0" w:color="auto"/>
        <w:bottom w:val="none" w:sz="0" w:space="0" w:color="auto"/>
        <w:right w:val="none" w:sz="0" w:space="0" w:color="auto"/>
      </w:divBdr>
    </w:div>
    <w:div w:id="715274713">
      <w:bodyDiv w:val="1"/>
      <w:marLeft w:val="0"/>
      <w:marRight w:val="0"/>
      <w:marTop w:val="0"/>
      <w:marBottom w:val="0"/>
      <w:divBdr>
        <w:top w:val="none" w:sz="0" w:space="0" w:color="auto"/>
        <w:left w:val="none" w:sz="0" w:space="0" w:color="auto"/>
        <w:bottom w:val="none" w:sz="0" w:space="0" w:color="auto"/>
        <w:right w:val="none" w:sz="0" w:space="0" w:color="auto"/>
      </w:divBdr>
    </w:div>
    <w:div w:id="715356012">
      <w:bodyDiv w:val="1"/>
      <w:marLeft w:val="0"/>
      <w:marRight w:val="0"/>
      <w:marTop w:val="0"/>
      <w:marBottom w:val="0"/>
      <w:divBdr>
        <w:top w:val="none" w:sz="0" w:space="0" w:color="auto"/>
        <w:left w:val="none" w:sz="0" w:space="0" w:color="auto"/>
        <w:bottom w:val="none" w:sz="0" w:space="0" w:color="auto"/>
        <w:right w:val="none" w:sz="0" w:space="0" w:color="auto"/>
      </w:divBdr>
    </w:div>
    <w:div w:id="715547405">
      <w:bodyDiv w:val="1"/>
      <w:marLeft w:val="0"/>
      <w:marRight w:val="0"/>
      <w:marTop w:val="0"/>
      <w:marBottom w:val="0"/>
      <w:divBdr>
        <w:top w:val="none" w:sz="0" w:space="0" w:color="auto"/>
        <w:left w:val="none" w:sz="0" w:space="0" w:color="auto"/>
        <w:bottom w:val="none" w:sz="0" w:space="0" w:color="auto"/>
        <w:right w:val="none" w:sz="0" w:space="0" w:color="auto"/>
      </w:divBdr>
    </w:div>
    <w:div w:id="715666608">
      <w:bodyDiv w:val="1"/>
      <w:marLeft w:val="0"/>
      <w:marRight w:val="0"/>
      <w:marTop w:val="0"/>
      <w:marBottom w:val="0"/>
      <w:divBdr>
        <w:top w:val="none" w:sz="0" w:space="0" w:color="auto"/>
        <w:left w:val="none" w:sz="0" w:space="0" w:color="auto"/>
        <w:bottom w:val="none" w:sz="0" w:space="0" w:color="auto"/>
        <w:right w:val="none" w:sz="0" w:space="0" w:color="auto"/>
      </w:divBdr>
    </w:div>
    <w:div w:id="715736836">
      <w:bodyDiv w:val="1"/>
      <w:marLeft w:val="0"/>
      <w:marRight w:val="0"/>
      <w:marTop w:val="0"/>
      <w:marBottom w:val="0"/>
      <w:divBdr>
        <w:top w:val="none" w:sz="0" w:space="0" w:color="auto"/>
        <w:left w:val="none" w:sz="0" w:space="0" w:color="auto"/>
        <w:bottom w:val="none" w:sz="0" w:space="0" w:color="auto"/>
        <w:right w:val="none" w:sz="0" w:space="0" w:color="auto"/>
      </w:divBdr>
    </w:div>
    <w:div w:id="715740569">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129679">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19790454">
      <w:bodyDiv w:val="1"/>
      <w:marLeft w:val="0"/>
      <w:marRight w:val="0"/>
      <w:marTop w:val="0"/>
      <w:marBottom w:val="0"/>
      <w:divBdr>
        <w:top w:val="none" w:sz="0" w:space="0" w:color="auto"/>
        <w:left w:val="none" w:sz="0" w:space="0" w:color="auto"/>
        <w:bottom w:val="none" w:sz="0" w:space="0" w:color="auto"/>
        <w:right w:val="none" w:sz="0" w:space="0" w:color="auto"/>
      </w:divBdr>
    </w:div>
    <w:div w:id="720328558">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1901136">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2364466">
      <w:bodyDiv w:val="1"/>
      <w:marLeft w:val="0"/>
      <w:marRight w:val="0"/>
      <w:marTop w:val="0"/>
      <w:marBottom w:val="0"/>
      <w:divBdr>
        <w:top w:val="none" w:sz="0" w:space="0" w:color="auto"/>
        <w:left w:val="none" w:sz="0" w:space="0" w:color="auto"/>
        <w:bottom w:val="none" w:sz="0" w:space="0" w:color="auto"/>
        <w:right w:val="none" w:sz="0" w:space="0" w:color="auto"/>
      </w:divBdr>
    </w:div>
    <w:div w:id="722489154">
      <w:bodyDiv w:val="1"/>
      <w:marLeft w:val="0"/>
      <w:marRight w:val="0"/>
      <w:marTop w:val="0"/>
      <w:marBottom w:val="0"/>
      <w:divBdr>
        <w:top w:val="none" w:sz="0" w:space="0" w:color="auto"/>
        <w:left w:val="none" w:sz="0" w:space="0" w:color="auto"/>
        <w:bottom w:val="none" w:sz="0" w:space="0" w:color="auto"/>
        <w:right w:val="none" w:sz="0" w:space="0" w:color="auto"/>
      </w:divBdr>
    </w:div>
    <w:div w:id="722675937">
      <w:bodyDiv w:val="1"/>
      <w:marLeft w:val="0"/>
      <w:marRight w:val="0"/>
      <w:marTop w:val="0"/>
      <w:marBottom w:val="0"/>
      <w:divBdr>
        <w:top w:val="none" w:sz="0" w:space="0" w:color="auto"/>
        <w:left w:val="none" w:sz="0" w:space="0" w:color="auto"/>
        <w:bottom w:val="none" w:sz="0" w:space="0" w:color="auto"/>
        <w:right w:val="none" w:sz="0" w:space="0" w:color="auto"/>
      </w:divBdr>
    </w:div>
    <w:div w:id="722749281">
      <w:bodyDiv w:val="1"/>
      <w:marLeft w:val="0"/>
      <w:marRight w:val="0"/>
      <w:marTop w:val="0"/>
      <w:marBottom w:val="0"/>
      <w:divBdr>
        <w:top w:val="none" w:sz="0" w:space="0" w:color="auto"/>
        <w:left w:val="none" w:sz="0" w:space="0" w:color="auto"/>
        <w:bottom w:val="none" w:sz="0" w:space="0" w:color="auto"/>
        <w:right w:val="none" w:sz="0" w:space="0" w:color="auto"/>
      </w:divBdr>
    </w:div>
    <w:div w:id="72302526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3335282">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524354">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180549">
      <w:bodyDiv w:val="1"/>
      <w:marLeft w:val="0"/>
      <w:marRight w:val="0"/>
      <w:marTop w:val="0"/>
      <w:marBottom w:val="0"/>
      <w:divBdr>
        <w:top w:val="none" w:sz="0" w:space="0" w:color="auto"/>
        <w:left w:val="none" w:sz="0" w:space="0" w:color="auto"/>
        <w:bottom w:val="none" w:sz="0" w:space="0" w:color="auto"/>
        <w:right w:val="none" w:sz="0" w:space="0" w:color="auto"/>
      </w:divBdr>
    </w:div>
    <w:div w:id="725373851">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5834116">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146787">
      <w:bodyDiv w:val="1"/>
      <w:marLeft w:val="0"/>
      <w:marRight w:val="0"/>
      <w:marTop w:val="0"/>
      <w:marBottom w:val="0"/>
      <w:divBdr>
        <w:top w:val="none" w:sz="0" w:space="0" w:color="auto"/>
        <w:left w:val="none" w:sz="0" w:space="0" w:color="auto"/>
        <w:bottom w:val="none" w:sz="0" w:space="0" w:color="auto"/>
        <w:right w:val="none" w:sz="0" w:space="0" w:color="auto"/>
      </w:divBdr>
    </w:div>
    <w:div w:id="726342290">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6879923">
      <w:bodyDiv w:val="1"/>
      <w:marLeft w:val="0"/>
      <w:marRight w:val="0"/>
      <w:marTop w:val="0"/>
      <w:marBottom w:val="0"/>
      <w:divBdr>
        <w:top w:val="none" w:sz="0" w:space="0" w:color="auto"/>
        <w:left w:val="none" w:sz="0" w:space="0" w:color="auto"/>
        <w:bottom w:val="none" w:sz="0" w:space="0" w:color="auto"/>
        <w:right w:val="none" w:sz="0" w:space="0" w:color="auto"/>
      </w:divBdr>
    </w:div>
    <w:div w:id="727143018">
      <w:bodyDiv w:val="1"/>
      <w:marLeft w:val="0"/>
      <w:marRight w:val="0"/>
      <w:marTop w:val="0"/>
      <w:marBottom w:val="0"/>
      <w:divBdr>
        <w:top w:val="none" w:sz="0" w:space="0" w:color="auto"/>
        <w:left w:val="none" w:sz="0" w:space="0" w:color="auto"/>
        <w:bottom w:val="none" w:sz="0" w:space="0" w:color="auto"/>
        <w:right w:val="none" w:sz="0" w:space="0" w:color="auto"/>
      </w:divBdr>
    </w:div>
    <w:div w:id="727411558">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267074">
      <w:bodyDiv w:val="1"/>
      <w:marLeft w:val="0"/>
      <w:marRight w:val="0"/>
      <w:marTop w:val="0"/>
      <w:marBottom w:val="0"/>
      <w:divBdr>
        <w:top w:val="none" w:sz="0" w:space="0" w:color="auto"/>
        <w:left w:val="none" w:sz="0" w:space="0" w:color="auto"/>
        <w:bottom w:val="none" w:sz="0" w:space="0" w:color="auto"/>
        <w:right w:val="none" w:sz="0" w:space="0" w:color="auto"/>
      </w:divBdr>
    </w:div>
    <w:div w:id="728456728">
      <w:bodyDiv w:val="1"/>
      <w:marLeft w:val="0"/>
      <w:marRight w:val="0"/>
      <w:marTop w:val="0"/>
      <w:marBottom w:val="0"/>
      <w:divBdr>
        <w:top w:val="none" w:sz="0" w:space="0" w:color="auto"/>
        <w:left w:val="none" w:sz="0" w:space="0" w:color="auto"/>
        <w:bottom w:val="none" w:sz="0" w:space="0" w:color="auto"/>
        <w:right w:val="none" w:sz="0" w:space="0" w:color="auto"/>
      </w:divBdr>
    </w:div>
    <w:div w:id="728650338">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0546413">
      <w:bodyDiv w:val="1"/>
      <w:marLeft w:val="0"/>
      <w:marRight w:val="0"/>
      <w:marTop w:val="0"/>
      <w:marBottom w:val="0"/>
      <w:divBdr>
        <w:top w:val="none" w:sz="0" w:space="0" w:color="auto"/>
        <w:left w:val="none" w:sz="0" w:space="0" w:color="auto"/>
        <w:bottom w:val="none" w:sz="0" w:space="0" w:color="auto"/>
        <w:right w:val="none" w:sz="0" w:space="0" w:color="auto"/>
      </w:divBdr>
    </w:div>
    <w:div w:id="730618466">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124805">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1275247">
      <w:bodyDiv w:val="1"/>
      <w:marLeft w:val="0"/>
      <w:marRight w:val="0"/>
      <w:marTop w:val="0"/>
      <w:marBottom w:val="0"/>
      <w:divBdr>
        <w:top w:val="none" w:sz="0" w:space="0" w:color="auto"/>
        <w:left w:val="none" w:sz="0" w:space="0" w:color="auto"/>
        <w:bottom w:val="none" w:sz="0" w:space="0" w:color="auto"/>
        <w:right w:val="none" w:sz="0" w:space="0" w:color="auto"/>
      </w:divBdr>
    </w:div>
    <w:div w:id="731342987">
      <w:bodyDiv w:val="1"/>
      <w:marLeft w:val="0"/>
      <w:marRight w:val="0"/>
      <w:marTop w:val="0"/>
      <w:marBottom w:val="0"/>
      <w:divBdr>
        <w:top w:val="none" w:sz="0" w:space="0" w:color="auto"/>
        <w:left w:val="none" w:sz="0" w:space="0" w:color="auto"/>
        <w:bottom w:val="none" w:sz="0" w:space="0" w:color="auto"/>
        <w:right w:val="none" w:sz="0" w:space="0" w:color="auto"/>
      </w:divBdr>
    </w:div>
    <w:div w:id="731658512">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236205">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654665">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855411">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357670">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4206214">
      <w:bodyDiv w:val="1"/>
      <w:marLeft w:val="0"/>
      <w:marRight w:val="0"/>
      <w:marTop w:val="0"/>
      <w:marBottom w:val="0"/>
      <w:divBdr>
        <w:top w:val="none" w:sz="0" w:space="0" w:color="auto"/>
        <w:left w:val="none" w:sz="0" w:space="0" w:color="auto"/>
        <w:bottom w:val="none" w:sz="0" w:space="0" w:color="auto"/>
        <w:right w:val="none" w:sz="0" w:space="0" w:color="auto"/>
      </w:divBdr>
    </w:div>
    <w:div w:id="734622464">
      <w:bodyDiv w:val="1"/>
      <w:marLeft w:val="0"/>
      <w:marRight w:val="0"/>
      <w:marTop w:val="0"/>
      <w:marBottom w:val="0"/>
      <w:divBdr>
        <w:top w:val="none" w:sz="0" w:space="0" w:color="auto"/>
        <w:left w:val="none" w:sz="0" w:space="0" w:color="auto"/>
        <w:bottom w:val="none" w:sz="0" w:space="0" w:color="auto"/>
        <w:right w:val="none" w:sz="0" w:space="0" w:color="auto"/>
      </w:divBdr>
    </w:div>
    <w:div w:id="734939509">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5711322">
      <w:bodyDiv w:val="1"/>
      <w:marLeft w:val="0"/>
      <w:marRight w:val="0"/>
      <w:marTop w:val="0"/>
      <w:marBottom w:val="0"/>
      <w:divBdr>
        <w:top w:val="none" w:sz="0" w:space="0" w:color="auto"/>
        <w:left w:val="none" w:sz="0" w:space="0" w:color="auto"/>
        <w:bottom w:val="none" w:sz="0" w:space="0" w:color="auto"/>
        <w:right w:val="none" w:sz="0" w:space="0" w:color="auto"/>
      </w:divBdr>
    </w:div>
    <w:div w:id="735856445">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241307">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7900313">
      <w:bodyDiv w:val="1"/>
      <w:marLeft w:val="0"/>
      <w:marRight w:val="0"/>
      <w:marTop w:val="0"/>
      <w:marBottom w:val="0"/>
      <w:divBdr>
        <w:top w:val="none" w:sz="0" w:space="0" w:color="auto"/>
        <w:left w:val="none" w:sz="0" w:space="0" w:color="auto"/>
        <w:bottom w:val="none" w:sz="0" w:space="0" w:color="auto"/>
        <w:right w:val="none" w:sz="0" w:space="0" w:color="auto"/>
      </w:divBdr>
    </w:div>
    <w:div w:id="737946619">
      <w:bodyDiv w:val="1"/>
      <w:marLeft w:val="0"/>
      <w:marRight w:val="0"/>
      <w:marTop w:val="0"/>
      <w:marBottom w:val="0"/>
      <w:divBdr>
        <w:top w:val="none" w:sz="0" w:space="0" w:color="auto"/>
        <w:left w:val="none" w:sz="0" w:space="0" w:color="auto"/>
        <w:bottom w:val="none" w:sz="0" w:space="0" w:color="auto"/>
        <w:right w:val="none" w:sz="0" w:space="0" w:color="auto"/>
      </w:divBdr>
    </w:div>
    <w:div w:id="738089237">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476219">
      <w:bodyDiv w:val="1"/>
      <w:marLeft w:val="0"/>
      <w:marRight w:val="0"/>
      <w:marTop w:val="0"/>
      <w:marBottom w:val="0"/>
      <w:divBdr>
        <w:top w:val="none" w:sz="0" w:space="0" w:color="auto"/>
        <w:left w:val="none" w:sz="0" w:space="0" w:color="auto"/>
        <w:bottom w:val="none" w:sz="0" w:space="0" w:color="auto"/>
        <w:right w:val="none" w:sz="0" w:space="0" w:color="auto"/>
      </w:divBdr>
    </w:div>
    <w:div w:id="738669576">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60205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39862807">
      <w:bodyDiv w:val="1"/>
      <w:marLeft w:val="0"/>
      <w:marRight w:val="0"/>
      <w:marTop w:val="0"/>
      <w:marBottom w:val="0"/>
      <w:divBdr>
        <w:top w:val="none" w:sz="0" w:space="0" w:color="auto"/>
        <w:left w:val="none" w:sz="0" w:space="0" w:color="auto"/>
        <w:bottom w:val="none" w:sz="0" w:space="0" w:color="auto"/>
        <w:right w:val="none" w:sz="0" w:space="0" w:color="auto"/>
      </w:divBdr>
    </w:div>
    <w:div w:id="740250269">
      <w:bodyDiv w:val="1"/>
      <w:marLeft w:val="0"/>
      <w:marRight w:val="0"/>
      <w:marTop w:val="0"/>
      <w:marBottom w:val="0"/>
      <w:divBdr>
        <w:top w:val="none" w:sz="0" w:space="0" w:color="auto"/>
        <w:left w:val="none" w:sz="0" w:space="0" w:color="auto"/>
        <w:bottom w:val="none" w:sz="0" w:space="0" w:color="auto"/>
        <w:right w:val="none" w:sz="0" w:space="0" w:color="auto"/>
      </w:divBdr>
    </w:div>
    <w:div w:id="741214936">
      <w:bodyDiv w:val="1"/>
      <w:marLeft w:val="0"/>
      <w:marRight w:val="0"/>
      <w:marTop w:val="0"/>
      <w:marBottom w:val="0"/>
      <w:divBdr>
        <w:top w:val="none" w:sz="0" w:space="0" w:color="auto"/>
        <w:left w:val="none" w:sz="0" w:space="0" w:color="auto"/>
        <w:bottom w:val="none" w:sz="0" w:space="0" w:color="auto"/>
        <w:right w:val="none" w:sz="0" w:space="0" w:color="auto"/>
      </w:divBdr>
    </w:div>
    <w:div w:id="741216735">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2096029">
      <w:bodyDiv w:val="1"/>
      <w:marLeft w:val="0"/>
      <w:marRight w:val="0"/>
      <w:marTop w:val="0"/>
      <w:marBottom w:val="0"/>
      <w:divBdr>
        <w:top w:val="none" w:sz="0" w:space="0" w:color="auto"/>
        <w:left w:val="none" w:sz="0" w:space="0" w:color="auto"/>
        <w:bottom w:val="none" w:sz="0" w:space="0" w:color="auto"/>
        <w:right w:val="none" w:sz="0" w:space="0" w:color="auto"/>
      </w:divBdr>
    </w:div>
    <w:div w:id="743137817">
      <w:bodyDiv w:val="1"/>
      <w:marLeft w:val="0"/>
      <w:marRight w:val="0"/>
      <w:marTop w:val="0"/>
      <w:marBottom w:val="0"/>
      <w:divBdr>
        <w:top w:val="none" w:sz="0" w:space="0" w:color="auto"/>
        <w:left w:val="none" w:sz="0" w:space="0" w:color="auto"/>
        <w:bottom w:val="none" w:sz="0" w:space="0" w:color="auto"/>
        <w:right w:val="none" w:sz="0" w:space="0" w:color="auto"/>
      </w:divBdr>
    </w:div>
    <w:div w:id="743450167">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690447">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104460">
      <w:bodyDiv w:val="1"/>
      <w:marLeft w:val="0"/>
      <w:marRight w:val="0"/>
      <w:marTop w:val="0"/>
      <w:marBottom w:val="0"/>
      <w:divBdr>
        <w:top w:val="none" w:sz="0" w:space="0" w:color="auto"/>
        <w:left w:val="none" w:sz="0" w:space="0" w:color="auto"/>
        <w:bottom w:val="none" w:sz="0" w:space="0" w:color="auto"/>
        <w:right w:val="none" w:sz="0" w:space="0" w:color="auto"/>
      </w:divBdr>
    </w:div>
    <w:div w:id="745416221">
      <w:bodyDiv w:val="1"/>
      <w:marLeft w:val="0"/>
      <w:marRight w:val="0"/>
      <w:marTop w:val="0"/>
      <w:marBottom w:val="0"/>
      <w:divBdr>
        <w:top w:val="none" w:sz="0" w:space="0" w:color="auto"/>
        <w:left w:val="none" w:sz="0" w:space="0" w:color="auto"/>
        <w:bottom w:val="none" w:sz="0" w:space="0" w:color="auto"/>
        <w:right w:val="none" w:sz="0" w:space="0" w:color="auto"/>
      </w:divBdr>
    </w:div>
    <w:div w:id="745492384">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5810897">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155060">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6922339">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7969109">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8695424">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154606">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51660279">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235654">
      <w:bodyDiv w:val="1"/>
      <w:marLeft w:val="0"/>
      <w:marRight w:val="0"/>
      <w:marTop w:val="0"/>
      <w:marBottom w:val="0"/>
      <w:divBdr>
        <w:top w:val="none" w:sz="0" w:space="0" w:color="auto"/>
        <w:left w:val="none" w:sz="0" w:space="0" w:color="auto"/>
        <w:bottom w:val="none" w:sz="0" w:space="0" w:color="auto"/>
        <w:right w:val="none" w:sz="0" w:space="0" w:color="auto"/>
      </w:divBdr>
    </w:div>
    <w:div w:id="753355044">
      <w:bodyDiv w:val="1"/>
      <w:marLeft w:val="0"/>
      <w:marRight w:val="0"/>
      <w:marTop w:val="0"/>
      <w:marBottom w:val="0"/>
      <w:divBdr>
        <w:top w:val="none" w:sz="0" w:space="0" w:color="auto"/>
        <w:left w:val="none" w:sz="0" w:space="0" w:color="auto"/>
        <w:bottom w:val="none" w:sz="0" w:space="0" w:color="auto"/>
        <w:right w:val="none" w:sz="0" w:space="0" w:color="auto"/>
      </w:divBdr>
    </w:div>
    <w:div w:id="753355649">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4016239">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39693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14828">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5983066">
      <w:bodyDiv w:val="1"/>
      <w:marLeft w:val="0"/>
      <w:marRight w:val="0"/>
      <w:marTop w:val="0"/>
      <w:marBottom w:val="0"/>
      <w:divBdr>
        <w:top w:val="none" w:sz="0" w:space="0" w:color="auto"/>
        <w:left w:val="none" w:sz="0" w:space="0" w:color="auto"/>
        <w:bottom w:val="none" w:sz="0" w:space="0" w:color="auto"/>
        <w:right w:val="none" w:sz="0" w:space="0" w:color="auto"/>
      </w:divBdr>
    </w:div>
    <w:div w:id="756370135">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672840">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8989146">
      <w:bodyDiv w:val="1"/>
      <w:marLeft w:val="0"/>
      <w:marRight w:val="0"/>
      <w:marTop w:val="0"/>
      <w:marBottom w:val="0"/>
      <w:divBdr>
        <w:top w:val="none" w:sz="0" w:space="0" w:color="auto"/>
        <w:left w:val="none" w:sz="0" w:space="0" w:color="auto"/>
        <w:bottom w:val="none" w:sz="0" w:space="0" w:color="auto"/>
        <w:right w:val="none" w:sz="0" w:space="0" w:color="auto"/>
      </w:divBdr>
    </w:div>
    <w:div w:id="759564999">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59955939">
      <w:bodyDiv w:val="1"/>
      <w:marLeft w:val="0"/>
      <w:marRight w:val="0"/>
      <w:marTop w:val="0"/>
      <w:marBottom w:val="0"/>
      <w:divBdr>
        <w:top w:val="none" w:sz="0" w:space="0" w:color="auto"/>
        <w:left w:val="none" w:sz="0" w:space="0" w:color="auto"/>
        <w:bottom w:val="none" w:sz="0" w:space="0" w:color="auto"/>
        <w:right w:val="none" w:sz="0" w:space="0" w:color="auto"/>
      </w:divBdr>
    </w:div>
    <w:div w:id="760494688">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4977">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1947499">
      <w:bodyDiv w:val="1"/>
      <w:marLeft w:val="0"/>
      <w:marRight w:val="0"/>
      <w:marTop w:val="0"/>
      <w:marBottom w:val="0"/>
      <w:divBdr>
        <w:top w:val="none" w:sz="0" w:space="0" w:color="auto"/>
        <w:left w:val="none" w:sz="0" w:space="0" w:color="auto"/>
        <w:bottom w:val="none" w:sz="0" w:space="0" w:color="auto"/>
        <w:right w:val="none" w:sz="0" w:space="0" w:color="auto"/>
      </w:divBdr>
    </w:div>
    <w:div w:id="762143534">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2455747">
      <w:bodyDiv w:val="1"/>
      <w:marLeft w:val="0"/>
      <w:marRight w:val="0"/>
      <w:marTop w:val="0"/>
      <w:marBottom w:val="0"/>
      <w:divBdr>
        <w:top w:val="none" w:sz="0" w:space="0" w:color="auto"/>
        <w:left w:val="none" w:sz="0" w:space="0" w:color="auto"/>
        <w:bottom w:val="none" w:sz="0" w:space="0" w:color="auto"/>
        <w:right w:val="none" w:sz="0" w:space="0" w:color="auto"/>
      </w:divBdr>
    </w:div>
    <w:div w:id="762991452">
      <w:bodyDiv w:val="1"/>
      <w:marLeft w:val="0"/>
      <w:marRight w:val="0"/>
      <w:marTop w:val="0"/>
      <w:marBottom w:val="0"/>
      <w:divBdr>
        <w:top w:val="none" w:sz="0" w:space="0" w:color="auto"/>
        <w:left w:val="none" w:sz="0" w:space="0" w:color="auto"/>
        <w:bottom w:val="none" w:sz="0" w:space="0" w:color="auto"/>
        <w:right w:val="none" w:sz="0" w:space="0" w:color="auto"/>
      </w:divBdr>
    </w:div>
    <w:div w:id="763115929">
      <w:bodyDiv w:val="1"/>
      <w:marLeft w:val="0"/>
      <w:marRight w:val="0"/>
      <w:marTop w:val="0"/>
      <w:marBottom w:val="0"/>
      <w:divBdr>
        <w:top w:val="none" w:sz="0" w:space="0" w:color="auto"/>
        <w:left w:val="none" w:sz="0" w:space="0" w:color="auto"/>
        <w:bottom w:val="none" w:sz="0" w:space="0" w:color="auto"/>
        <w:right w:val="none" w:sz="0" w:space="0" w:color="auto"/>
      </w:divBdr>
    </w:div>
    <w:div w:id="763499629">
      <w:bodyDiv w:val="1"/>
      <w:marLeft w:val="0"/>
      <w:marRight w:val="0"/>
      <w:marTop w:val="0"/>
      <w:marBottom w:val="0"/>
      <w:divBdr>
        <w:top w:val="none" w:sz="0" w:space="0" w:color="auto"/>
        <w:left w:val="none" w:sz="0" w:space="0" w:color="auto"/>
        <w:bottom w:val="none" w:sz="0" w:space="0" w:color="auto"/>
        <w:right w:val="none" w:sz="0" w:space="0" w:color="auto"/>
      </w:divBdr>
    </w:div>
    <w:div w:id="763721441">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426392">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123874">
      <w:bodyDiv w:val="1"/>
      <w:marLeft w:val="0"/>
      <w:marRight w:val="0"/>
      <w:marTop w:val="0"/>
      <w:marBottom w:val="0"/>
      <w:divBdr>
        <w:top w:val="none" w:sz="0" w:space="0" w:color="auto"/>
        <w:left w:val="none" w:sz="0" w:space="0" w:color="auto"/>
        <w:bottom w:val="none" w:sz="0" w:space="0" w:color="auto"/>
        <w:right w:val="none" w:sz="0" w:space="0" w:color="auto"/>
      </w:divBdr>
    </w:div>
    <w:div w:id="766271745">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6996399">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7578936">
      <w:bodyDiv w:val="1"/>
      <w:marLeft w:val="0"/>
      <w:marRight w:val="0"/>
      <w:marTop w:val="0"/>
      <w:marBottom w:val="0"/>
      <w:divBdr>
        <w:top w:val="none" w:sz="0" w:space="0" w:color="auto"/>
        <w:left w:val="none" w:sz="0" w:space="0" w:color="auto"/>
        <w:bottom w:val="none" w:sz="0" w:space="0" w:color="auto"/>
        <w:right w:val="none" w:sz="0" w:space="0" w:color="auto"/>
      </w:divBdr>
    </w:div>
    <w:div w:id="767846718">
      <w:bodyDiv w:val="1"/>
      <w:marLeft w:val="0"/>
      <w:marRight w:val="0"/>
      <w:marTop w:val="0"/>
      <w:marBottom w:val="0"/>
      <w:divBdr>
        <w:top w:val="none" w:sz="0" w:space="0" w:color="auto"/>
        <w:left w:val="none" w:sz="0" w:space="0" w:color="auto"/>
        <w:bottom w:val="none" w:sz="0" w:space="0" w:color="auto"/>
        <w:right w:val="none" w:sz="0" w:space="0" w:color="auto"/>
      </w:divBdr>
    </w:div>
    <w:div w:id="767970054">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68626366">
      <w:bodyDiv w:val="1"/>
      <w:marLeft w:val="0"/>
      <w:marRight w:val="0"/>
      <w:marTop w:val="0"/>
      <w:marBottom w:val="0"/>
      <w:divBdr>
        <w:top w:val="none" w:sz="0" w:space="0" w:color="auto"/>
        <w:left w:val="none" w:sz="0" w:space="0" w:color="auto"/>
        <w:bottom w:val="none" w:sz="0" w:space="0" w:color="auto"/>
        <w:right w:val="none" w:sz="0" w:space="0" w:color="auto"/>
      </w:divBdr>
    </w:div>
    <w:div w:id="769158560">
      <w:bodyDiv w:val="1"/>
      <w:marLeft w:val="0"/>
      <w:marRight w:val="0"/>
      <w:marTop w:val="0"/>
      <w:marBottom w:val="0"/>
      <w:divBdr>
        <w:top w:val="none" w:sz="0" w:space="0" w:color="auto"/>
        <w:left w:val="none" w:sz="0" w:space="0" w:color="auto"/>
        <w:bottom w:val="none" w:sz="0" w:space="0" w:color="auto"/>
        <w:right w:val="none" w:sz="0" w:space="0" w:color="auto"/>
      </w:divBdr>
    </w:div>
    <w:div w:id="769159951">
      <w:bodyDiv w:val="1"/>
      <w:marLeft w:val="0"/>
      <w:marRight w:val="0"/>
      <w:marTop w:val="0"/>
      <w:marBottom w:val="0"/>
      <w:divBdr>
        <w:top w:val="none" w:sz="0" w:space="0" w:color="auto"/>
        <w:left w:val="none" w:sz="0" w:space="0" w:color="auto"/>
        <w:bottom w:val="none" w:sz="0" w:space="0" w:color="auto"/>
        <w:right w:val="none" w:sz="0" w:space="0" w:color="auto"/>
      </w:divBdr>
    </w:div>
    <w:div w:id="769468157">
      <w:bodyDiv w:val="1"/>
      <w:marLeft w:val="0"/>
      <w:marRight w:val="0"/>
      <w:marTop w:val="0"/>
      <w:marBottom w:val="0"/>
      <w:divBdr>
        <w:top w:val="none" w:sz="0" w:space="0" w:color="auto"/>
        <w:left w:val="none" w:sz="0" w:space="0" w:color="auto"/>
        <w:bottom w:val="none" w:sz="0" w:space="0" w:color="auto"/>
        <w:right w:val="none" w:sz="0" w:space="0" w:color="auto"/>
      </w:divBdr>
    </w:div>
    <w:div w:id="769931183">
      <w:bodyDiv w:val="1"/>
      <w:marLeft w:val="0"/>
      <w:marRight w:val="0"/>
      <w:marTop w:val="0"/>
      <w:marBottom w:val="0"/>
      <w:divBdr>
        <w:top w:val="none" w:sz="0" w:space="0" w:color="auto"/>
        <w:left w:val="none" w:sz="0" w:space="0" w:color="auto"/>
        <w:bottom w:val="none" w:sz="0" w:space="0" w:color="auto"/>
        <w:right w:val="none" w:sz="0" w:space="0" w:color="auto"/>
      </w:divBdr>
    </w:div>
    <w:div w:id="770318113">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097499">
      <w:bodyDiv w:val="1"/>
      <w:marLeft w:val="0"/>
      <w:marRight w:val="0"/>
      <w:marTop w:val="0"/>
      <w:marBottom w:val="0"/>
      <w:divBdr>
        <w:top w:val="none" w:sz="0" w:space="0" w:color="auto"/>
        <w:left w:val="none" w:sz="0" w:space="0" w:color="auto"/>
        <w:bottom w:val="none" w:sz="0" w:space="0" w:color="auto"/>
        <w:right w:val="none" w:sz="0" w:space="0" w:color="auto"/>
      </w:divBdr>
    </w:div>
    <w:div w:id="771315072">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1585233">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2742870">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3283391">
      <w:bodyDiv w:val="1"/>
      <w:marLeft w:val="0"/>
      <w:marRight w:val="0"/>
      <w:marTop w:val="0"/>
      <w:marBottom w:val="0"/>
      <w:divBdr>
        <w:top w:val="none" w:sz="0" w:space="0" w:color="auto"/>
        <w:left w:val="none" w:sz="0" w:space="0" w:color="auto"/>
        <w:bottom w:val="none" w:sz="0" w:space="0" w:color="auto"/>
        <w:right w:val="none" w:sz="0" w:space="0" w:color="auto"/>
      </w:divBdr>
    </w:div>
    <w:div w:id="773786998">
      <w:bodyDiv w:val="1"/>
      <w:marLeft w:val="0"/>
      <w:marRight w:val="0"/>
      <w:marTop w:val="0"/>
      <w:marBottom w:val="0"/>
      <w:divBdr>
        <w:top w:val="none" w:sz="0" w:space="0" w:color="auto"/>
        <w:left w:val="none" w:sz="0" w:space="0" w:color="auto"/>
        <w:bottom w:val="none" w:sz="0" w:space="0" w:color="auto"/>
        <w:right w:val="none" w:sz="0" w:space="0" w:color="auto"/>
      </w:divBdr>
    </w:div>
    <w:div w:id="773789920">
      <w:bodyDiv w:val="1"/>
      <w:marLeft w:val="0"/>
      <w:marRight w:val="0"/>
      <w:marTop w:val="0"/>
      <w:marBottom w:val="0"/>
      <w:divBdr>
        <w:top w:val="none" w:sz="0" w:space="0" w:color="auto"/>
        <w:left w:val="none" w:sz="0" w:space="0" w:color="auto"/>
        <w:bottom w:val="none" w:sz="0" w:space="0" w:color="auto"/>
        <w:right w:val="none" w:sz="0" w:space="0" w:color="auto"/>
      </w:divBdr>
    </w:div>
    <w:div w:id="773937129">
      <w:bodyDiv w:val="1"/>
      <w:marLeft w:val="0"/>
      <w:marRight w:val="0"/>
      <w:marTop w:val="0"/>
      <w:marBottom w:val="0"/>
      <w:divBdr>
        <w:top w:val="none" w:sz="0" w:space="0" w:color="auto"/>
        <w:left w:val="none" w:sz="0" w:space="0" w:color="auto"/>
        <w:bottom w:val="none" w:sz="0" w:space="0" w:color="auto"/>
        <w:right w:val="none" w:sz="0" w:space="0" w:color="auto"/>
      </w:divBdr>
    </w:div>
    <w:div w:id="774056667">
      <w:bodyDiv w:val="1"/>
      <w:marLeft w:val="0"/>
      <w:marRight w:val="0"/>
      <w:marTop w:val="0"/>
      <w:marBottom w:val="0"/>
      <w:divBdr>
        <w:top w:val="none" w:sz="0" w:space="0" w:color="auto"/>
        <w:left w:val="none" w:sz="0" w:space="0" w:color="auto"/>
        <w:bottom w:val="none" w:sz="0" w:space="0" w:color="auto"/>
        <w:right w:val="none" w:sz="0" w:space="0" w:color="auto"/>
      </w:divBdr>
    </w:div>
    <w:div w:id="774207934">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055898">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096964">
      <w:bodyDiv w:val="1"/>
      <w:marLeft w:val="0"/>
      <w:marRight w:val="0"/>
      <w:marTop w:val="0"/>
      <w:marBottom w:val="0"/>
      <w:divBdr>
        <w:top w:val="none" w:sz="0" w:space="0" w:color="auto"/>
        <w:left w:val="none" w:sz="0" w:space="0" w:color="auto"/>
        <w:bottom w:val="none" w:sz="0" w:space="0" w:color="auto"/>
        <w:right w:val="none" w:sz="0" w:space="0" w:color="auto"/>
      </w:divBdr>
    </w:div>
    <w:div w:id="776100948">
      <w:bodyDiv w:val="1"/>
      <w:marLeft w:val="0"/>
      <w:marRight w:val="0"/>
      <w:marTop w:val="0"/>
      <w:marBottom w:val="0"/>
      <w:divBdr>
        <w:top w:val="none" w:sz="0" w:space="0" w:color="auto"/>
        <w:left w:val="none" w:sz="0" w:space="0" w:color="auto"/>
        <w:bottom w:val="none" w:sz="0" w:space="0" w:color="auto"/>
        <w:right w:val="none" w:sz="0" w:space="0" w:color="auto"/>
      </w:divBdr>
    </w:div>
    <w:div w:id="776143096">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6297210">
      <w:bodyDiv w:val="1"/>
      <w:marLeft w:val="0"/>
      <w:marRight w:val="0"/>
      <w:marTop w:val="0"/>
      <w:marBottom w:val="0"/>
      <w:divBdr>
        <w:top w:val="none" w:sz="0" w:space="0" w:color="auto"/>
        <w:left w:val="none" w:sz="0" w:space="0" w:color="auto"/>
        <w:bottom w:val="none" w:sz="0" w:space="0" w:color="auto"/>
        <w:right w:val="none" w:sz="0" w:space="0" w:color="auto"/>
      </w:divBdr>
    </w:div>
    <w:div w:id="776827739">
      <w:bodyDiv w:val="1"/>
      <w:marLeft w:val="0"/>
      <w:marRight w:val="0"/>
      <w:marTop w:val="0"/>
      <w:marBottom w:val="0"/>
      <w:divBdr>
        <w:top w:val="none" w:sz="0" w:space="0" w:color="auto"/>
        <w:left w:val="none" w:sz="0" w:space="0" w:color="auto"/>
        <w:bottom w:val="none" w:sz="0" w:space="0" w:color="auto"/>
        <w:right w:val="none" w:sz="0" w:space="0" w:color="auto"/>
      </w:divBdr>
    </w:div>
    <w:div w:id="776869085">
      <w:bodyDiv w:val="1"/>
      <w:marLeft w:val="0"/>
      <w:marRight w:val="0"/>
      <w:marTop w:val="0"/>
      <w:marBottom w:val="0"/>
      <w:divBdr>
        <w:top w:val="none" w:sz="0" w:space="0" w:color="auto"/>
        <w:left w:val="none" w:sz="0" w:space="0" w:color="auto"/>
        <w:bottom w:val="none" w:sz="0" w:space="0" w:color="auto"/>
        <w:right w:val="none" w:sz="0" w:space="0" w:color="auto"/>
      </w:divBdr>
    </w:div>
    <w:div w:id="776875816">
      <w:bodyDiv w:val="1"/>
      <w:marLeft w:val="0"/>
      <w:marRight w:val="0"/>
      <w:marTop w:val="0"/>
      <w:marBottom w:val="0"/>
      <w:divBdr>
        <w:top w:val="none" w:sz="0" w:space="0" w:color="auto"/>
        <w:left w:val="none" w:sz="0" w:space="0" w:color="auto"/>
        <w:bottom w:val="none" w:sz="0" w:space="0" w:color="auto"/>
        <w:right w:val="none" w:sz="0" w:space="0" w:color="auto"/>
      </w:divBdr>
    </w:div>
    <w:div w:id="777217300">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186805">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30350">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8767287">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0300122">
      <w:bodyDiv w:val="1"/>
      <w:marLeft w:val="0"/>
      <w:marRight w:val="0"/>
      <w:marTop w:val="0"/>
      <w:marBottom w:val="0"/>
      <w:divBdr>
        <w:top w:val="none" w:sz="0" w:space="0" w:color="auto"/>
        <w:left w:val="none" w:sz="0" w:space="0" w:color="auto"/>
        <w:bottom w:val="none" w:sz="0" w:space="0" w:color="auto"/>
        <w:right w:val="none" w:sz="0" w:space="0" w:color="auto"/>
      </w:divBdr>
    </w:div>
    <w:div w:id="781728023">
      <w:bodyDiv w:val="1"/>
      <w:marLeft w:val="0"/>
      <w:marRight w:val="0"/>
      <w:marTop w:val="0"/>
      <w:marBottom w:val="0"/>
      <w:divBdr>
        <w:top w:val="none" w:sz="0" w:space="0" w:color="auto"/>
        <w:left w:val="none" w:sz="0" w:space="0" w:color="auto"/>
        <w:bottom w:val="none" w:sz="0" w:space="0" w:color="auto"/>
        <w:right w:val="none" w:sz="0" w:space="0" w:color="auto"/>
      </w:divBdr>
    </w:div>
    <w:div w:id="781845335">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227056">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076816">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427153">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5320264">
      <w:bodyDiv w:val="1"/>
      <w:marLeft w:val="0"/>
      <w:marRight w:val="0"/>
      <w:marTop w:val="0"/>
      <w:marBottom w:val="0"/>
      <w:divBdr>
        <w:top w:val="none" w:sz="0" w:space="0" w:color="auto"/>
        <w:left w:val="none" w:sz="0" w:space="0" w:color="auto"/>
        <w:bottom w:val="none" w:sz="0" w:space="0" w:color="auto"/>
        <w:right w:val="none" w:sz="0" w:space="0" w:color="auto"/>
      </w:divBdr>
    </w:div>
    <w:div w:id="786705391">
      <w:bodyDiv w:val="1"/>
      <w:marLeft w:val="0"/>
      <w:marRight w:val="0"/>
      <w:marTop w:val="0"/>
      <w:marBottom w:val="0"/>
      <w:divBdr>
        <w:top w:val="none" w:sz="0" w:space="0" w:color="auto"/>
        <w:left w:val="none" w:sz="0" w:space="0" w:color="auto"/>
        <w:bottom w:val="none" w:sz="0" w:space="0" w:color="auto"/>
        <w:right w:val="none" w:sz="0" w:space="0" w:color="auto"/>
      </w:divBdr>
    </w:div>
    <w:div w:id="786776634">
      <w:bodyDiv w:val="1"/>
      <w:marLeft w:val="0"/>
      <w:marRight w:val="0"/>
      <w:marTop w:val="0"/>
      <w:marBottom w:val="0"/>
      <w:divBdr>
        <w:top w:val="none" w:sz="0" w:space="0" w:color="auto"/>
        <w:left w:val="none" w:sz="0" w:space="0" w:color="auto"/>
        <w:bottom w:val="none" w:sz="0" w:space="0" w:color="auto"/>
        <w:right w:val="none" w:sz="0" w:space="0" w:color="auto"/>
      </w:divBdr>
    </w:div>
    <w:div w:id="787042712">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89206842">
      <w:bodyDiv w:val="1"/>
      <w:marLeft w:val="0"/>
      <w:marRight w:val="0"/>
      <w:marTop w:val="0"/>
      <w:marBottom w:val="0"/>
      <w:divBdr>
        <w:top w:val="none" w:sz="0" w:space="0" w:color="auto"/>
        <w:left w:val="none" w:sz="0" w:space="0" w:color="auto"/>
        <w:bottom w:val="none" w:sz="0" w:space="0" w:color="auto"/>
        <w:right w:val="none" w:sz="0" w:space="0" w:color="auto"/>
      </w:divBdr>
    </w:div>
    <w:div w:id="789587943">
      <w:bodyDiv w:val="1"/>
      <w:marLeft w:val="0"/>
      <w:marRight w:val="0"/>
      <w:marTop w:val="0"/>
      <w:marBottom w:val="0"/>
      <w:divBdr>
        <w:top w:val="none" w:sz="0" w:space="0" w:color="auto"/>
        <w:left w:val="none" w:sz="0" w:space="0" w:color="auto"/>
        <w:bottom w:val="none" w:sz="0" w:space="0" w:color="auto"/>
        <w:right w:val="none" w:sz="0" w:space="0" w:color="auto"/>
      </w:divBdr>
    </w:div>
    <w:div w:id="789589024">
      <w:bodyDiv w:val="1"/>
      <w:marLeft w:val="0"/>
      <w:marRight w:val="0"/>
      <w:marTop w:val="0"/>
      <w:marBottom w:val="0"/>
      <w:divBdr>
        <w:top w:val="none" w:sz="0" w:space="0" w:color="auto"/>
        <w:left w:val="none" w:sz="0" w:space="0" w:color="auto"/>
        <w:bottom w:val="none" w:sz="0" w:space="0" w:color="auto"/>
        <w:right w:val="none" w:sz="0" w:space="0" w:color="auto"/>
      </w:divBdr>
    </w:div>
    <w:div w:id="790517935">
      <w:bodyDiv w:val="1"/>
      <w:marLeft w:val="0"/>
      <w:marRight w:val="0"/>
      <w:marTop w:val="0"/>
      <w:marBottom w:val="0"/>
      <w:divBdr>
        <w:top w:val="none" w:sz="0" w:space="0" w:color="auto"/>
        <w:left w:val="none" w:sz="0" w:space="0" w:color="auto"/>
        <w:bottom w:val="none" w:sz="0" w:space="0" w:color="auto"/>
        <w:right w:val="none" w:sz="0" w:space="0" w:color="auto"/>
      </w:divBdr>
    </w:div>
    <w:div w:id="791243418">
      <w:bodyDiv w:val="1"/>
      <w:marLeft w:val="0"/>
      <w:marRight w:val="0"/>
      <w:marTop w:val="0"/>
      <w:marBottom w:val="0"/>
      <w:divBdr>
        <w:top w:val="none" w:sz="0" w:space="0" w:color="auto"/>
        <w:left w:val="none" w:sz="0" w:space="0" w:color="auto"/>
        <w:bottom w:val="none" w:sz="0" w:space="0" w:color="auto"/>
        <w:right w:val="none" w:sz="0" w:space="0" w:color="auto"/>
      </w:divBdr>
    </w:div>
    <w:div w:id="791703594">
      <w:bodyDiv w:val="1"/>
      <w:marLeft w:val="0"/>
      <w:marRight w:val="0"/>
      <w:marTop w:val="0"/>
      <w:marBottom w:val="0"/>
      <w:divBdr>
        <w:top w:val="none" w:sz="0" w:space="0" w:color="auto"/>
        <w:left w:val="none" w:sz="0" w:space="0" w:color="auto"/>
        <w:bottom w:val="none" w:sz="0" w:space="0" w:color="auto"/>
        <w:right w:val="none" w:sz="0" w:space="0" w:color="auto"/>
      </w:divBdr>
    </w:div>
    <w:div w:id="791706868">
      <w:bodyDiv w:val="1"/>
      <w:marLeft w:val="0"/>
      <w:marRight w:val="0"/>
      <w:marTop w:val="0"/>
      <w:marBottom w:val="0"/>
      <w:divBdr>
        <w:top w:val="none" w:sz="0" w:space="0" w:color="auto"/>
        <w:left w:val="none" w:sz="0" w:space="0" w:color="auto"/>
        <w:bottom w:val="none" w:sz="0" w:space="0" w:color="auto"/>
        <w:right w:val="none" w:sz="0" w:space="0" w:color="auto"/>
      </w:divBdr>
    </w:div>
    <w:div w:id="791825532">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216501">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2789036">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064358">
      <w:bodyDiv w:val="1"/>
      <w:marLeft w:val="0"/>
      <w:marRight w:val="0"/>
      <w:marTop w:val="0"/>
      <w:marBottom w:val="0"/>
      <w:divBdr>
        <w:top w:val="none" w:sz="0" w:space="0" w:color="auto"/>
        <w:left w:val="none" w:sz="0" w:space="0" w:color="auto"/>
        <w:bottom w:val="none" w:sz="0" w:space="0" w:color="auto"/>
        <w:right w:val="none" w:sz="0" w:space="0" w:color="auto"/>
      </w:divBdr>
    </w:div>
    <w:div w:id="793451513">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131013">
      <w:bodyDiv w:val="1"/>
      <w:marLeft w:val="0"/>
      <w:marRight w:val="0"/>
      <w:marTop w:val="0"/>
      <w:marBottom w:val="0"/>
      <w:divBdr>
        <w:top w:val="none" w:sz="0" w:space="0" w:color="auto"/>
        <w:left w:val="none" w:sz="0" w:space="0" w:color="auto"/>
        <w:bottom w:val="none" w:sz="0" w:space="0" w:color="auto"/>
        <w:right w:val="none" w:sz="0" w:space="0" w:color="auto"/>
      </w:divBdr>
    </w:div>
    <w:div w:id="794180681">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451779">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5104259">
      <w:bodyDiv w:val="1"/>
      <w:marLeft w:val="0"/>
      <w:marRight w:val="0"/>
      <w:marTop w:val="0"/>
      <w:marBottom w:val="0"/>
      <w:divBdr>
        <w:top w:val="none" w:sz="0" w:space="0" w:color="auto"/>
        <w:left w:val="none" w:sz="0" w:space="0" w:color="auto"/>
        <w:bottom w:val="none" w:sz="0" w:space="0" w:color="auto"/>
        <w:right w:val="none" w:sz="0" w:space="0" w:color="auto"/>
      </w:divBdr>
    </w:div>
    <w:div w:id="79521536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564059">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7458102">
      <w:bodyDiv w:val="1"/>
      <w:marLeft w:val="0"/>
      <w:marRight w:val="0"/>
      <w:marTop w:val="0"/>
      <w:marBottom w:val="0"/>
      <w:divBdr>
        <w:top w:val="none" w:sz="0" w:space="0" w:color="auto"/>
        <w:left w:val="none" w:sz="0" w:space="0" w:color="auto"/>
        <w:bottom w:val="none" w:sz="0" w:space="0" w:color="auto"/>
        <w:right w:val="none" w:sz="0" w:space="0" w:color="auto"/>
      </w:divBdr>
    </w:div>
    <w:div w:id="798452157">
      <w:bodyDiv w:val="1"/>
      <w:marLeft w:val="0"/>
      <w:marRight w:val="0"/>
      <w:marTop w:val="0"/>
      <w:marBottom w:val="0"/>
      <w:divBdr>
        <w:top w:val="none" w:sz="0" w:space="0" w:color="auto"/>
        <w:left w:val="none" w:sz="0" w:space="0" w:color="auto"/>
        <w:bottom w:val="none" w:sz="0" w:space="0" w:color="auto"/>
        <w:right w:val="none" w:sz="0" w:space="0" w:color="auto"/>
      </w:divBdr>
    </w:div>
    <w:div w:id="799106634">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569930">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799957076">
      <w:bodyDiv w:val="1"/>
      <w:marLeft w:val="0"/>
      <w:marRight w:val="0"/>
      <w:marTop w:val="0"/>
      <w:marBottom w:val="0"/>
      <w:divBdr>
        <w:top w:val="none" w:sz="0" w:space="0" w:color="auto"/>
        <w:left w:val="none" w:sz="0" w:space="0" w:color="auto"/>
        <w:bottom w:val="none" w:sz="0" w:space="0" w:color="auto"/>
        <w:right w:val="none" w:sz="0" w:space="0" w:color="auto"/>
      </w:divBdr>
    </w:div>
    <w:div w:id="800612493">
      <w:bodyDiv w:val="1"/>
      <w:marLeft w:val="0"/>
      <w:marRight w:val="0"/>
      <w:marTop w:val="0"/>
      <w:marBottom w:val="0"/>
      <w:divBdr>
        <w:top w:val="none" w:sz="0" w:space="0" w:color="auto"/>
        <w:left w:val="none" w:sz="0" w:space="0" w:color="auto"/>
        <w:bottom w:val="none" w:sz="0" w:space="0" w:color="auto"/>
        <w:right w:val="none" w:sz="0" w:space="0" w:color="auto"/>
      </w:divBdr>
    </w:div>
    <w:div w:id="800877812">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57577">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776107">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5510532">
      <w:bodyDiv w:val="1"/>
      <w:marLeft w:val="0"/>
      <w:marRight w:val="0"/>
      <w:marTop w:val="0"/>
      <w:marBottom w:val="0"/>
      <w:divBdr>
        <w:top w:val="none" w:sz="0" w:space="0" w:color="auto"/>
        <w:left w:val="none" w:sz="0" w:space="0" w:color="auto"/>
        <w:bottom w:val="none" w:sz="0" w:space="0" w:color="auto"/>
        <w:right w:val="none" w:sz="0" w:space="0" w:color="auto"/>
      </w:divBdr>
    </w:div>
    <w:div w:id="805666547">
      <w:bodyDiv w:val="1"/>
      <w:marLeft w:val="0"/>
      <w:marRight w:val="0"/>
      <w:marTop w:val="0"/>
      <w:marBottom w:val="0"/>
      <w:divBdr>
        <w:top w:val="none" w:sz="0" w:space="0" w:color="auto"/>
        <w:left w:val="none" w:sz="0" w:space="0" w:color="auto"/>
        <w:bottom w:val="none" w:sz="0" w:space="0" w:color="auto"/>
        <w:right w:val="none" w:sz="0" w:space="0" w:color="auto"/>
      </w:divBdr>
    </w:div>
    <w:div w:id="806237679">
      <w:bodyDiv w:val="1"/>
      <w:marLeft w:val="0"/>
      <w:marRight w:val="0"/>
      <w:marTop w:val="0"/>
      <w:marBottom w:val="0"/>
      <w:divBdr>
        <w:top w:val="none" w:sz="0" w:space="0" w:color="auto"/>
        <w:left w:val="none" w:sz="0" w:space="0" w:color="auto"/>
        <w:bottom w:val="none" w:sz="0" w:space="0" w:color="auto"/>
        <w:right w:val="none" w:sz="0" w:space="0" w:color="auto"/>
      </w:divBdr>
    </w:div>
    <w:div w:id="806514068">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78712">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434050">
      <w:bodyDiv w:val="1"/>
      <w:marLeft w:val="0"/>
      <w:marRight w:val="0"/>
      <w:marTop w:val="0"/>
      <w:marBottom w:val="0"/>
      <w:divBdr>
        <w:top w:val="none" w:sz="0" w:space="0" w:color="auto"/>
        <w:left w:val="none" w:sz="0" w:space="0" w:color="auto"/>
        <w:bottom w:val="none" w:sz="0" w:space="0" w:color="auto"/>
        <w:right w:val="none" w:sz="0" w:space="0" w:color="auto"/>
      </w:divBdr>
    </w:div>
    <w:div w:id="807476408">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326843">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09130255">
      <w:bodyDiv w:val="1"/>
      <w:marLeft w:val="0"/>
      <w:marRight w:val="0"/>
      <w:marTop w:val="0"/>
      <w:marBottom w:val="0"/>
      <w:divBdr>
        <w:top w:val="none" w:sz="0" w:space="0" w:color="auto"/>
        <w:left w:val="none" w:sz="0" w:space="0" w:color="auto"/>
        <w:bottom w:val="none" w:sz="0" w:space="0" w:color="auto"/>
        <w:right w:val="none" w:sz="0" w:space="0" w:color="auto"/>
      </w:divBdr>
    </w:div>
    <w:div w:id="809713848">
      <w:bodyDiv w:val="1"/>
      <w:marLeft w:val="0"/>
      <w:marRight w:val="0"/>
      <w:marTop w:val="0"/>
      <w:marBottom w:val="0"/>
      <w:divBdr>
        <w:top w:val="none" w:sz="0" w:space="0" w:color="auto"/>
        <w:left w:val="none" w:sz="0" w:space="0" w:color="auto"/>
        <w:bottom w:val="none" w:sz="0" w:space="0" w:color="auto"/>
        <w:right w:val="none" w:sz="0" w:space="0" w:color="auto"/>
      </w:divBdr>
    </w:div>
    <w:div w:id="809858093">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0711696">
      <w:bodyDiv w:val="1"/>
      <w:marLeft w:val="0"/>
      <w:marRight w:val="0"/>
      <w:marTop w:val="0"/>
      <w:marBottom w:val="0"/>
      <w:divBdr>
        <w:top w:val="none" w:sz="0" w:space="0" w:color="auto"/>
        <w:left w:val="none" w:sz="0" w:space="0" w:color="auto"/>
        <w:bottom w:val="none" w:sz="0" w:space="0" w:color="auto"/>
        <w:right w:val="none" w:sz="0" w:space="0" w:color="auto"/>
      </w:divBdr>
    </w:div>
    <w:div w:id="810757559">
      <w:bodyDiv w:val="1"/>
      <w:marLeft w:val="0"/>
      <w:marRight w:val="0"/>
      <w:marTop w:val="0"/>
      <w:marBottom w:val="0"/>
      <w:divBdr>
        <w:top w:val="none" w:sz="0" w:space="0" w:color="auto"/>
        <w:left w:val="none" w:sz="0" w:space="0" w:color="auto"/>
        <w:bottom w:val="none" w:sz="0" w:space="0" w:color="auto"/>
        <w:right w:val="none" w:sz="0" w:space="0" w:color="auto"/>
      </w:divBdr>
    </w:div>
    <w:div w:id="811018578">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1556222">
      <w:bodyDiv w:val="1"/>
      <w:marLeft w:val="0"/>
      <w:marRight w:val="0"/>
      <w:marTop w:val="0"/>
      <w:marBottom w:val="0"/>
      <w:divBdr>
        <w:top w:val="none" w:sz="0" w:space="0" w:color="auto"/>
        <w:left w:val="none" w:sz="0" w:space="0" w:color="auto"/>
        <w:bottom w:val="none" w:sz="0" w:space="0" w:color="auto"/>
        <w:right w:val="none" w:sz="0" w:space="0" w:color="auto"/>
      </w:divBdr>
    </w:div>
    <w:div w:id="811676597">
      <w:bodyDiv w:val="1"/>
      <w:marLeft w:val="0"/>
      <w:marRight w:val="0"/>
      <w:marTop w:val="0"/>
      <w:marBottom w:val="0"/>
      <w:divBdr>
        <w:top w:val="none" w:sz="0" w:space="0" w:color="auto"/>
        <w:left w:val="none" w:sz="0" w:space="0" w:color="auto"/>
        <w:bottom w:val="none" w:sz="0" w:space="0" w:color="auto"/>
        <w:right w:val="none" w:sz="0" w:space="0" w:color="auto"/>
      </w:divBdr>
    </w:div>
    <w:div w:id="812141221">
      <w:bodyDiv w:val="1"/>
      <w:marLeft w:val="0"/>
      <w:marRight w:val="0"/>
      <w:marTop w:val="0"/>
      <w:marBottom w:val="0"/>
      <w:divBdr>
        <w:top w:val="none" w:sz="0" w:space="0" w:color="auto"/>
        <w:left w:val="none" w:sz="0" w:space="0" w:color="auto"/>
        <w:bottom w:val="none" w:sz="0" w:space="0" w:color="auto"/>
        <w:right w:val="none" w:sz="0" w:space="0" w:color="auto"/>
      </w:divBdr>
    </w:div>
    <w:div w:id="812336409">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53096">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3834067">
      <w:bodyDiv w:val="1"/>
      <w:marLeft w:val="0"/>
      <w:marRight w:val="0"/>
      <w:marTop w:val="0"/>
      <w:marBottom w:val="0"/>
      <w:divBdr>
        <w:top w:val="none" w:sz="0" w:space="0" w:color="auto"/>
        <w:left w:val="none" w:sz="0" w:space="0" w:color="auto"/>
        <w:bottom w:val="none" w:sz="0" w:space="0" w:color="auto"/>
        <w:right w:val="none" w:sz="0" w:space="0" w:color="auto"/>
      </w:divBdr>
    </w:div>
    <w:div w:id="813838654">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4487663">
      <w:bodyDiv w:val="1"/>
      <w:marLeft w:val="0"/>
      <w:marRight w:val="0"/>
      <w:marTop w:val="0"/>
      <w:marBottom w:val="0"/>
      <w:divBdr>
        <w:top w:val="none" w:sz="0" w:space="0" w:color="auto"/>
        <w:left w:val="none" w:sz="0" w:space="0" w:color="auto"/>
        <w:bottom w:val="none" w:sz="0" w:space="0" w:color="auto"/>
        <w:right w:val="none" w:sz="0" w:space="0" w:color="auto"/>
      </w:divBdr>
    </w:div>
    <w:div w:id="814488194">
      <w:bodyDiv w:val="1"/>
      <w:marLeft w:val="0"/>
      <w:marRight w:val="0"/>
      <w:marTop w:val="0"/>
      <w:marBottom w:val="0"/>
      <w:divBdr>
        <w:top w:val="none" w:sz="0" w:space="0" w:color="auto"/>
        <w:left w:val="none" w:sz="0" w:space="0" w:color="auto"/>
        <w:bottom w:val="none" w:sz="0" w:space="0" w:color="auto"/>
        <w:right w:val="none" w:sz="0" w:space="0" w:color="auto"/>
      </w:divBdr>
    </w:div>
    <w:div w:id="814640177">
      <w:bodyDiv w:val="1"/>
      <w:marLeft w:val="0"/>
      <w:marRight w:val="0"/>
      <w:marTop w:val="0"/>
      <w:marBottom w:val="0"/>
      <w:divBdr>
        <w:top w:val="none" w:sz="0" w:space="0" w:color="auto"/>
        <w:left w:val="none" w:sz="0" w:space="0" w:color="auto"/>
        <w:bottom w:val="none" w:sz="0" w:space="0" w:color="auto"/>
        <w:right w:val="none" w:sz="0" w:space="0" w:color="auto"/>
      </w:divBdr>
    </w:div>
    <w:div w:id="815338514">
      <w:bodyDiv w:val="1"/>
      <w:marLeft w:val="0"/>
      <w:marRight w:val="0"/>
      <w:marTop w:val="0"/>
      <w:marBottom w:val="0"/>
      <w:divBdr>
        <w:top w:val="none" w:sz="0" w:space="0" w:color="auto"/>
        <w:left w:val="none" w:sz="0" w:space="0" w:color="auto"/>
        <w:bottom w:val="none" w:sz="0" w:space="0" w:color="auto"/>
        <w:right w:val="none" w:sz="0" w:space="0" w:color="auto"/>
      </w:divBdr>
    </w:div>
    <w:div w:id="815412146">
      <w:bodyDiv w:val="1"/>
      <w:marLeft w:val="0"/>
      <w:marRight w:val="0"/>
      <w:marTop w:val="0"/>
      <w:marBottom w:val="0"/>
      <w:divBdr>
        <w:top w:val="none" w:sz="0" w:space="0" w:color="auto"/>
        <w:left w:val="none" w:sz="0" w:space="0" w:color="auto"/>
        <w:bottom w:val="none" w:sz="0" w:space="0" w:color="auto"/>
        <w:right w:val="none" w:sz="0" w:space="0" w:color="auto"/>
      </w:divBdr>
    </w:div>
    <w:div w:id="815495387">
      <w:bodyDiv w:val="1"/>
      <w:marLeft w:val="0"/>
      <w:marRight w:val="0"/>
      <w:marTop w:val="0"/>
      <w:marBottom w:val="0"/>
      <w:divBdr>
        <w:top w:val="none" w:sz="0" w:space="0" w:color="auto"/>
        <w:left w:val="none" w:sz="0" w:space="0" w:color="auto"/>
        <w:bottom w:val="none" w:sz="0" w:space="0" w:color="auto"/>
        <w:right w:val="none" w:sz="0" w:space="0" w:color="auto"/>
      </w:divBdr>
    </w:div>
    <w:div w:id="816722206">
      <w:bodyDiv w:val="1"/>
      <w:marLeft w:val="0"/>
      <w:marRight w:val="0"/>
      <w:marTop w:val="0"/>
      <w:marBottom w:val="0"/>
      <w:divBdr>
        <w:top w:val="none" w:sz="0" w:space="0" w:color="auto"/>
        <w:left w:val="none" w:sz="0" w:space="0" w:color="auto"/>
        <w:bottom w:val="none" w:sz="0" w:space="0" w:color="auto"/>
        <w:right w:val="none" w:sz="0" w:space="0" w:color="auto"/>
      </w:divBdr>
    </w:div>
    <w:div w:id="816722745">
      <w:bodyDiv w:val="1"/>
      <w:marLeft w:val="0"/>
      <w:marRight w:val="0"/>
      <w:marTop w:val="0"/>
      <w:marBottom w:val="0"/>
      <w:divBdr>
        <w:top w:val="none" w:sz="0" w:space="0" w:color="auto"/>
        <w:left w:val="none" w:sz="0" w:space="0" w:color="auto"/>
        <w:bottom w:val="none" w:sz="0" w:space="0" w:color="auto"/>
        <w:right w:val="none" w:sz="0" w:space="0" w:color="auto"/>
      </w:divBdr>
    </w:div>
    <w:div w:id="816805499">
      <w:bodyDiv w:val="1"/>
      <w:marLeft w:val="0"/>
      <w:marRight w:val="0"/>
      <w:marTop w:val="0"/>
      <w:marBottom w:val="0"/>
      <w:divBdr>
        <w:top w:val="none" w:sz="0" w:space="0" w:color="auto"/>
        <w:left w:val="none" w:sz="0" w:space="0" w:color="auto"/>
        <w:bottom w:val="none" w:sz="0" w:space="0" w:color="auto"/>
        <w:right w:val="none" w:sz="0" w:space="0" w:color="auto"/>
      </w:divBdr>
    </w:div>
    <w:div w:id="817842575">
      <w:bodyDiv w:val="1"/>
      <w:marLeft w:val="0"/>
      <w:marRight w:val="0"/>
      <w:marTop w:val="0"/>
      <w:marBottom w:val="0"/>
      <w:divBdr>
        <w:top w:val="none" w:sz="0" w:space="0" w:color="auto"/>
        <w:left w:val="none" w:sz="0" w:space="0" w:color="auto"/>
        <w:bottom w:val="none" w:sz="0" w:space="0" w:color="auto"/>
        <w:right w:val="none" w:sz="0" w:space="0" w:color="auto"/>
      </w:divBdr>
    </w:div>
    <w:div w:id="817844856">
      <w:bodyDiv w:val="1"/>
      <w:marLeft w:val="0"/>
      <w:marRight w:val="0"/>
      <w:marTop w:val="0"/>
      <w:marBottom w:val="0"/>
      <w:divBdr>
        <w:top w:val="none" w:sz="0" w:space="0" w:color="auto"/>
        <w:left w:val="none" w:sz="0" w:space="0" w:color="auto"/>
        <w:bottom w:val="none" w:sz="0" w:space="0" w:color="auto"/>
        <w:right w:val="none" w:sz="0" w:space="0" w:color="auto"/>
      </w:divBdr>
    </w:div>
    <w:div w:id="818039453">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812319">
      <w:bodyDiv w:val="1"/>
      <w:marLeft w:val="0"/>
      <w:marRight w:val="0"/>
      <w:marTop w:val="0"/>
      <w:marBottom w:val="0"/>
      <w:divBdr>
        <w:top w:val="none" w:sz="0" w:space="0" w:color="auto"/>
        <w:left w:val="none" w:sz="0" w:space="0" w:color="auto"/>
        <w:bottom w:val="none" w:sz="0" w:space="0" w:color="auto"/>
        <w:right w:val="none" w:sz="0" w:space="0" w:color="auto"/>
      </w:divBdr>
    </w:div>
    <w:div w:id="818881003">
      <w:bodyDiv w:val="1"/>
      <w:marLeft w:val="0"/>
      <w:marRight w:val="0"/>
      <w:marTop w:val="0"/>
      <w:marBottom w:val="0"/>
      <w:divBdr>
        <w:top w:val="none" w:sz="0" w:space="0" w:color="auto"/>
        <w:left w:val="none" w:sz="0" w:space="0" w:color="auto"/>
        <w:bottom w:val="none" w:sz="0" w:space="0" w:color="auto"/>
        <w:right w:val="none" w:sz="0" w:space="0" w:color="auto"/>
      </w:divBdr>
    </w:div>
    <w:div w:id="818887632">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419813">
      <w:bodyDiv w:val="1"/>
      <w:marLeft w:val="0"/>
      <w:marRight w:val="0"/>
      <w:marTop w:val="0"/>
      <w:marBottom w:val="0"/>
      <w:divBdr>
        <w:top w:val="none" w:sz="0" w:space="0" w:color="auto"/>
        <w:left w:val="none" w:sz="0" w:space="0" w:color="auto"/>
        <w:bottom w:val="none" w:sz="0" w:space="0" w:color="auto"/>
        <w:right w:val="none" w:sz="0" w:space="0" w:color="auto"/>
      </w:divBdr>
    </w:div>
    <w:div w:id="819541197">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19691137">
      <w:bodyDiv w:val="1"/>
      <w:marLeft w:val="0"/>
      <w:marRight w:val="0"/>
      <w:marTop w:val="0"/>
      <w:marBottom w:val="0"/>
      <w:divBdr>
        <w:top w:val="none" w:sz="0" w:space="0" w:color="auto"/>
        <w:left w:val="none" w:sz="0" w:space="0" w:color="auto"/>
        <w:bottom w:val="none" w:sz="0" w:space="0" w:color="auto"/>
        <w:right w:val="none" w:sz="0" w:space="0" w:color="auto"/>
      </w:divBdr>
    </w:div>
    <w:div w:id="820118281">
      <w:bodyDiv w:val="1"/>
      <w:marLeft w:val="0"/>
      <w:marRight w:val="0"/>
      <w:marTop w:val="0"/>
      <w:marBottom w:val="0"/>
      <w:divBdr>
        <w:top w:val="none" w:sz="0" w:space="0" w:color="auto"/>
        <w:left w:val="none" w:sz="0" w:space="0" w:color="auto"/>
        <w:bottom w:val="none" w:sz="0" w:space="0" w:color="auto"/>
        <w:right w:val="none" w:sz="0" w:space="0" w:color="auto"/>
      </w:divBdr>
    </w:div>
    <w:div w:id="820193381">
      <w:bodyDiv w:val="1"/>
      <w:marLeft w:val="0"/>
      <w:marRight w:val="0"/>
      <w:marTop w:val="0"/>
      <w:marBottom w:val="0"/>
      <w:divBdr>
        <w:top w:val="none" w:sz="0" w:space="0" w:color="auto"/>
        <w:left w:val="none" w:sz="0" w:space="0" w:color="auto"/>
        <w:bottom w:val="none" w:sz="0" w:space="0" w:color="auto"/>
        <w:right w:val="none" w:sz="0" w:space="0" w:color="auto"/>
      </w:divBdr>
    </w:div>
    <w:div w:id="821193747">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4973511">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5514327">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6827460">
      <w:bodyDiv w:val="1"/>
      <w:marLeft w:val="0"/>
      <w:marRight w:val="0"/>
      <w:marTop w:val="0"/>
      <w:marBottom w:val="0"/>
      <w:divBdr>
        <w:top w:val="none" w:sz="0" w:space="0" w:color="auto"/>
        <w:left w:val="none" w:sz="0" w:space="0" w:color="auto"/>
        <w:bottom w:val="none" w:sz="0" w:space="0" w:color="auto"/>
        <w:right w:val="none" w:sz="0" w:space="0" w:color="auto"/>
      </w:divBdr>
    </w:div>
    <w:div w:id="826868746">
      <w:bodyDiv w:val="1"/>
      <w:marLeft w:val="0"/>
      <w:marRight w:val="0"/>
      <w:marTop w:val="0"/>
      <w:marBottom w:val="0"/>
      <w:divBdr>
        <w:top w:val="none" w:sz="0" w:space="0" w:color="auto"/>
        <w:left w:val="none" w:sz="0" w:space="0" w:color="auto"/>
        <w:bottom w:val="none" w:sz="0" w:space="0" w:color="auto"/>
        <w:right w:val="none" w:sz="0" w:space="0" w:color="auto"/>
      </w:divBdr>
    </w:div>
    <w:div w:id="826869929">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405622">
      <w:bodyDiv w:val="1"/>
      <w:marLeft w:val="0"/>
      <w:marRight w:val="0"/>
      <w:marTop w:val="0"/>
      <w:marBottom w:val="0"/>
      <w:divBdr>
        <w:top w:val="none" w:sz="0" w:space="0" w:color="auto"/>
        <w:left w:val="none" w:sz="0" w:space="0" w:color="auto"/>
        <w:bottom w:val="none" w:sz="0" w:space="0" w:color="auto"/>
        <w:right w:val="none" w:sz="0" w:space="0" w:color="auto"/>
      </w:divBdr>
    </w:div>
    <w:div w:id="827475172">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9449441">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29980327">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0799970">
      <w:bodyDiv w:val="1"/>
      <w:marLeft w:val="0"/>
      <w:marRight w:val="0"/>
      <w:marTop w:val="0"/>
      <w:marBottom w:val="0"/>
      <w:divBdr>
        <w:top w:val="none" w:sz="0" w:space="0" w:color="auto"/>
        <w:left w:val="none" w:sz="0" w:space="0" w:color="auto"/>
        <w:bottom w:val="none" w:sz="0" w:space="0" w:color="auto"/>
        <w:right w:val="none" w:sz="0" w:space="0" w:color="auto"/>
      </w:divBdr>
    </w:div>
    <w:div w:id="831025974">
      <w:bodyDiv w:val="1"/>
      <w:marLeft w:val="0"/>
      <w:marRight w:val="0"/>
      <w:marTop w:val="0"/>
      <w:marBottom w:val="0"/>
      <w:divBdr>
        <w:top w:val="none" w:sz="0" w:space="0" w:color="auto"/>
        <w:left w:val="none" w:sz="0" w:space="0" w:color="auto"/>
        <w:bottom w:val="none" w:sz="0" w:space="0" w:color="auto"/>
        <w:right w:val="none" w:sz="0" w:space="0" w:color="auto"/>
      </w:divBdr>
    </w:div>
    <w:div w:id="831066603">
      <w:bodyDiv w:val="1"/>
      <w:marLeft w:val="0"/>
      <w:marRight w:val="0"/>
      <w:marTop w:val="0"/>
      <w:marBottom w:val="0"/>
      <w:divBdr>
        <w:top w:val="none" w:sz="0" w:space="0" w:color="auto"/>
        <w:left w:val="none" w:sz="0" w:space="0" w:color="auto"/>
        <w:bottom w:val="none" w:sz="0" w:space="0" w:color="auto"/>
        <w:right w:val="none" w:sz="0" w:space="0" w:color="auto"/>
      </w:divBdr>
    </w:div>
    <w:div w:id="831725949">
      <w:bodyDiv w:val="1"/>
      <w:marLeft w:val="0"/>
      <w:marRight w:val="0"/>
      <w:marTop w:val="0"/>
      <w:marBottom w:val="0"/>
      <w:divBdr>
        <w:top w:val="none" w:sz="0" w:space="0" w:color="auto"/>
        <w:left w:val="none" w:sz="0" w:space="0" w:color="auto"/>
        <w:bottom w:val="none" w:sz="0" w:space="0" w:color="auto"/>
        <w:right w:val="none" w:sz="0" w:space="0" w:color="auto"/>
      </w:divBdr>
    </w:div>
    <w:div w:id="831986631">
      <w:bodyDiv w:val="1"/>
      <w:marLeft w:val="0"/>
      <w:marRight w:val="0"/>
      <w:marTop w:val="0"/>
      <w:marBottom w:val="0"/>
      <w:divBdr>
        <w:top w:val="none" w:sz="0" w:space="0" w:color="auto"/>
        <w:left w:val="none" w:sz="0" w:space="0" w:color="auto"/>
        <w:bottom w:val="none" w:sz="0" w:space="0" w:color="auto"/>
        <w:right w:val="none" w:sz="0" w:space="0" w:color="auto"/>
      </w:divBdr>
    </w:div>
    <w:div w:id="832381288">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4340299">
      <w:bodyDiv w:val="1"/>
      <w:marLeft w:val="0"/>
      <w:marRight w:val="0"/>
      <w:marTop w:val="0"/>
      <w:marBottom w:val="0"/>
      <w:divBdr>
        <w:top w:val="none" w:sz="0" w:space="0" w:color="auto"/>
        <w:left w:val="none" w:sz="0" w:space="0" w:color="auto"/>
        <w:bottom w:val="none" w:sz="0" w:space="0" w:color="auto"/>
        <w:right w:val="none" w:sz="0" w:space="0" w:color="auto"/>
      </w:divBdr>
    </w:div>
    <w:div w:id="834758755">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5996522">
      <w:bodyDiv w:val="1"/>
      <w:marLeft w:val="0"/>
      <w:marRight w:val="0"/>
      <w:marTop w:val="0"/>
      <w:marBottom w:val="0"/>
      <w:divBdr>
        <w:top w:val="none" w:sz="0" w:space="0" w:color="auto"/>
        <w:left w:val="none" w:sz="0" w:space="0" w:color="auto"/>
        <w:bottom w:val="none" w:sz="0" w:space="0" w:color="auto"/>
        <w:right w:val="none" w:sz="0" w:space="0" w:color="auto"/>
      </w:divBdr>
    </w:div>
    <w:div w:id="836071340">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09849">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7189234">
      <w:bodyDiv w:val="1"/>
      <w:marLeft w:val="0"/>
      <w:marRight w:val="0"/>
      <w:marTop w:val="0"/>
      <w:marBottom w:val="0"/>
      <w:divBdr>
        <w:top w:val="none" w:sz="0" w:space="0" w:color="auto"/>
        <w:left w:val="none" w:sz="0" w:space="0" w:color="auto"/>
        <w:bottom w:val="none" w:sz="0" w:space="0" w:color="auto"/>
        <w:right w:val="none" w:sz="0" w:space="0" w:color="auto"/>
      </w:divBdr>
    </w:div>
    <w:div w:id="837960599">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041491">
      <w:bodyDiv w:val="1"/>
      <w:marLeft w:val="0"/>
      <w:marRight w:val="0"/>
      <w:marTop w:val="0"/>
      <w:marBottom w:val="0"/>
      <w:divBdr>
        <w:top w:val="none" w:sz="0" w:space="0" w:color="auto"/>
        <w:left w:val="none" w:sz="0" w:space="0" w:color="auto"/>
        <w:bottom w:val="none" w:sz="0" w:space="0" w:color="auto"/>
        <w:right w:val="none" w:sz="0" w:space="0" w:color="auto"/>
      </w:divBdr>
    </w:div>
    <w:div w:id="838233802">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38811797">
      <w:bodyDiv w:val="1"/>
      <w:marLeft w:val="0"/>
      <w:marRight w:val="0"/>
      <w:marTop w:val="0"/>
      <w:marBottom w:val="0"/>
      <w:divBdr>
        <w:top w:val="none" w:sz="0" w:space="0" w:color="auto"/>
        <w:left w:val="none" w:sz="0" w:space="0" w:color="auto"/>
        <w:bottom w:val="none" w:sz="0" w:space="0" w:color="auto"/>
        <w:right w:val="none" w:sz="0" w:space="0" w:color="auto"/>
      </w:divBdr>
    </w:div>
    <w:div w:id="839082539">
      <w:bodyDiv w:val="1"/>
      <w:marLeft w:val="0"/>
      <w:marRight w:val="0"/>
      <w:marTop w:val="0"/>
      <w:marBottom w:val="0"/>
      <w:divBdr>
        <w:top w:val="none" w:sz="0" w:space="0" w:color="auto"/>
        <w:left w:val="none" w:sz="0" w:space="0" w:color="auto"/>
        <w:bottom w:val="none" w:sz="0" w:space="0" w:color="auto"/>
        <w:right w:val="none" w:sz="0" w:space="0" w:color="auto"/>
      </w:divBdr>
    </w:div>
    <w:div w:id="839152601">
      <w:bodyDiv w:val="1"/>
      <w:marLeft w:val="0"/>
      <w:marRight w:val="0"/>
      <w:marTop w:val="0"/>
      <w:marBottom w:val="0"/>
      <w:divBdr>
        <w:top w:val="none" w:sz="0" w:space="0" w:color="auto"/>
        <w:left w:val="none" w:sz="0" w:space="0" w:color="auto"/>
        <w:bottom w:val="none" w:sz="0" w:space="0" w:color="auto"/>
        <w:right w:val="none" w:sz="0" w:space="0" w:color="auto"/>
      </w:divBdr>
    </w:div>
    <w:div w:id="839933613">
      <w:bodyDiv w:val="1"/>
      <w:marLeft w:val="0"/>
      <w:marRight w:val="0"/>
      <w:marTop w:val="0"/>
      <w:marBottom w:val="0"/>
      <w:divBdr>
        <w:top w:val="none" w:sz="0" w:space="0" w:color="auto"/>
        <w:left w:val="none" w:sz="0" w:space="0" w:color="auto"/>
        <w:bottom w:val="none" w:sz="0" w:space="0" w:color="auto"/>
        <w:right w:val="none" w:sz="0" w:space="0" w:color="auto"/>
      </w:divBdr>
    </w:div>
    <w:div w:id="840048404">
      <w:bodyDiv w:val="1"/>
      <w:marLeft w:val="0"/>
      <w:marRight w:val="0"/>
      <w:marTop w:val="0"/>
      <w:marBottom w:val="0"/>
      <w:divBdr>
        <w:top w:val="none" w:sz="0" w:space="0" w:color="auto"/>
        <w:left w:val="none" w:sz="0" w:space="0" w:color="auto"/>
        <w:bottom w:val="none" w:sz="0" w:space="0" w:color="auto"/>
        <w:right w:val="none" w:sz="0" w:space="0" w:color="auto"/>
      </w:divBdr>
    </w:div>
    <w:div w:id="840899801">
      <w:bodyDiv w:val="1"/>
      <w:marLeft w:val="0"/>
      <w:marRight w:val="0"/>
      <w:marTop w:val="0"/>
      <w:marBottom w:val="0"/>
      <w:divBdr>
        <w:top w:val="none" w:sz="0" w:space="0" w:color="auto"/>
        <w:left w:val="none" w:sz="0" w:space="0" w:color="auto"/>
        <w:bottom w:val="none" w:sz="0" w:space="0" w:color="auto"/>
        <w:right w:val="none" w:sz="0" w:space="0" w:color="auto"/>
      </w:divBdr>
    </w:div>
    <w:div w:id="841356662">
      <w:bodyDiv w:val="1"/>
      <w:marLeft w:val="0"/>
      <w:marRight w:val="0"/>
      <w:marTop w:val="0"/>
      <w:marBottom w:val="0"/>
      <w:divBdr>
        <w:top w:val="none" w:sz="0" w:space="0" w:color="auto"/>
        <w:left w:val="none" w:sz="0" w:space="0" w:color="auto"/>
        <w:bottom w:val="none" w:sz="0" w:space="0" w:color="auto"/>
        <w:right w:val="none" w:sz="0" w:space="0" w:color="auto"/>
      </w:divBdr>
    </w:div>
    <w:div w:id="841745455">
      <w:bodyDiv w:val="1"/>
      <w:marLeft w:val="0"/>
      <w:marRight w:val="0"/>
      <w:marTop w:val="0"/>
      <w:marBottom w:val="0"/>
      <w:divBdr>
        <w:top w:val="none" w:sz="0" w:space="0" w:color="auto"/>
        <w:left w:val="none" w:sz="0" w:space="0" w:color="auto"/>
        <w:bottom w:val="none" w:sz="0" w:space="0" w:color="auto"/>
        <w:right w:val="none" w:sz="0" w:space="0" w:color="auto"/>
      </w:divBdr>
    </w:div>
    <w:div w:id="841896841">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3589213">
      <w:bodyDiv w:val="1"/>
      <w:marLeft w:val="0"/>
      <w:marRight w:val="0"/>
      <w:marTop w:val="0"/>
      <w:marBottom w:val="0"/>
      <w:divBdr>
        <w:top w:val="none" w:sz="0" w:space="0" w:color="auto"/>
        <w:left w:val="none" w:sz="0" w:space="0" w:color="auto"/>
        <w:bottom w:val="none" w:sz="0" w:space="0" w:color="auto"/>
        <w:right w:val="none" w:sz="0" w:space="0" w:color="auto"/>
      </w:divBdr>
    </w:div>
    <w:div w:id="843738167">
      <w:bodyDiv w:val="1"/>
      <w:marLeft w:val="0"/>
      <w:marRight w:val="0"/>
      <w:marTop w:val="0"/>
      <w:marBottom w:val="0"/>
      <w:divBdr>
        <w:top w:val="none" w:sz="0" w:space="0" w:color="auto"/>
        <w:left w:val="none" w:sz="0" w:space="0" w:color="auto"/>
        <w:bottom w:val="none" w:sz="0" w:space="0" w:color="auto"/>
        <w:right w:val="none" w:sz="0" w:space="0" w:color="auto"/>
      </w:divBdr>
    </w:div>
    <w:div w:id="843931728">
      <w:bodyDiv w:val="1"/>
      <w:marLeft w:val="0"/>
      <w:marRight w:val="0"/>
      <w:marTop w:val="0"/>
      <w:marBottom w:val="0"/>
      <w:divBdr>
        <w:top w:val="none" w:sz="0" w:space="0" w:color="auto"/>
        <w:left w:val="none" w:sz="0" w:space="0" w:color="auto"/>
        <w:bottom w:val="none" w:sz="0" w:space="0" w:color="auto"/>
        <w:right w:val="none" w:sz="0" w:space="0" w:color="auto"/>
      </w:divBdr>
    </w:div>
    <w:div w:id="845635717">
      <w:bodyDiv w:val="1"/>
      <w:marLeft w:val="0"/>
      <w:marRight w:val="0"/>
      <w:marTop w:val="0"/>
      <w:marBottom w:val="0"/>
      <w:divBdr>
        <w:top w:val="none" w:sz="0" w:space="0" w:color="auto"/>
        <w:left w:val="none" w:sz="0" w:space="0" w:color="auto"/>
        <w:bottom w:val="none" w:sz="0" w:space="0" w:color="auto"/>
        <w:right w:val="none" w:sz="0" w:space="0" w:color="auto"/>
      </w:divBdr>
    </w:div>
    <w:div w:id="846213286">
      <w:bodyDiv w:val="1"/>
      <w:marLeft w:val="0"/>
      <w:marRight w:val="0"/>
      <w:marTop w:val="0"/>
      <w:marBottom w:val="0"/>
      <w:divBdr>
        <w:top w:val="none" w:sz="0" w:space="0" w:color="auto"/>
        <w:left w:val="none" w:sz="0" w:space="0" w:color="auto"/>
        <w:bottom w:val="none" w:sz="0" w:space="0" w:color="auto"/>
        <w:right w:val="none" w:sz="0" w:space="0" w:color="auto"/>
      </w:divBdr>
    </w:div>
    <w:div w:id="846332858">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06006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7405814">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8249678">
      <w:bodyDiv w:val="1"/>
      <w:marLeft w:val="0"/>
      <w:marRight w:val="0"/>
      <w:marTop w:val="0"/>
      <w:marBottom w:val="0"/>
      <w:divBdr>
        <w:top w:val="none" w:sz="0" w:space="0" w:color="auto"/>
        <w:left w:val="none" w:sz="0" w:space="0" w:color="auto"/>
        <w:bottom w:val="none" w:sz="0" w:space="0" w:color="auto"/>
        <w:right w:val="none" w:sz="0" w:space="0" w:color="auto"/>
      </w:divBdr>
    </w:div>
    <w:div w:id="848519717">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1646620">
      <w:bodyDiv w:val="1"/>
      <w:marLeft w:val="0"/>
      <w:marRight w:val="0"/>
      <w:marTop w:val="0"/>
      <w:marBottom w:val="0"/>
      <w:divBdr>
        <w:top w:val="none" w:sz="0" w:space="0" w:color="auto"/>
        <w:left w:val="none" w:sz="0" w:space="0" w:color="auto"/>
        <w:bottom w:val="none" w:sz="0" w:space="0" w:color="auto"/>
        <w:right w:val="none" w:sz="0" w:space="0" w:color="auto"/>
      </w:divBdr>
    </w:div>
    <w:div w:id="85184500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2576717">
      <w:bodyDiv w:val="1"/>
      <w:marLeft w:val="0"/>
      <w:marRight w:val="0"/>
      <w:marTop w:val="0"/>
      <w:marBottom w:val="0"/>
      <w:divBdr>
        <w:top w:val="none" w:sz="0" w:space="0" w:color="auto"/>
        <w:left w:val="none" w:sz="0" w:space="0" w:color="auto"/>
        <w:bottom w:val="none" w:sz="0" w:space="0" w:color="auto"/>
        <w:right w:val="none" w:sz="0" w:space="0" w:color="auto"/>
      </w:divBdr>
    </w:div>
    <w:div w:id="852719039">
      <w:bodyDiv w:val="1"/>
      <w:marLeft w:val="0"/>
      <w:marRight w:val="0"/>
      <w:marTop w:val="0"/>
      <w:marBottom w:val="0"/>
      <w:divBdr>
        <w:top w:val="none" w:sz="0" w:space="0" w:color="auto"/>
        <w:left w:val="none" w:sz="0" w:space="0" w:color="auto"/>
        <w:bottom w:val="none" w:sz="0" w:space="0" w:color="auto"/>
        <w:right w:val="none" w:sz="0" w:space="0" w:color="auto"/>
      </w:divBdr>
    </w:div>
    <w:div w:id="853151431">
      <w:bodyDiv w:val="1"/>
      <w:marLeft w:val="0"/>
      <w:marRight w:val="0"/>
      <w:marTop w:val="0"/>
      <w:marBottom w:val="0"/>
      <w:divBdr>
        <w:top w:val="none" w:sz="0" w:space="0" w:color="auto"/>
        <w:left w:val="none" w:sz="0" w:space="0" w:color="auto"/>
        <w:bottom w:val="none" w:sz="0" w:space="0" w:color="auto"/>
        <w:right w:val="none" w:sz="0" w:space="0" w:color="auto"/>
      </w:divBdr>
    </w:div>
    <w:div w:id="853345880">
      <w:bodyDiv w:val="1"/>
      <w:marLeft w:val="0"/>
      <w:marRight w:val="0"/>
      <w:marTop w:val="0"/>
      <w:marBottom w:val="0"/>
      <w:divBdr>
        <w:top w:val="none" w:sz="0" w:space="0" w:color="auto"/>
        <w:left w:val="none" w:sz="0" w:space="0" w:color="auto"/>
        <w:bottom w:val="none" w:sz="0" w:space="0" w:color="auto"/>
        <w:right w:val="none" w:sz="0" w:space="0" w:color="auto"/>
      </w:divBdr>
    </w:div>
    <w:div w:id="853375486">
      <w:bodyDiv w:val="1"/>
      <w:marLeft w:val="0"/>
      <w:marRight w:val="0"/>
      <w:marTop w:val="0"/>
      <w:marBottom w:val="0"/>
      <w:divBdr>
        <w:top w:val="none" w:sz="0" w:space="0" w:color="auto"/>
        <w:left w:val="none" w:sz="0" w:space="0" w:color="auto"/>
        <w:bottom w:val="none" w:sz="0" w:space="0" w:color="auto"/>
        <w:right w:val="none" w:sz="0" w:space="0" w:color="auto"/>
      </w:divBdr>
    </w:div>
    <w:div w:id="853416847">
      <w:bodyDiv w:val="1"/>
      <w:marLeft w:val="0"/>
      <w:marRight w:val="0"/>
      <w:marTop w:val="0"/>
      <w:marBottom w:val="0"/>
      <w:divBdr>
        <w:top w:val="none" w:sz="0" w:space="0" w:color="auto"/>
        <w:left w:val="none" w:sz="0" w:space="0" w:color="auto"/>
        <w:bottom w:val="none" w:sz="0" w:space="0" w:color="auto"/>
        <w:right w:val="none" w:sz="0" w:space="0" w:color="auto"/>
      </w:divBdr>
    </w:div>
    <w:div w:id="853619046">
      <w:bodyDiv w:val="1"/>
      <w:marLeft w:val="0"/>
      <w:marRight w:val="0"/>
      <w:marTop w:val="0"/>
      <w:marBottom w:val="0"/>
      <w:divBdr>
        <w:top w:val="none" w:sz="0" w:space="0" w:color="auto"/>
        <w:left w:val="none" w:sz="0" w:space="0" w:color="auto"/>
        <w:bottom w:val="none" w:sz="0" w:space="0" w:color="auto"/>
        <w:right w:val="none" w:sz="0" w:space="0" w:color="auto"/>
      </w:divBdr>
    </w:div>
    <w:div w:id="853765632">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343354">
      <w:bodyDiv w:val="1"/>
      <w:marLeft w:val="0"/>
      <w:marRight w:val="0"/>
      <w:marTop w:val="0"/>
      <w:marBottom w:val="0"/>
      <w:divBdr>
        <w:top w:val="none" w:sz="0" w:space="0" w:color="auto"/>
        <w:left w:val="none" w:sz="0" w:space="0" w:color="auto"/>
        <w:bottom w:val="none" w:sz="0" w:space="0" w:color="auto"/>
        <w:right w:val="none" w:sz="0" w:space="0" w:color="auto"/>
      </w:divBdr>
    </w:div>
    <w:div w:id="854611254">
      <w:bodyDiv w:val="1"/>
      <w:marLeft w:val="0"/>
      <w:marRight w:val="0"/>
      <w:marTop w:val="0"/>
      <w:marBottom w:val="0"/>
      <w:divBdr>
        <w:top w:val="none" w:sz="0" w:space="0" w:color="auto"/>
        <w:left w:val="none" w:sz="0" w:space="0" w:color="auto"/>
        <w:bottom w:val="none" w:sz="0" w:space="0" w:color="auto"/>
        <w:right w:val="none" w:sz="0" w:space="0" w:color="auto"/>
      </w:divBdr>
    </w:div>
    <w:div w:id="85487869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5313827">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5733628">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697450">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6849324">
      <w:bodyDiv w:val="1"/>
      <w:marLeft w:val="0"/>
      <w:marRight w:val="0"/>
      <w:marTop w:val="0"/>
      <w:marBottom w:val="0"/>
      <w:divBdr>
        <w:top w:val="none" w:sz="0" w:space="0" w:color="auto"/>
        <w:left w:val="none" w:sz="0" w:space="0" w:color="auto"/>
        <w:bottom w:val="none" w:sz="0" w:space="0" w:color="auto"/>
        <w:right w:val="none" w:sz="0" w:space="0" w:color="auto"/>
      </w:divBdr>
    </w:div>
    <w:div w:id="857040924">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7699358">
      <w:bodyDiv w:val="1"/>
      <w:marLeft w:val="0"/>
      <w:marRight w:val="0"/>
      <w:marTop w:val="0"/>
      <w:marBottom w:val="0"/>
      <w:divBdr>
        <w:top w:val="none" w:sz="0" w:space="0" w:color="auto"/>
        <w:left w:val="none" w:sz="0" w:space="0" w:color="auto"/>
        <w:bottom w:val="none" w:sz="0" w:space="0" w:color="auto"/>
        <w:right w:val="none" w:sz="0" w:space="0" w:color="auto"/>
      </w:divBdr>
    </w:div>
    <w:div w:id="857892365">
      <w:bodyDiv w:val="1"/>
      <w:marLeft w:val="0"/>
      <w:marRight w:val="0"/>
      <w:marTop w:val="0"/>
      <w:marBottom w:val="0"/>
      <w:divBdr>
        <w:top w:val="none" w:sz="0" w:space="0" w:color="auto"/>
        <w:left w:val="none" w:sz="0" w:space="0" w:color="auto"/>
        <w:bottom w:val="none" w:sz="0" w:space="0" w:color="auto"/>
        <w:right w:val="none" w:sz="0" w:space="0" w:color="auto"/>
      </w:divBdr>
    </w:div>
    <w:div w:id="858203243">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665058">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59972890">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0364589">
      <w:bodyDiv w:val="1"/>
      <w:marLeft w:val="0"/>
      <w:marRight w:val="0"/>
      <w:marTop w:val="0"/>
      <w:marBottom w:val="0"/>
      <w:divBdr>
        <w:top w:val="none" w:sz="0" w:space="0" w:color="auto"/>
        <w:left w:val="none" w:sz="0" w:space="0" w:color="auto"/>
        <w:bottom w:val="none" w:sz="0" w:space="0" w:color="auto"/>
        <w:right w:val="none" w:sz="0" w:space="0" w:color="auto"/>
      </w:divBdr>
    </w:div>
    <w:div w:id="860511808">
      <w:bodyDiv w:val="1"/>
      <w:marLeft w:val="0"/>
      <w:marRight w:val="0"/>
      <w:marTop w:val="0"/>
      <w:marBottom w:val="0"/>
      <w:divBdr>
        <w:top w:val="none" w:sz="0" w:space="0" w:color="auto"/>
        <w:left w:val="none" w:sz="0" w:space="0" w:color="auto"/>
        <w:bottom w:val="none" w:sz="0" w:space="0" w:color="auto"/>
        <w:right w:val="none" w:sz="0" w:space="0" w:color="auto"/>
      </w:divBdr>
    </w:div>
    <w:div w:id="860817517">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1288204">
      <w:bodyDiv w:val="1"/>
      <w:marLeft w:val="0"/>
      <w:marRight w:val="0"/>
      <w:marTop w:val="0"/>
      <w:marBottom w:val="0"/>
      <w:divBdr>
        <w:top w:val="none" w:sz="0" w:space="0" w:color="auto"/>
        <w:left w:val="none" w:sz="0" w:space="0" w:color="auto"/>
        <w:bottom w:val="none" w:sz="0" w:space="0" w:color="auto"/>
        <w:right w:val="none" w:sz="0" w:space="0" w:color="auto"/>
      </w:divBdr>
    </w:div>
    <w:div w:id="861556820">
      <w:bodyDiv w:val="1"/>
      <w:marLeft w:val="0"/>
      <w:marRight w:val="0"/>
      <w:marTop w:val="0"/>
      <w:marBottom w:val="0"/>
      <w:divBdr>
        <w:top w:val="none" w:sz="0" w:space="0" w:color="auto"/>
        <w:left w:val="none" w:sz="0" w:space="0" w:color="auto"/>
        <w:bottom w:val="none" w:sz="0" w:space="0" w:color="auto"/>
        <w:right w:val="none" w:sz="0" w:space="0" w:color="auto"/>
      </w:divBdr>
    </w:div>
    <w:div w:id="861674280">
      <w:bodyDiv w:val="1"/>
      <w:marLeft w:val="0"/>
      <w:marRight w:val="0"/>
      <w:marTop w:val="0"/>
      <w:marBottom w:val="0"/>
      <w:divBdr>
        <w:top w:val="none" w:sz="0" w:space="0" w:color="auto"/>
        <w:left w:val="none" w:sz="0" w:space="0" w:color="auto"/>
        <w:bottom w:val="none" w:sz="0" w:space="0" w:color="auto"/>
        <w:right w:val="none" w:sz="0" w:space="0" w:color="auto"/>
      </w:divBdr>
    </w:div>
    <w:div w:id="862131216">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2550686">
      <w:bodyDiv w:val="1"/>
      <w:marLeft w:val="0"/>
      <w:marRight w:val="0"/>
      <w:marTop w:val="0"/>
      <w:marBottom w:val="0"/>
      <w:divBdr>
        <w:top w:val="none" w:sz="0" w:space="0" w:color="auto"/>
        <w:left w:val="none" w:sz="0" w:space="0" w:color="auto"/>
        <w:bottom w:val="none" w:sz="0" w:space="0" w:color="auto"/>
        <w:right w:val="none" w:sz="0" w:space="0" w:color="auto"/>
      </w:divBdr>
    </w:div>
    <w:div w:id="862980361">
      <w:bodyDiv w:val="1"/>
      <w:marLeft w:val="0"/>
      <w:marRight w:val="0"/>
      <w:marTop w:val="0"/>
      <w:marBottom w:val="0"/>
      <w:divBdr>
        <w:top w:val="none" w:sz="0" w:space="0" w:color="auto"/>
        <w:left w:val="none" w:sz="0" w:space="0" w:color="auto"/>
        <w:bottom w:val="none" w:sz="0" w:space="0" w:color="auto"/>
        <w:right w:val="none" w:sz="0" w:space="0" w:color="auto"/>
      </w:divBdr>
    </w:div>
    <w:div w:id="864095509">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362156">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135389">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713752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8026937">
      <w:bodyDiv w:val="1"/>
      <w:marLeft w:val="0"/>
      <w:marRight w:val="0"/>
      <w:marTop w:val="0"/>
      <w:marBottom w:val="0"/>
      <w:divBdr>
        <w:top w:val="none" w:sz="0" w:space="0" w:color="auto"/>
        <w:left w:val="none" w:sz="0" w:space="0" w:color="auto"/>
        <w:bottom w:val="none" w:sz="0" w:space="0" w:color="auto"/>
        <w:right w:val="none" w:sz="0" w:space="0" w:color="auto"/>
      </w:divBdr>
    </w:div>
    <w:div w:id="868445244">
      <w:bodyDiv w:val="1"/>
      <w:marLeft w:val="0"/>
      <w:marRight w:val="0"/>
      <w:marTop w:val="0"/>
      <w:marBottom w:val="0"/>
      <w:divBdr>
        <w:top w:val="none" w:sz="0" w:space="0" w:color="auto"/>
        <w:left w:val="none" w:sz="0" w:space="0" w:color="auto"/>
        <w:bottom w:val="none" w:sz="0" w:space="0" w:color="auto"/>
        <w:right w:val="none" w:sz="0" w:space="0" w:color="auto"/>
      </w:divBdr>
    </w:div>
    <w:div w:id="869336098">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493956">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69876375">
      <w:bodyDiv w:val="1"/>
      <w:marLeft w:val="0"/>
      <w:marRight w:val="0"/>
      <w:marTop w:val="0"/>
      <w:marBottom w:val="0"/>
      <w:divBdr>
        <w:top w:val="none" w:sz="0" w:space="0" w:color="auto"/>
        <w:left w:val="none" w:sz="0" w:space="0" w:color="auto"/>
        <w:bottom w:val="none" w:sz="0" w:space="0" w:color="auto"/>
        <w:right w:val="none" w:sz="0" w:space="0" w:color="auto"/>
      </w:divBdr>
    </w:div>
    <w:div w:id="870800747">
      <w:bodyDiv w:val="1"/>
      <w:marLeft w:val="0"/>
      <w:marRight w:val="0"/>
      <w:marTop w:val="0"/>
      <w:marBottom w:val="0"/>
      <w:divBdr>
        <w:top w:val="none" w:sz="0" w:space="0" w:color="auto"/>
        <w:left w:val="none" w:sz="0" w:space="0" w:color="auto"/>
        <w:bottom w:val="none" w:sz="0" w:space="0" w:color="auto"/>
        <w:right w:val="none" w:sz="0" w:space="0" w:color="auto"/>
      </w:divBdr>
    </w:div>
    <w:div w:id="871268102">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303594">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3275958">
      <w:bodyDiv w:val="1"/>
      <w:marLeft w:val="0"/>
      <w:marRight w:val="0"/>
      <w:marTop w:val="0"/>
      <w:marBottom w:val="0"/>
      <w:divBdr>
        <w:top w:val="none" w:sz="0" w:space="0" w:color="auto"/>
        <w:left w:val="none" w:sz="0" w:space="0" w:color="auto"/>
        <w:bottom w:val="none" w:sz="0" w:space="0" w:color="auto"/>
        <w:right w:val="none" w:sz="0" w:space="0" w:color="auto"/>
      </w:divBdr>
    </w:div>
    <w:div w:id="873730823">
      <w:bodyDiv w:val="1"/>
      <w:marLeft w:val="0"/>
      <w:marRight w:val="0"/>
      <w:marTop w:val="0"/>
      <w:marBottom w:val="0"/>
      <w:divBdr>
        <w:top w:val="none" w:sz="0" w:space="0" w:color="auto"/>
        <w:left w:val="none" w:sz="0" w:space="0" w:color="auto"/>
        <w:bottom w:val="none" w:sz="0" w:space="0" w:color="auto"/>
        <w:right w:val="none" w:sz="0" w:space="0" w:color="auto"/>
      </w:divBdr>
    </w:div>
    <w:div w:id="873737988">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4851927">
      <w:bodyDiv w:val="1"/>
      <w:marLeft w:val="0"/>
      <w:marRight w:val="0"/>
      <w:marTop w:val="0"/>
      <w:marBottom w:val="0"/>
      <w:divBdr>
        <w:top w:val="none" w:sz="0" w:space="0" w:color="auto"/>
        <w:left w:val="none" w:sz="0" w:space="0" w:color="auto"/>
        <w:bottom w:val="none" w:sz="0" w:space="0" w:color="auto"/>
        <w:right w:val="none" w:sz="0" w:space="0" w:color="auto"/>
      </w:divBdr>
    </w:div>
    <w:div w:id="875199592">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236047">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207793">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593888">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7939298">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8248388">
      <w:bodyDiv w:val="1"/>
      <w:marLeft w:val="0"/>
      <w:marRight w:val="0"/>
      <w:marTop w:val="0"/>
      <w:marBottom w:val="0"/>
      <w:divBdr>
        <w:top w:val="none" w:sz="0" w:space="0" w:color="auto"/>
        <w:left w:val="none" w:sz="0" w:space="0" w:color="auto"/>
        <w:bottom w:val="none" w:sz="0" w:space="0" w:color="auto"/>
        <w:right w:val="none" w:sz="0" w:space="0" w:color="auto"/>
      </w:divBdr>
    </w:div>
    <w:div w:id="878274410">
      <w:bodyDiv w:val="1"/>
      <w:marLeft w:val="0"/>
      <w:marRight w:val="0"/>
      <w:marTop w:val="0"/>
      <w:marBottom w:val="0"/>
      <w:divBdr>
        <w:top w:val="none" w:sz="0" w:space="0" w:color="auto"/>
        <w:left w:val="none" w:sz="0" w:space="0" w:color="auto"/>
        <w:bottom w:val="none" w:sz="0" w:space="0" w:color="auto"/>
        <w:right w:val="none" w:sz="0" w:space="0" w:color="auto"/>
      </w:divBdr>
    </w:div>
    <w:div w:id="879124918">
      <w:bodyDiv w:val="1"/>
      <w:marLeft w:val="0"/>
      <w:marRight w:val="0"/>
      <w:marTop w:val="0"/>
      <w:marBottom w:val="0"/>
      <w:divBdr>
        <w:top w:val="none" w:sz="0" w:space="0" w:color="auto"/>
        <w:left w:val="none" w:sz="0" w:space="0" w:color="auto"/>
        <w:bottom w:val="none" w:sz="0" w:space="0" w:color="auto"/>
        <w:right w:val="none" w:sz="0" w:space="0" w:color="auto"/>
      </w:divBdr>
    </w:div>
    <w:div w:id="879243115">
      <w:bodyDiv w:val="1"/>
      <w:marLeft w:val="0"/>
      <w:marRight w:val="0"/>
      <w:marTop w:val="0"/>
      <w:marBottom w:val="0"/>
      <w:divBdr>
        <w:top w:val="none" w:sz="0" w:space="0" w:color="auto"/>
        <w:left w:val="none" w:sz="0" w:space="0" w:color="auto"/>
        <w:bottom w:val="none" w:sz="0" w:space="0" w:color="auto"/>
        <w:right w:val="none" w:sz="0" w:space="0" w:color="auto"/>
      </w:divBdr>
    </w:div>
    <w:div w:id="879364967">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20652">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0364172">
      <w:bodyDiv w:val="1"/>
      <w:marLeft w:val="0"/>
      <w:marRight w:val="0"/>
      <w:marTop w:val="0"/>
      <w:marBottom w:val="0"/>
      <w:divBdr>
        <w:top w:val="none" w:sz="0" w:space="0" w:color="auto"/>
        <w:left w:val="none" w:sz="0" w:space="0" w:color="auto"/>
        <w:bottom w:val="none" w:sz="0" w:space="0" w:color="auto"/>
        <w:right w:val="none" w:sz="0" w:space="0" w:color="auto"/>
      </w:divBdr>
    </w:div>
    <w:div w:id="881476071">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2642164">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3903958">
      <w:bodyDiv w:val="1"/>
      <w:marLeft w:val="0"/>
      <w:marRight w:val="0"/>
      <w:marTop w:val="0"/>
      <w:marBottom w:val="0"/>
      <w:divBdr>
        <w:top w:val="none" w:sz="0" w:space="0" w:color="auto"/>
        <w:left w:val="none" w:sz="0" w:space="0" w:color="auto"/>
        <w:bottom w:val="none" w:sz="0" w:space="0" w:color="auto"/>
        <w:right w:val="none" w:sz="0" w:space="0" w:color="auto"/>
      </w:divBdr>
    </w:div>
    <w:div w:id="884951984">
      <w:bodyDiv w:val="1"/>
      <w:marLeft w:val="0"/>
      <w:marRight w:val="0"/>
      <w:marTop w:val="0"/>
      <w:marBottom w:val="0"/>
      <w:divBdr>
        <w:top w:val="none" w:sz="0" w:space="0" w:color="auto"/>
        <w:left w:val="none" w:sz="0" w:space="0" w:color="auto"/>
        <w:bottom w:val="none" w:sz="0" w:space="0" w:color="auto"/>
        <w:right w:val="none" w:sz="0" w:space="0" w:color="auto"/>
      </w:divBdr>
    </w:div>
    <w:div w:id="884952700">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5797915">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071474">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565898">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151123">
      <w:bodyDiv w:val="1"/>
      <w:marLeft w:val="0"/>
      <w:marRight w:val="0"/>
      <w:marTop w:val="0"/>
      <w:marBottom w:val="0"/>
      <w:divBdr>
        <w:top w:val="none" w:sz="0" w:space="0" w:color="auto"/>
        <w:left w:val="none" w:sz="0" w:space="0" w:color="auto"/>
        <w:bottom w:val="none" w:sz="0" w:space="0" w:color="auto"/>
        <w:right w:val="none" w:sz="0" w:space="0" w:color="auto"/>
      </w:divBdr>
    </w:div>
    <w:div w:id="889264953">
      <w:bodyDiv w:val="1"/>
      <w:marLeft w:val="0"/>
      <w:marRight w:val="0"/>
      <w:marTop w:val="0"/>
      <w:marBottom w:val="0"/>
      <w:divBdr>
        <w:top w:val="none" w:sz="0" w:space="0" w:color="auto"/>
        <w:left w:val="none" w:sz="0" w:space="0" w:color="auto"/>
        <w:bottom w:val="none" w:sz="0" w:space="0" w:color="auto"/>
        <w:right w:val="none" w:sz="0" w:space="0" w:color="auto"/>
      </w:divBdr>
    </w:div>
    <w:div w:id="889727053">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89997658">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0919971">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1379894">
      <w:bodyDiv w:val="1"/>
      <w:marLeft w:val="0"/>
      <w:marRight w:val="0"/>
      <w:marTop w:val="0"/>
      <w:marBottom w:val="0"/>
      <w:divBdr>
        <w:top w:val="none" w:sz="0" w:space="0" w:color="auto"/>
        <w:left w:val="none" w:sz="0" w:space="0" w:color="auto"/>
        <w:bottom w:val="none" w:sz="0" w:space="0" w:color="auto"/>
        <w:right w:val="none" w:sz="0" w:space="0" w:color="auto"/>
      </w:divBdr>
    </w:div>
    <w:div w:id="892155777">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2427362">
      <w:bodyDiv w:val="1"/>
      <w:marLeft w:val="0"/>
      <w:marRight w:val="0"/>
      <w:marTop w:val="0"/>
      <w:marBottom w:val="0"/>
      <w:divBdr>
        <w:top w:val="none" w:sz="0" w:space="0" w:color="auto"/>
        <w:left w:val="none" w:sz="0" w:space="0" w:color="auto"/>
        <w:bottom w:val="none" w:sz="0" w:space="0" w:color="auto"/>
        <w:right w:val="none" w:sz="0" w:space="0" w:color="auto"/>
      </w:divBdr>
    </w:div>
    <w:div w:id="892619411">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3739221">
      <w:bodyDiv w:val="1"/>
      <w:marLeft w:val="0"/>
      <w:marRight w:val="0"/>
      <w:marTop w:val="0"/>
      <w:marBottom w:val="0"/>
      <w:divBdr>
        <w:top w:val="none" w:sz="0" w:space="0" w:color="auto"/>
        <w:left w:val="none" w:sz="0" w:space="0" w:color="auto"/>
        <w:bottom w:val="none" w:sz="0" w:space="0" w:color="auto"/>
        <w:right w:val="none" w:sz="0" w:space="0" w:color="auto"/>
      </w:divBdr>
    </w:div>
    <w:div w:id="893858722">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4858331">
      <w:bodyDiv w:val="1"/>
      <w:marLeft w:val="0"/>
      <w:marRight w:val="0"/>
      <w:marTop w:val="0"/>
      <w:marBottom w:val="0"/>
      <w:divBdr>
        <w:top w:val="none" w:sz="0" w:space="0" w:color="auto"/>
        <w:left w:val="none" w:sz="0" w:space="0" w:color="auto"/>
        <w:bottom w:val="none" w:sz="0" w:space="0" w:color="auto"/>
        <w:right w:val="none" w:sz="0" w:space="0" w:color="auto"/>
      </w:divBdr>
    </w:div>
    <w:div w:id="894895803">
      <w:bodyDiv w:val="1"/>
      <w:marLeft w:val="0"/>
      <w:marRight w:val="0"/>
      <w:marTop w:val="0"/>
      <w:marBottom w:val="0"/>
      <w:divBdr>
        <w:top w:val="none" w:sz="0" w:space="0" w:color="auto"/>
        <w:left w:val="none" w:sz="0" w:space="0" w:color="auto"/>
        <w:bottom w:val="none" w:sz="0" w:space="0" w:color="auto"/>
        <w:right w:val="none" w:sz="0" w:space="0" w:color="auto"/>
      </w:divBdr>
    </w:div>
    <w:div w:id="894925088">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6865416">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672830">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8709690">
      <w:bodyDiv w:val="1"/>
      <w:marLeft w:val="0"/>
      <w:marRight w:val="0"/>
      <w:marTop w:val="0"/>
      <w:marBottom w:val="0"/>
      <w:divBdr>
        <w:top w:val="none" w:sz="0" w:space="0" w:color="auto"/>
        <w:left w:val="none" w:sz="0" w:space="0" w:color="auto"/>
        <w:bottom w:val="none" w:sz="0" w:space="0" w:color="auto"/>
        <w:right w:val="none" w:sz="0" w:space="0" w:color="auto"/>
      </w:divBdr>
    </w:div>
    <w:div w:id="898782538">
      <w:bodyDiv w:val="1"/>
      <w:marLeft w:val="0"/>
      <w:marRight w:val="0"/>
      <w:marTop w:val="0"/>
      <w:marBottom w:val="0"/>
      <w:divBdr>
        <w:top w:val="none" w:sz="0" w:space="0" w:color="auto"/>
        <w:left w:val="none" w:sz="0" w:space="0" w:color="auto"/>
        <w:bottom w:val="none" w:sz="0" w:space="0" w:color="auto"/>
        <w:right w:val="none" w:sz="0" w:space="0" w:color="auto"/>
      </w:divBdr>
    </w:div>
    <w:div w:id="899445192">
      <w:bodyDiv w:val="1"/>
      <w:marLeft w:val="0"/>
      <w:marRight w:val="0"/>
      <w:marTop w:val="0"/>
      <w:marBottom w:val="0"/>
      <w:divBdr>
        <w:top w:val="none" w:sz="0" w:space="0" w:color="auto"/>
        <w:left w:val="none" w:sz="0" w:space="0" w:color="auto"/>
        <w:bottom w:val="none" w:sz="0" w:space="0" w:color="auto"/>
        <w:right w:val="none" w:sz="0" w:space="0" w:color="auto"/>
      </w:divBdr>
    </w:div>
    <w:div w:id="899555884">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899949737">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1334395">
      <w:bodyDiv w:val="1"/>
      <w:marLeft w:val="0"/>
      <w:marRight w:val="0"/>
      <w:marTop w:val="0"/>
      <w:marBottom w:val="0"/>
      <w:divBdr>
        <w:top w:val="none" w:sz="0" w:space="0" w:color="auto"/>
        <w:left w:val="none" w:sz="0" w:space="0" w:color="auto"/>
        <w:bottom w:val="none" w:sz="0" w:space="0" w:color="auto"/>
        <w:right w:val="none" w:sz="0" w:space="0" w:color="auto"/>
      </w:divBdr>
    </w:div>
    <w:div w:id="90140672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5878">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567006">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2721542">
      <w:bodyDiv w:val="1"/>
      <w:marLeft w:val="0"/>
      <w:marRight w:val="0"/>
      <w:marTop w:val="0"/>
      <w:marBottom w:val="0"/>
      <w:divBdr>
        <w:top w:val="none" w:sz="0" w:space="0" w:color="auto"/>
        <w:left w:val="none" w:sz="0" w:space="0" w:color="auto"/>
        <w:bottom w:val="none" w:sz="0" w:space="0" w:color="auto"/>
        <w:right w:val="none" w:sz="0" w:space="0" w:color="auto"/>
      </w:divBdr>
    </w:div>
    <w:div w:id="903491878">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493875">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3948679">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4489250">
      <w:bodyDiv w:val="1"/>
      <w:marLeft w:val="0"/>
      <w:marRight w:val="0"/>
      <w:marTop w:val="0"/>
      <w:marBottom w:val="0"/>
      <w:divBdr>
        <w:top w:val="none" w:sz="0" w:space="0" w:color="auto"/>
        <w:left w:val="none" w:sz="0" w:space="0" w:color="auto"/>
        <w:bottom w:val="none" w:sz="0" w:space="0" w:color="auto"/>
        <w:right w:val="none" w:sz="0" w:space="0" w:color="auto"/>
      </w:divBdr>
    </w:div>
    <w:div w:id="904725104">
      <w:bodyDiv w:val="1"/>
      <w:marLeft w:val="0"/>
      <w:marRight w:val="0"/>
      <w:marTop w:val="0"/>
      <w:marBottom w:val="0"/>
      <w:divBdr>
        <w:top w:val="none" w:sz="0" w:space="0" w:color="auto"/>
        <w:left w:val="none" w:sz="0" w:space="0" w:color="auto"/>
        <w:bottom w:val="none" w:sz="0" w:space="0" w:color="auto"/>
        <w:right w:val="none" w:sz="0" w:space="0" w:color="auto"/>
      </w:divBdr>
    </w:div>
    <w:div w:id="904994834">
      <w:bodyDiv w:val="1"/>
      <w:marLeft w:val="0"/>
      <w:marRight w:val="0"/>
      <w:marTop w:val="0"/>
      <w:marBottom w:val="0"/>
      <w:divBdr>
        <w:top w:val="none" w:sz="0" w:space="0" w:color="auto"/>
        <w:left w:val="none" w:sz="0" w:space="0" w:color="auto"/>
        <w:bottom w:val="none" w:sz="0" w:space="0" w:color="auto"/>
        <w:right w:val="none" w:sz="0" w:space="0" w:color="auto"/>
      </w:divBdr>
    </w:div>
    <w:div w:id="905186444">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5992839">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7033261">
      <w:bodyDiv w:val="1"/>
      <w:marLeft w:val="0"/>
      <w:marRight w:val="0"/>
      <w:marTop w:val="0"/>
      <w:marBottom w:val="0"/>
      <w:divBdr>
        <w:top w:val="none" w:sz="0" w:space="0" w:color="auto"/>
        <w:left w:val="none" w:sz="0" w:space="0" w:color="auto"/>
        <w:bottom w:val="none" w:sz="0" w:space="0" w:color="auto"/>
        <w:right w:val="none" w:sz="0" w:space="0" w:color="auto"/>
      </w:divBdr>
    </w:div>
    <w:div w:id="907884340">
      <w:bodyDiv w:val="1"/>
      <w:marLeft w:val="0"/>
      <w:marRight w:val="0"/>
      <w:marTop w:val="0"/>
      <w:marBottom w:val="0"/>
      <w:divBdr>
        <w:top w:val="none" w:sz="0" w:space="0" w:color="auto"/>
        <w:left w:val="none" w:sz="0" w:space="0" w:color="auto"/>
        <w:bottom w:val="none" w:sz="0" w:space="0" w:color="auto"/>
        <w:right w:val="none" w:sz="0" w:space="0" w:color="auto"/>
      </w:divBdr>
    </w:div>
    <w:div w:id="908148015">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23371">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9003907">
      <w:bodyDiv w:val="1"/>
      <w:marLeft w:val="0"/>
      <w:marRight w:val="0"/>
      <w:marTop w:val="0"/>
      <w:marBottom w:val="0"/>
      <w:divBdr>
        <w:top w:val="none" w:sz="0" w:space="0" w:color="auto"/>
        <w:left w:val="none" w:sz="0" w:space="0" w:color="auto"/>
        <w:bottom w:val="none" w:sz="0" w:space="0" w:color="auto"/>
        <w:right w:val="none" w:sz="0" w:space="0" w:color="auto"/>
      </w:divBdr>
    </w:div>
    <w:div w:id="909198500">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536887">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1769113">
      <w:bodyDiv w:val="1"/>
      <w:marLeft w:val="0"/>
      <w:marRight w:val="0"/>
      <w:marTop w:val="0"/>
      <w:marBottom w:val="0"/>
      <w:divBdr>
        <w:top w:val="none" w:sz="0" w:space="0" w:color="auto"/>
        <w:left w:val="none" w:sz="0" w:space="0" w:color="auto"/>
        <w:bottom w:val="none" w:sz="0" w:space="0" w:color="auto"/>
        <w:right w:val="none" w:sz="0" w:space="0" w:color="auto"/>
      </w:divBdr>
    </w:div>
    <w:div w:id="911890211">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393545">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3899630">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5170735">
      <w:bodyDiv w:val="1"/>
      <w:marLeft w:val="0"/>
      <w:marRight w:val="0"/>
      <w:marTop w:val="0"/>
      <w:marBottom w:val="0"/>
      <w:divBdr>
        <w:top w:val="none" w:sz="0" w:space="0" w:color="auto"/>
        <w:left w:val="none" w:sz="0" w:space="0" w:color="auto"/>
        <w:bottom w:val="none" w:sz="0" w:space="0" w:color="auto"/>
        <w:right w:val="none" w:sz="0" w:space="0" w:color="auto"/>
      </w:divBdr>
    </w:div>
    <w:div w:id="915626416">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28662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7326206">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19484568">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287968">
      <w:bodyDiv w:val="1"/>
      <w:marLeft w:val="0"/>
      <w:marRight w:val="0"/>
      <w:marTop w:val="0"/>
      <w:marBottom w:val="0"/>
      <w:divBdr>
        <w:top w:val="none" w:sz="0" w:space="0" w:color="auto"/>
        <w:left w:val="none" w:sz="0" w:space="0" w:color="auto"/>
        <w:bottom w:val="none" w:sz="0" w:space="0" w:color="auto"/>
        <w:right w:val="none" w:sz="0" w:space="0" w:color="auto"/>
      </w:divBdr>
    </w:div>
    <w:div w:id="920337609">
      <w:bodyDiv w:val="1"/>
      <w:marLeft w:val="0"/>
      <w:marRight w:val="0"/>
      <w:marTop w:val="0"/>
      <w:marBottom w:val="0"/>
      <w:divBdr>
        <w:top w:val="none" w:sz="0" w:space="0" w:color="auto"/>
        <w:left w:val="none" w:sz="0" w:space="0" w:color="auto"/>
        <w:bottom w:val="none" w:sz="0" w:space="0" w:color="auto"/>
        <w:right w:val="none" w:sz="0" w:space="0" w:color="auto"/>
      </w:divBdr>
    </w:div>
    <w:div w:id="920531814">
      <w:bodyDiv w:val="1"/>
      <w:marLeft w:val="0"/>
      <w:marRight w:val="0"/>
      <w:marTop w:val="0"/>
      <w:marBottom w:val="0"/>
      <w:divBdr>
        <w:top w:val="none" w:sz="0" w:space="0" w:color="auto"/>
        <w:left w:val="none" w:sz="0" w:space="0" w:color="auto"/>
        <w:bottom w:val="none" w:sz="0" w:space="0" w:color="auto"/>
        <w:right w:val="none" w:sz="0" w:space="0" w:color="auto"/>
      </w:divBdr>
    </w:div>
    <w:div w:id="920598470">
      <w:bodyDiv w:val="1"/>
      <w:marLeft w:val="0"/>
      <w:marRight w:val="0"/>
      <w:marTop w:val="0"/>
      <w:marBottom w:val="0"/>
      <w:divBdr>
        <w:top w:val="none" w:sz="0" w:space="0" w:color="auto"/>
        <w:left w:val="none" w:sz="0" w:space="0" w:color="auto"/>
        <w:bottom w:val="none" w:sz="0" w:space="0" w:color="auto"/>
        <w:right w:val="none" w:sz="0" w:space="0" w:color="auto"/>
      </w:divBdr>
    </w:div>
    <w:div w:id="920599170">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1256992">
      <w:bodyDiv w:val="1"/>
      <w:marLeft w:val="0"/>
      <w:marRight w:val="0"/>
      <w:marTop w:val="0"/>
      <w:marBottom w:val="0"/>
      <w:divBdr>
        <w:top w:val="none" w:sz="0" w:space="0" w:color="auto"/>
        <w:left w:val="none" w:sz="0" w:space="0" w:color="auto"/>
        <w:bottom w:val="none" w:sz="0" w:space="0" w:color="auto"/>
        <w:right w:val="none" w:sz="0" w:space="0" w:color="auto"/>
      </w:divBdr>
    </w:div>
    <w:div w:id="921258006">
      <w:bodyDiv w:val="1"/>
      <w:marLeft w:val="0"/>
      <w:marRight w:val="0"/>
      <w:marTop w:val="0"/>
      <w:marBottom w:val="0"/>
      <w:divBdr>
        <w:top w:val="none" w:sz="0" w:space="0" w:color="auto"/>
        <w:left w:val="none" w:sz="0" w:space="0" w:color="auto"/>
        <w:bottom w:val="none" w:sz="0" w:space="0" w:color="auto"/>
        <w:right w:val="none" w:sz="0" w:space="0" w:color="auto"/>
      </w:divBdr>
    </w:div>
    <w:div w:id="921528044">
      <w:bodyDiv w:val="1"/>
      <w:marLeft w:val="0"/>
      <w:marRight w:val="0"/>
      <w:marTop w:val="0"/>
      <w:marBottom w:val="0"/>
      <w:divBdr>
        <w:top w:val="none" w:sz="0" w:space="0" w:color="auto"/>
        <w:left w:val="none" w:sz="0" w:space="0" w:color="auto"/>
        <w:bottom w:val="none" w:sz="0" w:space="0" w:color="auto"/>
        <w:right w:val="none" w:sz="0" w:space="0" w:color="auto"/>
      </w:divBdr>
    </w:div>
    <w:div w:id="921917302">
      <w:bodyDiv w:val="1"/>
      <w:marLeft w:val="0"/>
      <w:marRight w:val="0"/>
      <w:marTop w:val="0"/>
      <w:marBottom w:val="0"/>
      <w:divBdr>
        <w:top w:val="none" w:sz="0" w:space="0" w:color="auto"/>
        <w:left w:val="none" w:sz="0" w:space="0" w:color="auto"/>
        <w:bottom w:val="none" w:sz="0" w:space="0" w:color="auto"/>
        <w:right w:val="none" w:sz="0" w:space="0" w:color="auto"/>
      </w:divBdr>
    </w:div>
    <w:div w:id="923220891">
      <w:bodyDiv w:val="1"/>
      <w:marLeft w:val="0"/>
      <w:marRight w:val="0"/>
      <w:marTop w:val="0"/>
      <w:marBottom w:val="0"/>
      <w:divBdr>
        <w:top w:val="none" w:sz="0" w:space="0" w:color="auto"/>
        <w:left w:val="none" w:sz="0" w:space="0" w:color="auto"/>
        <w:bottom w:val="none" w:sz="0" w:space="0" w:color="auto"/>
        <w:right w:val="none" w:sz="0" w:space="0" w:color="auto"/>
      </w:divBdr>
    </w:div>
    <w:div w:id="924614102">
      <w:bodyDiv w:val="1"/>
      <w:marLeft w:val="0"/>
      <w:marRight w:val="0"/>
      <w:marTop w:val="0"/>
      <w:marBottom w:val="0"/>
      <w:divBdr>
        <w:top w:val="none" w:sz="0" w:space="0" w:color="auto"/>
        <w:left w:val="none" w:sz="0" w:space="0" w:color="auto"/>
        <w:bottom w:val="none" w:sz="0" w:space="0" w:color="auto"/>
        <w:right w:val="none" w:sz="0" w:space="0" w:color="auto"/>
      </w:divBdr>
    </w:div>
    <w:div w:id="924923586">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651716">
      <w:bodyDiv w:val="1"/>
      <w:marLeft w:val="0"/>
      <w:marRight w:val="0"/>
      <w:marTop w:val="0"/>
      <w:marBottom w:val="0"/>
      <w:divBdr>
        <w:top w:val="none" w:sz="0" w:space="0" w:color="auto"/>
        <w:left w:val="none" w:sz="0" w:space="0" w:color="auto"/>
        <w:bottom w:val="none" w:sz="0" w:space="0" w:color="auto"/>
        <w:right w:val="none" w:sz="0" w:space="0" w:color="auto"/>
      </w:divBdr>
    </w:div>
    <w:div w:id="925765545">
      <w:bodyDiv w:val="1"/>
      <w:marLeft w:val="0"/>
      <w:marRight w:val="0"/>
      <w:marTop w:val="0"/>
      <w:marBottom w:val="0"/>
      <w:divBdr>
        <w:top w:val="none" w:sz="0" w:space="0" w:color="auto"/>
        <w:left w:val="none" w:sz="0" w:space="0" w:color="auto"/>
        <w:bottom w:val="none" w:sz="0" w:space="0" w:color="auto"/>
        <w:right w:val="none" w:sz="0" w:space="0" w:color="auto"/>
      </w:divBdr>
    </w:div>
    <w:div w:id="925843264">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5922122">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110645">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6618595">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007906">
      <w:bodyDiv w:val="1"/>
      <w:marLeft w:val="0"/>
      <w:marRight w:val="0"/>
      <w:marTop w:val="0"/>
      <w:marBottom w:val="0"/>
      <w:divBdr>
        <w:top w:val="none" w:sz="0" w:space="0" w:color="auto"/>
        <w:left w:val="none" w:sz="0" w:space="0" w:color="auto"/>
        <w:bottom w:val="none" w:sz="0" w:space="0" w:color="auto"/>
        <w:right w:val="none" w:sz="0" w:space="0" w:color="auto"/>
      </w:divBdr>
    </w:div>
    <w:div w:id="928344558">
      <w:bodyDiv w:val="1"/>
      <w:marLeft w:val="0"/>
      <w:marRight w:val="0"/>
      <w:marTop w:val="0"/>
      <w:marBottom w:val="0"/>
      <w:divBdr>
        <w:top w:val="none" w:sz="0" w:space="0" w:color="auto"/>
        <w:left w:val="none" w:sz="0" w:space="0" w:color="auto"/>
        <w:bottom w:val="none" w:sz="0" w:space="0" w:color="auto"/>
        <w:right w:val="none" w:sz="0" w:space="0" w:color="auto"/>
      </w:divBdr>
    </w:div>
    <w:div w:id="92873308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47712">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233060">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621939">
      <w:bodyDiv w:val="1"/>
      <w:marLeft w:val="0"/>
      <w:marRight w:val="0"/>
      <w:marTop w:val="0"/>
      <w:marBottom w:val="0"/>
      <w:divBdr>
        <w:top w:val="none" w:sz="0" w:space="0" w:color="auto"/>
        <w:left w:val="none" w:sz="0" w:space="0" w:color="auto"/>
        <w:bottom w:val="none" w:sz="0" w:space="0" w:color="auto"/>
        <w:right w:val="none" w:sz="0" w:space="0" w:color="auto"/>
      </w:divBdr>
    </w:div>
    <w:div w:id="931663001">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2326780">
      <w:bodyDiv w:val="1"/>
      <w:marLeft w:val="0"/>
      <w:marRight w:val="0"/>
      <w:marTop w:val="0"/>
      <w:marBottom w:val="0"/>
      <w:divBdr>
        <w:top w:val="none" w:sz="0" w:space="0" w:color="auto"/>
        <w:left w:val="none" w:sz="0" w:space="0" w:color="auto"/>
        <w:bottom w:val="none" w:sz="0" w:space="0" w:color="auto"/>
        <w:right w:val="none" w:sz="0" w:space="0" w:color="auto"/>
      </w:divBdr>
    </w:div>
    <w:div w:id="932665313">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754430">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790628">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7954714">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9024616">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066791">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0988832">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2034840">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2614441">
      <w:bodyDiv w:val="1"/>
      <w:marLeft w:val="0"/>
      <w:marRight w:val="0"/>
      <w:marTop w:val="0"/>
      <w:marBottom w:val="0"/>
      <w:divBdr>
        <w:top w:val="none" w:sz="0" w:space="0" w:color="auto"/>
        <w:left w:val="none" w:sz="0" w:space="0" w:color="auto"/>
        <w:bottom w:val="none" w:sz="0" w:space="0" w:color="auto"/>
        <w:right w:val="none" w:sz="0" w:space="0" w:color="auto"/>
      </w:divBdr>
    </w:div>
    <w:div w:id="943074163">
      <w:bodyDiv w:val="1"/>
      <w:marLeft w:val="0"/>
      <w:marRight w:val="0"/>
      <w:marTop w:val="0"/>
      <w:marBottom w:val="0"/>
      <w:divBdr>
        <w:top w:val="none" w:sz="0" w:space="0" w:color="auto"/>
        <w:left w:val="none" w:sz="0" w:space="0" w:color="auto"/>
        <w:bottom w:val="none" w:sz="0" w:space="0" w:color="auto"/>
        <w:right w:val="none" w:sz="0" w:space="0" w:color="auto"/>
      </w:divBdr>
    </w:div>
    <w:div w:id="943342221">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69672">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5580765">
      <w:bodyDiv w:val="1"/>
      <w:marLeft w:val="0"/>
      <w:marRight w:val="0"/>
      <w:marTop w:val="0"/>
      <w:marBottom w:val="0"/>
      <w:divBdr>
        <w:top w:val="none" w:sz="0" w:space="0" w:color="auto"/>
        <w:left w:val="none" w:sz="0" w:space="0" w:color="auto"/>
        <w:bottom w:val="none" w:sz="0" w:space="0" w:color="auto"/>
        <w:right w:val="none" w:sz="0" w:space="0" w:color="auto"/>
      </w:divBdr>
    </w:div>
    <w:div w:id="946154071">
      <w:bodyDiv w:val="1"/>
      <w:marLeft w:val="0"/>
      <w:marRight w:val="0"/>
      <w:marTop w:val="0"/>
      <w:marBottom w:val="0"/>
      <w:divBdr>
        <w:top w:val="none" w:sz="0" w:space="0" w:color="auto"/>
        <w:left w:val="none" w:sz="0" w:space="0" w:color="auto"/>
        <w:bottom w:val="none" w:sz="0" w:space="0" w:color="auto"/>
        <w:right w:val="none" w:sz="0" w:space="0" w:color="auto"/>
      </w:divBdr>
    </w:div>
    <w:div w:id="946234185">
      <w:bodyDiv w:val="1"/>
      <w:marLeft w:val="0"/>
      <w:marRight w:val="0"/>
      <w:marTop w:val="0"/>
      <w:marBottom w:val="0"/>
      <w:divBdr>
        <w:top w:val="none" w:sz="0" w:space="0" w:color="auto"/>
        <w:left w:val="none" w:sz="0" w:space="0" w:color="auto"/>
        <w:bottom w:val="none" w:sz="0" w:space="0" w:color="auto"/>
        <w:right w:val="none" w:sz="0" w:space="0" w:color="auto"/>
      </w:divBdr>
    </w:div>
    <w:div w:id="946234785">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6541420">
      <w:bodyDiv w:val="1"/>
      <w:marLeft w:val="0"/>
      <w:marRight w:val="0"/>
      <w:marTop w:val="0"/>
      <w:marBottom w:val="0"/>
      <w:divBdr>
        <w:top w:val="none" w:sz="0" w:space="0" w:color="auto"/>
        <w:left w:val="none" w:sz="0" w:space="0" w:color="auto"/>
        <w:bottom w:val="none" w:sz="0" w:space="0" w:color="auto"/>
        <w:right w:val="none" w:sz="0" w:space="0" w:color="auto"/>
      </w:divBdr>
    </w:div>
    <w:div w:id="946891698">
      <w:bodyDiv w:val="1"/>
      <w:marLeft w:val="0"/>
      <w:marRight w:val="0"/>
      <w:marTop w:val="0"/>
      <w:marBottom w:val="0"/>
      <w:divBdr>
        <w:top w:val="none" w:sz="0" w:space="0" w:color="auto"/>
        <w:left w:val="none" w:sz="0" w:space="0" w:color="auto"/>
        <w:bottom w:val="none" w:sz="0" w:space="0" w:color="auto"/>
        <w:right w:val="none" w:sz="0" w:space="0" w:color="auto"/>
      </w:divBdr>
    </w:div>
    <w:div w:id="947082748">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0862750">
      <w:bodyDiv w:val="1"/>
      <w:marLeft w:val="0"/>
      <w:marRight w:val="0"/>
      <w:marTop w:val="0"/>
      <w:marBottom w:val="0"/>
      <w:divBdr>
        <w:top w:val="none" w:sz="0" w:space="0" w:color="auto"/>
        <w:left w:val="none" w:sz="0" w:space="0" w:color="auto"/>
        <w:bottom w:val="none" w:sz="0" w:space="0" w:color="auto"/>
        <w:right w:val="none" w:sz="0" w:space="0" w:color="auto"/>
      </w:divBdr>
    </w:div>
    <w:div w:id="951129445">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440844">
      <w:bodyDiv w:val="1"/>
      <w:marLeft w:val="0"/>
      <w:marRight w:val="0"/>
      <w:marTop w:val="0"/>
      <w:marBottom w:val="0"/>
      <w:divBdr>
        <w:top w:val="none" w:sz="0" w:space="0" w:color="auto"/>
        <w:left w:val="none" w:sz="0" w:space="0" w:color="auto"/>
        <w:bottom w:val="none" w:sz="0" w:space="0" w:color="auto"/>
        <w:right w:val="none" w:sz="0" w:space="0" w:color="auto"/>
      </w:divBdr>
    </w:div>
    <w:div w:id="953680132">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3829365">
      <w:bodyDiv w:val="1"/>
      <w:marLeft w:val="0"/>
      <w:marRight w:val="0"/>
      <w:marTop w:val="0"/>
      <w:marBottom w:val="0"/>
      <w:divBdr>
        <w:top w:val="none" w:sz="0" w:space="0" w:color="auto"/>
        <w:left w:val="none" w:sz="0" w:space="0" w:color="auto"/>
        <w:bottom w:val="none" w:sz="0" w:space="0" w:color="auto"/>
        <w:right w:val="none" w:sz="0" w:space="0" w:color="auto"/>
      </w:divBdr>
    </w:div>
    <w:div w:id="954100954">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5329408">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5526041">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6595156">
      <w:bodyDiv w:val="1"/>
      <w:marLeft w:val="0"/>
      <w:marRight w:val="0"/>
      <w:marTop w:val="0"/>
      <w:marBottom w:val="0"/>
      <w:divBdr>
        <w:top w:val="none" w:sz="0" w:space="0" w:color="auto"/>
        <w:left w:val="none" w:sz="0" w:space="0" w:color="auto"/>
        <w:bottom w:val="none" w:sz="0" w:space="0" w:color="auto"/>
        <w:right w:val="none" w:sz="0" w:space="0" w:color="auto"/>
      </w:divBdr>
    </w:div>
    <w:div w:id="956985963">
      <w:bodyDiv w:val="1"/>
      <w:marLeft w:val="0"/>
      <w:marRight w:val="0"/>
      <w:marTop w:val="0"/>
      <w:marBottom w:val="0"/>
      <w:divBdr>
        <w:top w:val="none" w:sz="0" w:space="0" w:color="auto"/>
        <w:left w:val="none" w:sz="0" w:space="0" w:color="auto"/>
        <w:bottom w:val="none" w:sz="0" w:space="0" w:color="auto"/>
        <w:right w:val="none" w:sz="0" w:space="0" w:color="auto"/>
      </w:divBdr>
    </w:div>
    <w:div w:id="957298124">
      <w:bodyDiv w:val="1"/>
      <w:marLeft w:val="0"/>
      <w:marRight w:val="0"/>
      <w:marTop w:val="0"/>
      <w:marBottom w:val="0"/>
      <w:divBdr>
        <w:top w:val="none" w:sz="0" w:space="0" w:color="auto"/>
        <w:left w:val="none" w:sz="0" w:space="0" w:color="auto"/>
        <w:bottom w:val="none" w:sz="0" w:space="0" w:color="auto"/>
        <w:right w:val="none" w:sz="0" w:space="0" w:color="auto"/>
      </w:divBdr>
    </w:div>
    <w:div w:id="9576841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294698">
      <w:bodyDiv w:val="1"/>
      <w:marLeft w:val="0"/>
      <w:marRight w:val="0"/>
      <w:marTop w:val="0"/>
      <w:marBottom w:val="0"/>
      <w:divBdr>
        <w:top w:val="none" w:sz="0" w:space="0" w:color="auto"/>
        <w:left w:val="none" w:sz="0" w:space="0" w:color="auto"/>
        <w:bottom w:val="none" w:sz="0" w:space="0" w:color="auto"/>
        <w:right w:val="none" w:sz="0" w:space="0" w:color="auto"/>
      </w:divBdr>
    </w:div>
    <w:div w:id="958410936">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382679">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0960553">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116118">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1887796">
      <w:bodyDiv w:val="1"/>
      <w:marLeft w:val="0"/>
      <w:marRight w:val="0"/>
      <w:marTop w:val="0"/>
      <w:marBottom w:val="0"/>
      <w:divBdr>
        <w:top w:val="none" w:sz="0" w:space="0" w:color="auto"/>
        <w:left w:val="none" w:sz="0" w:space="0" w:color="auto"/>
        <w:bottom w:val="none" w:sz="0" w:space="0" w:color="auto"/>
        <w:right w:val="none" w:sz="0" w:space="0" w:color="auto"/>
      </w:divBdr>
    </w:div>
    <w:div w:id="962032835">
      <w:bodyDiv w:val="1"/>
      <w:marLeft w:val="0"/>
      <w:marRight w:val="0"/>
      <w:marTop w:val="0"/>
      <w:marBottom w:val="0"/>
      <w:divBdr>
        <w:top w:val="none" w:sz="0" w:space="0" w:color="auto"/>
        <w:left w:val="none" w:sz="0" w:space="0" w:color="auto"/>
        <w:bottom w:val="none" w:sz="0" w:space="0" w:color="auto"/>
        <w:right w:val="none" w:sz="0" w:space="0" w:color="auto"/>
      </w:divBdr>
    </w:div>
    <w:div w:id="962346207">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465805">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3467820">
      <w:bodyDiv w:val="1"/>
      <w:marLeft w:val="0"/>
      <w:marRight w:val="0"/>
      <w:marTop w:val="0"/>
      <w:marBottom w:val="0"/>
      <w:divBdr>
        <w:top w:val="none" w:sz="0" w:space="0" w:color="auto"/>
        <w:left w:val="none" w:sz="0" w:space="0" w:color="auto"/>
        <w:bottom w:val="none" w:sz="0" w:space="0" w:color="auto"/>
        <w:right w:val="none" w:sz="0" w:space="0" w:color="auto"/>
      </w:divBdr>
    </w:div>
    <w:div w:id="963971654">
      <w:bodyDiv w:val="1"/>
      <w:marLeft w:val="0"/>
      <w:marRight w:val="0"/>
      <w:marTop w:val="0"/>
      <w:marBottom w:val="0"/>
      <w:divBdr>
        <w:top w:val="none" w:sz="0" w:space="0" w:color="auto"/>
        <w:left w:val="none" w:sz="0" w:space="0" w:color="auto"/>
        <w:bottom w:val="none" w:sz="0" w:space="0" w:color="auto"/>
        <w:right w:val="none" w:sz="0" w:space="0" w:color="auto"/>
      </w:divBdr>
    </w:div>
    <w:div w:id="964000256">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429202">
      <w:bodyDiv w:val="1"/>
      <w:marLeft w:val="0"/>
      <w:marRight w:val="0"/>
      <w:marTop w:val="0"/>
      <w:marBottom w:val="0"/>
      <w:divBdr>
        <w:top w:val="none" w:sz="0" w:space="0" w:color="auto"/>
        <w:left w:val="none" w:sz="0" w:space="0" w:color="auto"/>
        <w:bottom w:val="none" w:sz="0" w:space="0" w:color="auto"/>
        <w:right w:val="none" w:sz="0" w:space="0" w:color="auto"/>
      </w:divBdr>
    </w:div>
    <w:div w:id="964431515">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4850011">
      <w:bodyDiv w:val="1"/>
      <w:marLeft w:val="0"/>
      <w:marRight w:val="0"/>
      <w:marTop w:val="0"/>
      <w:marBottom w:val="0"/>
      <w:divBdr>
        <w:top w:val="none" w:sz="0" w:space="0" w:color="auto"/>
        <w:left w:val="none" w:sz="0" w:space="0" w:color="auto"/>
        <w:bottom w:val="none" w:sz="0" w:space="0" w:color="auto"/>
        <w:right w:val="none" w:sz="0" w:space="0" w:color="auto"/>
      </w:divBdr>
    </w:div>
    <w:div w:id="965504674">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5698633">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424987">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6932056">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8050615">
      <w:bodyDiv w:val="1"/>
      <w:marLeft w:val="0"/>
      <w:marRight w:val="0"/>
      <w:marTop w:val="0"/>
      <w:marBottom w:val="0"/>
      <w:divBdr>
        <w:top w:val="none" w:sz="0" w:space="0" w:color="auto"/>
        <w:left w:val="none" w:sz="0" w:space="0" w:color="auto"/>
        <w:bottom w:val="none" w:sz="0" w:space="0" w:color="auto"/>
        <w:right w:val="none" w:sz="0" w:space="0" w:color="auto"/>
      </w:divBdr>
    </w:div>
    <w:div w:id="968164352">
      <w:bodyDiv w:val="1"/>
      <w:marLeft w:val="0"/>
      <w:marRight w:val="0"/>
      <w:marTop w:val="0"/>
      <w:marBottom w:val="0"/>
      <w:divBdr>
        <w:top w:val="none" w:sz="0" w:space="0" w:color="auto"/>
        <w:left w:val="none" w:sz="0" w:space="0" w:color="auto"/>
        <w:bottom w:val="none" w:sz="0" w:space="0" w:color="auto"/>
        <w:right w:val="none" w:sz="0" w:space="0" w:color="auto"/>
      </w:divBdr>
    </w:div>
    <w:div w:id="968240908">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6947634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0553890">
      <w:bodyDiv w:val="1"/>
      <w:marLeft w:val="0"/>
      <w:marRight w:val="0"/>
      <w:marTop w:val="0"/>
      <w:marBottom w:val="0"/>
      <w:divBdr>
        <w:top w:val="none" w:sz="0" w:space="0" w:color="auto"/>
        <w:left w:val="none" w:sz="0" w:space="0" w:color="auto"/>
        <w:bottom w:val="none" w:sz="0" w:space="0" w:color="auto"/>
        <w:right w:val="none" w:sz="0" w:space="0" w:color="auto"/>
      </w:divBdr>
    </w:div>
    <w:div w:id="971209720">
      <w:bodyDiv w:val="1"/>
      <w:marLeft w:val="0"/>
      <w:marRight w:val="0"/>
      <w:marTop w:val="0"/>
      <w:marBottom w:val="0"/>
      <w:divBdr>
        <w:top w:val="none" w:sz="0" w:space="0" w:color="auto"/>
        <w:left w:val="none" w:sz="0" w:space="0" w:color="auto"/>
        <w:bottom w:val="none" w:sz="0" w:space="0" w:color="auto"/>
        <w:right w:val="none" w:sz="0" w:space="0" w:color="auto"/>
      </w:divBdr>
    </w:div>
    <w:div w:id="971598304">
      <w:bodyDiv w:val="1"/>
      <w:marLeft w:val="0"/>
      <w:marRight w:val="0"/>
      <w:marTop w:val="0"/>
      <w:marBottom w:val="0"/>
      <w:divBdr>
        <w:top w:val="none" w:sz="0" w:space="0" w:color="auto"/>
        <w:left w:val="none" w:sz="0" w:space="0" w:color="auto"/>
        <w:bottom w:val="none" w:sz="0" w:space="0" w:color="auto"/>
        <w:right w:val="none" w:sz="0" w:space="0" w:color="auto"/>
      </w:divBdr>
    </w:div>
    <w:div w:id="971788493">
      <w:bodyDiv w:val="1"/>
      <w:marLeft w:val="0"/>
      <w:marRight w:val="0"/>
      <w:marTop w:val="0"/>
      <w:marBottom w:val="0"/>
      <w:divBdr>
        <w:top w:val="none" w:sz="0" w:space="0" w:color="auto"/>
        <w:left w:val="none" w:sz="0" w:space="0" w:color="auto"/>
        <w:bottom w:val="none" w:sz="0" w:space="0" w:color="auto"/>
        <w:right w:val="none" w:sz="0" w:space="0" w:color="auto"/>
      </w:divBdr>
    </w:div>
    <w:div w:id="972758772">
      <w:bodyDiv w:val="1"/>
      <w:marLeft w:val="0"/>
      <w:marRight w:val="0"/>
      <w:marTop w:val="0"/>
      <w:marBottom w:val="0"/>
      <w:divBdr>
        <w:top w:val="none" w:sz="0" w:space="0" w:color="auto"/>
        <w:left w:val="none" w:sz="0" w:space="0" w:color="auto"/>
        <w:bottom w:val="none" w:sz="0" w:space="0" w:color="auto"/>
        <w:right w:val="none" w:sz="0" w:space="0" w:color="auto"/>
      </w:divBdr>
    </w:div>
    <w:div w:id="972904003">
      <w:bodyDiv w:val="1"/>
      <w:marLeft w:val="0"/>
      <w:marRight w:val="0"/>
      <w:marTop w:val="0"/>
      <w:marBottom w:val="0"/>
      <w:divBdr>
        <w:top w:val="none" w:sz="0" w:space="0" w:color="auto"/>
        <w:left w:val="none" w:sz="0" w:space="0" w:color="auto"/>
        <w:bottom w:val="none" w:sz="0" w:space="0" w:color="auto"/>
        <w:right w:val="none" w:sz="0" w:space="0" w:color="auto"/>
      </w:divBdr>
    </w:div>
    <w:div w:id="973023657">
      <w:bodyDiv w:val="1"/>
      <w:marLeft w:val="0"/>
      <w:marRight w:val="0"/>
      <w:marTop w:val="0"/>
      <w:marBottom w:val="0"/>
      <w:divBdr>
        <w:top w:val="none" w:sz="0" w:space="0" w:color="auto"/>
        <w:left w:val="none" w:sz="0" w:space="0" w:color="auto"/>
        <w:bottom w:val="none" w:sz="0" w:space="0" w:color="auto"/>
        <w:right w:val="none" w:sz="0" w:space="0" w:color="auto"/>
      </w:divBdr>
    </w:div>
    <w:div w:id="974021956">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5136604">
      <w:bodyDiv w:val="1"/>
      <w:marLeft w:val="0"/>
      <w:marRight w:val="0"/>
      <w:marTop w:val="0"/>
      <w:marBottom w:val="0"/>
      <w:divBdr>
        <w:top w:val="none" w:sz="0" w:space="0" w:color="auto"/>
        <w:left w:val="none" w:sz="0" w:space="0" w:color="auto"/>
        <w:bottom w:val="none" w:sz="0" w:space="0" w:color="auto"/>
        <w:right w:val="none" w:sz="0" w:space="0" w:color="auto"/>
      </w:divBdr>
    </w:div>
    <w:div w:id="976373646">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7344657">
      <w:bodyDiv w:val="1"/>
      <w:marLeft w:val="0"/>
      <w:marRight w:val="0"/>
      <w:marTop w:val="0"/>
      <w:marBottom w:val="0"/>
      <w:divBdr>
        <w:top w:val="none" w:sz="0" w:space="0" w:color="auto"/>
        <w:left w:val="none" w:sz="0" w:space="0" w:color="auto"/>
        <w:bottom w:val="none" w:sz="0" w:space="0" w:color="auto"/>
        <w:right w:val="none" w:sz="0" w:space="0" w:color="auto"/>
      </w:divBdr>
    </w:div>
    <w:div w:id="978194459">
      <w:bodyDiv w:val="1"/>
      <w:marLeft w:val="0"/>
      <w:marRight w:val="0"/>
      <w:marTop w:val="0"/>
      <w:marBottom w:val="0"/>
      <w:divBdr>
        <w:top w:val="none" w:sz="0" w:space="0" w:color="auto"/>
        <w:left w:val="none" w:sz="0" w:space="0" w:color="auto"/>
        <w:bottom w:val="none" w:sz="0" w:space="0" w:color="auto"/>
        <w:right w:val="none" w:sz="0" w:space="0" w:color="auto"/>
      </w:divBdr>
    </w:div>
    <w:div w:id="978221009">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79191214">
      <w:bodyDiv w:val="1"/>
      <w:marLeft w:val="0"/>
      <w:marRight w:val="0"/>
      <w:marTop w:val="0"/>
      <w:marBottom w:val="0"/>
      <w:divBdr>
        <w:top w:val="none" w:sz="0" w:space="0" w:color="auto"/>
        <w:left w:val="none" w:sz="0" w:space="0" w:color="auto"/>
        <w:bottom w:val="none" w:sz="0" w:space="0" w:color="auto"/>
        <w:right w:val="none" w:sz="0" w:space="0" w:color="auto"/>
      </w:divBdr>
    </w:div>
    <w:div w:id="979915924">
      <w:bodyDiv w:val="1"/>
      <w:marLeft w:val="0"/>
      <w:marRight w:val="0"/>
      <w:marTop w:val="0"/>
      <w:marBottom w:val="0"/>
      <w:divBdr>
        <w:top w:val="none" w:sz="0" w:space="0" w:color="auto"/>
        <w:left w:val="none" w:sz="0" w:space="0" w:color="auto"/>
        <w:bottom w:val="none" w:sz="0" w:space="0" w:color="auto"/>
        <w:right w:val="none" w:sz="0" w:space="0" w:color="auto"/>
      </w:divBdr>
    </w:div>
    <w:div w:id="980696556">
      <w:bodyDiv w:val="1"/>
      <w:marLeft w:val="0"/>
      <w:marRight w:val="0"/>
      <w:marTop w:val="0"/>
      <w:marBottom w:val="0"/>
      <w:divBdr>
        <w:top w:val="none" w:sz="0" w:space="0" w:color="auto"/>
        <w:left w:val="none" w:sz="0" w:space="0" w:color="auto"/>
        <w:bottom w:val="none" w:sz="0" w:space="0" w:color="auto"/>
        <w:right w:val="none" w:sz="0" w:space="0" w:color="auto"/>
      </w:divBdr>
    </w:div>
    <w:div w:id="980774125">
      <w:bodyDiv w:val="1"/>
      <w:marLeft w:val="0"/>
      <w:marRight w:val="0"/>
      <w:marTop w:val="0"/>
      <w:marBottom w:val="0"/>
      <w:divBdr>
        <w:top w:val="none" w:sz="0" w:space="0" w:color="auto"/>
        <w:left w:val="none" w:sz="0" w:space="0" w:color="auto"/>
        <w:bottom w:val="none" w:sz="0" w:space="0" w:color="auto"/>
        <w:right w:val="none" w:sz="0" w:space="0" w:color="auto"/>
      </w:divBdr>
    </w:div>
    <w:div w:id="981076201">
      <w:bodyDiv w:val="1"/>
      <w:marLeft w:val="0"/>
      <w:marRight w:val="0"/>
      <w:marTop w:val="0"/>
      <w:marBottom w:val="0"/>
      <w:divBdr>
        <w:top w:val="none" w:sz="0" w:space="0" w:color="auto"/>
        <w:left w:val="none" w:sz="0" w:space="0" w:color="auto"/>
        <w:bottom w:val="none" w:sz="0" w:space="0" w:color="auto"/>
        <w:right w:val="none" w:sz="0" w:space="0" w:color="auto"/>
      </w:divBdr>
    </w:div>
    <w:div w:id="981081479">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1158741">
      <w:bodyDiv w:val="1"/>
      <w:marLeft w:val="0"/>
      <w:marRight w:val="0"/>
      <w:marTop w:val="0"/>
      <w:marBottom w:val="0"/>
      <w:divBdr>
        <w:top w:val="none" w:sz="0" w:space="0" w:color="auto"/>
        <w:left w:val="none" w:sz="0" w:space="0" w:color="auto"/>
        <w:bottom w:val="none" w:sz="0" w:space="0" w:color="auto"/>
        <w:right w:val="none" w:sz="0" w:space="0" w:color="auto"/>
      </w:divBdr>
    </w:div>
    <w:div w:id="982006000">
      <w:bodyDiv w:val="1"/>
      <w:marLeft w:val="0"/>
      <w:marRight w:val="0"/>
      <w:marTop w:val="0"/>
      <w:marBottom w:val="0"/>
      <w:divBdr>
        <w:top w:val="none" w:sz="0" w:space="0" w:color="auto"/>
        <w:left w:val="none" w:sz="0" w:space="0" w:color="auto"/>
        <w:bottom w:val="none" w:sz="0" w:space="0" w:color="auto"/>
        <w:right w:val="none" w:sz="0" w:space="0" w:color="auto"/>
      </w:divBdr>
    </w:div>
    <w:div w:id="982150536">
      <w:bodyDiv w:val="1"/>
      <w:marLeft w:val="0"/>
      <w:marRight w:val="0"/>
      <w:marTop w:val="0"/>
      <w:marBottom w:val="0"/>
      <w:divBdr>
        <w:top w:val="none" w:sz="0" w:space="0" w:color="auto"/>
        <w:left w:val="none" w:sz="0" w:space="0" w:color="auto"/>
        <w:bottom w:val="none" w:sz="0" w:space="0" w:color="auto"/>
        <w:right w:val="none" w:sz="0" w:space="0" w:color="auto"/>
      </w:divBdr>
    </w:div>
    <w:div w:id="983124522">
      <w:bodyDiv w:val="1"/>
      <w:marLeft w:val="0"/>
      <w:marRight w:val="0"/>
      <w:marTop w:val="0"/>
      <w:marBottom w:val="0"/>
      <w:divBdr>
        <w:top w:val="none" w:sz="0" w:space="0" w:color="auto"/>
        <w:left w:val="none" w:sz="0" w:space="0" w:color="auto"/>
        <w:bottom w:val="none" w:sz="0" w:space="0" w:color="auto"/>
        <w:right w:val="none" w:sz="0" w:space="0" w:color="auto"/>
      </w:divBdr>
    </w:div>
    <w:div w:id="983895350">
      <w:bodyDiv w:val="1"/>
      <w:marLeft w:val="0"/>
      <w:marRight w:val="0"/>
      <w:marTop w:val="0"/>
      <w:marBottom w:val="0"/>
      <w:divBdr>
        <w:top w:val="none" w:sz="0" w:space="0" w:color="auto"/>
        <w:left w:val="none" w:sz="0" w:space="0" w:color="auto"/>
        <w:bottom w:val="none" w:sz="0" w:space="0" w:color="auto"/>
        <w:right w:val="none" w:sz="0" w:space="0" w:color="auto"/>
      </w:divBdr>
    </w:div>
    <w:div w:id="984745303">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596732">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7976658">
      <w:bodyDiv w:val="1"/>
      <w:marLeft w:val="0"/>
      <w:marRight w:val="0"/>
      <w:marTop w:val="0"/>
      <w:marBottom w:val="0"/>
      <w:divBdr>
        <w:top w:val="none" w:sz="0" w:space="0" w:color="auto"/>
        <w:left w:val="none" w:sz="0" w:space="0" w:color="auto"/>
        <w:bottom w:val="none" w:sz="0" w:space="0" w:color="auto"/>
        <w:right w:val="none" w:sz="0" w:space="0" w:color="auto"/>
      </w:divBdr>
    </w:div>
    <w:div w:id="988559756">
      <w:bodyDiv w:val="1"/>
      <w:marLeft w:val="0"/>
      <w:marRight w:val="0"/>
      <w:marTop w:val="0"/>
      <w:marBottom w:val="0"/>
      <w:divBdr>
        <w:top w:val="none" w:sz="0" w:space="0" w:color="auto"/>
        <w:left w:val="none" w:sz="0" w:space="0" w:color="auto"/>
        <w:bottom w:val="none" w:sz="0" w:space="0" w:color="auto"/>
        <w:right w:val="none" w:sz="0" w:space="0" w:color="auto"/>
      </w:divBdr>
    </w:div>
    <w:div w:id="988634673">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8826135">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064666">
      <w:bodyDiv w:val="1"/>
      <w:marLeft w:val="0"/>
      <w:marRight w:val="0"/>
      <w:marTop w:val="0"/>
      <w:marBottom w:val="0"/>
      <w:divBdr>
        <w:top w:val="none" w:sz="0" w:space="0" w:color="auto"/>
        <w:left w:val="none" w:sz="0" w:space="0" w:color="auto"/>
        <w:bottom w:val="none" w:sz="0" w:space="0" w:color="auto"/>
        <w:right w:val="none" w:sz="0" w:space="0" w:color="auto"/>
      </w:divBdr>
    </w:div>
    <w:div w:id="990258812">
      <w:bodyDiv w:val="1"/>
      <w:marLeft w:val="0"/>
      <w:marRight w:val="0"/>
      <w:marTop w:val="0"/>
      <w:marBottom w:val="0"/>
      <w:divBdr>
        <w:top w:val="none" w:sz="0" w:space="0" w:color="auto"/>
        <w:left w:val="none" w:sz="0" w:space="0" w:color="auto"/>
        <w:bottom w:val="none" w:sz="0" w:space="0" w:color="auto"/>
        <w:right w:val="none" w:sz="0" w:space="0" w:color="auto"/>
      </w:divBdr>
    </w:div>
    <w:div w:id="990475812">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324514">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1913397">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023653">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220286">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4726516">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5837587">
      <w:bodyDiv w:val="1"/>
      <w:marLeft w:val="0"/>
      <w:marRight w:val="0"/>
      <w:marTop w:val="0"/>
      <w:marBottom w:val="0"/>
      <w:divBdr>
        <w:top w:val="none" w:sz="0" w:space="0" w:color="auto"/>
        <w:left w:val="none" w:sz="0" w:space="0" w:color="auto"/>
        <w:bottom w:val="none" w:sz="0" w:space="0" w:color="auto"/>
        <w:right w:val="none" w:sz="0" w:space="0" w:color="auto"/>
      </w:divBdr>
    </w:div>
    <w:div w:id="995962971">
      <w:bodyDiv w:val="1"/>
      <w:marLeft w:val="0"/>
      <w:marRight w:val="0"/>
      <w:marTop w:val="0"/>
      <w:marBottom w:val="0"/>
      <w:divBdr>
        <w:top w:val="none" w:sz="0" w:space="0" w:color="auto"/>
        <w:left w:val="none" w:sz="0" w:space="0" w:color="auto"/>
        <w:bottom w:val="none" w:sz="0" w:space="0" w:color="auto"/>
        <w:right w:val="none" w:sz="0" w:space="0" w:color="auto"/>
      </w:divBdr>
    </w:div>
    <w:div w:id="996106644">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7002814">
      <w:bodyDiv w:val="1"/>
      <w:marLeft w:val="0"/>
      <w:marRight w:val="0"/>
      <w:marTop w:val="0"/>
      <w:marBottom w:val="0"/>
      <w:divBdr>
        <w:top w:val="none" w:sz="0" w:space="0" w:color="auto"/>
        <w:left w:val="none" w:sz="0" w:space="0" w:color="auto"/>
        <w:bottom w:val="none" w:sz="0" w:space="0" w:color="auto"/>
        <w:right w:val="none" w:sz="0" w:space="0" w:color="auto"/>
      </w:divBdr>
    </w:div>
    <w:div w:id="997029156">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266317">
      <w:bodyDiv w:val="1"/>
      <w:marLeft w:val="0"/>
      <w:marRight w:val="0"/>
      <w:marTop w:val="0"/>
      <w:marBottom w:val="0"/>
      <w:divBdr>
        <w:top w:val="none" w:sz="0" w:space="0" w:color="auto"/>
        <w:left w:val="none" w:sz="0" w:space="0" w:color="auto"/>
        <w:bottom w:val="none" w:sz="0" w:space="0" w:color="auto"/>
        <w:right w:val="none" w:sz="0" w:space="0" w:color="auto"/>
      </w:divBdr>
    </w:div>
    <w:div w:id="998461744">
      <w:bodyDiv w:val="1"/>
      <w:marLeft w:val="0"/>
      <w:marRight w:val="0"/>
      <w:marTop w:val="0"/>
      <w:marBottom w:val="0"/>
      <w:divBdr>
        <w:top w:val="none" w:sz="0" w:space="0" w:color="auto"/>
        <w:left w:val="none" w:sz="0" w:space="0" w:color="auto"/>
        <w:bottom w:val="none" w:sz="0" w:space="0" w:color="auto"/>
        <w:right w:val="none" w:sz="0" w:space="0" w:color="auto"/>
      </w:divBdr>
    </w:div>
    <w:div w:id="998536894">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850781">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812800">
      <w:bodyDiv w:val="1"/>
      <w:marLeft w:val="0"/>
      <w:marRight w:val="0"/>
      <w:marTop w:val="0"/>
      <w:marBottom w:val="0"/>
      <w:divBdr>
        <w:top w:val="none" w:sz="0" w:space="0" w:color="auto"/>
        <w:left w:val="none" w:sz="0" w:space="0" w:color="auto"/>
        <w:bottom w:val="none" w:sz="0" w:space="0" w:color="auto"/>
        <w:right w:val="none" w:sz="0" w:space="0" w:color="auto"/>
      </w:divBdr>
    </w:div>
    <w:div w:id="1000815489">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1473937">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2467234">
      <w:bodyDiv w:val="1"/>
      <w:marLeft w:val="0"/>
      <w:marRight w:val="0"/>
      <w:marTop w:val="0"/>
      <w:marBottom w:val="0"/>
      <w:divBdr>
        <w:top w:val="none" w:sz="0" w:space="0" w:color="auto"/>
        <w:left w:val="none" w:sz="0" w:space="0" w:color="auto"/>
        <w:bottom w:val="none" w:sz="0" w:space="0" w:color="auto"/>
        <w:right w:val="none" w:sz="0" w:space="0" w:color="auto"/>
      </w:divBdr>
    </w:div>
    <w:div w:id="1002507251">
      <w:bodyDiv w:val="1"/>
      <w:marLeft w:val="0"/>
      <w:marRight w:val="0"/>
      <w:marTop w:val="0"/>
      <w:marBottom w:val="0"/>
      <w:divBdr>
        <w:top w:val="none" w:sz="0" w:space="0" w:color="auto"/>
        <w:left w:val="none" w:sz="0" w:space="0" w:color="auto"/>
        <w:bottom w:val="none" w:sz="0" w:space="0" w:color="auto"/>
        <w:right w:val="none" w:sz="0" w:space="0" w:color="auto"/>
      </w:divBdr>
    </w:div>
    <w:div w:id="1002706076">
      <w:bodyDiv w:val="1"/>
      <w:marLeft w:val="0"/>
      <w:marRight w:val="0"/>
      <w:marTop w:val="0"/>
      <w:marBottom w:val="0"/>
      <w:divBdr>
        <w:top w:val="none" w:sz="0" w:space="0" w:color="auto"/>
        <w:left w:val="none" w:sz="0" w:space="0" w:color="auto"/>
        <w:bottom w:val="none" w:sz="0" w:space="0" w:color="auto"/>
        <w:right w:val="none" w:sz="0" w:space="0" w:color="auto"/>
      </w:divBdr>
    </w:div>
    <w:div w:id="1003051986">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133815">
      <w:bodyDiv w:val="1"/>
      <w:marLeft w:val="0"/>
      <w:marRight w:val="0"/>
      <w:marTop w:val="0"/>
      <w:marBottom w:val="0"/>
      <w:divBdr>
        <w:top w:val="none" w:sz="0" w:space="0" w:color="auto"/>
        <w:left w:val="none" w:sz="0" w:space="0" w:color="auto"/>
        <w:bottom w:val="none" w:sz="0" w:space="0" w:color="auto"/>
        <w:right w:val="none" w:sz="0" w:space="0" w:color="auto"/>
      </w:divBdr>
    </w:div>
    <w:div w:id="1005210655">
      <w:bodyDiv w:val="1"/>
      <w:marLeft w:val="0"/>
      <w:marRight w:val="0"/>
      <w:marTop w:val="0"/>
      <w:marBottom w:val="0"/>
      <w:divBdr>
        <w:top w:val="none" w:sz="0" w:space="0" w:color="auto"/>
        <w:left w:val="none" w:sz="0" w:space="0" w:color="auto"/>
        <w:bottom w:val="none" w:sz="0" w:space="0" w:color="auto"/>
        <w:right w:val="none" w:sz="0" w:space="0" w:color="auto"/>
      </w:divBdr>
    </w:div>
    <w:div w:id="1005520464">
      <w:bodyDiv w:val="1"/>
      <w:marLeft w:val="0"/>
      <w:marRight w:val="0"/>
      <w:marTop w:val="0"/>
      <w:marBottom w:val="0"/>
      <w:divBdr>
        <w:top w:val="none" w:sz="0" w:space="0" w:color="auto"/>
        <w:left w:val="none" w:sz="0" w:space="0" w:color="auto"/>
        <w:bottom w:val="none" w:sz="0" w:space="0" w:color="auto"/>
        <w:right w:val="none" w:sz="0" w:space="0" w:color="auto"/>
      </w:divBdr>
    </w:div>
    <w:div w:id="1005670943">
      <w:bodyDiv w:val="1"/>
      <w:marLeft w:val="0"/>
      <w:marRight w:val="0"/>
      <w:marTop w:val="0"/>
      <w:marBottom w:val="0"/>
      <w:divBdr>
        <w:top w:val="none" w:sz="0" w:space="0" w:color="auto"/>
        <w:left w:val="none" w:sz="0" w:space="0" w:color="auto"/>
        <w:bottom w:val="none" w:sz="0" w:space="0" w:color="auto"/>
        <w:right w:val="none" w:sz="0" w:space="0" w:color="auto"/>
      </w:divBdr>
    </w:div>
    <w:div w:id="1005783110">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44119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6710836">
      <w:bodyDiv w:val="1"/>
      <w:marLeft w:val="0"/>
      <w:marRight w:val="0"/>
      <w:marTop w:val="0"/>
      <w:marBottom w:val="0"/>
      <w:divBdr>
        <w:top w:val="none" w:sz="0" w:space="0" w:color="auto"/>
        <w:left w:val="none" w:sz="0" w:space="0" w:color="auto"/>
        <w:bottom w:val="none" w:sz="0" w:space="0" w:color="auto"/>
        <w:right w:val="none" w:sz="0" w:space="0" w:color="auto"/>
      </w:divBdr>
    </w:div>
    <w:div w:id="1006788650">
      <w:bodyDiv w:val="1"/>
      <w:marLeft w:val="0"/>
      <w:marRight w:val="0"/>
      <w:marTop w:val="0"/>
      <w:marBottom w:val="0"/>
      <w:divBdr>
        <w:top w:val="none" w:sz="0" w:space="0" w:color="auto"/>
        <w:left w:val="none" w:sz="0" w:space="0" w:color="auto"/>
        <w:bottom w:val="none" w:sz="0" w:space="0" w:color="auto"/>
        <w:right w:val="none" w:sz="0" w:space="0" w:color="auto"/>
      </w:divBdr>
    </w:div>
    <w:div w:id="1007172346">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7513305">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6130">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8873483">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27776">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334080">
      <w:bodyDiv w:val="1"/>
      <w:marLeft w:val="0"/>
      <w:marRight w:val="0"/>
      <w:marTop w:val="0"/>
      <w:marBottom w:val="0"/>
      <w:divBdr>
        <w:top w:val="none" w:sz="0" w:space="0" w:color="auto"/>
        <w:left w:val="none" w:sz="0" w:space="0" w:color="auto"/>
        <w:bottom w:val="none" w:sz="0" w:space="0" w:color="auto"/>
        <w:right w:val="none" w:sz="0" w:space="0" w:color="auto"/>
      </w:divBdr>
    </w:div>
    <w:div w:id="1009404673">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063235">
      <w:bodyDiv w:val="1"/>
      <w:marLeft w:val="0"/>
      <w:marRight w:val="0"/>
      <w:marTop w:val="0"/>
      <w:marBottom w:val="0"/>
      <w:divBdr>
        <w:top w:val="none" w:sz="0" w:space="0" w:color="auto"/>
        <w:left w:val="none" w:sz="0" w:space="0" w:color="auto"/>
        <w:bottom w:val="none" w:sz="0" w:space="0" w:color="auto"/>
        <w:right w:val="none" w:sz="0" w:space="0" w:color="auto"/>
      </w:divBdr>
    </w:div>
    <w:div w:id="101037206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340199">
      <w:bodyDiv w:val="1"/>
      <w:marLeft w:val="0"/>
      <w:marRight w:val="0"/>
      <w:marTop w:val="0"/>
      <w:marBottom w:val="0"/>
      <w:divBdr>
        <w:top w:val="none" w:sz="0" w:space="0" w:color="auto"/>
        <w:left w:val="none" w:sz="0" w:space="0" w:color="auto"/>
        <w:bottom w:val="none" w:sz="0" w:space="0" w:color="auto"/>
        <w:right w:val="none" w:sz="0" w:space="0" w:color="auto"/>
      </w:divBdr>
    </w:div>
    <w:div w:id="1012487723">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3261177">
      <w:bodyDiv w:val="1"/>
      <w:marLeft w:val="0"/>
      <w:marRight w:val="0"/>
      <w:marTop w:val="0"/>
      <w:marBottom w:val="0"/>
      <w:divBdr>
        <w:top w:val="none" w:sz="0" w:space="0" w:color="auto"/>
        <w:left w:val="none" w:sz="0" w:space="0" w:color="auto"/>
        <w:bottom w:val="none" w:sz="0" w:space="0" w:color="auto"/>
        <w:right w:val="none" w:sz="0" w:space="0" w:color="auto"/>
      </w:divBdr>
    </w:div>
    <w:div w:id="1014188345">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492108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6545333">
      <w:bodyDiv w:val="1"/>
      <w:marLeft w:val="0"/>
      <w:marRight w:val="0"/>
      <w:marTop w:val="0"/>
      <w:marBottom w:val="0"/>
      <w:divBdr>
        <w:top w:val="none" w:sz="0" w:space="0" w:color="auto"/>
        <w:left w:val="none" w:sz="0" w:space="0" w:color="auto"/>
        <w:bottom w:val="none" w:sz="0" w:space="0" w:color="auto"/>
        <w:right w:val="none" w:sz="0" w:space="0" w:color="auto"/>
      </w:divBdr>
    </w:div>
    <w:div w:id="1017196488">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797303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19428898">
      <w:bodyDiv w:val="1"/>
      <w:marLeft w:val="0"/>
      <w:marRight w:val="0"/>
      <w:marTop w:val="0"/>
      <w:marBottom w:val="0"/>
      <w:divBdr>
        <w:top w:val="none" w:sz="0" w:space="0" w:color="auto"/>
        <w:left w:val="none" w:sz="0" w:space="0" w:color="auto"/>
        <w:bottom w:val="none" w:sz="0" w:space="0" w:color="auto"/>
        <w:right w:val="none" w:sz="0" w:space="0" w:color="auto"/>
      </w:divBdr>
    </w:div>
    <w:div w:id="1019551816">
      <w:bodyDiv w:val="1"/>
      <w:marLeft w:val="0"/>
      <w:marRight w:val="0"/>
      <w:marTop w:val="0"/>
      <w:marBottom w:val="0"/>
      <w:divBdr>
        <w:top w:val="none" w:sz="0" w:space="0" w:color="auto"/>
        <w:left w:val="none" w:sz="0" w:space="0" w:color="auto"/>
        <w:bottom w:val="none" w:sz="0" w:space="0" w:color="auto"/>
        <w:right w:val="none" w:sz="0" w:space="0" w:color="auto"/>
      </w:divBdr>
    </w:div>
    <w:div w:id="1020007758">
      <w:bodyDiv w:val="1"/>
      <w:marLeft w:val="0"/>
      <w:marRight w:val="0"/>
      <w:marTop w:val="0"/>
      <w:marBottom w:val="0"/>
      <w:divBdr>
        <w:top w:val="none" w:sz="0" w:space="0" w:color="auto"/>
        <w:left w:val="none" w:sz="0" w:space="0" w:color="auto"/>
        <w:bottom w:val="none" w:sz="0" w:space="0" w:color="auto"/>
        <w:right w:val="none" w:sz="0" w:space="0" w:color="auto"/>
      </w:divBdr>
    </w:div>
    <w:div w:id="1020350700">
      <w:bodyDiv w:val="1"/>
      <w:marLeft w:val="0"/>
      <w:marRight w:val="0"/>
      <w:marTop w:val="0"/>
      <w:marBottom w:val="0"/>
      <w:divBdr>
        <w:top w:val="none" w:sz="0" w:space="0" w:color="auto"/>
        <w:left w:val="none" w:sz="0" w:space="0" w:color="auto"/>
        <w:bottom w:val="none" w:sz="0" w:space="0" w:color="auto"/>
        <w:right w:val="none" w:sz="0" w:space="0" w:color="auto"/>
      </w:divBdr>
    </w:div>
    <w:div w:id="1020353878">
      <w:bodyDiv w:val="1"/>
      <w:marLeft w:val="0"/>
      <w:marRight w:val="0"/>
      <w:marTop w:val="0"/>
      <w:marBottom w:val="0"/>
      <w:divBdr>
        <w:top w:val="none" w:sz="0" w:space="0" w:color="auto"/>
        <w:left w:val="none" w:sz="0" w:space="0" w:color="auto"/>
        <w:bottom w:val="none" w:sz="0" w:space="0" w:color="auto"/>
        <w:right w:val="none" w:sz="0" w:space="0" w:color="auto"/>
      </w:divBdr>
    </w:div>
    <w:div w:id="1020397713">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1321664">
      <w:bodyDiv w:val="1"/>
      <w:marLeft w:val="0"/>
      <w:marRight w:val="0"/>
      <w:marTop w:val="0"/>
      <w:marBottom w:val="0"/>
      <w:divBdr>
        <w:top w:val="none" w:sz="0" w:space="0" w:color="auto"/>
        <w:left w:val="none" w:sz="0" w:space="0" w:color="auto"/>
        <w:bottom w:val="none" w:sz="0" w:space="0" w:color="auto"/>
        <w:right w:val="none" w:sz="0" w:space="0" w:color="auto"/>
      </w:divBdr>
    </w:div>
    <w:div w:id="1021467290">
      <w:bodyDiv w:val="1"/>
      <w:marLeft w:val="0"/>
      <w:marRight w:val="0"/>
      <w:marTop w:val="0"/>
      <w:marBottom w:val="0"/>
      <w:divBdr>
        <w:top w:val="none" w:sz="0" w:space="0" w:color="auto"/>
        <w:left w:val="none" w:sz="0" w:space="0" w:color="auto"/>
        <w:bottom w:val="none" w:sz="0" w:space="0" w:color="auto"/>
        <w:right w:val="none" w:sz="0" w:space="0" w:color="auto"/>
      </w:divBdr>
    </w:div>
    <w:div w:id="1022365521">
      <w:bodyDiv w:val="1"/>
      <w:marLeft w:val="0"/>
      <w:marRight w:val="0"/>
      <w:marTop w:val="0"/>
      <w:marBottom w:val="0"/>
      <w:divBdr>
        <w:top w:val="none" w:sz="0" w:space="0" w:color="auto"/>
        <w:left w:val="none" w:sz="0" w:space="0" w:color="auto"/>
        <w:bottom w:val="none" w:sz="0" w:space="0" w:color="auto"/>
        <w:right w:val="none" w:sz="0" w:space="0" w:color="auto"/>
      </w:divBdr>
    </w:div>
    <w:div w:id="1023017814">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483657">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3870541">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4795145">
      <w:bodyDiv w:val="1"/>
      <w:marLeft w:val="0"/>
      <w:marRight w:val="0"/>
      <w:marTop w:val="0"/>
      <w:marBottom w:val="0"/>
      <w:divBdr>
        <w:top w:val="none" w:sz="0" w:space="0" w:color="auto"/>
        <w:left w:val="none" w:sz="0" w:space="0" w:color="auto"/>
        <w:bottom w:val="none" w:sz="0" w:space="0" w:color="auto"/>
        <w:right w:val="none" w:sz="0" w:space="0" w:color="auto"/>
      </w:divBdr>
    </w:div>
    <w:div w:id="1025180517">
      <w:bodyDiv w:val="1"/>
      <w:marLeft w:val="0"/>
      <w:marRight w:val="0"/>
      <w:marTop w:val="0"/>
      <w:marBottom w:val="0"/>
      <w:divBdr>
        <w:top w:val="none" w:sz="0" w:space="0" w:color="auto"/>
        <w:left w:val="none" w:sz="0" w:space="0" w:color="auto"/>
        <w:bottom w:val="none" w:sz="0" w:space="0" w:color="auto"/>
        <w:right w:val="none" w:sz="0" w:space="0" w:color="auto"/>
      </w:divBdr>
    </w:div>
    <w:div w:id="1025330929">
      <w:bodyDiv w:val="1"/>
      <w:marLeft w:val="0"/>
      <w:marRight w:val="0"/>
      <w:marTop w:val="0"/>
      <w:marBottom w:val="0"/>
      <w:divBdr>
        <w:top w:val="none" w:sz="0" w:space="0" w:color="auto"/>
        <w:left w:val="none" w:sz="0" w:space="0" w:color="auto"/>
        <w:bottom w:val="none" w:sz="0" w:space="0" w:color="auto"/>
        <w:right w:val="none" w:sz="0" w:space="0" w:color="auto"/>
      </w:divBdr>
    </w:div>
    <w:div w:id="1025442502">
      <w:bodyDiv w:val="1"/>
      <w:marLeft w:val="0"/>
      <w:marRight w:val="0"/>
      <w:marTop w:val="0"/>
      <w:marBottom w:val="0"/>
      <w:divBdr>
        <w:top w:val="none" w:sz="0" w:space="0" w:color="auto"/>
        <w:left w:val="none" w:sz="0" w:space="0" w:color="auto"/>
        <w:bottom w:val="none" w:sz="0" w:space="0" w:color="auto"/>
        <w:right w:val="none" w:sz="0" w:space="0" w:color="auto"/>
      </w:divBdr>
    </w:div>
    <w:div w:id="102571442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6563883">
      <w:bodyDiv w:val="1"/>
      <w:marLeft w:val="0"/>
      <w:marRight w:val="0"/>
      <w:marTop w:val="0"/>
      <w:marBottom w:val="0"/>
      <w:divBdr>
        <w:top w:val="none" w:sz="0" w:space="0" w:color="auto"/>
        <w:left w:val="none" w:sz="0" w:space="0" w:color="auto"/>
        <w:bottom w:val="none" w:sz="0" w:space="0" w:color="auto"/>
        <w:right w:val="none" w:sz="0" w:space="0" w:color="auto"/>
      </w:divBdr>
    </w:div>
    <w:div w:id="1026833054">
      <w:bodyDiv w:val="1"/>
      <w:marLeft w:val="0"/>
      <w:marRight w:val="0"/>
      <w:marTop w:val="0"/>
      <w:marBottom w:val="0"/>
      <w:divBdr>
        <w:top w:val="none" w:sz="0" w:space="0" w:color="auto"/>
        <w:left w:val="none" w:sz="0" w:space="0" w:color="auto"/>
        <w:bottom w:val="none" w:sz="0" w:space="0" w:color="auto"/>
        <w:right w:val="none" w:sz="0" w:space="0" w:color="auto"/>
      </w:divBdr>
    </w:div>
    <w:div w:id="1027754567">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7828669">
      <w:bodyDiv w:val="1"/>
      <w:marLeft w:val="0"/>
      <w:marRight w:val="0"/>
      <w:marTop w:val="0"/>
      <w:marBottom w:val="0"/>
      <w:divBdr>
        <w:top w:val="none" w:sz="0" w:space="0" w:color="auto"/>
        <w:left w:val="none" w:sz="0" w:space="0" w:color="auto"/>
        <w:bottom w:val="none" w:sz="0" w:space="0" w:color="auto"/>
        <w:right w:val="none" w:sz="0" w:space="0" w:color="auto"/>
      </w:divBdr>
    </w:div>
    <w:div w:id="1027833591">
      <w:bodyDiv w:val="1"/>
      <w:marLeft w:val="0"/>
      <w:marRight w:val="0"/>
      <w:marTop w:val="0"/>
      <w:marBottom w:val="0"/>
      <w:divBdr>
        <w:top w:val="none" w:sz="0" w:space="0" w:color="auto"/>
        <w:left w:val="none" w:sz="0" w:space="0" w:color="auto"/>
        <w:bottom w:val="none" w:sz="0" w:space="0" w:color="auto"/>
        <w:right w:val="none" w:sz="0" w:space="0" w:color="auto"/>
      </w:divBdr>
    </w:div>
    <w:div w:id="1027876118">
      <w:bodyDiv w:val="1"/>
      <w:marLeft w:val="0"/>
      <w:marRight w:val="0"/>
      <w:marTop w:val="0"/>
      <w:marBottom w:val="0"/>
      <w:divBdr>
        <w:top w:val="none" w:sz="0" w:space="0" w:color="auto"/>
        <w:left w:val="none" w:sz="0" w:space="0" w:color="auto"/>
        <w:bottom w:val="none" w:sz="0" w:space="0" w:color="auto"/>
        <w:right w:val="none" w:sz="0" w:space="0" w:color="auto"/>
      </w:divBdr>
    </w:div>
    <w:div w:id="1028140401">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28795659">
      <w:bodyDiv w:val="1"/>
      <w:marLeft w:val="0"/>
      <w:marRight w:val="0"/>
      <w:marTop w:val="0"/>
      <w:marBottom w:val="0"/>
      <w:divBdr>
        <w:top w:val="none" w:sz="0" w:space="0" w:color="auto"/>
        <w:left w:val="none" w:sz="0" w:space="0" w:color="auto"/>
        <w:bottom w:val="none" w:sz="0" w:space="0" w:color="auto"/>
        <w:right w:val="none" w:sz="0" w:space="0" w:color="auto"/>
      </w:divBdr>
    </w:div>
    <w:div w:id="1030105766">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0254040">
      <w:bodyDiv w:val="1"/>
      <w:marLeft w:val="0"/>
      <w:marRight w:val="0"/>
      <w:marTop w:val="0"/>
      <w:marBottom w:val="0"/>
      <w:divBdr>
        <w:top w:val="none" w:sz="0" w:space="0" w:color="auto"/>
        <w:left w:val="none" w:sz="0" w:space="0" w:color="auto"/>
        <w:bottom w:val="none" w:sz="0" w:space="0" w:color="auto"/>
        <w:right w:val="none" w:sz="0" w:space="0" w:color="auto"/>
      </w:divBdr>
    </w:div>
    <w:div w:id="1030254211">
      <w:bodyDiv w:val="1"/>
      <w:marLeft w:val="0"/>
      <w:marRight w:val="0"/>
      <w:marTop w:val="0"/>
      <w:marBottom w:val="0"/>
      <w:divBdr>
        <w:top w:val="none" w:sz="0" w:space="0" w:color="auto"/>
        <w:left w:val="none" w:sz="0" w:space="0" w:color="auto"/>
        <w:bottom w:val="none" w:sz="0" w:space="0" w:color="auto"/>
        <w:right w:val="none" w:sz="0" w:space="0" w:color="auto"/>
      </w:divBdr>
    </w:div>
    <w:div w:id="1030453854">
      <w:bodyDiv w:val="1"/>
      <w:marLeft w:val="0"/>
      <w:marRight w:val="0"/>
      <w:marTop w:val="0"/>
      <w:marBottom w:val="0"/>
      <w:divBdr>
        <w:top w:val="none" w:sz="0" w:space="0" w:color="auto"/>
        <w:left w:val="none" w:sz="0" w:space="0" w:color="auto"/>
        <w:bottom w:val="none" w:sz="0" w:space="0" w:color="auto"/>
        <w:right w:val="none" w:sz="0" w:space="0" w:color="auto"/>
      </w:divBdr>
    </w:div>
    <w:div w:id="1031416305">
      <w:bodyDiv w:val="1"/>
      <w:marLeft w:val="0"/>
      <w:marRight w:val="0"/>
      <w:marTop w:val="0"/>
      <w:marBottom w:val="0"/>
      <w:divBdr>
        <w:top w:val="none" w:sz="0" w:space="0" w:color="auto"/>
        <w:left w:val="none" w:sz="0" w:space="0" w:color="auto"/>
        <w:bottom w:val="none" w:sz="0" w:space="0" w:color="auto"/>
        <w:right w:val="none" w:sz="0" w:space="0" w:color="auto"/>
      </w:divBdr>
    </w:div>
    <w:div w:id="103176254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538540">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4185754">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4841921">
      <w:bodyDiv w:val="1"/>
      <w:marLeft w:val="0"/>
      <w:marRight w:val="0"/>
      <w:marTop w:val="0"/>
      <w:marBottom w:val="0"/>
      <w:divBdr>
        <w:top w:val="none" w:sz="0" w:space="0" w:color="auto"/>
        <w:left w:val="none" w:sz="0" w:space="0" w:color="auto"/>
        <w:bottom w:val="none" w:sz="0" w:space="0" w:color="auto"/>
        <w:right w:val="none" w:sz="0" w:space="0" w:color="auto"/>
      </w:divBdr>
    </w:div>
    <w:div w:id="1035154818">
      <w:bodyDiv w:val="1"/>
      <w:marLeft w:val="0"/>
      <w:marRight w:val="0"/>
      <w:marTop w:val="0"/>
      <w:marBottom w:val="0"/>
      <w:divBdr>
        <w:top w:val="none" w:sz="0" w:space="0" w:color="auto"/>
        <w:left w:val="none" w:sz="0" w:space="0" w:color="auto"/>
        <w:bottom w:val="none" w:sz="0" w:space="0" w:color="auto"/>
        <w:right w:val="none" w:sz="0" w:space="0" w:color="auto"/>
      </w:divBdr>
    </w:div>
    <w:div w:id="1035741421">
      <w:bodyDiv w:val="1"/>
      <w:marLeft w:val="0"/>
      <w:marRight w:val="0"/>
      <w:marTop w:val="0"/>
      <w:marBottom w:val="0"/>
      <w:divBdr>
        <w:top w:val="none" w:sz="0" w:space="0" w:color="auto"/>
        <w:left w:val="none" w:sz="0" w:space="0" w:color="auto"/>
        <w:bottom w:val="none" w:sz="0" w:space="0" w:color="auto"/>
        <w:right w:val="none" w:sz="0" w:space="0" w:color="auto"/>
      </w:divBdr>
    </w:div>
    <w:div w:id="1035814931">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269453">
      <w:bodyDiv w:val="1"/>
      <w:marLeft w:val="0"/>
      <w:marRight w:val="0"/>
      <w:marTop w:val="0"/>
      <w:marBottom w:val="0"/>
      <w:divBdr>
        <w:top w:val="none" w:sz="0" w:space="0" w:color="auto"/>
        <w:left w:val="none" w:sz="0" w:space="0" w:color="auto"/>
        <w:bottom w:val="none" w:sz="0" w:space="0" w:color="auto"/>
        <w:right w:val="none" w:sz="0" w:space="0" w:color="auto"/>
      </w:divBdr>
    </w:div>
    <w:div w:id="1036539128">
      <w:bodyDiv w:val="1"/>
      <w:marLeft w:val="0"/>
      <w:marRight w:val="0"/>
      <w:marTop w:val="0"/>
      <w:marBottom w:val="0"/>
      <w:divBdr>
        <w:top w:val="none" w:sz="0" w:space="0" w:color="auto"/>
        <w:left w:val="none" w:sz="0" w:space="0" w:color="auto"/>
        <w:bottom w:val="none" w:sz="0" w:space="0" w:color="auto"/>
        <w:right w:val="none" w:sz="0" w:space="0" w:color="auto"/>
      </w:divBdr>
    </w:div>
    <w:div w:id="1036731955">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8313096">
      <w:bodyDiv w:val="1"/>
      <w:marLeft w:val="0"/>
      <w:marRight w:val="0"/>
      <w:marTop w:val="0"/>
      <w:marBottom w:val="0"/>
      <w:divBdr>
        <w:top w:val="none" w:sz="0" w:space="0" w:color="auto"/>
        <w:left w:val="none" w:sz="0" w:space="0" w:color="auto"/>
        <w:bottom w:val="none" w:sz="0" w:space="0" w:color="auto"/>
        <w:right w:val="none" w:sz="0" w:space="0" w:color="auto"/>
      </w:divBdr>
    </w:div>
    <w:div w:id="1038746127">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8973278">
      <w:bodyDiv w:val="1"/>
      <w:marLeft w:val="0"/>
      <w:marRight w:val="0"/>
      <w:marTop w:val="0"/>
      <w:marBottom w:val="0"/>
      <w:divBdr>
        <w:top w:val="none" w:sz="0" w:space="0" w:color="auto"/>
        <w:left w:val="none" w:sz="0" w:space="0" w:color="auto"/>
        <w:bottom w:val="none" w:sz="0" w:space="0" w:color="auto"/>
        <w:right w:val="none" w:sz="0" w:space="0" w:color="auto"/>
      </w:divBdr>
    </w:div>
    <w:div w:id="1039159446">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39863515">
      <w:bodyDiv w:val="1"/>
      <w:marLeft w:val="0"/>
      <w:marRight w:val="0"/>
      <w:marTop w:val="0"/>
      <w:marBottom w:val="0"/>
      <w:divBdr>
        <w:top w:val="none" w:sz="0" w:space="0" w:color="auto"/>
        <w:left w:val="none" w:sz="0" w:space="0" w:color="auto"/>
        <w:bottom w:val="none" w:sz="0" w:space="0" w:color="auto"/>
        <w:right w:val="none" w:sz="0" w:space="0" w:color="auto"/>
      </w:divBdr>
    </w:div>
    <w:div w:id="1040009178">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3284499">
      <w:bodyDiv w:val="1"/>
      <w:marLeft w:val="0"/>
      <w:marRight w:val="0"/>
      <w:marTop w:val="0"/>
      <w:marBottom w:val="0"/>
      <w:divBdr>
        <w:top w:val="none" w:sz="0" w:space="0" w:color="auto"/>
        <w:left w:val="none" w:sz="0" w:space="0" w:color="auto"/>
        <w:bottom w:val="none" w:sz="0" w:space="0" w:color="auto"/>
        <w:right w:val="none" w:sz="0" w:space="0" w:color="auto"/>
      </w:divBdr>
    </w:div>
    <w:div w:id="1043406966">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3941152">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4870690">
      <w:bodyDiv w:val="1"/>
      <w:marLeft w:val="0"/>
      <w:marRight w:val="0"/>
      <w:marTop w:val="0"/>
      <w:marBottom w:val="0"/>
      <w:divBdr>
        <w:top w:val="none" w:sz="0" w:space="0" w:color="auto"/>
        <w:left w:val="none" w:sz="0" w:space="0" w:color="auto"/>
        <w:bottom w:val="none" w:sz="0" w:space="0" w:color="auto"/>
        <w:right w:val="none" w:sz="0" w:space="0" w:color="auto"/>
      </w:divBdr>
    </w:div>
    <w:div w:id="1045252763">
      <w:bodyDiv w:val="1"/>
      <w:marLeft w:val="0"/>
      <w:marRight w:val="0"/>
      <w:marTop w:val="0"/>
      <w:marBottom w:val="0"/>
      <w:divBdr>
        <w:top w:val="none" w:sz="0" w:space="0" w:color="auto"/>
        <w:left w:val="none" w:sz="0" w:space="0" w:color="auto"/>
        <w:bottom w:val="none" w:sz="0" w:space="0" w:color="auto"/>
        <w:right w:val="none" w:sz="0" w:space="0" w:color="auto"/>
      </w:divBdr>
    </w:div>
    <w:div w:id="1046175927">
      <w:bodyDiv w:val="1"/>
      <w:marLeft w:val="0"/>
      <w:marRight w:val="0"/>
      <w:marTop w:val="0"/>
      <w:marBottom w:val="0"/>
      <w:divBdr>
        <w:top w:val="none" w:sz="0" w:space="0" w:color="auto"/>
        <w:left w:val="none" w:sz="0" w:space="0" w:color="auto"/>
        <w:bottom w:val="none" w:sz="0" w:space="0" w:color="auto"/>
        <w:right w:val="none" w:sz="0" w:space="0" w:color="auto"/>
      </w:divBdr>
    </w:div>
    <w:div w:id="1046367106">
      <w:bodyDiv w:val="1"/>
      <w:marLeft w:val="0"/>
      <w:marRight w:val="0"/>
      <w:marTop w:val="0"/>
      <w:marBottom w:val="0"/>
      <w:divBdr>
        <w:top w:val="none" w:sz="0" w:space="0" w:color="auto"/>
        <w:left w:val="none" w:sz="0" w:space="0" w:color="auto"/>
        <w:bottom w:val="none" w:sz="0" w:space="0" w:color="auto"/>
        <w:right w:val="none" w:sz="0" w:space="0" w:color="auto"/>
      </w:divBdr>
    </w:div>
    <w:div w:id="1046562405">
      <w:bodyDiv w:val="1"/>
      <w:marLeft w:val="0"/>
      <w:marRight w:val="0"/>
      <w:marTop w:val="0"/>
      <w:marBottom w:val="0"/>
      <w:divBdr>
        <w:top w:val="none" w:sz="0" w:space="0" w:color="auto"/>
        <w:left w:val="none" w:sz="0" w:space="0" w:color="auto"/>
        <w:bottom w:val="none" w:sz="0" w:space="0" w:color="auto"/>
        <w:right w:val="none" w:sz="0" w:space="0" w:color="auto"/>
      </w:divBdr>
    </w:div>
    <w:div w:id="1046565717">
      <w:bodyDiv w:val="1"/>
      <w:marLeft w:val="0"/>
      <w:marRight w:val="0"/>
      <w:marTop w:val="0"/>
      <w:marBottom w:val="0"/>
      <w:divBdr>
        <w:top w:val="none" w:sz="0" w:space="0" w:color="auto"/>
        <w:left w:val="none" w:sz="0" w:space="0" w:color="auto"/>
        <w:bottom w:val="none" w:sz="0" w:space="0" w:color="auto"/>
        <w:right w:val="none" w:sz="0" w:space="0" w:color="auto"/>
      </w:divBdr>
    </w:div>
    <w:div w:id="1046641525">
      <w:bodyDiv w:val="1"/>
      <w:marLeft w:val="0"/>
      <w:marRight w:val="0"/>
      <w:marTop w:val="0"/>
      <w:marBottom w:val="0"/>
      <w:divBdr>
        <w:top w:val="none" w:sz="0" w:space="0" w:color="auto"/>
        <w:left w:val="none" w:sz="0" w:space="0" w:color="auto"/>
        <w:bottom w:val="none" w:sz="0" w:space="0" w:color="auto"/>
        <w:right w:val="none" w:sz="0" w:space="0" w:color="auto"/>
      </w:divBdr>
    </w:div>
    <w:div w:id="1046876577">
      <w:bodyDiv w:val="1"/>
      <w:marLeft w:val="0"/>
      <w:marRight w:val="0"/>
      <w:marTop w:val="0"/>
      <w:marBottom w:val="0"/>
      <w:divBdr>
        <w:top w:val="none" w:sz="0" w:space="0" w:color="auto"/>
        <w:left w:val="none" w:sz="0" w:space="0" w:color="auto"/>
        <w:bottom w:val="none" w:sz="0" w:space="0" w:color="auto"/>
        <w:right w:val="none" w:sz="0" w:space="0" w:color="auto"/>
      </w:divBdr>
    </w:div>
    <w:div w:id="1046951707">
      <w:bodyDiv w:val="1"/>
      <w:marLeft w:val="0"/>
      <w:marRight w:val="0"/>
      <w:marTop w:val="0"/>
      <w:marBottom w:val="0"/>
      <w:divBdr>
        <w:top w:val="none" w:sz="0" w:space="0" w:color="auto"/>
        <w:left w:val="none" w:sz="0" w:space="0" w:color="auto"/>
        <w:bottom w:val="none" w:sz="0" w:space="0" w:color="auto"/>
        <w:right w:val="none" w:sz="0" w:space="0" w:color="auto"/>
      </w:divBdr>
    </w:div>
    <w:div w:id="1047222256">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7946469">
      <w:bodyDiv w:val="1"/>
      <w:marLeft w:val="0"/>
      <w:marRight w:val="0"/>
      <w:marTop w:val="0"/>
      <w:marBottom w:val="0"/>
      <w:divBdr>
        <w:top w:val="none" w:sz="0" w:space="0" w:color="auto"/>
        <w:left w:val="none" w:sz="0" w:space="0" w:color="auto"/>
        <w:bottom w:val="none" w:sz="0" w:space="0" w:color="auto"/>
        <w:right w:val="none" w:sz="0" w:space="0" w:color="auto"/>
      </w:divBdr>
    </w:div>
    <w:div w:id="1048214994">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49844972">
      <w:bodyDiv w:val="1"/>
      <w:marLeft w:val="0"/>
      <w:marRight w:val="0"/>
      <w:marTop w:val="0"/>
      <w:marBottom w:val="0"/>
      <w:divBdr>
        <w:top w:val="none" w:sz="0" w:space="0" w:color="auto"/>
        <w:left w:val="none" w:sz="0" w:space="0" w:color="auto"/>
        <w:bottom w:val="none" w:sz="0" w:space="0" w:color="auto"/>
        <w:right w:val="none" w:sz="0" w:space="0" w:color="auto"/>
      </w:divBdr>
    </w:div>
    <w:div w:id="1050374886">
      <w:bodyDiv w:val="1"/>
      <w:marLeft w:val="0"/>
      <w:marRight w:val="0"/>
      <w:marTop w:val="0"/>
      <w:marBottom w:val="0"/>
      <w:divBdr>
        <w:top w:val="none" w:sz="0" w:space="0" w:color="auto"/>
        <w:left w:val="none" w:sz="0" w:space="0" w:color="auto"/>
        <w:bottom w:val="none" w:sz="0" w:space="0" w:color="auto"/>
        <w:right w:val="none" w:sz="0" w:space="0" w:color="auto"/>
      </w:divBdr>
    </w:div>
    <w:div w:id="1050416630">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1033180">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1423638">
      <w:bodyDiv w:val="1"/>
      <w:marLeft w:val="0"/>
      <w:marRight w:val="0"/>
      <w:marTop w:val="0"/>
      <w:marBottom w:val="0"/>
      <w:divBdr>
        <w:top w:val="none" w:sz="0" w:space="0" w:color="auto"/>
        <w:left w:val="none" w:sz="0" w:space="0" w:color="auto"/>
        <w:bottom w:val="none" w:sz="0" w:space="0" w:color="auto"/>
        <w:right w:val="none" w:sz="0" w:space="0" w:color="auto"/>
      </w:divBdr>
    </w:div>
    <w:div w:id="1051925122">
      <w:bodyDiv w:val="1"/>
      <w:marLeft w:val="0"/>
      <w:marRight w:val="0"/>
      <w:marTop w:val="0"/>
      <w:marBottom w:val="0"/>
      <w:divBdr>
        <w:top w:val="none" w:sz="0" w:space="0" w:color="auto"/>
        <w:left w:val="none" w:sz="0" w:space="0" w:color="auto"/>
        <w:bottom w:val="none" w:sz="0" w:space="0" w:color="auto"/>
        <w:right w:val="none" w:sz="0" w:space="0" w:color="auto"/>
      </w:divBdr>
    </w:div>
    <w:div w:id="1052342967">
      <w:bodyDiv w:val="1"/>
      <w:marLeft w:val="0"/>
      <w:marRight w:val="0"/>
      <w:marTop w:val="0"/>
      <w:marBottom w:val="0"/>
      <w:divBdr>
        <w:top w:val="none" w:sz="0" w:space="0" w:color="auto"/>
        <w:left w:val="none" w:sz="0" w:space="0" w:color="auto"/>
        <w:bottom w:val="none" w:sz="0" w:space="0" w:color="auto"/>
        <w:right w:val="none" w:sz="0" w:space="0" w:color="auto"/>
      </w:divBdr>
    </w:div>
    <w:div w:id="1052847383">
      <w:bodyDiv w:val="1"/>
      <w:marLeft w:val="0"/>
      <w:marRight w:val="0"/>
      <w:marTop w:val="0"/>
      <w:marBottom w:val="0"/>
      <w:divBdr>
        <w:top w:val="none" w:sz="0" w:space="0" w:color="auto"/>
        <w:left w:val="none" w:sz="0" w:space="0" w:color="auto"/>
        <w:bottom w:val="none" w:sz="0" w:space="0" w:color="auto"/>
        <w:right w:val="none" w:sz="0" w:space="0" w:color="auto"/>
      </w:divBdr>
    </w:div>
    <w:div w:id="1052999509">
      <w:bodyDiv w:val="1"/>
      <w:marLeft w:val="0"/>
      <w:marRight w:val="0"/>
      <w:marTop w:val="0"/>
      <w:marBottom w:val="0"/>
      <w:divBdr>
        <w:top w:val="none" w:sz="0" w:space="0" w:color="auto"/>
        <w:left w:val="none" w:sz="0" w:space="0" w:color="auto"/>
        <w:bottom w:val="none" w:sz="0" w:space="0" w:color="auto"/>
        <w:right w:val="none" w:sz="0" w:space="0" w:color="auto"/>
      </w:divBdr>
    </w:div>
    <w:div w:id="1053044379">
      <w:bodyDiv w:val="1"/>
      <w:marLeft w:val="0"/>
      <w:marRight w:val="0"/>
      <w:marTop w:val="0"/>
      <w:marBottom w:val="0"/>
      <w:divBdr>
        <w:top w:val="none" w:sz="0" w:space="0" w:color="auto"/>
        <w:left w:val="none" w:sz="0" w:space="0" w:color="auto"/>
        <w:bottom w:val="none" w:sz="0" w:space="0" w:color="auto"/>
        <w:right w:val="none" w:sz="0" w:space="0" w:color="auto"/>
      </w:divBdr>
    </w:div>
    <w:div w:id="1053385565">
      <w:bodyDiv w:val="1"/>
      <w:marLeft w:val="0"/>
      <w:marRight w:val="0"/>
      <w:marTop w:val="0"/>
      <w:marBottom w:val="0"/>
      <w:divBdr>
        <w:top w:val="none" w:sz="0" w:space="0" w:color="auto"/>
        <w:left w:val="none" w:sz="0" w:space="0" w:color="auto"/>
        <w:bottom w:val="none" w:sz="0" w:space="0" w:color="auto"/>
        <w:right w:val="none" w:sz="0" w:space="0" w:color="auto"/>
      </w:divBdr>
    </w:div>
    <w:div w:id="1053652090">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58981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6272024">
      <w:bodyDiv w:val="1"/>
      <w:marLeft w:val="0"/>
      <w:marRight w:val="0"/>
      <w:marTop w:val="0"/>
      <w:marBottom w:val="0"/>
      <w:divBdr>
        <w:top w:val="none" w:sz="0" w:space="0" w:color="auto"/>
        <w:left w:val="none" w:sz="0" w:space="0" w:color="auto"/>
        <w:bottom w:val="none" w:sz="0" w:space="0" w:color="auto"/>
        <w:right w:val="none" w:sz="0" w:space="0" w:color="auto"/>
      </w:divBdr>
    </w:div>
    <w:div w:id="1056512835">
      <w:bodyDiv w:val="1"/>
      <w:marLeft w:val="0"/>
      <w:marRight w:val="0"/>
      <w:marTop w:val="0"/>
      <w:marBottom w:val="0"/>
      <w:divBdr>
        <w:top w:val="none" w:sz="0" w:space="0" w:color="auto"/>
        <w:left w:val="none" w:sz="0" w:space="0" w:color="auto"/>
        <w:bottom w:val="none" w:sz="0" w:space="0" w:color="auto"/>
        <w:right w:val="none" w:sz="0" w:space="0" w:color="auto"/>
      </w:divBdr>
    </w:div>
    <w:div w:id="1056707640">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8675760">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088444">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401909">
      <w:bodyDiv w:val="1"/>
      <w:marLeft w:val="0"/>
      <w:marRight w:val="0"/>
      <w:marTop w:val="0"/>
      <w:marBottom w:val="0"/>
      <w:divBdr>
        <w:top w:val="none" w:sz="0" w:space="0" w:color="auto"/>
        <w:left w:val="none" w:sz="0" w:space="0" w:color="auto"/>
        <w:bottom w:val="none" w:sz="0" w:space="0" w:color="auto"/>
        <w:right w:val="none" w:sz="0" w:space="0" w:color="auto"/>
      </w:divBdr>
    </w:div>
    <w:div w:id="10595490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0980227">
      <w:bodyDiv w:val="1"/>
      <w:marLeft w:val="0"/>
      <w:marRight w:val="0"/>
      <w:marTop w:val="0"/>
      <w:marBottom w:val="0"/>
      <w:divBdr>
        <w:top w:val="none" w:sz="0" w:space="0" w:color="auto"/>
        <w:left w:val="none" w:sz="0" w:space="0" w:color="auto"/>
        <w:bottom w:val="none" w:sz="0" w:space="0" w:color="auto"/>
        <w:right w:val="none" w:sz="0" w:space="0" w:color="auto"/>
      </w:divBdr>
    </w:div>
    <w:div w:id="1061320495">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2099597">
      <w:bodyDiv w:val="1"/>
      <w:marLeft w:val="0"/>
      <w:marRight w:val="0"/>
      <w:marTop w:val="0"/>
      <w:marBottom w:val="0"/>
      <w:divBdr>
        <w:top w:val="none" w:sz="0" w:space="0" w:color="auto"/>
        <w:left w:val="none" w:sz="0" w:space="0" w:color="auto"/>
        <w:bottom w:val="none" w:sz="0" w:space="0" w:color="auto"/>
        <w:right w:val="none" w:sz="0" w:space="0" w:color="auto"/>
      </w:divBdr>
    </w:div>
    <w:div w:id="1062405301">
      <w:bodyDiv w:val="1"/>
      <w:marLeft w:val="0"/>
      <w:marRight w:val="0"/>
      <w:marTop w:val="0"/>
      <w:marBottom w:val="0"/>
      <w:divBdr>
        <w:top w:val="none" w:sz="0" w:space="0" w:color="auto"/>
        <w:left w:val="none" w:sz="0" w:space="0" w:color="auto"/>
        <w:bottom w:val="none" w:sz="0" w:space="0" w:color="auto"/>
        <w:right w:val="none" w:sz="0" w:space="0" w:color="auto"/>
      </w:divBdr>
    </w:div>
    <w:div w:id="1063213910">
      <w:bodyDiv w:val="1"/>
      <w:marLeft w:val="0"/>
      <w:marRight w:val="0"/>
      <w:marTop w:val="0"/>
      <w:marBottom w:val="0"/>
      <w:divBdr>
        <w:top w:val="none" w:sz="0" w:space="0" w:color="auto"/>
        <w:left w:val="none" w:sz="0" w:space="0" w:color="auto"/>
        <w:bottom w:val="none" w:sz="0" w:space="0" w:color="auto"/>
        <w:right w:val="none" w:sz="0" w:space="0" w:color="auto"/>
      </w:divBdr>
    </w:div>
    <w:div w:id="1063410814">
      <w:bodyDiv w:val="1"/>
      <w:marLeft w:val="0"/>
      <w:marRight w:val="0"/>
      <w:marTop w:val="0"/>
      <w:marBottom w:val="0"/>
      <w:divBdr>
        <w:top w:val="none" w:sz="0" w:space="0" w:color="auto"/>
        <w:left w:val="none" w:sz="0" w:space="0" w:color="auto"/>
        <w:bottom w:val="none" w:sz="0" w:space="0" w:color="auto"/>
        <w:right w:val="none" w:sz="0" w:space="0" w:color="auto"/>
      </w:divBdr>
    </w:div>
    <w:div w:id="1064182900">
      <w:bodyDiv w:val="1"/>
      <w:marLeft w:val="0"/>
      <w:marRight w:val="0"/>
      <w:marTop w:val="0"/>
      <w:marBottom w:val="0"/>
      <w:divBdr>
        <w:top w:val="none" w:sz="0" w:space="0" w:color="auto"/>
        <w:left w:val="none" w:sz="0" w:space="0" w:color="auto"/>
        <w:bottom w:val="none" w:sz="0" w:space="0" w:color="auto"/>
        <w:right w:val="none" w:sz="0" w:space="0" w:color="auto"/>
      </w:divBdr>
    </w:div>
    <w:div w:id="1064257536">
      <w:bodyDiv w:val="1"/>
      <w:marLeft w:val="0"/>
      <w:marRight w:val="0"/>
      <w:marTop w:val="0"/>
      <w:marBottom w:val="0"/>
      <w:divBdr>
        <w:top w:val="none" w:sz="0" w:space="0" w:color="auto"/>
        <w:left w:val="none" w:sz="0" w:space="0" w:color="auto"/>
        <w:bottom w:val="none" w:sz="0" w:space="0" w:color="auto"/>
        <w:right w:val="none" w:sz="0" w:space="0" w:color="auto"/>
      </w:divBdr>
    </w:div>
    <w:div w:id="1064335527">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5225017">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419605">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682000">
      <w:bodyDiv w:val="1"/>
      <w:marLeft w:val="0"/>
      <w:marRight w:val="0"/>
      <w:marTop w:val="0"/>
      <w:marBottom w:val="0"/>
      <w:divBdr>
        <w:top w:val="none" w:sz="0" w:space="0" w:color="auto"/>
        <w:left w:val="none" w:sz="0" w:space="0" w:color="auto"/>
        <w:bottom w:val="none" w:sz="0" w:space="0" w:color="auto"/>
        <w:right w:val="none" w:sz="0" w:space="0" w:color="auto"/>
      </w:divBdr>
    </w:div>
    <w:div w:id="1066729969">
      <w:bodyDiv w:val="1"/>
      <w:marLeft w:val="0"/>
      <w:marRight w:val="0"/>
      <w:marTop w:val="0"/>
      <w:marBottom w:val="0"/>
      <w:divBdr>
        <w:top w:val="none" w:sz="0" w:space="0" w:color="auto"/>
        <w:left w:val="none" w:sz="0" w:space="0" w:color="auto"/>
        <w:bottom w:val="none" w:sz="0" w:space="0" w:color="auto"/>
        <w:right w:val="none" w:sz="0" w:space="0" w:color="auto"/>
      </w:divBdr>
    </w:div>
    <w:div w:id="1066952685">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538251">
      <w:bodyDiv w:val="1"/>
      <w:marLeft w:val="0"/>
      <w:marRight w:val="0"/>
      <w:marTop w:val="0"/>
      <w:marBottom w:val="0"/>
      <w:divBdr>
        <w:top w:val="none" w:sz="0" w:space="0" w:color="auto"/>
        <w:left w:val="none" w:sz="0" w:space="0" w:color="auto"/>
        <w:bottom w:val="none" w:sz="0" w:space="0" w:color="auto"/>
        <w:right w:val="none" w:sz="0" w:space="0" w:color="auto"/>
      </w:divBdr>
    </w:div>
    <w:div w:id="1067653772">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7996589">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8570574">
      <w:bodyDiv w:val="1"/>
      <w:marLeft w:val="0"/>
      <w:marRight w:val="0"/>
      <w:marTop w:val="0"/>
      <w:marBottom w:val="0"/>
      <w:divBdr>
        <w:top w:val="none" w:sz="0" w:space="0" w:color="auto"/>
        <w:left w:val="none" w:sz="0" w:space="0" w:color="auto"/>
        <w:bottom w:val="none" w:sz="0" w:space="0" w:color="auto"/>
        <w:right w:val="none" w:sz="0" w:space="0" w:color="auto"/>
      </w:divBdr>
    </w:div>
    <w:div w:id="1069041686">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70080451">
      <w:bodyDiv w:val="1"/>
      <w:marLeft w:val="0"/>
      <w:marRight w:val="0"/>
      <w:marTop w:val="0"/>
      <w:marBottom w:val="0"/>
      <w:divBdr>
        <w:top w:val="none" w:sz="0" w:space="0" w:color="auto"/>
        <w:left w:val="none" w:sz="0" w:space="0" w:color="auto"/>
        <w:bottom w:val="none" w:sz="0" w:space="0" w:color="auto"/>
        <w:right w:val="none" w:sz="0" w:space="0" w:color="auto"/>
      </w:divBdr>
    </w:div>
    <w:div w:id="107034610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201097">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047187">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2704463">
      <w:bodyDiv w:val="1"/>
      <w:marLeft w:val="0"/>
      <w:marRight w:val="0"/>
      <w:marTop w:val="0"/>
      <w:marBottom w:val="0"/>
      <w:divBdr>
        <w:top w:val="none" w:sz="0" w:space="0" w:color="auto"/>
        <w:left w:val="none" w:sz="0" w:space="0" w:color="auto"/>
        <w:bottom w:val="none" w:sz="0" w:space="0" w:color="auto"/>
        <w:right w:val="none" w:sz="0" w:space="0" w:color="auto"/>
      </w:divBdr>
    </w:div>
    <w:div w:id="1073353876">
      <w:bodyDiv w:val="1"/>
      <w:marLeft w:val="0"/>
      <w:marRight w:val="0"/>
      <w:marTop w:val="0"/>
      <w:marBottom w:val="0"/>
      <w:divBdr>
        <w:top w:val="none" w:sz="0" w:space="0" w:color="auto"/>
        <w:left w:val="none" w:sz="0" w:space="0" w:color="auto"/>
        <w:bottom w:val="none" w:sz="0" w:space="0" w:color="auto"/>
        <w:right w:val="none" w:sz="0" w:space="0" w:color="auto"/>
      </w:divBdr>
    </w:div>
    <w:div w:id="1073427730">
      <w:bodyDiv w:val="1"/>
      <w:marLeft w:val="0"/>
      <w:marRight w:val="0"/>
      <w:marTop w:val="0"/>
      <w:marBottom w:val="0"/>
      <w:divBdr>
        <w:top w:val="none" w:sz="0" w:space="0" w:color="auto"/>
        <w:left w:val="none" w:sz="0" w:space="0" w:color="auto"/>
        <w:bottom w:val="none" w:sz="0" w:space="0" w:color="auto"/>
        <w:right w:val="none" w:sz="0" w:space="0" w:color="auto"/>
      </w:divBdr>
    </w:div>
    <w:div w:id="1073545884">
      <w:bodyDiv w:val="1"/>
      <w:marLeft w:val="0"/>
      <w:marRight w:val="0"/>
      <w:marTop w:val="0"/>
      <w:marBottom w:val="0"/>
      <w:divBdr>
        <w:top w:val="none" w:sz="0" w:space="0" w:color="auto"/>
        <w:left w:val="none" w:sz="0" w:space="0" w:color="auto"/>
        <w:bottom w:val="none" w:sz="0" w:space="0" w:color="auto"/>
        <w:right w:val="none" w:sz="0" w:space="0" w:color="auto"/>
      </w:divBdr>
    </w:div>
    <w:div w:id="1073700583">
      <w:bodyDiv w:val="1"/>
      <w:marLeft w:val="0"/>
      <w:marRight w:val="0"/>
      <w:marTop w:val="0"/>
      <w:marBottom w:val="0"/>
      <w:divBdr>
        <w:top w:val="none" w:sz="0" w:space="0" w:color="auto"/>
        <w:left w:val="none" w:sz="0" w:space="0" w:color="auto"/>
        <w:bottom w:val="none" w:sz="0" w:space="0" w:color="auto"/>
        <w:right w:val="none" w:sz="0" w:space="0" w:color="auto"/>
      </w:divBdr>
    </w:div>
    <w:div w:id="1073814384">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548611">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6587915">
      <w:bodyDiv w:val="1"/>
      <w:marLeft w:val="0"/>
      <w:marRight w:val="0"/>
      <w:marTop w:val="0"/>
      <w:marBottom w:val="0"/>
      <w:divBdr>
        <w:top w:val="none" w:sz="0" w:space="0" w:color="auto"/>
        <w:left w:val="none" w:sz="0" w:space="0" w:color="auto"/>
        <w:bottom w:val="none" w:sz="0" w:space="0" w:color="auto"/>
        <w:right w:val="none" w:sz="0" w:space="0" w:color="auto"/>
      </w:divBdr>
    </w:div>
    <w:div w:id="1076824073">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365319">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867791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257906">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0180355">
      <w:bodyDiv w:val="1"/>
      <w:marLeft w:val="0"/>
      <w:marRight w:val="0"/>
      <w:marTop w:val="0"/>
      <w:marBottom w:val="0"/>
      <w:divBdr>
        <w:top w:val="none" w:sz="0" w:space="0" w:color="auto"/>
        <w:left w:val="none" w:sz="0" w:space="0" w:color="auto"/>
        <w:bottom w:val="none" w:sz="0" w:space="0" w:color="auto"/>
        <w:right w:val="none" w:sz="0" w:space="0" w:color="auto"/>
      </w:divBdr>
    </w:div>
    <w:div w:id="1080449457">
      <w:bodyDiv w:val="1"/>
      <w:marLeft w:val="0"/>
      <w:marRight w:val="0"/>
      <w:marTop w:val="0"/>
      <w:marBottom w:val="0"/>
      <w:divBdr>
        <w:top w:val="none" w:sz="0" w:space="0" w:color="auto"/>
        <w:left w:val="none" w:sz="0" w:space="0" w:color="auto"/>
        <w:bottom w:val="none" w:sz="0" w:space="0" w:color="auto"/>
        <w:right w:val="none" w:sz="0" w:space="0" w:color="auto"/>
      </w:divBdr>
    </w:div>
    <w:div w:id="1080709583">
      <w:bodyDiv w:val="1"/>
      <w:marLeft w:val="0"/>
      <w:marRight w:val="0"/>
      <w:marTop w:val="0"/>
      <w:marBottom w:val="0"/>
      <w:divBdr>
        <w:top w:val="none" w:sz="0" w:space="0" w:color="auto"/>
        <w:left w:val="none" w:sz="0" w:space="0" w:color="auto"/>
        <w:bottom w:val="none" w:sz="0" w:space="0" w:color="auto"/>
        <w:right w:val="none" w:sz="0" w:space="0" w:color="auto"/>
      </w:divBdr>
    </w:div>
    <w:div w:id="1081179119">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558075">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757052">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380450">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4688616">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297383">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5687699">
      <w:bodyDiv w:val="1"/>
      <w:marLeft w:val="0"/>
      <w:marRight w:val="0"/>
      <w:marTop w:val="0"/>
      <w:marBottom w:val="0"/>
      <w:divBdr>
        <w:top w:val="none" w:sz="0" w:space="0" w:color="auto"/>
        <w:left w:val="none" w:sz="0" w:space="0" w:color="auto"/>
        <w:bottom w:val="none" w:sz="0" w:space="0" w:color="auto"/>
        <w:right w:val="none" w:sz="0" w:space="0" w:color="auto"/>
      </w:divBdr>
    </w:div>
    <w:div w:id="1085998924">
      <w:bodyDiv w:val="1"/>
      <w:marLeft w:val="0"/>
      <w:marRight w:val="0"/>
      <w:marTop w:val="0"/>
      <w:marBottom w:val="0"/>
      <w:divBdr>
        <w:top w:val="none" w:sz="0" w:space="0" w:color="auto"/>
        <w:left w:val="none" w:sz="0" w:space="0" w:color="auto"/>
        <w:bottom w:val="none" w:sz="0" w:space="0" w:color="auto"/>
        <w:right w:val="none" w:sz="0" w:space="0" w:color="auto"/>
      </w:divBdr>
    </w:div>
    <w:div w:id="1086998786">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188202">
      <w:bodyDiv w:val="1"/>
      <w:marLeft w:val="0"/>
      <w:marRight w:val="0"/>
      <w:marTop w:val="0"/>
      <w:marBottom w:val="0"/>
      <w:divBdr>
        <w:top w:val="none" w:sz="0" w:space="0" w:color="auto"/>
        <w:left w:val="none" w:sz="0" w:space="0" w:color="auto"/>
        <w:bottom w:val="none" w:sz="0" w:space="0" w:color="auto"/>
        <w:right w:val="none" w:sz="0" w:space="0" w:color="auto"/>
      </w:divBdr>
    </w:div>
    <w:div w:id="1087845594">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8431192">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89891773">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1314102">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1857985">
      <w:bodyDiv w:val="1"/>
      <w:marLeft w:val="0"/>
      <w:marRight w:val="0"/>
      <w:marTop w:val="0"/>
      <w:marBottom w:val="0"/>
      <w:divBdr>
        <w:top w:val="none" w:sz="0" w:space="0" w:color="auto"/>
        <w:left w:val="none" w:sz="0" w:space="0" w:color="auto"/>
        <w:bottom w:val="none" w:sz="0" w:space="0" w:color="auto"/>
        <w:right w:val="none" w:sz="0" w:space="0" w:color="auto"/>
      </w:divBdr>
    </w:div>
    <w:div w:id="1092051006">
      <w:bodyDiv w:val="1"/>
      <w:marLeft w:val="0"/>
      <w:marRight w:val="0"/>
      <w:marTop w:val="0"/>
      <w:marBottom w:val="0"/>
      <w:divBdr>
        <w:top w:val="none" w:sz="0" w:space="0" w:color="auto"/>
        <w:left w:val="none" w:sz="0" w:space="0" w:color="auto"/>
        <w:bottom w:val="none" w:sz="0" w:space="0" w:color="auto"/>
        <w:right w:val="none" w:sz="0" w:space="0" w:color="auto"/>
      </w:divBdr>
    </w:div>
    <w:div w:id="1092582780">
      <w:bodyDiv w:val="1"/>
      <w:marLeft w:val="0"/>
      <w:marRight w:val="0"/>
      <w:marTop w:val="0"/>
      <w:marBottom w:val="0"/>
      <w:divBdr>
        <w:top w:val="none" w:sz="0" w:space="0" w:color="auto"/>
        <w:left w:val="none" w:sz="0" w:space="0" w:color="auto"/>
        <w:bottom w:val="none" w:sz="0" w:space="0" w:color="auto"/>
        <w:right w:val="none" w:sz="0" w:space="0" w:color="auto"/>
      </w:divBdr>
    </w:div>
    <w:div w:id="1093013164">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320852">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701742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402907">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137064">
      <w:bodyDiv w:val="1"/>
      <w:marLeft w:val="0"/>
      <w:marRight w:val="0"/>
      <w:marTop w:val="0"/>
      <w:marBottom w:val="0"/>
      <w:divBdr>
        <w:top w:val="none" w:sz="0" w:space="0" w:color="auto"/>
        <w:left w:val="none" w:sz="0" w:space="0" w:color="auto"/>
        <w:bottom w:val="none" w:sz="0" w:space="0" w:color="auto"/>
        <w:right w:val="none" w:sz="0" w:space="0" w:color="auto"/>
      </w:divBdr>
    </w:div>
    <w:div w:id="1098213676">
      <w:bodyDiv w:val="1"/>
      <w:marLeft w:val="0"/>
      <w:marRight w:val="0"/>
      <w:marTop w:val="0"/>
      <w:marBottom w:val="0"/>
      <w:divBdr>
        <w:top w:val="none" w:sz="0" w:space="0" w:color="auto"/>
        <w:left w:val="none" w:sz="0" w:space="0" w:color="auto"/>
        <w:bottom w:val="none" w:sz="0" w:space="0" w:color="auto"/>
        <w:right w:val="none" w:sz="0" w:space="0" w:color="auto"/>
      </w:divBdr>
    </w:div>
    <w:div w:id="1098259034">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872450">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527837">
      <w:bodyDiv w:val="1"/>
      <w:marLeft w:val="0"/>
      <w:marRight w:val="0"/>
      <w:marTop w:val="0"/>
      <w:marBottom w:val="0"/>
      <w:divBdr>
        <w:top w:val="none" w:sz="0" w:space="0" w:color="auto"/>
        <w:left w:val="none" w:sz="0" w:space="0" w:color="auto"/>
        <w:bottom w:val="none" w:sz="0" w:space="0" w:color="auto"/>
        <w:right w:val="none" w:sz="0" w:space="0" w:color="auto"/>
      </w:divBdr>
    </w:div>
    <w:div w:id="1099984417">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104328">
      <w:bodyDiv w:val="1"/>
      <w:marLeft w:val="0"/>
      <w:marRight w:val="0"/>
      <w:marTop w:val="0"/>
      <w:marBottom w:val="0"/>
      <w:divBdr>
        <w:top w:val="none" w:sz="0" w:space="0" w:color="auto"/>
        <w:left w:val="none" w:sz="0" w:space="0" w:color="auto"/>
        <w:bottom w:val="none" w:sz="0" w:space="0" w:color="auto"/>
        <w:right w:val="none" w:sz="0" w:space="0" w:color="auto"/>
      </w:divBdr>
    </w:div>
    <w:div w:id="1100568763">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0678798">
      <w:bodyDiv w:val="1"/>
      <w:marLeft w:val="0"/>
      <w:marRight w:val="0"/>
      <w:marTop w:val="0"/>
      <w:marBottom w:val="0"/>
      <w:divBdr>
        <w:top w:val="none" w:sz="0" w:space="0" w:color="auto"/>
        <w:left w:val="none" w:sz="0" w:space="0" w:color="auto"/>
        <w:bottom w:val="none" w:sz="0" w:space="0" w:color="auto"/>
        <w:right w:val="none" w:sz="0" w:space="0" w:color="auto"/>
      </w:divBdr>
    </w:div>
    <w:div w:id="1100951114">
      <w:bodyDiv w:val="1"/>
      <w:marLeft w:val="0"/>
      <w:marRight w:val="0"/>
      <w:marTop w:val="0"/>
      <w:marBottom w:val="0"/>
      <w:divBdr>
        <w:top w:val="none" w:sz="0" w:space="0" w:color="auto"/>
        <w:left w:val="none" w:sz="0" w:space="0" w:color="auto"/>
        <w:bottom w:val="none" w:sz="0" w:space="0" w:color="auto"/>
        <w:right w:val="none" w:sz="0" w:space="0" w:color="auto"/>
      </w:divBdr>
    </w:div>
    <w:div w:id="1101334022">
      <w:bodyDiv w:val="1"/>
      <w:marLeft w:val="0"/>
      <w:marRight w:val="0"/>
      <w:marTop w:val="0"/>
      <w:marBottom w:val="0"/>
      <w:divBdr>
        <w:top w:val="none" w:sz="0" w:space="0" w:color="auto"/>
        <w:left w:val="none" w:sz="0" w:space="0" w:color="auto"/>
        <w:bottom w:val="none" w:sz="0" w:space="0" w:color="auto"/>
        <w:right w:val="none" w:sz="0" w:space="0" w:color="auto"/>
      </w:divBdr>
    </w:div>
    <w:div w:id="1101415279">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2913446">
      <w:bodyDiv w:val="1"/>
      <w:marLeft w:val="0"/>
      <w:marRight w:val="0"/>
      <w:marTop w:val="0"/>
      <w:marBottom w:val="0"/>
      <w:divBdr>
        <w:top w:val="none" w:sz="0" w:space="0" w:color="auto"/>
        <w:left w:val="none" w:sz="0" w:space="0" w:color="auto"/>
        <w:bottom w:val="none" w:sz="0" w:space="0" w:color="auto"/>
        <w:right w:val="none" w:sz="0" w:space="0" w:color="auto"/>
      </w:divBdr>
    </w:div>
    <w:div w:id="1102921559">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3962767">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6147662">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231917">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8162107">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04597">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348857">
      <w:bodyDiv w:val="1"/>
      <w:marLeft w:val="0"/>
      <w:marRight w:val="0"/>
      <w:marTop w:val="0"/>
      <w:marBottom w:val="0"/>
      <w:divBdr>
        <w:top w:val="none" w:sz="0" w:space="0" w:color="auto"/>
        <w:left w:val="none" w:sz="0" w:space="0" w:color="auto"/>
        <w:bottom w:val="none" w:sz="0" w:space="0" w:color="auto"/>
        <w:right w:val="none" w:sz="0" w:space="0" w:color="auto"/>
      </w:divBdr>
    </w:div>
    <w:div w:id="1109393445">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0205704">
      <w:bodyDiv w:val="1"/>
      <w:marLeft w:val="0"/>
      <w:marRight w:val="0"/>
      <w:marTop w:val="0"/>
      <w:marBottom w:val="0"/>
      <w:divBdr>
        <w:top w:val="none" w:sz="0" w:space="0" w:color="auto"/>
        <w:left w:val="none" w:sz="0" w:space="0" w:color="auto"/>
        <w:bottom w:val="none" w:sz="0" w:space="0" w:color="auto"/>
        <w:right w:val="none" w:sz="0" w:space="0" w:color="auto"/>
      </w:divBdr>
    </w:div>
    <w:div w:id="1110276209">
      <w:bodyDiv w:val="1"/>
      <w:marLeft w:val="0"/>
      <w:marRight w:val="0"/>
      <w:marTop w:val="0"/>
      <w:marBottom w:val="0"/>
      <w:divBdr>
        <w:top w:val="none" w:sz="0" w:space="0" w:color="auto"/>
        <w:left w:val="none" w:sz="0" w:space="0" w:color="auto"/>
        <w:bottom w:val="none" w:sz="0" w:space="0" w:color="auto"/>
        <w:right w:val="none" w:sz="0" w:space="0" w:color="auto"/>
      </w:divBdr>
    </w:div>
    <w:div w:id="1110585146">
      <w:bodyDiv w:val="1"/>
      <w:marLeft w:val="0"/>
      <w:marRight w:val="0"/>
      <w:marTop w:val="0"/>
      <w:marBottom w:val="0"/>
      <w:divBdr>
        <w:top w:val="none" w:sz="0" w:space="0" w:color="auto"/>
        <w:left w:val="none" w:sz="0" w:space="0" w:color="auto"/>
        <w:bottom w:val="none" w:sz="0" w:space="0" w:color="auto"/>
        <w:right w:val="none" w:sz="0" w:space="0" w:color="auto"/>
      </w:divBdr>
    </w:div>
    <w:div w:id="1111123976">
      <w:bodyDiv w:val="1"/>
      <w:marLeft w:val="0"/>
      <w:marRight w:val="0"/>
      <w:marTop w:val="0"/>
      <w:marBottom w:val="0"/>
      <w:divBdr>
        <w:top w:val="none" w:sz="0" w:space="0" w:color="auto"/>
        <w:left w:val="none" w:sz="0" w:space="0" w:color="auto"/>
        <w:bottom w:val="none" w:sz="0" w:space="0" w:color="auto"/>
        <w:right w:val="none" w:sz="0" w:space="0" w:color="auto"/>
      </w:divBdr>
    </w:div>
    <w:div w:id="1111316862">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1704731">
      <w:bodyDiv w:val="1"/>
      <w:marLeft w:val="0"/>
      <w:marRight w:val="0"/>
      <w:marTop w:val="0"/>
      <w:marBottom w:val="0"/>
      <w:divBdr>
        <w:top w:val="none" w:sz="0" w:space="0" w:color="auto"/>
        <w:left w:val="none" w:sz="0" w:space="0" w:color="auto"/>
        <w:bottom w:val="none" w:sz="0" w:space="0" w:color="auto"/>
        <w:right w:val="none" w:sz="0" w:space="0" w:color="auto"/>
      </w:divBdr>
    </w:div>
    <w:div w:id="1111978614">
      <w:bodyDiv w:val="1"/>
      <w:marLeft w:val="0"/>
      <w:marRight w:val="0"/>
      <w:marTop w:val="0"/>
      <w:marBottom w:val="0"/>
      <w:divBdr>
        <w:top w:val="none" w:sz="0" w:space="0" w:color="auto"/>
        <w:left w:val="none" w:sz="0" w:space="0" w:color="auto"/>
        <w:bottom w:val="none" w:sz="0" w:space="0" w:color="auto"/>
        <w:right w:val="none" w:sz="0" w:space="0" w:color="auto"/>
      </w:divBdr>
    </w:div>
    <w:div w:id="1112476167">
      <w:bodyDiv w:val="1"/>
      <w:marLeft w:val="0"/>
      <w:marRight w:val="0"/>
      <w:marTop w:val="0"/>
      <w:marBottom w:val="0"/>
      <w:divBdr>
        <w:top w:val="none" w:sz="0" w:space="0" w:color="auto"/>
        <w:left w:val="none" w:sz="0" w:space="0" w:color="auto"/>
        <w:bottom w:val="none" w:sz="0" w:space="0" w:color="auto"/>
        <w:right w:val="none" w:sz="0" w:space="0" w:color="auto"/>
      </w:divBdr>
    </w:div>
    <w:div w:id="1112476706">
      <w:bodyDiv w:val="1"/>
      <w:marLeft w:val="0"/>
      <w:marRight w:val="0"/>
      <w:marTop w:val="0"/>
      <w:marBottom w:val="0"/>
      <w:divBdr>
        <w:top w:val="none" w:sz="0" w:space="0" w:color="auto"/>
        <w:left w:val="none" w:sz="0" w:space="0" w:color="auto"/>
        <w:bottom w:val="none" w:sz="0" w:space="0" w:color="auto"/>
        <w:right w:val="none" w:sz="0" w:space="0" w:color="auto"/>
      </w:divBdr>
    </w:div>
    <w:div w:id="1112746031">
      <w:bodyDiv w:val="1"/>
      <w:marLeft w:val="0"/>
      <w:marRight w:val="0"/>
      <w:marTop w:val="0"/>
      <w:marBottom w:val="0"/>
      <w:divBdr>
        <w:top w:val="none" w:sz="0" w:space="0" w:color="auto"/>
        <w:left w:val="none" w:sz="0" w:space="0" w:color="auto"/>
        <w:bottom w:val="none" w:sz="0" w:space="0" w:color="auto"/>
        <w:right w:val="none" w:sz="0" w:space="0" w:color="auto"/>
      </w:divBdr>
    </w:div>
    <w:div w:id="1112820745">
      <w:bodyDiv w:val="1"/>
      <w:marLeft w:val="0"/>
      <w:marRight w:val="0"/>
      <w:marTop w:val="0"/>
      <w:marBottom w:val="0"/>
      <w:divBdr>
        <w:top w:val="none" w:sz="0" w:space="0" w:color="auto"/>
        <w:left w:val="none" w:sz="0" w:space="0" w:color="auto"/>
        <w:bottom w:val="none" w:sz="0" w:space="0" w:color="auto"/>
        <w:right w:val="none" w:sz="0" w:space="0" w:color="auto"/>
      </w:divBdr>
    </w:div>
    <w:div w:id="1112896726">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939619">
      <w:bodyDiv w:val="1"/>
      <w:marLeft w:val="0"/>
      <w:marRight w:val="0"/>
      <w:marTop w:val="0"/>
      <w:marBottom w:val="0"/>
      <w:divBdr>
        <w:top w:val="none" w:sz="0" w:space="0" w:color="auto"/>
        <w:left w:val="none" w:sz="0" w:space="0" w:color="auto"/>
        <w:bottom w:val="none" w:sz="0" w:space="0" w:color="auto"/>
        <w:right w:val="none" w:sz="0" w:space="0" w:color="auto"/>
      </w:divBdr>
    </w:div>
    <w:div w:id="1113943963">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4252081">
      <w:bodyDiv w:val="1"/>
      <w:marLeft w:val="0"/>
      <w:marRight w:val="0"/>
      <w:marTop w:val="0"/>
      <w:marBottom w:val="0"/>
      <w:divBdr>
        <w:top w:val="none" w:sz="0" w:space="0" w:color="auto"/>
        <w:left w:val="none" w:sz="0" w:space="0" w:color="auto"/>
        <w:bottom w:val="none" w:sz="0" w:space="0" w:color="auto"/>
        <w:right w:val="none" w:sz="0" w:space="0" w:color="auto"/>
      </w:divBdr>
    </w:div>
    <w:div w:id="1114404566">
      <w:bodyDiv w:val="1"/>
      <w:marLeft w:val="0"/>
      <w:marRight w:val="0"/>
      <w:marTop w:val="0"/>
      <w:marBottom w:val="0"/>
      <w:divBdr>
        <w:top w:val="none" w:sz="0" w:space="0" w:color="auto"/>
        <w:left w:val="none" w:sz="0" w:space="0" w:color="auto"/>
        <w:bottom w:val="none" w:sz="0" w:space="0" w:color="auto"/>
        <w:right w:val="none" w:sz="0" w:space="0" w:color="auto"/>
      </w:divBdr>
    </w:div>
    <w:div w:id="1114784919">
      <w:bodyDiv w:val="1"/>
      <w:marLeft w:val="0"/>
      <w:marRight w:val="0"/>
      <w:marTop w:val="0"/>
      <w:marBottom w:val="0"/>
      <w:divBdr>
        <w:top w:val="none" w:sz="0" w:space="0" w:color="auto"/>
        <w:left w:val="none" w:sz="0" w:space="0" w:color="auto"/>
        <w:bottom w:val="none" w:sz="0" w:space="0" w:color="auto"/>
        <w:right w:val="none" w:sz="0" w:space="0" w:color="auto"/>
      </w:divBdr>
    </w:div>
    <w:div w:id="1115058226">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099818">
      <w:bodyDiv w:val="1"/>
      <w:marLeft w:val="0"/>
      <w:marRight w:val="0"/>
      <w:marTop w:val="0"/>
      <w:marBottom w:val="0"/>
      <w:divBdr>
        <w:top w:val="none" w:sz="0" w:space="0" w:color="auto"/>
        <w:left w:val="none" w:sz="0" w:space="0" w:color="auto"/>
        <w:bottom w:val="none" w:sz="0" w:space="0" w:color="auto"/>
        <w:right w:val="none" w:sz="0" w:space="0" w:color="auto"/>
      </w:divBdr>
    </w:div>
    <w:div w:id="1116213363">
      <w:bodyDiv w:val="1"/>
      <w:marLeft w:val="0"/>
      <w:marRight w:val="0"/>
      <w:marTop w:val="0"/>
      <w:marBottom w:val="0"/>
      <w:divBdr>
        <w:top w:val="none" w:sz="0" w:space="0" w:color="auto"/>
        <w:left w:val="none" w:sz="0" w:space="0" w:color="auto"/>
        <w:bottom w:val="none" w:sz="0" w:space="0" w:color="auto"/>
        <w:right w:val="none" w:sz="0" w:space="0" w:color="auto"/>
      </w:divBdr>
    </w:div>
    <w:div w:id="1116220848">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6634825">
      <w:bodyDiv w:val="1"/>
      <w:marLeft w:val="0"/>
      <w:marRight w:val="0"/>
      <w:marTop w:val="0"/>
      <w:marBottom w:val="0"/>
      <w:divBdr>
        <w:top w:val="none" w:sz="0" w:space="0" w:color="auto"/>
        <w:left w:val="none" w:sz="0" w:space="0" w:color="auto"/>
        <w:bottom w:val="none" w:sz="0" w:space="0" w:color="auto"/>
        <w:right w:val="none" w:sz="0" w:space="0" w:color="auto"/>
      </w:divBdr>
    </w:div>
    <w:div w:id="1117019474">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717370">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7993207">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8913268">
      <w:bodyDiv w:val="1"/>
      <w:marLeft w:val="0"/>
      <w:marRight w:val="0"/>
      <w:marTop w:val="0"/>
      <w:marBottom w:val="0"/>
      <w:divBdr>
        <w:top w:val="none" w:sz="0" w:space="0" w:color="auto"/>
        <w:left w:val="none" w:sz="0" w:space="0" w:color="auto"/>
        <w:bottom w:val="none" w:sz="0" w:space="0" w:color="auto"/>
        <w:right w:val="none" w:sz="0" w:space="0" w:color="auto"/>
      </w:divBdr>
    </w:div>
    <w:div w:id="1119179776">
      <w:bodyDiv w:val="1"/>
      <w:marLeft w:val="0"/>
      <w:marRight w:val="0"/>
      <w:marTop w:val="0"/>
      <w:marBottom w:val="0"/>
      <w:divBdr>
        <w:top w:val="none" w:sz="0" w:space="0" w:color="auto"/>
        <w:left w:val="none" w:sz="0" w:space="0" w:color="auto"/>
        <w:bottom w:val="none" w:sz="0" w:space="0" w:color="auto"/>
        <w:right w:val="none" w:sz="0" w:space="0" w:color="auto"/>
      </w:divBdr>
    </w:div>
    <w:div w:id="1119300111">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19836062">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0343768">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1461931">
      <w:bodyDiv w:val="1"/>
      <w:marLeft w:val="0"/>
      <w:marRight w:val="0"/>
      <w:marTop w:val="0"/>
      <w:marBottom w:val="0"/>
      <w:divBdr>
        <w:top w:val="none" w:sz="0" w:space="0" w:color="auto"/>
        <w:left w:val="none" w:sz="0" w:space="0" w:color="auto"/>
        <w:bottom w:val="none" w:sz="0" w:space="0" w:color="auto"/>
        <w:right w:val="none" w:sz="0" w:space="0" w:color="auto"/>
      </w:divBdr>
    </w:div>
    <w:div w:id="1122068900">
      <w:bodyDiv w:val="1"/>
      <w:marLeft w:val="0"/>
      <w:marRight w:val="0"/>
      <w:marTop w:val="0"/>
      <w:marBottom w:val="0"/>
      <w:divBdr>
        <w:top w:val="none" w:sz="0" w:space="0" w:color="auto"/>
        <w:left w:val="none" w:sz="0" w:space="0" w:color="auto"/>
        <w:bottom w:val="none" w:sz="0" w:space="0" w:color="auto"/>
        <w:right w:val="none" w:sz="0" w:space="0" w:color="auto"/>
      </w:divBdr>
    </w:div>
    <w:div w:id="1122647504">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4733528">
      <w:bodyDiv w:val="1"/>
      <w:marLeft w:val="0"/>
      <w:marRight w:val="0"/>
      <w:marTop w:val="0"/>
      <w:marBottom w:val="0"/>
      <w:divBdr>
        <w:top w:val="none" w:sz="0" w:space="0" w:color="auto"/>
        <w:left w:val="none" w:sz="0" w:space="0" w:color="auto"/>
        <w:bottom w:val="none" w:sz="0" w:space="0" w:color="auto"/>
        <w:right w:val="none" w:sz="0" w:space="0" w:color="auto"/>
      </w:divBdr>
    </w:div>
    <w:div w:id="1125005954">
      <w:bodyDiv w:val="1"/>
      <w:marLeft w:val="0"/>
      <w:marRight w:val="0"/>
      <w:marTop w:val="0"/>
      <w:marBottom w:val="0"/>
      <w:divBdr>
        <w:top w:val="none" w:sz="0" w:space="0" w:color="auto"/>
        <w:left w:val="none" w:sz="0" w:space="0" w:color="auto"/>
        <w:bottom w:val="none" w:sz="0" w:space="0" w:color="auto"/>
        <w:right w:val="none" w:sz="0" w:space="0" w:color="auto"/>
      </w:divBdr>
    </w:div>
    <w:div w:id="1125271542">
      <w:bodyDiv w:val="1"/>
      <w:marLeft w:val="0"/>
      <w:marRight w:val="0"/>
      <w:marTop w:val="0"/>
      <w:marBottom w:val="0"/>
      <w:divBdr>
        <w:top w:val="none" w:sz="0" w:space="0" w:color="auto"/>
        <w:left w:val="none" w:sz="0" w:space="0" w:color="auto"/>
        <w:bottom w:val="none" w:sz="0" w:space="0" w:color="auto"/>
        <w:right w:val="none" w:sz="0" w:space="0" w:color="auto"/>
      </w:divBdr>
    </w:div>
    <w:div w:id="1125583848">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124075">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583922">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7898420">
      <w:bodyDiv w:val="1"/>
      <w:marLeft w:val="0"/>
      <w:marRight w:val="0"/>
      <w:marTop w:val="0"/>
      <w:marBottom w:val="0"/>
      <w:divBdr>
        <w:top w:val="none" w:sz="0" w:space="0" w:color="auto"/>
        <w:left w:val="none" w:sz="0" w:space="0" w:color="auto"/>
        <w:bottom w:val="none" w:sz="0" w:space="0" w:color="auto"/>
        <w:right w:val="none" w:sz="0" w:space="0" w:color="auto"/>
      </w:divBdr>
    </w:div>
    <w:div w:id="1128088337">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055036">
      <w:bodyDiv w:val="1"/>
      <w:marLeft w:val="0"/>
      <w:marRight w:val="0"/>
      <w:marTop w:val="0"/>
      <w:marBottom w:val="0"/>
      <w:divBdr>
        <w:top w:val="none" w:sz="0" w:space="0" w:color="auto"/>
        <w:left w:val="none" w:sz="0" w:space="0" w:color="auto"/>
        <w:bottom w:val="none" w:sz="0" w:space="0" w:color="auto"/>
        <w:right w:val="none" w:sz="0" w:space="0" w:color="auto"/>
      </w:divBdr>
    </w:div>
    <w:div w:id="1129276012">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2986408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052306">
      <w:bodyDiv w:val="1"/>
      <w:marLeft w:val="0"/>
      <w:marRight w:val="0"/>
      <w:marTop w:val="0"/>
      <w:marBottom w:val="0"/>
      <w:divBdr>
        <w:top w:val="none" w:sz="0" w:space="0" w:color="auto"/>
        <w:left w:val="none" w:sz="0" w:space="0" w:color="auto"/>
        <w:bottom w:val="none" w:sz="0" w:space="0" w:color="auto"/>
        <w:right w:val="none" w:sz="0" w:space="0" w:color="auto"/>
      </w:divBdr>
    </w:div>
    <w:div w:id="1130055473">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0825642">
      <w:bodyDiv w:val="1"/>
      <w:marLeft w:val="0"/>
      <w:marRight w:val="0"/>
      <w:marTop w:val="0"/>
      <w:marBottom w:val="0"/>
      <w:divBdr>
        <w:top w:val="none" w:sz="0" w:space="0" w:color="auto"/>
        <w:left w:val="none" w:sz="0" w:space="0" w:color="auto"/>
        <w:bottom w:val="none" w:sz="0" w:space="0" w:color="auto"/>
        <w:right w:val="none" w:sz="0" w:space="0" w:color="auto"/>
      </w:divBdr>
    </w:div>
    <w:div w:id="1131284330">
      <w:bodyDiv w:val="1"/>
      <w:marLeft w:val="0"/>
      <w:marRight w:val="0"/>
      <w:marTop w:val="0"/>
      <w:marBottom w:val="0"/>
      <w:divBdr>
        <w:top w:val="none" w:sz="0" w:space="0" w:color="auto"/>
        <w:left w:val="none" w:sz="0" w:space="0" w:color="auto"/>
        <w:bottom w:val="none" w:sz="0" w:space="0" w:color="auto"/>
        <w:right w:val="none" w:sz="0" w:space="0" w:color="auto"/>
      </w:divBdr>
    </w:div>
    <w:div w:id="1131480363">
      <w:bodyDiv w:val="1"/>
      <w:marLeft w:val="0"/>
      <w:marRight w:val="0"/>
      <w:marTop w:val="0"/>
      <w:marBottom w:val="0"/>
      <w:divBdr>
        <w:top w:val="none" w:sz="0" w:space="0" w:color="auto"/>
        <w:left w:val="none" w:sz="0" w:space="0" w:color="auto"/>
        <w:bottom w:val="none" w:sz="0" w:space="0" w:color="auto"/>
        <w:right w:val="none" w:sz="0" w:space="0" w:color="auto"/>
      </w:divBdr>
    </w:div>
    <w:div w:id="1131481908">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1628452">
      <w:bodyDiv w:val="1"/>
      <w:marLeft w:val="0"/>
      <w:marRight w:val="0"/>
      <w:marTop w:val="0"/>
      <w:marBottom w:val="0"/>
      <w:divBdr>
        <w:top w:val="none" w:sz="0" w:space="0" w:color="auto"/>
        <w:left w:val="none" w:sz="0" w:space="0" w:color="auto"/>
        <w:bottom w:val="none" w:sz="0" w:space="0" w:color="auto"/>
        <w:right w:val="none" w:sz="0" w:space="0" w:color="auto"/>
      </w:divBdr>
    </w:div>
    <w:div w:id="1132015104">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4571">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2479564">
      <w:bodyDiv w:val="1"/>
      <w:marLeft w:val="0"/>
      <w:marRight w:val="0"/>
      <w:marTop w:val="0"/>
      <w:marBottom w:val="0"/>
      <w:divBdr>
        <w:top w:val="none" w:sz="0" w:space="0" w:color="auto"/>
        <w:left w:val="none" w:sz="0" w:space="0" w:color="auto"/>
        <w:bottom w:val="none" w:sz="0" w:space="0" w:color="auto"/>
        <w:right w:val="none" w:sz="0" w:space="0" w:color="auto"/>
      </w:divBdr>
    </w:div>
    <w:div w:id="1133409153">
      <w:bodyDiv w:val="1"/>
      <w:marLeft w:val="0"/>
      <w:marRight w:val="0"/>
      <w:marTop w:val="0"/>
      <w:marBottom w:val="0"/>
      <w:divBdr>
        <w:top w:val="none" w:sz="0" w:space="0" w:color="auto"/>
        <w:left w:val="none" w:sz="0" w:space="0" w:color="auto"/>
        <w:bottom w:val="none" w:sz="0" w:space="0" w:color="auto"/>
        <w:right w:val="none" w:sz="0" w:space="0" w:color="auto"/>
      </w:divBdr>
    </w:div>
    <w:div w:id="1134106029">
      <w:bodyDiv w:val="1"/>
      <w:marLeft w:val="0"/>
      <w:marRight w:val="0"/>
      <w:marTop w:val="0"/>
      <w:marBottom w:val="0"/>
      <w:divBdr>
        <w:top w:val="none" w:sz="0" w:space="0" w:color="auto"/>
        <w:left w:val="none" w:sz="0" w:space="0" w:color="auto"/>
        <w:bottom w:val="none" w:sz="0" w:space="0" w:color="auto"/>
        <w:right w:val="none" w:sz="0" w:space="0" w:color="auto"/>
      </w:divBdr>
    </w:div>
    <w:div w:id="1134328766">
      <w:bodyDiv w:val="1"/>
      <w:marLeft w:val="0"/>
      <w:marRight w:val="0"/>
      <w:marTop w:val="0"/>
      <w:marBottom w:val="0"/>
      <w:divBdr>
        <w:top w:val="none" w:sz="0" w:space="0" w:color="auto"/>
        <w:left w:val="none" w:sz="0" w:space="0" w:color="auto"/>
        <w:bottom w:val="none" w:sz="0" w:space="0" w:color="auto"/>
        <w:right w:val="none" w:sz="0" w:space="0" w:color="auto"/>
      </w:divBdr>
    </w:div>
    <w:div w:id="1134983911">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293742">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6221522">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39690588">
      <w:bodyDiv w:val="1"/>
      <w:marLeft w:val="0"/>
      <w:marRight w:val="0"/>
      <w:marTop w:val="0"/>
      <w:marBottom w:val="0"/>
      <w:divBdr>
        <w:top w:val="none" w:sz="0" w:space="0" w:color="auto"/>
        <w:left w:val="none" w:sz="0" w:space="0" w:color="auto"/>
        <w:bottom w:val="none" w:sz="0" w:space="0" w:color="auto"/>
        <w:right w:val="none" w:sz="0" w:space="0" w:color="auto"/>
      </w:divBdr>
    </w:div>
    <w:div w:id="1140416791">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1001486">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390173">
      <w:bodyDiv w:val="1"/>
      <w:marLeft w:val="0"/>
      <w:marRight w:val="0"/>
      <w:marTop w:val="0"/>
      <w:marBottom w:val="0"/>
      <w:divBdr>
        <w:top w:val="none" w:sz="0" w:space="0" w:color="auto"/>
        <w:left w:val="none" w:sz="0" w:space="0" w:color="auto"/>
        <w:bottom w:val="none" w:sz="0" w:space="0" w:color="auto"/>
        <w:right w:val="none" w:sz="0" w:space="0" w:color="auto"/>
      </w:divBdr>
    </w:div>
    <w:div w:id="1141728722">
      <w:bodyDiv w:val="1"/>
      <w:marLeft w:val="0"/>
      <w:marRight w:val="0"/>
      <w:marTop w:val="0"/>
      <w:marBottom w:val="0"/>
      <w:divBdr>
        <w:top w:val="none" w:sz="0" w:space="0" w:color="auto"/>
        <w:left w:val="none" w:sz="0" w:space="0" w:color="auto"/>
        <w:bottom w:val="none" w:sz="0" w:space="0" w:color="auto"/>
        <w:right w:val="none" w:sz="0" w:space="0" w:color="auto"/>
      </w:divBdr>
    </w:div>
    <w:div w:id="1141772939">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238517">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504664">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3348010">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0892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010398">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5925883">
      <w:bodyDiv w:val="1"/>
      <w:marLeft w:val="0"/>
      <w:marRight w:val="0"/>
      <w:marTop w:val="0"/>
      <w:marBottom w:val="0"/>
      <w:divBdr>
        <w:top w:val="none" w:sz="0" w:space="0" w:color="auto"/>
        <w:left w:val="none" w:sz="0" w:space="0" w:color="auto"/>
        <w:bottom w:val="none" w:sz="0" w:space="0" w:color="auto"/>
        <w:right w:val="none" w:sz="0" w:space="0" w:color="auto"/>
      </w:divBdr>
    </w:div>
    <w:div w:id="1146363562">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7362611">
      <w:bodyDiv w:val="1"/>
      <w:marLeft w:val="0"/>
      <w:marRight w:val="0"/>
      <w:marTop w:val="0"/>
      <w:marBottom w:val="0"/>
      <w:divBdr>
        <w:top w:val="none" w:sz="0" w:space="0" w:color="auto"/>
        <w:left w:val="none" w:sz="0" w:space="0" w:color="auto"/>
        <w:bottom w:val="none" w:sz="0" w:space="0" w:color="auto"/>
        <w:right w:val="none" w:sz="0" w:space="0" w:color="auto"/>
      </w:divBdr>
    </w:div>
    <w:div w:id="1147820611">
      <w:bodyDiv w:val="1"/>
      <w:marLeft w:val="0"/>
      <w:marRight w:val="0"/>
      <w:marTop w:val="0"/>
      <w:marBottom w:val="0"/>
      <w:divBdr>
        <w:top w:val="none" w:sz="0" w:space="0" w:color="auto"/>
        <w:left w:val="none" w:sz="0" w:space="0" w:color="auto"/>
        <w:bottom w:val="none" w:sz="0" w:space="0" w:color="auto"/>
        <w:right w:val="none" w:sz="0" w:space="0" w:color="auto"/>
      </w:divBdr>
    </w:div>
    <w:div w:id="1147892832">
      <w:bodyDiv w:val="1"/>
      <w:marLeft w:val="0"/>
      <w:marRight w:val="0"/>
      <w:marTop w:val="0"/>
      <w:marBottom w:val="0"/>
      <w:divBdr>
        <w:top w:val="none" w:sz="0" w:space="0" w:color="auto"/>
        <w:left w:val="none" w:sz="0" w:space="0" w:color="auto"/>
        <w:bottom w:val="none" w:sz="0" w:space="0" w:color="auto"/>
        <w:right w:val="none" w:sz="0" w:space="0" w:color="auto"/>
      </w:divBdr>
    </w:div>
    <w:div w:id="1148091048">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49706721">
      <w:bodyDiv w:val="1"/>
      <w:marLeft w:val="0"/>
      <w:marRight w:val="0"/>
      <w:marTop w:val="0"/>
      <w:marBottom w:val="0"/>
      <w:divBdr>
        <w:top w:val="none" w:sz="0" w:space="0" w:color="auto"/>
        <w:left w:val="none" w:sz="0" w:space="0" w:color="auto"/>
        <w:bottom w:val="none" w:sz="0" w:space="0" w:color="auto"/>
        <w:right w:val="none" w:sz="0" w:space="0" w:color="auto"/>
      </w:divBdr>
    </w:div>
    <w:div w:id="114990466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0750846">
      <w:bodyDiv w:val="1"/>
      <w:marLeft w:val="0"/>
      <w:marRight w:val="0"/>
      <w:marTop w:val="0"/>
      <w:marBottom w:val="0"/>
      <w:divBdr>
        <w:top w:val="none" w:sz="0" w:space="0" w:color="auto"/>
        <w:left w:val="none" w:sz="0" w:space="0" w:color="auto"/>
        <w:bottom w:val="none" w:sz="0" w:space="0" w:color="auto"/>
        <w:right w:val="none" w:sz="0" w:space="0" w:color="auto"/>
      </w:divBdr>
    </w:div>
    <w:div w:id="1150901999">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51067">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2529521">
      <w:bodyDiv w:val="1"/>
      <w:marLeft w:val="0"/>
      <w:marRight w:val="0"/>
      <w:marTop w:val="0"/>
      <w:marBottom w:val="0"/>
      <w:divBdr>
        <w:top w:val="none" w:sz="0" w:space="0" w:color="auto"/>
        <w:left w:val="none" w:sz="0" w:space="0" w:color="auto"/>
        <w:bottom w:val="none" w:sz="0" w:space="0" w:color="auto"/>
        <w:right w:val="none" w:sz="0" w:space="0" w:color="auto"/>
      </w:divBdr>
    </w:div>
    <w:div w:id="1153066465">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3762234">
      <w:bodyDiv w:val="1"/>
      <w:marLeft w:val="0"/>
      <w:marRight w:val="0"/>
      <w:marTop w:val="0"/>
      <w:marBottom w:val="0"/>
      <w:divBdr>
        <w:top w:val="none" w:sz="0" w:space="0" w:color="auto"/>
        <w:left w:val="none" w:sz="0" w:space="0" w:color="auto"/>
        <w:bottom w:val="none" w:sz="0" w:space="0" w:color="auto"/>
        <w:right w:val="none" w:sz="0" w:space="0" w:color="auto"/>
      </w:divBdr>
    </w:div>
    <w:div w:id="1153912590">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105851">
      <w:bodyDiv w:val="1"/>
      <w:marLeft w:val="0"/>
      <w:marRight w:val="0"/>
      <w:marTop w:val="0"/>
      <w:marBottom w:val="0"/>
      <w:divBdr>
        <w:top w:val="none" w:sz="0" w:space="0" w:color="auto"/>
        <w:left w:val="none" w:sz="0" w:space="0" w:color="auto"/>
        <w:bottom w:val="none" w:sz="0" w:space="0" w:color="auto"/>
        <w:right w:val="none" w:sz="0" w:space="0" w:color="auto"/>
      </w:divBdr>
    </w:div>
    <w:div w:id="1154299522">
      <w:bodyDiv w:val="1"/>
      <w:marLeft w:val="0"/>
      <w:marRight w:val="0"/>
      <w:marTop w:val="0"/>
      <w:marBottom w:val="0"/>
      <w:divBdr>
        <w:top w:val="none" w:sz="0" w:space="0" w:color="auto"/>
        <w:left w:val="none" w:sz="0" w:space="0" w:color="auto"/>
        <w:bottom w:val="none" w:sz="0" w:space="0" w:color="auto"/>
        <w:right w:val="none" w:sz="0" w:space="0" w:color="auto"/>
      </w:divBdr>
    </w:div>
    <w:div w:id="115441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5952165">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068221">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7694138">
      <w:bodyDiv w:val="1"/>
      <w:marLeft w:val="0"/>
      <w:marRight w:val="0"/>
      <w:marTop w:val="0"/>
      <w:marBottom w:val="0"/>
      <w:divBdr>
        <w:top w:val="none" w:sz="0" w:space="0" w:color="auto"/>
        <w:left w:val="none" w:sz="0" w:space="0" w:color="auto"/>
        <w:bottom w:val="none" w:sz="0" w:space="0" w:color="auto"/>
        <w:right w:val="none" w:sz="0" w:space="0" w:color="auto"/>
      </w:divBdr>
    </w:div>
    <w:div w:id="1157696732">
      <w:bodyDiv w:val="1"/>
      <w:marLeft w:val="0"/>
      <w:marRight w:val="0"/>
      <w:marTop w:val="0"/>
      <w:marBottom w:val="0"/>
      <w:divBdr>
        <w:top w:val="none" w:sz="0" w:space="0" w:color="auto"/>
        <w:left w:val="none" w:sz="0" w:space="0" w:color="auto"/>
        <w:bottom w:val="none" w:sz="0" w:space="0" w:color="auto"/>
        <w:right w:val="none" w:sz="0" w:space="0" w:color="auto"/>
      </w:divBdr>
    </w:div>
    <w:div w:id="1158425060">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59539969">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6442">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777268">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231814">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2894085">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274023">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4593481">
      <w:bodyDiv w:val="1"/>
      <w:marLeft w:val="0"/>
      <w:marRight w:val="0"/>
      <w:marTop w:val="0"/>
      <w:marBottom w:val="0"/>
      <w:divBdr>
        <w:top w:val="none" w:sz="0" w:space="0" w:color="auto"/>
        <w:left w:val="none" w:sz="0" w:space="0" w:color="auto"/>
        <w:bottom w:val="none" w:sz="0" w:space="0" w:color="auto"/>
        <w:right w:val="none" w:sz="0" w:space="0" w:color="auto"/>
      </w:divBdr>
    </w:div>
    <w:div w:id="1164781432">
      <w:bodyDiv w:val="1"/>
      <w:marLeft w:val="0"/>
      <w:marRight w:val="0"/>
      <w:marTop w:val="0"/>
      <w:marBottom w:val="0"/>
      <w:divBdr>
        <w:top w:val="none" w:sz="0" w:space="0" w:color="auto"/>
        <w:left w:val="none" w:sz="0" w:space="0" w:color="auto"/>
        <w:bottom w:val="none" w:sz="0" w:space="0" w:color="auto"/>
        <w:right w:val="none" w:sz="0" w:space="0" w:color="auto"/>
      </w:divBdr>
    </w:div>
    <w:div w:id="116524039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509694">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18984">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245438">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21">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6700390">
      <w:bodyDiv w:val="1"/>
      <w:marLeft w:val="0"/>
      <w:marRight w:val="0"/>
      <w:marTop w:val="0"/>
      <w:marBottom w:val="0"/>
      <w:divBdr>
        <w:top w:val="none" w:sz="0" w:space="0" w:color="auto"/>
        <w:left w:val="none" w:sz="0" w:space="0" w:color="auto"/>
        <w:bottom w:val="none" w:sz="0" w:space="0" w:color="auto"/>
        <w:right w:val="none" w:sz="0" w:space="0" w:color="auto"/>
      </w:divBdr>
    </w:div>
    <w:div w:id="1167281900">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595930">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102699">
      <w:bodyDiv w:val="1"/>
      <w:marLeft w:val="0"/>
      <w:marRight w:val="0"/>
      <w:marTop w:val="0"/>
      <w:marBottom w:val="0"/>
      <w:divBdr>
        <w:top w:val="none" w:sz="0" w:space="0" w:color="auto"/>
        <w:left w:val="none" w:sz="0" w:space="0" w:color="auto"/>
        <w:bottom w:val="none" w:sz="0" w:space="0" w:color="auto"/>
        <w:right w:val="none" w:sz="0" w:space="0" w:color="auto"/>
      </w:divBdr>
    </w:div>
    <w:div w:id="1169171666">
      <w:bodyDiv w:val="1"/>
      <w:marLeft w:val="0"/>
      <w:marRight w:val="0"/>
      <w:marTop w:val="0"/>
      <w:marBottom w:val="0"/>
      <w:divBdr>
        <w:top w:val="none" w:sz="0" w:space="0" w:color="auto"/>
        <w:left w:val="none" w:sz="0" w:space="0" w:color="auto"/>
        <w:bottom w:val="none" w:sz="0" w:space="0" w:color="auto"/>
        <w:right w:val="none" w:sz="0" w:space="0" w:color="auto"/>
      </w:divBdr>
    </w:div>
    <w:div w:id="1169372853">
      <w:bodyDiv w:val="1"/>
      <w:marLeft w:val="0"/>
      <w:marRight w:val="0"/>
      <w:marTop w:val="0"/>
      <w:marBottom w:val="0"/>
      <w:divBdr>
        <w:top w:val="none" w:sz="0" w:space="0" w:color="auto"/>
        <w:left w:val="none" w:sz="0" w:space="0" w:color="auto"/>
        <w:bottom w:val="none" w:sz="0" w:space="0" w:color="auto"/>
        <w:right w:val="none" w:sz="0" w:space="0" w:color="auto"/>
      </w:divBdr>
    </w:div>
    <w:div w:id="1169949592">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023198">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069999">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2910702">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3955157">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5151553">
      <w:bodyDiv w:val="1"/>
      <w:marLeft w:val="0"/>
      <w:marRight w:val="0"/>
      <w:marTop w:val="0"/>
      <w:marBottom w:val="0"/>
      <w:divBdr>
        <w:top w:val="none" w:sz="0" w:space="0" w:color="auto"/>
        <w:left w:val="none" w:sz="0" w:space="0" w:color="auto"/>
        <w:bottom w:val="none" w:sz="0" w:space="0" w:color="auto"/>
        <w:right w:val="none" w:sz="0" w:space="0" w:color="auto"/>
      </w:divBdr>
    </w:div>
    <w:div w:id="1175345423">
      <w:bodyDiv w:val="1"/>
      <w:marLeft w:val="0"/>
      <w:marRight w:val="0"/>
      <w:marTop w:val="0"/>
      <w:marBottom w:val="0"/>
      <w:divBdr>
        <w:top w:val="none" w:sz="0" w:space="0" w:color="auto"/>
        <w:left w:val="none" w:sz="0" w:space="0" w:color="auto"/>
        <w:bottom w:val="none" w:sz="0" w:space="0" w:color="auto"/>
        <w:right w:val="none" w:sz="0" w:space="0" w:color="auto"/>
      </w:divBdr>
    </w:div>
    <w:div w:id="1175609729">
      <w:bodyDiv w:val="1"/>
      <w:marLeft w:val="0"/>
      <w:marRight w:val="0"/>
      <w:marTop w:val="0"/>
      <w:marBottom w:val="0"/>
      <w:divBdr>
        <w:top w:val="none" w:sz="0" w:space="0" w:color="auto"/>
        <w:left w:val="none" w:sz="0" w:space="0" w:color="auto"/>
        <w:bottom w:val="none" w:sz="0" w:space="0" w:color="auto"/>
        <w:right w:val="none" w:sz="0" w:space="0" w:color="auto"/>
      </w:divBdr>
    </w:div>
    <w:div w:id="1175848327">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6530640">
      <w:bodyDiv w:val="1"/>
      <w:marLeft w:val="0"/>
      <w:marRight w:val="0"/>
      <w:marTop w:val="0"/>
      <w:marBottom w:val="0"/>
      <w:divBdr>
        <w:top w:val="none" w:sz="0" w:space="0" w:color="auto"/>
        <w:left w:val="none" w:sz="0" w:space="0" w:color="auto"/>
        <w:bottom w:val="none" w:sz="0" w:space="0" w:color="auto"/>
        <w:right w:val="none" w:sz="0" w:space="0" w:color="auto"/>
      </w:divBdr>
    </w:div>
    <w:div w:id="1176917616">
      <w:bodyDiv w:val="1"/>
      <w:marLeft w:val="0"/>
      <w:marRight w:val="0"/>
      <w:marTop w:val="0"/>
      <w:marBottom w:val="0"/>
      <w:divBdr>
        <w:top w:val="none" w:sz="0" w:space="0" w:color="auto"/>
        <w:left w:val="none" w:sz="0" w:space="0" w:color="auto"/>
        <w:bottom w:val="none" w:sz="0" w:space="0" w:color="auto"/>
        <w:right w:val="none" w:sz="0" w:space="0" w:color="auto"/>
      </w:divBdr>
    </w:div>
    <w:div w:id="1176924496">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10074">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79276089">
      <w:bodyDiv w:val="1"/>
      <w:marLeft w:val="0"/>
      <w:marRight w:val="0"/>
      <w:marTop w:val="0"/>
      <w:marBottom w:val="0"/>
      <w:divBdr>
        <w:top w:val="none" w:sz="0" w:space="0" w:color="auto"/>
        <w:left w:val="none" w:sz="0" w:space="0" w:color="auto"/>
        <w:bottom w:val="none" w:sz="0" w:space="0" w:color="auto"/>
        <w:right w:val="none" w:sz="0" w:space="0" w:color="auto"/>
      </w:divBdr>
    </w:div>
    <w:div w:id="1179350275">
      <w:bodyDiv w:val="1"/>
      <w:marLeft w:val="0"/>
      <w:marRight w:val="0"/>
      <w:marTop w:val="0"/>
      <w:marBottom w:val="0"/>
      <w:divBdr>
        <w:top w:val="none" w:sz="0" w:space="0" w:color="auto"/>
        <w:left w:val="none" w:sz="0" w:space="0" w:color="auto"/>
        <w:bottom w:val="none" w:sz="0" w:space="0" w:color="auto"/>
        <w:right w:val="none" w:sz="0" w:space="0" w:color="auto"/>
      </w:divBdr>
    </w:div>
    <w:div w:id="1179541706">
      <w:bodyDiv w:val="1"/>
      <w:marLeft w:val="0"/>
      <w:marRight w:val="0"/>
      <w:marTop w:val="0"/>
      <w:marBottom w:val="0"/>
      <w:divBdr>
        <w:top w:val="none" w:sz="0" w:space="0" w:color="auto"/>
        <w:left w:val="none" w:sz="0" w:space="0" w:color="auto"/>
        <w:bottom w:val="none" w:sz="0" w:space="0" w:color="auto"/>
        <w:right w:val="none" w:sz="0" w:space="0" w:color="auto"/>
      </w:divBdr>
    </w:div>
    <w:div w:id="1179615176">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0392527">
      <w:bodyDiv w:val="1"/>
      <w:marLeft w:val="0"/>
      <w:marRight w:val="0"/>
      <w:marTop w:val="0"/>
      <w:marBottom w:val="0"/>
      <w:divBdr>
        <w:top w:val="none" w:sz="0" w:space="0" w:color="auto"/>
        <w:left w:val="none" w:sz="0" w:space="0" w:color="auto"/>
        <w:bottom w:val="none" w:sz="0" w:space="0" w:color="auto"/>
        <w:right w:val="none" w:sz="0" w:space="0" w:color="auto"/>
      </w:divBdr>
    </w:div>
    <w:div w:id="1180705607">
      <w:bodyDiv w:val="1"/>
      <w:marLeft w:val="0"/>
      <w:marRight w:val="0"/>
      <w:marTop w:val="0"/>
      <w:marBottom w:val="0"/>
      <w:divBdr>
        <w:top w:val="none" w:sz="0" w:space="0" w:color="auto"/>
        <w:left w:val="none" w:sz="0" w:space="0" w:color="auto"/>
        <w:bottom w:val="none" w:sz="0" w:space="0" w:color="auto"/>
        <w:right w:val="none" w:sz="0" w:space="0" w:color="auto"/>
      </w:divBdr>
    </w:div>
    <w:div w:id="1180965775">
      <w:bodyDiv w:val="1"/>
      <w:marLeft w:val="0"/>
      <w:marRight w:val="0"/>
      <w:marTop w:val="0"/>
      <w:marBottom w:val="0"/>
      <w:divBdr>
        <w:top w:val="none" w:sz="0" w:space="0" w:color="auto"/>
        <w:left w:val="none" w:sz="0" w:space="0" w:color="auto"/>
        <w:bottom w:val="none" w:sz="0" w:space="0" w:color="auto"/>
        <w:right w:val="none" w:sz="0" w:space="0" w:color="auto"/>
      </w:divBdr>
    </w:div>
    <w:div w:id="1180974130">
      <w:bodyDiv w:val="1"/>
      <w:marLeft w:val="0"/>
      <w:marRight w:val="0"/>
      <w:marTop w:val="0"/>
      <w:marBottom w:val="0"/>
      <w:divBdr>
        <w:top w:val="none" w:sz="0" w:space="0" w:color="auto"/>
        <w:left w:val="none" w:sz="0" w:space="0" w:color="auto"/>
        <w:bottom w:val="none" w:sz="0" w:space="0" w:color="auto"/>
        <w:right w:val="none" w:sz="0" w:space="0" w:color="auto"/>
      </w:divBdr>
    </w:div>
    <w:div w:id="1181822037">
      <w:bodyDiv w:val="1"/>
      <w:marLeft w:val="0"/>
      <w:marRight w:val="0"/>
      <w:marTop w:val="0"/>
      <w:marBottom w:val="0"/>
      <w:divBdr>
        <w:top w:val="none" w:sz="0" w:space="0" w:color="auto"/>
        <w:left w:val="none" w:sz="0" w:space="0" w:color="auto"/>
        <w:bottom w:val="none" w:sz="0" w:space="0" w:color="auto"/>
        <w:right w:val="none" w:sz="0" w:space="0" w:color="auto"/>
      </w:divBdr>
    </w:div>
    <w:div w:id="1181898842">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279402">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3127139">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4787030">
      <w:bodyDiv w:val="1"/>
      <w:marLeft w:val="0"/>
      <w:marRight w:val="0"/>
      <w:marTop w:val="0"/>
      <w:marBottom w:val="0"/>
      <w:divBdr>
        <w:top w:val="none" w:sz="0" w:space="0" w:color="auto"/>
        <w:left w:val="none" w:sz="0" w:space="0" w:color="auto"/>
        <w:bottom w:val="none" w:sz="0" w:space="0" w:color="auto"/>
        <w:right w:val="none" w:sz="0" w:space="0" w:color="auto"/>
      </w:divBdr>
    </w:div>
    <w:div w:id="1184829325">
      <w:bodyDiv w:val="1"/>
      <w:marLeft w:val="0"/>
      <w:marRight w:val="0"/>
      <w:marTop w:val="0"/>
      <w:marBottom w:val="0"/>
      <w:divBdr>
        <w:top w:val="none" w:sz="0" w:space="0" w:color="auto"/>
        <w:left w:val="none" w:sz="0" w:space="0" w:color="auto"/>
        <w:bottom w:val="none" w:sz="0" w:space="0" w:color="auto"/>
        <w:right w:val="none" w:sz="0" w:space="0" w:color="auto"/>
      </w:divBdr>
    </w:div>
    <w:div w:id="1185243649">
      <w:bodyDiv w:val="1"/>
      <w:marLeft w:val="0"/>
      <w:marRight w:val="0"/>
      <w:marTop w:val="0"/>
      <w:marBottom w:val="0"/>
      <w:divBdr>
        <w:top w:val="none" w:sz="0" w:space="0" w:color="auto"/>
        <w:left w:val="none" w:sz="0" w:space="0" w:color="auto"/>
        <w:bottom w:val="none" w:sz="0" w:space="0" w:color="auto"/>
        <w:right w:val="none" w:sz="0" w:space="0" w:color="auto"/>
      </w:divBdr>
    </w:div>
    <w:div w:id="1185559163">
      <w:bodyDiv w:val="1"/>
      <w:marLeft w:val="0"/>
      <w:marRight w:val="0"/>
      <w:marTop w:val="0"/>
      <w:marBottom w:val="0"/>
      <w:divBdr>
        <w:top w:val="none" w:sz="0" w:space="0" w:color="auto"/>
        <w:left w:val="none" w:sz="0" w:space="0" w:color="auto"/>
        <w:bottom w:val="none" w:sz="0" w:space="0" w:color="auto"/>
        <w:right w:val="none" w:sz="0" w:space="0" w:color="auto"/>
      </w:divBdr>
    </w:div>
    <w:div w:id="1185708676">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7015359">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477977">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290865">
      <w:bodyDiv w:val="1"/>
      <w:marLeft w:val="0"/>
      <w:marRight w:val="0"/>
      <w:marTop w:val="0"/>
      <w:marBottom w:val="0"/>
      <w:divBdr>
        <w:top w:val="none" w:sz="0" w:space="0" w:color="auto"/>
        <w:left w:val="none" w:sz="0" w:space="0" w:color="auto"/>
        <w:bottom w:val="none" w:sz="0" w:space="0" w:color="auto"/>
        <w:right w:val="none" w:sz="0" w:space="0" w:color="auto"/>
      </w:divBdr>
    </w:div>
    <w:div w:id="118956398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89955719">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070644">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2231601">
      <w:bodyDiv w:val="1"/>
      <w:marLeft w:val="0"/>
      <w:marRight w:val="0"/>
      <w:marTop w:val="0"/>
      <w:marBottom w:val="0"/>
      <w:divBdr>
        <w:top w:val="none" w:sz="0" w:space="0" w:color="auto"/>
        <w:left w:val="none" w:sz="0" w:space="0" w:color="auto"/>
        <w:bottom w:val="none" w:sz="0" w:space="0" w:color="auto"/>
        <w:right w:val="none" w:sz="0" w:space="0" w:color="auto"/>
      </w:divBdr>
    </w:div>
    <w:div w:id="119226302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3104812">
      <w:bodyDiv w:val="1"/>
      <w:marLeft w:val="0"/>
      <w:marRight w:val="0"/>
      <w:marTop w:val="0"/>
      <w:marBottom w:val="0"/>
      <w:divBdr>
        <w:top w:val="none" w:sz="0" w:space="0" w:color="auto"/>
        <w:left w:val="none" w:sz="0" w:space="0" w:color="auto"/>
        <w:bottom w:val="none" w:sz="0" w:space="0" w:color="auto"/>
        <w:right w:val="none" w:sz="0" w:space="0" w:color="auto"/>
      </w:divBdr>
    </w:div>
    <w:div w:id="1193419024">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4419977">
      <w:bodyDiv w:val="1"/>
      <w:marLeft w:val="0"/>
      <w:marRight w:val="0"/>
      <w:marTop w:val="0"/>
      <w:marBottom w:val="0"/>
      <w:divBdr>
        <w:top w:val="none" w:sz="0" w:space="0" w:color="auto"/>
        <w:left w:val="none" w:sz="0" w:space="0" w:color="auto"/>
        <w:bottom w:val="none" w:sz="0" w:space="0" w:color="auto"/>
        <w:right w:val="none" w:sz="0" w:space="0" w:color="auto"/>
      </w:divBdr>
    </w:div>
    <w:div w:id="1194924779">
      <w:bodyDiv w:val="1"/>
      <w:marLeft w:val="0"/>
      <w:marRight w:val="0"/>
      <w:marTop w:val="0"/>
      <w:marBottom w:val="0"/>
      <w:divBdr>
        <w:top w:val="none" w:sz="0" w:space="0" w:color="auto"/>
        <w:left w:val="none" w:sz="0" w:space="0" w:color="auto"/>
        <w:bottom w:val="none" w:sz="0" w:space="0" w:color="auto"/>
        <w:right w:val="none" w:sz="0" w:space="0" w:color="auto"/>
      </w:divBdr>
    </w:div>
    <w:div w:id="1194998266">
      <w:bodyDiv w:val="1"/>
      <w:marLeft w:val="0"/>
      <w:marRight w:val="0"/>
      <w:marTop w:val="0"/>
      <w:marBottom w:val="0"/>
      <w:divBdr>
        <w:top w:val="none" w:sz="0" w:space="0" w:color="auto"/>
        <w:left w:val="none" w:sz="0" w:space="0" w:color="auto"/>
        <w:bottom w:val="none" w:sz="0" w:space="0" w:color="auto"/>
        <w:right w:val="none" w:sz="0" w:space="0" w:color="auto"/>
      </w:divBdr>
    </w:div>
    <w:div w:id="1195000358">
      <w:bodyDiv w:val="1"/>
      <w:marLeft w:val="0"/>
      <w:marRight w:val="0"/>
      <w:marTop w:val="0"/>
      <w:marBottom w:val="0"/>
      <w:divBdr>
        <w:top w:val="none" w:sz="0" w:space="0" w:color="auto"/>
        <w:left w:val="none" w:sz="0" w:space="0" w:color="auto"/>
        <w:bottom w:val="none" w:sz="0" w:space="0" w:color="auto"/>
        <w:right w:val="none" w:sz="0" w:space="0" w:color="auto"/>
      </w:divBdr>
    </w:div>
    <w:div w:id="1195731278">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313053">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7422906">
      <w:bodyDiv w:val="1"/>
      <w:marLeft w:val="0"/>
      <w:marRight w:val="0"/>
      <w:marTop w:val="0"/>
      <w:marBottom w:val="0"/>
      <w:divBdr>
        <w:top w:val="none" w:sz="0" w:space="0" w:color="auto"/>
        <w:left w:val="none" w:sz="0" w:space="0" w:color="auto"/>
        <w:bottom w:val="none" w:sz="0" w:space="0" w:color="auto"/>
        <w:right w:val="none" w:sz="0" w:space="0" w:color="auto"/>
      </w:divBdr>
    </w:div>
    <w:div w:id="1197502597">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766706">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277434">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199707049">
      <w:bodyDiv w:val="1"/>
      <w:marLeft w:val="0"/>
      <w:marRight w:val="0"/>
      <w:marTop w:val="0"/>
      <w:marBottom w:val="0"/>
      <w:divBdr>
        <w:top w:val="none" w:sz="0" w:space="0" w:color="auto"/>
        <w:left w:val="none" w:sz="0" w:space="0" w:color="auto"/>
        <w:bottom w:val="none" w:sz="0" w:space="0" w:color="auto"/>
        <w:right w:val="none" w:sz="0" w:space="0" w:color="auto"/>
      </w:divBdr>
    </w:div>
    <w:div w:id="1200237898">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0895811">
      <w:bodyDiv w:val="1"/>
      <w:marLeft w:val="0"/>
      <w:marRight w:val="0"/>
      <w:marTop w:val="0"/>
      <w:marBottom w:val="0"/>
      <w:divBdr>
        <w:top w:val="none" w:sz="0" w:space="0" w:color="auto"/>
        <w:left w:val="none" w:sz="0" w:space="0" w:color="auto"/>
        <w:bottom w:val="none" w:sz="0" w:space="0" w:color="auto"/>
        <w:right w:val="none" w:sz="0" w:space="0" w:color="auto"/>
      </w:divBdr>
    </w:div>
    <w:div w:id="1200898079">
      <w:bodyDiv w:val="1"/>
      <w:marLeft w:val="0"/>
      <w:marRight w:val="0"/>
      <w:marTop w:val="0"/>
      <w:marBottom w:val="0"/>
      <w:divBdr>
        <w:top w:val="none" w:sz="0" w:space="0" w:color="auto"/>
        <w:left w:val="none" w:sz="0" w:space="0" w:color="auto"/>
        <w:bottom w:val="none" w:sz="0" w:space="0" w:color="auto"/>
        <w:right w:val="none" w:sz="0" w:space="0" w:color="auto"/>
      </w:divBdr>
    </w:div>
    <w:div w:id="1201281153">
      <w:bodyDiv w:val="1"/>
      <w:marLeft w:val="0"/>
      <w:marRight w:val="0"/>
      <w:marTop w:val="0"/>
      <w:marBottom w:val="0"/>
      <w:divBdr>
        <w:top w:val="none" w:sz="0" w:space="0" w:color="auto"/>
        <w:left w:val="none" w:sz="0" w:space="0" w:color="auto"/>
        <w:bottom w:val="none" w:sz="0" w:space="0" w:color="auto"/>
        <w:right w:val="none" w:sz="0" w:space="0" w:color="auto"/>
      </w:divBdr>
    </w:div>
    <w:div w:id="1201474435">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2741168">
      <w:bodyDiv w:val="1"/>
      <w:marLeft w:val="0"/>
      <w:marRight w:val="0"/>
      <w:marTop w:val="0"/>
      <w:marBottom w:val="0"/>
      <w:divBdr>
        <w:top w:val="none" w:sz="0" w:space="0" w:color="auto"/>
        <w:left w:val="none" w:sz="0" w:space="0" w:color="auto"/>
        <w:bottom w:val="none" w:sz="0" w:space="0" w:color="auto"/>
        <w:right w:val="none" w:sz="0" w:space="0" w:color="auto"/>
      </w:divBdr>
    </w:div>
    <w:div w:id="1202861296">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3861111">
      <w:bodyDiv w:val="1"/>
      <w:marLeft w:val="0"/>
      <w:marRight w:val="0"/>
      <w:marTop w:val="0"/>
      <w:marBottom w:val="0"/>
      <w:divBdr>
        <w:top w:val="none" w:sz="0" w:space="0" w:color="auto"/>
        <w:left w:val="none" w:sz="0" w:space="0" w:color="auto"/>
        <w:bottom w:val="none" w:sz="0" w:space="0" w:color="auto"/>
        <w:right w:val="none" w:sz="0" w:space="0" w:color="auto"/>
      </w:divBdr>
    </w:div>
    <w:div w:id="1203900340">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563279">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411766">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8369650">
      <w:bodyDiv w:val="1"/>
      <w:marLeft w:val="0"/>
      <w:marRight w:val="0"/>
      <w:marTop w:val="0"/>
      <w:marBottom w:val="0"/>
      <w:divBdr>
        <w:top w:val="none" w:sz="0" w:space="0" w:color="auto"/>
        <w:left w:val="none" w:sz="0" w:space="0" w:color="auto"/>
        <w:bottom w:val="none" w:sz="0" w:space="0" w:color="auto"/>
        <w:right w:val="none" w:sz="0" w:space="0" w:color="auto"/>
      </w:divBdr>
    </w:div>
    <w:div w:id="1208638043">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10456785">
      <w:bodyDiv w:val="1"/>
      <w:marLeft w:val="0"/>
      <w:marRight w:val="0"/>
      <w:marTop w:val="0"/>
      <w:marBottom w:val="0"/>
      <w:divBdr>
        <w:top w:val="none" w:sz="0" w:space="0" w:color="auto"/>
        <w:left w:val="none" w:sz="0" w:space="0" w:color="auto"/>
        <w:bottom w:val="none" w:sz="0" w:space="0" w:color="auto"/>
        <w:right w:val="none" w:sz="0" w:space="0" w:color="auto"/>
      </w:divBdr>
    </w:div>
    <w:div w:id="1210612006">
      <w:bodyDiv w:val="1"/>
      <w:marLeft w:val="0"/>
      <w:marRight w:val="0"/>
      <w:marTop w:val="0"/>
      <w:marBottom w:val="0"/>
      <w:divBdr>
        <w:top w:val="none" w:sz="0" w:space="0" w:color="auto"/>
        <w:left w:val="none" w:sz="0" w:space="0" w:color="auto"/>
        <w:bottom w:val="none" w:sz="0" w:space="0" w:color="auto"/>
        <w:right w:val="none" w:sz="0" w:space="0" w:color="auto"/>
      </w:divBdr>
    </w:div>
    <w:div w:id="1211654237">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309250">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3417864">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2499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345326">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039608">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310353">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5921117">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501688">
      <w:bodyDiv w:val="1"/>
      <w:marLeft w:val="0"/>
      <w:marRight w:val="0"/>
      <w:marTop w:val="0"/>
      <w:marBottom w:val="0"/>
      <w:divBdr>
        <w:top w:val="none" w:sz="0" w:space="0" w:color="auto"/>
        <w:left w:val="none" w:sz="0" w:space="0" w:color="auto"/>
        <w:bottom w:val="none" w:sz="0" w:space="0" w:color="auto"/>
        <w:right w:val="none" w:sz="0" w:space="0" w:color="auto"/>
      </w:divBdr>
    </w:div>
    <w:div w:id="1216746349">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2263">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354209">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8516722">
      <w:bodyDiv w:val="1"/>
      <w:marLeft w:val="0"/>
      <w:marRight w:val="0"/>
      <w:marTop w:val="0"/>
      <w:marBottom w:val="0"/>
      <w:divBdr>
        <w:top w:val="none" w:sz="0" w:space="0" w:color="auto"/>
        <w:left w:val="none" w:sz="0" w:space="0" w:color="auto"/>
        <w:bottom w:val="none" w:sz="0" w:space="0" w:color="auto"/>
        <w:right w:val="none" w:sz="0" w:space="0" w:color="auto"/>
      </w:divBdr>
    </w:div>
    <w:div w:id="1219126086">
      <w:bodyDiv w:val="1"/>
      <w:marLeft w:val="0"/>
      <w:marRight w:val="0"/>
      <w:marTop w:val="0"/>
      <w:marBottom w:val="0"/>
      <w:divBdr>
        <w:top w:val="none" w:sz="0" w:space="0" w:color="auto"/>
        <w:left w:val="none" w:sz="0" w:space="0" w:color="auto"/>
        <w:bottom w:val="none" w:sz="0" w:space="0" w:color="auto"/>
        <w:right w:val="none" w:sz="0" w:space="0" w:color="auto"/>
      </w:divBdr>
    </w:div>
    <w:div w:id="1219240241">
      <w:bodyDiv w:val="1"/>
      <w:marLeft w:val="0"/>
      <w:marRight w:val="0"/>
      <w:marTop w:val="0"/>
      <w:marBottom w:val="0"/>
      <w:divBdr>
        <w:top w:val="none" w:sz="0" w:space="0" w:color="auto"/>
        <w:left w:val="none" w:sz="0" w:space="0" w:color="auto"/>
        <w:bottom w:val="none" w:sz="0" w:space="0" w:color="auto"/>
        <w:right w:val="none" w:sz="0" w:space="0" w:color="auto"/>
      </w:divBdr>
    </w:div>
    <w:div w:id="1219249164">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786173">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26208">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601184">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1864610">
      <w:bodyDiv w:val="1"/>
      <w:marLeft w:val="0"/>
      <w:marRight w:val="0"/>
      <w:marTop w:val="0"/>
      <w:marBottom w:val="0"/>
      <w:divBdr>
        <w:top w:val="none" w:sz="0" w:space="0" w:color="auto"/>
        <w:left w:val="none" w:sz="0" w:space="0" w:color="auto"/>
        <w:bottom w:val="none" w:sz="0" w:space="0" w:color="auto"/>
        <w:right w:val="none" w:sz="0" w:space="0" w:color="auto"/>
      </w:divBdr>
    </w:div>
    <w:div w:id="1222524124">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608316">
      <w:bodyDiv w:val="1"/>
      <w:marLeft w:val="0"/>
      <w:marRight w:val="0"/>
      <w:marTop w:val="0"/>
      <w:marBottom w:val="0"/>
      <w:divBdr>
        <w:top w:val="none" w:sz="0" w:space="0" w:color="auto"/>
        <w:left w:val="none" w:sz="0" w:space="0" w:color="auto"/>
        <w:bottom w:val="none" w:sz="0" w:space="0" w:color="auto"/>
        <w:right w:val="none" w:sz="0" w:space="0" w:color="auto"/>
      </w:divBdr>
    </w:div>
    <w:div w:id="1225608347">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8921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377159">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6456223">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7455564">
      <w:bodyDiv w:val="1"/>
      <w:marLeft w:val="0"/>
      <w:marRight w:val="0"/>
      <w:marTop w:val="0"/>
      <w:marBottom w:val="0"/>
      <w:divBdr>
        <w:top w:val="none" w:sz="0" w:space="0" w:color="auto"/>
        <w:left w:val="none" w:sz="0" w:space="0" w:color="auto"/>
        <w:bottom w:val="none" w:sz="0" w:space="0" w:color="auto"/>
        <w:right w:val="none" w:sz="0" w:space="0" w:color="auto"/>
      </w:divBdr>
    </w:div>
    <w:div w:id="1227951611">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110964">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8953273">
      <w:bodyDiv w:val="1"/>
      <w:marLeft w:val="0"/>
      <w:marRight w:val="0"/>
      <w:marTop w:val="0"/>
      <w:marBottom w:val="0"/>
      <w:divBdr>
        <w:top w:val="none" w:sz="0" w:space="0" w:color="auto"/>
        <w:left w:val="none" w:sz="0" w:space="0" w:color="auto"/>
        <w:bottom w:val="none" w:sz="0" w:space="0" w:color="auto"/>
        <w:right w:val="none" w:sz="0" w:space="0" w:color="auto"/>
      </w:divBdr>
    </w:div>
    <w:div w:id="1229070286">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29800031">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654438">
      <w:bodyDiv w:val="1"/>
      <w:marLeft w:val="0"/>
      <w:marRight w:val="0"/>
      <w:marTop w:val="0"/>
      <w:marBottom w:val="0"/>
      <w:divBdr>
        <w:top w:val="none" w:sz="0" w:space="0" w:color="auto"/>
        <w:left w:val="none" w:sz="0" w:space="0" w:color="auto"/>
        <w:bottom w:val="none" w:sz="0" w:space="0" w:color="auto"/>
        <w:right w:val="none" w:sz="0" w:space="0" w:color="auto"/>
      </w:divBdr>
    </w:div>
    <w:div w:id="1230657693">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1042143">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348136">
      <w:bodyDiv w:val="1"/>
      <w:marLeft w:val="0"/>
      <w:marRight w:val="0"/>
      <w:marTop w:val="0"/>
      <w:marBottom w:val="0"/>
      <w:divBdr>
        <w:top w:val="none" w:sz="0" w:space="0" w:color="auto"/>
        <w:left w:val="none" w:sz="0" w:space="0" w:color="auto"/>
        <w:bottom w:val="none" w:sz="0" w:space="0" w:color="auto"/>
        <w:right w:val="none" w:sz="0" w:space="0" w:color="auto"/>
      </w:divBdr>
    </w:div>
    <w:div w:id="1232736434">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3078465">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118896">
      <w:bodyDiv w:val="1"/>
      <w:marLeft w:val="0"/>
      <w:marRight w:val="0"/>
      <w:marTop w:val="0"/>
      <w:marBottom w:val="0"/>
      <w:divBdr>
        <w:top w:val="none" w:sz="0" w:space="0" w:color="auto"/>
        <w:left w:val="none" w:sz="0" w:space="0" w:color="auto"/>
        <w:bottom w:val="none" w:sz="0" w:space="0" w:color="auto"/>
        <w:right w:val="none" w:sz="0" w:space="0" w:color="auto"/>
      </w:divBdr>
    </w:div>
    <w:div w:id="1234121148">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011580">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6434892">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7059236">
      <w:bodyDiv w:val="1"/>
      <w:marLeft w:val="0"/>
      <w:marRight w:val="0"/>
      <w:marTop w:val="0"/>
      <w:marBottom w:val="0"/>
      <w:divBdr>
        <w:top w:val="none" w:sz="0" w:space="0" w:color="auto"/>
        <w:left w:val="none" w:sz="0" w:space="0" w:color="auto"/>
        <w:bottom w:val="none" w:sz="0" w:space="0" w:color="auto"/>
        <w:right w:val="none" w:sz="0" w:space="0" w:color="auto"/>
      </w:divBdr>
    </w:div>
    <w:div w:id="1237403635">
      <w:bodyDiv w:val="1"/>
      <w:marLeft w:val="0"/>
      <w:marRight w:val="0"/>
      <w:marTop w:val="0"/>
      <w:marBottom w:val="0"/>
      <w:divBdr>
        <w:top w:val="none" w:sz="0" w:space="0" w:color="auto"/>
        <w:left w:val="none" w:sz="0" w:space="0" w:color="auto"/>
        <w:bottom w:val="none" w:sz="0" w:space="0" w:color="auto"/>
        <w:right w:val="none" w:sz="0" w:space="0" w:color="auto"/>
      </w:divBdr>
    </w:div>
    <w:div w:id="123766774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204012">
      <w:bodyDiv w:val="1"/>
      <w:marLeft w:val="0"/>
      <w:marRight w:val="0"/>
      <w:marTop w:val="0"/>
      <w:marBottom w:val="0"/>
      <w:divBdr>
        <w:top w:val="none" w:sz="0" w:space="0" w:color="auto"/>
        <w:left w:val="none" w:sz="0" w:space="0" w:color="auto"/>
        <w:bottom w:val="none" w:sz="0" w:space="0" w:color="auto"/>
        <w:right w:val="none" w:sz="0" w:space="0" w:color="auto"/>
      </w:divBdr>
    </w:div>
    <w:div w:id="1238322694">
      <w:bodyDiv w:val="1"/>
      <w:marLeft w:val="0"/>
      <w:marRight w:val="0"/>
      <w:marTop w:val="0"/>
      <w:marBottom w:val="0"/>
      <w:divBdr>
        <w:top w:val="none" w:sz="0" w:space="0" w:color="auto"/>
        <w:left w:val="none" w:sz="0" w:space="0" w:color="auto"/>
        <w:bottom w:val="none" w:sz="0" w:space="0" w:color="auto"/>
        <w:right w:val="none" w:sz="0" w:space="0" w:color="auto"/>
      </w:divBdr>
    </w:div>
    <w:div w:id="1238588084">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898119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435709">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0864837">
      <w:bodyDiv w:val="1"/>
      <w:marLeft w:val="0"/>
      <w:marRight w:val="0"/>
      <w:marTop w:val="0"/>
      <w:marBottom w:val="0"/>
      <w:divBdr>
        <w:top w:val="none" w:sz="0" w:space="0" w:color="auto"/>
        <w:left w:val="none" w:sz="0" w:space="0" w:color="auto"/>
        <w:bottom w:val="none" w:sz="0" w:space="0" w:color="auto"/>
        <w:right w:val="none" w:sz="0" w:space="0" w:color="auto"/>
      </w:divBdr>
    </w:div>
    <w:div w:id="1241060336">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1326519">
      <w:bodyDiv w:val="1"/>
      <w:marLeft w:val="0"/>
      <w:marRight w:val="0"/>
      <w:marTop w:val="0"/>
      <w:marBottom w:val="0"/>
      <w:divBdr>
        <w:top w:val="none" w:sz="0" w:space="0" w:color="auto"/>
        <w:left w:val="none" w:sz="0" w:space="0" w:color="auto"/>
        <w:bottom w:val="none" w:sz="0" w:space="0" w:color="auto"/>
        <w:right w:val="none" w:sz="0" w:space="0" w:color="auto"/>
      </w:divBdr>
    </w:div>
    <w:div w:id="1241331433">
      <w:bodyDiv w:val="1"/>
      <w:marLeft w:val="0"/>
      <w:marRight w:val="0"/>
      <w:marTop w:val="0"/>
      <w:marBottom w:val="0"/>
      <w:divBdr>
        <w:top w:val="none" w:sz="0" w:space="0" w:color="auto"/>
        <w:left w:val="none" w:sz="0" w:space="0" w:color="auto"/>
        <w:bottom w:val="none" w:sz="0" w:space="0" w:color="auto"/>
        <w:right w:val="none" w:sz="0" w:space="0" w:color="auto"/>
      </w:divBdr>
    </w:div>
    <w:div w:id="1241333354">
      <w:bodyDiv w:val="1"/>
      <w:marLeft w:val="0"/>
      <w:marRight w:val="0"/>
      <w:marTop w:val="0"/>
      <w:marBottom w:val="0"/>
      <w:divBdr>
        <w:top w:val="none" w:sz="0" w:space="0" w:color="auto"/>
        <w:left w:val="none" w:sz="0" w:space="0" w:color="auto"/>
        <w:bottom w:val="none" w:sz="0" w:space="0" w:color="auto"/>
        <w:right w:val="none" w:sz="0" w:space="0" w:color="auto"/>
      </w:divBdr>
    </w:div>
    <w:div w:id="1241646057">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2905132">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3838497">
      <w:bodyDiv w:val="1"/>
      <w:marLeft w:val="0"/>
      <w:marRight w:val="0"/>
      <w:marTop w:val="0"/>
      <w:marBottom w:val="0"/>
      <w:divBdr>
        <w:top w:val="none" w:sz="0" w:space="0" w:color="auto"/>
        <w:left w:val="none" w:sz="0" w:space="0" w:color="auto"/>
        <w:bottom w:val="none" w:sz="0" w:space="0" w:color="auto"/>
        <w:right w:val="none" w:sz="0" w:space="0" w:color="auto"/>
      </w:divBdr>
    </w:div>
    <w:div w:id="1243873330">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573176">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418996">
      <w:bodyDiv w:val="1"/>
      <w:marLeft w:val="0"/>
      <w:marRight w:val="0"/>
      <w:marTop w:val="0"/>
      <w:marBottom w:val="0"/>
      <w:divBdr>
        <w:top w:val="none" w:sz="0" w:space="0" w:color="auto"/>
        <w:left w:val="none" w:sz="0" w:space="0" w:color="auto"/>
        <w:bottom w:val="none" w:sz="0" w:space="0" w:color="auto"/>
        <w:right w:val="none" w:sz="0" w:space="0" w:color="auto"/>
      </w:divBdr>
    </w:div>
    <w:div w:id="1247498594">
      <w:bodyDiv w:val="1"/>
      <w:marLeft w:val="0"/>
      <w:marRight w:val="0"/>
      <w:marTop w:val="0"/>
      <w:marBottom w:val="0"/>
      <w:divBdr>
        <w:top w:val="none" w:sz="0" w:space="0" w:color="auto"/>
        <w:left w:val="none" w:sz="0" w:space="0" w:color="auto"/>
        <w:bottom w:val="none" w:sz="0" w:space="0" w:color="auto"/>
        <w:right w:val="none" w:sz="0" w:space="0" w:color="auto"/>
      </w:divBdr>
    </w:div>
    <w:div w:id="1247763264">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7963348">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65826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9268176">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50041525">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774779">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113979">
      <w:bodyDiv w:val="1"/>
      <w:marLeft w:val="0"/>
      <w:marRight w:val="0"/>
      <w:marTop w:val="0"/>
      <w:marBottom w:val="0"/>
      <w:divBdr>
        <w:top w:val="none" w:sz="0" w:space="0" w:color="auto"/>
        <w:left w:val="none" w:sz="0" w:space="0" w:color="auto"/>
        <w:bottom w:val="none" w:sz="0" w:space="0" w:color="auto"/>
        <w:right w:val="none" w:sz="0" w:space="0" w:color="auto"/>
      </w:divBdr>
    </w:div>
    <w:div w:id="1251348556">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2742034">
      <w:bodyDiv w:val="1"/>
      <w:marLeft w:val="0"/>
      <w:marRight w:val="0"/>
      <w:marTop w:val="0"/>
      <w:marBottom w:val="0"/>
      <w:divBdr>
        <w:top w:val="none" w:sz="0" w:space="0" w:color="auto"/>
        <w:left w:val="none" w:sz="0" w:space="0" w:color="auto"/>
        <w:bottom w:val="none" w:sz="0" w:space="0" w:color="auto"/>
        <w:right w:val="none" w:sz="0" w:space="0" w:color="auto"/>
      </w:divBdr>
    </w:div>
    <w:div w:id="1252936818">
      <w:bodyDiv w:val="1"/>
      <w:marLeft w:val="0"/>
      <w:marRight w:val="0"/>
      <w:marTop w:val="0"/>
      <w:marBottom w:val="0"/>
      <w:divBdr>
        <w:top w:val="none" w:sz="0" w:space="0" w:color="auto"/>
        <w:left w:val="none" w:sz="0" w:space="0" w:color="auto"/>
        <w:bottom w:val="none" w:sz="0" w:space="0" w:color="auto"/>
        <w:right w:val="none" w:sz="0" w:space="0" w:color="auto"/>
      </w:divBdr>
    </w:div>
    <w:div w:id="1253008016">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316075">
      <w:bodyDiv w:val="1"/>
      <w:marLeft w:val="0"/>
      <w:marRight w:val="0"/>
      <w:marTop w:val="0"/>
      <w:marBottom w:val="0"/>
      <w:divBdr>
        <w:top w:val="none" w:sz="0" w:space="0" w:color="auto"/>
        <w:left w:val="none" w:sz="0" w:space="0" w:color="auto"/>
        <w:bottom w:val="none" w:sz="0" w:space="0" w:color="auto"/>
        <w:right w:val="none" w:sz="0" w:space="0" w:color="auto"/>
      </w:divBdr>
    </w:div>
    <w:div w:id="1253468676">
      <w:bodyDiv w:val="1"/>
      <w:marLeft w:val="0"/>
      <w:marRight w:val="0"/>
      <w:marTop w:val="0"/>
      <w:marBottom w:val="0"/>
      <w:divBdr>
        <w:top w:val="none" w:sz="0" w:space="0" w:color="auto"/>
        <w:left w:val="none" w:sz="0" w:space="0" w:color="auto"/>
        <w:bottom w:val="none" w:sz="0" w:space="0" w:color="auto"/>
        <w:right w:val="none" w:sz="0" w:space="0" w:color="auto"/>
      </w:divBdr>
    </w:div>
    <w:div w:id="1253859848">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388449">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355659">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27775">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6791750">
      <w:bodyDiv w:val="1"/>
      <w:marLeft w:val="0"/>
      <w:marRight w:val="0"/>
      <w:marTop w:val="0"/>
      <w:marBottom w:val="0"/>
      <w:divBdr>
        <w:top w:val="none" w:sz="0" w:space="0" w:color="auto"/>
        <w:left w:val="none" w:sz="0" w:space="0" w:color="auto"/>
        <w:bottom w:val="none" w:sz="0" w:space="0" w:color="auto"/>
        <w:right w:val="none" w:sz="0" w:space="0" w:color="auto"/>
      </w:divBdr>
    </w:div>
    <w:div w:id="1256861783">
      <w:bodyDiv w:val="1"/>
      <w:marLeft w:val="0"/>
      <w:marRight w:val="0"/>
      <w:marTop w:val="0"/>
      <w:marBottom w:val="0"/>
      <w:divBdr>
        <w:top w:val="none" w:sz="0" w:space="0" w:color="auto"/>
        <w:left w:val="none" w:sz="0" w:space="0" w:color="auto"/>
        <w:bottom w:val="none" w:sz="0" w:space="0" w:color="auto"/>
        <w:right w:val="none" w:sz="0" w:space="0" w:color="auto"/>
      </w:divBdr>
    </w:div>
    <w:div w:id="1257329516">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561947">
      <w:bodyDiv w:val="1"/>
      <w:marLeft w:val="0"/>
      <w:marRight w:val="0"/>
      <w:marTop w:val="0"/>
      <w:marBottom w:val="0"/>
      <w:divBdr>
        <w:top w:val="none" w:sz="0" w:space="0" w:color="auto"/>
        <w:left w:val="none" w:sz="0" w:space="0" w:color="auto"/>
        <w:bottom w:val="none" w:sz="0" w:space="0" w:color="auto"/>
        <w:right w:val="none" w:sz="0" w:space="0" w:color="auto"/>
      </w:divBdr>
    </w:div>
    <w:div w:id="1258754523">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59364204">
      <w:bodyDiv w:val="1"/>
      <w:marLeft w:val="0"/>
      <w:marRight w:val="0"/>
      <w:marTop w:val="0"/>
      <w:marBottom w:val="0"/>
      <w:divBdr>
        <w:top w:val="none" w:sz="0" w:space="0" w:color="auto"/>
        <w:left w:val="none" w:sz="0" w:space="0" w:color="auto"/>
        <w:bottom w:val="none" w:sz="0" w:space="0" w:color="auto"/>
        <w:right w:val="none" w:sz="0" w:space="0" w:color="auto"/>
      </w:divBdr>
    </w:div>
    <w:div w:id="1259368690">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2645197">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3345907">
      <w:bodyDiv w:val="1"/>
      <w:marLeft w:val="0"/>
      <w:marRight w:val="0"/>
      <w:marTop w:val="0"/>
      <w:marBottom w:val="0"/>
      <w:divBdr>
        <w:top w:val="none" w:sz="0" w:space="0" w:color="auto"/>
        <w:left w:val="none" w:sz="0" w:space="0" w:color="auto"/>
        <w:bottom w:val="none" w:sz="0" w:space="0" w:color="auto"/>
        <w:right w:val="none" w:sz="0" w:space="0" w:color="auto"/>
      </w:divBdr>
    </w:div>
    <w:div w:id="1263492849">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3761343">
      <w:bodyDiv w:val="1"/>
      <w:marLeft w:val="0"/>
      <w:marRight w:val="0"/>
      <w:marTop w:val="0"/>
      <w:marBottom w:val="0"/>
      <w:divBdr>
        <w:top w:val="none" w:sz="0" w:space="0" w:color="auto"/>
        <w:left w:val="none" w:sz="0" w:space="0" w:color="auto"/>
        <w:bottom w:val="none" w:sz="0" w:space="0" w:color="auto"/>
        <w:right w:val="none" w:sz="0" w:space="0" w:color="auto"/>
      </w:divBdr>
    </w:div>
    <w:div w:id="1263802893">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4874526">
      <w:bodyDiv w:val="1"/>
      <w:marLeft w:val="0"/>
      <w:marRight w:val="0"/>
      <w:marTop w:val="0"/>
      <w:marBottom w:val="0"/>
      <w:divBdr>
        <w:top w:val="none" w:sz="0" w:space="0" w:color="auto"/>
        <w:left w:val="none" w:sz="0" w:space="0" w:color="auto"/>
        <w:bottom w:val="none" w:sz="0" w:space="0" w:color="auto"/>
        <w:right w:val="none" w:sz="0" w:space="0" w:color="auto"/>
      </w:divBdr>
    </w:div>
    <w:div w:id="1265266459">
      <w:bodyDiv w:val="1"/>
      <w:marLeft w:val="0"/>
      <w:marRight w:val="0"/>
      <w:marTop w:val="0"/>
      <w:marBottom w:val="0"/>
      <w:divBdr>
        <w:top w:val="none" w:sz="0" w:space="0" w:color="auto"/>
        <w:left w:val="none" w:sz="0" w:space="0" w:color="auto"/>
        <w:bottom w:val="none" w:sz="0" w:space="0" w:color="auto"/>
        <w:right w:val="none" w:sz="0" w:space="0" w:color="auto"/>
      </w:divBdr>
    </w:div>
    <w:div w:id="1265307999">
      <w:bodyDiv w:val="1"/>
      <w:marLeft w:val="0"/>
      <w:marRight w:val="0"/>
      <w:marTop w:val="0"/>
      <w:marBottom w:val="0"/>
      <w:divBdr>
        <w:top w:val="none" w:sz="0" w:space="0" w:color="auto"/>
        <w:left w:val="none" w:sz="0" w:space="0" w:color="auto"/>
        <w:bottom w:val="none" w:sz="0" w:space="0" w:color="auto"/>
        <w:right w:val="none" w:sz="0" w:space="0" w:color="auto"/>
      </w:divBdr>
    </w:div>
    <w:div w:id="1265455059">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6620973">
      <w:bodyDiv w:val="1"/>
      <w:marLeft w:val="0"/>
      <w:marRight w:val="0"/>
      <w:marTop w:val="0"/>
      <w:marBottom w:val="0"/>
      <w:divBdr>
        <w:top w:val="none" w:sz="0" w:space="0" w:color="auto"/>
        <w:left w:val="none" w:sz="0" w:space="0" w:color="auto"/>
        <w:bottom w:val="none" w:sz="0" w:space="0" w:color="auto"/>
        <w:right w:val="none" w:sz="0" w:space="0" w:color="auto"/>
      </w:divBdr>
    </w:div>
    <w:div w:id="1267034549">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349608">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048735">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310898">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0550353">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11271">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2199057">
      <w:bodyDiv w:val="1"/>
      <w:marLeft w:val="0"/>
      <w:marRight w:val="0"/>
      <w:marTop w:val="0"/>
      <w:marBottom w:val="0"/>
      <w:divBdr>
        <w:top w:val="none" w:sz="0" w:space="0" w:color="auto"/>
        <w:left w:val="none" w:sz="0" w:space="0" w:color="auto"/>
        <w:bottom w:val="none" w:sz="0" w:space="0" w:color="auto"/>
        <w:right w:val="none" w:sz="0" w:space="0" w:color="auto"/>
      </w:divBdr>
    </w:div>
    <w:div w:id="1272972095">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320052">
      <w:bodyDiv w:val="1"/>
      <w:marLeft w:val="0"/>
      <w:marRight w:val="0"/>
      <w:marTop w:val="0"/>
      <w:marBottom w:val="0"/>
      <w:divBdr>
        <w:top w:val="none" w:sz="0" w:space="0" w:color="auto"/>
        <w:left w:val="none" w:sz="0" w:space="0" w:color="auto"/>
        <w:bottom w:val="none" w:sz="0" w:space="0" w:color="auto"/>
        <w:right w:val="none" w:sz="0" w:space="0" w:color="auto"/>
      </w:divBdr>
    </w:div>
    <w:div w:id="1273365875">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518276">
      <w:bodyDiv w:val="1"/>
      <w:marLeft w:val="0"/>
      <w:marRight w:val="0"/>
      <w:marTop w:val="0"/>
      <w:marBottom w:val="0"/>
      <w:divBdr>
        <w:top w:val="none" w:sz="0" w:space="0" w:color="auto"/>
        <w:left w:val="none" w:sz="0" w:space="0" w:color="auto"/>
        <w:bottom w:val="none" w:sz="0" w:space="0" w:color="auto"/>
        <w:right w:val="none" w:sz="0" w:space="0" w:color="auto"/>
      </w:divBdr>
    </w:div>
    <w:div w:id="1273634748">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4676277">
      <w:bodyDiv w:val="1"/>
      <w:marLeft w:val="0"/>
      <w:marRight w:val="0"/>
      <w:marTop w:val="0"/>
      <w:marBottom w:val="0"/>
      <w:divBdr>
        <w:top w:val="none" w:sz="0" w:space="0" w:color="auto"/>
        <w:left w:val="none" w:sz="0" w:space="0" w:color="auto"/>
        <w:bottom w:val="none" w:sz="0" w:space="0" w:color="auto"/>
        <w:right w:val="none" w:sz="0" w:space="0" w:color="auto"/>
      </w:divBdr>
    </w:div>
    <w:div w:id="1274752353">
      <w:bodyDiv w:val="1"/>
      <w:marLeft w:val="0"/>
      <w:marRight w:val="0"/>
      <w:marTop w:val="0"/>
      <w:marBottom w:val="0"/>
      <w:divBdr>
        <w:top w:val="none" w:sz="0" w:space="0" w:color="auto"/>
        <w:left w:val="none" w:sz="0" w:space="0" w:color="auto"/>
        <w:bottom w:val="none" w:sz="0" w:space="0" w:color="auto"/>
        <w:right w:val="none" w:sz="0" w:space="0" w:color="auto"/>
      </w:divBdr>
    </w:div>
    <w:div w:id="1275014795">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558801">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5749574">
      <w:bodyDiv w:val="1"/>
      <w:marLeft w:val="0"/>
      <w:marRight w:val="0"/>
      <w:marTop w:val="0"/>
      <w:marBottom w:val="0"/>
      <w:divBdr>
        <w:top w:val="none" w:sz="0" w:space="0" w:color="auto"/>
        <w:left w:val="none" w:sz="0" w:space="0" w:color="auto"/>
        <w:bottom w:val="none" w:sz="0" w:space="0" w:color="auto"/>
        <w:right w:val="none" w:sz="0" w:space="0" w:color="auto"/>
      </w:divBdr>
    </w:div>
    <w:div w:id="1276061416">
      <w:bodyDiv w:val="1"/>
      <w:marLeft w:val="0"/>
      <w:marRight w:val="0"/>
      <w:marTop w:val="0"/>
      <w:marBottom w:val="0"/>
      <w:divBdr>
        <w:top w:val="none" w:sz="0" w:space="0" w:color="auto"/>
        <w:left w:val="none" w:sz="0" w:space="0" w:color="auto"/>
        <w:bottom w:val="none" w:sz="0" w:space="0" w:color="auto"/>
        <w:right w:val="none" w:sz="0" w:space="0" w:color="auto"/>
      </w:divBdr>
    </w:div>
    <w:div w:id="1276139953">
      <w:bodyDiv w:val="1"/>
      <w:marLeft w:val="0"/>
      <w:marRight w:val="0"/>
      <w:marTop w:val="0"/>
      <w:marBottom w:val="0"/>
      <w:divBdr>
        <w:top w:val="none" w:sz="0" w:space="0" w:color="auto"/>
        <w:left w:val="none" w:sz="0" w:space="0" w:color="auto"/>
        <w:bottom w:val="none" w:sz="0" w:space="0" w:color="auto"/>
        <w:right w:val="none" w:sz="0" w:space="0" w:color="auto"/>
      </w:divBdr>
    </w:div>
    <w:div w:id="1276406770">
      <w:bodyDiv w:val="1"/>
      <w:marLeft w:val="0"/>
      <w:marRight w:val="0"/>
      <w:marTop w:val="0"/>
      <w:marBottom w:val="0"/>
      <w:divBdr>
        <w:top w:val="none" w:sz="0" w:space="0" w:color="auto"/>
        <w:left w:val="none" w:sz="0" w:space="0" w:color="auto"/>
        <w:bottom w:val="none" w:sz="0" w:space="0" w:color="auto"/>
        <w:right w:val="none" w:sz="0" w:space="0" w:color="auto"/>
      </w:divBdr>
    </w:div>
    <w:div w:id="1276907231">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7911043">
      <w:bodyDiv w:val="1"/>
      <w:marLeft w:val="0"/>
      <w:marRight w:val="0"/>
      <w:marTop w:val="0"/>
      <w:marBottom w:val="0"/>
      <w:divBdr>
        <w:top w:val="none" w:sz="0" w:space="0" w:color="auto"/>
        <w:left w:val="none" w:sz="0" w:space="0" w:color="auto"/>
        <w:bottom w:val="none" w:sz="0" w:space="0" w:color="auto"/>
        <w:right w:val="none" w:sz="0" w:space="0" w:color="auto"/>
      </w:divBdr>
    </w:div>
    <w:div w:id="1278218962">
      <w:bodyDiv w:val="1"/>
      <w:marLeft w:val="0"/>
      <w:marRight w:val="0"/>
      <w:marTop w:val="0"/>
      <w:marBottom w:val="0"/>
      <w:divBdr>
        <w:top w:val="none" w:sz="0" w:space="0" w:color="auto"/>
        <w:left w:val="none" w:sz="0" w:space="0" w:color="auto"/>
        <w:bottom w:val="none" w:sz="0" w:space="0" w:color="auto"/>
        <w:right w:val="none" w:sz="0" w:space="0" w:color="auto"/>
      </w:divBdr>
    </w:div>
    <w:div w:id="1278412887">
      <w:bodyDiv w:val="1"/>
      <w:marLeft w:val="0"/>
      <w:marRight w:val="0"/>
      <w:marTop w:val="0"/>
      <w:marBottom w:val="0"/>
      <w:divBdr>
        <w:top w:val="none" w:sz="0" w:space="0" w:color="auto"/>
        <w:left w:val="none" w:sz="0" w:space="0" w:color="auto"/>
        <w:bottom w:val="none" w:sz="0" w:space="0" w:color="auto"/>
        <w:right w:val="none" w:sz="0" w:space="0" w:color="auto"/>
      </w:divBdr>
    </w:div>
    <w:div w:id="1278637402">
      <w:bodyDiv w:val="1"/>
      <w:marLeft w:val="0"/>
      <w:marRight w:val="0"/>
      <w:marTop w:val="0"/>
      <w:marBottom w:val="0"/>
      <w:divBdr>
        <w:top w:val="none" w:sz="0" w:space="0" w:color="auto"/>
        <w:left w:val="none" w:sz="0" w:space="0" w:color="auto"/>
        <w:bottom w:val="none" w:sz="0" w:space="0" w:color="auto"/>
        <w:right w:val="none" w:sz="0" w:space="0" w:color="auto"/>
      </w:divBdr>
    </w:div>
    <w:div w:id="1278759199">
      <w:bodyDiv w:val="1"/>
      <w:marLeft w:val="0"/>
      <w:marRight w:val="0"/>
      <w:marTop w:val="0"/>
      <w:marBottom w:val="0"/>
      <w:divBdr>
        <w:top w:val="none" w:sz="0" w:space="0" w:color="auto"/>
        <w:left w:val="none" w:sz="0" w:space="0" w:color="auto"/>
        <w:bottom w:val="none" w:sz="0" w:space="0" w:color="auto"/>
        <w:right w:val="none" w:sz="0" w:space="0" w:color="auto"/>
      </w:divBdr>
    </w:div>
    <w:div w:id="1278870163">
      <w:bodyDiv w:val="1"/>
      <w:marLeft w:val="0"/>
      <w:marRight w:val="0"/>
      <w:marTop w:val="0"/>
      <w:marBottom w:val="0"/>
      <w:divBdr>
        <w:top w:val="none" w:sz="0" w:space="0" w:color="auto"/>
        <w:left w:val="none" w:sz="0" w:space="0" w:color="auto"/>
        <w:bottom w:val="none" w:sz="0" w:space="0" w:color="auto"/>
        <w:right w:val="none" w:sz="0" w:space="0" w:color="auto"/>
      </w:divBdr>
    </w:div>
    <w:div w:id="1279025117">
      <w:bodyDiv w:val="1"/>
      <w:marLeft w:val="0"/>
      <w:marRight w:val="0"/>
      <w:marTop w:val="0"/>
      <w:marBottom w:val="0"/>
      <w:divBdr>
        <w:top w:val="none" w:sz="0" w:space="0" w:color="auto"/>
        <w:left w:val="none" w:sz="0" w:space="0" w:color="auto"/>
        <w:bottom w:val="none" w:sz="0" w:space="0" w:color="auto"/>
        <w:right w:val="none" w:sz="0" w:space="0" w:color="auto"/>
      </w:divBdr>
    </w:div>
    <w:div w:id="1279219037">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751238">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82539780">
      <w:bodyDiv w:val="1"/>
      <w:marLeft w:val="0"/>
      <w:marRight w:val="0"/>
      <w:marTop w:val="0"/>
      <w:marBottom w:val="0"/>
      <w:divBdr>
        <w:top w:val="none" w:sz="0" w:space="0" w:color="auto"/>
        <w:left w:val="none" w:sz="0" w:space="0" w:color="auto"/>
        <w:bottom w:val="none" w:sz="0" w:space="0" w:color="auto"/>
        <w:right w:val="none" w:sz="0" w:space="0" w:color="auto"/>
      </w:divBdr>
    </w:div>
    <w:div w:id="1282804773">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456348">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4965216">
      <w:bodyDiv w:val="1"/>
      <w:marLeft w:val="0"/>
      <w:marRight w:val="0"/>
      <w:marTop w:val="0"/>
      <w:marBottom w:val="0"/>
      <w:divBdr>
        <w:top w:val="none" w:sz="0" w:space="0" w:color="auto"/>
        <w:left w:val="none" w:sz="0" w:space="0" w:color="auto"/>
        <w:bottom w:val="none" w:sz="0" w:space="0" w:color="auto"/>
        <w:right w:val="none" w:sz="0" w:space="0" w:color="auto"/>
      </w:divBdr>
    </w:div>
    <w:div w:id="1285112513">
      <w:bodyDiv w:val="1"/>
      <w:marLeft w:val="0"/>
      <w:marRight w:val="0"/>
      <w:marTop w:val="0"/>
      <w:marBottom w:val="0"/>
      <w:divBdr>
        <w:top w:val="none" w:sz="0" w:space="0" w:color="auto"/>
        <w:left w:val="none" w:sz="0" w:space="0" w:color="auto"/>
        <w:bottom w:val="none" w:sz="0" w:space="0" w:color="auto"/>
        <w:right w:val="none" w:sz="0" w:space="0" w:color="auto"/>
      </w:divBdr>
    </w:div>
    <w:div w:id="1286233998">
      <w:bodyDiv w:val="1"/>
      <w:marLeft w:val="0"/>
      <w:marRight w:val="0"/>
      <w:marTop w:val="0"/>
      <w:marBottom w:val="0"/>
      <w:divBdr>
        <w:top w:val="none" w:sz="0" w:space="0" w:color="auto"/>
        <w:left w:val="none" w:sz="0" w:space="0" w:color="auto"/>
        <w:bottom w:val="none" w:sz="0" w:space="0" w:color="auto"/>
        <w:right w:val="none" w:sz="0" w:space="0" w:color="auto"/>
      </w:divBdr>
    </w:div>
    <w:div w:id="1286354435">
      <w:bodyDiv w:val="1"/>
      <w:marLeft w:val="0"/>
      <w:marRight w:val="0"/>
      <w:marTop w:val="0"/>
      <w:marBottom w:val="0"/>
      <w:divBdr>
        <w:top w:val="none" w:sz="0" w:space="0" w:color="auto"/>
        <w:left w:val="none" w:sz="0" w:space="0" w:color="auto"/>
        <w:bottom w:val="none" w:sz="0" w:space="0" w:color="auto"/>
        <w:right w:val="none" w:sz="0" w:space="0" w:color="auto"/>
      </w:divBdr>
    </w:div>
    <w:div w:id="1287345726">
      <w:bodyDiv w:val="1"/>
      <w:marLeft w:val="0"/>
      <w:marRight w:val="0"/>
      <w:marTop w:val="0"/>
      <w:marBottom w:val="0"/>
      <w:divBdr>
        <w:top w:val="none" w:sz="0" w:space="0" w:color="auto"/>
        <w:left w:val="none" w:sz="0" w:space="0" w:color="auto"/>
        <w:bottom w:val="none" w:sz="0" w:space="0" w:color="auto"/>
        <w:right w:val="none" w:sz="0" w:space="0" w:color="auto"/>
      </w:divBdr>
    </w:div>
    <w:div w:id="1287391856">
      <w:bodyDiv w:val="1"/>
      <w:marLeft w:val="0"/>
      <w:marRight w:val="0"/>
      <w:marTop w:val="0"/>
      <w:marBottom w:val="0"/>
      <w:divBdr>
        <w:top w:val="none" w:sz="0" w:space="0" w:color="auto"/>
        <w:left w:val="none" w:sz="0" w:space="0" w:color="auto"/>
        <w:bottom w:val="none" w:sz="0" w:space="0" w:color="auto"/>
        <w:right w:val="none" w:sz="0" w:space="0" w:color="auto"/>
      </w:divBdr>
    </w:div>
    <w:div w:id="1287859355">
      <w:bodyDiv w:val="1"/>
      <w:marLeft w:val="0"/>
      <w:marRight w:val="0"/>
      <w:marTop w:val="0"/>
      <w:marBottom w:val="0"/>
      <w:divBdr>
        <w:top w:val="none" w:sz="0" w:space="0" w:color="auto"/>
        <w:left w:val="none" w:sz="0" w:space="0" w:color="auto"/>
        <w:bottom w:val="none" w:sz="0" w:space="0" w:color="auto"/>
        <w:right w:val="none" w:sz="0" w:space="0" w:color="auto"/>
      </w:divBdr>
    </w:div>
    <w:div w:id="1287925111">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272262">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8587505">
      <w:bodyDiv w:val="1"/>
      <w:marLeft w:val="0"/>
      <w:marRight w:val="0"/>
      <w:marTop w:val="0"/>
      <w:marBottom w:val="0"/>
      <w:divBdr>
        <w:top w:val="none" w:sz="0" w:space="0" w:color="auto"/>
        <w:left w:val="none" w:sz="0" w:space="0" w:color="auto"/>
        <w:bottom w:val="none" w:sz="0" w:space="0" w:color="auto"/>
        <w:right w:val="none" w:sz="0" w:space="0" w:color="auto"/>
      </w:divBdr>
    </w:div>
    <w:div w:id="1288900380">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89975856">
      <w:bodyDiv w:val="1"/>
      <w:marLeft w:val="0"/>
      <w:marRight w:val="0"/>
      <w:marTop w:val="0"/>
      <w:marBottom w:val="0"/>
      <w:divBdr>
        <w:top w:val="none" w:sz="0" w:space="0" w:color="auto"/>
        <w:left w:val="none" w:sz="0" w:space="0" w:color="auto"/>
        <w:bottom w:val="none" w:sz="0" w:space="0" w:color="auto"/>
        <w:right w:val="none" w:sz="0" w:space="0" w:color="auto"/>
      </w:divBdr>
    </w:div>
    <w:div w:id="1290236499">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1473436">
      <w:bodyDiv w:val="1"/>
      <w:marLeft w:val="0"/>
      <w:marRight w:val="0"/>
      <w:marTop w:val="0"/>
      <w:marBottom w:val="0"/>
      <w:divBdr>
        <w:top w:val="none" w:sz="0" w:space="0" w:color="auto"/>
        <w:left w:val="none" w:sz="0" w:space="0" w:color="auto"/>
        <w:bottom w:val="none" w:sz="0" w:space="0" w:color="auto"/>
        <w:right w:val="none" w:sz="0" w:space="0" w:color="auto"/>
      </w:divBdr>
    </w:div>
    <w:div w:id="1291981318">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2201707">
      <w:bodyDiv w:val="1"/>
      <w:marLeft w:val="0"/>
      <w:marRight w:val="0"/>
      <w:marTop w:val="0"/>
      <w:marBottom w:val="0"/>
      <w:divBdr>
        <w:top w:val="none" w:sz="0" w:space="0" w:color="auto"/>
        <w:left w:val="none" w:sz="0" w:space="0" w:color="auto"/>
        <w:bottom w:val="none" w:sz="0" w:space="0" w:color="auto"/>
        <w:right w:val="none" w:sz="0" w:space="0" w:color="auto"/>
      </w:divBdr>
    </w:div>
    <w:div w:id="1292978479">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133258">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7024425">
      <w:bodyDiv w:val="1"/>
      <w:marLeft w:val="0"/>
      <w:marRight w:val="0"/>
      <w:marTop w:val="0"/>
      <w:marBottom w:val="0"/>
      <w:divBdr>
        <w:top w:val="none" w:sz="0" w:space="0" w:color="auto"/>
        <w:left w:val="none" w:sz="0" w:space="0" w:color="auto"/>
        <w:bottom w:val="none" w:sz="0" w:space="0" w:color="auto"/>
        <w:right w:val="none" w:sz="0" w:space="0" w:color="auto"/>
      </w:divBdr>
    </w:div>
    <w:div w:id="1297368392">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7836835">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8300371">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0838838">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225334">
      <w:bodyDiv w:val="1"/>
      <w:marLeft w:val="0"/>
      <w:marRight w:val="0"/>
      <w:marTop w:val="0"/>
      <w:marBottom w:val="0"/>
      <w:divBdr>
        <w:top w:val="none" w:sz="0" w:space="0" w:color="auto"/>
        <w:left w:val="none" w:sz="0" w:space="0" w:color="auto"/>
        <w:bottom w:val="none" w:sz="0" w:space="0" w:color="auto"/>
        <w:right w:val="none" w:sz="0" w:space="0" w:color="auto"/>
      </w:divBdr>
    </w:div>
    <w:div w:id="1301299377">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2036024">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730031">
      <w:bodyDiv w:val="1"/>
      <w:marLeft w:val="0"/>
      <w:marRight w:val="0"/>
      <w:marTop w:val="0"/>
      <w:marBottom w:val="0"/>
      <w:divBdr>
        <w:top w:val="none" w:sz="0" w:space="0" w:color="auto"/>
        <w:left w:val="none" w:sz="0" w:space="0" w:color="auto"/>
        <w:bottom w:val="none" w:sz="0" w:space="0" w:color="auto"/>
        <w:right w:val="none" w:sz="0" w:space="0" w:color="auto"/>
      </w:divBdr>
    </w:div>
    <w:div w:id="1302930501">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540128">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4119998">
      <w:bodyDiv w:val="1"/>
      <w:marLeft w:val="0"/>
      <w:marRight w:val="0"/>
      <w:marTop w:val="0"/>
      <w:marBottom w:val="0"/>
      <w:divBdr>
        <w:top w:val="none" w:sz="0" w:space="0" w:color="auto"/>
        <w:left w:val="none" w:sz="0" w:space="0" w:color="auto"/>
        <w:bottom w:val="none" w:sz="0" w:space="0" w:color="auto"/>
        <w:right w:val="none" w:sz="0" w:space="0" w:color="auto"/>
      </w:divBdr>
    </w:div>
    <w:div w:id="1304844298">
      <w:bodyDiv w:val="1"/>
      <w:marLeft w:val="0"/>
      <w:marRight w:val="0"/>
      <w:marTop w:val="0"/>
      <w:marBottom w:val="0"/>
      <w:divBdr>
        <w:top w:val="none" w:sz="0" w:space="0" w:color="auto"/>
        <w:left w:val="none" w:sz="0" w:space="0" w:color="auto"/>
        <w:bottom w:val="none" w:sz="0" w:space="0" w:color="auto"/>
        <w:right w:val="none" w:sz="0" w:space="0" w:color="auto"/>
      </w:divBdr>
    </w:div>
    <w:div w:id="1304888884">
      <w:bodyDiv w:val="1"/>
      <w:marLeft w:val="0"/>
      <w:marRight w:val="0"/>
      <w:marTop w:val="0"/>
      <w:marBottom w:val="0"/>
      <w:divBdr>
        <w:top w:val="none" w:sz="0" w:space="0" w:color="auto"/>
        <w:left w:val="none" w:sz="0" w:space="0" w:color="auto"/>
        <w:bottom w:val="none" w:sz="0" w:space="0" w:color="auto"/>
        <w:right w:val="none" w:sz="0" w:space="0" w:color="auto"/>
      </w:divBdr>
    </w:div>
    <w:div w:id="1305309491">
      <w:bodyDiv w:val="1"/>
      <w:marLeft w:val="0"/>
      <w:marRight w:val="0"/>
      <w:marTop w:val="0"/>
      <w:marBottom w:val="0"/>
      <w:divBdr>
        <w:top w:val="none" w:sz="0" w:space="0" w:color="auto"/>
        <w:left w:val="none" w:sz="0" w:space="0" w:color="auto"/>
        <w:bottom w:val="none" w:sz="0" w:space="0" w:color="auto"/>
        <w:right w:val="none" w:sz="0" w:space="0" w:color="auto"/>
      </w:divBdr>
    </w:div>
    <w:div w:id="1306859994">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7082728">
      <w:bodyDiv w:val="1"/>
      <w:marLeft w:val="0"/>
      <w:marRight w:val="0"/>
      <w:marTop w:val="0"/>
      <w:marBottom w:val="0"/>
      <w:divBdr>
        <w:top w:val="none" w:sz="0" w:space="0" w:color="auto"/>
        <w:left w:val="none" w:sz="0" w:space="0" w:color="auto"/>
        <w:bottom w:val="none" w:sz="0" w:space="0" w:color="auto"/>
        <w:right w:val="none" w:sz="0" w:space="0" w:color="auto"/>
      </w:divBdr>
    </w:div>
    <w:div w:id="1307470895">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8821253">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241283">
      <w:bodyDiv w:val="1"/>
      <w:marLeft w:val="0"/>
      <w:marRight w:val="0"/>
      <w:marTop w:val="0"/>
      <w:marBottom w:val="0"/>
      <w:divBdr>
        <w:top w:val="none" w:sz="0" w:space="0" w:color="auto"/>
        <w:left w:val="none" w:sz="0" w:space="0" w:color="auto"/>
        <w:bottom w:val="none" w:sz="0" w:space="0" w:color="auto"/>
        <w:right w:val="none" w:sz="0" w:space="0" w:color="auto"/>
      </w:divBdr>
    </w:div>
    <w:div w:id="1309242959">
      <w:bodyDiv w:val="1"/>
      <w:marLeft w:val="0"/>
      <w:marRight w:val="0"/>
      <w:marTop w:val="0"/>
      <w:marBottom w:val="0"/>
      <w:divBdr>
        <w:top w:val="none" w:sz="0" w:space="0" w:color="auto"/>
        <w:left w:val="none" w:sz="0" w:space="0" w:color="auto"/>
        <w:bottom w:val="none" w:sz="0" w:space="0" w:color="auto"/>
        <w:right w:val="none" w:sz="0" w:space="0" w:color="auto"/>
      </w:divBdr>
    </w:div>
    <w:div w:id="1309939828">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016584">
      <w:bodyDiv w:val="1"/>
      <w:marLeft w:val="0"/>
      <w:marRight w:val="0"/>
      <w:marTop w:val="0"/>
      <w:marBottom w:val="0"/>
      <w:divBdr>
        <w:top w:val="none" w:sz="0" w:space="0" w:color="auto"/>
        <w:left w:val="none" w:sz="0" w:space="0" w:color="auto"/>
        <w:bottom w:val="none" w:sz="0" w:space="0" w:color="auto"/>
        <w:right w:val="none" w:sz="0" w:space="0" w:color="auto"/>
      </w:divBdr>
    </w:div>
    <w:div w:id="1310523916">
      <w:bodyDiv w:val="1"/>
      <w:marLeft w:val="0"/>
      <w:marRight w:val="0"/>
      <w:marTop w:val="0"/>
      <w:marBottom w:val="0"/>
      <w:divBdr>
        <w:top w:val="none" w:sz="0" w:space="0" w:color="auto"/>
        <w:left w:val="none" w:sz="0" w:space="0" w:color="auto"/>
        <w:bottom w:val="none" w:sz="0" w:space="0" w:color="auto"/>
        <w:right w:val="none" w:sz="0" w:space="0" w:color="auto"/>
      </w:divBdr>
    </w:div>
    <w:div w:id="1310524848">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0983912">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056292">
      <w:bodyDiv w:val="1"/>
      <w:marLeft w:val="0"/>
      <w:marRight w:val="0"/>
      <w:marTop w:val="0"/>
      <w:marBottom w:val="0"/>
      <w:divBdr>
        <w:top w:val="none" w:sz="0" w:space="0" w:color="auto"/>
        <w:left w:val="none" w:sz="0" w:space="0" w:color="auto"/>
        <w:bottom w:val="none" w:sz="0" w:space="0" w:color="auto"/>
        <w:right w:val="none" w:sz="0" w:space="0" w:color="auto"/>
      </w:divBdr>
    </w:div>
    <w:div w:id="1311331242">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097375">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5182462">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601558">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5842076">
      <w:bodyDiv w:val="1"/>
      <w:marLeft w:val="0"/>
      <w:marRight w:val="0"/>
      <w:marTop w:val="0"/>
      <w:marBottom w:val="0"/>
      <w:divBdr>
        <w:top w:val="none" w:sz="0" w:space="0" w:color="auto"/>
        <w:left w:val="none" w:sz="0" w:space="0" w:color="auto"/>
        <w:bottom w:val="none" w:sz="0" w:space="0" w:color="auto"/>
        <w:right w:val="none" w:sz="0" w:space="0" w:color="auto"/>
      </w:divBdr>
    </w:div>
    <w:div w:id="1316061149">
      <w:bodyDiv w:val="1"/>
      <w:marLeft w:val="0"/>
      <w:marRight w:val="0"/>
      <w:marTop w:val="0"/>
      <w:marBottom w:val="0"/>
      <w:divBdr>
        <w:top w:val="none" w:sz="0" w:space="0" w:color="auto"/>
        <w:left w:val="none" w:sz="0" w:space="0" w:color="auto"/>
        <w:bottom w:val="none" w:sz="0" w:space="0" w:color="auto"/>
        <w:right w:val="none" w:sz="0" w:space="0" w:color="auto"/>
      </w:divBdr>
    </w:div>
    <w:div w:id="1317077420">
      <w:bodyDiv w:val="1"/>
      <w:marLeft w:val="0"/>
      <w:marRight w:val="0"/>
      <w:marTop w:val="0"/>
      <w:marBottom w:val="0"/>
      <w:divBdr>
        <w:top w:val="none" w:sz="0" w:space="0" w:color="auto"/>
        <w:left w:val="none" w:sz="0" w:space="0" w:color="auto"/>
        <w:bottom w:val="none" w:sz="0" w:space="0" w:color="auto"/>
        <w:right w:val="none" w:sz="0" w:space="0" w:color="auto"/>
      </w:divBdr>
    </w:div>
    <w:div w:id="1317222324">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7881330">
      <w:bodyDiv w:val="1"/>
      <w:marLeft w:val="0"/>
      <w:marRight w:val="0"/>
      <w:marTop w:val="0"/>
      <w:marBottom w:val="0"/>
      <w:divBdr>
        <w:top w:val="none" w:sz="0" w:space="0" w:color="auto"/>
        <w:left w:val="none" w:sz="0" w:space="0" w:color="auto"/>
        <w:bottom w:val="none" w:sz="0" w:space="0" w:color="auto"/>
        <w:right w:val="none" w:sz="0" w:space="0" w:color="auto"/>
      </w:divBdr>
    </w:div>
    <w:div w:id="1318221887">
      <w:bodyDiv w:val="1"/>
      <w:marLeft w:val="0"/>
      <w:marRight w:val="0"/>
      <w:marTop w:val="0"/>
      <w:marBottom w:val="0"/>
      <w:divBdr>
        <w:top w:val="none" w:sz="0" w:space="0" w:color="auto"/>
        <w:left w:val="none" w:sz="0" w:space="0" w:color="auto"/>
        <w:bottom w:val="none" w:sz="0" w:space="0" w:color="auto"/>
        <w:right w:val="none" w:sz="0" w:space="0" w:color="auto"/>
      </w:divBdr>
    </w:div>
    <w:div w:id="1318529622">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18802119">
      <w:bodyDiv w:val="1"/>
      <w:marLeft w:val="0"/>
      <w:marRight w:val="0"/>
      <w:marTop w:val="0"/>
      <w:marBottom w:val="0"/>
      <w:divBdr>
        <w:top w:val="none" w:sz="0" w:space="0" w:color="auto"/>
        <w:left w:val="none" w:sz="0" w:space="0" w:color="auto"/>
        <w:bottom w:val="none" w:sz="0" w:space="0" w:color="auto"/>
        <w:right w:val="none" w:sz="0" w:space="0" w:color="auto"/>
      </w:divBdr>
    </w:div>
    <w:div w:id="1319455142">
      <w:bodyDiv w:val="1"/>
      <w:marLeft w:val="0"/>
      <w:marRight w:val="0"/>
      <w:marTop w:val="0"/>
      <w:marBottom w:val="0"/>
      <w:divBdr>
        <w:top w:val="none" w:sz="0" w:space="0" w:color="auto"/>
        <w:left w:val="none" w:sz="0" w:space="0" w:color="auto"/>
        <w:bottom w:val="none" w:sz="0" w:space="0" w:color="auto"/>
        <w:right w:val="none" w:sz="0" w:space="0" w:color="auto"/>
      </w:divBdr>
    </w:div>
    <w:div w:id="1319457037">
      <w:bodyDiv w:val="1"/>
      <w:marLeft w:val="0"/>
      <w:marRight w:val="0"/>
      <w:marTop w:val="0"/>
      <w:marBottom w:val="0"/>
      <w:divBdr>
        <w:top w:val="none" w:sz="0" w:space="0" w:color="auto"/>
        <w:left w:val="none" w:sz="0" w:space="0" w:color="auto"/>
        <w:bottom w:val="none" w:sz="0" w:space="0" w:color="auto"/>
        <w:right w:val="none" w:sz="0" w:space="0" w:color="auto"/>
      </w:divBdr>
    </w:div>
    <w:div w:id="1319725671">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693488">
      <w:bodyDiv w:val="1"/>
      <w:marLeft w:val="0"/>
      <w:marRight w:val="0"/>
      <w:marTop w:val="0"/>
      <w:marBottom w:val="0"/>
      <w:divBdr>
        <w:top w:val="none" w:sz="0" w:space="0" w:color="auto"/>
        <w:left w:val="none" w:sz="0" w:space="0" w:color="auto"/>
        <w:bottom w:val="none" w:sz="0" w:space="0" w:color="auto"/>
        <w:right w:val="none" w:sz="0" w:space="0" w:color="auto"/>
      </w:divBdr>
    </w:div>
    <w:div w:id="1320697545">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424199">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199933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387907">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3386817">
      <w:bodyDiv w:val="1"/>
      <w:marLeft w:val="0"/>
      <w:marRight w:val="0"/>
      <w:marTop w:val="0"/>
      <w:marBottom w:val="0"/>
      <w:divBdr>
        <w:top w:val="none" w:sz="0" w:space="0" w:color="auto"/>
        <w:left w:val="none" w:sz="0" w:space="0" w:color="auto"/>
        <w:bottom w:val="none" w:sz="0" w:space="0" w:color="auto"/>
        <w:right w:val="none" w:sz="0" w:space="0" w:color="auto"/>
      </w:divBdr>
    </w:div>
    <w:div w:id="1323505414">
      <w:bodyDiv w:val="1"/>
      <w:marLeft w:val="0"/>
      <w:marRight w:val="0"/>
      <w:marTop w:val="0"/>
      <w:marBottom w:val="0"/>
      <w:divBdr>
        <w:top w:val="none" w:sz="0" w:space="0" w:color="auto"/>
        <w:left w:val="none" w:sz="0" w:space="0" w:color="auto"/>
        <w:bottom w:val="none" w:sz="0" w:space="0" w:color="auto"/>
        <w:right w:val="none" w:sz="0" w:space="0" w:color="auto"/>
      </w:divBdr>
    </w:div>
    <w:div w:id="1324240783">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314058">
      <w:bodyDiv w:val="1"/>
      <w:marLeft w:val="0"/>
      <w:marRight w:val="0"/>
      <w:marTop w:val="0"/>
      <w:marBottom w:val="0"/>
      <w:divBdr>
        <w:top w:val="none" w:sz="0" w:space="0" w:color="auto"/>
        <w:left w:val="none" w:sz="0" w:space="0" w:color="auto"/>
        <w:bottom w:val="none" w:sz="0" w:space="0" w:color="auto"/>
        <w:right w:val="none" w:sz="0" w:space="0" w:color="auto"/>
      </w:divBdr>
    </w:div>
    <w:div w:id="132431597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4746746">
      <w:bodyDiv w:val="1"/>
      <w:marLeft w:val="0"/>
      <w:marRight w:val="0"/>
      <w:marTop w:val="0"/>
      <w:marBottom w:val="0"/>
      <w:divBdr>
        <w:top w:val="none" w:sz="0" w:space="0" w:color="auto"/>
        <w:left w:val="none" w:sz="0" w:space="0" w:color="auto"/>
        <w:bottom w:val="none" w:sz="0" w:space="0" w:color="auto"/>
        <w:right w:val="none" w:sz="0" w:space="0" w:color="auto"/>
      </w:divBdr>
    </w:div>
    <w:div w:id="1324818170">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5861751">
      <w:bodyDiv w:val="1"/>
      <w:marLeft w:val="0"/>
      <w:marRight w:val="0"/>
      <w:marTop w:val="0"/>
      <w:marBottom w:val="0"/>
      <w:divBdr>
        <w:top w:val="none" w:sz="0" w:space="0" w:color="auto"/>
        <w:left w:val="none" w:sz="0" w:space="0" w:color="auto"/>
        <w:bottom w:val="none" w:sz="0" w:space="0" w:color="auto"/>
        <w:right w:val="none" w:sz="0" w:space="0" w:color="auto"/>
      </w:divBdr>
    </w:div>
    <w:div w:id="1325863965">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127619">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669285">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050193">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895755">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29863711">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107075">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2954258">
      <w:bodyDiv w:val="1"/>
      <w:marLeft w:val="0"/>
      <w:marRight w:val="0"/>
      <w:marTop w:val="0"/>
      <w:marBottom w:val="0"/>
      <w:divBdr>
        <w:top w:val="none" w:sz="0" w:space="0" w:color="auto"/>
        <w:left w:val="none" w:sz="0" w:space="0" w:color="auto"/>
        <w:bottom w:val="none" w:sz="0" w:space="0" w:color="auto"/>
        <w:right w:val="none" w:sz="0" w:space="0" w:color="auto"/>
      </w:divBdr>
    </w:div>
    <w:div w:id="1333072496">
      <w:bodyDiv w:val="1"/>
      <w:marLeft w:val="0"/>
      <w:marRight w:val="0"/>
      <w:marTop w:val="0"/>
      <w:marBottom w:val="0"/>
      <w:divBdr>
        <w:top w:val="none" w:sz="0" w:space="0" w:color="auto"/>
        <w:left w:val="none" w:sz="0" w:space="0" w:color="auto"/>
        <w:bottom w:val="none" w:sz="0" w:space="0" w:color="auto"/>
        <w:right w:val="none" w:sz="0" w:space="0" w:color="auto"/>
      </w:divBdr>
    </w:div>
    <w:div w:id="1333294447">
      <w:bodyDiv w:val="1"/>
      <w:marLeft w:val="0"/>
      <w:marRight w:val="0"/>
      <w:marTop w:val="0"/>
      <w:marBottom w:val="0"/>
      <w:divBdr>
        <w:top w:val="none" w:sz="0" w:space="0" w:color="auto"/>
        <w:left w:val="none" w:sz="0" w:space="0" w:color="auto"/>
        <w:bottom w:val="none" w:sz="0" w:space="0" w:color="auto"/>
        <w:right w:val="none" w:sz="0" w:space="0" w:color="auto"/>
      </w:divBdr>
    </w:div>
    <w:div w:id="1333333727">
      <w:bodyDiv w:val="1"/>
      <w:marLeft w:val="0"/>
      <w:marRight w:val="0"/>
      <w:marTop w:val="0"/>
      <w:marBottom w:val="0"/>
      <w:divBdr>
        <w:top w:val="none" w:sz="0" w:space="0" w:color="auto"/>
        <w:left w:val="none" w:sz="0" w:space="0" w:color="auto"/>
        <w:bottom w:val="none" w:sz="0" w:space="0" w:color="auto"/>
        <w:right w:val="none" w:sz="0" w:space="0" w:color="auto"/>
      </w:divBdr>
    </w:div>
    <w:div w:id="1333530935">
      <w:bodyDiv w:val="1"/>
      <w:marLeft w:val="0"/>
      <w:marRight w:val="0"/>
      <w:marTop w:val="0"/>
      <w:marBottom w:val="0"/>
      <w:divBdr>
        <w:top w:val="none" w:sz="0" w:space="0" w:color="auto"/>
        <w:left w:val="none" w:sz="0" w:space="0" w:color="auto"/>
        <w:bottom w:val="none" w:sz="0" w:space="0" w:color="auto"/>
        <w:right w:val="none" w:sz="0" w:space="0" w:color="auto"/>
      </w:divBdr>
    </w:div>
    <w:div w:id="1333558696">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409985">
      <w:bodyDiv w:val="1"/>
      <w:marLeft w:val="0"/>
      <w:marRight w:val="0"/>
      <w:marTop w:val="0"/>
      <w:marBottom w:val="0"/>
      <w:divBdr>
        <w:top w:val="none" w:sz="0" w:space="0" w:color="auto"/>
        <w:left w:val="none" w:sz="0" w:space="0" w:color="auto"/>
        <w:bottom w:val="none" w:sz="0" w:space="0" w:color="auto"/>
        <w:right w:val="none" w:sz="0" w:space="0" w:color="auto"/>
      </w:divBdr>
    </w:div>
    <w:div w:id="133445541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4988439">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031293">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7147580">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39230849">
      <w:bodyDiv w:val="1"/>
      <w:marLeft w:val="0"/>
      <w:marRight w:val="0"/>
      <w:marTop w:val="0"/>
      <w:marBottom w:val="0"/>
      <w:divBdr>
        <w:top w:val="none" w:sz="0" w:space="0" w:color="auto"/>
        <w:left w:val="none" w:sz="0" w:space="0" w:color="auto"/>
        <w:bottom w:val="none" w:sz="0" w:space="0" w:color="auto"/>
        <w:right w:val="none" w:sz="0" w:space="0" w:color="auto"/>
      </w:divBdr>
    </w:div>
    <w:div w:id="1339968753">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699941">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1203284">
      <w:bodyDiv w:val="1"/>
      <w:marLeft w:val="0"/>
      <w:marRight w:val="0"/>
      <w:marTop w:val="0"/>
      <w:marBottom w:val="0"/>
      <w:divBdr>
        <w:top w:val="none" w:sz="0" w:space="0" w:color="auto"/>
        <w:left w:val="none" w:sz="0" w:space="0" w:color="auto"/>
        <w:bottom w:val="none" w:sz="0" w:space="0" w:color="auto"/>
        <w:right w:val="none" w:sz="0" w:space="0" w:color="auto"/>
      </w:divBdr>
    </w:div>
    <w:div w:id="1342194445">
      <w:bodyDiv w:val="1"/>
      <w:marLeft w:val="0"/>
      <w:marRight w:val="0"/>
      <w:marTop w:val="0"/>
      <w:marBottom w:val="0"/>
      <w:divBdr>
        <w:top w:val="none" w:sz="0" w:space="0" w:color="auto"/>
        <w:left w:val="none" w:sz="0" w:space="0" w:color="auto"/>
        <w:bottom w:val="none" w:sz="0" w:space="0" w:color="auto"/>
        <w:right w:val="none" w:sz="0" w:space="0" w:color="auto"/>
      </w:divBdr>
    </w:div>
    <w:div w:id="1342508702">
      <w:bodyDiv w:val="1"/>
      <w:marLeft w:val="0"/>
      <w:marRight w:val="0"/>
      <w:marTop w:val="0"/>
      <w:marBottom w:val="0"/>
      <w:divBdr>
        <w:top w:val="none" w:sz="0" w:space="0" w:color="auto"/>
        <w:left w:val="none" w:sz="0" w:space="0" w:color="auto"/>
        <w:bottom w:val="none" w:sz="0" w:space="0" w:color="auto"/>
        <w:right w:val="none" w:sz="0" w:space="0" w:color="auto"/>
      </w:divBdr>
    </w:div>
    <w:div w:id="1342589219">
      <w:bodyDiv w:val="1"/>
      <w:marLeft w:val="0"/>
      <w:marRight w:val="0"/>
      <w:marTop w:val="0"/>
      <w:marBottom w:val="0"/>
      <w:divBdr>
        <w:top w:val="none" w:sz="0" w:space="0" w:color="auto"/>
        <w:left w:val="none" w:sz="0" w:space="0" w:color="auto"/>
        <w:bottom w:val="none" w:sz="0" w:space="0" w:color="auto"/>
        <w:right w:val="none" w:sz="0" w:space="0" w:color="auto"/>
      </w:divBdr>
    </w:div>
    <w:div w:id="1342783215">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3162135">
      <w:bodyDiv w:val="1"/>
      <w:marLeft w:val="0"/>
      <w:marRight w:val="0"/>
      <w:marTop w:val="0"/>
      <w:marBottom w:val="0"/>
      <w:divBdr>
        <w:top w:val="none" w:sz="0" w:space="0" w:color="auto"/>
        <w:left w:val="none" w:sz="0" w:space="0" w:color="auto"/>
        <w:bottom w:val="none" w:sz="0" w:space="0" w:color="auto"/>
        <w:right w:val="none" w:sz="0" w:space="0" w:color="auto"/>
      </w:divBdr>
    </w:div>
    <w:div w:id="1343242243">
      <w:bodyDiv w:val="1"/>
      <w:marLeft w:val="0"/>
      <w:marRight w:val="0"/>
      <w:marTop w:val="0"/>
      <w:marBottom w:val="0"/>
      <w:divBdr>
        <w:top w:val="none" w:sz="0" w:space="0" w:color="auto"/>
        <w:left w:val="none" w:sz="0" w:space="0" w:color="auto"/>
        <w:bottom w:val="none" w:sz="0" w:space="0" w:color="auto"/>
        <w:right w:val="none" w:sz="0" w:space="0" w:color="auto"/>
      </w:divBdr>
    </w:div>
    <w:div w:id="1343555929">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4629846">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013087">
      <w:bodyDiv w:val="1"/>
      <w:marLeft w:val="0"/>
      <w:marRight w:val="0"/>
      <w:marTop w:val="0"/>
      <w:marBottom w:val="0"/>
      <w:divBdr>
        <w:top w:val="none" w:sz="0" w:space="0" w:color="auto"/>
        <w:left w:val="none" w:sz="0" w:space="0" w:color="auto"/>
        <w:bottom w:val="none" w:sz="0" w:space="0" w:color="auto"/>
        <w:right w:val="none" w:sz="0" w:space="0" w:color="auto"/>
      </w:divBdr>
    </w:div>
    <w:div w:id="1345548067">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02367">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7442494">
      <w:bodyDiv w:val="1"/>
      <w:marLeft w:val="0"/>
      <w:marRight w:val="0"/>
      <w:marTop w:val="0"/>
      <w:marBottom w:val="0"/>
      <w:divBdr>
        <w:top w:val="none" w:sz="0" w:space="0" w:color="auto"/>
        <w:left w:val="none" w:sz="0" w:space="0" w:color="auto"/>
        <w:bottom w:val="none" w:sz="0" w:space="0" w:color="auto"/>
        <w:right w:val="none" w:sz="0" w:space="0" w:color="auto"/>
      </w:divBdr>
    </w:div>
    <w:div w:id="1347487360">
      <w:bodyDiv w:val="1"/>
      <w:marLeft w:val="0"/>
      <w:marRight w:val="0"/>
      <w:marTop w:val="0"/>
      <w:marBottom w:val="0"/>
      <w:divBdr>
        <w:top w:val="none" w:sz="0" w:space="0" w:color="auto"/>
        <w:left w:val="none" w:sz="0" w:space="0" w:color="auto"/>
        <w:bottom w:val="none" w:sz="0" w:space="0" w:color="auto"/>
        <w:right w:val="none" w:sz="0" w:space="0" w:color="auto"/>
      </w:divBdr>
    </w:div>
    <w:div w:id="1347564201">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363601">
      <w:bodyDiv w:val="1"/>
      <w:marLeft w:val="0"/>
      <w:marRight w:val="0"/>
      <w:marTop w:val="0"/>
      <w:marBottom w:val="0"/>
      <w:divBdr>
        <w:top w:val="none" w:sz="0" w:space="0" w:color="auto"/>
        <w:left w:val="none" w:sz="0" w:space="0" w:color="auto"/>
        <w:bottom w:val="none" w:sz="0" w:space="0" w:color="auto"/>
        <w:right w:val="none" w:sz="0" w:space="0" w:color="auto"/>
      </w:divBdr>
    </w:div>
    <w:div w:id="1348406849">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486620">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49020635">
      <w:bodyDiv w:val="1"/>
      <w:marLeft w:val="0"/>
      <w:marRight w:val="0"/>
      <w:marTop w:val="0"/>
      <w:marBottom w:val="0"/>
      <w:divBdr>
        <w:top w:val="none" w:sz="0" w:space="0" w:color="auto"/>
        <w:left w:val="none" w:sz="0" w:space="0" w:color="auto"/>
        <w:bottom w:val="none" w:sz="0" w:space="0" w:color="auto"/>
        <w:right w:val="none" w:sz="0" w:space="0" w:color="auto"/>
      </w:divBdr>
    </w:div>
    <w:div w:id="1349482252">
      <w:bodyDiv w:val="1"/>
      <w:marLeft w:val="0"/>
      <w:marRight w:val="0"/>
      <w:marTop w:val="0"/>
      <w:marBottom w:val="0"/>
      <w:divBdr>
        <w:top w:val="none" w:sz="0" w:space="0" w:color="auto"/>
        <w:left w:val="none" w:sz="0" w:space="0" w:color="auto"/>
        <w:bottom w:val="none" w:sz="0" w:space="0" w:color="auto"/>
        <w:right w:val="none" w:sz="0" w:space="0" w:color="auto"/>
      </w:divBdr>
    </w:div>
    <w:div w:id="1349793286">
      <w:bodyDiv w:val="1"/>
      <w:marLeft w:val="0"/>
      <w:marRight w:val="0"/>
      <w:marTop w:val="0"/>
      <w:marBottom w:val="0"/>
      <w:divBdr>
        <w:top w:val="none" w:sz="0" w:space="0" w:color="auto"/>
        <w:left w:val="none" w:sz="0" w:space="0" w:color="auto"/>
        <w:bottom w:val="none" w:sz="0" w:space="0" w:color="auto"/>
        <w:right w:val="none" w:sz="0" w:space="0" w:color="auto"/>
      </w:divBdr>
    </w:div>
    <w:div w:id="1350060626">
      <w:bodyDiv w:val="1"/>
      <w:marLeft w:val="0"/>
      <w:marRight w:val="0"/>
      <w:marTop w:val="0"/>
      <w:marBottom w:val="0"/>
      <w:divBdr>
        <w:top w:val="none" w:sz="0" w:space="0" w:color="auto"/>
        <w:left w:val="none" w:sz="0" w:space="0" w:color="auto"/>
        <w:bottom w:val="none" w:sz="0" w:space="0" w:color="auto"/>
        <w:right w:val="none" w:sz="0" w:space="0" w:color="auto"/>
      </w:divBdr>
    </w:div>
    <w:div w:id="1350065753">
      <w:bodyDiv w:val="1"/>
      <w:marLeft w:val="0"/>
      <w:marRight w:val="0"/>
      <w:marTop w:val="0"/>
      <w:marBottom w:val="0"/>
      <w:divBdr>
        <w:top w:val="none" w:sz="0" w:space="0" w:color="auto"/>
        <w:left w:val="none" w:sz="0" w:space="0" w:color="auto"/>
        <w:bottom w:val="none" w:sz="0" w:space="0" w:color="auto"/>
        <w:right w:val="none" w:sz="0" w:space="0" w:color="auto"/>
      </w:divBdr>
    </w:div>
    <w:div w:id="1350179326">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1108855">
      <w:bodyDiv w:val="1"/>
      <w:marLeft w:val="0"/>
      <w:marRight w:val="0"/>
      <w:marTop w:val="0"/>
      <w:marBottom w:val="0"/>
      <w:divBdr>
        <w:top w:val="none" w:sz="0" w:space="0" w:color="auto"/>
        <w:left w:val="none" w:sz="0" w:space="0" w:color="auto"/>
        <w:bottom w:val="none" w:sz="0" w:space="0" w:color="auto"/>
        <w:right w:val="none" w:sz="0" w:space="0" w:color="auto"/>
      </w:divBdr>
    </w:div>
    <w:div w:id="1351681001">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1837127">
      <w:bodyDiv w:val="1"/>
      <w:marLeft w:val="0"/>
      <w:marRight w:val="0"/>
      <w:marTop w:val="0"/>
      <w:marBottom w:val="0"/>
      <w:divBdr>
        <w:top w:val="none" w:sz="0" w:space="0" w:color="auto"/>
        <w:left w:val="none" w:sz="0" w:space="0" w:color="auto"/>
        <w:bottom w:val="none" w:sz="0" w:space="0" w:color="auto"/>
        <w:right w:val="none" w:sz="0" w:space="0" w:color="auto"/>
      </w:divBdr>
    </w:div>
    <w:div w:id="1351879985">
      <w:bodyDiv w:val="1"/>
      <w:marLeft w:val="0"/>
      <w:marRight w:val="0"/>
      <w:marTop w:val="0"/>
      <w:marBottom w:val="0"/>
      <w:divBdr>
        <w:top w:val="none" w:sz="0" w:space="0" w:color="auto"/>
        <w:left w:val="none" w:sz="0" w:space="0" w:color="auto"/>
        <w:bottom w:val="none" w:sz="0" w:space="0" w:color="auto"/>
        <w:right w:val="none" w:sz="0" w:space="0" w:color="auto"/>
      </w:divBdr>
    </w:div>
    <w:div w:id="1352027868">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2487467">
      <w:bodyDiv w:val="1"/>
      <w:marLeft w:val="0"/>
      <w:marRight w:val="0"/>
      <w:marTop w:val="0"/>
      <w:marBottom w:val="0"/>
      <w:divBdr>
        <w:top w:val="none" w:sz="0" w:space="0" w:color="auto"/>
        <w:left w:val="none" w:sz="0" w:space="0" w:color="auto"/>
        <w:bottom w:val="none" w:sz="0" w:space="0" w:color="auto"/>
        <w:right w:val="none" w:sz="0" w:space="0" w:color="auto"/>
      </w:divBdr>
    </w:div>
    <w:div w:id="1353141523">
      <w:bodyDiv w:val="1"/>
      <w:marLeft w:val="0"/>
      <w:marRight w:val="0"/>
      <w:marTop w:val="0"/>
      <w:marBottom w:val="0"/>
      <w:divBdr>
        <w:top w:val="none" w:sz="0" w:space="0" w:color="auto"/>
        <w:left w:val="none" w:sz="0" w:space="0" w:color="auto"/>
        <w:bottom w:val="none" w:sz="0" w:space="0" w:color="auto"/>
        <w:right w:val="none" w:sz="0" w:space="0" w:color="auto"/>
      </w:divBdr>
    </w:div>
    <w:div w:id="1353263573">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721441">
      <w:bodyDiv w:val="1"/>
      <w:marLeft w:val="0"/>
      <w:marRight w:val="0"/>
      <w:marTop w:val="0"/>
      <w:marBottom w:val="0"/>
      <w:divBdr>
        <w:top w:val="none" w:sz="0" w:space="0" w:color="auto"/>
        <w:left w:val="none" w:sz="0" w:space="0" w:color="auto"/>
        <w:bottom w:val="none" w:sz="0" w:space="0" w:color="auto"/>
        <w:right w:val="none" w:sz="0" w:space="0" w:color="auto"/>
      </w:divBdr>
    </w:div>
    <w:div w:id="135372937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2875">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574352">
      <w:bodyDiv w:val="1"/>
      <w:marLeft w:val="0"/>
      <w:marRight w:val="0"/>
      <w:marTop w:val="0"/>
      <w:marBottom w:val="0"/>
      <w:divBdr>
        <w:top w:val="none" w:sz="0" w:space="0" w:color="auto"/>
        <w:left w:val="none" w:sz="0" w:space="0" w:color="auto"/>
        <w:bottom w:val="none" w:sz="0" w:space="0" w:color="auto"/>
        <w:right w:val="none" w:sz="0" w:space="0" w:color="auto"/>
      </w:divBdr>
    </w:div>
    <w:div w:id="1355107307">
      <w:bodyDiv w:val="1"/>
      <w:marLeft w:val="0"/>
      <w:marRight w:val="0"/>
      <w:marTop w:val="0"/>
      <w:marBottom w:val="0"/>
      <w:divBdr>
        <w:top w:val="none" w:sz="0" w:space="0" w:color="auto"/>
        <w:left w:val="none" w:sz="0" w:space="0" w:color="auto"/>
        <w:bottom w:val="none" w:sz="0" w:space="0" w:color="auto"/>
        <w:right w:val="none" w:sz="0" w:space="0" w:color="auto"/>
      </w:divBdr>
    </w:div>
    <w:div w:id="1355157487">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157351">
      <w:bodyDiv w:val="1"/>
      <w:marLeft w:val="0"/>
      <w:marRight w:val="0"/>
      <w:marTop w:val="0"/>
      <w:marBottom w:val="0"/>
      <w:divBdr>
        <w:top w:val="none" w:sz="0" w:space="0" w:color="auto"/>
        <w:left w:val="none" w:sz="0" w:space="0" w:color="auto"/>
        <w:bottom w:val="none" w:sz="0" w:space="0" w:color="auto"/>
        <w:right w:val="none" w:sz="0" w:space="0" w:color="auto"/>
      </w:divBdr>
    </w:div>
    <w:div w:id="1356350270">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269751">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7971618">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461052">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9086743">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1394281">
      <w:bodyDiv w:val="1"/>
      <w:marLeft w:val="0"/>
      <w:marRight w:val="0"/>
      <w:marTop w:val="0"/>
      <w:marBottom w:val="0"/>
      <w:divBdr>
        <w:top w:val="none" w:sz="0" w:space="0" w:color="auto"/>
        <w:left w:val="none" w:sz="0" w:space="0" w:color="auto"/>
        <w:bottom w:val="none" w:sz="0" w:space="0" w:color="auto"/>
        <w:right w:val="none" w:sz="0" w:space="0" w:color="auto"/>
      </w:divBdr>
    </w:div>
    <w:div w:id="1361396351">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1708801">
      <w:bodyDiv w:val="1"/>
      <w:marLeft w:val="0"/>
      <w:marRight w:val="0"/>
      <w:marTop w:val="0"/>
      <w:marBottom w:val="0"/>
      <w:divBdr>
        <w:top w:val="none" w:sz="0" w:space="0" w:color="auto"/>
        <w:left w:val="none" w:sz="0" w:space="0" w:color="auto"/>
        <w:bottom w:val="none" w:sz="0" w:space="0" w:color="auto"/>
        <w:right w:val="none" w:sz="0" w:space="0" w:color="auto"/>
      </w:divBdr>
    </w:div>
    <w:div w:id="1362824619">
      <w:bodyDiv w:val="1"/>
      <w:marLeft w:val="0"/>
      <w:marRight w:val="0"/>
      <w:marTop w:val="0"/>
      <w:marBottom w:val="0"/>
      <w:divBdr>
        <w:top w:val="none" w:sz="0" w:space="0" w:color="auto"/>
        <w:left w:val="none" w:sz="0" w:space="0" w:color="auto"/>
        <w:bottom w:val="none" w:sz="0" w:space="0" w:color="auto"/>
        <w:right w:val="none" w:sz="0" w:space="0" w:color="auto"/>
      </w:divBdr>
    </w:div>
    <w:div w:id="1362825889">
      <w:bodyDiv w:val="1"/>
      <w:marLeft w:val="0"/>
      <w:marRight w:val="0"/>
      <w:marTop w:val="0"/>
      <w:marBottom w:val="0"/>
      <w:divBdr>
        <w:top w:val="none" w:sz="0" w:space="0" w:color="auto"/>
        <w:left w:val="none" w:sz="0" w:space="0" w:color="auto"/>
        <w:bottom w:val="none" w:sz="0" w:space="0" w:color="auto"/>
        <w:right w:val="none" w:sz="0" w:space="0" w:color="auto"/>
      </w:divBdr>
    </w:div>
    <w:div w:id="1363357054">
      <w:bodyDiv w:val="1"/>
      <w:marLeft w:val="0"/>
      <w:marRight w:val="0"/>
      <w:marTop w:val="0"/>
      <w:marBottom w:val="0"/>
      <w:divBdr>
        <w:top w:val="none" w:sz="0" w:space="0" w:color="auto"/>
        <w:left w:val="none" w:sz="0" w:space="0" w:color="auto"/>
        <w:bottom w:val="none" w:sz="0" w:space="0" w:color="auto"/>
        <w:right w:val="none" w:sz="0" w:space="0" w:color="auto"/>
      </w:divBdr>
    </w:div>
    <w:div w:id="1363743693">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131571">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442300">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714862">
      <w:bodyDiv w:val="1"/>
      <w:marLeft w:val="0"/>
      <w:marRight w:val="0"/>
      <w:marTop w:val="0"/>
      <w:marBottom w:val="0"/>
      <w:divBdr>
        <w:top w:val="none" w:sz="0" w:space="0" w:color="auto"/>
        <w:left w:val="none" w:sz="0" w:space="0" w:color="auto"/>
        <w:bottom w:val="none" w:sz="0" w:space="0" w:color="auto"/>
        <w:right w:val="none" w:sz="0" w:space="0" w:color="auto"/>
      </w:divBdr>
    </w:div>
    <w:div w:id="1366758958">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6907189">
      <w:bodyDiv w:val="1"/>
      <w:marLeft w:val="0"/>
      <w:marRight w:val="0"/>
      <w:marTop w:val="0"/>
      <w:marBottom w:val="0"/>
      <w:divBdr>
        <w:top w:val="none" w:sz="0" w:space="0" w:color="auto"/>
        <w:left w:val="none" w:sz="0" w:space="0" w:color="auto"/>
        <w:bottom w:val="none" w:sz="0" w:space="0" w:color="auto"/>
        <w:right w:val="none" w:sz="0" w:space="0" w:color="auto"/>
      </w:divBdr>
    </w:div>
    <w:div w:id="1367021332">
      <w:bodyDiv w:val="1"/>
      <w:marLeft w:val="0"/>
      <w:marRight w:val="0"/>
      <w:marTop w:val="0"/>
      <w:marBottom w:val="0"/>
      <w:divBdr>
        <w:top w:val="none" w:sz="0" w:space="0" w:color="auto"/>
        <w:left w:val="none" w:sz="0" w:space="0" w:color="auto"/>
        <w:bottom w:val="none" w:sz="0" w:space="0" w:color="auto"/>
        <w:right w:val="none" w:sz="0" w:space="0" w:color="auto"/>
      </w:divBdr>
    </w:div>
    <w:div w:id="1367414866">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67947383">
      <w:bodyDiv w:val="1"/>
      <w:marLeft w:val="0"/>
      <w:marRight w:val="0"/>
      <w:marTop w:val="0"/>
      <w:marBottom w:val="0"/>
      <w:divBdr>
        <w:top w:val="none" w:sz="0" w:space="0" w:color="auto"/>
        <w:left w:val="none" w:sz="0" w:space="0" w:color="auto"/>
        <w:bottom w:val="none" w:sz="0" w:space="0" w:color="auto"/>
        <w:right w:val="none" w:sz="0" w:space="0" w:color="auto"/>
      </w:divBdr>
    </w:div>
    <w:div w:id="1367952984">
      <w:bodyDiv w:val="1"/>
      <w:marLeft w:val="0"/>
      <w:marRight w:val="0"/>
      <w:marTop w:val="0"/>
      <w:marBottom w:val="0"/>
      <w:divBdr>
        <w:top w:val="none" w:sz="0" w:space="0" w:color="auto"/>
        <w:left w:val="none" w:sz="0" w:space="0" w:color="auto"/>
        <w:bottom w:val="none" w:sz="0" w:space="0" w:color="auto"/>
        <w:right w:val="none" w:sz="0" w:space="0" w:color="auto"/>
      </w:divBdr>
    </w:div>
    <w:div w:id="1368485905">
      <w:bodyDiv w:val="1"/>
      <w:marLeft w:val="0"/>
      <w:marRight w:val="0"/>
      <w:marTop w:val="0"/>
      <w:marBottom w:val="0"/>
      <w:divBdr>
        <w:top w:val="none" w:sz="0" w:space="0" w:color="auto"/>
        <w:left w:val="none" w:sz="0" w:space="0" w:color="auto"/>
        <w:bottom w:val="none" w:sz="0" w:space="0" w:color="auto"/>
        <w:right w:val="none" w:sz="0" w:space="0" w:color="auto"/>
      </w:divBdr>
    </w:div>
    <w:div w:id="1368603390">
      <w:bodyDiv w:val="1"/>
      <w:marLeft w:val="0"/>
      <w:marRight w:val="0"/>
      <w:marTop w:val="0"/>
      <w:marBottom w:val="0"/>
      <w:divBdr>
        <w:top w:val="none" w:sz="0" w:space="0" w:color="auto"/>
        <w:left w:val="none" w:sz="0" w:space="0" w:color="auto"/>
        <w:bottom w:val="none" w:sz="0" w:space="0" w:color="auto"/>
        <w:right w:val="none" w:sz="0" w:space="0" w:color="auto"/>
      </w:divBdr>
    </w:div>
    <w:div w:id="1368681874">
      <w:bodyDiv w:val="1"/>
      <w:marLeft w:val="0"/>
      <w:marRight w:val="0"/>
      <w:marTop w:val="0"/>
      <w:marBottom w:val="0"/>
      <w:divBdr>
        <w:top w:val="none" w:sz="0" w:space="0" w:color="auto"/>
        <w:left w:val="none" w:sz="0" w:space="0" w:color="auto"/>
        <w:bottom w:val="none" w:sz="0" w:space="0" w:color="auto"/>
        <w:right w:val="none" w:sz="0" w:space="0" w:color="auto"/>
      </w:divBdr>
    </w:div>
    <w:div w:id="1369331324">
      <w:bodyDiv w:val="1"/>
      <w:marLeft w:val="0"/>
      <w:marRight w:val="0"/>
      <w:marTop w:val="0"/>
      <w:marBottom w:val="0"/>
      <w:divBdr>
        <w:top w:val="none" w:sz="0" w:space="0" w:color="auto"/>
        <w:left w:val="none" w:sz="0" w:space="0" w:color="auto"/>
        <w:bottom w:val="none" w:sz="0" w:space="0" w:color="auto"/>
        <w:right w:val="none" w:sz="0" w:space="0" w:color="auto"/>
      </w:divBdr>
    </w:div>
    <w:div w:id="1370062232">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1029540">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225213">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609535">
      <w:bodyDiv w:val="1"/>
      <w:marLeft w:val="0"/>
      <w:marRight w:val="0"/>
      <w:marTop w:val="0"/>
      <w:marBottom w:val="0"/>
      <w:divBdr>
        <w:top w:val="none" w:sz="0" w:space="0" w:color="auto"/>
        <w:left w:val="none" w:sz="0" w:space="0" w:color="auto"/>
        <w:bottom w:val="none" w:sz="0" w:space="0" w:color="auto"/>
        <w:right w:val="none" w:sz="0" w:space="0" w:color="auto"/>
      </w:divBdr>
    </w:div>
    <w:div w:id="1371805918">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345364">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3965410">
      <w:bodyDiv w:val="1"/>
      <w:marLeft w:val="0"/>
      <w:marRight w:val="0"/>
      <w:marTop w:val="0"/>
      <w:marBottom w:val="0"/>
      <w:divBdr>
        <w:top w:val="none" w:sz="0" w:space="0" w:color="auto"/>
        <w:left w:val="none" w:sz="0" w:space="0" w:color="auto"/>
        <w:bottom w:val="none" w:sz="0" w:space="0" w:color="auto"/>
        <w:right w:val="none" w:sz="0" w:space="0" w:color="auto"/>
      </w:divBdr>
    </w:div>
    <w:div w:id="1374307931">
      <w:bodyDiv w:val="1"/>
      <w:marLeft w:val="0"/>
      <w:marRight w:val="0"/>
      <w:marTop w:val="0"/>
      <w:marBottom w:val="0"/>
      <w:divBdr>
        <w:top w:val="none" w:sz="0" w:space="0" w:color="auto"/>
        <w:left w:val="none" w:sz="0" w:space="0" w:color="auto"/>
        <w:bottom w:val="none" w:sz="0" w:space="0" w:color="auto"/>
        <w:right w:val="none" w:sz="0" w:space="0" w:color="auto"/>
      </w:divBdr>
    </w:div>
    <w:div w:id="1374571377">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497214">
      <w:bodyDiv w:val="1"/>
      <w:marLeft w:val="0"/>
      <w:marRight w:val="0"/>
      <w:marTop w:val="0"/>
      <w:marBottom w:val="0"/>
      <w:divBdr>
        <w:top w:val="none" w:sz="0" w:space="0" w:color="auto"/>
        <w:left w:val="none" w:sz="0" w:space="0" w:color="auto"/>
        <w:bottom w:val="none" w:sz="0" w:space="0" w:color="auto"/>
        <w:right w:val="none" w:sz="0" w:space="0" w:color="auto"/>
      </w:divBdr>
    </w:div>
    <w:div w:id="1375881888">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6353556">
      <w:bodyDiv w:val="1"/>
      <w:marLeft w:val="0"/>
      <w:marRight w:val="0"/>
      <w:marTop w:val="0"/>
      <w:marBottom w:val="0"/>
      <w:divBdr>
        <w:top w:val="none" w:sz="0" w:space="0" w:color="auto"/>
        <w:left w:val="none" w:sz="0" w:space="0" w:color="auto"/>
        <w:bottom w:val="none" w:sz="0" w:space="0" w:color="auto"/>
        <w:right w:val="none" w:sz="0" w:space="0" w:color="auto"/>
      </w:divBdr>
    </w:div>
    <w:div w:id="1376614895">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7504280">
      <w:bodyDiv w:val="1"/>
      <w:marLeft w:val="0"/>
      <w:marRight w:val="0"/>
      <w:marTop w:val="0"/>
      <w:marBottom w:val="0"/>
      <w:divBdr>
        <w:top w:val="none" w:sz="0" w:space="0" w:color="auto"/>
        <w:left w:val="none" w:sz="0" w:space="0" w:color="auto"/>
        <w:bottom w:val="none" w:sz="0" w:space="0" w:color="auto"/>
        <w:right w:val="none" w:sz="0" w:space="0" w:color="auto"/>
      </w:divBdr>
    </w:div>
    <w:div w:id="1377658315">
      <w:bodyDiv w:val="1"/>
      <w:marLeft w:val="0"/>
      <w:marRight w:val="0"/>
      <w:marTop w:val="0"/>
      <w:marBottom w:val="0"/>
      <w:divBdr>
        <w:top w:val="none" w:sz="0" w:space="0" w:color="auto"/>
        <w:left w:val="none" w:sz="0" w:space="0" w:color="auto"/>
        <w:bottom w:val="none" w:sz="0" w:space="0" w:color="auto"/>
        <w:right w:val="none" w:sz="0" w:space="0" w:color="auto"/>
      </w:divBdr>
    </w:div>
    <w:div w:id="1377966016">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323668">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0519579">
      <w:bodyDiv w:val="1"/>
      <w:marLeft w:val="0"/>
      <w:marRight w:val="0"/>
      <w:marTop w:val="0"/>
      <w:marBottom w:val="0"/>
      <w:divBdr>
        <w:top w:val="none" w:sz="0" w:space="0" w:color="auto"/>
        <w:left w:val="none" w:sz="0" w:space="0" w:color="auto"/>
        <w:bottom w:val="none" w:sz="0" w:space="0" w:color="auto"/>
        <w:right w:val="none" w:sz="0" w:space="0" w:color="auto"/>
      </w:divBdr>
    </w:div>
    <w:div w:id="1380979285">
      <w:bodyDiv w:val="1"/>
      <w:marLeft w:val="0"/>
      <w:marRight w:val="0"/>
      <w:marTop w:val="0"/>
      <w:marBottom w:val="0"/>
      <w:divBdr>
        <w:top w:val="none" w:sz="0" w:space="0" w:color="auto"/>
        <w:left w:val="none" w:sz="0" w:space="0" w:color="auto"/>
        <w:bottom w:val="none" w:sz="0" w:space="0" w:color="auto"/>
        <w:right w:val="none" w:sz="0" w:space="0" w:color="auto"/>
      </w:divBdr>
    </w:div>
    <w:div w:id="1381054332">
      <w:bodyDiv w:val="1"/>
      <w:marLeft w:val="0"/>
      <w:marRight w:val="0"/>
      <w:marTop w:val="0"/>
      <w:marBottom w:val="0"/>
      <w:divBdr>
        <w:top w:val="none" w:sz="0" w:space="0" w:color="auto"/>
        <w:left w:val="none" w:sz="0" w:space="0" w:color="auto"/>
        <w:bottom w:val="none" w:sz="0" w:space="0" w:color="auto"/>
        <w:right w:val="none" w:sz="0" w:space="0" w:color="auto"/>
      </w:divBdr>
    </w:div>
    <w:div w:id="1381437449">
      <w:bodyDiv w:val="1"/>
      <w:marLeft w:val="0"/>
      <w:marRight w:val="0"/>
      <w:marTop w:val="0"/>
      <w:marBottom w:val="0"/>
      <w:divBdr>
        <w:top w:val="none" w:sz="0" w:space="0" w:color="auto"/>
        <w:left w:val="none" w:sz="0" w:space="0" w:color="auto"/>
        <w:bottom w:val="none" w:sz="0" w:space="0" w:color="auto"/>
        <w:right w:val="none" w:sz="0" w:space="0" w:color="auto"/>
      </w:divBdr>
    </w:div>
    <w:div w:id="1381440821">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1902074">
      <w:bodyDiv w:val="1"/>
      <w:marLeft w:val="0"/>
      <w:marRight w:val="0"/>
      <w:marTop w:val="0"/>
      <w:marBottom w:val="0"/>
      <w:divBdr>
        <w:top w:val="none" w:sz="0" w:space="0" w:color="auto"/>
        <w:left w:val="none" w:sz="0" w:space="0" w:color="auto"/>
        <w:bottom w:val="none" w:sz="0" w:space="0" w:color="auto"/>
        <w:right w:val="none" w:sz="0" w:space="0" w:color="auto"/>
      </w:divBdr>
    </w:div>
    <w:div w:id="1382367079">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361417">
      <w:bodyDiv w:val="1"/>
      <w:marLeft w:val="0"/>
      <w:marRight w:val="0"/>
      <w:marTop w:val="0"/>
      <w:marBottom w:val="0"/>
      <w:divBdr>
        <w:top w:val="none" w:sz="0" w:space="0" w:color="auto"/>
        <w:left w:val="none" w:sz="0" w:space="0" w:color="auto"/>
        <w:bottom w:val="none" w:sz="0" w:space="0" w:color="auto"/>
        <w:right w:val="none" w:sz="0" w:space="0" w:color="auto"/>
      </w:divBdr>
    </w:div>
    <w:div w:id="1383555550">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3753167">
      <w:bodyDiv w:val="1"/>
      <w:marLeft w:val="0"/>
      <w:marRight w:val="0"/>
      <w:marTop w:val="0"/>
      <w:marBottom w:val="0"/>
      <w:divBdr>
        <w:top w:val="none" w:sz="0" w:space="0" w:color="auto"/>
        <w:left w:val="none" w:sz="0" w:space="0" w:color="auto"/>
        <w:bottom w:val="none" w:sz="0" w:space="0" w:color="auto"/>
        <w:right w:val="none" w:sz="0" w:space="0" w:color="auto"/>
      </w:divBdr>
    </w:div>
    <w:div w:id="1384211106">
      <w:bodyDiv w:val="1"/>
      <w:marLeft w:val="0"/>
      <w:marRight w:val="0"/>
      <w:marTop w:val="0"/>
      <w:marBottom w:val="0"/>
      <w:divBdr>
        <w:top w:val="none" w:sz="0" w:space="0" w:color="auto"/>
        <w:left w:val="none" w:sz="0" w:space="0" w:color="auto"/>
        <w:bottom w:val="none" w:sz="0" w:space="0" w:color="auto"/>
        <w:right w:val="none" w:sz="0" w:space="0" w:color="auto"/>
      </w:divBdr>
    </w:div>
    <w:div w:id="1384478079">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136063">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7489632">
      <w:bodyDiv w:val="1"/>
      <w:marLeft w:val="0"/>
      <w:marRight w:val="0"/>
      <w:marTop w:val="0"/>
      <w:marBottom w:val="0"/>
      <w:divBdr>
        <w:top w:val="none" w:sz="0" w:space="0" w:color="auto"/>
        <w:left w:val="none" w:sz="0" w:space="0" w:color="auto"/>
        <w:bottom w:val="none" w:sz="0" w:space="0" w:color="auto"/>
        <w:right w:val="none" w:sz="0" w:space="0" w:color="auto"/>
      </w:divBdr>
    </w:div>
    <w:div w:id="1387532380">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8259539">
      <w:bodyDiv w:val="1"/>
      <w:marLeft w:val="0"/>
      <w:marRight w:val="0"/>
      <w:marTop w:val="0"/>
      <w:marBottom w:val="0"/>
      <w:divBdr>
        <w:top w:val="none" w:sz="0" w:space="0" w:color="auto"/>
        <w:left w:val="none" w:sz="0" w:space="0" w:color="auto"/>
        <w:bottom w:val="none" w:sz="0" w:space="0" w:color="auto"/>
        <w:right w:val="none" w:sz="0" w:space="0" w:color="auto"/>
      </w:divBdr>
    </w:div>
    <w:div w:id="1388334952">
      <w:bodyDiv w:val="1"/>
      <w:marLeft w:val="0"/>
      <w:marRight w:val="0"/>
      <w:marTop w:val="0"/>
      <w:marBottom w:val="0"/>
      <w:divBdr>
        <w:top w:val="none" w:sz="0" w:space="0" w:color="auto"/>
        <w:left w:val="none" w:sz="0" w:space="0" w:color="auto"/>
        <w:bottom w:val="none" w:sz="0" w:space="0" w:color="auto"/>
        <w:right w:val="none" w:sz="0" w:space="0" w:color="auto"/>
      </w:divBdr>
    </w:div>
    <w:div w:id="1388798032">
      <w:bodyDiv w:val="1"/>
      <w:marLeft w:val="0"/>
      <w:marRight w:val="0"/>
      <w:marTop w:val="0"/>
      <w:marBottom w:val="0"/>
      <w:divBdr>
        <w:top w:val="none" w:sz="0" w:space="0" w:color="auto"/>
        <w:left w:val="none" w:sz="0" w:space="0" w:color="auto"/>
        <w:bottom w:val="none" w:sz="0" w:space="0" w:color="auto"/>
        <w:right w:val="none" w:sz="0" w:space="0" w:color="auto"/>
      </w:divBdr>
    </w:div>
    <w:div w:id="1388996678">
      <w:bodyDiv w:val="1"/>
      <w:marLeft w:val="0"/>
      <w:marRight w:val="0"/>
      <w:marTop w:val="0"/>
      <w:marBottom w:val="0"/>
      <w:divBdr>
        <w:top w:val="none" w:sz="0" w:space="0" w:color="auto"/>
        <w:left w:val="none" w:sz="0" w:space="0" w:color="auto"/>
        <w:bottom w:val="none" w:sz="0" w:space="0" w:color="auto"/>
        <w:right w:val="none" w:sz="0" w:space="0" w:color="auto"/>
      </w:divBdr>
    </w:div>
    <w:div w:id="1389108206">
      <w:bodyDiv w:val="1"/>
      <w:marLeft w:val="0"/>
      <w:marRight w:val="0"/>
      <w:marTop w:val="0"/>
      <w:marBottom w:val="0"/>
      <w:divBdr>
        <w:top w:val="none" w:sz="0" w:space="0" w:color="auto"/>
        <w:left w:val="none" w:sz="0" w:space="0" w:color="auto"/>
        <w:bottom w:val="none" w:sz="0" w:space="0" w:color="auto"/>
        <w:right w:val="none" w:sz="0" w:space="0" w:color="auto"/>
      </w:divBdr>
    </w:div>
    <w:div w:id="1389303041">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571722">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720191">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076888">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1999076">
      <w:bodyDiv w:val="1"/>
      <w:marLeft w:val="0"/>
      <w:marRight w:val="0"/>
      <w:marTop w:val="0"/>
      <w:marBottom w:val="0"/>
      <w:divBdr>
        <w:top w:val="none" w:sz="0" w:space="0" w:color="auto"/>
        <w:left w:val="none" w:sz="0" w:space="0" w:color="auto"/>
        <w:bottom w:val="none" w:sz="0" w:space="0" w:color="auto"/>
        <w:right w:val="none" w:sz="0" w:space="0" w:color="auto"/>
      </w:divBdr>
    </w:div>
    <w:div w:id="1392072960">
      <w:bodyDiv w:val="1"/>
      <w:marLeft w:val="0"/>
      <w:marRight w:val="0"/>
      <w:marTop w:val="0"/>
      <w:marBottom w:val="0"/>
      <w:divBdr>
        <w:top w:val="none" w:sz="0" w:space="0" w:color="auto"/>
        <w:left w:val="none" w:sz="0" w:space="0" w:color="auto"/>
        <w:bottom w:val="none" w:sz="0" w:space="0" w:color="auto"/>
        <w:right w:val="none" w:sz="0" w:space="0" w:color="auto"/>
      </w:divBdr>
    </w:div>
    <w:div w:id="1392145706">
      <w:bodyDiv w:val="1"/>
      <w:marLeft w:val="0"/>
      <w:marRight w:val="0"/>
      <w:marTop w:val="0"/>
      <w:marBottom w:val="0"/>
      <w:divBdr>
        <w:top w:val="none" w:sz="0" w:space="0" w:color="auto"/>
        <w:left w:val="none" w:sz="0" w:space="0" w:color="auto"/>
        <w:bottom w:val="none" w:sz="0" w:space="0" w:color="auto"/>
        <w:right w:val="none" w:sz="0" w:space="0" w:color="auto"/>
      </w:divBdr>
    </w:div>
    <w:div w:id="1393037268">
      <w:bodyDiv w:val="1"/>
      <w:marLeft w:val="0"/>
      <w:marRight w:val="0"/>
      <w:marTop w:val="0"/>
      <w:marBottom w:val="0"/>
      <w:divBdr>
        <w:top w:val="none" w:sz="0" w:space="0" w:color="auto"/>
        <w:left w:val="none" w:sz="0" w:space="0" w:color="auto"/>
        <w:bottom w:val="none" w:sz="0" w:space="0" w:color="auto"/>
        <w:right w:val="none" w:sz="0" w:space="0" w:color="auto"/>
      </w:divBdr>
    </w:div>
    <w:div w:id="1393233221">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384406">
      <w:bodyDiv w:val="1"/>
      <w:marLeft w:val="0"/>
      <w:marRight w:val="0"/>
      <w:marTop w:val="0"/>
      <w:marBottom w:val="0"/>
      <w:divBdr>
        <w:top w:val="none" w:sz="0" w:space="0" w:color="auto"/>
        <w:left w:val="none" w:sz="0" w:space="0" w:color="auto"/>
        <w:bottom w:val="none" w:sz="0" w:space="0" w:color="auto"/>
        <w:right w:val="none" w:sz="0" w:space="0" w:color="auto"/>
      </w:divBdr>
    </w:div>
    <w:div w:id="1393457095">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156076">
      <w:bodyDiv w:val="1"/>
      <w:marLeft w:val="0"/>
      <w:marRight w:val="0"/>
      <w:marTop w:val="0"/>
      <w:marBottom w:val="0"/>
      <w:divBdr>
        <w:top w:val="none" w:sz="0" w:space="0" w:color="auto"/>
        <w:left w:val="none" w:sz="0" w:space="0" w:color="auto"/>
        <w:bottom w:val="none" w:sz="0" w:space="0" w:color="auto"/>
        <w:right w:val="none" w:sz="0" w:space="0" w:color="auto"/>
      </w:divBdr>
    </w:div>
    <w:div w:id="1394159280">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4430311">
      <w:bodyDiv w:val="1"/>
      <w:marLeft w:val="0"/>
      <w:marRight w:val="0"/>
      <w:marTop w:val="0"/>
      <w:marBottom w:val="0"/>
      <w:divBdr>
        <w:top w:val="none" w:sz="0" w:space="0" w:color="auto"/>
        <w:left w:val="none" w:sz="0" w:space="0" w:color="auto"/>
        <w:bottom w:val="none" w:sz="0" w:space="0" w:color="auto"/>
        <w:right w:val="none" w:sz="0" w:space="0" w:color="auto"/>
      </w:divBdr>
    </w:div>
    <w:div w:id="1395009614">
      <w:bodyDiv w:val="1"/>
      <w:marLeft w:val="0"/>
      <w:marRight w:val="0"/>
      <w:marTop w:val="0"/>
      <w:marBottom w:val="0"/>
      <w:divBdr>
        <w:top w:val="none" w:sz="0" w:space="0" w:color="auto"/>
        <w:left w:val="none" w:sz="0" w:space="0" w:color="auto"/>
        <w:bottom w:val="none" w:sz="0" w:space="0" w:color="auto"/>
        <w:right w:val="none" w:sz="0" w:space="0" w:color="auto"/>
      </w:divBdr>
    </w:div>
    <w:div w:id="1395276006">
      <w:bodyDiv w:val="1"/>
      <w:marLeft w:val="0"/>
      <w:marRight w:val="0"/>
      <w:marTop w:val="0"/>
      <w:marBottom w:val="0"/>
      <w:divBdr>
        <w:top w:val="none" w:sz="0" w:space="0" w:color="auto"/>
        <w:left w:val="none" w:sz="0" w:space="0" w:color="auto"/>
        <w:bottom w:val="none" w:sz="0" w:space="0" w:color="auto"/>
        <w:right w:val="none" w:sz="0" w:space="0" w:color="auto"/>
      </w:divBdr>
    </w:div>
    <w:div w:id="1395547371">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6200016">
      <w:bodyDiv w:val="1"/>
      <w:marLeft w:val="0"/>
      <w:marRight w:val="0"/>
      <w:marTop w:val="0"/>
      <w:marBottom w:val="0"/>
      <w:divBdr>
        <w:top w:val="none" w:sz="0" w:space="0" w:color="auto"/>
        <w:left w:val="none" w:sz="0" w:space="0" w:color="auto"/>
        <w:bottom w:val="none" w:sz="0" w:space="0" w:color="auto"/>
        <w:right w:val="none" w:sz="0" w:space="0" w:color="auto"/>
      </w:divBdr>
    </w:div>
    <w:div w:id="1397389314">
      <w:bodyDiv w:val="1"/>
      <w:marLeft w:val="0"/>
      <w:marRight w:val="0"/>
      <w:marTop w:val="0"/>
      <w:marBottom w:val="0"/>
      <w:divBdr>
        <w:top w:val="none" w:sz="0" w:space="0" w:color="auto"/>
        <w:left w:val="none" w:sz="0" w:space="0" w:color="auto"/>
        <w:bottom w:val="none" w:sz="0" w:space="0" w:color="auto"/>
        <w:right w:val="none" w:sz="0" w:space="0" w:color="auto"/>
      </w:divBdr>
    </w:div>
    <w:div w:id="1398014471">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86436">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401703">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40013324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0252199">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320686">
      <w:bodyDiv w:val="1"/>
      <w:marLeft w:val="0"/>
      <w:marRight w:val="0"/>
      <w:marTop w:val="0"/>
      <w:marBottom w:val="0"/>
      <w:divBdr>
        <w:top w:val="none" w:sz="0" w:space="0" w:color="auto"/>
        <w:left w:val="none" w:sz="0" w:space="0" w:color="auto"/>
        <w:bottom w:val="none" w:sz="0" w:space="0" w:color="auto"/>
        <w:right w:val="none" w:sz="0" w:space="0" w:color="auto"/>
      </w:divBdr>
    </w:div>
    <w:div w:id="1401513596">
      <w:bodyDiv w:val="1"/>
      <w:marLeft w:val="0"/>
      <w:marRight w:val="0"/>
      <w:marTop w:val="0"/>
      <w:marBottom w:val="0"/>
      <w:divBdr>
        <w:top w:val="none" w:sz="0" w:space="0" w:color="auto"/>
        <w:left w:val="none" w:sz="0" w:space="0" w:color="auto"/>
        <w:bottom w:val="none" w:sz="0" w:space="0" w:color="auto"/>
        <w:right w:val="none" w:sz="0" w:space="0" w:color="auto"/>
      </w:divBdr>
    </w:div>
    <w:div w:id="1401560080">
      <w:bodyDiv w:val="1"/>
      <w:marLeft w:val="0"/>
      <w:marRight w:val="0"/>
      <w:marTop w:val="0"/>
      <w:marBottom w:val="0"/>
      <w:divBdr>
        <w:top w:val="none" w:sz="0" w:space="0" w:color="auto"/>
        <w:left w:val="none" w:sz="0" w:space="0" w:color="auto"/>
        <w:bottom w:val="none" w:sz="0" w:space="0" w:color="auto"/>
        <w:right w:val="none" w:sz="0" w:space="0" w:color="auto"/>
      </w:divBdr>
    </w:div>
    <w:div w:id="1401562317">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2682121">
      <w:bodyDiv w:val="1"/>
      <w:marLeft w:val="0"/>
      <w:marRight w:val="0"/>
      <w:marTop w:val="0"/>
      <w:marBottom w:val="0"/>
      <w:divBdr>
        <w:top w:val="none" w:sz="0" w:space="0" w:color="auto"/>
        <w:left w:val="none" w:sz="0" w:space="0" w:color="auto"/>
        <w:bottom w:val="none" w:sz="0" w:space="0" w:color="auto"/>
        <w:right w:val="none" w:sz="0" w:space="0" w:color="auto"/>
      </w:divBdr>
    </w:div>
    <w:div w:id="1402827625">
      <w:bodyDiv w:val="1"/>
      <w:marLeft w:val="0"/>
      <w:marRight w:val="0"/>
      <w:marTop w:val="0"/>
      <w:marBottom w:val="0"/>
      <w:divBdr>
        <w:top w:val="none" w:sz="0" w:space="0" w:color="auto"/>
        <w:left w:val="none" w:sz="0" w:space="0" w:color="auto"/>
        <w:bottom w:val="none" w:sz="0" w:space="0" w:color="auto"/>
        <w:right w:val="none" w:sz="0" w:space="0" w:color="auto"/>
      </w:divBdr>
    </w:div>
    <w:div w:id="1402870023">
      <w:bodyDiv w:val="1"/>
      <w:marLeft w:val="0"/>
      <w:marRight w:val="0"/>
      <w:marTop w:val="0"/>
      <w:marBottom w:val="0"/>
      <w:divBdr>
        <w:top w:val="none" w:sz="0" w:space="0" w:color="auto"/>
        <w:left w:val="none" w:sz="0" w:space="0" w:color="auto"/>
        <w:bottom w:val="none" w:sz="0" w:space="0" w:color="auto"/>
        <w:right w:val="none" w:sz="0" w:space="0" w:color="auto"/>
      </w:divBdr>
    </w:div>
    <w:div w:id="1403016583">
      <w:bodyDiv w:val="1"/>
      <w:marLeft w:val="0"/>
      <w:marRight w:val="0"/>
      <w:marTop w:val="0"/>
      <w:marBottom w:val="0"/>
      <w:divBdr>
        <w:top w:val="none" w:sz="0" w:space="0" w:color="auto"/>
        <w:left w:val="none" w:sz="0" w:space="0" w:color="auto"/>
        <w:bottom w:val="none" w:sz="0" w:space="0" w:color="auto"/>
        <w:right w:val="none" w:sz="0" w:space="0" w:color="auto"/>
      </w:divBdr>
    </w:div>
    <w:div w:id="1403214466">
      <w:bodyDiv w:val="1"/>
      <w:marLeft w:val="0"/>
      <w:marRight w:val="0"/>
      <w:marTop w:val="0"/>
      <w:marBottom w:val="0"/>
      <w:divBdr>
        <w:top w:val="none" w:sz="0" w:space="0" w:color="auto"/>
        <w:left w:val="none" w:sz="0" w:space="0" w:color="auto"/>
        <w:bottom w:val="none" w:sz="0" w:space="0" w:color="auto"/>
        <w:right w:val="none" w:sz="0" w:space="0" w:color="auto"/>
      </w:divBdr>
    </w:div>
    <w:div w:id="1403915656">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4839122">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6803505">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7679782">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10032649">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539229">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2851887">
      <w:bodyDiv w:val="1"/>
      <w:marLeft w:val="0"/>
      <w:marRight w:val="0"/>
      <w:marTop w:val="0"/>
      <w:marBottom w:val="0"/>
      <w:divBdr>
        <w:top w:val="none" w:sz="0" w:space="0" w:color="auto"/>
        <w:left w:val="none" w:sz="0" w:space="0" w:color="auto"/>
        <w:bottom w:val="none" w:sz="0" w:space="0" w:color="auto"/>
        <w:right w:val="none" w:sz="0" w:space="0" w:color="auto"/>
      </w:divBdr>
    </w:div>
    <w:div w:id="1413090196">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3819023">
      <w:bodyDiv w:val="1"/>
      <w:marLeft w:val="0"/>
      <w:marRight w:val="0"/>
      <w:marTop w:val="0"/>
      <w:marBottom w:val="0"/>
      <w:divBdr>
        <w:top w:val="none" w:sz="0" w:space="0" w:color="auto"/>
        <w:left w:val="none" w:sz="0" w:space="0" w:color="auto"/>
        <w:bottom w:val="none" w:sz="0" w:space="0" w:color="auto"/>
        <w:right w:val="none" w:sz="0" w:space="0" w:color="auto"/>
      </w:divBdr>
    </w:div>
    <w:div w:id="1414937428">
      <w:bodyDiv w:val="1"/>
      <w:marLeft w:val="0"/>
      <w:marRight w:val="0"/>
      <w:marTop w:val="0"/>
      <w:marBottom w:val="0"/>
      <w:divBdr>
        <w:top w:val="none" w:sz="0" w:space="0" w:color="auto"/>
        <w:left w:val="none" w:sz="0" w:space="0" w:color="auto"/>
        <w:bottom w:val="none" w:sz="0" w:space="0" w:color="auto"/>
        <w:right w:val="none" w:sz="0" w:space="0" w:color="auto"/>
      </w:divBdr>
    </w:div>
    <w:div w:id="1415202608">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5590357">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246755">
      <w:bodyDiv w:val="1"/>
      <w:marLeft w:val="0"/>
      <w:marRight w:val="0"/>
      <w:marTop w:val="0"/>
      <w:marBottom w:val="0"/>
      <w:divBdr>
        <w:top w:val="none" w:sz="0" w:space="0" w:color="auto"/>
        <w:left w:val="none" w:sz="0" w:space="0" w:color="auto"/>
        <w:bottom w:val="none" w:sz="0" w:space="0" w:color="auto"/>
        <w:right w:val="none" w:sz="0" w:space="0" w:color="auto"/>
      </w:divBdr>
    </w:div>
    <w:div w:id="1416436822">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6630571">
      <w:bodyDiv w:val="1"/>
      <w:marLeft w:val="0"/>
      <w:marRight w:val="0"/>
      <w:marTop w:val="0"/>
      <w:marBottom w:val="0"/>
      <w:divBdr>
        <w:top w:val="none" w:sz="0" w:space="0" w:color="auto"/>
        <w:left w:val="none" w:sz="0" w:space="0" w:color="auto"/>
        <w:bottom w:val="none" w:sz="0" w:space="0" w:color="auto"/>
        <w:right w:val="none" w:sz="0" w:space="0" w:color="auto"/>
      </w:divBdr>
    </w:div>
    <w:div w:id="1417704270">
      <w:bodyDiv w:val="1"/>
      <w:marLeft w:val="0"/>
      <w:marRight w:val="0"/>
      <w:marTop w:val="0"/>
      <w:marBottom w:val="0"/>
      <w:divBdr>
        <w:top w:val="none" w:sz="0" w:space="0" w:color="auto"/>
        <w:left w:val="none" w:sz="0" w:space="0" w:color="auto"/>
        <w:bottom w:val="none" w:sz="0" w:space="0" w:color="auto"/>
        <w:right w:val="none" w:sz="0" w:space="0" w:color="auto"/>
      </w:divBdr>
    </w:div>
    <w:div w:id="1417902762">
      <w:bodyDiv w:val="1"/>
      <w:marLeft w:val="0"/>
      <w:marRight w:val="0"/>
      <w:marTop w:val="0"/>
      <w:marBottom w:val="0"/>
      <w:divBdr>
        <w:top w:val="none" w:sz="0" w:space="0" w:color="auto"/>
        <w:left w:val="none" w:sz="0" w:space="0" w:color="auto"/>
        <w:bottom w:val="none" w:sz="0" w:space="0" w:color="auto"/>
        <w:right w:val="none" w:sz="0" w:space="0" w:color="auto"/>
      </w:divBdr>
    </w:div>
    <w:div w:id="1418288411">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450454">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786194">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251941">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103855">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2683201">
      <w:bodyDiv w:val="1"/>
      <w:marLeft w:val="0"/>
      <w:marRight w:val="0"/>
      <w:marTop w:val="0"/>
      <w:marBottom w:val="0"/>
      <w:divBdr>
        <w:top w:val="none" w:sz="0" w:space="0" w:color="auto"/>
        <w:left w:val="none" w:sz="0" w:space="0" w:color="auto"/>
        <w:bottom w:val="none" w:sz="0" w:space="0" w:color="auto"/>
        <w:right w:val="none" w:sz="0" w:space="0" w:color="auto"/>
      </w:divBdr>
    </w:div>
    <w:div w:id="1422752925">
      <w:bodyDiv w:val="1"/>
      <w:marLeft w:val="0"/>
      <w:marRight w:val="0"/>
      <w:marTop w:val="0"/>
      <w:marBottom w:val="0"/>
      <w:divBdr>
        <w:top w:val="none" w:sz="0" w:space="0" w:color="auto"/>
        <w:left w:val="none" w:sz="0" w:space="0" w:color="auto"/>
        <w:bottom w:val="none" w:sz="0" w:space="0" w:color="auto"/>
        <w:right w:val="none" w:sz="0" w:space="0" w:color="auto"/>
      </w:divBdr>
    </w:div>
    <w:div w:id="1422798347">
      <w:bodyDiv w:val="1"/>
      <w:marLeft w:val="0"/>
      <w:marRight w:val="0"/>
      <w:marTop w:val="0"/>
      <w:marBottom w:val="0"/>
      <w:divBdr>
        <w:top w:val="none" w:sz="0" w:space="0" w:color="auto"/>
        <w:left w:val="none" w:sz="0" w:space="0" w:color="auto"/>
        <w:bottom w:val="none" w:sz="0" w:space="0" w:color="auto"/>
        <w:right w:val="none" w:sz="0" w:space="0" w:color="auto"/>
      </w:divBdr>
    </w:div>
    <w:div w:id="1422943884">
      <w:bodyDiv w:val="1"/>
      <w:marLeft w:val="0"/>
      <w:marRight w:val="0"/>
      <w:marTop w:val="0"/>
      <w:marBottom w:val="0"/>
      <w:divBdr>
        <w:top w:val="none" w:sz="0" w:space="0" w:color="auto"/>
        <w:left w:val="none" w:sz="0" w:space="0" w:color="auto"/>
        <w:bottom w:val="none" w:sz="0" w:space="0" w:color="auto"/>
        <w:right w:val="none" w:sz="0" w:space="0" w:color="auto"/>
      </w:divBdr>
    </w:div>
    <w:div w:id="1423263534">
      <w:bodyDiv w:val="1"/>
      <w:marLeft w:val="0"/>
      <w:marRight w:val="0"/>
      <w:marTop w:val="0"/>
      <w:marBottom w:val="0"/>
      <w:divBdr>
        <w:top w:val="none" w:sz="0" w:space="0" w:color="auto"/>
        <w:left w:val="none" w:sz="0" w:space="0" w:color="auto"/>
        <w:bottom w:val="none" w:sz="0" w:space="0" w:color="auto"/>
        <w:right w:val="none" w:sz="0" w:space="0" w:color="auto"/>
      </w:divBdr>
    </w:div>
    <w:div w:id="1423330997">
      <w:bodyDiv w:val="1"/>
      <w:marLeft w:val="0"/>
      <w:marRight w:val="0"/>
      <w:marTop w:val="0"/>
      <w:marBottom w:val="0"/>
      <w:divBdr>
        <w:top w:val="none" w:sz="0" w:space="0" w:color="auto"/>
        <w:left w:val="none" w:sz="0" w:space="0" w:color="auto"/>
        <w:bottom w:val="none" w:sz="0" w:space="0" w:color="auto"/>
        <w:right w:val="none" w:sz="0" w:space="0" w:color="auto"/>
      </w:divBdr>
    </w:div>
    <w:div w:id="1423405592">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729519">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7463306">
      <w:bodyDiv w:val="1"/>
      <w:marLeft w:val="0"/>
      <w:marRight w:val="0"/>
      <w:marTop w:val="0"/>
      <w:marBottom w:val="0"/>
      <w:divBdr>
        <w:top w:val="none" w:sz="0" w:space="0" w:color="auto"/>
        <w:left w:val="none" w:sz="0" w:space="0" w:color="auto"/>
        <w:bottom w:val="none" w:sz="0" w:space="0" w:color="auto"/>
        <w:right w:val="none" w:sz="0" w:space="0" w:color="auto"/>
      </w:divBdr>
    </w:div>
    <w:div w:id="1427967382">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119178">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0539736">
      <w:bodyDiv w:val="1"/>
      <w:marLeft w:val="0"/>
      <w:marRight w:val="0"/>
      <w:marTop w:val="0"/>
      <w:marBottom w:val="0"/>
      <w:divBdr>
        <w:top w:val="none" w:sz="0" w:space="0" w:color="auto"/>
        <w:left w:val="none" w:sz="0" w:space="0" w:color="auto"/>
        <w:bottom w:val="none" w:sz="0" w:space="0" w:color="auto"/>
        <w:right w:val="none" w:sz="0" w:space="0" w:color="auto"/>
      </w:divBdr>
    </w:div>
    <w:div w:id="1431004001">
      <w:bodyDiv w:val="1"/>
      <w:marLeft w:val="0"/>
      <w:marRight w:val="0"/>
      <w:marTop w:val="0"/>
      <w:marBottom w:val="0"/>
      <w:divBdr>
        <w:top w:val="none" w:sz="0" w:space="0" w:color="auto"/>
        <w:left w:val="none" w:sz="0" w:space="0" w:color="auto"/>
        <w:bottom w:val="none" w:sz="0" w:space="0" w:color="auto"/>
        <w:right w:val="none" w:sz="0" w:space="0" w:color="auto"/>
      </w:divBdr>
    </w:div>
    <w:div w:id="1431007902">
      <w:bodyDiv w:val="1"/>
      <w:marLeft w:val="0"/>
      <w:marRight w:val="0"/>
      <w:marTop w:val="0"/>
      <w:marBottom w:val="0"/>
      <w:divBdr>
        <w:top w:val="none" w:sz="0" w:space="0" w:color="auto"/>
        <w:left w:val="none" w:sz="0" w:space="0" w:color="auto"/>
        <w:bottom w:val="none" w:sz="0" w:space="0" w:color="auto"/>
        <w:right w:val="none" w:sz="0" w:space="0" w:color="auto"/>
      </w:divBdr>
    </w:div>
    <w:div w:id="1431050446">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2774">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356789">
      <w:bodyDiv w:val="1"/>
      <w:marLeft w:val="0"/>
      <w:marRight w:val="0"/>
      <w:marTop w:val="0"/>
      <w:marBottom w:val="0"/>
      <w:divBdr>
        <w:top w:val="none" w:sz="0" w:space="0" w:color="auto"/>
        <w:left w:val="none" w:sz="0" w:space="0" w:color="auto"/>
        <w:bottom w:val="none" w:sz="0" w:space="0" w:color="auto"/>
        <w:right w:val="none" w:sz="0" w:space="0" w:color="auto"/>
      </w:divBdr>
    </w:div>
    <w:div w:id="1433361819">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5595098">
      <w:bodyDiv w:val="1"/>
      <w:marLeft w:val="0"/>
      <w:marRight w:val="0"/>
      <w:marTop w:val="0"/>
      <w:marBottom w:val="0"/>
      <w:divBdr>
        <w:top w:val="none" w:sz="0" w:space="0" w:color="auto"/>
        <w:left w:val="none" w:sz="0" w:space="0" w:color="auto"/>
        <w:bottom w:val="none" w:sz="0" w:space="0" w:color="auto"/>
        <w:right w:val="none" w:sz="0" w:space="0" w:color="auto"/>
      </w:divBdr>
    </w:div>
    <w:div w:id="1436095024">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555505">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7748329">
      <w:bodyDiv w:val="1"/>
      <w:marLeft w:val="0"/>
      <w:marRight w:val="0"/>
      <w:marTop w:val="0"/>
      <w:marBottom w:val="0"/>
      <w:divBdr>
        <w:top w:val="none" w:sz="0" w:space="0" w:color="auto"/>
        <w:left w:val="none" w:sz="0" w:space="0" w:color="auto"/>
        <w:bottom w:val="none" w:sz="0" w:space="0" w:color="auto"/>
        <w:right w:val="none" w:sz="0" w:space="0" w:color="auto"/>
      </w:divBdr>
    </w:div>
    <w:div w:id="1438714483">
      <w:bodyDiv w:val="1"/>
      <w:marLeft w:val="0"/>
      <w:marRight w:val="0"/>
      <w:marTop w:val="0"/>
      <w:marBottom w:val="0"/>
      <w:divBdr>
        <w:top w:val="none" w:sz="0" w:space="0" w:color="auto"/>
        <w:left w:val="none" w:sz="0" w:space="0" w:color="auto"/>
        <w:bottom w:val="none" w:sz="0" w:space="0" w:color="auto"/>
        <w:right w:val="none" w:sz="0" w:space="0" w:color="auto"/>
      </w:divBdr>
    </w:div>
    <w:div w:id="1438789749">
      <w:bodyDiv w:val="1"/>
      <w:marLeft w:val="0"/>
      <w:marRight w:val="0"/>
      <w:marTop w:val="0"/>
      <w:marBottom w:val="0"/>
      <w:divBdr>
        <w:top w:val="none" w:sz="0" w:space="0" w:color="auto"/>
        <w:left w:val="none" w:sz="0" w:space="0" w:color="auto"/>
        <w:bottom w:val="none" w:sz="0" w:space="0" w:color="auto"/>
        <w:right w:val="none" w:sz="0" w:space="0" w:color="auto"/>
      </w:divBdr>
    </w:div>
    <w:div w:id="1438914286">
      <w:bodyDiv w:val="1"/>
      <w:marLeft w:val="0"/>
      <w:marRight w:val="0"/>
      <w:marTop w:val="0"/>
      <w:marBottom w:val="0"/>
      <w:divBdr>
        <w:top w:val="none" w:sz="0" w:space="0" w:color="auto"/>
        <w:left w:val="none" w:sz="0" w:space="0" w:color="auto"/>
        <w:bottom w:val="none" w:sz="0" w:space="0" w:color="auto"/>
        <w:right w:val="none" w:sz="0" w:space="0" w:color="auto"/>
      </w:divBdr>
    </w:div>
    <w:div w:id="1438988396">
      <w:bodyDiv w:val="1"/>
      <w:marLeft w:val="0"/>
      <w:marRight w:val="0"/>
      <w:marTop w:val="0"/>
      <w:marBottom w:val="0"/>
      <w:divBdr>
        <w:top w:val="none" w:sz="0" w:space="0" w:color="auto"/>
        <w:left w:val="none" w:sz="0" w:space="0" w:color="auto"/>
        <w:bottom w:val="none" w:sz="0" w:space="0" w:color="auto"/>
        <w:right w:val="none" w:sz="0" w:space="0" w:color="auto"/>
      </w:divBdr>
    </w:div>
    <w:div w:id="1439908094">
      <w:bodyDiv w:val="1"/>
      <w:marLeft w:val="0"/>
      <w:marRight w:val="0"/>
      <w:marTop w:val="0"/>
      <w:marBottom w:val="0"/>
      <w:divBdr>
        <w:top w:val="none" w:sz="0" w:space="0" w:color="auto"/>
        <w:left w:val="none" w:sz="0" w:space="0" w:color="auto"/>
        <w:bottom w:val="none" w:sz="0" w:space="0" w:color="auto"/>
        <w:right w:val="none" w:sz="0" w:space="0" w:color="auto"/>
      </w:divBdr>
    </w:div>
    <w:div w:id="1439909291">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174123">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0760122">
      <w:bodyDiv w:val="1"/>
      <w:marLeft w:val="0"/>
      <w:marRight w:val="0"/>
      <w:marTop w:val="0"/>
      <w:marBottom w:val="0"/>
      <w:divBdr>
        <w:top w:val="none" w:sz="0" w:space="0" w:color="auto"/>
        <w:left w:val="none" w:sz="0" w:space="0" w:color="auto"/>
        <w:bottom w:val="none" w:sz="0" w:space="0" w:color="auto"/>
        <w:right w:val="none" w:sz="0" w:space="0" w:color="auto"/>
      </w:divBdr>
    </w:div>
    <w:div w:id="1440950641">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1602344">
      <w:bodyDiv w:val="1"/>
      <w:marLeft w:val="0"/>
      <w:marRight w:val="0"/>
      <w:marTop w:val="0"/>
      <w:marBottom w:val="0"/>
      <w:divBdr>
        <w:top w:val="none" w:sz="0" w:space="0" w:color="auto"/>
        <w:left w:val="none" w:sz="0" w:space="0" w:color="auto"/>
        <w:bottom w:val="none" w:sz="0" w:space="0" w:color="auto"/>
        <w:right w:val="none" w:sz="0" w:space="0" w:color="auto"/>
      </w:divBdr>
    </w:div>
    <w:div w:id="1441604310">
      <w:bodyDiv w:val="1"/>
      <w:marLeft w:val="0"/>
      <w:marRight w:val="0"/>
      <w:marTop w:val="0"/>
      <w:marBottom w:val="0"/>
      <w:divBdr>
        <w:top w:val="none" w:sz="0" w:space="0" w:color="auto"/>
        <w:left w:val="none" w:sz="0" w:space="0" w:color="auto"/>
        <w:bottom w:val="none" w:sz="0" w:space="0" w:color="auto"/>
        <w:right w:val="none" w:sz="0" w:space="0" w:color="auto"/>
      </w:divBdr>
    </w:div>
    <w:div w:id="1442139500">
      <w:bodyDiv w:val="1"/>
      <w:marLeft w:val="0"/>
      <w:marRight w:val="0"/>
      <w:marTop w:val="0"/>
      <w:marBottom w:val="0"/>
      <w:divBdr>
        <w:top w:val="none" w:sz="0" w:space="0" w:color="auto"/>
        <w:left w:val="none" w:sz="0" w:space="0" w:color="auto"/>
        <w:bottom w:val="none" w:sz="0" w:space="0" w:color="auto"/>
        <w:right w:val="none" w:sz="0" w:space="0" w:color="auto"/>
      </w:divBdr>
    </w:div>
    <w:div w:id="1442140220">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299709">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3840890">
      <w:bodyDiv w:val="1"/>
      <w:marLeft w:val="0"/>
      <w:marRight w:val="0"/>
      <w:marTop w:val="0"/>
      <w:marBottom w:val="0"/>
      <w:divBdr>
        <w:top w:val="none" w:sz="0" w:space="0" w:color="auto"/>
        <w:left w:val="none" w:sz="0" w:space="0" w:color="auto"/>
        <w:bottom w:val="none" w:sz="0" w:space="0" w:color="auto"/>
        <w:right w:val="none" w:sz="0" w:space="0" w:color="auto"/>
      </w:divBdr>
    </w:div>
    <w:div w:id="1444030502">
      <w:bodyDiv w:val="1"/>
      <w:marLeft w:val="0"/>
      <w:marRight w:val="0"/>
      <w:marTop w:val="0"/>
      <w:marBottom w:val="0"/>
      <w:divBdr>
        <w:top w:val="none" w:sz="0" w:space="0" w:color="auto"/>
        <w:left w:val="none" w:sz="0" w:space="0" w:color="auto"/>
        <w:bottom w:val="none" w:sz="0" w:space="0" w:color="auto"/>
        <w:right w:val="none" w:sz="0" w:space="0" w:color="auto"/>
      </w:divBdr>
    </w:div>
    <w:div w:id="1445223108">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86111">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5735959">
      <w:bodyDiv w:val="1"/>
      <w:marLeft w:val="0"/>
      <w:marRight w:val="0"/>
      <w:marTop w:val="0"/>
      <w:marBottom w:val="0"/>
      <w:divBdr>
        <w:top w:val="none" w:sz="0" w:space="0" w:color="auto"/>
        <w:left w:val="none" w:sz="0" w:space="0" w:color="auto"/>
        <w:bottom w:val="none" w:sz="0" w:space="0" w:color="auto"/>
        <w:right w:val="none" w:sz="0" w:space="0" w:color="auto"/>
      </w:divBdr>
    </w:div>
    <w:div w:id="1446659472">
      <w:bodyDiv w:val="1"/>
      <w:marLeft w:val="0"/>
      <w:marRight w:val="0"/>
      <w:marTop w:val="0"/>
      <w:marBottom w:val="0"/>
      <w:divBdr>
        <w:top w:val="none" w:sz="0" w:space="0" w:color="auto"/>
        <w:left w:val="none" w:sz="0" w:space="0" w:color="auto"/>
        <w:bottom w:val="none" w:sz="0" w:space="0" w:color="auto"/>
        <w:right w:val="none" w:sz="0" w:space="0" w:color="auto"/>
      </w:divBdr>
    </w:div>
    <w:div w:id="1448162835">
      <w:bodyDiv w:val="1"/>
      <w:marLeft w:val="0"/>
      <w:marRight w:val="0"/>
      <w:marTop w:val="0"/>
      <w:marBottom w:val="0"/>
      <w:divBdr>
        <w:top w:val="none" w:sz="0" w:space="0" w:color="auto"/>
        <w:left w:val="none" w:sz="0" w:space="0" w:color="auto"/>
        <w:bottom w:val="none" w:sz="0" w:space="0" w:color="auto"/>
        <w:right w:val="none" w:sz="0" w:space="0" w:color="auto"/>
      </w:divBdr>
    </w:div>
    <w:div w:id="1448306443">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49204650">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1436636">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239129">
      <w:bodyDiv w:val="1"/>
      <w:marLeft w:val="0"/>
      <w:marRight w:val="0"/>
      <w:marTop w:val="0"/>
      <w:marBottom w:val="0"/>
      <w:divBdr>
        <w:top w:val="none" w:sz="0" w:space="0" w:color="auto"/>
        <w:left w:val="none" w:sz="0" w:space="0" w:color="auto"/>
        <w:bottom w:val="none" w:sz="0" w:space="0" w:color="auto"/>
        <w:right w:val="none" w:sz="0" w:space="0" w:color="auto"/>
      </w:divBdr>
    </w:div>
    <w:div w:id="1452551493">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2747713">
      <w:bodyDiv w:val="1"/>
      <w:marLeft w:val="0"/>
      <w:marRight w:val="0"/>
      <w:marTop w:val="0"/>
      <w:marBottom w:val="0"/>
      <w:divBdr>
        <w:top w:val="none" w:sz="0" w:space="0" w:color="auto"/>
        <w:left w:val="none" w:sz="0" w:space="0" w:color="auto"/>
        <w:bottom w:val="none" w:sz="0" w:space="0" w:color="auto"/>
        <w:right w:val="none" w:sz="0" w:space="0" w:color="auto"/>
      </w:divBdr>
    </w:div>
    <w:div w:id="1453354562">
      <w:bodyDiv w:val="1"/>
      <w:marLeft w:val="0"/>
      <w:marRight w:val="0"/>
      <w:marTop w:val="0"/>
      <w:marBottom w:val="0"/>
      <w:divBdr>
        <w:top w:val="none" w:sz="0" w:space="0" w:color="auto"/>
        <w:left w:val="none" w:sz="0" w:space="0" w:color="auto"/>
        <w:bottom w:val="none" w:sz="0" w:space="0" w:color="auto"/>
        <w:right w:val="none" w:sz="0" w:space="0" w:color="auto"/>
      </w:divBdr>
    </w:div>
    <w:div w:id="145359612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135479">
      <w:bodyDiv w:val="1"/>
      <w:marLeft w:val="0"/>
      <w:marRight w:val="0"/>
      <w:marTop w:val="0"/>
      <w:marBottom w:val="0"/>
      <w:divBdr>
        <w:top w:val="none" w:sz="0" w:space="0" w:color="auto"/>
        <w:left w:val="none" w:sz="0" w:space="0" w:color="auto"/>
        <w:bottom w:val="none" w:sz="0" w:space="0" w:color="auto"/>
        <w:right w:val="none" w:sz="0" w:space="0" w:color="auto"/>
      </w:divBdr>
    </w:div>
    <w:div w:id="1454136385">
      <w:bodyDiv w:val="1"/>
      <w:marLeft w:val="0"/>
      <w:marRight w:val="0"/>
      <w:marTop w:val="0"/>
      <w:marBottom w:val="0"/>
      <w:divBdr>
        <w:top w:val="none" w:sz="0" w:space="0" w:color="auto"/>
        <w:left w:val="none" w:sz="0" w:space="0" w:color="auto"/>
        <w:bottom w:val="none" w:sz="0" w:space="0" w:color="auto"/>
        <w:right w:val="none" w:sz="0" w:space="0" w:color="auto"/>
      </w:divBdr>
    </w:div>
    <w:div w:id="1454251553">
      <w:bodyDiv w:val="1"/>
      <w:marLeft w:val="0"/>
      <w:marRight w:val="0"/>
      <w:marTop w:val="0"/>
      <w:marBottom w:val="0"/>
      <w:divBdr>
        <w:top w:val="none" w:sz="0" w:space="0" w:color="auto"/>
        <w:left w:val="none" w:sz="0" w:space="0" w:color="auto"/>
        <w:bottom w:val="none" w:sz="0" w:space="0" w:color="auto"/>
        <w:right w:val="none" w:sz="0" w:space="0" w:color="auto"/>
      </w:divBdr>
    </w:div>
    <w:div w:id="1454715842">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099409">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7067778">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137655">
      <w:bodyDiv w:val="1"/>
      <w:marLeft w:val="0"/>
      <w:marRight w:val="0"/>
      <w:marTop w:val="0"/>
      <w:marBottom w:val="0"/>
      <w:divBdr>
        <w:top w:val="none" w:sz="0" w:space="0" w:color="auto"/>
        <w:left w:val="none" w:sz="0" w:space="0" w:color="auto"/>
        <w:bottom w:val="none" w:sz="0" w:space="0" w:color="auto"/>
        <w:right w:val="none" w:sz="0" w:space="0" w:color="auto"/>
      </w:divBdr>
    </w:div>
    <w:div w:id="1458335186">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597181">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8765870">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53836">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03954">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728085">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575434">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3960203">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152970">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5850715">
      <w:bodyDiv w:val="1"/>
      <w:marLeft w:val="0"/>
      <w:marRight w:val="0"/>
      <w:marTop w:val="0"/>
      <w:marBottom w:val="0"/>
      <w:divBdr>
        <w:top w:val="none" w:sz="0" w:space="0" w:color="auto"/>
        <w:left w:val="none" w:sz="0" w:space="0" w:color="auto"/>
        <w:bottom w:val="none" w:sz="0" w:space="0" w:color="auto"/>
        <w:right w:val="none" w:sz="0" w:space="0" w:color="auto"/>
      </w:divBdr>
    </w:div>
    <w:div w:id="1466394029">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426665">
      <w:bodyDiv w:val="1"/>
      <w:marLeft w:val="0"/>
      <w:marRight w:val="0"/>
      <w:marTop w:val="0"/>
      <w:marBottom w:val="0"/>
      <w:divBdr>
        <w:top w:val="none" w:sz="0" w:space="0" w:color="auto"/>
        <w:left w:val="none" w:sz="0" w:space="0" w:color="auto"/>
        <w:bottom w:val="none" w:sz="0" w:space="0" w:color="auto"/>
        <w:right w:val="none" w:sz="0" w:space="0" w:color="auto"/>
      </w:divBdr>
    </w:div>
    <w:div w:id="1467622679">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008789">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69202810">
      <w:bodyDiv w:val="1"/>
      <w:marLeft w:val="0"/>
      <w:marRight w:val="0"/>
      <w:marTop w:val="0"/>
      <w:marBottom w:val="0"/>
      <w:divBdr>
        <w:top w:val="none" w:sz="0" w:space="0" w:color="auto"/>
        <w:left w:val="none" w:sz="0" w:space="0" w:color="auto"/>
        <w:bottom w:val="none" w:sz="0" w:space="0" w:color="auto"/>
        <w:right w:val="none" w:sz="0" w:space="0" w:color="auto"/>
      </w:divBdr>
    </w:div>
    <w:div w:id="1469276505">
      <w:bodyDiv w:val="1"/>
      <w:marLeft w:val="0"/>
      <w:marRight w:val="0"/>
      <w:marTop w:val="0"/>
      <w:marBottom w:val="0"/>
      <w:divBdr>
        <w:top w:val="none" w:sz="0" w:space="0" w:color="auto"/>
        <w:left w:val="none" w:sz="0" w:space="0" w:color="auto"/>
        <w:bottom w:val="none" w:sz="0" w:space="0" w:color="auto"/>
        <w:right w:val="none" w:sz="0" w:space="0" w:color="auto"/>
      </w:divBdr>
    </w:div>
    <w:div w:id="1470054229">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2804">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1248023">
      <w:bodyDiv w:val="1"/>
      <w:marLeft w:val="0"/>
      <w:marRight w:val="0"/>
      <w:marTop w:val="0"/>
      <w:marBottom w:val="0"/>
      <w:divBdr>
        <w:top w:val="none" w:sz="0" w:space="0" w:color="auto"/>
        <w:left w:val="none" w:sz="0" w:space="0" w:color="auto"/>
        <w:bottom w:val="none" w:sz="0" w:space="0" w:color="auto"/>
        <w:right w:val="none" w:sz="0" w:space="0" w:color="auto"/>
      </w:divBdr>
    </w:div>
    <w:div w:id="1471366290">
      <w:bodyDiv w:val="1"/>
      <w:marLeft w:val="0"/>
      <w:marRight w:val="0"/>
      <w:marTop w:val="0"/>
      <w:marBottom w:val="0"/>
      <w:divBdr>
        <w:top w:val="none" w:sz="0" w:space="0" w:color="auto"/>
        <w:left w:val="none" w:sz="0" w:space="0" w:color="auto"/>
        <w:bottom w:val="none" w:sz="0" w:space="0" w:color="auto"/>
        <w:right w:val="none" w:sz="0" w:space="0" w:color="auto"/>
      </w:divBdr>
    </w:div>
    <w:div w:id="1471436359">
      <w:bodyDiv w:val="1"/>
      <w:marLeft w:val="0"/>
      <w:marRight w:val="0"/>
      <w:marTop w:val="0"/>
      <w:marBottom w:val="0"/>
      <w:divBdr>
        <w:top w:val="none" w:sz="0" w:space="0" w:color="auto"/>
        <w:left w:val="none" w:sz="0" w:space="0" w:color="auto"/>
        <w:bottom w:val="none" w:sz="0" w:space="0" w:color="auto"/>
        <w:right w:val="none" w:sz="0" w:space="0" w:color="auto"/>
      </w:divBdr>
    </w:div>
    <w:div w:id="1471826466">
      <w:bodyDiv w:val="1"/>
      <w:marLeft w:val="0"/>
      <w:marRight w:val="0"/>
      <w:marTop w:val="0"/>
      <w:marBottom w:val="0"/>
      <w:divBdr>
        <w:top w:val="none" w:sz="0" w:space="0" w:color="auto"/>
        <w:left w:val="none" w:sz="0" w:space="0" w:color="auto"/>
        <w:bottom w:val="none" w:sz="0" w:space="0" w:color="auto"/>
        <w:right w:val="none" w:sz="0" w:space="0" w:color="auto"/>
      </w:divBdr>
    </w:div>
    <w:div w:id="1472022109">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48122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3210140">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3715373">
      <w:bodyDiv w:val="1"/>
      <w:marLeft w:val="0"/>
      <w:marRight w:val="0"/>
      <w:marTop w:val="0"/>
      <w:marBottom w:val="0"/>
      <w:divBdr>
        <w:top w:val="none" w:sz="0" w:space="0" w:color="auto"/>
        <w:left w:val="none" w:sz="0" w:space="0" w:color="auto"/>
        <w:bottom w:val="none" w:sz="0" w:space="0" w:color="auto"/>
        <w:right w:val="none" w:sz="0" w:space="0" w:color="auto"/>
      </w:divBdr>
    </w:div>
    <w:div w:id="1473905113">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5023879">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101377">
      <w:bodyDiv w:val="1"/>
      <w:marLeft w:val="0"/>
      <w:marRight w:val="0"/>
      <w:marTop w:val="0"/>
      <w:marBottom w:val="0"/>
      <w:divBdr>
        <w:top w:val="none" w:sz="0" w:space="0" w:color="auto"/>
        <w:left w:val="none" w:sz="0" w:space="0" w:color="auto"/>
        <w:bottom w:val="none" w:sz="0" w:space="0" w:color="auto"/>
        <w:right w:val="none" w:sz="0" w:space="0" w:color="auto"/>
      </w:divBdr>
    </w:div>
    <w:div w:id="1475216202">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5754401">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6919491">
      <w:bodyDiv w:val="1"/>
      <w:marLeft w:val="0"/>
      <w:marRight w:val="0"/>
      <w:marTop w:val="0"/>
      <w:marBottom w:val="0"/>
      <w:divBdr>
        <w:top w:val="none" w:sz="0" w:space="0" w:color="auto"/>
        <w:left w:val="none" w:sz="0" w:space="0" w:color="auto"/>
        <w:bottom w:val="none" w:sz="0" w:space="0" w:color="auto"/>
        <w:right w:val="none" w:sz="0" w:space="0" w:color="auto"/>
      </w:divBdr>
    </w:div>
    <w:div w:id="1476947874">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110086">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80414781">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461703">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115718">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2962823">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3542362">
      <w:bodyDiv w:val="1"/>
      <w:marLeft w:val="0"/>
      <w:marRight w:val="0"/>
      <w:marTop w:val="0"/>
      <w:marBottom w:val="0"/>
      <w:divBdr>
        <w:top w:val="none" w:sz="0" w:space="0" w:color="auto"/>
        <w:left w:val="none" w:sz="0" w:space="0" w:color="auto"/>
        <w:bottom w:val="none" w:sz="0" w:space="0" w:color="auto"/>
        <w:right w:val="none" w:sz="0" w:space="0" w:color="auto"/>
      </w:divBdr>
    </w:div>
    <w:div w:id="1483961063">
      <w:bodyDiv w:val="1"/>
      <w:marLeft w:val="0"/>
      <w:marRight w:val="0"/>
      <w:marTop w:val="0"/>
      <w:marBottom w:val="0"/>
      <w:divBdr>
        <w:top w:val="none" w:sz="0" w:space="0" w:color="auto"/>
        <w:left w:val="none" w:sz="0" w:space="0" w:color="auto"/>
        <w:bottom w:val="none" w:sz="0" w:space="0" w:color="auto"/>
        <w:right w:val="none" w:sz="0" w:space="0" w:color="auto"/>
      </w:divBdr>
    </w:div>
    <w:div w:id="1484390929">
      <w:bodyDiv w:val="1"/>
      <w:marLeft w:val="0"/>
      <w:marRight w:val="0"/>
      <w:marTop w:val="0"/>
      <w:marBottom w:val="0"/>
      <w:divBdr>
        <w:top w:val="none" w:sz="0" w:space="0" w:color="auto"/>
        <w:left w:val="none" w:sz="0" w:space="0" w:color="auto"/>
        <w:bottom w:val="none" w:sz="0" w:space="0" w:color="auto"/>
        <w:right w:val="none" w:sz="0" w:space="0" w:color="auto"/>
      </w:divBdr>
    </w:div>
    <w:div w:id="1484665659">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5661469">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6625745">
      <w:bodyDiv w:val="1"/>
      <w:marLeft w:val="0"/>
      <w:marRight w:val="0"/>
      <w:marTop w:val="0"/>
      <w:marBottom w:val="0"/>
      <w:divBdr>
        <w:top w:val="none" w:sz="0" w:space="0" w:color="auto"/>
        <w:left w:val="none" w:sz="0" w:space="0" w:color="auto"/>
        <w:bottom w:val="none" w:sz="0" w:space="0" w:color="auto"/>
        <w:right w:val="none" w:sz="0" w:space="0" w:color="auto"/>
      </w:divBdr>
    </w:div>
    <w:div w:id="1487014273">
      <w:bodyDiv w:val="1"/>
      <w:marLeft w:val="0"/>
      <w:marRight w:val="0"/>
      <w:marTop w:val="0"/>
      <w:marBottom w:val="0"/>
      <w:divBdr>
        <w:top w:val="none" w:sz="0" w:space="0" w:color="auto"/>
        <w:left w:val="none" w:sz="0" w:space="0" w:color="auto"/>
        <w:bottom w:val="none" w:sz="0" w:space="0" w:color="auto"/>
        <w:right w:val="none" w:sz="0" w:space="0" w:color="auto"/>
      </w:divBdr>
    </w:div>
    <w:div w:id="1487279791">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7551788">
      <w:bodyDiv w:val="1"/>
      <w:marLeft w:val="0"/>
      <w:marRight w:val="0"/>
      <w:marTop w:val="0"/>
      <w:marBottom w:val="0"/>
      <w:divBdr>
        <w:top w:val="none" w:sz="0" w:space="0" w:color="auto"/>
        <w:left w:val="none" w:sz="0" w:space="0" w:color="auto"/>
        <w:bottom w:val="none" w:sz="0" w:space="0" w:color="auto"/>
        <w:right w:val="none" w:sz="0" w:space="0" w:color="auto"/>
      </w:divBdr>
    </w:div>
    <w:div w:id="1488131787">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521397">
      <w:bodyDiv w:val="1"/>
      <w:marLeft w:val="0"/>
      <w:marRight w:val="0"/>
      <w:marTop w:val="0"/>
      <w:marBottom w:val="0"/>
      <w:divBdr>
        <w:top w:val="none" w:sz="0" w:space="0" w:color="auto"/>
        <w:left w:val="none" w:sz="0" w:space="0" w:color="auto"/>
        <w:bottom w:val="none" w:sz="0" w:space="0" w:color="auto"/>
        <w:right w:val="none" w:sz="0" w:space="0" w:color="auto"/>
      </w:divBdr>
    </w:div>
    <w:div w:id="1488667294">
      <w:bodyDiv w:val="1"/>
      <w:marLeft w:val="0"/>
      <w:marRight w:val="0"/>
      <w:marTop w:val="0"/>
      <w:marBottom w:val="0"/>
      <w:divBdr>
        <w:top w:val="none" w:sz="0" w:space="0" w:color="auto"/>
        <w:left w:val="none" w:sz="0" w:space="0" w:color="auto"/>
        <w:bottom w:val="none" w:sz="0" w:space="0" w:color="auto"/>
        <w:right w:val="none" w:sz="0" w:space="0" w:color="auto"/>
      </w:divBdr>
    </w:div>
    <w:div w:id="1488937378">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89010396">
      <w:bodyDiv w:val="1"/>
      <w:marLeft w:val="0"/>
      <w:marRight w:val="0"/>
      <w:marTop w:val="0"/>
      <w:marBottom w:val="0"/>
      <w:divBdr>
        <w:top w:val="none" w:sz="0" w:space="0" w:color="auto"/>
        <w:left w:val="none" w:sz="0" w:space="0" w:color="auto"/>
        <w:bottom w:val="none" w:sz="0" w:space="0" w:color="auto"/>
        <w:right w:val="none" w:sz="0" w:space="0" w:color="auto"/>
      </w:divBdr>
    </w:div>
    <w:div w:id="1489051400">
      <w:bodyDiv w:val="1"/>
      <w:marLeft w:val="0"/>
      <w:marRight w:val="0"/>
      <w:marTop w:val="0"/>
      <w:marBottom w:val="0"/>
      <w:divBdr>
        <w:top w:val="none" w:sz="0" w:space="0" w:color="auto"/>
        <w:left w:val="none" w:sz="0" w:space="0" w:color="auto"/>
        <w:bottom w:val="none" w:sz="0" w:space="0" w:color="auto"/>
        <w:right w:val="none" w:sz="0" w:space="0" w:color="auto"/>
      </w:divBdr>
    </w:div>
    <w:div w:id="1489054879">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0094694">
      <w:bodyDiv w:val="1"/>
      <w:marLeft w:val="0"/>
      <w:marRight w:val="0"/>
      <w:marTop w:val="0"/>
      <w:marBottom w:val="0"/>
      <w:divBdr>
        <w:top w:val="none" w:sz="0" w:space="0" w:color="auto"/>
        <w:left w:val="none" w:sz="0" w:space="0" w:color="auto"/>
        <w:bottom w:val="none" w:sz="0" w:space="0" w:color="auto"/>
        <w:right w:val="none" w:sz="0" w:space="0" w:color="auto"/>
      </w:divBdr>
    </w:div>
    <w:div w:id="1490293767">
      <w:bodyDiv w:val="1"/>
      <w:marLeft w:val="0"/>
      <w:marRight w:val="0"/>
      <w:marTop w:val="0"/>
      <w:marBottom w:val="0"/>
      <w:divBdr>
        <w:top w:val="none" w:sz="0" w:space="0" w:color="auto"/>
        <w:left w:val="none" w:sz="0" w:space="0" w:color="auto"/>
        <w:bottom w:val="none" w:sz="0" w:space="0" w:color="auto"/>
        <w:right w:val="none" w:sz="0" w:space="0" w:color="auto"/>
      </w:divBdr>
    </w:div>
    <w:div w:id="1490360767">
      <w:bodyDiv w:val="1"/>
      <w:marLeft w:val="0"/>
      <w:marRight w:val="0"/>
      <w:marTop w:val="0"/>
      <w:marBottom w:val="0"/>
      <w:divBdr>
        <w:top w:val="none" w:sz="0" w:space="0" w:color="auto"/>
        <w:left w:val="none" w:sz="0" w:space="0" w:color="auto"/>
        <w:bottom w:val="none" w:sz="0" w:space="0" w:color="auto"/>
        <w:right w:val="none" w:sz="0" w:space="0" w:color="auto"/>
      </w:divBdr>
    </w:div>
    <w:div w:id="1490711926">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289118">
      <w:bodyDiv w:val="1"/>
      <w:marLeft w:val="0"/>
      <w:marRight w:val="0"/>
      <w:marTop w:val="0"/>
      <w:marBottom w:val="0"/>
      <w:divBdr>
        <w:top w:val="none" w:sz="0" w:space="0" w:color="auto"/>
        <w:left w:val="none" w:sz="0" w:space="0" w:color="auto"/>
        <w:bottom w:val="none" w:sz="0" w:space="0" w:color="auto"/>
        <w:right w:val="none" w:sz="0" w:space="0" w:color="auto"/>
      </w:divBdr>
    </w:div>
    <w:div w:id="1491553619">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1601489">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606">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4226434">
      <w:bodyDiv w:val="1"/>
      <w:marLeft w:val="0"/>
      <w:marRight w:val="0"/>
      <w:marTop w:val="0"/>
      <w:marBottom w:val="0"/>
      <w:divBdr>
        <w:top w:val="none" w:sz="0" w:space="0" w:color="auto"/>
        <w:left w:val="none" w:sz="0" w:space="0" w:color="auto"/>
        <w:bottom w:val="none" w:sz="0" w:space="0" w:color="auto"/>
        <w:right w:val="none" w:sz="0" w:space="0" w:color="auto"/>
      </w:divBdr>
    </w:div>
    <w:div w:id="149483123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7263898">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8880683">
      <w:bodyDiv w:val="1"/>
      <w:marLeft w:val="0"/>
      <w:marRight w:val="0"/>
      <w:marTop w:val="0"/>
      <w:marBottom w:val="0"/>
      <w:divBdr>
        <w:top w:val="none" w:sz="0" w:space="0" w:color="auto"/>
        <w:left w:val="none" w:sz="0" w:space="0" w:color="auto"/>
        <w:bottom w:val="none" w:sz="0" w:space="0" w:color="auto"/>
        <w:right w:val="none" w:sz="0" w:space="0" w:color="auto"/>
      </w:divBdr>
    </w:div>
    <w:div w:id="1498959709">
      <w:bodyDiv w:val="1"/>
      <w:marLeft w:val="0"/>
      <w:marRight w:val="0"/>
      <w:marTop w:val="0"/>
      <w:marBottom w:val="0"/>
      <w:divBdr>
        <w:top w:val="none" w:sz="0" w:space="0" w:color="auto"/>
        <w:left w:val="none" w:sz="0" w:space="0" w:color="auto"/>
        <w:bottom w:val="none" w:sz="0" w:space="0" w:color="auto"/>
        <w:right w:val="none" w:sz="0" w:space="0" w:color="auto"/>
      </w:divBdr>
    </w:div>
    <w:div w:id="1499074847">
      <w:bodyDiv w:val="1"/>
      <w:marLeft w:val="0"/>
      <w:marRight w:val="0"/>
      <w:marTop w:val="0"/>
      <w:marBottom w:val="0"/>
      <w:divBdr>
        <w:top w:val="none" w:sz="0" w:space="0" w:color="auto"/>
        <w:left w:val="none" w:sz="0" w:space="0" w:color="auto"/>
        <w:bottom w:val="none" w:sz="0" w:space="0" w:color="auto"/>
        <w:right w:val="none" w:sz="0" w:space="0" w:color="auto"/>
      </w:divBdr>
    </w:div>
    <w:div w:id="1499226139">
      <w:bodyDiv w:val="1"/>
      <w:marLeft w:val="0"/>
      <w:marRight w:val="0"/>
      <w:marTop w:val="0"/>
      <w:marBottom w:val="0"/>
      <w:divBdr>
        <w:top w:val="none" w:sz="0" w:space="0" w:color="auto"/>
        <w:left w:val="none" w:sz="0" w:space="0" w:color="auto"/>
        <w:bottom w:val="none" w:sz="0" w:space="0" w:color="auto"/>
        <w:right w:val="none" w:sz="0" w:space="0" w:color="auto"/>
      </w:divBdr>
    </w:div>
    <w:div w:id="1499537285">
      <w:bodyDiv w:val="1"/>
      <w:marLeft w:val="0"/>
      <w:marRight w:val="0"/>
      <w:marTop w:val="0"/>
      <w:marBottom w:val="0"/>
      <w:divBdr>
        <w:top w:val="none" w:sz="0" w:space="0" w:color="auto"/>
        <w:left w:val="none" w:sz="0" w:space="0" w:color="auto"/>
        <w:bottom w:val="none" w:sz="0" w:space="0" w:color="auto"/>
        <w:right w:val="none" w:sz="0" w:space="0" w:color="auto"/>
      </w:divBdr>
    </w:div>
    <w:div w:id="1499541185">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342185">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07959">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12271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586058">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780295">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6506628">
      <w:bodyDiv w:val="1"/>
      <w:marLeft w:val="0"/>
      <w:marRight w:val="0"/>
      <w:marTop w:val="0"/>
      <w:marBottom w:val="0"/>
      <w:divBdr>
        <w:top w:val="none" w:sz="0" w:space="0" w:color="auto"/>
        <w:left w:val="none" w:sz="0" w:space="0" w:color="auto"/>
        <w:bottom w:val="none" w:sz="0" w:space="0" w:color="auto"/>
        <w:right w:val="none" w:sz="0" w:space="0" w:color="auto"/>
      </w:divBdr>
    </w:div>
    <w:div w:id="1506742970">
      <w:bodyDiv w:val="1"/>
      <w:marLeft w:val="0"/>
      <w:marRight w:val="0"/>
      <w:marTop w:val="0"/>
      <w:marBottom w:val="0"/>
      <w:divBdr>
        <w:top w:val="none" w:sz="0" w:space="0" w:color="auto"/>
        <w:left w:val="none" w:sz="0" w:space="0" w:color="auto"/>
        <w:bottom w:val="none" w:sz="0" w:space="0" w:color="auto"/>
        <w:right w:val="none" w:sz="0" w:space="0" w:color="auto"/>
      </w:divBdr>
    </w:div>
    <w:div w:id="1506825720">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251488">
      <w:bodyDiv w:val="1"/>
      <w:marLeft w:val="0"/>
      <w:marRight w:val="0"/>
      <w:marTop w:val="0"/>
      <w:marBottom w:val="0"/>
      <w:divBdr>
        <w:top w:val="none" w:sz="0" w:space="0" w:color="auto"/>
        <w:left w:val="none" w:sz="0" w:space="0" w:color="auto"/>
        <w:bottom w:val="none" w:sz="0" w:space="0" w:color="auto"/>
        <w:right w:val="none" w:sz="0" w:space="0" w:color="auto"/>
      </w:divBdr>
    </w:div>
    <w:div w:id="1508402340">
      <w:bodyDiv w:val="1"/>
      <w:marLeft w:val="0"/>
      <w:marRight w:val="0"/>
      <w:marTop w:val="0"/>
      <w:marBottom w:val="0"/>
      <w:divBdr>
        <w:top w:val="none" w:sz="0" w:space="0" w:color="auto"/>
        <w:left w:val="none" w:sz="0" w:space="0" w:color="auto"/>
        <w:bottom w:val="none" w:sz="0" w:space="0" w:color="auto"/>
        <w:right w:val="none" w:sz="0" w:space="0" w:color="auto"/>
      </w:divBdr>
    </w:div>
    <w:div w:id="1508518319">
      <w:bodyDiv w:val="1"/>
      <w:marLeft w:val="0"/>
      <w:marRight w:val="0"/>
      <w:marTop w:val="0"/>
      <w:marBottom w:val="0"/>
      <w:divBdr>
        <w:top w:val="none" w:sz="0" w:space="0" w:color="auto"/>
        <w:left w:val="none" w:sz="0" w:space="0" w:color="auto"/>
        <w:bottom w:val="none" w:sz="0" w:space="0" w:color="auto"/>
        <w:right w:val="none" w:sz="0" w:space="0" w:color="auto"/>
      </w:divBdr>
    </w:div>
    <w:div w:id="1508518432">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292711">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755559">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279151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3455398">
      <w:bodyDiv w:val="1"/>
      <w:marLeft w:val="0"/>
      <w:marRight w:val="0"/>
      <w:marTop w:val="0"/>
      <w:marBottom w:val="0"/>
      <w:divBdr>
        <w:top w:val="none" w:sz="0" w:space="0" w:color="auto"/>
        <w:left w:val="none" w:sz="0" w:space="0" w:color="auto"/>
        <w:bottom w:val="none" w:sz="0" w:space="0" w:color="auto"/>
        <w:right w:val="none" w:sz="0" w:space="0" w:color="auto"/>
      </w:divBdr>
    </w:div>
    <w:div w:id="1513571159">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4417709">
      <w:bodyDiv w:val="1"/>
      <w:marLeft w:val="0"/>
      <w:marRight w:val="0"/>
      <w:marTop w:val="0"/>
      <w:marBottom w:val="0"/>
      <w:divBdr>
        <w:top w:val="none" w:sz="0" w:space="0" w:color="auto"/>
        <w:left w:val="none" w:sz="0" w:space="0" w:color="auto"/>
        <w:bottom w:val="none" w:sz="0" w:space="0" w:color="auto"/>
        <w:right w:val="none" w:sz="0" w:space="0" w:color="auto"/>
      </w:divBdr>
    </w:div>
    <w:div w:id="1514420131">
      <w:bodyDiv w:val="1"/>
      <w:marLeft w:val="0"/>
      <w:marRight w:val="0"/>
      <w:marTop w:val="0"/>
      <w:marBottom w:val="0"/>
      <w:divBdr>
        <w:top w:val="none" w:sz="0" w:space="0" w:color="auto"/>
        <w:left w:val="none" w:sz="0" w:space="0" w:color="auto"/>
        <w:bottom w:val="none" w:sz="0" w:space="0" w:color="auto"/>
        <w:right w:val="none" w:sz="0" w:space="0" w:color="auto"/>
      </w:divBdr>
    </w:div>
    <w:div w:id="1514496553">
      <w:bodyDiv w:val="1"/>
      <w:marLeft w:val="0"/>
      <w:marRight w:val="0"/>
      <w:marTop w:val="0"/>
      <w:marBottom w:val="0"/>
      <w:divBdr>
        <w:top w:val="none" w:sz="0" w:space="0" w:color="auto"/>
        <w:left w:val="none" w:sz="0" w:space="0" w:color="auto"/>
        <w:bottom w:val="none" w:sz="0" w:space="0" w:color="auto"/>
        <w:right w:val="none" w:sz="0" w:space="0" w:color="auto"/>
      </w:divBdr>
    </w:div>
    <w:div w:id="1515263230">
      <w:bodyDiv w:val="1"/>
      <w:marLeft w:val="0"/>
      <w:marRight w:val="0"/>
      <w:marTop w:val="0"/>
      <w:marBottom w:val="0"/>
      <w:divBdr>
        <w:top w:val="none" w:sz="0" w:space="0" w:color="auto"/>
        <w:left w:val="none" w:sz="0" w:space="0" w:color="auto"/>
        <w:bottom w:val="none" w:sz="0" w:space="0" w:color="auto"/>
        <w:right w:val="none" w:sz="0" w:space="0" w:color="auto"/>
      </w:divBdr>
    </w:div>
    <w:div w:id="1515418148">
      <w:bodyDiv w:val="1"/>
      <w:marLeft w:val="0"/>
      <w:marRight w:val="0"/>
      <w:marTop w:val="0"/>
      <w:marBottom w:val="0"/>
      <w:divBdr>
        <w:top w:val="none" w:sz="0" w:space="0" w:color="auto"/>
        <w:left w:val="none" w:sz="0" w:space="0" w:color="auto"/>
        <w:bottom w:val="none" w:sz="0" w:space="0" w:color="auto"/>
        <w:right w:val="none" w:sz="0" w:space="0" w:color="auto"/>
      </w:divBdr>
    </w:div>
    <w:div w:id="1515997754">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497024">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7690561">
      <w:bodyDiv w:val="1"/>
      <w:marLeft w:val="0"/>
      <w:marRight w:val="0"/>
      <w:marTop w:val="0"/>
      <w:marBottom w:val="0"/>
      <w:divBdr>
        <w:top w:val="none" w:sz="0" w:space="0" w:color="auto"/>
        <w:left w:val="none" w:sz="0" w:space="0" w:color="auto"/>
        <w:bottom w:val="none" w:sz="0" w:space="0" w:color="auto"/>
        <w:right w:val="none" w:sz="0" w:space="0" w:color="auto"/>
      </w:divBdr>
    </w:div>
    <w:div w:id="1517887627">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234051">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8884783">
      <w:bodyDiv w:val="1"/>
      <w:marLeft w:val="0"/>
      <w:marRight w:val="0"/>
      <w:marTop w:val="0"/>
      <w:marBottom w:val="0"/>
      <w:divBdr>
        <w:top w:val="none" w:sz="0" w:space="0" w:color="auto"/>
        <w:left w:val="none" w:sz="0" w:space="0" w:color="auto"/>
        <w:bottom w:val="none" w:sz="0" w:space="0" w:color="auto"/>
        <w:right w:val="none" w:sz="0" w:space="0" w:color="auto"/>
      </w:divBdr>
    </w:div>
    <w:div w:id="1519388999">
      <w:bodyDiv w:val="1"/>
      <w:marLeft w:val="0"/>
      <w:marRight w:val="0"/>
      <w:marTop w:val="0"/>
      <w:marBottom w:val="0"/>
      <w:divBdr>
        <w:top w:val="none" w:sz="0" w:space="0" w:color="auto"/>
        <w:left w:val="none" w:sz="0" w:space="0" w:color="auto"/>
        <w:bottom w:val="none" w:sz="0" w:space="0" w:color="auto"/>
        <w:right w:val="none" w:sz="0" w:space="0" w:color="auto"/>
      </w:divBdr>
    </w:div>
    <w:div w:id="1519395550">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11351">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435645">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0702159">
      <w:bodyDiv w:val="1"/>
      <w:marLeft w:val="0"/>
      <w:marRight w:val="0"/>
      <w:marTop w:val="0"/>
      <w:marBottom w:val="0"/>
      <w:divBdr>
        <w:top w:val="none" w:sz="0" w:space="0" w:color="auto"/>
        <w:left w:val="none" w:sz="0" w:space="0" w:color="auto"/>
        <w:bottom w:val="none" w:sz="0" w:space="0" w:color="auto"/>
        <w:right w:val="none" w:sz="0" w:space="0" w:color="auto"/>
      </w:divBdr>
    </w:div>
    <w:div w:id="1520971439">
      <w:bodyDiv w:val="1"/>
      <w:marLeft w:val="0"/>
      <w:marRight w:val="0"/>
      <w:marTop w:val="0"/>
      <w:marBottom w:val="0"/>
      <w:divBdr>
        <w:top w:val="none" w:sz="0" w:space="0" w:color="auto"/>
        <w:left w:val="none" w:sz="0" w:space="0" w:color="auto"/>
        <w:bottom w:val="none" w:sz="0" w:space="0" w:color="auto"/>
        <w:right w:val="none" w:sz="0" w:space="0" w:color="auto"/>
      </w:divBdr>
    </w:div>
    <w:div w:id="1522084827">
      <w:bodyDiv w:val="1"/>
      <w:marLeft w:val="0"/>
      <w:marRight w:val="0"/>
      <w:marTop w:val="0"/>
      <w:marBottom w:val="0"/>
      <w:divBdr>
        <w:top w:val="none" w:sz="0" w:space="0" w:color="auto"/>
        <w:left w:val="none" w:sz="0" w:space="0" w:color="auto"/>
        <w:bottom w:val="none" w:sz="0" w:space="0" w:color="auto"/>
        <w:right w:val="none" w:sz="0" w:space="0" w:color="auto"/>
      </w:divBdr>
    </w:div>
    <w:div w:id="1522162856">
      <w:bodyDiv w:val="1"/>
      <w:marLeft w:val="0"/>
      <w:marRight w:val="0"/>
      <w:marTop w:val="0"/>
      <w:marBottom w:val="0"/>
      <w:divBdr>
        <w:top w:val="none" w:sz="0" w:space="0" w:color="auto"/>
        <w:left w:val="none" w:sz="0" w:space="0" w:color="auto"/>
        <w:bottom w:val="none" w:sz="0" w:space="0" w:color="auto"/>
        <w:right w:val="none" w:sz="0" w:space="0" w:color="auto"/>
      </w:divBdr>
    </w:div>
    <w:div w:id="1522206602">
      <w:bodyDiv w:val="1"/>
      <w:marLeft w:val="0"/>
      <w:marRight w:val="0"/>
      <w:marTop w:val="0"/>
      <w:marBottom w:val="0"/>
      <w:divBdr>
        <w:top w:val="none" w:sz="0" w:space="0" w:color="auto"/>
        <w:left w:val="none" w:sz="0" w:space="0" w:color="auto"/>
        <w:bottom w:val="none" w:sz="0" w:space="0" w:color="auto"/>
        <w:right w:val="none" w:sz="0" w:space="0" w:color="auto"/>
      </w:divBdr>
    </w:div>
    <w:div w:id="1522281222">
      <w:bodyDiv w:val="1"/>
      <w:marLeft w:val="0"/>
      <w:marRight w:val="0"/>
      <w:marTop w:val="0"/>
      <w:marBottom w:val="0"/>
      <w:divBdr>
        <w:top w:val="none" w:sz="0" w:space="0" w:color="auto"/>
        <w:left w:val="none" w:sz="0" w:space="0" w:color="auto"/>
        <w:bottom w:val="none" w:sz="0" w:space="0" w:color="auto"/>
        <w:right w:val="none" w:sz="0" w:space="0" w:color="auto"/>
      </w:divBdr>
    </w:div>
    <w:div w:id="1522358939">
      <w:bodyDiv w:val="1"/>
      <w:marLeft w:val="0"/>
      <w:marRight w:val="0"/>
      <w:marTop w:val="0"/>
      <w:marBottom w:val="0"/>
      <w:divBdr>
        <w:top w:val="none" w:sz="0" w:space="0" w:color="auto"/>
        <w:left w:val="none" w:sz="0" w:space="0" w:color="auto"/>
        <w:bottom w:val="none" w:sz="0" w:space="0" w:color="auto"/>
        <w:right w:val="none" w:sz="0" w:space="0" w:color="auto"/>
      </w:divBdr>
    </w:div>
    <w:div w:id="1522624391">
      <w:bodyDiv w:val="1"/>
      <w:marLeft w:val="0"/>
      <w:marRight w:val="0"/>
      <w:marTop w:val="0"/>
      <w:marBottom w:val="0"/>
      <w:divBdr>
        <w:top w:val="none" w:sz="0" w:space="0" w:color="auto"/>
        <w:left w:val="none" w:sz="0" w:space="0" w:color="auto"/>
        <w:bottom w:val="none" w:sz="0" w:space="0" w:color="auto"/>
        <w:right w:val="none" w:sz="0" w:space="0" w:color="auto"/>
      </w:divBdr>
    </w:div>
    <w:div w:id="1523132541">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4855040">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509728">
      <w:bodyDiv w:val="1"/>
      <w:marLeft w:val="0"/>
      <w:marRight w:val="0"/>
      <w:marTop w:val="0"/>
      <w:marBottom w:val="0"/>
      <w:divBdr>
        <w:top w:val="none" w:sz="0" w:space="0" w:color="auto"/>
        <w:left w:val="none" w:sz="0" w:space="0" w:color="auto"/>
        <w:bottom w:val="none" w:sz="0" w:space="0" w:color="auto"/>
        <w:right w:val="none" w:sz="0" w:space="0" w:color="auto"/>
      </w:divBdr>
    </w:div>
    <w:div w:id="1525558102">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712542">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104158">
      <w:bodyDiv w:val="1"/>
      <w:marLeft w:val="0"/>
      <w:marRight w:val="0"/>
      <w:marTop w:val="0"/>
      <w:marBottom w:val="0"/>
      <w:divBdr>
        <w:top w:val="none" w:sz="0" w:space="0" w:color="auto"/>
        <w:left w:val="none" w:sz="0" w:space="0" w:color="auto"/>
        <w:bottom w:val="none" w:sz="0" w:space="0" w:color="auto"/>
        <w:right w:val="none" w:sz="0" w:space="0" w:color="auto"/>
      </w:divBdr>
    </w:div>
    <w:div w:id="1528368426">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29492193">
      <w:bodyDiv w:val="1"/>
      <w:marLeft w:val="0"/>
      <w:marRight w:val="0"/>
      <w:marTop w:val="0"/>
      <w:marBottom w:val="0"/>
      <w:divBdr>
        <w:top w:val="none" w:sz="0" w:space="0" w:color="auto"/>
        <w:left w:val="none" w:sz="0" w:space="0" w:color="auto"/>
        <w:bottom w:val="none" w:sz="0" w:space="0" w:color="auto"/>
        <w:right w:val="none" w:sz="0" w:space="0" w:color="auto"/>
      </w:divBdr>
    </w:div>
    <w:div w:id="1530028489">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0144766">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2231734">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688811">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3767579">
      <w:bodyDiv w:val="1"/>
      <w:marLeft w:val="0"/>
      <w:marRight w:val="0"/>
      <w:marTop w:val="0"/>
      <w:marBottom w:val="0"/>
      <w:divBdr>
        <w:top w:val="none" w:sz="0" w:space="0" w:color="auto"/>
        <w:left w:val="none" w:sz="0" w:space="0" w:color="auto"/>
        <w:bottom w:val="none" w:sz="0" w:space="0" w:color="auto"/>
        <w:right w:val="none" w:sz="0" w:space="0" w:color="auto"/>
      </w:divBdr>
    </w:div>
    <w:div w:id="1533810665">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5531802">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7353189">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4751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471483">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735535">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39705702">
      <w:bodyDiv w:val="1"/>
      <w:marLeft w:val="0"/>
      <w:marRight w:val="0"/>
      <w:marTop w:val="0"/>
      <w:marBottom w:val="0"/>
      <w:divBdr>
        <w:top w:val="none" w:sz="0" w:space="0" w:color="auto"/>
        <w:left w:val="none" w:sz="0" w:space="0" w:color="auto"/>
        <w:bottom w:val="none" w:sz="0" w:space="0" w:color="auto"/>
        <w:right w:val="none" w:sz="0" w:space="0" w:color="auto"/>
      </w:divBdr>
    </w:div>
    <w:div w:id="1539781167">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206204">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2984122">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3977076">
      <w:bodyDiv w:val="1"/>
      <w:marLeft w:val="0"/>
      <w:marRight w:val="0"/>
      <w:marTop w:val="0"/>
      <w:marBottom w:val="0"/>
      <w:divBdr>
        <w:top w:val="none" w:sz="0" w:space="0" w:color="auto"/>
        <w:left w:val="none" w:sz="0" w:space="0" w:color="auto"/>
        <w:bottom w:val="none" w:sz="0" w:space="0" w:color="auto"/>
        <w:right w:val="none" w:sz="0" w:space="0" w:color="auto"/>
      </w:divBdr>
    </w:div>
    <w:div w:id="1544101986">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756581">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5675911">
      <w:bodyDiv w:val="1"/>
      <w:marLeft w:val="0"/>
      <w:marRight w:val="0"/>
      <w:marTop w:val="0"/>
      <w:marBottom w:val="0"/>
      <w:divBdr>
        <w:top w:val="none" w:sz="0" w:space="0" w:color="auto"/>
        <w:left w:val="none" w:sz="0" w:space="0" w:color="auto"/>
        <w:bottom w:val="none" w:sz="0" w:space="0" w:color="auto"/>
        <w:right w:val="none" w:sz="0" w:space="0" w:color="auto"/>
      </w:divBdr>
    </w:div>
    <w:div w:id="1545747891">
      <w:bodyDiv w:val="1"/>
      <w:marLeft w:val="0"/>
      <w:marRight w:val="0"/>
      <w:marTop w:val="0"/>
      <w:marBottom w:val="0"/>
      <w:divBdr>
        <w:top w:val="none" w:sz="0" w:space="0" w:color="auto"/>
        <w:left w:val="none" w:sz="0" w:space="0" w:color="auto"/>
        <w:bottom w:val="none" w:sz="0" w:space="0" w:color="auto"/>
        <w:right w:val="none" w:sz="0" w:space="0" w:color="auto"/>
      </w:divBdr>
    </w:div>
    <w:div w:id="1546060245">
      <w:bodyDiv w:val="1"/>
      <w:marLeft w:val="0"/>
      <w:marRight w:val="0"/>
      <w:marTop w:val="0"/>
      <w:marBottom w:val="0"/>
      <w:divBdr>
        <w:top w:val="none" w:sz="0" w:space="0" w:color="auto"/>
        <w:left w:val="none" w:sz="0" w:space="0" w:color="auto"/>
        <w:bottom w:val="none" w:sz="0" w:space="0" w:color="auto"/>
        <w:right w:val="none" w:sz="0" w:space="0" w:color="auto"/>
      </w:divBdr>
    </w:div>
    <w:div w:id="1546134771">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47832486">
      <w:bodyDiv w:val="1"/>
      <w:marLeft w:val="0"/>
      <w:marRight w:val="0"/>
      <w:marTop w:val="0"/>
      <w:marBottom w:val="0"/>
      <w:divBdr>
        <w:top w:val="none" w:sz="0" w:space="0" w:color="auto"/>
        <w:left w:val="none" w:sz="0" w:space="0" w:color="auto"/>
        <w:bottom w:val="none" w:sz="0" w:space="0" w:color="auto"/>
        <w:right w:val="none" w:sz="0" w:space="0" w:color="auto"/>
      </w:divBdr>
    </w:div>
    <w:div w:id="1548057415">
      <w:bodyDiv w:val="1"/>
      <w:marLeft w:val="0"/>
      <w:marRight w:val="0"/>
      <w:marTop w:val="0"/>
      <w:marBottom w:val="0"/>
      <w:divBdr>
        <w:top w:val="none" w:sz="0" w:space="0" w:color="auto"/>
        <w:left w:val="none" w:sz="0" w:space="0" w:color="auto"/>
        <w:bottom w:val="none" w:sz="0" w:space="0" w:color="auto"/>
        <w:right w:val="none" w:sz="0" w:space="0" w:color="auto"/>
      </w:divBdr>
    </w:div>
    <w:div w:id="1548295528">
      <w:bodyDiv w:val="1"/>
      <w:marLeft w:val="0"/>
      <w:marRight w:val="0"/>
      <w:marTop w:val="0"/>
      <w:marBottom w:val="0"/>
      <w:divBdr>
        <w:top w:val="none" w:sz="0" w:space="0" w:color="auto"/>
        <w:left w:val="none" w:sz="0" w:space="0" w:color="auto"/>
        <w:bottom w:val="none" w:sz="0" w:space="0" w:color="auto"/>
        <w:right w:val="none" w:sz="0" w:space="0" w:color="auto"/>
      </w:divBdr>
    </w:div>
    <w:div w:id="1549486695">
      <w:bodyDiv w:val="1"/>
      <w:marLeft w:val="0"/>
      <w:marRight w:val="0"/>
      <w:marTop w:val="0"/>
      <w:marBottom w:val="0"/>
      <w:divBdr>
        <w:top w:val="none" w:sz="0" w:space="0" w:color="auto"/>
        <w:left w:val="none" w:sz="0" w:space="0" w:color="auto"/>
        <w:bottom w:val="none" w:sz="0" w:space="0" w:color="auto"/>
        <w:right w:val="none" w:sz="0" w:space="0" w:color="auto"/>
      </w:divBdr>
    </w:div>
    <w:div w:id="1549762506">
      <w:bodyDiv w:val="1"/>
      <w:marLeft w:val="0"/>
      <w:marRight w:val="0"/>
      <w:marTop w:val="0"/>
      <w:marBottom w:val="0"/>
      <w:divBdr>
        <w:top w:val="none" w:sz="0" w:space="0" w:color="auto"/>
        <w:left w:val="none" w:sz="0" w:space="0" w:color="auto"/>
        <w:bottom w:val="none" w:sz="0" w:space="0" w:color="auto"/>
        <w:right w:val="none" w:sz="0" w:space="0" w:color="auto"/>
      </w:divBdr>
    </w:div>
    <w:div w:id="1550142241">
      <w:bodyDiv w:val="1"/>
      <w:marLeft w:val="0"/>
      <w:marRight w:val="0"/>
      <w:marTop w:val="0"/>
      <w:marBottom w:val="0"/>
      <w:divBdr>
        <w:top w:val="none" w:sz="0" w:space="0" w:color="auto"/>
        <w:left w:val="none" w:sz="0" w:space="0" w:color="auto"/>
        <w:bottom w:val="none" w:sz="0" w:space="0" w:color="auto"/>
        <w:right w:val="none" w:sz="0" w:space="0" w:color="auto"/>
      </w:divBdr>
    </w:div>
    <w:div w:id="1550149919">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0730390">
      <w:bodyDiv w:val="1"/>
      <w:marLeft w:val="0"/>
      <w:marRight w:val="0"/>
      <w:marTop w:val="0"/>
      <w:marBottom w:val="0"/>
      <w:divBdr>
        <w:top w:val="none" w:sz="0" w:space="0" w:color="auto"/>
        <w:left w:val="none" w:sz="0" w:space="0" w:color="auto"/>
        <w:bottom w:val="none" w:sz="0" w:space="0" w:color="auto"/>
        <w:right w:val="none" w:sz="0" w:space="0" w:color="auto"/>
      </w:divBdr>
    </w:div>
    <w:div w:id="1550845542">
      <w:bodyDiv w:val="1"/>
      <w:marLeft w:val="0"/>
      <w:marRight w:val="0"/>
      <w:marTop w:val="0"/>
      <w:marBottom w:val="0"/>
      <w:divBdr>
        <w:top w:val="none" w:sz="0" w:space="0" w:color="auto"/>
        <w:left w:val="none" w:sz="0" w:space="0" w:color="auto"/>
        <w:bottom w:val="none" w:sz="0" w:space="0" w:color="auto"/>
        <w:right w:val="none" w:sz="0" w:space="0" w:color="auto"/>
      </w:divBdr>
    </w:div>
    <w:div w:id="1551302948">
      <w:bodyDiv w:val="1"/>
      <w:marLeft w:val="0"/>
      <w:marRight w:val="0"/>
      <w:marTop w:val="0"/>
      <w:marBottom w:val="0"/>
      <w:divBdr>
        <w:top w:val="none" w:sz="0" w:space="0" w:color="auto"/>
        <w:left w:val="none" w:sz="0" w:space="0" w:color="auto"/>
        <w:bottom w:val="none" w:sz="0" w:space="0" w:color="auto"/>
        <w:right w:val="none" w:sz="0" w:space="0" w:color="auto"/>
      </w:divBdr>
    </w:div>
    <w:div w:id="1551573794">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113346">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230871">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079067">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350741">
      <w:bodyDiv w:val="1"/>
      <w:marLeft w:val="0"/>
      <w:marRight w:val="0"/>
      <w:marTop w:val="0"/>
      <w:marBottom w:val="0"/>
      <w:divBdr>
        <w:top w:val="none" w:sz="0" w:space="0" w:color="auto"/>
        <w:left w:val="none" w:sz="0" w:space="0" w:color="auto"/>
        <w:bottom w:val="none" w:sz="0" w:space="0" w:color="auto"/>
        <w:right w:val="none" w:sz="0" w:space="0" w:color="auto"/>
      </w:divBdr>
    </w:div>
    <w:div w:id="1553615312">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4728817">
      <w:bodyDiv w:val="1"/>
      <w:marLeft w:val="0"/>
      <w:marRight w:val="0"/>
      <w:marTop w:val="0"/>
      <w:marBottom w:val="0"/>
      <w:divBdr>
        <w:top w:val="none" w:sz="0" w:space="0" w:color="auto"/>
        <w:left w:val="none" w:sz="0" w:space="0" w:color="auto"/>
        <w:bottom w:val="none" w:sz="0" w:space="0" w:color="auto"/>
        <w:right w:val="none" w:sz="0" w:space="0" w:color="auto"/>
      </w:divBdr>
    </w:div>
    <w:div w:id="1555044975">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5964006">
      <w:bodyDiv w:val="1"/>
      <w:marLeft w:val="0"/>
      <w:marRight w:val="0"/>
      <w:marTop w:val="0"/>
      <w:marBottom w:val="0"/>
      <w:divBdr>
        <w:top w:val="none" w:sz="0" w:space="0" w:color="auto"/>
        <w:left w:val="none" w:sz="0" w:space="0" w:color="auto"/>
        <w:bottom w:val="none" w:sz="0" w:space="0" w:color="auto"/>
        <w:right w:val="none" w:sz="0" w:space="0" w:color="auto"/>
      </w:divBdr>
    </w:div>
    <w:div w:id="1556237411">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085927">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661728">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0556578">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1868884">
      <w:bodyDiv w:val="1"/>
      <w:marLeft w:val="0"/>
      <w:marRight w:val="0"/>
      <w:marTop w:val="0"/>
      <w:marBottom w:val="0"/>
      <w:divBdr>
        <w:top w:val="none" w:sz="0" w:space="0" w:color="auto"/>
        <w:left w:val="none" w:sz="0" w:space="0" w:color="auto"/>
        <w:bottom w:val="none" w:sz="0" w:space="0" w:color="auto"/>
        <w:right w:val="none" w:sz="0" w:space="0" w:color="auto"/>
      </w:divBdr>
    </w:div>
    <w:div w:id="1562592554">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250491">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3634341">
      <w:bodyDiv w:val="1"/>
      <w:marLeft w:val="0"/>
      <w:marRight w:val="0"/>
      <w:marTop w:val="0"/>
      <w:marBottom w:val="0"/>
      <w:divBdr>
        <w:top w:val="none" w:sz="0" w:space="0" w:color="auto"/>
        <w:left w:val="none" w:sz="0" w:space="0" w:color="auto"/>
        <w:bottom w:val="none" w:sz="0" w:space="0" w:color="auto"/>
        <w:right w:val="none" w:sz="0" w:space="0" w:color="auto"/>
      </w:divBdr>
    </w:div>
    <w:div w:id="1563714788">
      <w:bodyDiv w:val="1"/>
      <w:marLeft w:val="0"/>
      <w:marRight w:val="0"/>
      <w:marTop w:val="0"/>
      <w:marBottom w:val="0"/>
      <w:divBdr>
        <w:top w:val="none" w:sz="0" w:space="0" w:color="auto"/>
        <w:left w:val="none" w:sz="0" w:space="0" w:color="auto"/>
        <w:bottom w:val="none" w:sz="0" w:space="0" w:color="auto"/>
        <w:right w:val="none" w:sz="0" w:space="0" w:color="auto"/>
      </w:divBdr>
    </w:div>
    <w:div w:id="1563832511">
      <w:bodyDiv w:val="1"/>
      <w:marLeft w:val="0"/>
      <w:marRight w:val="0"/>
      <w:marTop w:val="0"/>
      <w:marBottom w:val="0"/>
      <w:divBdr>
        <w:top w:val="none" w:sz="0" w:space="0" w:color="auto"/>
        <w:left w:val="none" w:sz="0" w:space="0" w:color="auto"/>
        <w:bottom w:val="none" w:sz="0" w:space="0" w:color="auto"/>
        <w:right w:val="none" w:sz="0" w:space="0" w:color="auto"/>
      </w:divBdr>
    </w:div>
    <w:div w:id="1564216996">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4869596">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5990292">
      <w:bodyDiv w:val="1"/>
      <w:marLeft w:val="0"/>
      <w:marRight w:val="0"/>
      <w:marTop w:val="0"/>
      <w:marBottom w:val="0"/>
      <w:divBdr>
        <w:top w:val="none" w:sz="0" w:space="0" w:color="auto"/>
        <w:left w:val="none" w:sz="0" w:space="0" w:color="auto"/>
        <w:bottom w:val="none" w:sz="0" w:space="0" w:color="auto"/>
        <w:right w:val="none" w:sz="0" w:space="0" w:color="auto"/>
      </w:divBdr>
    </w:div>
    <w:div w:id="1566640746">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99179">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0830">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68953968">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0769523">
      <w:bodyDiv w:val="1"/>
      <w:marLeft w:val="0"/>
      <w:marRight w:val="0"/>
      <w:marTop w:val="0"/>
      <w:marBottom w:val="0"/>
      <w:divBdr>
        <w:top w:val="none" w:sz="0" w:space="0" w:color="auto"/>
        <w:left w:val="none" w:sz="0" w:space="0" w:color="auto"/>
        <w:bottom w:val="none" w:sz="0" w:space="0" w:color="auto"/>
        <w:right w:val="none" w:sz="0" w:space="0" w:color="auto"/>
      </w:divBdr>
    </w:div>
    <w:div w:id="1570994203">
      <w:bodyDiv w:val="1"/>
      <w:marLeft w:val="0"/>
      <w:marRight w:val="0"/>
      <w:marTop w:val="0"/>
      <w:marBottom w:val="0"/>
      <w:divBdr>
        <w:top w:val="none" w:sz="0" w:space="0" w:color="auto"/>
        <w:left w:val="none" w:sz="0" w:space="0" w:color="auto"/>
        <w:bottom w:val="none" w:sz="0" w:space="0" w:color="auto"/>
        <w:right w:val="none" w:sz="0" w:space="0" w:color="auto"/>
      </w:divBdr>
    </w:div>
    <w:div w:id="1570994644">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4241863">
      <w:bodyDiv w:val="1"/>
      <w:marLeft w:val="0"/>
      <w:marRight w:val="0"/>
      <w:marTop w:val="0"/>
      <w:marBottom w:val="0"/>
      <w:divBdr>
        <w:top w:val="none" w:sz="0" w:space="0" w:color="auto"/>
        <w:left w:val="none" w:sz="0" w:space="0" w:color="auto"/>
        <w:bottom w:val="none" w:sz="0" w:space="0" w:color="auto"/>
        <w:right w:val="none" w:sz="0" w:space="0" w:color="auto"/>
      </w:divBdr>
    </w:div>
    <w:div w:id="1574465525">
      <w:bodyDiv w:val="1"/>
      <w:marLeft w:val="0"/>
      <w:marRight w:val="0"/>
      <w:marTop w:val="0"/>
      <w:marBottom w:val="0"/>
      <w:divBdr>
        <w:top w:val="none" w:sz="0" w:space="0" w:color="auto"/>
        <w:left w:val="none" w:sz="0" w:space="0" w:color="auto"/>
        <w:bottom w:val="none" w:sz="0" w:space="0" w:color="auto"/>
        <w:right w:val="none" w:sz="0" w:space="0" w:color="auto"/>
      </w:divBdr>
    </w:div>
    <w:div w:id="1577013306">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586763">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172470">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476593">
      <w:bodyDiv w:val="1"/>
      <w:marLeft w:val="0"/>
      <w:marRight w:val="0"/>
      <w:marTop w:val="0"/>
      <w:marBottom w:val="0"/>
      <w:divBdr>
        <w:top w:val="none" w:sz="0" w:space="0" w:color="auto"/>
        <w:left w:val="none" w:sz="0" w:space="0" w:color="auto"/>
        <w:bottom w:val="none" w:sz="0" w:space="0" w:color="auto"/>
        <w:right w:val="none" w:sz="0" w:space="0" w:color="auto"/>
      </w:divBdr>
    </w:div>
    <w:div w:id="1580629436">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174776">
      <w:bodyDiv w:val="1"/>
      <w:marLeft w:val="0"/>
      <w:marRight w:val="0"/>
      <w:marTop w:val="0"/>
      <w:marBottom w:val="0"/>
      <w:divBdr>
        <w:top w:val="none" w:sz="0" w:space="0" w:color="auto"/>
        <w:left w:val="none" w:sz="0" w:space="0" w:color="auto"/>
        <w:bottom w:val="none" w:sz="0" w:space="0" w:color="auto"/>
        <w:right w:val="none" w:sz="0" w:space="0" w:color="auto"/>
      </w:divBdr>
    </w:div>
    <w:div w:id="1582330204">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520067">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2835948">
      <w:bodyDiv w:val="1"/>
      <w:marLeft w:val="0"/>
      <w:marRight w:val="0"/>
      <w:marTop w:val="0"/>
      <w:marBottom w:val="0"/>
      <w:divBdr>
        <w:top w:val="none" w:sz="0" w:space="0" w:color="auto"/>
        <w:left w:val="none" w:sz="0" w:space="0" w:color="auto"/>
        <w:bottom w:val="none" w:sz="0" w:space="0" w:color="auto"/>
        <w:right w:val="none" w:sz="0" w:space="0" w:color="auto"/>
      </w:divBdr>
    </w:div>
    <w:div w:id="1583220992">
      <w:bodyDiv w:val="1"/>
      <w:marLeft w:val="0"/>
      <w:marRight w:val="0"/>
      <w:marTop w:val="0"/>
      <w:marBottom w:val="0"/>
      <w:divBdr>
        <w:top w:val="none" w:sz="0" w:space="0" w:color="auto"/>
        <w:left w:val="none" w:sz="0" w:space="0" w:color="auto"/>
        <w:bottom w:val="none" w:sz="0" w:space="0" w:color="auto"/>
        <w:right w:val="none" w:sz="0" w:space="0" w:color="auto"/>
      </w:divBdr>
    </w:div>
    <w:div w:id="1583250283">
      <w:bodyDiv w:val="1"/>
      <w:marLeft w:val="0"/>
      <w:marRight w:val="0"/>
      <w:marTop w:val="0"/>
      <w:marBottom w:val="0"/>
      <w:divBdr>
        <w:top w:val="none" w:sz="0" w:space="0" w:color="auto"/>
        <w:left w:val="none" w:sz="0" w:space="0" w:color="auto"/>
        <w:bottom w:val="none" w:sz="0" w:space="0" w:color="auto"/>
        <w:right w:val="none" w:sz="0" w:space="0" w:color="auto"/>
      </w:divBdr>
    </w:div>
    <w:div w:id="1583565624">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139696">
      <w:bodyDiv w:val="1"/>
      <w:marLeft w:val="0"/>
      <w:marRight w:val="0"/>
      <w:marTop w:val="0"/>
      <w:marBottom w:val="0"/>
      <w:divBdr>
        <w:top w:val="none" w:sz="0" w:space="0" w:color="auto"/>
        <w:left w:val="none" w:sz="0" w:space="0" w:color="auto"/>
        <w:bottom w:val="none" w:sz="0" w:space="0" w:color="auto"/>
        <w:right w:val="none" w:sz="0" w:space="0" w:color="auto"/>
      </w:divBdr>
    </w:div>
    <w:div w:id="1584409470">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5382927">
      <w:bodyDiv w:val="1"/>
      <w:marLeft w:val="0"/>
      <w:marRight w:val="0"/>
      <w:marTop w:val="0"/>
      <w:marBottom w:val="0"/>
      <w:divBdr>
        <w:top w:val="none" w:sz="0" w:space="0" w:color="auto"/>
        <w:left w:val="none" w:sz="0" w:space="0" w:color="auto"/>
        <w:bottom w:val="none" w:sz="0" w:space="0" w:color="auto"/>
        <w:right w:val="none" w:sz="0" w:space="0" w:color="auto"/>
      </w:divBdr>
    </w:div>
    <w:div w:id="1585722643">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7349119">
      <w:bodyDiv w:val="1"/>
      <w:marLeft w:val="0"/>
      <w:marRight w:val="0"/>
      <w:marTop w:val="0"/>
      <w:marBottom w:val="0"/>
      <w:divBdr>
        <w:top w:val="none" w:sz="0" w:space="0" w:color="auto"/>
        <w:left w:val="none" w:sz="0" w:space="0" w:color="auto"/>
        <w:bottom w:val="none" w:sz="0" w:space="0" w:color="auto"/>
        <w:right w:val="none" w:sz="0" w:space="0" w:color="auto"/>
      </w:divBdr>
    </w:div>
    <w:div w:id="1587422661">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8927389">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89927592">
      <w:bodyDiv w:val="1"/>
      <w:marLeft w:val="0"/>
      <w:marRight w:val="0"/>
      <w:marTop w:val="0"/>
      <w:marBottom w:val="0"/>
      <w:divBdr>
        <w:top w:val="none" w:sz="0" w:space="0" w:color="auto"/>
        <w:left w:val="none" w:sz="0" w:space="0" w:color="auto"/>
        <w:bottom w:val="none" w:sz="0" w:space="0" w:color="auto"/>
        <w:right w:val="none" w:sz="0" w:space="0" w:color="auto"/>
      </w:divBdr>
    </w:div>
    <w:div w:id="1590194651">
      <w:bodyDiv w:val="1"/>
      <w:marLeft w:val="0"/>
      <w:marRight w:val="0"/>
      <w:marTop w:val="0"/>
      <w:marBottom w:val="0"/>
      <w:divBdr>
        <w:top w:val="none" w:sz="0" w:space="0" w:color="auto"/>
        <w:left w:val="none" w:sz="0" w:space="0" w:color="auto"/>
        <w:bottom w:val="none" w:sz="0" w:space="0" w:color="auto"/>
        <w:right w:val="none" w:sz="0" w:space="0" w:color="auto"/>
      </w:divBdr>
    </w:div>
    <w:div w:id="1590502116">
      <w:bodyDiv w:val="1"/>
      <w:marLeft w:val="0"/>
      <w:marRight w:val="0"/>
      <w:marTop w:val="0"/>
      <w:marBottom w:val="0"/>
      <w:divBdr>
        <w:top w:val="none" w:sz="0" w:space="0" w:color="auto"/>
        <w:left w:val="none" w:sz="0" w:space="0" w:color="auto"/>
        <w:bottom w:val="none" w:sz="0" w:space="0" w:color="auto"/>
        <w:right w:val="none" w:sz="0" w:space="0" w:color="auto"/>
      </w:divBdr>
    </w:div>
    <w:div w:id="1591043165">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309600">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2740529">
      <w:bodyDiv w:val="1"/>
      <w:marLeft w:val="0"/>
      <w:marRight w:val="0"/>
      <w:marTop w:val="0"/>
      <w:marBottom w:val="0"/>
      <w:divBdr>
        <w:top w:val="none" w:sz="0" w:space="0" w:color="auto"/>
        <w:left w:val="none" w:sz="0" w:space="0" w:color="auto"/>
        <w:bottom w:val="none" w:sz="0" w:space="0" w:color="auto"/>
        <w:right w:val="none" w:sz="0" w:space="0" w:color="auto"/>
      </w:divBdr>
    </w:div>
    <w:div w:id="1592740741">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4556843">
      <w:bodyDiv w:val="1"/>
      <w:marLeft w:val="0"/>
      <w:marRight w:val="0"/>
      <w:marTop w:val="0"/>
      <w:marBottom w:val="0"/>
      <w:divBdr>
        <w:top w:val="none" w:sz="0" w:space="0" w:color="auto"/>
        <w:left w:val="none" w:sz="0" w:space="0" w:color="auto"/>
        <w:bottom w:val="none" w:sz="0" w:space="0" w:color="auto"/>
        <w:right w:val="none" w:sz="0" w:space="0" w:color="auto"/>
      </w:divBdr>
    </w:div>
    <w:div w:id="1594588729">
      <w:bodyDiv w:val="1"/>
      <w:marLeft w:val="0"/>
      <w:marRight w:val="0"/>
      <w:marTop w:val="0"/>
      <w:marBottom w:val="0"/>
      <w:divBdr>
        <w:top w:val="none" w:sz="0" w:space="0" w:color="auto"/>
        <w:left w:val="none" w:sz="0" w:space="0" w:color="auto"/>
        <w:bottom w:val="none" w:sz="0" w:space="0" w:color="auto"/>
        <w:right w:val="none" w:sz="0" w:space="0" w:color="auto"/>
      </w:divBdr>
    </w:div>
    <w:div w:id="1594632342">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38263">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5631707">
      <w:bodyDiv w:val="1"/>
      <w:marLeft w:val="0"/>
      <w:marRight w:val="0"/>
      <w:marTop w:val="0"/>
      <w:marBottom w:val="0"/>
      <w:divBdr>
        <w:top w:val="none" w:sz="0" w:space="0" w:color="auto"/>
        <w:left w:val="none" w:sz="0" w:space="0" w:color="auto"/>
        <w:bottom w:val="none" w:sz="0" w:space="0" w:color="auto"/>
        <w:right w:val="none" w:sz="0" w:space="0" w:color="auto"/>
      </w:divBdr>
    </w:div>
    <w:div w:id="1595897808">
      <w:bodyDiv w:val="1"/>
      <w:marLeft w:val="0"/>
      <w:marRight w:val="0"/>
      <w:marTop w:val="0"/>
      <w:marBottom w:val="0"/>
      <w:divBdr>
        <w:top w:val="none" w:sz="0" w:space="0" w:color="auto"/>
        <w:left w:val="none" w:sz="0" w:space="0" w:color="auto"/>
        <w:bottom w:val="none" w:sz="0" w:space="0" w:color="auto"/>
        <w:right w:val="none" w:sz="0" w:space="0" w:color="auto"/>
      </w:divBdr>
    </w:div>
    <w:div w:id="1596085722">
      <w:bodyDiv w:val="1"/>
      <w:marLeft w:val="0"/>
      <w:marRight w:val="0"/>
      <w:marTop w:val="0"/>
      <w:marBottom w:val="0"/>
      <w:divBdr>
        <w:top w:val="none" w:sz="0" w:space="0" w:color="auto"/>
        <w:left w:val="none" w:sz="0" w:space="0" w:color="auto"/>
        <w:bottom w:val="none" w:sz="0" w:space="0" w:color="auto"/>
        <w:right w:val="none" w:sz="0" w:space="0" w:color="auto"/>
      </w:divBdr>
    </w:div>
    <w:div w:id="1597060195">
      <w:bodyDiv w:val="1"/>
      <w:marLeft w:val="0"/>
      <w:marRight w:val="0"/>
      <w:marTop w:val="0"/>
      <w:marBottom w:val="0"/>
      <w:divBdr>
        <w:top w:val="none" w:sz="0" w:space="0" w:color="auto"/>
        <w:left w:val="none" w:sz="0" w:space="0" w:color="auto"/>
        <w:bottom w:val="none" w:sz="0" w:space="0" w:color="auto"/>
        <w:right w:val="none" w:sz="0" w:space="0" w:color="auto"/>
      </w:divBdr>
    </w:div>
    <w:div w:id="1597128614">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593734">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7712811">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562466">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8904392">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599171061">
      <w:bodyDiv w:val="1"/>
      <w:marLeft w:val="0"/>
      <w:marRight w:val="0"/>
      <w:marTop w:val="0"/>
      <w:marBottom w:val="0"/>
      <w:divBdr>
        <w:top w:val="none" w:sz="0" w:space="0" w:color="auto"/>
        <w:left w:val="none" w:sz="0" w:space="0" w:color="auto"/>
        <w:bottom w:val="none" w:sz="0" w:space="0" w:color="auto"/>
        <w:right w:val="none" w:sz="0" w:space="0" w:color="auto"/>
      </w:divBdr>
    </w:div>
    <w:div w:id="1599406625">
      <w:bodyDiv w:val="1"/>
      <w:marLeft w:val="0"/>
      <w:marRight w:val="0"/>
      <w:marTop w:val="0"/>
      <w:marBottom w:val="0"/>
      <w:divBdr>
        <w:top w:val="none" w:sz="0" w:space="0" w:color="auto"/>
        <w:left w:val="none" w:sz="0" w:space="0" w:color="auto"/>
        <w:bottom w:val="none" w:sz="0" w:space="0" w:color="auto"/>
        <w:right w:val="none" w:sz="0" w:space="0" w:color="auto"/>
      </w:divBdr>
    </w:div>
    <w:div w:id="1599867910">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1064839">
      <w:bodyDiv w:val="1"/>
      <w:marLeft w:val="0"/>
      <w:marRight w:val="0"/>
      <w:marTop w:val="0"/>
      <w:marBottom w:val="0"/>
      <w:divBdr>
        <w:top w:val="none" w:sz="0" w:space="0" w:color="auto"/>
        <w:left w:val="none" w:sz="0" w:space="0" w:color="auto"/>
        <w:bottom w:val="none" w:sz="0" w:space="0" w:color="auto"/>
        <w:right w:val="none" w:sz="0" w:space="0" w:color="auto"/>
      </w:divBdr>
    </w:div>
    <w:div w:id="1601375434">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1572742">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082358">
      <w:bodyDiv w:val="1"/>
      <w:marLeft w:val="0"/>
      <w:marRight w:val="0"/>
      <w:marTop w:val="0"/>
      <w:marBottom w:val="0"/>
      <w:divBdr>
        <w:top w:val="none" w:sz="0" w:space="0" w:color="auto"/>
        <w:left w:val="none" w:sz="0" w:space="0" w:color="auto"/>
        <w:bottom w:val="none" w:sz="0" w:space="0" w:color="auto"/>
        <w:right w:val="none" w:sz="0" w:space="0" w:color="auto"/>
      </w:divBdr>
    </w:div>
    <w:div w:id="1608344851">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42270">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123961">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10038929">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0552090">
      <w:bodyDiv w:val="1"/>
      <w:marLeft w:val="0"/>
      <w:marRight w:val="0"/>
      <w:marTop w:val="0"/>
      <w:marBottom w:val="0"/>
      <w:divBdr>
        <w:top w:val="none" w:sz="0" w:space="0" w:color="auto"/>
        <w:left w:val="none" w:sz="0" w:space="0" w:color="auto"/>
        <w:bottom w:val="none" w:sz="0" w:space="0" w:color="auto"/>
        <w:right w:val="none" w:sz="0" w:space="0" w:color="auto"/>
      </w:divBdr>
    </w:div>
    <w:div w:id="1610744157">
      <w:bodyDiv w:val="1"/>
      <w:marLeft w:val="0"/>
      <w:marRight w:val="0"/>
      <w:marTop w:val="0"/>
      <w:marBottom w:val="0"/>
      <w:divBdr>
        <w:top w:val="none" w:sz="0" w:space="0" w:color="auto"/>
        <w:left w:val="none" w:sz="0" w:space="0" w:color="auto"/>
        <w:bottom w:val="none" w:sz="0" w:space="0" w:color="auto"/>
        <w:right w:val="none" w:sz="0" w:space="0" w:color="auto"/>
      </w:divBdr>
    </w:div>
    <w:div w:id="1610894405">
      <w:bodyDiv w:val="1"/>
      <w:marLeft w:val="0"/>
      <w:marRight w:val="0"/>
      <w:marTop w:val="0"/>
      <w:marBottom w:val="0"/>
      <w:divBdr>
        <w:top w:val="none" w:sz="0" w:space="0" w:color="auto"/>
        <w:left w:val="none" w:sz="0" w:space="0" w:color="auto"/>
        <w:bottom w:val="none" w:sz="0" w:space="0" w:color="auto"/>
        <w:right w:val="none" w:sz="0" w:space="0" w:color="auto"/>
      </w:divBdr>
    </w:div>
    <w:div w:id="1611009479">
      <w:bodyDiv w:val="1"/>
      <w:marLeft w:val="0"/>
      <w:marRight w:val="0"/>
      <w:marTop w:val="0"/>
      <w:marBottom w:val="0"/>
      <w:divBdr>
        <w:top w:val="none" w:sz="0" w:space="0" w:color="auto"/>
        <w:left w:val="none" w:sz="0" w:space="0" w:color="auto"/>
        <w:bottom w:val="none" w:sz="0" w:space="0" w:color="auto"/>
        <w:right w:val="none" w:sz="0" w:space="0" w:color="auto"/>
      </w:divBdr>
    </w:div>
    <w:div w:id="161101078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2469089">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2737653">
      <w:bodyDiv w:val="1"/>
      <w:marLeft w:val="0"/>
      <w:marRight w:val="0"/>
      <w:marTop w:val="0"/>
      <w:marBottom w:val="0"/>
      <w:divBdr>
        <w:top w:val="none" w:sz="0" w:space="0" w:color="auto"/>
        <w:left w:val="none" w:sz="0" w:space="0" w:color="auto"/>
        <w:bottom w:val="none" w:sz="0" w:space="0" w:color="auto"/>
        <w:right w:val="none" w:sz="0" w:space="0" w:color="auto"/>
      </w:divBdr>
    </w:div>
    <w:div w:id="1612930078">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3438513">
      <w:bodyDiv w:val="1"/>
      <w:marLeft w:val="0"/>
      <w:marRight w:val="0"/>
      <w:marTop w:val="0"/>
      <w:marBottom w:val="0"/>
      <w:divBdr>
        <w:top w:val="none" w:sz="0" w:space="0" w:color="auto"/>
        <w:left w:val="none" w:sz="0" w:space="0" w:color="auto"/>
        <w:bottom w:val="none" w:sz="0" w:space="0" w:color="auto"/>
        <w:right w:val="none" w:sz="0" w:space="0" w:color="auto"/>
      </w:divBdr>
    </w:div>
    <w:div w:id="1613703554">
      <w:bodyDiv w:val="1"/>
      <w:marLeft w:val="0"/>
      <w:marRight w:val="0"/>
      <w:marTop w:val="0"/>
      <w:marBottom w:val="0"/>
      <w:divBdr>
        <w:top w:val="none" w:sz="0" w:space="0" w:color="auto"/>
        <w:left w:val="none" w:sz="0" w:space="0" w:color="auto"/>
        <w:bottom w:val="none" w:sz="0" w:space="0" w:color="auto"/>
        <w:right w:val="none" w:sz="0" w:space="0" w:color="auto"/>
      </w:divBdr>
    </w:div>
    <w:div w:id="1614240420">
      <w:bodyDiv w:val="1"/>
      <w:marLeft w:val="0"/>
      <w:marRight w:val="0"/>
      <w:marTop w:val="0"/>
      <w:marBottom w:val="0"/>
      <w:divBdr>
        <w:top w:val="none" w:sz="0" w:space="0" w:color="auto"/>
        <w:left w:val="none" w:sz="0" w:space="0" w:color="auto"/>
        <w:bottom w:val="none" w:sz="0" w:space="0" w:color="auto"/>
        <w:right w:val="none" w:sz="0" w:space="0" w:color="auto"/>
      </w:divBdr>
    </w:div>
    <w:div w:id="1614289422">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703550">
      <w:bodyDiv w:val="1"/>
      <w:marLeft w:val="0"/>
      <w:marRight w:val="0"/>
      <w:marTop w:val="0"/>
      <w:marBottom w:val="0"/>
      <w:divBdr>
        <w:top w:val="none" w:sz="0" w:space="0" w:color="auto"/>
        <w:left w:val="none" w:sz="0" w:space="0" w:color="auto"/>
        <w:bottom w:val="none" w:sz="0" w:space="0" w:color="auto"/>
        <w:right w:val="none" w:sz="0" w:space="0" w:color="auto"/>
      </w:divBdr>
    </w:div>
    <w:div w:id="161482182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5867865">
      <w:bodyDiv w:val="1"/>
      <w:marLeft w:val="0"/>
      <w:marRight w:val="0"/>
      <w:marTop w:val="0"/>
      <w:marBottom w:val="0"/>
      <w:divBdr>
        <w:top w:val="none" w:sz="0" w:space="0" w:color="auto"/>
        <w:left w:val="none" w:sz="0" w:space="0" w:color="auto"/>
        <w:bottom w:val="none" w:sz="0" w:space="0" w:color="auto"/>
        <w:right w:val="none" w:sz="0" w:space="0" w:color="auto"/>
      </w:divBdr>
    </w:div>
    <w:div w:id="1616137907">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6862982">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8219553">
      <w:bodyDiv w:val="1"/>
      <w:marLeft w:val="0"/>
      <w:marRight w:val="0"/>
      <w:marTop w:val="0"/>
      <w:marBottom w:val="0"/>
      <w:divBdr>
        <w:top w:val="none" w:sz="0" w:space="0" w:color="auto"/>
        <w:left w:val="none" w:sz="0" w:space="0" w:color="auto"/>
        <w:bottom w:val="none" w:sz="0" w:space="0" w:color="auto"/>
        <w:right w:val="none" w:sz="0" w:space="0" w:color="auto"/>
      </w:divBdr>
    </w:div>
    <w:div w:id="1618566429">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8683521">
      <w:bodyDiv w:val="1"/>
      <w:marLeft w:val="0"/>
      <w:marRight w:val="0"/>
      <w:marTop w:val="0"/>
      <w:marBottom w:val="0"/>
      <w:divBdr>
        <w:top w:val="none" w:sz="0" w:space="0" w:color="auto"/>
        <w:left w:val="none" w:sz="0" w:space="0" w:color="auto"/>
        <w:bottom w:val="none" w:sz="0" w:space="0" w:color="auto"/>
        <w:right w:val="none" w:sz="0" w:space="0" w:color="auto"/>
      </w:divBdr>
    </w:div>
    <w:div w:id="1619027734">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221519">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574641">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1376898">
      <w:bodyDiv w:val="1"/>
      <w:marLeft w:val="0"/>
      <w:marRight w:val="0"/>
      <w:marTop w:val="0"/>
      <w:marBottom w:val="0"/>
      <w:divBdr>
        <w:top w:val="none" w:sz="0" w:space="0" w:color="auto"/>
        <w:left w:val="none" w:sz="0" w:space="0" w:color="auto"/>
        <w:bottom w:val="none" w:sz="0" w:space="0" w:color="auto"/>
        <w:right w:val="none" w:sz="0" w:space="0" w:color="auto"/>
      </w:divBdr>
    </w:div>
    <w:div w:id="1621492648">
      <w:bodyDiv w:val="1"/>
      <w:marLeft w:val="0"/>
      <w:marRight w:val="0"/>
      <w:marTop w:val="0"/>
      <w:marBottom w:val="0"/>
      <w:divBdr>
        <w:top w:val="none" w:sz="0" w:space="0" w:color="auto"/>
        <w:left w:val="none" w:sz="0" w:space="0" w:color="auto"/>
        <w:bottom w:val="none" w:sz="0" w:space="0" w:color="auto"/>
        <w:right w:val="none" w:sz="0" w:space="0" w:color="auto"/>
      </w:divBdr>
    </w:div>
    <w:div w:id="1623073188">
      <w:bodyDiv w:val="1"/>
      <w:marLeft w:val="0"/>
      <w:marRight w:val="0"/>
      <w:marTop w:val="0"/>
      <w:marBottom w:val="0"/>
      <w:divBdr>
        <w:top w:val="none" w:sz="0" w:space="0" w:color="auto"/>
        <w:left w:val="none" w:sz="0" w:space="0" w:color="auto"/>
        <w:bottom w:val="none" w:sz="0" w:space="0" w:color="auto"/>
        <w:right w:val="none" w:sz="0" w:space="0" w:color="auto"/>
      </w:divBdr>
    </w:div>
    <w:div w:id="1623220994">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399648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532543">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116670">
      <w:bodyDiv w:val="1"/>
      <w:marLeft w:val="0"/>
      <w:marRight w:val="0"/>
      <w:marTop w:val="0"/>
      <w:marBottom w:val="0"/>
      <w:divBdr>
        <w:top w:val="none" w:sz="0" w:space="0" w:color="auto"/>
        <w:left w:val="none" w:sz="0" w:space="0" w:color="auto"/>
        <w:bottom w:val="none" w:sz="0" w:space="0" w:color="auto"/>
        <w:right w:val="none" w:sz="0" w:space="0" w:color="auto"/>
      </w:divBdr>
    </w:div>
    <w:div w:id="1625306854">
      <w:bodyDiv w:val="1"/>
      <w:marLeft w:val="0"/>
      <w:marRight w:val="0"/>
      <w:marTop w:val="0"/>
      <w:marBottom w:val="0"/>
      <w:divBdr>
        <w:top w:val="none" w:sz="0" w:space="0" w:color="auto"/>
        <w:left w:val="none" w:sz="0" w:space="0" w:color="auto"/>
        <w:bottom w:val="none" w:sz="0" w:space="0" w:color="auto"/>
        <w:right w:val="none" w:sz="0" w:space="0" w:color="auto"/>
      </w:divBdr>
    </w:div>
    <w:div w:id="1625650247">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153520">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7152395">
      <w:bodyDiv w:val="1"/>
      <w:marLeft w:val="0"/>
      <w:marRight w:val="0"/>
      <w:marTop w:val="0"/>
      <w:marBottom w:val="0"/>
      <w:divBdr>
        <w:top w:val="none" w:sz="0" w:space="0" w:color="auto"/>
        <w:left w:val="none" w:sz="0" w:space="0" w:color="auto"/>
        <w:bottom w:val="none" w:sz="0" w:space="0" w:color="auto"/>
        <w:right w:val="none" w:sz="0" w:space="0" w:color="auto"/>
      </w:divBdr>
    </w:div>
    <w:div w:id="1627806960">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27933956">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8315150">
      <w:bodyDiv w:val="1"/>
      <w:marLeft w:val="0"/>
      <w:marRight w:val="0"/>
      <w:marTop w:val="0"/>
      <w:marBottom w:val="0"/>
      <w:divBdr>
        <w:top w:val="none" w:sz="0" w:space="0" w:color="auto"/>
        <w:left w:val="none" w:sz="0" w:space="0" w:color="auto"/>
        <w:bottom w:val="none" w:sz="0" w:space="0" w:color="auto"/>
        <w:right w:val="none" w:sz="0" w:space="0" w:color="auto"/>
      </w:divBdr>
    </w:div>
    <w:div w:id="1629050971">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239715">
      <w:bodyDiv w:val="1"/>
      <w:marLeft w:val="0"/>
      <w:marRight w:val="0"/>
      <w:marTop w:val="0"/>
      <w:marBottom w:val="0"/>
      <w:divBdr>
        <w:top w:val="none" w:sz="0" w:space="0" w:color="auto"/>
        <w:left w:val="none" w:sz="0" w:space="0" w:color="auto"/>
        <w:bottom w:val="none" w:sz="0" w:space="0" w:color="auto"/>
        <w:right w:val="none" w:sz="0" w:space="0" w:color="auto"/>
      </w:divBdr>
    </w:div>
    <w:div w:id="1629700860">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744112">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592159">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6250">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4946264">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5869150">
      <w:bodyDiv w:val="1"/>
      <w:marLeft w:val="0"/>
      <w:marRight w:val="0"/>
      <w:marTop w:val="0"/>
      <w:marBottom w:val="0"/>
      <w:divBdr>
        <w:top w:val="none" w:sz="0" w:space="0" w:color="auto"/>
        <w:left w:val="none" w:sz="0" w:space="0" w:color="auto"/>
        <w:bottom w:val="none" w:sz="0" w:space="0" w:color="auto"/>
        <w:right w:val="none" w:sz="0" w:space="0" w:color="auto"/>
      </w:divBdr>
    </w:div>
    <w:div w:id="1636568879">
      <w:bodyDiv w:val="1"/>
      <w:marLeft w:val="0"/>
      <w:marRight w:val="0"/>
      <w:marTop w:val="0"/>
      <w:marBottom w:val="0"/>
      <w:divBdr>
        <w:top w:val="none" w:sz="0" w:space="0" w:color="auto"/>
        <w:left w:val="none" w:sz="0" w:space="0" w:color="auto"/>
        <w:bottom w:val="none" w:sz="0" w:space="0" w:color="auto"/>
        <w:right w:val="none" w:sz="0" w:space="0" w:color="auto"/>
      </w:divBdr>
    </w:div>
    <w:div w:id="1636593711">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484426">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9216207">
      <w:bodyDiv w:val="1"/>
      <w:marLeft w:val="0"/>
      <w:marRight w:val="0"/>
      <w:marTop w:val="0"/>
      <w:marBottom w:val="0"/>
      <w:divBdr>
        <w:top w:val="none" w:sz="0" w:space="0" w:color="auto"/>
        <w:left w:val="none" w:sz="0" w:space="0" w:color="auto"/>
        <w:bottom w:val="none" w:sz="0" w:space="0" w:color="auto"/>
        <w:right w:val="none" w:sz="0" w:space="0" w:color="auto"/>
      </w:divBdr>
    </w:div>
    <w:div w:id="1639534461">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181324">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307213">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3846316">
      <w:bodyDiv w:val="1"/>
      <w:marLeft w:val="0"/>
      <w:marRight w:val="0"/>
      <w:marTop w:val="0"/>
      <w:marBottom w:val="0"/>
      <w:divBdr>
        <w:top w:val="none" w:sz="0" w:space="0" w:color="auto"/>
        <w:left w:val="none" w:sz="0" w:space="0" w:color="auto"/>
        <w:bottom w:val="none" w:sz="0" w:space="0" w:color="auto"/>
        <w:right w:val="none" w:sz="0" w:space="0" w:color="auto"/>
      </w:divBdr>
    </w:div>
    <w:div w:id="1644038571">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700256">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352090">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5546713">
      <w:bodyDiv w:val="1"/>
      <w:marLeft w:val="0"/>
      <w:marRight w:val="0"/>
      <w:marTop w:val="0"/>
      <w:marBottom w:val="0"/>
      <w:divBdr>
        <w:top w:val="none" w:sz="0" w:space="0" w:color="auto"/>
        <w:left w:val="none" w:sz="0" w:space="0" w:color="auto"/>
        <w:bottom w:val="none" w:sz="0" w:space="0" w:color="auto"/>
        <w:right w:val="none" w:sz="0" w:space="0" w:color="auto"/>
      </w:divBdr>
    </w:div>
    <w:div w:id="1645550924">
      <w:bodyDiv w:val="1"/>
      <w:marLeft w:val="0"/>
      <w:marRight w:val="0"/>
      <w:marTop w:val="0"/>
      <w:marBottom w:val="0"/>
      <w:divBdr>
        <w:top w:val="none" w:sz="0" w:space="0" w:color="auto"/>
        <w:left w:val="none" w:sz="0" w:space="0" w:color="auto"/>
        <w:bottom w:val="none" w:sz="0" w:space="0" w:color="auto"/>
        <w:right w:val="none" w:sz="0" w:space="0" w:color="auto"/>
      </w:divBdr>
    </w:div>
    <w:div w:id="1645574951">
      <w:bodyDiv w:val="1"/>
      <w:marLeft w:val="0"/>
      <w:marRight w:val="0"/>
      <w:marTop w:val="0"/>
      <w:marBottom w:val="0"/>
      <w:divBdr>
        <w:top w:val="none" w:sz="0" w:space="0" w:color="auto"/>
        <w:left w:val="none" w:sz="0" w:space="0" w:color="auto"/>
        <w:bottom w:val="none" w:sz="0" w:space="0" w:color="auto"/>
        <w:right w:val="none" w:sz="0" w:space="0" w:color="auto"/>
      </w:divBdr>
    </w:div>
    <w:div w:id="1645965202">
      <w:bodyDiv w:val="1"/>
      <w:marLeft w:val="0"/>
      <w:marRight w:val="0"/>
      <w:marTop w:val="0"/>
      <w:marBottom w:val="0"/>
      <w:divBdr>
        <w:top w:val="none" w:sz="0" w:space="0" w:color="auto"/>
        <w:left w:val="none" w:sz="0" w:space="0" w:color="auto"/>
        <w:bottom w:val="none" w:sz="0" w:space="0" w:color="auto"/>
        <w:right w:val="none" w:sz="0" w:space="0" w:color="auto"/>
      </w:divBdr>
    </w:div>
    <w:div w:id="1646469193">
      <w:bodyDiv w:val="1"/>
      <w:marLeft w:val="0"/>
      <w:marRight w:val="0"/>
      <w:marTop w:val="0"/>
      <w:marBottom w:val="0"/>
      <w:divBdr>
        <w:top w:val="none" w:sz="0" w:space="0" w:color="auto"/>
        <w:left w:val="none" w:sz="0" w:space="0" w:color="auto"/>
        <w:bottom w:val="none" w:sz="0" w:space="0" w:color="auto"/>
        <w:right w:val="none" w:sz="0" w:space="0" w:color="auto"/>
      </w:divBdr>
    </w:div>
    <w:div w:id="1646620446">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7321087">
      <w:bodyDiv w:val="1"/>
      <w:marLeft w:val="0"/>
      <w:marRight w:val="0"/>
      <w:marTop w:val="0"/>
      <w:marBottom w:val="0"/>
      <w:divBdr>
        <w:top w:val="none" w:sz="0" w:space="0" w:color="auto"/>
        <w:left w:val="none" w:sz="0" w:space="0" w:color="auto"/>
        <w:bottom w:val="none" w:sz="0" w:space="0" w:color="auto"/>
        <w:right w:val="none" w:sz="0" w:space="0" w:color="auto"/>
      </w:divBdr>
    </w:div>
    <w:div w:id="1647662442">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509374">
      <w:bodyDiv w:val="1"/>
      <w:marLeft w:val="0"/>
      <w:marRight w:val="0"/>
      <w:marTop w:val="0"/>
      <w:marBottom w:val="0"/>
      <w:divBdr>
        <w:top w:val="none" w:sz="0" w:space="0" w:color="auto"/>
        <w:left w:val="none" w:sz="0" w:space="0" w:color="auto"/>
        <w:bottom w:val="none" w:sz="0" w:space="0" w:color="auto"/>
        <w:right w:val="none" w:sz="0" w:space="0" w:color="auto"/>
      </w:divBdr>
    </w:div>
    <w:div w:id="1648628810">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49019120">
      <w:bodyDiv w:val="1"/>
      <w:marLeft w:val="0"/>
      <w:marRight w:val="0"/>
      <w:marTop w:val="0"/>
      <w:marBottom w:val="0"/>
      <w:divBdr>
        <w:top w:val="none" w:sz="0" w:space="0" w:color="auto"/>
        <w:left w:val="none" w:sz="0" w:space="0" w:color="auto"/>
        <w:bottom w:val="none" w:sz="0" w:space="0" w:color="auto"/>
        <w:right w:val="none" w:sz="0" w:space="0" w:color="auto"/>
      </w:divBdr>
    </w:div>
    <w:div w:id="1649162978">
      <w:bodyDiv w:val="1"/>
      <w:marLeft w:val="0"/>
      <w:marRight w:val="0"/>
      <w:marTop w:val="0"/>
      <w:marBottom w:val="0"/>
      <w:divBdr>
        <w:top w:val="none" w:sz="0" w:space="0" w:color="auto"/>
        <w:left w:val="none" w:sz="0" w:space="0" w:color="auto"/>
        <w:bottom w:val="none" w:sz="0" w:space="0" w:color="auto"/>
        <w:right w:val="none" w:sz="0" w:space="0" w:color="auto"/>
      </w:divBdr>
    </w:div>
    <w:div w:id="1649241131">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472677">
      <w:bodyDiv w:val="1"/>
      <w:marLeft w:val="0"/>
      <w:marRight w:val="0"/>
      <w:marTop w:val="0"/>
      <w:marBottom w:val="0"/>
      <w:divBdr>
        <w:top w:val="none" w:sz="0" w:space="0" w:color="auto"/>
        <w:left w:val="none" w:sz="0" w:space="0" w:color="auto"/>
        <w:bottom w:val="none" w:sz="0" w:space="0" w:color="auto"/>
        <w:right w:val="none" w:sz="0" w:space="0" w:color="auto"/>
      </w:divBdr>
    </w:div>
    <w:div w:id="1650474425">
      <w:bodyDiv w:val="1"/>
      <w:marLeft w:val="0"/>
      <w:marRight w:val="0"/>
      <w:marTop w:val="0"/>
      <w:marBottom w:val="0"/>
      <w:divBdr>
        <w:top w:val="none" w:sz="0" w:space="0" w:color="auto"/>
        <w:left w:val="none" w:sz="0" w:space="0" w:color="auto"/>
        <w:bottom w:val="none" w:sz="0" w:space="0" w:color="auto"/>
        <w:right w:val="none" w:sz="0" w:space="0" w:color="auto"/>
      </w:divBdr>
    </w:div>
    <w:div w:id="1650743705">
      <w:bodyDiv w:val="1"/>
      <w:marLeft w:val="0"/>
      <w:marRight w:val="0"/>
      <w:marTop w:val="0"/>
      <w:marBottom w:val="0"/>
      <w:divBdr>
        <w:top w:val="none" w:sz="0" w:space="0" w:color="auto"/>
        <w:left w:val="none" w:sz="0" w:space="0" w:color="auto"/>
        <w:bottom w:val="none" w:sz="0" w:space="0" w:color="auto"/>
        <w:right w:val="none" w:sz="0" w:space="0" w:color="auto"/>
      </w:divBdr>
    </w:div>
    <w:div w:id="1650747411">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934428">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014558">
      <w:bodyDiv w:val="1"/>
      <w:marLeft w:val="0"/>
      <w:marRight w:val="0"/>
      <w:marTop w:val="0"/>
      <w:marBottom w:val="0"/>
      <w:divBdr>
        <w:top w:val="none" w:sz="0" w:space="0" w:color="auto"/>
        <w:left w:val="none" w:sz="0" w:space="0" w:color="auto"/>
        <w:bottom w:val="none" w:sz="0" w:space="0" w:color="auto"/>
        <w:right w:val="none" w:sz="0" w:space="0" w:color="auto"/>
      </w:divBdr>
    </w:div>
    <w:div w:id="1651211024">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783642">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143636">
      <w:bodyDiv w:val="1"/>
      <w:marLeft w:val="0"/>
      <w:marRight w:val="0"/>
      <w:marTop w:val="0"/>
      <w:marBottom w:val="0"/>
      <w:divBdr>
        <w:top w:val="none" w:sz="0" w:space="0" w:color="auto"/>
        <w:left w:val="none" w:sz="0" w:space="0" w:color="auto"/>
        <w:bottom w:val="none" w:sz="0" w:space="0" w:color="auto"/>
        <w:right w:val="none" w:sz="0" w:space="0" w:color="auto"/>
      </w:divBdr>
    </w:div>
    <w:div w:id="1654337808">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4941934">
      <w:bodyDiv w:val="1"/>
      <w:marLeft w:val="0"/>
      <w:marRight w:val="0"/>
      <w:marTop w:val="0"/>
      <w:marBottom w:val="0"/>
      <w:divBdr>
        <w:top w:val="none" w:sz="0" w:space="0" w:color="auto"/>
        <w:left w:val="none" w:sz="0" w:space="0" w:color="auto"/>
        <w:bottom w:val="none" w:sz="0" w:space="0" w:color="auto"/>
        <w:right w:val="none" w:sz="0" w:space="0" w:color="auto"/>
      </w:divBdr>
    </w:div>
    <w:div w:id="1656227492">
      <w:bodyDiv w:val="1"/>
      <w:marLeft w:val="0"/>
      <w:marRight w:val="0"/>
      <w:marTop w:val="0"/>
      <w:marBottom w:val="0"/>
      <w:divBdr>
        <w:top w:val="none" w:sz="0" w:space="0" w:color="auto"/>
        <w:left w:val="none" w:sz="0" w:space="0" w:color="auto"/>
        <w:bottom w:val="none" w:sz="0" w:space="0" w:color="auto"/>
        <w:right w:val="none" w:sz="0" w:space="0" w:color="auto"/>
      </w:divBdr>
    </w:div>
    <w:div w:id="1656493327">
      <w:bodyDiv w:val="1"/>
      <w:marLeft w:val="0"/>
      <w:marRight w:val="0"/>
      <w:marTop w:val="0"/>
      <w:marBottom w:val="0"/>
      <w:divBdr>
        <w:top w:val="none" w:sz="0" w:space="0" w:color="auto"/>
        <w:left w:val="none" w:sz="0" w:space="0" w:color="auto"/>
        <w:bottom w:val="none" w:sz="0" w:space="0" w:color="auto"/>
        <w:right w:val="none" w:sz="0" w:space="0" w:color="auto"/>
      </w:divBdr>
    </w:div>
    <w:div w:id="1656563363">
      <w:bodyDiv w:val="1"/>
      <w:marLeft w:val="0"/>
      <w:marRight w:val="0"/>
      <w:marTop w:val="0"/>
      <w:marBottom w:val="0"/>
      <w:divBdr>
        <w:top w:val="none" w:sz="0" w:space="0" w:color="auto"/>
        <w:left w:val="none" w:sz="0" w:space="0" w:color="auto"/>
        <w:bottom w:val="none" w:sz="0" w:space="0" w:color="auto"/>
        <w:right w:val="none" w:sz="0" w:space="0" w:color="auto"/>
      </w:divBdr>
    </w:div>
    <w:div w:id="1656686002">
      <w:bodyDiv w:val="1"/>
      <w:marLeft w:val="0"/>
      <w:marRight w:val="0"/>
      <w:marTop w:val="0"/>
      <w:marBottom w:val="0"/>
      <w:divBdr>
        <w:top w:val="none" w:sz="0" w:space="0" w:color="auto"/>
        <w:left w:val="none" w:sz="0" w:space="0" w:color="auto"/>
        <w:bottom w:val="none" w:sz="0" w:space="0" w:color="auto"/>
        <w:right w:val="none" w:sz="0" w:space="0" w:color="auto"/>
      </w:divBdr>
    </w:div>
    <w:div w:id="1656760528">
      <w:bodyDiv w:val="1"/>
      <w:marLeft w:val="0"/>
      <w:marRight w:val="0"/>
      <w:marTop w:val="0"/>
      <w:marBottom w:val="0"/>
      <w:divBdr>
        <w:top w:val="none" w:sz="0" w:space="0" w:color="auto"/>
        <w:left w:val="none" w:sz="0" w:space="0" w:color="auto"/>
        <w:bottom w:val="none" w:sz="0" w:space="0" w:color="auto"/>
        <w:right w:val="none" w:sz="0" w:space="0" w:color="auto"/>
      </w:divBdr>
    </w:div>
    <w:div w:id="1656836784">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105461">
      <w:bodyDiv w:val="1"/>
      <w:marLeft w:val="0"/>
      <w:marRight w:val="0"/>
      <w:marTop w:val="0"/>
      <w:marBottom w:val="0"/>
      <w:divBdr>
        <w:top w:val="none" w:sz="0" w:space="0" w:color="auto"/>
        <w:left w:val="none" w:sz="0" w:space="0" w:color="auto"/>
        <w:bottom w:val="none" w:sz="0" w:space="0" w:color="auto"/>
        <w:right w:val="none" w:sz="0" w:space="0" w:color="auto"/>
      </w:divBdr>
    </w:div>
    <w:div w:id="1657108161">
      <w:bodyDiv w:val="1"/>
      <w:marLeft w:val="0"/>
      <w:marRight w:val="0"/>
      <w:marTop w:val="0"/>
      <w:marBottom w:val="0"/>
      <w:divBdr>
        <w:top w:val="none" w:sz="0" w:space="0" w:color="auto"/>
        <w:left w:val="none" w:sz="0" w:space="0" w:color="auto"/>
        <w:bottom w:val="none" w:sz="0" w:space="0" w:color="auto"/>
        <w:right w:val="none" w:sz="0" w:space="0" w:color="auto"/>
      </w:divBdr>
    </w:div>
    <w:div w:id="1657537605">
      <w:bodyDiv w:val="1"/>
      <w:marLeft w:val="0"/>
      <w:marRight w:val="0"/>
      <w:marTop w:val="0"/>
      <w:marBottom w:val="0"/>
      <w:divBdr>
        <w:top w:val="none" w:sz="0" w:space="0" w:color="auto"/>
        <w:left w:val="none" w:sz="0" w:space="0" w:color="auto"/>
        <w:bottom w:val="none" w:sz="0" w:space="0" w:color="auto"/>
        <w:right w:val="none" w:sz="0" w:space="0" w:color="auto"/>
      </w:divBdr>
    </w:div>
    <w:div w:id="1657761458">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8921680">
      <w:bodyDiv w:val="1"/>
      <w:marLeft w:val="0"/>
      <w:marRight w:val="0"/>
      <w:marTop w:val="0"/>
      <w:marBottom w:val="0"/>
      <w:divBdr>
        <w:top w:val="none" w:sz="0" w:space="0" w:color="auto"/>
        <w:left w:val="none" w:sz="0" w:space="0" w:color="auto"/>
        <w:bottom w:val="none" w:sz="0" w:space="0" w:color="auto"/>
        <w:right w:val="none" w:sz="0" w:space="0" w:color="auto"/>
      </w:divBdr>
    </w:div>
    <w:div w:id="1659000448">
      <w:bodyDiv w:val="1"/>
      <w:marLeft w:val="0"/>
      <w:marRight w:val="0"/>
      <w:marTop w:val="0"/>
      <w:marBottom w:val="0"/>
      <w:divBdr>
        <w:top w:val="none" w:sz="0" w:space="0" w:color="auto"/>
        <w:left w:val="none" w:sz="0" w:space="0" w:color="auto"/>
        <w:bottom w:val="none" w:sz="0" w:space="0" w:color="auto"/>
        <w:right w:val="none" w:sz="0" w:space="0" w:color="auto"/>
      </w:divBdr>
    </w:div>
    <w:div w:id="1659073979">
      <w:bodyDiv w:val="1"/>
      <w:marLeft w:val="0"/>
      <w:marRight w:val="0"/>
      <w:marTop w:val="0"/>
      <w:marBottom w:val="0"/>
      <w:divBdr>
        <w:top w:val="none" w:sz="0" w:space="0" w:color="auto"/>
        <w:left w:val="none" w:sz="0" w:space="0" w:color="auto"/>
        <w:bottom w:val="none" w:sz="0" w:space="0" w:color="auto"/>
        <w:right w:val="none" w:sz="0" w:space="0" w:color="auto"/>
      </w:divBdr>
    </w:div>
    <w:div w:id="1659377653">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0496240">
      <w:bodyDiv w:val="1"/>
      <w:marLeft w:val="0"/>
      <w:marRight w:val="0"/>
      <w:marTop w:val="0"/>
      <w:marBottom w:val="0"/>
      <w:divBdr>
        <w:top w:val="none" w:sz="0" w:space="0" w:color="auto"/>
        <w:left w:val="none" w:sz="0" w:space="0" w:color="auto"/>
        <w:bottom w:val="none" w:sz="0" w:space="0" w:color="auto"/>
        <w:right w:val="none" w:sz="0" w:space="0" w:color="auto"/>
      </w:divBdr>
    </w:div>
    <w:div w:id="1660696982">
      <w:bodyDiv w:val="1"/>
      <w:marLeft w:val="0"/>
      <w:marRight w:val="0"/>
      <w:marTop w:val="0"/>
      <w:marBottom w:val="0"/>
      <w:divBdr>
        <w:top w:val="none" w:sz="0" w:space="0" w:color="auto"/>
        <w:left w:val="none" w:sz="0" w:space="0" w:color="auto"/>
        <w:bottom w:val="none" w:sz="0" w:space="0" w:color="auto"/>
        <w:right w:val="none" w:sz="0" w:space="0" w:color="auto"/>
      </w:divBdr>
    </w:div>
    <w:div w:id="1660958401">
      <w:bodyDiv w:val="1"/>
      <w:marLeft w:val="0"/>
      <w:marRight w:val="0"/>
      <w:marTop w:val="0"/>
      <w:marBottom w:val="0"/>
      <w:divBdr>
        <w:top w:val="none" w:sz="0" w:space="0" w:color="auto"/>
        <w:left w:val="none" w:sz="0" w:space="0" w:color="auto"/>
        <w:bottom w:val="none" w:sz="0" w:space="0" w:color="auto"/>
        <w:right w:val="none" w:sz="0" w:space="0" w:color="auto"/>
      </w:divBdr>
    </w:div>
    <w:div w:id="1662731283">
      <w:bodyDiv w:val="1"/>
      <w:marLeft w:val="0"/>
      <w:marRight w:val="0"/>
      <w:marTop w:val="0"/>
      <w:marBottom w:val="0"/>
      <w:divBdr>
        <w:top w:val="none" w:sz="0" w:space="0" w:color="auto"/>
        <w:left w:val="none" w:sz="0" w:space="0" w:color="auto"/>
        <w:bottom w:val="none" w:sz="0" w:space="0" w:color="auto"/>
        <w:right w:val="none" w:sz="0" w:space="0" w:color="auto"/>
      </w:divBdr>
    </w:div>
    <w:div w:id="166326728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699127">
      <w:bodyDiv w:val="1"/>
      <w:marLeft w:val="0"/>
      <w:marRight w:val="0"/>
      <w:marTop w:val="0"/>
      <w:marBottom w:val="0"/>
      <w:divBdr>
        <w:top w:val="none" w:sz="0" w:space="0" w:color="auto"/>
        <w:left w:val="none" w:sz="0" w:space="0" w:color="auto"/>
        <w:bottom w:val="none" w:sz="0" w:space="0" w:color="auto"/>
        <w:right w:val="none" w:sz="0" w:space="0" w:color="auto"/>
      </w:divBdr>
    </w:div>
    <w:div w:id="166385590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4620607">
      <w:bodyDiv w:val="1"/>
      <w:marLeft w:val="0"/>
      <w:marRight w:val="0"/>
      <w:marTop w:val="0"/>
      <w:marBottom w:val="0"/>
      <w:divBdr>
        <w:top w:val="none" w:sz="0" w:space="0" w:color="auto"/>
        <w:left w:val="none" w:sz="0" w:space="0" w:color="auto"/>
        <w:bottom w:val="none" w:sz="0" w:space="0" w:color="auto"/>
        <w:right w:val="none" w:sz="0" w:space="0" w:color="auto"/>
      </w:divBdr>
    </w:div>
    <w:div w:id="1665166616">
      <w:bodyDiv w:val="1"/>
      <w:marLeft w:val="0"/>
      <w:marRight w:val="0"/>
      <w:marTop w:val="0"/>
      <w:marBottom w:val="0"/>
      <w:divBdr>
        <w:top w:val="none" w:sz="0" w:space="0" w:color="auto"/>
        <w:left w:val="none" w:sz="0" w:space="0" w:color="auto"/>
        <w:bottom w:val="none" w:sz="0" w:space="0" w:color="auto"/>
        <w:right w:val="none" w:sz="0" w:space="0" w:color="auto"/>
      </w:divBdr>
    </w:div>
    <w:div w:id="1665817635">
      <w:bodyDiv w:val="1"/>
      <w:marLeft w:val="0"/>
      <w:marRight w:val="0"/>
      <w:marTop w:val="0"/>
      <w:marBottom w:val="0"/>
      <w:divBdr>
        <w:top w:val="none" w:sz="0" w:space="0" w:color="auto"/>
        <w:left w:val="none" w:sz="0" w:space="0" w:color="auto"/>
        <w:bottom w:val="none" w:sz="0" w:space="0" w:color="auto"/>
        <w:right w:val="none" w:sz="0" w:space="0" w:color="auto"/>
      </w:divBdr>
    </w:div>
    <w:div w:id="1665821464">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125795">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593959">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631363">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4338008">
      <w:bodyDiv w:val="1"/>
      <w:marLeft w:val="0"/>
      <w:marRight w:val="0"/>
      <w:marTop w:val="0"/>
      <w:marBottom w:val="0"/>
      <w:divBdr>
        <w:top w:val="none" w:sz="0" w:space="0" w:color="auto"/>
        <w:left w:val="none" w:sz="0" w:space="0" w:color="auto"/>
        <w:bottom w:val="none" w:sz="0" w:space="0" w:color="auto"/>
        <w:right w:val="none" w:sz="0" w:space="0" w:color="auto"/>
      </w:divBdr>
    </w:div>
    <w:div w:id="1674801740">
      <w:bodyDiv w:val="1"/>
      <w:marLeft w:val="0"/>
      <w:marRight w:val="0"/>
      <w:marTop w:val="0"/>
      <w:marBottom w:val="0"/>
      <w:divBdr>
        <w:top w:val="none" w:sz="0" w:space="0" w:color="auto"/>
        <w:left w:val="none" w:sz="0" w:space="0" w:color="auto"/>
        <w:bottom w:val="none" w:sz="0" w:space="0" w:color="auto"/>
        <w:right w:val="none" w:sz="0" w:space="0" w:color="auto"/>
      </w:divBdr>
    </w:div>
    <w:div w:id="1675063825">
      <w:bodyDiv w:val="1"/>
      <w:marLeft w:val="0"/>
      <w:marRight w:val="0"/>
      <w:marTop w:val="0"/>
      <w:marBottom w:val="0"/>
      <w:divBdr>
        <w:top w:val="none" w:sz="0" w:space="0" w:color="auto"/>
        <w:left w:val="none" w:sz="0" w:space="0" w:color="auto"/>
        <w:bottom w:val="none" w:sz="0" w:space="0" w:color="auto"/>
        <w:right w:val="none" w:sz="0" w:space="0" w:color="auto"/>
      </w:divBdr>
    </w:div>
    <w:div w:id="1675105889">
      <w:bodyDiv w:val="1"/>
      <w:marLeft w:val="0"/>
      <w:marRight w:val="0"/>
      <w:marTop w:val="0"/>
      <w:marBottom w:val="0"/>
      <w:divBdr>
        <w:top w:val="none" w:sz="0" w:space="0" w:color="auto"/>
        <w:left w:val="none" w:sz="0" w:space="0" w:color="auto"/>
        <w:bottom w:val="none" w:sz="0" w:space="0" w:color="auto"/>
        <w:right w:val="none" w:sz="0" w:space="0" w:color="auto"/>
      </w:divBdr>
    </w:div>
    <w:div w:id="1675525784">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5957866">
      <w:bodyDiv w:val="1"/>
      <w:marLeft w:val="0"/>
      <w:marRight w:val="0"/>
      <w:marTop w:val="0"/>
      <w:marBottom w:val="0"/>
      <w:divBdr>
        <w:top w:val="none" w:sz="0" w:space="0" w:color="auto"/>
        <w:left w:val="none" w:sz="0" w:space="0" w:color="auto"/>
        <w:bottom w:val="none" w:sz="0" w:space="0" w:color="auto"/>
        <w:right w:val="none" w:sz="0" w:space="0" w:color="auto"/>
      </w:divBdr>
    </w:div>
    <w:div w:id="1676498701">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264984">
      <w:bodyDiv w:val="1"/>
      <w:marLeft w:val="0"/>
      <w:marRight w:val="0"/>
      <w:marTop w:val="0"/>
      <w:marBottom w:val="0"/>
      <w:divBdr>
        <w:top w:val="none" w:sz="0" w:space="0" w:color="auto"/>
        <w:left w:val="none" w:sz="0" w:space="0" w:color="auto"/>
        <w:bottom w:val="none" w:sz="0" w:space="0" w:color="auto"/>
        <w:right w:val="none" w:sz="0" w:space="0" w:color="auto"/>
      </w:divBdr>
    </w:div>
    <w:div w:id="1677414552">
      <w:bodyDiv w:val="1"/>
      <w:marLeft w:val="0"/>
      <w:marRight w:val="0"/>
      <w:marTop w:val="0"/>
      <w:marBottom w:val="0"/>
      <w:divBdr>
        <w:top w:val="none" w:sz="0" w:space="0" w:color="auto"/>
        <w:left w:val="none" w:sz="0" w:space="0" w:color="auto"/>
        <w:bottom w:val="none" w:sz="0" w:space="0" w:color="auto"/>
        <w:right w:val="none" w:sz="0" w:space="0" w:color="auto"/>
      </w:divBdr>
    </w:div>
    <w:div w:id="1677687087">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7875917">
      <w:bodyDiv w:val="1"/>
      <w:marLeft w:val="0"/>
      <w:marRight w:val="0"/>
      <w:marTop w:val="0"/>
      <w:marBottom w:val="0"/>
      <w:divBdr>
        <w:top w:val="none" w:sz="0" w:space="0" w:color="auto"/>
        <w:left w:val="none" w:sz="0" w:space="0" w:color="auto"/>
        <w:bottom w:val="none" w:sz="0" w:space="0" w:color="auto"/>
        <w:right w:val="none" w:sz="0" w:space="0" w:color="auto"/>
      </w:divBdr>
    </w:div>
    <w:div w:id="1677994230">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78271681">
      <w:bodyDiv w:val="1"/>
      <w:marLeft w:val="0"/>
      <w:marRight w:val="0"/>
      <w:marTop w:val="0"/>
      <w:marBottom w:val="0"/>
      <w:divBdr>
        <w:top w:val="none" w:sz="0" w:space="0" w:color="auto"/>
        <w:left w:val="none" w:sz="0" w:space="0" w:color="auto"/>
        <w:bottom w:val="none" w:sz="0" w:space="0" w:color="auto"/>
        <w:right w:val="none" w:sz="0" w:space="0" w:color="auto"/>
      </w:divBdr>
    </w:div>
    <w:div w:id="1679504601">
      <w:bodyDiv w:val="1"/>
      <w:marLeft w:val="0"/>
      <w:marRight w:val="0"/>
      <w:marTop w:val="0"/>
      <w:marBottom w:val="0"/>
      <w:divBdr>
        <w:top w:val="none" w:sz="0" w:space="0" w:color="auto"/>
        <w:left w:val="none" w:sz="0" w:space="0" w:color="auto"/>
        <w:bottom w:val="none" w:sz="0" w:space="0" w:color="auto"/>
        <w:right w:val="none" w:sz="0" w:space="0" w:color="auto"/>
      </w:divBdr>
    </w:div>
    <w:div w:id="1679775371">
      <w:bodyDiv w:val="1"/>
      <w:marLeft w:val="0"/>
      <w:marRight w:val="0"/>
      <w:marTop w:val="0"/>
      <w:marBottom w:val="0"/>
      <w:divBdr>
        <w:top w:val="none" w:sz="0" w:space="0" w:color="auto"/>
        <w:left w:val="none" w:sz="0" w:space="0" w:color="auto"/>
        <w:bottom w:val="none" w:sz="0" w:space="0" w:color="auto"/>
        <w:right w:val="none" w:sz="0" w:space="0" w:color="auto"/>
      </w:divBdr>
    </w:div>
    <w:div w:id="1680043353">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1471411">
      <w:bodyDiv w:val="1"/>
      <w:marLeft w:val="0"/>
      <w:marRight w:val="0"/>
      <w:marTop w:val="0"/>
      <w:marBottom w:val="0"/>
      <w:divBdr>
        <w:top w:val="none" w:sz="0" w:space="0" w:color="auto"/>
        <w:left w:val="none" w:sz="0" w:space="0" w:color="auto"/>
        <w:bottom w:val="none" w:sz="0" w:space="0" w:color="auto"/>
        <w:right w:val="none" w:sz="0" w:space="0" w:color="auto"/>
      </w:divBdr>
    </w:div>
    <w:div w:id="1681544954">
      <w:bodyDiv w:val="1"/>
      <w:marLeft w:val="0"/>
      <w:marRight w:val="0"/>
      <w:marTop w:val="0"/>
      <w:marBottom w:val="0"/>
      <w:divBdr>
        <w:top w:val="none" w:sz="0" w:space="0" w:color="auto"/>
        <w:left w:val="none" w:sz="0" w:space="0" w:color="auto"/>
        <w:bottom w:val="none" w:sz="0" w:space="0" w:color="auto"/>
        <w:right w:val="none" w:sz="0" w:space="0" w:color="auto"/>
      </w:divBdr>
    </w:div>
    <w:div w:id="1681739926">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2705951">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628045">
      <w:bodyDiv w:val="1"/>
      <w:marLeft w:val="0"/>
      <w:marRight w:val="0"/>
      <w:marTop w:val="0"/>
      <w:marBottom w:val="0"/>
      <w:divBdr>
        <w:top w:val="none" w:sz="0" w:space="0" w:color="auto"/>
        <w:left w:val="none" w:sz="0" w:space="0" w:color="auto"/>
        <w:bottom w:val="none" w:sz="0" w:space="0" w:color="auto"/>
        <w:right w:val="none" w:sz="0" w:space="0" w:color="auto"/>
      </w:divBdr>
    </w:div>
    <w:div w:id="1683700074">
      <w:bodyDiv w:val="1"/>
      <w:marLeft w:val="0"/>
      <w:marRight w:val="0"/>
      <w:marTop w:val="0"/>
      <w:marBottom w:val="0"/>
      <w:divBdr>
        <w:top w:val="none" w:sz="0" w:space="0" w:color="auto"/>
        <w:left w:val="none" w:sz="0" w:space="0" w:color="auto"/>
        <w:bottom w:val="none" w:sz="0" w:space="0" w:color="auto"/>
        <w:right w:val="none" w:sz="0" w:space="0" w:color="auto"/>
      </w:divBdr>
    </w:div>
    <w:div w:id="1683819781">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5090093">
      <w:bodyDiv w:val="1"/>
      <w:marLeft w:val="0"/>
      <w:marRight w:val="0"/>
      <w:marTop w:val="0"/>
      <w:marBottom w:val="0"/>
      <w:divBdr>
        <w:top w:val="none" w:sz="0" w:space="0" w:color="auto"/>
        <w:left w:val="none" w:sz="0" w:space="0" w:color="auto"/>
        <w:bottom w:val="none" w:sz="0" w:space="0" w:color="auto"/>
        <w:right w:val="none" w:sz="0" w:space="0" w:color="auto"/>
      </w:divBdr>
    </w:div>
    <w:div w:id="1685354425">
      <w:bodyDiv w:val="1"/>
      <w:marLeft w:val="0"/>
      <w:marRight w:val="0"/>
      <w:marTop w:val="0"/>
      <w:marBottom w:val="0"/>
      <w:divBdr>
        <w:top w:val="none" w:sz="0" w:space="0" w:color="auto"/>
        <w:left w:val="none" w:sz="0" w:space="0" w:color="auto"/>
        <w:bottom w:val="none" w:sz="0" w:space="0" w:color="auto"/>
        <w:right w:val="none" w:sz="0" w:space="0" w:color="auto"/>
      </w:divBdr>
    </w:div>
    <w:div w:id="1685548355">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6247746">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7558209">
      <w:bodyDiv w:val="1"/>
      <w:marLeft w:val="0"/>
      <w:marRight w:val="0"/>
      <w:marTop w:val="0"/>
      <w:marBottom w:val="0"/>
      <w:divBdr>
        <w:top w:val="none" w:sz="0" w:space="0" w:color="auto"/>
        <w:left w:val="none" w:sz="0" w:space="0" w:color="auto"/>
        <w:bottom w:val="none" w:sz="0" w:space="0" w:color="auto"/>
        <w:right w:val="none" w:sz="0" w:space="0" w:color="auto"/>
      </w:divBdr>
    </w:div>
    <w:div w:id="1687634754">
      <w:bodyDiv w:val="1"/>
      <w:marLeft w:val="0"/>
      <w:marRight w:val="0"/>
      <w:marTop w:val="0"/>
      <w:marBottom w:val="0"/>
      <w:divBdr>
        <w:top w:val="none" w:sz="0" w:space="0" w:color="auto"/>
        <w:left w:val="none" w:sz="0" w:space="0" w:color="auto"/>
        <w:bottom w:val="none" w:sz="0" w:space="0" w:color="auto"/>
        <w:right w:val="none" w:sz="0" w:space="0" w:color="auto"/>
      </w:divBdr>
    </w:div>
    <w:div w:id="1688405847">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789963">
      <w:bodyDiv w:val="1"/>
      <w:marLeft w:val="0"/>
      <w:marRight w:val="0"/>
      <w:marTop w:val="0"/>
      <w:marBottom w:val="0"/>
      <w:divBdr>
        <w:top w:val="none" w:sz="0" w:space="0" w:color="auto"/>
        <w:left w:val="none" w:sz="0" w:space="0" w:color="auto"/>
        <w:bottom w:val="none" w:sz="0" w:space="0" w:color="auto"/>
        <w:right w:val="none" w:sz="0" w:space="0" w:color="auto"/>
      </w:divBdr>
    </w:div>
    <w:div w:id="1689867995">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0643947">
      <w:bodyDiv w:val="1"/>
      <w:marLeft w:val="0"/>
      <w:marRight w:val="0"/>
      <w:marTop w:val="0"/>
      <w:marBottom w:val="0"/>
      <w:divBdr>
        <w:top w:val="none" w:sz="0" w:space="0" w:color="auto"/>
        <w:left w:val="none" w:sz="0" w:space="0" w:color="auto"/>
        <w:bottom w:val="none" w:sz="0" w:space="0" w:color="auto"/>
        <w:right w:val="none" w:sz="0" w:space="0" w:color="auto"/>
      </w:divBdr>
    </w:div>
    <w:div w:id="1691755615">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1950099">
      <w:bodyDiv w:val="1"/>
      <w:marLeft w:val="0"/>
      <w:marRight w:val="0"/>
      <w:marTop w:val="0"/>
      <w:marBottom w:val="0"/>
      <w:divBdr>
        <w:top w:val="none" w:sz="0" w:space="0" w:color="auto"/>
        <w:left w:val="none" w:sz="0" w:space="0" w:color="auto"/>
        <w:bottom w:val="none" w:sz="0" w:space="0" w:color="auto"/>
        <w:right w:val="none" w:sz="0" w:space="0" w:color="auto"/>
      </w:divBdr>
    </w:div>
    <w:div w:id="1692605932">
      <w:bodyDiv w:val="1"/>
      <w:marLeft w:val="0"/>
      <w:marRight w:val="0"/>
      <w:marTop w:val="0"/>
      <w:marBottom w:val="0"/>
      <w:divBdr>
        <w:top w:val="none" w:sz="0" w:space="0" w:color="auto"/>
        <w:left w:val="none" w:sz="0" w:space="0" w:color="auto"/>
        <w:bottom w:val="none" w:sz="0" w:space="0" w:color="auto"/>
        <w:right w:val="none" w:sz="0" w:space="0" w:color="auto"/>
      </w:divBdr>
    </w:div>
    <w:div w:id="1692998797">
      <w:bodyDiv w:val="1"/>
      <w:marLeft w:val="0"/>
      <w:marRight w:val="0"/>
      <w:marTop w:val="0"/>
      <w:marBottom w:val="0"/>
      <w:divBdr>
        <w:top w:val="none" w:sz="0" w:space="0" w:color="auto"/>
        <w:left w:val="none" w:sz="0" w:space="0" w:color="auto"/>
        <w:bottom w:val="none" w:sz="0" w:space="0" w:color="auto"/>
        <w:right w:val="none" w:sz="0" w:space="0" w:color="auto"/>
      </w:divBdr>
    </w:div>
    <w:div w:id="1693267680">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3649228">
      <w:bodyDiv w:val="1"/>
      <w:marLeft w:val="0"/>
      <w:marRight w:val="0"/>
      <w:marTop w:val="0"/>
      <w:marBottom w:val="0"/>
      <w:divBdr>
        <w:top w:val="none" w:sz="0" w:space="0" w:color="auto"/>
        <w:left w:val="none" w:sz="0" w:space="0" w:color="auto"/>
        <w:bottom w:val="none" w:sz="0" w:space="0" w:color="auto"/>
        <w:right w:val="none" w:sz="0" w:space="0" w:color="auto"/>
      </w:divBdr>
    </w:div>
    <w:div w:id="1694265948">
      <w:bodyDiv w:val="1"/>
      <w:marLeft w:val="0"/>
      <w:marRight w:val="0"/>
      <w:marTop w:val="0"/>
      <w:marBottom w:val="0"/>
      <w:divBdr>
        <w:top w:val="none" w:sz="0" w:space="0" w:color="auto"/>
        <w:left w:val="none" w:sz="0" w:space="0" w:color="auto"/>
        <w:bottom w:val="none" w:sz="0" w:space="0" w:color="auto"/>
        <w:right w:val="none" w:sz="0" w:space="0" w:color="auto"/>
      </w:divBdr>
    </w:div>
    <w:div w:id="1694451856">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4722238">
      <w:bodyDiv w:val="1"/>
      <w:marLeft w:val="0"/>
      <w:marRight w:val="0"/>
      <w:marTop w:val="0"/>
      <w:marBottom w:val="0"/>
      <w:divBdr>
        <w:top w:val="none" w:sz="0" w:space="0" w:color="auto"/>
        <w:left w:val="none" w:sz="0" w:space="0" w:color="auto"/>
        <w:bottom w:val="none" w:sz="0" w:space="0" w:color="auto"/>
        <w:right w:val="none" w:sz="0" w:space="0" w:color="auto"/>
      </w:divBdr>
    </w:div>
    <w:div w:id="1694846380">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5691755">
      <w:bodyDiv w:val="1"/>
      <w:marLeft w:val="0"/>
      <w:marRight w:val="0"/>
      <w:marTop w:val="0"/>
      <w:marBottom w:val="0"/>
      <w:divBdr>
        <w:top w:val="none" w:sz="0" w:space="0" w:color="auto"/>
        <w:left w:val="none" w:sz="0" w:space="0" w:color="auto"/>
        <w:bottom w:val="none" w:sz="0" w:space="0" w:color="auto"/>
        <w:right w:val="none" w:sz="0" w:space="0" w:color="auto"/>
      </w:divBdr>
    </w:div>
    <w:div w:id="169603149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6543565">
      <w:bodyDiv w:val="1"/>
      <w:marLeft w:val="0"/>
      <w:marRight w:val="0"/>
      <w:marTop w:val="0"/>
      <w:marBottom w:val="0"/>
      <w:divBdr>
        <w:top w:val="none" w:sz="0" w:space="0" w:color="auto"/>
        <w:left w:val="none" w:sz="0" w:space="0" w:color="auto"/>
        <w:bottom w:val="none" w:sz="0" w:space="0" w:color="auto"/>
        <w:right w:val="none" w:sz="0" w:space="0" w:color="auto"/>
      </w:divBdr>
    </w:div>
    <w:div w:id="1696687858">
      <w:bodyDiv w:val="1"/>
      <w:marLeft w:val="0"/>
      <w:marRight w:val="0"/>
      <w:marTop w:val="0"/>
      <w:marBottom w:val="0"/>
      <w:divBdr>
        <w:top w:val="none" w:sz="0" w:space="0" w:color="auto"/>
        <w:left w:val="none" w:sz="0" w:space="0" w:color="auto"/>
        <w:bottom w:val="none" w:sz="0" w:space="0" w:color="auto"/>
        <w:right w:val="none" w:sz="0" w:space="0" w:color="auto"/>
      </w:divBdr>
    </w:div>
    <w:div w:id="1696728089">
      <w:bodyDiv w:val="1"/>
      <w:marLeft w:val="0"/>
      <w:marRight w:val="0"/>
      <w:marTop w:val="0"/>
      <w:marBottom w:val="0"/>
      <w:divBdr>
        <w:top w:val="none" w:sz="0" w:space="0" w:color="auto"/>
        <w:left w:val="none" w:sz="0" w:space="0" w:color="auto"/>
        <w:bottom w:val="none" w:sz="0" w:space="0" w:color="auto"/>
        <w:right w:val="none" w:sz="0" w:space="0" w:color="auto"/>
      </w:divBdr>
    </w:div>
    <w:div w:id="1697121609">
      <w:bodyDiv w:val="1"/>
      <w:marLeft w:val="0"/>
      <w:marRight w:val="0"/>
      <w:marTop w:val="0"/>
      <w:marBottom w:val="0"/>
      <w:divBdr>
        <w:top w:val="none" w:sz="0" w:space="0" w:color="auto"/>
        <w:left w:val="none" w:sz="0" w:space="0" w:color="auto"/>
        <w:bottom w:val="none" w:sz="0" w:space="0" w:color="auto"/>
        <w:right w:val="none" w:sz="0" w:space="0" w:color="auto"/>
      </w:divBdr>
    </w:div>
    <w:div w:id="1697265495">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581486">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7929003">
      <w:bodyDiv w:val="1"/>
      <w:marLeft w:val="0"/>
      <w:marRight w:val="0"/>
      <w:marTop w:val="0"/>
      <w:marBottom w:val="0"/>
      <w:divBdr>
        <w:top w:val="none" w:sz="0" w:space="0" w:color="auto"/>
        <w:left w:val="none" w:sz="0" w:space="0" w:color="auto"/>
        <w:bottom w:val="none" w:sz="0" w:space="0" w:color="auto"/>
        <w:right w:val="none" w:sz="0" w:space="0" w:color="auto"/>
      </w:divBdr>
    </w:div>
    <w:div w:id="1697996502">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699964168">
      <w:bodyDiv w:val="1"/>
      <w:marLeft w:val="0"/>
      <w:marRight w:val="0"/>
      <w:marTop w:val="0"/>
      <w:marBottom w:val="0"/>
      <w:divBdr>
        <w:top w:val="none" w:sz="0" w:space="0" w:color="auto"/>
        <w:left w:val="none" w:sz="0" w:space="0" w:color="auto"/>
        <w:bottom w:val="none" w:sz="0" w:space="0" w:color="auto"/>
        <w:right w:val="none" w:sz="0" w:space="0" w:color="auto"/>
      </w:divBdr>
    </w:div>
    <w:div w:id="1700203788">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546709">
      <w:bodyDiv w:val="1"/>
      <w:marLeft w:val="0"/>
      <w:marRight w:val="0"/>
      <w:marTop w:val="0"/>
      <w:marBottom w:val="0"/>
      <w:divBdr>
        <w:top w:val="none" w:sz="0" w:space="0" w:color="auto"/>
        <w:left w:val="none" w:sz="0" w:space="0" w:color="auto"/>
        <w:bottom w:val="none" w:sz="0" w:space="0" w:color="auto"/>
        <w:right w:val="none" w:sz="0" w:space="0" w:color="auto"/>
      </w:divBdr>
    </w:div>
    <w:div w:id="1700738383">
      <w:bodyDiv w:val="1"/>
      <w:marLeft w:val="0"/>
      <w:marRight w:val="0"/>
      <w:marTop w:val="0"/>
      <w:marBottom w:val="0"/>
      <w:divBdr>
        <w:top w:val="none" w:sz="0" w:space="0" w:color="auto"/>
        <w:left w:val="none" w:sz="0" w:space="0" w:color="auto"/>
        <w:bottom w:val="none" w:sz="0" w:space="0" w:color="auto"/>
        <w:right w:val="none" w:sz="0" w:space="0" w:color="auto"/>
      </w:divBdr>
    </w:div>
    <w:div w:id="1700739050">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1516473">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515839">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3171212">
      <w:bodyDiv w:val="1"/>
      <w:marLeft w:val="0"/>
      <w:marRight w:val="0"/>
      <w:marTop w:val="0"/>
      <w:marBottom w:val="0"/>
      <w:divBdr>
        <w:top w:val="none" w:sz="0" w:space="0" w:color="auto"/>
        <w:left w:val="none" w:sz="0" w:space="0" w:color="auto"/>
        <w:bottom w:val="none" w:sz="0" w:space="0" w:color="auto"/>
        <w:right w:val="none" w:sz="0" w:space="0" w:color="auto"/>
      </w:divBdr>
    </w:div>
    <w:div w:id="170381998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4137676">
      <w:bodyDiv w:val="1"/>
      <w:marLeft w:val="0"/>
      <w:marRight w:val="0"/>
      <w:marTop w:val="0"/>
      <w:marBottom w:val="0"/>
      <w:divBdr>
        <w:top w:val="none" w:sz="0" w:space="0" w:color="auto"/>
        <w:left w:val="none" w:sz="0" w:space="0" w:color="auto"/>
        <w:bottom w:val="none" w:sz="0" w:space="0" w:color="auto"/>
        <w:right w:val="none" w:sz="0" w:space="0" w:color="auto"/>
      </w:divBdr>
    </w:div>
    <w:div w:id="1704208597">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5868432">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7638088">
      <w:bodyDiv w:val="1"/>
      <w:marLeft w:val="0"/>
      <w:marRight w:val="0"/>
      <w:marTop w:val="0"/>
      <w:marBottom w:val="0"/>
      <w:divBdr>
        <w:top w:val="none" w:sz="0" w:space="0" w:color="auto"/>
        <w:left w:val="none" w:sz="0" w:space="0" w:color="auto"/>
        <w:bottom w:val="none" w:sz="0" w:space="0" w:color="auto"/>
        <w:right w:val="none" w:sz="0" w:space="0" w:color="auto"/>
      </w:divBdr>
    </w:div>
    <w:div w:id="1707876769">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8213448">
      <w:bodyDiv w:val="1"/>
      <w:marLeft w:val="0"/>
      <w:marRight w:val="0"/>
      <w:marTop w:val="0"/>
      <w:marBottom w:val="0"/>
      <w:divBdr>
        <w:top w:val="none" w:sz="0" w:space="0" w:color="auto"/>
        <w:left w:val="none" w:sz="0" w:space="0" w:color="auto"/>
        <w:bottom w:val="none" w:sz="0" w:space="0" w:color="auto"/>
        <w:right w:val="none" w:sz="0" w:space="0" w:color="auto"/>
      </w:divBdr>
    </w:div>
    <w:div w:id="1708217556">
      <w:bodyDiv w:val="1"/>
      <w:marLeft w:val="0"/>
      <w:marRight w:val="0"/>
      <w:marTop w:val="0"/>
      <w:marBottom w:val="0"/>
      <w:divBdr>
        <w:top w:val="none" w:sz="0" w:space="0" w:color="auto"/>
        <w:left w:val="none" w:sz="0" w:space="0" w:color="auto"/>
        <w:bottom w:val="none" w:sz="0" w:space="0" w:color="auto"/>
        <w:right w:val="none" w:sz="0" w:space="0" w:color="auto"/>
      </w:divBdr>
    </w:div>
    <w:div w:id="1708723281">
      <w:bodyDiv w:val="1"/>
      <w:marLeft w:val="0"/>
      <w:marRight w:val="0"/>
      <w:marTop w:val="0"/>
      <w:marBottom w:val="0"/>
      <w:divBdr>
        <w:top w:val="none" w:sz="0" w:space="0" w:color="auto"/>
        <w:left w:val="none" w:sz="0" w:space="0" w:color="auto"/>
        <w:bottom w:val="none" w:sz="0" w:space="0" w:color="auto"/>
        <w:right w:val="none" w:sz="0" w:space="0" w:color="auto"/>
      </w:divBdr>
    </w:div>
    <w:div w:id="1709257144">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09723236">
      <w:bodyDiv w:val="1"/>
      <w:marLeft w:val="0"/>
      <w:marRight w:val="0"/>
      <w:marTop w:val="0"/>
      <w:marBottom w:val="0"/>
      <w:divBdr>
        <w:top w:val="none" w:sz="0" w:space="0" w:color="auto"/>
        <w:left w:val="none" w:sz="0" w:space="0" w:color="auto"/>
        <w:bottom w:val="none" w:sz="0" w:space="0" w:color="auto"/>
        <w:right w:val="none" w:sz="0" w:space="0" w:color="auto"/>
      </w:divBdr>
    </w:div>
    <w:div w:id="1710835730">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690279">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145471">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3767005">
      <w:bodyDiv w:val="1"/>
      <w:marLeft w:val="0"/>
      <w:marRight w:val="0"/>
      <w:marTop w:val="0"/>
      <w:marBottom w:val="0"/>
      <w:divBdr>
        <w:top w:val="none" w:sz="0" w:space="0" w:color="auto"/>
        <w:left w:val="none" w:sz="0" w:space="0" w:color="auto"/>
        <w:bottom w:val="none" w:sz="0" w:space="0" w:color="auto"/>
        <w:right w:val="none" w:sz="0" w:space="0" w:color="auto"/>
      </w:divBdr>
    </w:div>
    <w:div w:id="1713916548">
      <w:bodyDiv w:val="1"/>
      <w:marLeft w:val="0"/>
      <w:marRight w:val="0"/>
      <w:marTop w:val="0"/>
      <w:marBottom w:val="0"/>
      <w:divBdr>
        <w:top w:val="none" w:sz="0" w:space="0" w:color="auto"/>
        <w:left w:val="none" w:sz="0" w:space="0" w:color="auto"/>
        <w:bottom w:val="none" w:sz="0" w:space="0" w:color="auto"/>
        <w:right w:val="none" w:sz="0" w:space="0" w:color="auto"/>
      </w:divBdr>
    </w:div>
    <w:div w:id="1714038524">
      <w:bodyDiv w:val="1"/>
      <w:marLeft w:val="0"/>
      <w:marRight w:val="0"/>
      <w:marTop w:val="0"/>
      <w:marBottom w:val="0"/>
      <w:divBdr>
        <w:top w:val="none" w:sz="0" w:space="0" w:color="auto"/>
        <w:left w:val="none" w:sz="0" w:space="0" w:color="auto"/>
        <w:bottom w:val="none" w:sz="0" w:space="0" w:color="auto"/>
        <w:right w:val="none" w:sz="0" w:space="0" w:color="auto"/>
      </w:divBdr>
    </w:div>
    <w:div w:id="1714386645">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810990">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6199788">
      <w:bodyDiv w:val="1"/>
      <w:marLeft w:val="0"/>
      <w:marRight w:val="0"/>
      <w:marTop w:val="0"/>
      <w:marBottom w:val="0"/>
      <w:divBdr>
        <w:top w:val="none" w:sz="0" w:space="0" w:color="auto"/>
        <w:left w:val="none" w:sz="0" w:space="0" w:color="auto"/>
        <w:bottom w:val="none" w:sz="0" w:space="0" w:color="auto"/>
        <w:right w:val="none" w:sz="0" w:space="0" w:color="auto"/>
      </w:divBdr>
    </w:div>
    <w:div w:id="1716272898">
      <w:bodyDiv w:val="1"/>
      <w:marLeft w:val="0"/>
      <w:marRight w:val="0"/>
      <w:marTop w:val="0"/>
      <w:marBottom w:val="0"/>
      <w:divBdr>
        <w:top w:val="none" w:sz="0" w:space="0" w:color="auto"/>
        <w:left w:val="none" w:sz="0" w:space="0" w:color="auto"/>
        <w:bottom w:val="none" w:sz="0" w:space="0" w:color="auto"/>
        <w:right w:val="none" w:sz="0" w:space="0" w:color="auto"/>
      </w:divBdr>
    </w:div>
    <w:div w:id="1716274969">
      <w:bodyDiv w:val="1"/>
      <w:marLeft w:val="0"/>
      <w:marRight w:val="0"/>
      <w:marTop w:val="0"/>
      <w:marBottom w:val="0"/>
      <w:divBdr>
        <w:top w:val="none" w:sz="0" w:space="0" w:color="auto"/>
        <w:left w:val="none" w:sz="0" w:space="0" w:color="auto"/>
        <w:bottom w:val="none" w:sz="0" w:space="0" w:color="auto"/>
        <w:right w:val="none" w:sz="0" w:space="0" w:color="auto"/>
      </w:divBdr>
    </w:div>
    <w:div w:id="1718121974">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358246">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552234">
      <w:bodyDiv w:val="1"/>
      <w:marLeft w:val="0"/>
      <w:marRight w:val="0"/>
      <w:marTop w:val="0"/>
      <w:marBottom w:val="0"/>
      <w:divBdr>
        <w:top w:val="none" w:sz="0" w:space="0" w:color="auto"/>
        <w:left w:val="none" w:sz="0" w:space="0" w:color="auto"/>
        <w:bottom w:val="none" w:sz="0" w:space="0" w:color="auto"/>
        <w:right w:val="none" w:sz="0" w:space="0" w:color="auto"/>
      </w:divBdr>
    </w:div>
    <w:div w:id="1719620414">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011503">
      <w:bodyDiv w:val="1"/>
      <w:marLeft w:val="0"/>
      <w:marRight w:val="0"/>
      <w:marTop w:val="0"/>
      <w:marBottom w:val="0"/>
      <w:divBdr>
        <w:top w:val="none" w:sz="0" w:space="0" w:color="auto"/>
        <w:left w:val="none" w:sz="0" w:space="0" w:color="auto"/>
        <w:bottom w:val="none" w:sz="0" w:space="0" w:color="auto"/>
        <w:right w:val="none" w:sz="0" w:space="0" w:color="auto"/>
      </w:divBdr>
    </w:div>
    <w:div w:id="1720013494">
      <w:bodyDiv w:val="1"/>
      <w:marLeft w:val="0"/>
      <w:marRight w:val="0"/>
      <w:marTop w:val="0"/>
      <w:marBottom w:val="0"/>
      <w:divBdr>
        <w:top w:val="none" w:sz="0" w:space="0" w:color="auto"/>
        <w:left w:val="none" w:sz="0" w:space="0" w:color="auto"/>
        <w:bottom w:val="none" w:sz="0" w:space="0" w:color="auto"/>
        <w:right w:val="none" w:sz="0" w:space="0" w:color="auto"/>
      </w:divBdr>
    </w:div>
    <w:div w:id="1720125633">
      <w:bodyDiv w:val="1"/>
      <w:marLeft w:val="0"/>
      <w:marRight w:val="0"/>
      <w:marTop w:val="0"/>
      <w:marBottom w:val="0"/>
      <w:divBdr>
        <w:top w:val="none" w:sz="0" w:space="0" w:color="auto"/>
        <w:left w:val="none" w:sz="0" w:space="0" w:color="auto"/>
        <w:bottom w:val="none" w:sz="0" w:space="0" w:color="auto"/>
        <w:right w:val="none" w:sz="0" w:space="0" w:color="auto"/>
      </w:divBdr>
    </w:div>
    <w:div w:id="1720200798">
      <w:bodyDiv w:val="1"/>
      <w:marLeft w:val="0"/>
      <w:marRight w:val="0"/>
      <w:marTop w:val="0"/>
      <w:marBottom w:val="0"/>
      <w:divBdr>
        <w:top w:val="none" w:sz="0" w:space="0" w:color="auto"/>
        <w:left w:val="none" w:sz="0" w:space="0" w:color="auto"/>
        <w:bottom w:val="none" w:sz="0" w:space="0" w:color="auto"/>
        <w:right w:val="none" w:sz="0" w:space="0" w:color="auto"/>
      </w:divBdr>
    </w:div>
    <w:div w:id="1720352252">
      <w:bodyDiv w:val="1"/>
      <w:marLeft w:val="0"/>
      <w:marRight w:val="0"/>
      <w:marTop w:val="0"/>
      <w:marBottom w:val="0"/>
      <w:divBdr>
        <w:top w:val="none" w:sz="0" w:space="0" w:color="auto"/>
        <w:left w:val="none" w:sz="0" w:space="0" w:color="auto"/>
        <w:bottom w:val="none" w:sz="0" w:space="0" w:color="auto"/>
        <w:right w:val="none" w:sz="0" w:space="0" w:color="auto"/>
      </w:divBdr>
    </w:div>
    <w:div w:id="1720593721">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660929">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2557745">
      <w:bodyDiv w:val="1"/>
      <w:marLeft w:val="0"/>
      <w:marRight w:val="0"/>
      <w:marTop w:val="0"/>
      <w:marBottom w:val="0"/>
      <w:divBdr>
        <w:top w:val="none" w:sz="0" w:space="0" w:color="auto"/>
        <w:left w:val="none" w:sz="0" w:space="0" w:color="auto"/>
        <w:bottom w:val="none" w:sz="0" w:space="0" w:color="auto"/>
        <w:right w:val="none" w:sz="0" w:space="0" w:color="auto"/>
      </w:divBdr>
    </w:div>
    <w:div w:id="1722707640">
      <w:bodyDiv w:val="1"/>
      <w:marLeft w:val="0"/>
      <w:marRight w:val="0"/>
      <w:marTop w:val="0"/>
      <w:marBottom w:val="0"/>
      <w:divBdr>
        <w:top w:val="none" w:sz="0" w:space="0" w:color="auto"/>
        <w:left w:val="none" w:sz="0" w:space="0" w:color="auto"/>
        <w:bottom w:val="none" w:sz="0" w:space="0" w:color="auto"/>
        <w:right w:val="none" w:sz="0" w:space="0" w:color="auto"/>
      </w:divBdr>
    </w:div>
    <w:div w:id="1722900994">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526112">
      <w:bodyDiv w:val="1"/>
      <w:marLeft w:val="0"/>
      <w:marRight w:val="0"/>
      <w:marTop w:val="0"/>
      <w:marBottom w:val="0"/>
      <w:divBdr>
        <w:top w:val="none" w:sz="0" w:space="0" w:color="auto"/>
        <w:left w:val="none" w:sz="0" w:space="0" w:color="auto"/>
        <w:bottom w:val="none" w:sz="0" w:space="0" w:color="auto"/>
        <w:right w:val="none" w:sz="0" w:space="0" w:color="auto"/>
      </w:divBdr>
    </w:div>
    <w:div w:id="1724672585">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5594778">
      <w:bodyDiv w:val="1"/>
      <w:marLeft w:val="0"/>
      <w:marRight w:val="0"/>
      <w:marTop w:val="0"/>
      <w:marBottom w:val="0"/>
      <w:divBdr>
        <w:top w:val="none" w:sz="0" w:space="0" w:color="auto"/>
        <w:left w:val="none" w:sz="0" w:space="0" w:color="auto"/>
        <w:bottom w:val="none" w:sz="0" w:space="0" w:color="auto"/>
        <w:right w:val="none" w:sz="0" w:space="0" w:color="auto"/>
      </w:divBdr>
    </w:div>
    <w:div w:id="1725711075">
      <w:bodyDiv w:val="1"/>
      <w:marLeft w:val="0"/>
      <w:marRight w:val="0"/>
      <w:marTop w:val="0"/>
      <w:marBottom w:val="0"/>
      <w:divBdr>
        <w:top w:val="none" w:sz="0" w:space="0" w:color="auto"/>
        <w:left w:val="none" w:sz="0" w:space="0" w:color="auto"/>
        <w:bottom w:val="none" w:sz="0" w:space="0" w:color="auto"/>
        <w:right w:val="none" w:sz="0" w:space="0" w:color="auto"/>
      </w:divBdr>
    </w:div>
    <w:div w:id="1726104306">
      <w:bodyDiv w:val="1"/>
      <w:marLeft w:val="0"/>
      <w:marRight w:val="0"/>
      <w:marTop w:val="0"/>
      <w:marBottom w:val="0"/>
      <w:divBdr>
        <w:top w:val="none" w:sz="0" w:space="0" w:color="auto"/>
        <w:left w:val="none" w:sz="0" w:space="0" w:color="auto"/>
        <w:bottom w:val="none" w:sz="0" w:space="0" w:color="auto"/>
        <w:right w:val="none" w:sz="0" w:space="0" w:color="auto"/>
      </w:divBdr>
    </w:div>
    <w:div w:id="1726180906">
      <w:bodyDiv w:val="1"/>
      <w:marLeft w:val="0"/>
      <w:marRight w:val="0"/>
      <w:marTop w:val="0"/>
      <w:marBottom w:val="0"/>
      <w:divBdr>
        <w:top w:val="none" w:sz="0" w:space="0" w:color="auto"/>
        <w:left w:val="none" w:sz="0" w:space="0" w:color="auto"/>
        <w:bottom w:val="none" w:sz="0" w:space="0" w:color="auto"/>
        <w:right w:val="none" w:sz="0" w:space="0" w:color="auto"/>
      </w:divBdr>
    </w:div>
    <w:div w:id="1726181739">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6417664">
      <w:bodyDiv w:val="1"/>
      <w:marLeft w:val="0"/>
      <w:marRight w:val="0"/>
      <w:marTop w:val="0"/>
      <w:marBottom w:val="0"/>
      <w:divBdr>
        <w:top w:val="none" w:sz="0" w:space="0" w:color="auto"/>
        <w:left w:val="none" w:sz="0" w:space="0" w:color="auto"/>
        <w:bottom w:val="none" w:sz="0" w:space="0" w:color="auto"/>
        <w:right w:val="none" w:sz="0" w:space="0" w:color="auto"/>
      </w:divBdr>
    </w:div>
    <w:div w:id="1726559700">
      <w:bodyDiv w:val="1"/>
      <w:marLeft w:val="0"/>
      <w:marRight w:val="0"/>
      <w:marTop w:val="0"/>
      <w:marBottom w:val="0"/>
      <w:divBdr>
        <w:top w:val="none" w:sz="0" w:space="0" w:color="auto"/>
        <w:left w:val="none" w:sz="0" w:space="0" w:color="auto"/>
        <w:bottom w:val="none" w:sz="0" w:space="0" w:color="auto"/>
        <w:right w:val="none" w:sz="0" w:space="0" w:color="auto"/>
      </w:divBdr>
    </w:div>
    <w:div w:id="1726638263">
      <w:bodyDiv w:val="1"/>
      <w:marLeft w:val="0"/>
      <w:marRight w:val="0"/>
      <w:marTop w:val="0"/>
      <w:marBottom w:val="0"/>
      <w:divBdr>
        <w:top w:val="none" w:sz="0" w:space="0" w:color="auto"/>
        <w:left w:val="none" w:sz="0" w:space="0" w:color="auto"/>
        <w:bottom w:val="none" w:sz="0" w:space="0" w:color="auto"/>
        <w:right w:val="none" w:sz="0" w:space="0" w:color="auto"/>
      </w:divBdr>
    </w:div>
    <w:div w:id="1726686407">
      <w:bodyDiv w:val="1"/>
      <w:marLeft w:val="0"/>
      <w:marRight w:val="0"/>
      <w:marTop w:val="0"/>
      <w:marBottom w:val="0"/>
      <w:divBdr>
        <w:top w:val="none" w:sz="0" w:space="0" w:color="auto"/>
        <w:left w:val="none" w:sz="0" w:space="0" w:color="auto"/>
        <w:bottom w:val="none" w:sz="0" w:space="0" w:color="auto"/>
        <w:right w:val="none" w:sz="0" w:space="0" w:color="auto"/>
      </w:divBdr>
    </w:div>
    <w:div w:id="1727030192">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069552">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29458">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1541622">
      <w:bodyDiv w:val="1"/>
      <w:marLeft w:val="0"/>
      <w:marRight w:val="0"/>
      <w:marTop w:val="0"/>
      <w:marBottom w:val="0"/>
      <w:divBdr>
        <w:top w:val="none" w:sz="0" w:space="0" w:color="auto"/>
        <w:left w:val="none" w:sz="0" w:space="0" w:color="auto"/>
        <w:bottom w:val="none" w:sz="0" w:space="0" w:color="auto"/>
        <w:right w:val="none" w:sz="0" w:space="0" w:color="auto"/>
      </w:divBdr>
    </w:div>
    <w:div w:id="1731921157">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2607900">
      <w:bodyDiv w:val="1"/>
      <w:marLeft w:val="0"/>
      <w:marRight w:val="0"/>
      <w:marTop w:val="0"/>
      <w:marBottom w:val="0"/>
      <w:divBdr>
        <w:top w:val="none" w:sz="0" w:space="0" w:color="auto"/>
        <w:left w:val="none" w:sz="0" w:space="0" w:color="auto"/>
        <w:bottom w:val="none" w:sz="0" w:space="0" w:color="auto"/>
        <w:right w:val="none" w:sz="0" w:space="0" w:color="auto"/>
      </w:divBdr>
    </w:div>
    <w:div w:id="1732656943">
      <w:bodyDiv w:val="1"/>
      <w:marLeft w:val="0"/>
      <w:marRight w:val="0"/>
      <w:marTop w:val="0"/>
      <w:marBottom w:val="0"/>
      <w:divBdr>
        <w:top w:val="none" w:sz="0" w:space="0" w:color="auto"/>
        <w:left w:val="none" w:sz="0" w:space="0" w:color="auto"/>
        <w:bottom w:val="none" w:sz="0" w:space="0" w:color="auto"/>
        <w:right w:val="none" w:sz="0" w:space="0" w:color="auto"/>
      </w:divBdr>
    </w:div>
    <w:div w:id="1733038691">
      <w:bodyDiv w:val="1"/>
      <w:marLeft w:val="0"/>
      <w:marRight w:val="0"/>
      <w:marTop w:val="0"/>
      <w:marBottom w:val="0"/>
      <w:divBdr>
        <w:top w:val="none" w:sz="0" w:space="0" w:color="auto"/>
        <w:left w:val="none" w:sz="0" w:space="0" w:color="auto"/>
        <w:bottom w:val="none" w:sz="0" w:space="0" w:color="auto"/>
        <w:right w:val="none" w:sz="0" w:space="0" w:color="auto"/>
      </w:divBdr>
    </w:div>
    <w:div w:id="1733504674">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233032">
      <w:bodyDiv w:val="1"/>
      <w:marLeft w:val="0"/>
      <w:marRight w:val="0"/>
      <w:marTop w:val="0"/>
      <w:marBottom w:val="0"/>
      <w:divBdr>
        <w:top w:val="none" w:sz="0" w:space="0" w:color="auto"/>
        <w:left w:val="none" w:sz="0" w:space="0" w:color="auto"/>
        <w:bottom w:val="none" w:sz="0" w:space="0" w:color="auto"/>
        <w:right w:val="none" w:sz="0" w:space="0" w:color="auto"/>
      </w:divBdr>
    </w:div>
    <w:div w:id="173423659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888672">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279967">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3415">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928093">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313926">
      <w:bodyDiv w:val="1"/>
      <w:marLeft w:val="0"/>
      <w:marRight w:val="0"/>
      <w:marTop w:val="0"/>
      <w:marBottom w:val="0"/>
      <w:divBdr>
        <w:top w:val="none" w:sz="0" w:space="0" w:color="auto"/>
        <w:left w:val="none" w:sz="0" w:space="0" w:color="auto"/>
        <w:bottom w:val="none" w:sz="0" w:space="0" w:color="auto"/>
        <w:right w:val="none" w:sz="0" w:space="0" w:color="auto"/>
      </w:divBdr>
    </w:div>
    <w:div w:id="1737363502">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780387">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8568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26622">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39160528">
      <w:bodyDiv w:val="1"/>
      <w:marLeft w:val="0"/>
      <w:marRight w:val="0"/>
      <w:marTop w:val="0"/>
      <w:marBottom w:val="0"/>
      <w:divBdr>
        <w:top w:val="none" w:sz="0" w:space="0" w:color="auto"/>
        <w:left w:val="none" w:sz="0" w:space="0" w:color="auto"/>
        <w:bottom w:val="none" w:sz="0" w:space="0" w:color="auto"/>
        <w:right w:val="none" w:sz="0" w:space="0" w:color="auto"/>
      </w:divBdr>
    </w:div>
    <w:div w:id="1739404462">
      <w:bodyDiv w:val="1"/>
      <w:marLeft w:val="0"/>
      <w:marRight w:val="0"/>
      <w:marTop w:val="0"/>
      <w:marBottom w:val="0"/>
      <w:divBdr>
        <w:top w:val="none" w:sz="0" w:space="0" w:color="auto"/>
        <w:left w:val="none" w:sz="0" w:space="0" w:color="auto"/>
        <w:bottom w:val="none" w:sz="0" w:space="0" w:color="auto"/>
        <w:right w:val="none" w:sz="0" w:space="0" w:color="auto"/>
      </w:divBdr>
    </w:div>
    <w:div w:id="1739864854">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090474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1517837">
      <w:bodyDiv w:val="1"/>
      <w:marLeft w:val="0"/>
      <w:marRight w:val="0"/>
      <w:marTop w:val="0"/>
      <w:marBottom w:val="0"/>
      <w:divBdr>
        <w:top w:val="none" w:sz="0" w:space="0" w:color="auto"/>
        <w:left w:val="none" w:sz="0" w:space="0" w:color="auto"/>
        <w:bottom w:val="none" w:sz="0" w:space="0" w:color="auto"/>
        <w:right w:val="none" w:sz="0" w:space="0" w:color="auto"/>
      </w:divBdr>
    </w:div>
    <w:div w:id="1741756948">
      <w:bodyDiv w:val="1"/>
      <w:marLeft w:val="0"/>
      <w:marRight w:val="0"/>
      <w:marTop w:val="0"/>
      <w:marBottom w:val="0"/>
      <w:divBdr>
        <w:top w:val="none" w:sz="0" w:space="0" w:color="auto"/>
        <w:left w:val="none" w:sz="0" w:space="0" w:color="auto"/>
        <w:bottom w:val="none" w:sz="0" w:space="0" w:color="auto"/>
        <w:right w:val="none" w:sz="0" w:space="0" w:color="auto"/>
      </w:divBdr>
    </w:div>
    <w:div w:id="1743139105">
      <w:bodyDiv w:val="1"/>
      <w:marLeft w:val="0"/>
      <w:marRight w:val="0"/>
      <w:marTop w:val="0"/>
      <w:marBottom w:val="0"/>
      <w:divBdr>
        <w:top w:val="none" w:sz="0" w:space="0" w:color="auto"/>
        <w:left w:val="none" w:sz="0" w:space="0" w:color="auto"/>
        <w:bottom w:val="none" w:sz="0" w:space="0" w:color="auto"/>
        <w:right w:val="none" w:sz="0" w:space="0" w:color="auto"/>
      </w:divBdr>
    </w:div>
    <w:div w:id="1743529972">
      <w:bodyDiv w:val="1"/>
      <w:marLeft w:val="0"/>
      <w:marRight w:val="0"/>
      <w:marTop w:val="0"/>
      <w:marBottom w:val="0"/>
      <w:divBdr>
        <w:top w:val="none" w:sz="0" w:space="0" w:color="auto"/>
        <w:left w:val="none" w:sz="0" w:space="0" w:color="auto"/>
        <w:bottom w:val="none" w:sz="0" w:space="0" w:color="auto"/>
        <w:right w:val="none" w:sz="0" w:space="0" w:color="auto"/>
      </w:divBdr>
    </w:div>
    <w:div w:id="1743985328">
      <w:bodyDiv w:val="1"/>
      <w:marLeft w:val="0"/>
      <w:marRight w:val="0"/>
      <w:marTop w:val="0"/>
      <w:marBottom w:val="0"/>
      <w:divBdr>
        <w:top w:val="none" w:sz="0" w:space="0" w:color="auto"/>
        <w:left w:val="none" w:sz="0" w:space="0" w:color="auto"/>
        <w:bottom w:val="none" w:sz="0" w:space="0" w:color="auto"/>
        <w:right w:val="none" w:sz="0" w:space="0" w:color="auto"/>
      </w:divBdr>
    </w:div>
    <w:div w:id="1744260767">
      <w:bodyDiv w:val="1"/>
      <w:marLeft w:val="0"/>
      <w:marRight w:val="0"/>
      <w:marTop w:val="0"/>
      <w:marBottom w:val="0"/>
      <w:divBdr>
        <w:top w:val="none" w:sz="0" w:space="0" w:color="auto"/>
        <w:left w:val="none" w:sz="0" w:space="0" w:color="auto"/>
        <w:bottom w:val="none" w:sz="0" w:space="0" w:color="auto"/>
        <w:right w:val="none" w:sz="0" w:space="0" w:color="auto"/>
      </w:divBdr>
    </w:div>
    <w:div w:id="1744333100">
      <w:bodyDiv w:val="1"/>
      <w:marLeft w:val="0"/>
      <w:marRight w:val="0"/>
      <w:marTop w:val="0"/>
      <w:marBottom w:val="0"/>
      <w:divBdr>
        <w:top w:val="none" w:sz="0" w:space="0" w:color="auto"/>
        <w:left w:val="none" w:sz="0" w:space="0" w:color="auto"/>
        <w:bottom w:val="none" w:sz="0" w:space="0" w:color="auto"/>
        <w:right w:val="none" w:sz="0" w:space="0" w:color="auto"/>
      </w:divBdr>
    </w:div>
    <w:div w:id="1744452463">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4839281">
      <w:bodyDiv w:val="1"/>
      <w:marLeft w:val="0"/>
      <w:marRight w:val="0"/>
      <w:marTop w:val="0"/>
      <w:marBottom w:val="0"/>
      <w:divBdr>
        <w:top w:val="none" w:sz="0" w:space="0" w:color="auto"/>
        <w:left w:val="none" w:sz="0" w:space="0" w:color="auto"/>
        <w:bottom w:val="none" w:sz="0" w:space="0" w:color="auto"/>
        <w:right w:val="none" w:sz="0" w:space="0" w:color="auto"/>
      </w:divBdr>
    </w:div>
    <w:div w:id="1744914318">
      <w:bodyDiv w:val="1"/>
      <w:marLeft w:val="0"/>
      <w:marRight w:val="0"/>
      <w:marTop w:val="0"/>
      <w:marBottom w:val="0"/>
      <w:divBdr>
        <w:top w:val="none" w:sz="0" w:space="0" w:color="auto"/>
        <w:left w:val="none" w:sz="0" w:space="0" w:color="auto"/>
        <w:bottom w:val="none" w:sz="0" w:space="0" w:color="auto"/>
        <w:right w:val="none" w:sz="0" w:space="0" w:color="auto"/>
      </w:divBdr>
    </w:div>
    <w:div w:id="174502797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225956">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101165">
      <w:bodyDiv w:val="1"/>
      <w:marLeft w:val="0"/>
      <w:marRight w:val="0"/>
      <w:marTop w:val="0"/>
      <w:marBottom w:val="0"/>
      <w:divBdr>
        <w:top w:val="none" w:sz="0" w:space="0" w:color="auto"/>
        <w:left w:val="none" w:sz="0" w:space="0" w:color="auto"/>
        <w:bottom w:val="none" w:sz="0" w:space="0" w:color="auto"/>
        <w:right w:val="none" w:sz="0" w:space="0" w:color="auto"/>
      </w:divBdr>
    </w:div>
    <w:div w:id="1746103157">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6956315">
      <w:bodyDiv w:val="1"/>
      <w:marLeft w:val="0"/>
      <w:marRight w:val="0"/>
      <w:marTop w:val="0"/>
      <w:marBottom w:val="0"/>
      <w:divBdr>
        <w:top w:val="none" w:sz="0" w:space="0" w:color="auto"/>
        <w:left w:val="none" w:sz="0" w:space="0" w:color="auto"/>
        <w:bottom w:val="none" w:sz="0" w:space="0" w:color="auto"/>
        <w:right w:val="none" w:sz="0" w:space="0" w:color="auto"/>
      </w:divBdr>
    </w:div>
    <w:div w:id="1747649297">
      <w:bodyDiv w:val="1"/>
      <w:marLeft w:val="0"/>
      <w:marRight w:val="0"/>
      <w:marTop w:val="0"/>
      <w:marBottom w:val="0"/>
      <w:divBdr>
        <w:top w:val="none" w:sz="0" w:space="0" w:color="auto"/>
        <w:left w:val="none" w:sz="0" w:space="0" w:color="auto"/>
        <w:bottom w:val="none" w:sz="0" w:space="0" w:color="auto"/>
        <w:right w:val="none" w:sz="0" w:space="0" w:color="auto"/>
      </w:divBdr>
    </w:div>
    <w:div w:id="1747873067">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267042">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380613">
      <w:bodyDiv w:val="1"/>
      <w:marLeft w:val="0"/>
      <w:marRight w:val="0"/>
      <w:marTop w:val="0"/>
      <w:marBottom w:val="0"/>
      <w:divBdr>
        <w:top w:val="none" w:sz="0" w:space="0" w:color="auto"/>
        <w:left w:val="none" w:sz="0" w:space="0" w:color="auto"/>
        <w:bottom w:val="none" w:sz="0" w:space="0" w:color="auto"/>
        <w:right w:val="none" w:sz="0" w:space="0" w:color="auto"/>
      </w:divBdr>
    </w:div>
    <w:div w:id="1748383679">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49497355">
      <w:bodyDiv w:val="1"/>
      <w:marLeft w:val="0"/>
      <w:marRight w:val="0"/>
      <w:marTop w:val="0"/>
      <w:marBottom w:val="0"/>
      <w:divBdr>
        <w:top w:val="none" w:sz="0" w:space="0" w:color="auto"/>
        <w:left w:val="none" w:sz="0" w:space="0" w:color="auto"/>
        <w:bottom w:val="none" w:sz="0" w:space="0" w:color="auto"/>
        <w:right w:val="none" w:sz="0" w:space="0" w:color="auto"/>
      </w:divBdr>
    </w:div>
    <w:div w:id="1749497997">
      <w:bodyDiv w:val="1"/>
      <w:marLeft w:val="0"/>
      <w:marRight w:val="0"/>
      <w:marTop w:val="0"/>
      <w:marBottom w:val="0"/>
      <w:divBdr>
        <w:top w:val="none" w:sz="0" w:space="0" w:color="auto"/>
        <w:left w:val="none" w:sz="0" w:space="0" w:color="auto"/>
        <w:bottom w:val="none" w:sz="0" w:space="0" w:color="auto"/>
        <w:right w:val="none" w:sz="0" w:space="0" w:color="auto"/>
      </w:divBdr>
    </w:div>
    <w:div w:id="1750031507">
      <w:bodyDiv w:val="1"/>
      <w:marLeft w:val="0"/>
      <w:marRight w:val="0"/>
      <w:marTop w:val="0"/>
      <w:marBottom w:val="0"/>
      <w:divBdr>
        <w:top w:val="none" w:sz="0" w:space="0" w:color="auto"/>
        <w:left w:val="none" w:sz="0" w:space="0" w:color="auto"/>
        <w:bottom w:val="none" w:sz="0" w:space="0" w:color="auto"/>
        <w:right w:val="none" w:sz="0" w:space="0" w:color="auto"/>
      </w:divBdr>
    </w:div>
    <w:div w:id="1751150911">
      <w:bodyDiv w:val="1"/>
      <w:marLeft w:val="0"/>
      <w:marRight w:val="0"/>
      <w:marTop w:val="0"/>
      <w:marBottom w:val="0"/>
      <w:divBdr>
        <w:top w:val="none" w:sz="0" w:space="0" w:color="auto"/>
        <w:left w:val="none" w:sz="0" w:space="0" w:color="auto"/>
        <w:bottom w:val="none" w:sz="0" w:space="0" w:color="auto"/>
        <w:right w:val="none" w:sz="0" w:space="0" w:color="auto"/>
      </w:divBdr>
    </w:div>
    <w:div w:id="1751267241">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2191326">
      <w:bodyDiv w:val="1"/>
      <w:marLeft w:val="0"/>
      <w:marRight w:val="0"/>
      <w:marTop w:val="0"/>
      <w:marBottom w:val="0"/>
      <w:divBdr>
        <w:top w:val="none" w:sz="0" w:space="0" w:color="auto"/>
        <w:left w:val="none" w:sz="0" w:space="0" w:color="auto"/>
        <w:bottom w:val="none" w:sz="0" w:space="0" w:color="auto"/>
        <w:right w:val="none" w:sz="0" w:space="0" w:color="auto"/>
      </w:divBdr>
    </w:div>
    <w:div w:id="1752653359">
      <w:bodyDiv w:val="1"/>
      <w:marLeft w:val="0"/>
      <w:marRight w:val="0"/>
      <w:marTop w:val="0"/>
      <w:marBottom w:val="0"/>
      <w:divBdr>
        <w:top w:val="none" w:sz="0" w:space="0" w:color="auto"/>
        <w:left w:val="none" w:sz="0" w:space="0" w:color="auto"/>
        <w:bottom w:val="none" w:sz="0" w:space="0" w:color="auto"/>
        <w:right w:val="none" w:sz="0" w:space="0" w:color="auto"/>
      </w:divBdr>
    </w:div>
    <w:div w:id="1752698398">
      <w:bodyDiv w:val="1"/>
      <w:marLeft w:val="0"/>
      <w:marRight w:val="0"/>
      <w:marTop w:val="0"/>
      <w:marBottom w:val="0"/>
      <w:divBdr>
        <w:top w:val="none" w:sz="0" w:space="0" w:color="auto"/>
        <w:left w:val="none" w:sz="0" w:space="0" w:color="auto"/>
        <w:bottom w:val="none" w:sz="0" w:space="0" w:color="auto"/>
        <w:right w:val="none" w:sz="0" w:space="0" w:color="auto"/>
      </w:divBdr>
    </w:div>
    <w:div w:id="1752699917">
      <w:bodyDiv w:val="1"/>
      <w:marLeft w:val="0"/>
      <w:marRight w:val="0"/>
      <w:marTop w:val="0"/>
      <w:marBottom w:val="0"/>
      <w:divBdr>
        <w:top w:val="none" w:sz="0" w:space="0" w:color="auto"/>
        <w:left w:val="none" w:sz="0" w:space="0" w:color="auto"/>
        <w:bottom w:val="none" w:sz="0" w:space="0" w:color="auto"/>
        <w:right w:val="none" w:sz="0" w:space="0" w:color="auto"/>
      </w:divBdr>
    </w:div>
    <w:div w:id="1752779096">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362360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5273854">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6589960">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556079">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750998">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8476080">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784455">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0133061">
      <w:bodyDiv w:val="1"/>
      <w:marLeft w:val="0"/>
      <w:marRight w:val="0"/>
      <w:marTop w:val="0"/>
      <w:marBottom w:val="0"/>
      <w:divBdr>
        <w:top w:val="none" w:sz="0" w:space="0" w:color="auto"/>
        <w:left w:val="none" w:sz="0" w:space="0" w:color="auto"/>
        <w:bottom w:val="none" w:sz="0" w:space="0" w:color="auto"/>
        <w:right w:val="none" w:sz="0" w:space="0" w:color="auto"/>
      </w:divBdr>
    </w:div>
    <w:div w:id="1760563279">
      <w:bodyDiv w:val="1"/>
      <w:marLeft w:val="0"/>
      <w:marRight w:val="0"/>
      <w:marTop w:val="0"/>
      <w:marBottom w:val="0"/>
      <w:divBdr>
        <w:top w:val="none" w:sz="0" w:space="0" w:color="auto"/>
        <w:left w:val="none" w:sz="0" w:space="0" w:color="auto"/>
        <w:bottom w:val="none" w:sz="0" w:space="0" w:color="auto"/>
        <w:right w:val="none" w:sz="0" w:space="0" w:color="auto"/>
      </w:divBdr>
    </w:div>
    <w:div w:id="1760712133">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294571">
      <w:bodyDiv w:val="1"/>
      <w:marLeft w:val="0"/>
      <w:marRight w:val="0"/>
      <w:marTop w:val="0"/>
      <w:marBottom w:val="0"/>
      <w:divBdr>
        <w:top w:val="none" w:sz="0" w:space="0" w:color="auto"/>
        <w:left w:val="none" w:sz="0" w:space="0" w:color="auto"/>
        <w:bottom w:val="none" w:sz="0" w:space="0" w:color="auto"/>
        <w:right w:val="none" w:sz="0" w:space="0" w:color="auto"/>
      </w:divBdr>
    </w:div>
    <w:div w:id="1761414097">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3378753">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835073">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5955007">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6458840">
      <w:bodyDiv w:val="1"/>
      <w:marLeft w:val="0"/>
      <w:marRight w:val="0"/>
      <w:marTop w:val="0"/>
      <w:marBottom w:val="0"/>
      <w:divBdr>
        <w:top w:val="none" w:sz="0" w:space="0" w:color="auto"/>
        <w:left w:val="none" w:sz="0" w:space="0" w:color="auto"/>
        <w:bottom w:val="none" w:sz="0" w:space="0" w:color="auto"/>
        <w:right w:val="none" w:sz="0" w:space="0" w:color="auto"/>
      </w:divBdr>
    </w:div>
    <w:div w:id="1766487874">
      <w:bodyDiv w:val="1"/>
      <w:marLeft w:val="0"/>
      <w:marRight w:val="0"/>
      <w:marTop w:val="0"/>
      <w:marBottom w:val="0"/>
      <w:divBdr>
        <w:top w:val="none" w:sz="0" w:space="0" w:color="auto"/>
        <w:left w:val="none" w:sz="0" w:space="0" w:color="auto"/>
        <w:bottom w:val="none" w:sz="0" w:space="0" w:color="auto"/>
        <w:right w:val="none" w:sz="0" w:space="0" w:color="auto"/>
      </w:divBdr>
    </w:div>
    <w:div w:id="1767380463">
      <w:bodyDiv w:val="1"/>
      <w:marLeft w:val="0"/>
      <w:marRight w:val="0"/>
      <w:marTop w:val="0"/>
      <w:marBottom w:val="0"/>
      <w:divBdr>
        <w:top w:val="none" w:sz="0" w:space="0" w:color="auto"/>
        <w:left w:val="none" w:sz="0" w:space="0" w:color="auto"/>
        <w:bottom w:val="none" w:sz="0" w:space="0" w:color="auto"/>
        <w:right w:val="none" w:sz="0" w:space="0" w:color="auto"/>
      </w:divBdr>
    </w:div>
    <w:div w:id="1767923248">
      <w:bodyDiv w:val="1"/>
      <w:marLeft w:val="0"/>
      <w:marRight w:val="0"/>
      <w:marTop w:val="0"/>
      <w:marBottom w:val="0"/>
      <w:divBdr>
        <w:top w:val="none" w:sz="0" w:space="0" w:color="auto"/>
        <w:left w:val="none" w:sz="0" w:space="0" w:color="auto"/>
        <w:bottom w:val="none" w:sz="0" w:space="0" w:color="auto"/>
        <w:right w:val="none" w:sz="0" w:space="0" w:color="auto"/>
      </w:divBdr>
    </w:div>
    <w:div w:id="1767966570">
      <w:bodyDiv w:val="1"/>
      <w:marLeft w:val="0"/>
      <w:marRight w:val="0"/>
      <w:marTop w:val="0"/>
      <w:marBottom w:val="0"/>
      <w:divBdr>
        <w:top w:val="none" w:sz="0" w:space="0" w:color="auto"/>
        <w:left w:val="none" w:sz="0" w:space="0" w:color="auto"/>
        <w:bottom w:val="none" w:sz="0" w:space="0" w:color="auto"/>
        <w:right w:val="none" w:sz="0" w:space="0" w:color="auto"/>
      </w:divBdr>
    </w:div>
    <w:div w:id="1768034122">
      <w:bodyDiv w:val="1"/>
      <w:marLeft w:val="0"/>
      <w:marRight w:val="0"/>
      <w:marTop w:val="0"/>
      <w:marBottom w:val="0"/>
      <w:divBdr>
        <w:top w:val="none" w:sz="0" w:space="0" w:color="auto"/>
        <w:left w:val="none" w:sz="0" w:space="0" w:color="auto"/>
        <w:bottom w:val="none" w:sz="0" w:space="0" w:color="auto"/>
        <w:right w:val="none" w:sz="0" w:space="0" w:color="auto"/>
      </w:divBdr>
    </w:div>
    <w:div w:id="1768844062">
      <w:bodyDiv w:val="1"/>
      <w:marLeft w:val="0"/>
      <w:marRight w:val="0"/>
      <w:marTop w:val="0"/>
      <w:marBottom w:val="0"/>
      <w:divBdr>
        <w:top w:val="none" w:sz="0" w:space="0" w:color="auto"/>
        <w:left w:val="none" w:sz="0" w:space="0" w:color="auto"/>
        <w:bottom w:val="none" w:sz="0" w:space="0" w:color="auto"/>
        <w:right w:val="none" w:sz="0" w:space="0" w:color="auto"/>
      </w:divBdr>
    </w:div>
    <w:div w:id="1769042081">
      <w:bodyDiv w:val="1"/>
      <w:marLeft w:val="0"/>
      <w:marRight w:val="0"/>
      <w:marTop w:val="0"/>
      <w:marBottom w:val="0"/>
      <w:divBdr>
        <w:top w:val="none" w:sz="0" w:space="0" w:color="auto"/>
        <w:left w:val="none" w:sz="0" w:space="0" w:color="auto"/>
        <w:bottom w:val="none" w:sz="0" w:space="0" w:color="auto"/>
        <w:right w:val="none" w:sz="0" w:space="0" w:color="auto"/>
      </w:divBdr>
    </w:div>
    <w:div w:id="1769421763">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542431">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081128">
      <w:bodyDiv w:val="1"/>
      <w:marLeft w:val="0"/>
      <w:marRight w:val="0"/>
      <w:marTop w:val="0"/>
      <w:marBottom w:val="0"/>
      <w:divBdr>
        <w:top w:val="none" w:sz="0" w:space="0" w:color="auto"/>
        <w:left w:val="none" w:sz="0" w:space="0" w:color="auto"/>
        <w:bottom w:val="none" w:sz="0" w:space="0" w:color="auto"/>
        <w:right w:val="none" w:sz="0" w:space="0" w:color="auto"/>
      </w:divBdr>
    </w:div>
    <w:div w:id="1770352126">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0655749">
      <w:bodyDiv w:val="1"/>
      <w:marLeft w:val="0"/>
      <w:marRight w:val="0"/>
      <w:marTop w:val="0"/>
      <w:marBottom w:val="0"/>
      <w:divBdr>
        <w:top w:val="none" w:sz="0" w:space="0" w:color="auto"/>
        <w:left w:val="none" w:sz="0" w:space="0" w:color="auto"/>
        <w:bottom w:val="none" w:sz="0" w:space="0" w:color="auto"/>
        <w:right w:val="none" w:sz="0" w:space="0" w:color="auto"/>
      </w:divBdr>
    </w:div>
    <w:div w:id="1770738138">
      <w:bodyDiv w:val="1"/>
      <w:marLeft w:val="0"/>
      <w:marRight w:val="0"/>
      <w:marTop w:val="0"/>
      <w:marBottom w:val="0"/>
      <w:divBdr>
        <w:top w:val="none" w:sz="0" w:space="0" w:color="auto"/>
        <w:left w:val="none" w:sz="0" w:space="0" w:color="auto"/>
        <w:bottom w:val="none" w:sz="0" w:space="0" w:color="auto"/>
        <w:right w:val="none" w:sz="0" w:space="0" w:color="auto"/>
      </w:divBdr>
    </w:div>
    <w:div w:id="1770852146">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1705193">
      <w:bodyDiv w:val="1"/>
      <w:marLeft w:val="0"/>
      <w:marRight w:val="0"/>
      <w:marTop w:val="0"/>
      <w:marBottom w:val="0"/>
      <w:divBdr>
        <w:top w:val="none" w:sz="0" w:space="0" w:color="auto"/>
        <w:left w:val="none" w:sz="0" w:space="0" w:color="auto"/>
        <w:bottom w:val="none" w:sz="0" w:space="0" w:color="auto"/>
        <w:right w:val="none" w:sz="0" w:space="0" w:color="auto"/>
      </w:divBdr>
    </w:div>
    <w:div w:id="1771924219">
      <w:bodyDiv w:val="1"/>
      <w:marLeft w:val="0"/>
      <w:marRight w:val="0"/>
      <w:marTop w:val="0"/>
      <w:marBottom w:val="0"/>
      <w:divBdr>
        <w:top w:val="none" w:sz="0" w:space="0" w:color="auto"/>
        <w:left w:val="none" w:sz="0" w:space="0" w:color="auto"/>
        <w:bottom w:val="none" w:sz="0" w:space="0" w:color="auto"/>
        <w:right w:val="none" w:sz="0" w:space="0" w:color="auto"/>
      </w:divBdr>
    </w:div>
    <w:div w:id="1772042687">
      <w:bodyDiv w:val="1"/>
      <w:marLeft w:val="0"/>
      <w:marRight w:val="0"/>
      <w:marTop w:val="0"/>
      <w:marBottom w:val="0"/>
      <w:divBdr>
        <w:top w:val="none" w:sz="0" w:space="0" w:color="auto"/>
        <w:left w:val="none" w:sz="0" w:space="0" w:color="auto"/>
        <w:bottom w:val="none" w:sz="0" w:space="0" w:color="auto"/>
        <w:right w:val="none" w:sz="0" w:space="0" w:color="auto"/>
      </w:divBdr>
    </w:div>
    <w:div w:id="1772699622">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159952">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3670500">
      <w:bodyDiv w:val="1"/>
      <w:marLeft w:val="0"/>
      <w:marRight w:val="0"/>
      <w:marTop w:val="0"/>
      <w:marBottom w:val="0"/>
      <w:divBdr>
        <w:top w:val="none" w:sz="0" w:space="0" w:color="auto"/>
        <w:left w:val="none" w:sz="0" w:space="0" w:color="auto"/>
        <w:bottom w:val="none" w:sz="0" w:space="0" w:color="auto"/>
        <w:right w:val="none" w:sz="0" w:space="0" w:color="auto"/>
      </w:divBdr>
    </w:div>
    <w:div w:id="1773894638">
      <w:bodyDiv w:val="1"/>
      <w:marLeft w:val="0"/>
      <w:marRight w:val="0"/>
      <w:marTop w:val="0"/>
      <w:marBottom w:val="0"/>
      <w:divBdr>
        <w:top w:val="none" w:sz="0" w:space="0" w:color="auto"/>
        <w:left w:val="none" w:sz="0" w:space="0" w:color="auto"/>
        <w:bottom w:val="none" w:sz="0" w:space="0" w:color="auto"/>
        <w:right w:val="none" w:sz="0" w:space="0" w:color="auto"/>
      </w:divBdr>
    </w:div>
    <w:div w:id="1774129855">
      <w:bodyDiv w:val="1"/>
      <w:marLeft w:val="0"/>
      <w:marRight w:val="0"/>
      <w:marTop w:val="0"/>
      <w:marBottom w:val="0"/>
      <w:divBdr>
        <w:top w:val="none" w:sz="0" w:space="0" w:color="auto"/>
        <w:left w:val="none" w:sz="0" w:space="0" w:color="auto"/>
        <w:bottom w:val="none" w:sz="0" w:space="0" w:color="auto"/>
        <w:right w:val="none" w:sz="0" w:space="0" w:color="auto"/>
      </w:divBdr>
    </w:div>
    <w:div w:id="1774781155">
      <w:bodyDiv w:val="1"/>
      <w:marLeft w:val="0"/>
      <w:marRight w:val="0"/>
      <w:marTop w:val="0"/>
      <w:marBottom w:val="0"/>
      <w:divBdr>
        <w:top w:val="none" w:sz="0" w:space="0" w:color="auto"/>
        <w:left w:val="none" w:sz="0" w:space="0" w:color="auto"/>
        <w:bottom w:val="none" w:sz="0" w:space="0" w:color="auto"/>
        <w:right w:val="none" w:sz="0" w:space="0" w:color="auto"/>
      </w:divBdr>
    </w:div>
    <w:div w:id="1775591009">
      <w:bodyDiv w:val="1"/>
      <w:marLeft w:val="0"/>
      <w:marRight w:val="0"/>
      <w:marTop w:val="0"/>
      <w:marBottom w:val="0"/>
      <w:divBdr>
        <w:top w:val="none" w:sz="0" w:space="0" w:color="auto"/>
        <w:left w:val="none" w:sz="0" w:space="0" w:color="auto"/>
        <w:bottom w:val="none" w:sz="0" w:space="0" w:color="auto"/>
        <w:right w:val="none" w:sz="0" w:space="0" w:color="auto"/>
      </w:divBdr>
    </w:div>
    <w:div w:id="1775591305">
      <w:bodyDiv w:val="1"/>
      <w:marLeft w:val="0"/>
      <w:marRight w:val="0"/>
      <w:marTop w:val="0"/>
      <w:marBottom w:val="0"/>
      <w:divBdr>
        <w:top w:val="none" w:sz="0" w:space="0" w:color="auto"/>
        <w:left w:val="none" w:sz="0" w:space="0" w:color="auto"/>
        <w:bottom w:val="none" w:sz="0" w:space="0" w:color="auto"/>
        <w:right w:val="none" w:sz="0" w:space="0" w:color="auto"/>
      </w:divBdr>
    </w:div>
    <w:div w:id="1776316774">
      <w:bodyDiv w:val="1"/>
      <w:marLeft w:val="0"/>
      <w:marRight w:val="0"/>
      <w:marTop w:val="0"/>
      <w:marBottom w:val="0"/>
      <w:divBdr>
        <w:top w:val="none" w:sz="0" w:space="0" w:color="auto"/>
        <w:left w:val="none" w:sz="0" w:space="0" w:color="auto"/>
        <w:bottom w:val="none" w:sz="0" w:space="0" w:color="auto"/>
        <w:right w:val="none" w:sz="0" w:space="0" w:color="auto"/>
      </w:divBdr>
    </w:div>
    <w:div w:id="1776752734">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21099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602736">
      <w:bodyDiv w:val="1"/>
      <w:marLeft w:val="0"/>
      <w:marRight w:val="0"/>
      <w:marTop w:val="0"/>
      <w:marBottom w:val="0"/>
      <w:divBdr>
        <w:top w:val="none" w:sz="0" w:space="0" w:color="auto"/>
        <w:left w:val="none" w:sz="0" w:space="0" w:color="auto"/>
        <w:bottom w:val="none" w:sz="0" w:space="0" w:color="auto"/>
        <w:right w:val="none" w:sz="0" w:space="0" w:color="auto"/>
      </w:divBdr>
    </w:div>
    <w:div w:id="1777630671">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79985581">
      <w:bodyDiv w:val="1"/>
      <w:marLeft w:val="0"/>
      <w:marRight w:val="0"/>
      <w:marTop w:val="0"/>
      <w:marBottom w:val="0"/>
      <w:divBdr>
        <w:top w:val="none" w:sz="0" w:space="0" w:color="auto"/>
        <w:left w:val="none" w:sz="0" w:space="0" w:color="auto"/>
        <w:bottom w:val="none" w:sz="0" w:space="0" w:color="auto"/>
        <w:right w:val="none" w:sz="0" w:space="0" w:color="auto"/>
      </w:divBdr>
    </w:div>
    <w:div w:id="1780418606">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258578">
      <w:bodyDiv w:val="1"/>
      <w:marLeft w:val="0"/>
      <w:marRight w:val="0"/>
      <w:marTop w:val="0"/>
      <w:marBottom w:val="0"/>
      <w:divBdr>
        <w:top w:val="none" w:sz="0" w:space="0" w:color="auto"/>
        <w:left w:val="none" w:sz="0" w:space="0" w:color="auto"/>
        <w:bottom w:val="none" w:sz="0" w:space="0" w:color="auto"/>
        <w:right w:val="none" w:sz="0" w:space="0" w:color="auto"/>
      </w:divBdr>
    </w:div>
    <w:div w:id="1782262341">
      <w:bodyDiv w:val="1"/>
      <w:marLeft w:val="0"/>
      <w:marRight w:val="0"/>
      <w:marTop w:val="0"/>
      <w:marBottom w:val="0"/>
      <w:divBdr>
        <w:top w:val="none" w:sz="0" w:space="0" w:color="auto"/>
        <w:left w:val="none" w:sz="0" w:space="0" w:color="auto"/>
        <w:bottom w:val="none" w:sz="0" w:space="0" w:color="auto"/>
        <w:right w:val="none" w:sz="0" w:space="0" w:color="auto"/>
      </w:divBdr>
    </w:div>
    <w:div w:id="1782263324">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279835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72101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4303697">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150235">
      <w:bodyDiv w:val="1"/>
      <w:marLeft w:val="0"/>
      <w:marRight w:val="0"/>
      <w:marTop w:val="0"/>
      <w:marBottom w:val="0"/>
      <w:divBdr>
        <w:top w:val="none" w:sz="0" w:space="0" w:color="auto"/>
        <w:left w:val="none" w:sz="0" w:space="0" w:color="auto"/>
        <w:bottom w:val="none" w:sz="0" w:space="0" w:color="auto"/>
        <w:right w:val="none" w:sz="0" w:space="0" w:color="auto"/>
      </w:divBdr>
    </w:div>
    <w:div w:id="1786385654">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7965980">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8155249">
      <w:bodyDiv w:val="1"/>
      <w:marLeft w:val="0"/>
      <w:marRight w:val="0"/>
      <w:marTop w:val="0"/>
      <w:marBottom w:val="0"/>
      <w:divBdr>
        <w:top w:val="none" w:sz="0" w:space="0" w:color="auto"/>
        <w:left w:val="none" w:sz="0" w:space="0" w:color="auto"/>
        <w:bottom w:val="none" w:sz="0" w:space="0" w:color="auto"/>
        <w:right w:val="none" w:sz="0" w:space="0" w:color="auto"/>
      </w:divBdr>
    </w:div>
    <w:div w:id="1788160490">
      <w:bodyDiv w:val="1"/>
      <w:marLeft w:val="0"/>
      <w:marRight w:val="0"/>
      <w:marTop w:val="0"/>
      <w:marBottom w:val="0"/>
      <w:divBdr>
        <w:top w:val="none" w:sz="0" w:space="0" w:color="auto"/>
        <w:left w:val="none" w:sz="0" w:space="0" w:color="auto"/>
        <w:bottom w:val="none" w:sz="0" w:space="0" w:color="auto"/>
        <w:right w:val="none" w:sz="0" w:space="0" w:color="auto"/>
      </w:divBdr>
    </w:div>
    <w:div w:id="1788160519">
      <w:bodyDiv w:val="1"/>
      <w:marLeft w:val="0"/>
      <w:marRight w:val="0"/>
      <w:marTop w:val="0"/>
      <w:marBottom w:val="0"/>
      <w:divBdr>
        <w:top w:val="none" w:sz="0" w:space="0" w:color="auto"/>
        <w:left w:val="none" w:sz="0" w:space="0" w:color="auto"/>
        <w:bottom w:val="none" w:sz="0" w:space="0" w:color="auto"/>
        <w:right w:val="none" w:sz="0" w:space="0" w:color="auto"/>
      </w:divBdr>
    </w:div>
    <w:div w:id="1789007852">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347603">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540554">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89857188">
      <w:bodyDiv w:val="1"/>
      <w:marLeft w:val="0"/>
      <w:marRight w:val="0"/>
      <w:marTop w:val="0"/>
      <w:marBottom w:val="0"/>
      <w:divBdr>
        <w:top w:val="none" w:sz="0" w:space="0" w:color="auto"/>
        <w:left w:val="none" w:sz="0" w:space="0" w:color="auto"/>
        <w:bottom w:val="none" w:sz="0" w:space="0" w:color="auto"/>
        <w:right w:val="none" w:sz="0" w:space="0" w:color="auto"/>
      </w:divBdr>
    </w:div>
    <w:div w:id="1790201698">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394966">
      <w:bodyDiv w:val="1"/>
      <w:marLeft w:val="0"/>
      <w:marRight w:val="0"/>
      <w:marTop w:val="0"/>
      <w:marBottom w:val="0"/>
      <w:divBdr>
        <w:top w:val="none" w:sz="0" w:space="0" w:color="auto"/>
        <w:left w:val="none" w:sz="0" w:space="0" w:color="auto"/>
        <w:bottom w:val="none" w:sz="0" w:space="0" w:color="auto"/>
        <w:right w:val="none" w:sz="0" w:space="0" w:color="auto"/>
      </w:divBdr>
    </w:div>
    <w:div w:id="1790396604">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0471159">
      <w:bodyDiv w:val="1"/>
      <w:marLeft w:val="0"/>
      <w:marRight w:val="0"/>
      <w:marTop w:val="0"/>
      <w:marBottom w:val="0"/>
      <w:divBdr>
        <w:top w:val="none" w:sz="0" w:space="0" w:color="auto"/>
        <w:left w:val="none" w:sz="0" w:space="0" w:color="auto"/>
        <w:bottom w:val="none" w:sz="0" w:space="0" w:color="auto"/>
        <w:right w:val="none" w:sz="0" w:space="0" w:color="auto"/>
      </w:divBdr>
    </w:div>
    <w:div w:id="1790853116">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1629566">
      <w:bodyDiv w:val="1"/>
      <w:marLeft w:val="0"/>
      <w:marRight w:val="0"/>
      <w:marTop w:val="0"/>
      <w:marBottom w:val="0"/>
      <w:divBdr>
        <w:top w:val="none" w:sz="0" w:space="0" w:color="auto"/>
        <w:left w:val="none" w:sz="0" w:space="0" w:color="auto"/>
        <w:bottom w:val="none" w:sz="0" w:space="0" w:color="auto"/>
        <w:right w:val="none" w:sz="0" w:space="0" w:color="auto"/>
      </w:divBdr>
    </w:div>
    <w:div w:id="1791894362">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3555900">
      <w:bodyDiv w:val="1"/>
      <w:marLeft w:val="0"/>
      <w:marRight w:val="0"/>
      <w:marTop w:val="0"/>
      <w:marBottom w:val="0"/>
      <w:divBdr>
        <w:top w:val="none" w:sz="0" w:space="0" w:color="auto"/>
        <w:left w:val="none" w:sz="0" w:space="0" w:color="auto"/>
        <w:bottom w:val="none" w:sz="0" w:space="0" w:color="auto"/>
        <w:right w:val="none" w:sz="0" w:space="0" w:color="auto"/>
      </w:divBdr>
    </w:div>
    <w:div w:id="1793674055">
      <w:bodyDiv w:val="1"/>
      <w:marLeft w:val="0"/>
      <w:marRight w:val="0"/>
      <w:marTop w:val="0"/>
      <w:marBottom w:val="0"/>
      <w:divBdr>
        <w:top w:val="none" w:sz="0" w:space="0" w:color="auto"/>
        <w:left w:val="none" w:sz="0" w:space="0" w:color="auto"/>
        <w:bottom w:val="none" w:sz="0" w:space="0" w:color="auto"/>
        <w:right w:val="none" w:sz="0" w:space="0" w:color="auto"/>
      </w:divBdr>
    </w:div>
    <w:div w:id="1793741445">
      <w:bodyDiv w:val="1"/>
      <w:marLeft w:val="0"/>
      <w:marRight w:val="0"/>
      <w:marTop w:val="0"/>
      <w:marBottom w:val="0"/>
      <w:divBdr>
        <w:top w:val="none" w:sz="0" w:space="0" w:color="auto"/>
        <w:left w:val="none" w:sz="0" w:space="0" w:color="auto"/>
        <w:bottom w:val="none" w:sz="0" w:space="0" w:color="auto"/>
        <w:right w:val="none" w:sz="0" w:space="0" w:color="auto"/>
      </w:divBdr>
    </w:div>
    <w:div w:id="1793984460">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321774">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505332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636075">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6215327">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678418">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67774">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19012">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7413071">
      <w:bodyDiv w:val="1"/>
      <w:marLeft w:val="0"/>
      <w:marRight w:val="0"/>
      <w:marTop w:val="0"/>
      <w:marBottom w:val="0"/>
      <w:divBdr>
        <w:top w:val="none" w:sz="0" w:space="0" w:color="auto"/>
        <w:left w:val="none" w:sz="0" w:space="0" w:color="auto"/>
        <w:bottom w:val="none" w:sz="0" w:space="0" w:color="auto"/>
        <w:right w:val="none" w:sz="0" w:space="0" w:color="auto"/>
      </w:divBdr>
    </w:div>
    <w:div w:id="1797678018">
      <w:bodyDiv w:val="1"/>
      <w:marLeft w:val="0"/>
      <w:marRight w:val="0"/>
      <w:marTop w:val="0"/>
      <w:marBottom w:val="0"/>
      <w:divBdr>
        <w:top w:val="none" w:sz="0" w:space="0" w:color="auto"/>
        <w:left w:val="none" w:sz="0" w:space="0" w:color="auto"/>
        <w:bottom w:val="none" w:sz="0" w:space="0" w:color="auto"/>
        <w:right w:val="none" w:sz="0" w:space="0" w:color="auto"/>
      </w:divBdr>
    </w:div>
    <w:div w:id="1797749325">
      <w:bodyDiv w:val="1"/>
      <w:marLeft w:val="0"/>
      <w:marRight w:val="0"/>
      <w:marTop w:val="0"/>
      <w:marBottom w:val="0"/>
      <w:divBdr>
        <w:top w:val="none" w:sz="0" w:space="0" w:color="auto"/>
        <w:left w:val="none" w:sz="0" w:space="0" w:color="auto"/>
        <w:bottom w:val="none" w:sz="0" w:space="0" w:color="auto"/>
        <w:right w:val="none" w:sz="0" w:space="0" w:color="auto"/>
      </w:divBdr>
    </w:div>
    <w:div w:id="1797990378">
      <w:bodyDiv w:val="1"/>
      <w:marLeft w:val="0"/>
      <w:marRight w:val="0"/>
      <w:marTop w:val="0"/>
      <w:marBottom w:val="0"/>
      <w:divBdr>
        <w:top w:val="none" w:sz="0" w:space="0" w:color="auto"/>
        <w:left w:val="none" w:sz="0" w:space="0" w:color="auto"/>
        <w:bottom w:val="none" w:sz="0" w:space="0" w:color="auto"/>
        <w:right w:val="none" w:sz="0" w:space="0" w:color="auto"/>
      </w:divBdr>
    </w:div>
    <w:div w:id="1798403624">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799643965">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0417688">
      <w:bodyDiv w:val="1"/>
      <w:marLeft w:val="0"/>
      <w:marRight w:val="0"/>
      <w:marTop w:val="0"/>
      <w:marBottom w:val="0"/>
      <w:divBdr>
        <w:top w:val="none" w:sz="0" w:space="0" w:color="auto"/>
        <w:left w:val="none" w:sz="0" w:space="0" w:color="auto"/>
        <w:bottom w:val="none" w:sz="0" w:space="0" w:color="auto"/>
        <w:right w:val="none" w:sz="0" w:space="0" w:color="auto"/>
      </w:divBdr>
    </w:div>
    <w:div w:id="1800566453">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335574">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3420113">
      <w:bodyDiv w:val="1"/>
      <w:marLeft w:val="0"/>
      <w:marRight w:val="0"/>
      <w:marTop w:val="0"/>
      <w:marBottom w:val="0"/>
      <w:divBdr>
        <w:top w:val="none" w:sz="0" w:space="0" w:color="auto"/>
        <w:left w:val="none" w:sz="0" w:space="0" w:color="auto"/>
        <w:bottom w:val="none" w:sz="0" w:space="0" w:color="auto"/>
        <w:right w:val="none" w:sz="0" w:space="0" w:color="auto"/>
      </w:divBdr>
    </w:div>
    <w:div w:id="1803764196">
      <w:bodyDiv w:val="1"/>
      <w:marLeft w:val="0"/>
      <w:marRight w:val="0"/>
      <w:marTop w:val="0"/>
      <w:marBottom w:val="0"/>
      <w:divBdr>
        <w:top w:val="none" w:sz="0" w:space="0" w:color="auto"/>
        <w:left w:val="none" w:sz="0" w:space="0" w:color="auto"/>
        <w:bottom w:val="none" w:sz="0" w:space="0" w:color="auto"/>
        <w:right w:val="none" w:sz="0" w:space="0" w:color="auto"/>
      </w:divBdr>
    </w:div>
    <w:div w:id="1803882003">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424784">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851090">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6854279">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309070">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7550064">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477195">
      <w:bodyDiv w:val="1"/>
      <w:marLeft w:val="0"/>
      <w:marRight w:val="0"/>
      <w:marTop w:val="0"/>
      <w:marBottom w:val="0"/>
      <w:divBdr>
        <w:top w:val="none" w:sz="0" w:space="0" w:color="auto"/>
        <w:left w:val="none" w:sz="0" w:space="0" w:color="auto"/>
        <w:bottom w:val="none" w:sz="0" w:space="0" w:color="auto"/>
        <w:right w:val="none" w:sz="0" w:space="0" w:color="auto"/>
      </w:divBdr>
    </w:div>
    <w:div w:id="1808620205">
      <w:bodyDiv w:val="1"/>
      <w:marLeft w:val="0"/>
      <w:marRight w:val="0"/>
      <w:marTop w:val="0"/>
      <w:marBottom w:val="0"/>
      <w:divBdr>
        <w:top w:val="none" w:sz="0" w:space="0" w:color="auto"/>
        <w:left w:val="none" w:sz="0" w:space="0" w:color="auto"/>
        <w:bottom w:val="none" w:sz="0" w:space="0" w:color="auto"/>
        <w:right w:val="none" w:sz="0" w:space="0" w:color="auto"/>
      </w:divBdr>
    </w:div>
    <w:div w:id="1808666542">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09931453">
      <w:bodyDiv w:val="1"/>
      <w:marLeft w:val="0"/>
      <w:marRight w:val="0"/>
      <w:marTop w:val="0"/>
      <w:marBottom w:val="0"/>
      <w:divBdr>
        <w:top w:val="none" w:sz="0" w:space="0" w:color="auto"/>
        <w:left w:val="none" w:sz="0" w:space="0" w:color="auto"/>
        <w:bottom w:val="none" w:sz="0" w:space="0" w:color="auto"/>
        <w:right w:val="none" w:sz="0" w:space="0" w:color="auto"/>
      </w:divBdr>
    </w:div>
    <w:div w:id="1810513397">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1940709">
      <w:bodyDiv w:val="1"/>
      <w:marLeft w:val="0"/>
      <w:marRight w:val="0"/>
      <w:marTop w:val="0"/>
      <w:marBottom w:val="0"/>
      <w:divBdr>
        <w:top w:val="none" w:sz="0" w:space="0" w:color="auto"/>
        <w:left w:val="none" w:sz="0" w:space="0" w:color="auto"/>
        <w:bottom w:val="none" w:sz="0" w:space="0" w:color="auto"/>
        <w:right w:val="none" w:sz="0" w:space="0" w:color="auto"/>
      </w:divBdr>
    </w:div>
    <w:div w:id="1812595065">
      <w:bodyDiv w:val="1"/>
      <w:marLeft w:val="0"/>
      <w:marRight w:val="0"/>
      <w:marTop w:val="0"/>
      <w:marBottom w:val="0"/>
      <w:divBdr>
        <w:top w:val="none" w:sz="0" w:space="0" w:color="auto"/>
        <w:left w:val="none" w:sz="0" w:space="0" w:color="auto"/>
        <w:bottom w:val="none" w:sz="0" w:space="0" w:color="auto"/>
        <w:right w:val="none" w:sz="0" w:space="0" w:color="auto"/>
      </w:divBdr>
    </w:div>
    <w:div w:id="1812625656">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4759853">
      <w:bodyDiv w:val="1"/>
      <w:marLeft w:val="0"/>
      <w:marRight w:val="0"/>
      <w:marTop w:val="0"/>
      <w:marBottom w:val="0"/>
      <w:divBdr>
        <w:top w:val="none" w:sz="0" w:space="0" w:color="auto"/>
        <w:left w:val="none" w:sz="0" w:space="0" w:color="auto"/>
        <w:bottom w:val="none" w:sz="0" w:space="0" w:color="auto"/>
        <w:right w:val="none" w:sz="0" w:space="0" w:color="auto"/>
      </w:divBdr>
    </w:div>
    <w:div w:id="1814789850">
      <w:bodyDiv w:val="1"/>
      <w:marLeft w:val="0"/>
      <w:marRight w:val="0"/>
      <w:marTop w:val="0"/>
      <w:marBottom w:val="0"/>
      <w:divBdr>
        <w:top w:val="none" w:sz="0" w:space="0" w:color="auto"/>
        <w:left w:val="none" w:sz="0" w:space="0" w:color="auto"/>
        <w:bottom w:val="none" w:sz="0" w:space="0" w:color="auto"/>
        <w:right w:val="none" w:sz="0" w:space="0" w:color="auto"/>
      </w:divBdr>
    </w:div>
    <w:div w:id="1815173500">
      <w:bodyDiv w:val="1"/>
      <w:marLeft w:val="0"/>
      <w:marRight w:val="0"/>
      <w:marTop w:val="0"/>
      <w:marBottom w:val="0"/>
      <w:divBdr>
        <w:top w:val="none" w:sz="0" w:space="0" w:color="auto"/>
        <w:left w:val="none" w:sz="0" w:space="0" w:color="auto"/>
        <w:bottom w:val="none" w:sz="0" w:space="0" w:color="auto"/>
        <w:right w:val="none" w:sz="0" w:space="0" w:color="auto"/>
      </w:divBdr>
    </w:div>
    <w:div w:id="1815637492">
      <w:bodyDiv w:val="1"/>
      <w:marLeft w:val="0"/>
      <w:marRight w:val="0"/>
      <w:marTop w:val="0"/>
      <w:marBottom w:val="0"/>
      <w:divBdr>
        <w:top w:val="none" w:sz="0" w:space="0" w:color="auto"/>
        <w:left w:val="none" w:sz="0" w:space="0" w:color="auto"/>
        <w:bottom w:val="none" w:sz="0" w:space="0" w:color="auto"/>
        <w:right w:val="none" w:sz="0" w:space="0" w:color="auto"/>
      </w:divBdr>
    </w:div>
    <w:div w:id="1815947730">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530164">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525287">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7910376">
      <w:bodyDiv w:val="1"/>
      <w:marLeft w:val="0"/>
      <w:marRight w:val="0"/>
      <w:marTop w:val="0"/>
      <w:marBottom w:val="0"/>
      <w:divBdr>
        <w:top w:val="none" w:sz="0" w:space="0" w:color="auto"/>
        <w:left w:val="none" w:sz="0" w:space="0" w:color="auto"/>
        <w:bottom w:val="none" w:sz="0" w:space="0" w:color="auto"/>
        <w:right w:val="none" w:sz="0" w:space="0" w:color="auto"/>
      </w:divBdr>
    </w:div>
    <w:div w:id="1817919110">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256535">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377188">
      <w:bodyDiv w:val="1"/>
      <w:marLeft w:val="0"/>
      <w:marRight w:val="0"/>
      <w:marTop w:val="0"/>
      <w:marBottom w:val="0"/>
      <w:divBdr>
        <w:top w:val="none" w:sz="0" w:space="0" w:color="auto"/>
        <w:left w:val="none" w:sz="0" w:space="0" w:color="auto"/>
        <w:bottom w:val="none" w:sz="0" w:space="0" w:color="auto"/>
        <w:right w:val="none" w:sz="0" w:space="0" w:color="auto"/>
      </w:divBdr>
    </w:div>
    <w:div w:id="1818573179">
      <w:bodyDiv w:val="1"/>
      <w:marLeft w:val="0"/>
      <w:marRight w:val="0"/>
      <w:marTop w:val="0"/>
      <w:marBottom w:val="0"/>
      <w:divBdr>
        <w:top w:val="none" w:sz="0" w:space="0" w:color="auto"/>
        <w:left w:val="none" w:sz="0" w:space="0" w:color="auto"/>
        <w:bottom w:val="none" w:sz="0" w:space="0" w:color="auto"/>
        <w:right w:val="none" w:sz="0" w:space="0" w:color="auto"/>
      </w:divBdr>
    </w:div>
    <w:div w:id="181857394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19952554">
      <w:bodyDiv w:val="1"/>
      <w:marLeft w:val="0"/>
      <w:marRight w:val="0"/>
      <w:marTop w:val="0"/>
      <w:marBottom w:val="0"/>
      <w:divBdr>
        <w:top w:val="none" w:sz="0" w:space="0" w:color="auto"/>
        <w:left w:val="none" w:sz="0" w:space="0" w:color="auto"/>
        <w:bottom w:val="none" w:sz="0" w:space="0" w:color="auto"/>
        <w:right w:val="none" w:sz="0" w:space="0" w:color="auto"/>
      </w:divBdr>
    </w:div>
    <w:div w:id="1820269145">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0809036">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38400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2850258">
      <w:bodyDiv w:val="1"/>
      <w:marLeft w:val="0"/>
      <w:marRight w:val="0"/>
      <w:marTop w:val="0"/>
      <w:marBottom w:val="0"/>
      <w:divBdr>
        <w:top w:val="none" w:sz="0" w:space="0" w:color="auto"/>
        <w:left w:val="none" w:sz="0" w:space="0" w:color="auto"/>
        <w:bottom w:val="none" w:sz="0" w:space="0" w:color="auto"/>
        <w:right w:val="none" w:sz="0" w:space="0" w:color="auto"/>
      </w:divBdr>
    </w:div>
    <w:div w:id="1822891010">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3622523">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4354285">
      <w:bodyDiv w:val="1"/>
      <w:marLeft w:val="0"/>
      <w:marRight w:val="0"/>
      <w:marTop w:val="0"/>
      <w:marBottom w:val="0"/>
      <w:divBdr>
        <w:top w:val="none" w:sz="0" w:space="0" w:color="auto"/>
        <w:left w:val="none" w:sz="0" w:space="0" w:color="auto"/>
        <w:bottom w:val="none" w:sz="0" w:space="0" w:color="auto"/>
        <w:right w:val="none" w:sz="0" w:space="0" w:color="auto"/>
      </w:divBdr>
    </w:div>
    <w:div w:id="1824656707">
      <w:bodyDiv w:val="1"/>
      <w:marLeft w:val="0"/>
      <w:marRight w:val="0"/>
      <w:marTop w:val="0"/>
      <w:marBottom w:val="0"/>
      <w:divBdr>
        <w:top w:val="none" w:sz="0" w:space="0" w:color="auto"/>
        <w:left w:val="none" w:sz="0" w:space="0" w:color="auto"/>
        <w:bottom w:val="none" w:sz="0" w:space="0" w:color="auto"/>
        <w:right w:val="none" w:sz="0" w:space="0" w:color="auto"/>
      </w:divBdr>
    </w:div>
    <w:div w:id="1825049316">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390619">
      <w:bodyDiv w:val="1"/>
      <w:marLeft w:val="0"/>
      <w:marRight w:val="0"/>
      <w:marTop w:val="0"/>
      <w:marBottom w:val="0"/>
      <w:divBdr>
        <w:top w:val="none" w:sz="0" w:space="0" w:color="auto"/>
        <w:left w:val="none" w:sz="0" w:space="0" w:color="auto"/>
        <w:bottom w:val="none" w:sz="0" w:space="0" w:color="auto"/>
        <w:right w:val="none" w:sz="0" w:space="0" w:color="auto"/>
      </w:divBdr>
    </w:div>
    <w:div w:id="1825655898">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6122845">
      <w:bodyDiv w:val="1"/>
      <w:marLeft w:val="0"/>
      <w:marRight w:val="0"/>
      <w:marTop w:val="0"/>
      <w:marBottom w:val="0"/>
      <w:divBdr>
        <w:top w:val="none" w:sz="0" w:space="0" w:color="auto"/>
        <w:left w:val="none" w:sz="0" w:space="0" w:color="auto"/>
        <w:bottom w:val="none" w:sz="0" w:space="0" w:color="auto"/>
        <w:right w:val="none" w:sz="0" w:space="0" w:color="auto"/>
      </w:divBdr>
    </w:div>
    <w:div w:id="1826163368">
      <w:bodyDiv w:val="1"/>
      <w:marLeft w:val="0"/>
      <w:marRight w:val="0"/>
      <w:marTop w:val="0"/>
      <w:marBottom w:val="0"/>
      <w:divBdr>
        <w:top w:val="none" w:sz="0" w:space="0" w:color="auto"/>
        <w:left w:val="none" w:sz="0" w:space="0" w:color="auto"/>
        <w:bottom w:val="none" w:sz="0" w:space="0" w:color="auto"/>
        <w:right w:val="none" w:sz="0" w:space="0" w:color="auto"/>
      </w:divBdr>
    </w:div>
    <w:div w:id="1826705746">
      <w:bodyDiv w:val="1"/>
      <w:marLeft w:val="0"/>
      <w:marRight w:val="0"/>
      <w:marTop w:val="0"/>
      <w:marBottom w:val="0"/>
      <w:divBdr>
        <w:top w:val="none" w:sz="0" w:space="0" w:color="auto"/>
        <w:left w:val="none" w:sz="0" w:space="0" w:color="auto"/>
        <w:bottom w:val="none" w:sz="0" w:space="0" w:color="auto"/>
        <w:right w:val="none" w:sz="0" w:space="0" w:color="auto"/>
      </w:divBdr>
    </w:div>
    <w:div w:id="1827015244">
      <w:bodyDiv w:val="1"/>
      <w:marLeft w:val="0"/>
      <w:marRight w:val="0"/>
      <w:marTop w:val="0"/>
      <w:marBottom w:val="0"/>
      <w:divBdr>
        <w:top w:val="none" w:sz="0" w:space="0" w:color="auto"/>
        <w:left w:val="none" w:sz="0" w:space="0" w:color="auto"/>
        <w:bottom w:val="none" w:sz="0" w:space="0" w:color="auto"/>
        <w:right w:val="none" w:sz="0" w:space="0" w:color="auto"/>
      </w:divBdr>
    </w:div>
    <w:div w:id="1827359544">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354986">
      <w:bodyDiv w:val="1"/>
      <w:marLeft w:val="0"/>
      <w:marRight w:val="0"/>
      <w:marTop w:val="0"/>
      <w:marBottom w:val="0"/>
      <w:divBdr>
        <w:top w:val="none" w:sz="0" w:space="0" w:color="auto"/>
        <w:left w:val="none" w:sz="0" w:space="0" w:color="auto"/>
        <w:bottom w:val="none" w:sz="0" w:space="0" w:color="auto"/>
        <w:right w:val="none" w:sz="0" w:space="0" w:color="auto"/>
      </w:divBdr>
    </w:div>
    <w:div w:id="1828592683">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159">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0515340">
      <w:bodyDiv w:val="1"/>
      <w:marLeft w:val="0"/>
      <w:marRight w:val="0"/>
      <w:marTop w:val="0"/>
      <w:marBottom w:val="0"/>
      <w:divBdr>
        <w:top w:val="none" w:sz="0" w:space="0" w:color="auto"/>
        <w:left w:val="none" w:sz="0" w:space="0" w:color="auto"/>
        <w:bottom w:val="none" w:sz="0" w:space="0" w:color="auto"/>
        <w:right w:val="none" w:sz="0" w:space="0" w:color="auto"/>
      </w:divBdr>
    </w:div>
    <w:div w:id="1830752032">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1555302">
      <w:bodyDiv w:val="1"/>
      <w:marLeft w:val="0"/>
      <w:marRight w:val="0"/>
      <w:marTop w:val="0"/>
      <w:marBottom w:val="0"/>
      <w:divBdr>
        <w:top w:val="none" w:sz="0" w:space="0" w:color="auto"/>
        <w:left w:val="none" w:sz="0" w:space="0" w:color="auto"/>
        <w:bottom w:val="none" w:sz="0" w:space="0" w:color="auto"/>
        <w:right w:val="none" w:sz="0" w:space="0" w:color="auto"/>
      </w:divBdr>
    </w:div>
    <w:div w:id="1832090595">
      <w:bodyDiv w:val="1"/>
      <w:marLeft w:val="0"/>
      <w:marRight w:val="0"/>
      <w:marTop w:val="0"/>
      <w:marBottom w:val="0"/>
      <w:divBdr>
        <w:top w:val="none" w:sz="0" w:space="0" w:color="auto"/>
        <w:left w:val="none" w:sz="0" w:space="0" w:color="auto"/>
        <w:bottom w:val="none" w:sz="0" w:space="0" w:color="auto"/>
        <w:right w:val="none" w:sz="0" w:space="0" w:color="auto"/>
      </w:divBdr>
    </w:div>
    <w:div w:id="1832333737">
      <w:bodyDiv w:val="1"/>
      <w:marLeft w:val="0"/>
      <w:marRight w:val="0"/>
      <w:marTop w:val="0"/>
      <w:marBottom w:val="0"/>
      <w:divBdr>
        <w:top w:val="none" w:sz="0" w:space="0" w:color="auto"/>
        <w:left w:val="none" w:sz="0" w:space="0" w:color="auto"/>
        <w:bottom w:val="none" w:sz="0" w:space="0" w:color="auto"/>
        <w:right w:val="none" w:sz="0" w:space="0" w:color="auto"/>
      </w:divBdr>
    </w:div>
    <w:div w:id="1832479839">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3832359">
      <w:bodyDiv w:val="1"/>
      <w:marLeft w:val="0"/>
      <w:marRight w:val="0"/>
      <w:marTop w:val="0"/>
      <w:marBottom w:val="0"/>
      <w:divBdr>
        <w:top w:val="none" w:sz="0" w:space="0" w:color="auto"/>
        <w:left w:val="none" w:sz="0" w:space="0" w:color="auto"/>
        <w:bottom w:val="none" w:sz="0" w:space="0" w:color="auto"/>
        <w:right w:val="none" w:sz="0" w:space="0" w:color="auto"/>
      </w:divBdr>
    </w:div>
    <w:div w:id="1833980531">
      <w:bodyDiv w:val="1"/>
      <w:marLeft w:val="0"/>
      <w:marRight w:val="0"/>
      <w:marTop w:val="0"/>
      <w:marBottom w:val="0"/>
      <w:divBdr>
        <w:top w:val="none" w:sz="0" w:space="0" w:color="auto"/>
        <w:left w:val="none" w:sz="0" w:space="0" w:color="auto"/>
        <w:bottom w:val="none" w:sz="0" w:space="0" w:color="auto"/>
        <w:right w:val="none" w:sz="0" w:space="0" w:color="auto"/>
      </w:divBdr>
    </w:div>
    <w:div w:id="1834684161">
      <w:bodyDiv w:val="1"/>
      <w:marLeft w:val="0"/>
      <w:marRight w:val="0"/>
      <w:marTop w:val="0"/>
      <w:marBottom w:val="0"/>
      <w:divBdr>
        <w:top w:val="none" w:sz="0" w:space="0" w:color="auto"/>
        <w:left w:val="none" w:sz="0" w:space="0" w:color="auto"/>
        <w:bottom w:val="none" w:sz="0" w:space="0" w:color="auto"/>
        <w:right w:val="none" w:sz="0" w:space="0" w:color="auto"/>
      </w:divBdr>
    </w:div>
    <w:div w:id="1834685125">
      <w:bodyDiv w:val="1"/>
      <w:marLeft w:val="0"/>
      <w:marRight w:val="0"/>
      <w:marTop w:val="0"/>
      <w:marBottom w:val="0"/>
      <w:divBdr>
        <w:top w:val="none" w:sz="0" w:space="0" w:color="auto"/>
        <w:left w:val="none" w:sz="0" w:space="0" w:color="auto"/>
        <w:bottom w:val="none" w:sz="0" w:space="0" w:color="auto"/>
        <w:right w:val="none" w:sz="0" w:space="0" w:color="auto"/>
      </w:divBdr>
    </w:div>
    <w:div w:id="1835417573">
      <w:bodyDiv w:val="1"/>
      <w:marLeft w:val="0"/>
      <w:marRight w:val="0"/>
      <w:marTop w:val="0"/>
      <w:marBottom w:val="0"/>
      <w:divBdr>
        <w:top w:val="none" w:sz="0" w:space="0" w:color="auto"/>
        <w:left w:val="none" w:sz="0" w:space="0" w:color="auto"/>
        <w:bottom w:val="none" w:sz="0" w:space="0" w:color="auto"/>
        <w:right w:val="none" w:sz="0" w:space="0" w:color="auto"/>
      </w:divBdr>
    </w:div>
    <w:div w:id="1835682440">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456516">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257423">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7964133">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39340988">
      <w:bodyDiv w:val="1"/>
      <w:marLeft w:val="0"/>
      <w:marRight w:val="0"/>
      <w:marTop w:val="0"/>
      <w:marBottom w:val="0"/>
      <w:divBdr>
        <w:top w:val="none" w:sz="0" w:space="0" w:color="auto"/>
        <w:left w:val="none" w:sz="0" w:space="0" w:color="auto"/>
        <w:bottom w:val="none" w:sz="0" w:space="0" w:color="auto"/>
        <w:right w:val="none" w:sz="0" w:space="0" w:color="auto"/>
      </w:divBdr>
    </w:div>
    <w:div w:id="1839884650">
      <w:bodyDiv w:val="1"/>
      <w:marLeft w:val="0"/>
      <w:marRight w:val="0"/>
      <w:marTop w:val="0"/>
      <w:marBottom w:val="0"/>
      <w:divBdr>
        <w:top w:val="none" w:sz="0" w:space="0" w:color="auto"/>
        <w:left w:val="none" w:sz="0" w:space="0" w:color="auto"/>
        <w:bottom w:val="none" w:sz="0" w:space="0" w:color="auto"/>
        <w:right w:val="none" w:sz="0" w:space="0" w:color="auto"/>
      </w:divBdr>
    </w:div>
    <w:div w:id="1840071133">
      <w:bodyDiv w:val="1"/>
      <w:marLeft w:val="0"/>
      <w:marRight w:val="0"/>
      <w:marTop w:val="0"/>
      <w:marBottom w:val="0"/>
      <w:divBdr>
        <w:top w:val="none" w:sz="0" w:space="0" w:color="auto"/>
        <w:left w:val="none" w:sz="0" w:space="0" w:color="auto"/>
        <w:bottom w:val="none" w:sz="0" w:space="0" w:color="auto"/>
        <w:right w:val="none" w:sz="0" w:space="0" w:color="auto"/>
      </w:divBdr>
    </w:div>
    <w:div w:id="1840580541">
      <w:bodyDiv w:val="1"/>
      <w:marLeft w:val="0"/>
      <w:marRight w:val="0"/>
      <w:marTop w:val="0"/>
      <w:marBottom w:val="0"/>
      <w:divBdr>
        <w:top w:val="none" w:sz="0" w:space="0" w:color="auto"/>
        <w:left w:val="none" w:sz="0" w:space="0" w:color="auto"/>
        <w:bottom w:val="none" w:sz="0" w:space="0" w:color="auto"/>
        <w:right w:val="none" w:sz="0" w:space="0" w:color="auto"/>
      </w:divBdr>
    </w:div>
    <w:div w:id="1841042276">
      <w:bodyDiv w:val="1"/>
      <w:marLeft w:val="0"/>
      <w:marRight w:val="0"/>
      <w:marTop w:val="0"/>
      <w:marBottom w:val="0"/>
      <w:divBdr>
        <w:top w:val="none" w:sz="0" w:space="0" w:color="auto"/>
        <w:left w:val="none" w:sz="0" w:space="0" w:color="auto"/>
        <w:bottom w:val="none" w:sz="0" w:space="0" w:color="auto"/>
        <w:right w:val="none" w:sz="0" w:space="0" w:color="auto"/>
      </w:divBdr>
    </w:div>
    <w:div w:id="1841389413">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654900">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116848">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2427564">
      <w:bodyDiv w:val="1"/>
      <w:marLeft w:val="0"/>
      <w:marRight w:val="0"/>
      <w:marTop w:val="0"/>
      <w:marBottom w:val="0"/>
      <w:divBdr>
        <w:top w:val="none" w:sz="0" w:space="0" w:color="auto"/>
        <w:left w:val="none" w:sz="0" w:space="0" w:color="auto"/>
        <w:bottom w:val="none" w:sz="0" w:space="0" w:color="auto"/>
        <w:right w:val="none" w:sz="0" w:space="0" w:color="auto"/>
      </w:divBdr>
    </w:div>
    <w:div w:id="1843661684">
      <w:bodyDiv w:val="1"/>
      <w:marLeft w:val="0"/>
      <w:marRight w:val="0"/>
      <w:marTop w:val="0"/>
      <w:marBottom w:val="0"/>
      <w:divBdr>
        <w:top w:val="none" w:sz="0" w:space="0" w:color="auto"/>
        <w:left w:val="none" w:sz="0" w:space="0" w:color="auto"/>
        <w:bottom w:val="none" w:sz="0" w:space="0" w:color="auto"/>
        <w:right w:val="none" w:sz="0" w:space="0" w:color="auto"/>
      </w:divBdr>
    </w:div>
    <w:div w:id="1843857791">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279322">
      <w:bodyDiv w:val="1"/>
      <w:marLeft w:val="0"/>
      <w:marRight w:val="0"/>
      <w:marTop w:val="0"/>
      <w:marBottom w:val="0"/>
      <w:divBdr>
        <w:top w:val="none" w:sz="0" w:space="0" w:color="auto"/>
        <w:left w:val="none" w:sz="0" w:space="0" w:color="auto"/>
        <w:bottom w:val="none" w:sz="0" w:space="0" w:color="auto"/>
        <w:right w:val="none" w:sz="0" w:space="0" w:color="auto"/>
      </w:divBdr>
    </w:div>
    <w:div w:id="1844465766">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5127905">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20346">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050607">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6704223">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053259">
      <w:bodyDiv w:val="1"/>
      <w:marLeft w:val="0"/>
      <w:marRight w:val="0"/>
      <w:marTop w:val="0"/>
      <w:marBottom w:val="0"/>
      <w:divBdr>
        <w:top w:val="none" w:sz="0" w:space="0" w:color="auto"/>
        <w:left w:val="none" w:sz="0" w:space="0" w:color="auto"/>
        <w:bottom w:val="none" w:sz="0" w:space="0" w:color="auto"/>
        <w:right w:val="none" w:sz="0" w:space="0" w:color="auto"/>
      </w:divBdr>
    </w:div>
    <w:div w:id="184806027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368171">
      <w:bodyDiv w:val="1"/>
      <w:marLeft w:val="0"/>
      <w:marRight w:val="0"/>
      <w:marTop w:val="0"/>
      <w:marBottom w:val="0"/>
      <w:divBdr>
        <w:top w:val="none" w:sz="0" w:space="0" w:color="auto"/>
        <w:left w:val="none" w:sz="0" w:space="0" w:color="auto"/>
        <w:bottom w:val="none" w:sz="0" w:space="0" w:color="auto"/>
        <w:right w:val="none" w:sz="0" w:space="0" w:color="auto"/>
      </w:divBdr>
    </w:div>
    <w:div w:id="1849782920">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096480">
      <w:bodyDiv w:val="1"/>
      <w:marLeft w:val="0"/>
      <w:marRight w:val="0"/>
      <w:marTop w:val="0"/>
      <w:marBottom w:val="0"/>
      <w:divBdr>
        <w:top w:val="none" w:sz="0" w:space="0" w:color="auto"/>
        <w:left w:val="none" w:sz="0" w:space="0" w:color="auto"/>
        <w:bottom w:val="none" w:sz="0" w:space="0" w:color="auto"/>
        <w:right w:val="none" w:sz="0" w:space="0" w:color="auto"/>
      </w:divBdr>
    </w:div>
    <w:div w:id="1850099988">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0411625">
      <w:bodyDiv w:val="1"/>
      <w:marLeft w:val="0"/>
      <w:marRight w:val="0"/>
      <w:marTop w:val="0"/>
      <w:marBottom w:val="0"/>
      <w:divBdr>
        <w:top w:val="none" w:sz="0" w:space="0" w:color="auto"/>
        <w:left w:val="none" w:sz="0" w:space="0" w:color="auto"/>
        <w:bottom w:val="none" w:sz="0" w:space="0" w:color="auto"/>
        <w:right w:val="none" w:sz="0" w:space="0" w:color="auto"/>
      </w:divBdr>
    </w:div>
    <w:div w:id="1850828676">
      <w:bodyDiv w:val="1"/>
      <w:marLeft w:val="0"/>
      <w:marRight w:val="0"/>
      <w:marTop w:val="0"/>
      <w:marBottom w:val="0"/>
      <w:divBdr>
        <w:top w:val="none" w:sz="0" w:space="0" w:color="auto"/>
        <w:left w:val="none" w:sz="0" w:space="0" w:color="auto"/>
        <w:bottom w:val="none" w:sz="0" w:space="0" w:color="auto"/>
        <w:right w:val="none" w:sz="0" w:space="0" w:color="auto"/>
      </w:divBdr>
    </w:div>
    <w:div w:id="1850869232">
      <w:bodyDiv w:val="1"/>
      <w:marLeft w:val="0"/>
      <w:marRight w:val="0"/>
      <w:marTop w:val="0"/>
      <w:marBottom w:val="0"/>
      <w:divBdr>
        <w:top w:val="none" w:sz="0" w:space="0" w:color="auto"/>
        <w:left w:val="none" w:sz="0" w:space="0" w:color="auto"/>
        <w:bottom w:val="none" w:sz="0" w:space="0" w:color="auto"/>
        <w:right w:val="none" w:sz="0" w:space="0" w:color="auto"/>
      </w:divBdr>
    </w:div>
    <w:div w:id="1851135941">
      <w:bodyDiv w:val="1"/>
      <w:marLeft w:val="0"/>
      <w:marRight w:val="0"/>
      <w:marTop w:val="0"/>
      <w:marBottom w:val="0"/>
      <w:divBdr>
        <w:top w:val="none" w:sz="0" w:space="0" w:color="auto"/>
        <w:left w:val="none" w:sz="0" w:space="0" w:color="auto"/>
        <w:bottom w:val="none" w:sz="0" w:space="0" w:color="auto"/>
        <w:right w:val="none" w:sz="0" w:space="0" w:color="auto"/>
      </w:divBdr>
    </w:div>
    <w:div w:id="1851404654">
      <w:bodyDiv w:val="1"/>
      <w:marLeft w:val="0"/>
      <w:marRight w:val="0"/>
      <w:marTop w:val="0"/>
      <w:marBottom w:val="0"/>
      <w:divBdr>
        <w:top w:val="none" w:sz="0" w:space="0" w:color="auto"/>
        <w:left w:val="none" w:sz="0" w:space="0" w:color="auto"/>
        <w:bottom w:val="none" w:sz="0" w:space="0" w:color="auto"/>
        <w:right w:val="none" w:sz="0" w:space="0" w:color="auto"/>
      </w:divBdr>
    </w:div>
    <w:div w:id="1851679043">
      <w:bodyDiv w:val="1"/>
      <w:marLeft w:val="0"/>
      <w:marRight w:val="0"/>
      <w:marTop w:val="0"/>
      <w:marBottom w:val="0"/>
      <w:divBdr>
        <w:top w:val="none" w:sz="0" w:space="0" w:color="auto"/>
        <w:left w:val="none" w:sz="0" w:space="0" w:color="auto"/>
        <w:bottom w:val="none" w:sz="0" w:space="0" w:color="auto"/>
        <w:right w:val="none" w:sz="0" w:space="0" w:color="auto"/>
      </w:divBdr>
    </w:div>
    <w:div w:id="1851874410">
      <w:bodyDiv w:val="1"/>
      <w:marLeft w:val="0"/>
      <w:marRight w:val="0"/>
      <w:marTop w:val="0"/>
      <w:marBottom w:val="0"/>
      <w:divBdr>
        <w:top w:val="none" w:sz="0" w:space="0" w:color="auto"/>
        <w:left w:val="none" w:sz="0" w:space="0" w:color="auto"/>
        <w:bottom w:val="none" w:sz="0" w:space="0" w:color="auto"/>
        <w:right w:val="none" w:sz="0" w:space="0" w:color="auto"/>
      </w:divBdr>
    </w:div>
    <w:div w:id="1852181725">
      <w:bodyDiv w:val="1"/>
      <w:marLeft w:val="0"/>
      <w:marRight w:val="0"/>
      <w:marTop w:val="0"/>
      <w:marBottom w:val="0"/>
      <w:divBdr>
        <w:top w:val="none" w:sz="0" w:space="0" w:color="auto"/>
        <w:left w:val="none" w:sz="0" w:space="0" w:color="auto"/>
        <w:bottom w:val="none" w:sz="0" w:space="0" w:color="auto"/>
        <w:right w:val="none" w:sz="0" w:space="0" w:color="auto"/>
      </w:divBdr>
    </w:div>
    <w:div w:id="1852334112">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2836880">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4219450">
      <w:bodyDiv w:val="1"/>
      <w:marLeft w:val="0"/>
      <w:marRight w:val="0"/>
      <w:marTop w:val="0"/>
      <w:marBottom w:val="0"/>
      <w:divBdr>
        <w:top w:val="none" w:sz="0" w:space="0" w:color="auto"/>
        <w:left w:val="none" w:sz="0" w:space="0" w:color="auto"/>
        <w:bottom w:val="none" w:sz="0" w:space="0" w:color="auto"/>
        <w:right w:val="none" w:sz="0" w:space="0" w:color="auto"/>
      </w:divBdr>
    </w:div>
    <w:div w:id="1854225444">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4832215">
      <w:bodyDiv w:val="1"/>
      <w:marLeft w:val="0"/>
      <w:marRight w:val="0"/>
      <w:marTop w:val="0"/>
      <w:marBottom w:val="0"/>
      <w:divBdr>
        <w:top w:val="none" w:sz="0" w:space="0" w:color="auto"/>
        <w:left w:val="none" w:sz="0" w:space="0" w:color="auto"/>
        <w:bottom w:val="none" w:sz="0" w:space="0" w:color="auto"/>
        <w:right w:val="none" w:sz="0" w:space="0" w:color="auto"/>
      </w:divBdr>
    </w:div>
    <w:div w:id="1855217925">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5722969">
      <w:bodyDiv w:val="1"/>
      <w:marLeft w:val="0"/>
      <w:marRight w:val="0"/>
      <w:marTop w:val="0"/>
      <w:marBottom w:val="0"/>
      <w:divBdr>
        <w:top w:val="none" w:sz="0" w:space="0" w:color="auto"/>
        <w:left w:val="none" w:sz="0" w:space="0" w:color="auto"/>
        <w:bottom w:val="none" w:sz="0" w:space="0" w:color="auto"/>
        <w:right w:val="none" w:sz="0" w:space="0" w:color="auto"/>
      </w:divBdr>
    </w:div>
    <w:div w:id="1855802146">
      <w:bodyDiv w:val="1"/>
      <w:marLeft w:val="0"/>
      <w:marRight w:val="0"/>
      <w:marTop w:val="0"/>
      <w:marBottom w:val="0"/>
      <w:divBdr>
        <w:top w:val="none" w:sz="0" w:space="0" w:color="auto"/>
        <w:left w:val="none" w:sz="0" w:space="0" w:color="auto"/>
        <w:bottom w:val="none" w:sz="0" w:space="0" w:color="auto"/>
        <w:right w:val="none" w:sz="0" w:space="0" w:color="auto"/>
      </w:divBdr>
    </w:div>
    <w:div w:id="1856066889">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311447">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8040038">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427629">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59657681">
      <w:bodyDiv w:val="1"/>
      <w:marLeft w:val="0"/>
      <w:marRight w:val="0"/>
      <w:marTop w:val="0"/>
      <w:marBottom w:val="0"/>
      <w:divBdr>
        <w:top w:val="none" w:sz="0" w:space="0" w:color="auto"/>
        <w:left w:val="none" w:sz="0" w:space="0" w:color="auto"/>
        <w:bottom w:val="none" w:sz="0" w:space="0" w:color="auto"/>
        <w:right w:val="none" w:sz="0" w:space="0" w:color="auto"/>
      </w:divBdr>
    </w:div>
    <w:div w:id="1860045082">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77235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1971036">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471936">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125576">
      <w:bodyDiv w:val="1"/>
      <w:marLeft w:val="0"/>
      <w:marRight w:val="0"/>
      <w:marTop w:val="0"/>
      <w:marBottom w:val="0"/>
      <w:divBdr>
        <w:top w:val="none" w:sz="0" w:space="0" w:color="auto"/>
        <w:left w:val="none" w:sz="0" w:space="0" w:color="auto"/>
        <w:bottom w:val="none" w:sz="0" w:space="0" w:color="auto"/>
        <w:right w:val="none" w:sz="0" w:space="0" w:color="auto"/>
      </w:divBdr>
    </w:div>
    <w:div w:id="1863131149">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4173283">
      <w:bodyDiv w:val="1"/>
      <w:marLeft w:val="0"/>
      <w:marRight w:val="0"/>
      <w:marTop w:val="0"/>
      <w:marBottom w:val="0"/>
      <w:divBdr>
        <w:top w:val="none" w:sz="0" w:space="0" w:color="auto"/>
        <w:left w:val="none" w:sz="0" w:space="0" w:color="auto"/>
        <w:bottom w:val="none" w:sz="0" w:space="0" w:color="auto"/>
        <w:right w:val="none" w:sz="0" w:space="0" w:color="auto"/>
      </w:divBdr>
    </w:div>
    <w:div w:id="1864174177">
      <w:bodyDiv w:val="1"/>
      <w:marLeft w:val="0"/>
      <w:marRight w:val="0"/>
      <w:marTop w:val="0"/>
      <w:marBottom w:val="0"/>
      <w:divBdr>
        <w:top w:val="none" w:sz="0" w:space="0" w:color="auto"/>
        <w:left w:val="none" w:sz="0" w:space="0" w:color="auto"/>
        <w:bottom w:val="none" w:sz="0" w:space="0" w:color="auto"/>
        <w:right w:val="none" w:sz="0" w:space="0" w:color="auto"/>
      </w:divBdr>
    </w:div>
    <w:div w:id="1864589298">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5557647">
      <w:bodyDiv w:val="1"/>
      <w:marLeft w:val="0"/>
      <w:marRight w:val="0"/>
      <w:marTop w:val="0"/>
      <w:marBottom w:val="0"/>
      <w:divBdr>
        <w:top w:val="none" w:sz="0" w:space="0" w:color="auto"/>
        <w:left w:val="none" w:sz="0" w:space="0" w:color="auto"/>
        <w:bottom w:val="none" w:sz="0" w:space="0" w:color="auto"/>
        <w:right w:val="none" w:sz="0" w:space="0" w:color="auto"/>
      </w:divBdr>
    </w:div>
    <w:div w:id="1866401052">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7332524">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131731">
      <w:bodyDiv w:val="1"/>
      <w:marLeft w:val="0"/>
      <w:marRight w:val="0"/>
      <w:marTop w:val="0"/>
      <w:marBottom w:val="0"/>
      <w:divBdr>
        <w:top w:val="none" w:sz="0" w:space="0" w:color="auto"/>
        <w:left w:val="none" w:sz="0" w:space="0" w:color="auto"/>
        <w:bottom w:val="none" w:sz="0" w:space="0" w:color="auto"/>
        <w:right w:val="none" w:sz="0" w:space="0" w:color="auto"/>
      </w:divBdr>
    </w:div>
    <w:div w:id="1868445195">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098237">
      <w:bodyDiv w:val="1"/>
      <w:marLeft w:val="0"/>
      <w:marRight w:val="0"/>
      <w:marTop w:val="0"/>
      <w:marBottom w:val="0"/>
      <w:divBdr>
        <w:top w:val="none" w:sz="0" w:space="0" w:color="auto"/>
        <w:left w:val="none" w:sz="0" w:space="0" w:color="auto"/>
        <w:bottom w:val="none" w:sz="0" w:space="0" w:color="auto"/>
        <w:right w:val="none" w:sz="0" w:space="0" w:color="auto"/>
      </w:divBdr>
    </w:div>
    <w:div w:id="186956391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2188347">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2693134">
      <w:bodyDiv w:val="1"/>
      <w:marLeft w:val="0"/>
      <w:marRight w:val="0"/>
      <w:marTop w:val="0"/>
      <w:marBottom w:val="0"/>
      <w:divBdr>
        <w:top w:val="none" w:sz="0" w:space="0" w:color="auto"/>
        <w:left w:val="none" w:sz="0" w:space="0" w:color="auto"/>
        <w:bottom w:val="none" w:sz="0" w:space="0" w:color="auto"/>
        <w:right w:val="none" w:sz="0" w:space="0" w:color="auto"/>
      </w:divBdr>
    </w:div>
    <w:div w:id="1872717302">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6498032">
      <w:bodyDiv w:val="1"/>
      <w:marLeft w:val="0"/>
      <w:marRight w:val="0"/>
      <w:marTop w:val="0"/>
      <w:marBottom w:val="0"/>
      <w:divBdr>
        <w:top w:val="none" w:sz="0" w:space="0" w:color="auto"/>
        <w:left w:val="none" w:sz="0" w:space="0" w:color="auto"/>
        <w:bottom w:val="none" w:sz="0" w:space="0" w:color="auto"/>
        <w:right w:val="none" w:sz="0" w:space="0" w:color="auto"/>
      </w:divBdr>
    </w:div>
    <w:div w:id="1876651077">
      <w:bodyDiv w:val="1"/>
      <w:marLeft w:val="0"/>
      <w:marRight w:val="0"/>
      <w:marTop w:val="0"/>
      <w:marBottom w:val="0"/>
      <w:divBdr>
        <w:top w:val="none" w:sz="0" w:space="0" w:color="auto"/>
        <w:left w:val="none" w:sz="0" w:space="0" w:color="auto"/>
        <w:bottom w:val="none" w:sz="0" w:space="0" w:color="auto"/>
        <w:right w:val="none" w:sz="0" w:space="0" w:color="auto"/>
      </w:divBdr>
    </w:div>
    <w:div w:id="1877038244">
      <w:bodyDiv w:val="1"/>
      <w:marLeft w:val="0"/>
      <w:marRight w:val="0"/>
      <w:marTop w:val="0"/>
      <w:marBottom w:val="0"/>
      <w:divBdr>
        <w:top w:val="none" w:sz="0" w:space="0" w:color="auto"/>
        <w:left w:val="none" w:sz="0" w:space="0" w:color="auto"/>
        <w:bottom w:val="none" w:sz="0" w:space="0" w:color="auto"/>
        <w:right w:val="none" w:sz="0" w:space="0" w:color="auto"/>
      </w:divBdr>
    </w:div>
    <w:div w:id="1878346280">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8542828">
      <w:bodyDiv w:val="1"/>
      <w:marLeft w:val="0"/>
      <w:marRight w:val="0"/>
      <w:marTop w:val="0"/>
      <w:marBottom w:val="0"/>
      <w:divBdr>
        <w:top w:val="none" w:sz="0" w:space="0" w:color="auto"/>
        <w:left w:val="none" w:sz="0" w:space="0" w:color="auto"/>
        <w:bottom w:val="none" w:sz="0" w:space="0" w:color="auto"/>
        <w:right w:val="none" w:sz="0" w:space="0" w:color="auto"/>
      </w:divBdr>
    </w:div>
    <w:div w:id="1878614794">
      <w:bodyDiv w:val="1"/>
      <w:marLeft w:val="0"/>
      <w:marRight w:val="0"/>
      <w:marTop w:val="0"/>
      <w:marBottom w:val="0"/>
      <w:divBdr>
        <w:top w:val="none" w:sz="0" w:space="0" w:color="auto"/>
        <w:left w:val="none" w:sz="0" w:space="0" w:color="auto"/>
        <w:bottom w:val="none" w:sz="0" w:space="0" w:color="auto"/>
        <w:right w:val="none" w:sz="0" w:space="0" w:color="auto"/>
      </w:divBdr>
    </w:div>
    <w:div w:id="1878661639">
      <w:bodyDiv w:val="1"/>
      <w:marLeft w:val="0"/>
      <w:marRight w:val="0"/>
      <w:marTop w:val="0"/>
      <w:marBottom w:val="0"/>
      <w:divBdr>
        <w:top w:val="none" w:sz="0" w:space="0" w:color="auto"/>
        <w:left w:val="none" w:sz="0" w:space="0" w:color="auto"/>
        <w:bottom w:val="none" w:sz="0" w:space="0" w:color="auto"/>
        <w:right w:val="none" w:sz="0" w:space="0" w:color="auto"/>
      </w:divBdr>
    </w:div>
    <w:div w:id="1879002323">
      <w:bodyDiv w:val="1"/>
      <w:marLeft w:val="0"/>
      <w:marRight w:val="0"/>
      <w:marTop w:val="0"/>
      <w:marBottom w:val="0"/>
      <w:divBdr>
        <w:top w:val="none" w:sz="0" w:space="0" w:color="auto"/>
        <w:left w:val="none" w:sz="0" w:space="0" w:color="auto"/>
        <w:bottom w:val="none" w:sz="0" w:space="0" w:color="auto"/>
        <w:right w:val="none" w:sz="0" w:space="0" w:color="auto"/>
      </w:divBdr>
    </w:div>
    <w:div w:id="1879127365">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79967549">
      <w:bodyDiv w:val="1"/>
      <w:marLeft w:val="0"/>
      <w:marRight w:val="0"/>
      <w:marTop w:val="0"/>
      <w:marBottom w:val="0"/>
      <w:divBdr>
        <w:top w:val="none" w:sz="0" w:space="0" w:color="auto"/>
        <w:left w:val="none" w:sz="0" w:space="0" w:color="auto"/>
        <w:bottom w:val="none" w:sz="0" w:space="0" w:color="auto"/>
        <w:right w:val="none" w:sz="0" w:space="0" w:color="auto"/>
      </w:divBdr>
    </w:div>
    <w:div w:id="1880623703">
      <w:bodyDiv w:val="1"/>
      <w:marLeft w:val="0"/>
      <w:marRight w:val="0"/>
      <w:marTop w:val="0"/>
      <w:marBottom w:val="0"/>
      <w:divBdr>
        <w:top w:val="none" w:sz="0" w:space="0" w:color="auto"/>
        <w:left w:val="none" w:sz="0" w:space="0" w:color="auto"/>
        <w:bottom w:val="none" w:sz="0" w:space="0" w:color="auto"/>
        <w:right w:val="none" w:sz="0" w:space="0" w:color="auto"/>
      </w:divBdr>
    </w:div>
    <w:div w:id="1880968256">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1699087">
      <w:bodyDiv w:val="1"/>
      <w:marLeft w:val="0"/>
      <w:marRight w:val="0"/>
      <w:marTop w:val="0"/>
      <w:marBottom w:val="0"/>
      <w:divBdr>
        <w:top w:val="none" w:sz="0" w:space="0" w:color="auto"/>
        <w:left w:val="none" w:sz="0" w:space="0" w:color="auto"/>
        <w:bottom w:val="none" w:sz="0" w:space="0" w:color="auto"/>
        <w:right w:val="none" w:sz="0" w:space="0" w:color="auto"/>
      </w:divBdr>
    </w:div>
    <w:div w:id="1881897858">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3057007">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3900936">
      <w:bodyDiv w:val="1"/>
      <w:marLeft w:val="0"/>
      <w:marRight w:val="0"/>
      <w:marTop w:val="0"/>
      <w:marBottom w:val="0"/>
      <w:divBdr>
        <w:top w:val="none" w:sz="0" w:space="0" w:color="auto"/>
        <w:left w:val="none" w:sz="0" w:space="0" w:color="auto"/>
        <w:bottom w:val="none" w:sz="0" w:space="0" w:color="auto"/>
        <w:right w:val="none" w:sz="0" w:space="0" w:color="auto"/>
      </w:divBdr>
    </w:div>
    <w:div w:id="1883974595">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252534">
      <w:bodyDiv w:val="1"/>
      <w:marLeft w:val="0"/>
      <w:marRight w:val="0"/>
      <w:marTop w:val="0"/>
      <w:marBottom w:val="0"/>
      <w:divBdr>
        <w:top w:val="none" w:sz="0" w:space="0" w:color="auto"/>
        <w:left w:val="none" w:sz="0" w:space="0" w:color="auto"/>
        <w:bottom w:val="none" w:sz="0" w:space="0" w:color="auto"/>
        <w:right w:val="none" w:sz="0" w:space="0" w:color="auto"/>
      </w:divBdr>
    </w:div>
    <w:div w:id="1884441539">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4753079">
      <w:bodyDiv w:val="1"/>
      <w:marLeft w:val="0"/>
      <w:marRight w:val="0"/>
      <w:marTop w:val="0"/>
      <w:marBottom w:val="0"/>
      <w:divBdr>
        <w:top w:val="none" w:sz="0" w:space="0" w:color="auto"/>
        <w:left w:val="none" w:sz="0" w:space="0" w:color="auto"/>
        <w:bottom w:val="none" w:sz="0" w:space="0" w:color="auto"/>
        <w:right w:val="none" w:sz="0" w:space="0" w:color="auto"/>
      </w:divBdr>
    </w:div>
    <w:div w:id="1884974672">
      <w:bodyDiv w:val="1"/>
      <w:marLeft w:val="0"/>
      <w:marRight w:val="0"/>
      <w:marTop w:val="0"/>
      <w:marBottom w:val="0"/>
      <w:divBdr>
        <w:top w:val="none" w:sz="0" w:space="0" w:color="auto"/>
        <w:left w:val="none" w:sz="0" w:space="0" w:color="auto"/>
        <w:bottom w:val="none" w:sz="0" w:space="0" w:color="auto"/>
        <w:right w:val="none" w:sz="0" w:space="0" w:color="auto"/>
      </w:divBdr>
    </w:div>
    <w:div w:id="1885361789">
      <w:bodyDiv w:val="1"/>
      <w:marLeft w:val="0"/>
      <w:marRight w:val="0"/>
      <w:marTop w:val="0"/>
      <w:marBottom w:val="0"/>
      <w:divBdr>
        <w:top w:val="none" w:sz="0" w:space="0" w:color="auto"/>
        <w:left w:val="none" w:sz="0" w:space="0" w:color="auto"/>
        <w:bottom w:val="none" w:sz="0" w:space="0" w:color="auto"/>
        <w:right w:val="none" w:sz="0" w:space="0" w:color="auto"/>
      </w:divBdr>
    </w:div>
    <w:div w:id="1885675004">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6985114">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798497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101427">
      <w:bodyDiv w:val="1"/>
      <w:marLeft w:val="0"/>
      <w:marRight w:val="0"/>
      <w:marTop w:val="0"/>
      <w:marBottom w:val="0"/>
      <w:divBdr>
        <w:top w:val="none" w:sz="0" w:space="0" w:color="auto"/>
        <w:left w:val="none" w:sz="0" w:space="0" w:color="auto"/>
        <w:bottom w:val="none" w:sz="0" w:space="0" w:color="auto"/>
        <w:right w:val="none" w:sz="0" w:space="0" w:color="auto"/>
      </w:divBdr>
    </w:div>
    <w:div w:id="1888250731">
      <w:bodyDiv w:val="1"/>
      <w:marLeft w:val="0"/>
      <w:marRight w:val="0"/>
      <w:marTop w:val="0"/>
      <w:marBottom w:val="0"/>
      <w:divBdr>
        <w:top w:val="none" w:sz="0" w:space="0" w:color="auto"/>
        <w:left w:val="none" w:sz="0" w:space="0" w:color="auto"/>
        <w:bottom w:val="none" w:sz="0" w:space="0" w:color="auto"/>
        <w:right w:val="none" w:sz="0" w:space="0" w:color="auto"/>
      </w:divBdr>
    </w:div>
    <w:div w:id="1888636425">
      <w:bodyDiv w:val="1"/>
      <w:marLeft w:val="0"/>
      <w:marRight w:val="0"/>
      <w:marTop w:val="0"/>
      <w:marBottom w:val="0"/>
      <w:divBdr>
        <w:top w:val="none" w:sz="0" w:space="0" w:color="auto"/>
        <w:left w:val="none" w:sz="0" w:space="0" w:color="auto"/>
        <w:bottom w:val="none" w:sz="0" w:space="0" w:color="auto"/>
        <w:right w:val="none" w:sz="0" w:space="0" w:color="auto"/>
      </w:divBdr>
    </w:div>
    <w:div w:id="1888685173">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89754371">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148956">
      <w:bodyDiv w:val="1"/>
      <w:marLeft w:val="0"/>
      <w:marRight w:val="0"/>
      <w:marTop w:val="0"/>
      <w:marBottom w:val="0"/>
      <w:divBdr>
        <w:top w:val="none" w:sz="0" w:space="0" w:color="auto"/>
        <w:left w:val="none" w:sz="0" w:space="0" w:color="auto"/>
        <w:bottom w:val="none" w:sz="0" w:space="0" w:color="auto"/>
        <w:right w:val="none" w:sz="0" w:space="0" w:color="auto"/>
      </w:divBdr>
    </w:div>
    <w:div w:id="1890342568">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0649348">
      <w:bodyDiv w:val="1"/>
      <w:marLeft w:val="0"/>
      <w:marRight w:val="0"/>
      <w:marTop w:val="0"/>
      <w:marBottom w:val="0"/>
      <w:divBdr>
        <w:top w:val="none" w:sz="0" w:space="0" w:color="auto"/>
        <w:left w:val="none" w:sz="0" w:space="0" w:color="auto"/>
        <w:bottom w:val="none" w:sz="0" w:space="0" w:color="auto"/>
        <w:right w:val="none" w:sz="0" w:space="0" w:color="auto"/>
      </w:divBdr>
    </w:div>
    <w:div w:id="1891186979">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05341">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569113">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568348">
      <w:bodyDiv w:val="1"/>
      <w:marLeft w:val="0"/>
      <w:marRight w:val="0"/>
      <w:marTop w:val="0"/>
      <w:marBottom w:val="0"/>
      <w:divBdr>
        <w:top w:val="none" w:sz="0" w:space="0" w:color="auto"/>
        <w:left w:val="none" w:sz="0" w:space="0" w:color="auto"/>
        <w:bottom w:val="none" w:sz="0" w:space="0" w:color="auto"/>
        <w:right w:val="none" w:sz="0" w:space="0" w:color="auto"/>
      </w:divBdr>
    </w:div>
    <w:div w:id="1892693105">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3996873">
      <w:bodyDiv w:val="1"/>
      <w:marLeft w:val="0"/>
      <w:marRight w:val="0"/>
      <w:marTop w:val="0"/>
      <w:marBottom w:val="0"/>
      <w:divBdr>
        <w:top w:val="none" w:sz="0" w:space="0" w:color="auto"/>
        <w:left w:val="none" w:sz="0" w:space="0" w:color="auto"/>
        <w:bottom w:val="none" w:sz="0" w:space="0" w:color="auto"/>
        <w:right w:val="none" w:sz="0" w:space="0" w:color="auto"/>
      </w:divBdr>
    </w:div>
    <w:div w:id="1894729534">
      <w:bodyDiv w:val="1"/>
      <w:marLeft w:val="0"/>
      <w:marRight w:val="0"/>
      <w:marTop w:val="0"/>
      <w:marBottom w:val="0"/>
      <w:divBdr>
        <w:top w:val="none" w:sz="0" w:space="0" w:color="auto"/>
        <w:left w:val="none" w:sz="0" w:space="0" w:color="auto"/>
        <w:bottom w:val="none" w:sz="0" w:space="0" w:color="auto"/>
        <w:right w:val="none" w:sz="0" w:space="0" w:color="auto"/>
      </w:divBdr>
    </w:div>
    <w:div w:id="1894734136">
      <w:bodyDiv w:val="1"/>
      <w:marLeft w:val="0"/>
      <w:marRight w:val="0"/>
      <w:marTop w:val="0"/>
      <w:marBottom w:val="0"/>
      <w:divBdr>
        <w:top w:val="none" w:sz="0" w:space="0" w:color="auto"/>
        <w:left w:val="none" w:sz="0" w:space="0" w:color="auto"/>
        <w:bottom w:val="none" w:sz="0" w:space="0" w:color="auto"/>
        <w:right w:val="none" w:sz="0" w:space="0" w:color="auto"/>
      </w:divBdr>
    </w:div>
    <w:div w:id="1895655865">
      <w:bodyDiv w:val="1"/>
      <w:marLeft w:val="0"/>
      <w:marRight w:val="0"/>
      <w:marTop w:val="0"/>
      <w:marBottom w:val="0"/>
      <w:divBdr>
        <w:top w:val="none" w:sz="0" w:space="0" w:color="auto"/>
        <w:left w:val="none" w:sz="0" w:space="0" w:color="auto"/>
        <w:bottom w:val="none" w:sz="0" w:space="0" w:color="auto"/>
        <w:right w:val="none" w:sz="0" w:space="0" w:color="auto"/>
      </w:divBdr>
    </w:div>
    <w:div w:id="1895702697">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6089173">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089250">
      <w:bodyDiv w:val="1"/>
      <w:marLeft w:val="0"/>
      <w:marRight w:val="0"/>
      <w:marTop w:val="0"/>
      <w:marBottom w:val="0"/>
      <w:divBdr>
        <w:top w:val="none" w:sz="0" w:space="0" w:color="auto"/>
        <w:left w:val="none" w:sz="0" w:space="0" w:color="auto"/>
        <w:bottom w:val="none" w:sz="0" w:space="0" w:color="auto"/>
        <w:right w:val="none" w:sz="0" w:space="0" w:color="auto"/>
      </w:divBdr>
    </w:div>
    <w:div w:id="1897279478">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7665761">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77638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0939141">
      <w:bodyDiv w:val="1"/>
      <w:marLeft w:val="0"/>
      <w:marRight w:val="0"/>
      <w:marTop w:val="0"/>
      <w:marBottom w:val="0"/>
      <w:divBdr>
        <w:top w:val="none" w:sz="0" w:space="0" w:color="auto"/>
        <w:left w:val="none" w:sz="0" w:space="0" w:color="auto"/>
        <w:bottom w:val="none" w:sz="0" w:space="0" w:color="auto"/>
        <w:right w:val="none" w:sz="0" w:space="0" w:color="auto"/>
      </w:divBdr>
    </w:div>
    <w:div w:id="1901819227">
      <w:bodyDiv w:val="1"/>
      <w:marLeft w:val="0"/>
      <w:marRight w:val="0"/>
      <w:marTop w:val="0"/>
      <w:marBottom w:val="0"/>
      <w:divBdr>
        <w:top w:val="none" w:sz="0" w:space="0" w:color="auto"/>
        <w:left w:val="none" w:sz="0" w:space="0" w:color="auto"/>
        <w:bottom w:val="none" w:sz="0" w:space="0" w:color="auto"/>
        <w:right w:val="none" w:sz="0" w:space="0" w:color="auto"/>
      </w:divBdr>
    </w:div>
    <w:div w:id="1902012338">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251663">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935261">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636502">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027642">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5722260">
      <w:bodyDiv w:val="1"/>
      <w:marLeft w:val="0"/>
      <w:marRight w:val="0"/>
      <w:marTop w:val="0"/>
      <w:marBottom w:val="0"/>
      <w:divBdr>
        <w:top w:val="none" w:sz="0" w:space="0" w:color="auto"/>
        <w:left w:val="none" w:sz="0" w:space="0" w:color="auto"/>
        <w:bottom w:val="none" w:sz="0" w:space="0" w:color="auto"/>
        <w:right w:val="none" w:sz="0" w:space="0" w:color="auto"/>
      </w:divBdr>
    </w:div>
    <w:div w:id="1906137185">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6599374">
      <w:bodyDiv w:val="1"/>
      <w:marLeft w:val="0"/>
      <w:marRight w:val="0"/>
      <w:marTop w:val="0"/>
      <w:marBottom w:val="0"/>
      <w:divBdr>
        <w:top w:val="none" w:sz="0" w:space="0" w:color="auto"/>
        <w:left w:val="none" w:sz="0" w:space="0" w:color="auto"/>
        <w:bottom w:val="none" w:sz="0" w:space="0" w:color="auto"/>
        <w:right w:val="none" w:sz="0" w:space="0" w:color="auto"/>
      </w:divBdr>
    </w:div>
    <w:div w:id="1907105881">
      <w:bodyDiv w:val="1"/>
      <w:marLeft w:val="0"/>
      <w:marRight w:val="0"/>
      <w:marTop w:val="0"/>
      <w:marBottom w:val="0"/>
      <w:divBdr>
        <w:top w:val="none" w:sz="0" w:space="0" w:color="auto"/>
        <w:left w:val="none" w:sz="0" w:space="0" w:color="auto"/>
        <w:bottom w:val="none" w:sz="0" w:space="0" w:color="auto"/>
        <w:right w:val="none" w:sz="0" w:space="0" w:color="auto"/>
      </w:divBdr>
    </w:div>
    <w:div w:id="190725853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48459">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7953881">
      <w:bodyDiv w:val="1"/>
      <w:marLeft w:val="0"/>
      <w:marRight w:val="0"/>
      <w:marTop w:val="0"/>
      <w:marBottom w:val="0"/>
      <w:divBdr>
        <w:top w:val="none" w:sz="0" w:space="0" w:color="auto"/>
        <w:left w:val="none" w:sz="0" w:space="0" w:color="auto"/>
        <w:bottom w:val="none" w:sz="0" w:space="0" w:color="auto"/>
        <w:right w:val="none" w:sz="0" w:space="0" w:color="auto"/>
      </w:divBdr>
    </w:div>
    <w:div w:id="1908488946">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340007">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33848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847331">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394941">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4313314">
      <w:bodyDiv w:val="1"/>
      <w:marLeft w:val="0"/>
      <w:marRight w:val="0"/>
      <w:marTop w:val="0"/>
      <w:marBottom w:val="0"/>
      <w:divBdr>
        <w:top w:val="none" w:sz="0" w:space="0" w:color="auto"/>
        <w:left w:val="none" w:sz="0" w:space="0" w:color="auto"/>
        <w:bottom w:val="none" w:sz="0" w:space="0" w:color="auto"/>
        <w:right w:val="none" w:sz="0" w:space="0" w:color="auto"/>
      </w:divBdr>
    </w:div>
    <w:div w:id="1914779665">
      <w:bodyDiv w:val="1"/>
      <w:marLeft w:val="0"/>
      <w:marRight w:val="0"/>
      <w:marTop w:val="0"/>
      <w:marBottom w:val="0"/>
      <w:divBdr>
        <w:top w:val="none" w:sz="0" w:space="0" w:color="auto"/>
        <w:left w:val="none" w:sz="0" w:space="0" w:color="auto"/>
        <w:bottom w:val="none" w:sz="0" w:space="0" w:color="auto"/>
        <w:right w:val="none" w:sz="0" w:space="0" w:color="auto"/>
      </w:divBdr>
    </w:div>
    <w:div w:id="1915159202">
      <w:bodyDiv w:val="1"/>
      <w:marLeft w:val="0"/>
      <w:marRight w:val="0"/>
      <w:marTop w:val="0"/>
      <w:marBottom w:val="0"/>
      <w:divBdr>
        <w:top w:val="none" w:sz="0" w:space="0" w:color="auto"/>
        <w:left w:val="none" w:sz="0" w:space="0" w:color="auto"/>
        <w:bottom w:val="none" w:sz="0" w:space="0" w:color="auto"/>
        <w:right w:val="none" w:sz="0" w:space="0" w:color="auto"/>
      </w:divBdr>
    </w:div>
    <w:div w:id="1915699740">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6940233">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7741411">
      <w:bodyDiv w:val="1"/>
      <w:marLeft w:val="0"/>
      <w:marRight w:val="0"/>
      <w:marTop w:val="0"/>
      <w:marBottom w:val="0"/>
      <w:divBdr>
        <w:top w:val="none" w:sz="0" w:space="0" w:color="auto"/>
        <w:left w:val="none" w:sz="0" w:space="0" w:color="auto"/>
        <w:bottom w:val="none" w:sz="0" w:space="0" w:color="auto"/>
        <w:right w:val="none" w:sz="0" w:space="0" w:color="auto"/>
      </w:divBdr>
    </w:div>
    <w:div w:id="1917743673">
      <w:bodyDiv w:val="1"/>
      <w:marLeft w:val="0"/>
      <w:marRight w:val="0"/>
      <w:marTop w:val="0"/>
      <w:marBottom w:val="0"/>
      <w:divBdr>
        <w:top w:val="none" w:sz="0" w:space="0" w:color="auto"/>
        <w:left w:val="none" w:sz="0" w:space="0" w:color="auto"/>
        <w:bottom w:val="none" w:sz="0" w:space="0" w:color="auto"/>
        <w:right w:val="none" w:sz="0" w:space="0" w:color="auto"/>
      </w:divBdr>
    </w:div>
    <w:div w:id="1917938180">
      <w:bodyDiv w:val="1"/>
      <w:marLeft w:val="0"/>
      <w:marRight w:val="0"/>
      <w:marTop w:val="0"/>
      <w:marBottom w:val="0"/>
      <w:divBdr>
        <w:top w:val="none" w:sz="0" w:space="0" w:color="auto"/>
        <w:left w:val="none" w:sz="0" w:space="0" w:color="auto"/>
        <w:bottom w:val="none" w:sz="0" w:space="0" w:color="auto"/>
        <w:right w:val="none" w:sz="0" w:space="0" w:color="auto"/>
      </w:divBdr>
    </w:div>
    <w:div w:id="1918127751">
      <w:bodyDiv w:val="1"/>
      <w:marLeft w:val="0"/>
      <w:marRight w:val="0"/>
      <w:marTop w:val="0"/>
      <w:marBottom w:val="0"/>
      <w:divBdr>
        <w:top w:val="none" w:sz="0" w:space="0" w:color="auto"/>
        <w:left w:val="none" w:sz="0" w:space="0" w:color="auto"/>
        <w:bottom w:val="none" w:sz="0" w:space="0" w:color="auto"/>
        <w:right w:val="none" w:sz="0" w:space="0" w:color="auto"/>
      </w:divBdr>
    </w:div>
    <w:div w:id="1918325285">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587820">
      <w:bodyDiv w:val="1"/>
      <w:marLeft w:val="0"/>
      <w:marRight w:val="0"/>
      <w:marTop w:val="0"/>
      <w:marBottom w:val="0"/>
      <w:divBdr>
        <w:top w:val="none" w:sz="0" w:space="0" w:color="auto"/>
        <w:left w:val="none" w:sz="0" w:space="0" w:color="auto"/>
        <w:bottom w:val="none" w:sz="0" w:space="0" w:color="auto"/>
        <w:right w:val="none" w:sz="0" w:space="0" w:color="auto"/>
      </w:divBdr>
    </w:div>
    <w:div w:id="1918591787">
      <w:bodyDiv w:val="1"/>
      <w:marLeft w:val="0"/>
      <w:marRight w:val="0"/>
      <w:marTop w:val="0"/>
      <w:marBottom w:val="0"/>
      <w:divBdr>
        <w:top w:val="none" w:sz="0" w:space="0" w:color="auto"/>
        <w:left w:val="none" w:sz="0" w:space="0" w:color="auto"/>
        <w:bottom w:val="none" w:sz="0" w:space="0" w:color="auto"/>
        <w:right w:val="none" w:sz="0" w:space="0" w:color="auto"/>
      </w:divBdr>
    </w:div>
    <w:div w:id="1918782266">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897441">
      <w:bodyDiv w:val="1"/>
      <w:marLeft w:val="0"/>
      <w:marRight w:val="0"/>
      <w:marTop w:val="0"/>
      <w:marBottom w:val="0"/>
      <w:divBdr>
        <w:top w:val="none" w:sz="0" w:space="0" w:color="auto"/>
        <w:left w:val="none" w:sz="0" w:space="0" w:color="auto"/>
        <w:bottom w:val="none" w:sz="0" w:space="0" w:color="auto"/>
        <w:right w:val="none" w:sz="0" w:space="0" w:color="auto"/>
      </w:divBdr>
    </w:div>
    <w:div w:id="1919901753">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096797">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2176500">
      <w:bodyDiv w:val="1"/>
      <w:marLeft w:val="0"/>
      <w:marRight w:val="0"/>
      <w:marTop w:val="0"/>
      <w:marBottom w:val="0"/>
      <w:divBdr>
        <w:top w:val="none" w:sz="0" w:space="0" w:color="auto"/>
        <w:left w:val="none" w:sz="0" w:space="0" w:color="auto"/>
        <w:bottom w:val="none" w:sz="0" w:space="0" w:color="auto"/>
        <w:right w:val="none" w:sz="0" w:space="0" w:color="auto"/>
      </w:divBdr>
    </w:div>
    <w:div w:id="1922596640">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3834940">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339816">
      <w:bodyDiv w:val="1"/>
      <w:marLeft w:val="0"/>
      <w:marRight w:val="0"/>
      <w:marTop w:val="0"/>
      <w:marBottom w:val="0"/>
      <w:divBdr>
        <w:top w:val="none" w:sz="0" w:space="0" w:color="auto"/>
        <w:left w:val="none" w:sz="0" w:space="0" w:color="auto"/>
        <w:bottom w:val="none" w:sz="0" w:space="0" w:color="auto"/>
        <w:right w:val="none" w:sz="0" w:space="0" w:color="auto"/>
      </w:divBdr>
    </w:div>
    <w:div w:id="1924757752">
      <w:bodyDiv w:val="1"/>
      <w:marLeft w:val="0"/>
      <w:marRight w:val="0"/>
      <w:marTop w:val="0"/>
      <w:marBottom w:val="0"/>
      <w:divBdr>
        <w:top w:val="none" w:sz="0" w:space="0" w:color="auto"/>
        <w:left w:val="none" w:sz="0" w:space="0" w:color="auto"/>
        <w:bottom w:val="none" w:sz="0" w:space="0" w:color="auto"/>
        <w:right w:val="none" w:sz="0" w:space="0" w:color="auto"/>
      </w:divBdr>
    </w:div>
    <w:div w:id="1924869943">
      <w:bodyDiv w:val="1"/>
      <w:marLeft w:val="0"/>
      <w:marRight w:val="0"/>
      <w:marTop w:val="0"/>
      <w:marBottom w:val="0"/>
      <w:divBdr>
        <w:top w:val="none" w:sz="0" w:space="0" w:color="auto"/>
        <w:left w:val="none" w:sz="0" w:space="0" w:color="auto"/>
        <w:bottom w:val="none" w:sz="0" w:space="0" w:color="auto"/>
        <w:right w:val="none" w:sz="0" w:space="0" w:color="auto"/>
      </w:divBdr>
    </w:div>
    <w:div w:id="1924948537">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644321">
      <w:bodyDiv w:val="1"/>
      <w:marLeft w:val="0"/>
      <w:marRight w:val="0"/>
      <w:marTop w:val="0"/>
      <w:marBottom w:val="0"/>
      <w:divBdr>
        <w:top w:val="none" w:sz="0" w:space="0" w:color="auto"/>
        <w:left w:val="none" w:sz="0" w:space="0" w:color="auto"/>
        <w:bottom w:val="none" w:sz="0" w:space="0" w:color="auto"/>
        <w:right w:val="none" w:sz="0" w:space="0" w:color="auto"/>
      </w:divBdr>
    </w:div>
    <w:div w:id="1925726602">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6064315">
      <w:bodyDiv w:val="1"/>
      <w:marLeft w:val="0"/>
      <w:marRight w:val="0"/>
      <w:marTop w:val="0"/>
      <w:marBottom w:val="0"/>
      <w:divBdr>
        <w:top w:val="none" w:sz="0" w:space="0" w:color="auto"/>
        <w:left w:val="none" w:sz="0" w:space="0" w:color="auto"/>
        <w:bottom w:val="none" w:sz="0" w:space="0" w:color="auto"/>
        <w:right w:val="none" w:sz="0" w:space="0" w:color="auto"/>
      </w:divBdr>
    </w:div>
    <w:div w:id="1926111209">
      <w:bodyDiv w:val="1"/>
      <w:marLeft w:val="0"/>
      <w:marRight w:val="0"/>
      <w:marTop w:val="0"/>
      <w:marBottom w:val="0"/>
      <w:divBdr>
        <w:top w:val="none" w:sz="0" w:space="0" w:color="auto"/>
        <w:left w:val="none" w:sz="0" w:space="0" w:color="auto"/>
        <w:bottom w:val="none" w:sz="0" w:space="0" w:color="auto"/>
        <w:right w:val="none" w:sz="0" w:space="0" w:color="auto"/>
      </w:divBdr>
    </w:div>
    <w:div w:id="1926449933">
      <w:bodyDiv w:val="1"/>
      <w:marLeft w:val="0"/>
      <w:marRight w:val="0"/>
      <w:marTop w:val="0"/>
      <w:marBottom w:val="0"/>
      <w:divBdr>
        <w:top w:val="none" w:sz="0" w:space="0" w:color="auto"/>
        <w:left w:val="none" w:sz="0" w:space="0" w:color="auto"/>
        <w:bottom w:val="none" w:sz="0" w:space="0" w:color="auto"/>
        <w:right w:val="none" w:sz="0" w:space="0" w:color="auto"/>
      </w:divBdr>
    </w:div>
    <w:div w:id="1926916782">
      <w:bodyDiv w:val="1"/>
      <w:marLeft w:val="0"/>
      <w:marRight w:val="0"/>
      <w:marTop w:val="0"/>
      <w:marBottom w:val="0"/>
      <w:divBdr>
        <w:top w:val="none" w:sz="0" w:space="0" w:color="auto"/>
        <w:left w:val="none" w:sz="0" w:space="0" w:color="auto"/>
        <w:bottom w:val="none" w:sz="0" w:space="0" w:color="auto"/>
        <w:right w:val="none" w:sz="0" w:space="0" w:color="auto"/>
      </w:divBdr>
    </w:div>
    <w:div w:id="1927029455">
      <w:bodyDiv w:val="1"/>
      <w:marLeft w:val="0"/>
      <w:marRight w:val="0"/>
      <w:marTop w:val="0"/>
      <w:marBottom w:val="0"/>
      <w:divBdr>
        <w:top w:val="none" w:sz="0" w:space="0" w:color="auto"/>
        <w:left w:val="none" w:sz="0" w:space="0" w:color="auto"/>
        <w:bottom w:val="none" w:sz="0" w:space="0" w:color="auto"/>
        <w:right w:val="none" w:sz="0" w:space="0" w:color="auto"/>
      </w:divBdr>
    </w:div>
    <w:div w:id="1927152469">
      <w:bodyDiv w:val="1"/>
      <w:marLeft w:val="0"/>
      <w:marRight w:val="0"/>
      <w:marTop w:val="0"/>
      <w:marBottom w:val="0"/>
      <w:divBdr>
        <w:top w:val="none" w:sz="0" w:space="0" w:color="auto"/>
        <w:left w:val="none" w:sz="0" w:space="0" w:color="auto"/>
        <w:bottom w:val="none" w:sz="0" w:space="0" w:color="auto"/>
        <w:right w:val="none" w:sz="0" w:space="0" w:color="auto"/>
      </w:divBdr>
    </w:div>
    <w:div w:id="1927613346">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9003431">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607931">
      <w:bodyDiv w:val="1"/>
      <w:marLeft w:val="0"/>
      <w:marRight w:val="0"/>
      <w:marTop w:val="0"/>
      <w:marBottom w:val="0"/>
      <w:divBdr>
        <w:top w:val="none" w:sz="0" w:space="0" w:color="auto"/>
        <w:left w:val="none" w:sz="0" w:space="0" w:color="auto"/>
        <w:bottom w:val="none" w:sz="0" w:space="0" w:color="auto"/>
        <w:right w:val="none" w:sz="0" w:space="0" w:color="auto"/>
      </w:divBdr>
    </w:div>
    <w:div w:id="1929658307">
      <w:bodyDiv w:val="1"/>
      <w:marLeft w:val="0"/>
      <w:marRight w:val="0"/>
      <w:marTop w:val="0"/>
      <w:marBottom w:val="0"/>
      <w:divBdr>
        <w:top w:val="none" w:sz="0" w:space="0" w:color="auto"/>
        <w:left w:val="none" w:sz="0" w:space="0" w:color="auto"/>
        <w:bottom w:val="none" w:sz="0" w:space="0" w:color="auto"/>
        <w:right w:val="none" w:sz="0" w:space="0" w:color="auto"/>
      </w:divBdr>
    </w:div>
    <w:div w:id="1929776186">
      <w:bodyDiv w:val="1"/>
      <w:marLeft w:val="0"/>
      <w:marRight w:val="0"/>
      <w:marTop w:val="0"/>
      <w:marBottom w:val="0"/>
      <w:divBdr>
        <w:top w:val="none" w:sz="0" w:space="0" w:color="auto"/>
        <w:left w:val="none" w:sz="0" w:space="0" w:color="auto"/>
        <w:bottom w:val="none" w:sz="0" w:space="0" w:color="auto"/>
        <w:right w:val="none" w:sz="0" w:space="0" w:color="auto"/>
      </w:divBdr>
    </w:div>
    <w:div w:id="1929920034">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0432244">
      <w:bodyDiv w:val="1"/>
      <w:marLeft w:val="0"/>
      <w:marRight w:val="0"/>
      <w:marTop w:val="0"/>
      <w:marBottom w:val="0"/>
      <w:divBdr>
        <w:top w:val="none" w:sz="0" w:space="0" w:color="auto"/>
        <w:left w:val="none" w:sz="0" w:space="0" w:color="auto"/>
        <w:bottom w:val="none" w:sz="0" w:space="0" w:color="auto"/>
        <w:right w:val="none" w:sz="0" w:space="0" w:color="auto"/>
      </w:divBdr>
    </w:div>
    <w:div w:id="1930698860">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3077759">
      <w:bodyDiv w:val="1"/>
      <w:marLeft w:val="0"/>
      <w:marRight w:val="0"/>
      <w:marTop w:val="0"/>
      <w:marBottom w:val="0"/>
      <w:divBdr>
        <w:top w:val="none" w:sz="0" w:space="0" w:color="auto"/>
        <w:left w:val="none" w:sz="0" w:space="0" w:color="auto"/>
        <w:bottom w:val="none" w:sz="0" w:space="0" w:color="auto"/>
        <w:right w:val="none" w:sz="0" w:space="0" w:color="auto"/>
      </w:divBdr>
    </w:div>
    <w:div w:id="1933119502">
      <w:bodyDiv w:val="1"/>
      <w:marLeft w:val="0"/>
      <w:marRight w:val="0"/>
      <w:marTop w:val="0"/>
      <w:marBottom w:val="0"/>
      <w:divBdr>
        <w:top w:val="none" w:sz="0" w:space="0" w:color="auto"/>
        <w:left w:val="none" w:sz="0" w:space="0" w:color="auto"/>
        <w:bottom w:val="none" w:sz="0" w:space="0" w:color="auto"/>
        <w:right w:val="none" w:sz="0" w:space="0" w:color="auto"/>
      </w:divBdr>
    </w:div>
    <w:div w:id="1933472790">
      <w:bodyDiv w:val="1"/>
      <w:marLeft w:val="0"/>
      <w:marRight w:val="0"/>
      <w:marTop w:val="0"/>
      <w:marBottom w:val="0"/>
      <w:divBdr>
        <w:top w:val="none" w:sz="0" w:space="0" w:color="auto"/>
        <w:left w:val="none" w:sz="0" w:space="0" w:color="auto"/>
        <w:bottom w:val="none" w:sz="0" w:space="0" w:color="auto"/>
        <w:right w:val="none" w:sz="0" w:space="0" w:color="auto"/>
      </w:divBdr>
    </w:div>
    <w:div w:id="1933584945">
      <w:bodyDiv w:val="1"/>
      <w:marLeft w:val="0"/>
      <w:marRight w:val="0"/>
      <w:marTop w:val="0"/>
      <w:marBottom w:val="0"/>
      <w:divBdr>
        <w:top w:val="none" w:sz="0" w:space="0" w:color="auto"/>
        <w:left w:val="none" w:sz="0" w:space="0" w:color="auto"/>
        <w:bottom w:val="none" w:sz="0" w:space="0" w:color="auto"/>
        <w:right w:val="none" w:sz="0" w:space="0" w:color="auto"/>
      </w:divBdr>
    </w:div>
    <w:div w:id="1933586629">
      <w:bodyDiv w:val="1"/>
      <w:marLeft w:val="0"/>
      <w:marRight w:val="0"/>
      <w:marTop w:val="0"/>
      <w:marBottom w:val="0"/>
      <w:divBdr>
        <w:top w:val="none" w:sz="0" w:space="0" w:color="auto"/>
        <w:left w:val="none" w:sz="0" w:space="0" w:color="auto"/>
        <w:bottom w:val="none" w:sz="0" w:space="0" w:color="auto"/>
        <w:right w:val="none" w:sz="0" w:space="0" w:color="auto"/>
      </w:divBdr>
    </w:div>
    <w:div w:id="1935086151">
      <w:bodyDiv w:val="1"/>
      <w:marLeft w:val="0"/>
      <w:marRight w:val="0"/>
      <w:marTop w:val="0"/>
      <w:marBottom w:val="0"/>
      <w:divBdr>
        <w:top w:val="none" w:sz="0" w:space="0" w:color="auto"/>
        <w:left w:val="none" w:sz="0" w:space="0" w:color="auto"/>
        <w:bottom w:val="none" w:sz="0" w:space="0" w:color="auto"/>
        <w:right w:val="none" w:sz="0" w:space="0" w:color="auto"/>
      </w:divBdr>
    </w:div>
    <w:div w:id="1935169082">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6204454">
      <w:bodyDiv w:val="1"/>
      <w:marLeft w:val="0"/>
      <w:marRight w:val="0"/>
      <w:marTop w:val="0"/>
      <w:marBottom w:val="0"/>
      <w:divBdr>
        <w:top w:val="none" w:sz="0" w:space="0" w:color="auto"/>
        <w:left w:val="none" w:sz="0" w:space="0" w:color="auto"/>
        <w:bottom w:val="none" w:sz="0" w:space="0" w:color="auto"/>
        <w:right w:val="none" w:sz="0" w:space="0" w:color="auto"/>
      </w:divBdr>
    </w:div>
    <w:div w:id="1936326836">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7445563">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825794">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38901664">
      <w:bodyDiv w:val="1"/>
      <w:marLeft w:val="0"/>
      <w:marRight w:val="0"/>
      <w:marTop w:val="0"/>
      <w:marBottom w:val="0"/>
      <w:divBdr>
        <w:top w:val="none" w:sz="0" w:space="0" w:color="auto"/>
        <w:left w:val="none" w:sz="0" w:space="0" w:color="auto"/>
        <w:bottom w:val="none" w:sz="0" w:space="0" w:color="auto"/>
        <w:right w:val="none" w:sz="0" w:space="0" w:color="auto"/>
      </w:divBdr>
    </w:div>
    <w:div w:id="1940216998">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0794095">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137202">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2103623">
      <w:bodyDiv w:val="1"/>
      <w:marLeft w:val="0"/>
      <w:marRight w:val="0"/>
      <w:marTop w:val="0"/>
      <w:marBottom w:val="0"/>
      <w:divBdr>
        <w:top w:val="none" w:sz="0" w:space="0" w:color="auto"/>
        <w:left w:val="none" w:sz="0" w:space="0" w:color="auto"/>
        <w:bottom w:val="none" w:sz="0" w:space="0" w:color="auto"/>
        <w:right w:val="none" w:sz="0" w:space="0" w:color="auto"/>
      </w:divBdr>
    </w:div>
    <w:div w:id="1942489436">
      <w:bodyDiv w:val="1"/>
      <w:marLeft w:val="0"/>
      <w:marRight w:val="0"/>
      <w:marTop w:val="0"/>
      <w:marBottom w:val="0"/>
      <w:divBdr>
        <w:top w:val="none" w:sz="0" w:space="0" w:color="auto"/>
        <w:left w:val="none" w:sz="0" w:space="0" w:color="auto"/>
        <w:bottom w:val="none" w:sz="0" w:space="0" w:color="auto"/>
        <w:right w:val="none" w:sz="0" w:space="0" w:color="auto"/>
      </w:divBdr>
    </w:div>
    <w:div w:id="1942758121">
      <w:bodyDiv w:val="1"/>
      <w:marLeft w:val="0"/>
      <w:marRight w:val="0"/>
      <w:marTop w:val="0"/>
      <w:marBottom w:val="0"/>
      <w:divBdr>
        <w:top w:val="none" w:sz="0" w:space="0" w:color="auto"/>
        <w:left w:val="none" w:sz="0" w:space="0" w:color="auto"/>
        <w:bottom w:val="none" w:sz="0" w:space="0" w:color="auto"/>
        <w:right w:val="none" w:sz="0" w:space="0" w:color="auto"/>
      </w:divBdr>
    </w:div>
    <w:div w:id="1943033147">
      <w:bodyDiv w:val="1"/>
      <w:marLeft w:val="0"/>
      <w:marRight w:val="0"/>
      <w:marTop w:val="0"/>
      <w:marBottom w:val="0"/>
      <w:divBdr>
        <w:top w:val="none" w:sz="0" w:space="0" w:color="auto"/>
        <w:left w:val="none" w:sz="0" w:space="0" w:color="auto"/>
        <w:bottom w:val="none" w:sz="0" w:space="0" w:color="auto"/>
        <w:right w:val="none" w:sz="0" w:space="0" w:color="auto"/>
      </w:divBdr>
    </w:div>
    <w:div w:id="1943218067">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3686613">
      <w:bodyDiv w:val="1"/>
      <w:marLeft w:val="0"/>
      <w:marRight w:val="0"/>
      <w:marTop w:val="0"/>
      <w:marBottom w:val="0"/>
      <w:divBdr>
        <w:top w:val="none" w:sz="0" w:space="0" w:color="auto"/>
        <w:left w:val="none" w:sz="0" w:space="0" w:color="auto"/>
        <w:bottom w:val="none" w:sz="0" w:space="0" w:color="auto"/>
        <w:right w:val="none" w:sz="0" w:space="0" w:color="auto"/>
      </w:divBdr>
    </w:div>
    <w:div w:id="1943952625">
      <w:bodyDiv w:val="1"/>
      <w:marLeft w:val="0"/>
      <w:marRight w:val="0"/>
      <w:marTop w:val="0"/>
      <w:marBottom w:val="0"/>
      <w:divBdr>
        <w:top w:val="none" w:sz="0" w:space="0" w:color="auto"/>
        <w:left w:val="none" w:sz="0" w:space="0" w:color="auto"/>
        <w:bottom w:val="none" w:sz="0" w:space="0" w:color="auto"/>
        <w:right w:val="none" w:sz="0" w:space="0" w:color="auto"/>
      </w:divBdr>
    </w:div>
    <w:div w:id="1943955283">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113345">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264539">
      <w:bodyDiv w:val="1"/>
      <w:marLeft w:val="0"/>
      <w:marRight w:val="0"/>
      <w:marTop w:val="0"/>
      <w:marBottom w:val="0"/>
      <w:divBdr>
        <w:top w:val="none" w:sz="0" w:space="0" w:color="auto"/>
        <w:left w:val="none" w:sz="0" w:space="0" w:color="auto"/>
        <w:bottom w:val="none" w:sz="0" w:space="0" w:color="auto"/>
        <w:right w:val="none" w:sz="0" w:space="0" w:color="auto"/>
      </w:divBdr>
    </w:div>
    <w:div w:id="1945644811">
      <w:bodyDiv w:val="1"/>
      <w:marLeft w:val="0"/>
      <w:marRight w:val="0"/>
      <w:marTop w:val="0"/>
      <w:marBottom w:val="0"/>
      <w:divBdr>
        <w:top w:val="none" w:sz="0" w:space="0" w:color="auto"/>
        <w:left w:val="none" w:sz="0" w:space="0" w:color="auto"/>
        <w:bottom w:val="none" w:sz="0" w:space="0" w:color="auto"/>
        <w:right w:val="none" w:sz="0" w:space="0" w:color="auto"/>
      </w:divBdr>
    </w:div>
    <w:div w:id="1945653485">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228758">
      <w:bodyDiv w:val="1"/>
      <w:marLeft w:val="0"/>
      <w:marRight w:val="0"/>
      <w:marTop w:val="0"/>
      <w:marBottom w:val="0"/>
      <w:divBdr>
        <w:top w:val="none" w:sz="0" w:space="0" w:color="auto"/>
        <w:left w:val="none" w:sz="0" w:space="0" w:color="auto"/>
        <w:bottom w:val="none" w:sz="0" w:space="0" w:color="auto"/>
        <w:right w:val="none" w:sz="0" w:space="0" w:color="auto"/>
      </w:divBdr>
    </w:div>
    <w:div w:id="1946303741">
      <w:bodyDiv w:val="1"/>
      <w:marLeft w:val="0"/>
      <w:marRight w:val="0"/>
      <w:marTop w:val="0"/>
      <w:marBottom w:val="0"/>
      <w:divBdr>
        <w:top w:val="none" w:sz="0" w:space="0" w:color="auto"/>
        <w:left w:val="none" w:sz="0" w:space="0" w:color="auto"/>
        <w:bottom w:val="none" w:sz="0" w:space="0" w:color="auto"/>
        <w:right w:val="none" w:sz="0" w:space="0" w:color="auto"/>
      </w:divBdr>
    </w:div>
    <w:div w:id="1946379672">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6881640">
      <w:bodyDiv w:val="1"/>
      <w:marLeft w:val="0"/>
      <w:marRight w:val="0"/>
      <w:marTop w:val="0"/>
      <w:marBottom w:val="0"/>
      <w:divBdr>
        <w:top w:val="none" w:sz="0" w:space="0" w:color="auto"/>
        <w:left w:val="none" w:sz="0" w:space="0" w:color="auto"/>
        <w:bottom w:val="none" w:sz="0" w:space="0" w:color="auto"/>
        <w:right w:val="none" w:sz="0" w:space="0" w:color="auto"/>
      </w:divBdr>
    </w:div>
    <w:div w:id="194742437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730176">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49661201">
      <w:bodyDiv w:val="1"/>
      <w:marLeft w:val="0"/>
      <w:marRight w:val="0"/>
      <w:marTop w:val="0"/>
      <w:marBottom w:val="0"/>
      <w:divBdr>
        <w:top w:val="none" w:sz="0" w:space="0" w:color="auto"/>
        <w:left w:val="none" w:sz="0" w:space="0" w:color="auto"/>
        <w:bottom w:val="none" w:sz="0" w:space="0" w:color="auto"/>
        <w:right w:val="none" w:sz="0" w:space="0" w:color="auto"/>
      </w:divBdr>
    </w:div>
    <w:div w:id="1949854582">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887136">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274558">
      <w:bodyDiv w:val="1"/>
      <w:marLeft w:val="0"/>
      <w:marRight w:val="0"/>
      <w:marTop w:val="0"/>
      <w:marBottom w:val="0"/>
      <w:divBdr>
        <w:top w:val="none" w:sz="0" w:space="0" w:color="auto"/>
        <w:left w:val="none" w:sz="0" w:space="0" w:color="auto"/>
        <w:bottom w:val="none" w:sz="0" w:space="0" w:color="auto"/>
        <w:right w:val="none" w:sz="0" w:space="0" w:color="auto"/>
      </w:divBdr>
    </w:div>
    <w:div w:id="1951475169">
      <w:bodyDiv w:val="1"/>
      <w:marLeft w:val="0"/>
      <w:marRight w:val="0"/>
      <w:marTop w:val="0"/>
      <w:marBottom w:val="0"/>
      <w:divBdr>
        <w:top w:val="none" w:sz="0" w:space="0" w:color="auto"/>
        <w:left w:val="none" w:sz="0" w:space="0" w:color="auto"/>
        <w:bottom w:val="none" w:sz="0" w:space="0" w:color="auto"/>
        <w:right w:val="none" w:sz="0" w:space="0" w:color="auto"/>
      </w:divBdr>
    </w:div>
    <w:div w:id="1951543643">
      <w:bodyDiv w:val="1"/>
      <w:marLeft w:val="0"/>
      <w:marRight w:val="0"/>
      <w:marTop w:val="0"/>
      <w:marBottom w:val="0"/>
      <w:divBdr>
        <w:top w:val="none" w:sz="0" w:space="0" w:color="auto"/>
        <w:left w:val="none" w:sz="0" w:space="0" w:color="auto"/>
        <w:bottom w:val="none" w:sz="0" w:space="0" w:color="auto"/>
        <w:right w:val="none" w:sz="0" w:space="0" w:color="auto"/>
      </w:divBdr>
    </w:div>
    <w:div w:id="195155023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587021">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6059076">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255642">
      <w:bodyDiv w:val="1"/>
      <w:marLeft w:val="0"/>
      <w:marRight w:val="0"/>
      <w:marTop w:val="0"/>
      <w:marBottom w:val="0"/>
      <w:divBdr>
        <w:top w:val="none" w:sz="0" w:space="0" w:color="auto"/>
        <w:left w:val="none" w:sz="0" w:space="0" w:color="auto"/>
        <w:bottom w:val="none" w:sz="0" w:space="0" w:color="auto"/>
        <w:right w:val="none" w:sz="0" w:space="0" w:color="auto"/>
      </w:divBdr>
    </w:div>
    <w:div w:id="1957831269">
      <w:bodyDiv w:val="1"/>
      <w:marLeft w:val="0"/>
      <w:marRight w:val="0"/>
      <w:marTop w:val="0"/>
      <w:marBottom w:val="0"/>
      <w:divBdr>
        <w:top w:val="none" w:sz="0" w:space="0" w:color="auto"/>
        <w:left w:val="none" w:sz="0" w:space="0" w:color="auto"/>
        <w:bottom w:val="none" w:sz="0" w:space="0" w:color="auto"/>
        <w:right w:val="none" w:sz="0" w:space="0" w:color="auto"/>
      </w:divBdr>
    </w:div>
    <w:div w:id="1957905533">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486037">
      <w:bodyDiv w:val="1"/>
      <w:marLeft w:val="0"/>
      <w:marRight w:val="0"/>
      <w:marTop w:val="0"/>
      <w:marBottom w:val="0"/>
      <w:divBdr>
        <w:top w:val="none" w:sz="0" w:space="0" w:color="auto"/>
        <w:left w:val="none" w:sz="0" w:space="0" w:color="auto"/>
        <w:bottom w:val="none" w:sz="0" w:space="0" w:color="auto"/>
        <w:right w:val="none" w:sz="0" w:space="0" w:color="auto"/>
      </w:divBdr>
    </w:div>
    <w:div w:id="1958634026">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8758727">
      <w:bodyDiv w:val="1"/>
      <w:marLeft w:val="0"/>
      <w:marRight w:val="0"/>
      <w:marTop w:val="0"/>
      <w:marBottom w:val="0"/>
      <w:divBdr>
        <w:top w:val="none" w:sz="0" w:space="0" w:color="auto"/>
        <w:left w:val="none" w:sz="0" w:space="0" w:color="auto"/>
        <w:bottom w:val="none" w:sz="0" w:space="0" w:color="auto"/>
        <w:right w:val="none" w:sz="0" w:space="0" w:color="auto"/>
      </w:divBdr>
    </w:div>
    <w:div w:id="1958872067">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59412365">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0449246">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495239">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304759">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571339">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539597">
      <w:bodyDiv w:val="1"/>
      <w:marLeft w:val="0"/>
      <w:marRight w:val="0"/>
      <w:marTop w:val="0"/>
      <w:marBottom w:val="0"/>
      <w:divBdr>
        <w:top w:val="none" w:sz="0" w:space="0" w:color="auto"/>
        <w:left w:val="none" w:sz="0" w:space="0" w:color="auto"/>
        <w:bottom w:val="none" w:sz="0" w:space="0" w:color="auto"/>
        <w:right w:val="none" w:sz="0" w:space="0" w:color="auto"/>
      </w:divBdr>
    </w:div>
    <w:div w:id="1963655203">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4727215">
      <w:bodyDiv w:val="1"/>
      <w:marLeft w:val="0"/>
      <w:marRight w:val="0"/>
      <w:marTop w:val="0"/>
      <w:marBottom w:val="0"/>
      <w:divBdr>
        <w:top w:val="none" w:sz="0" w:space="0" w:color="auto"/>
        <w:left w:val="none" w:sz="0" w:space="0" w:color="auto"/>
        <w:bottom w:val="none" w:sz="0" w:space="0" w:color="auto"/>
        <w:right w:val="none" w:sz="0" w:space="0" w:color="auto"/>
      </w:divBdr>
    </w:div>
    <w:div w:id="1964921009">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696000">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5885010">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7812352">
      <w:bodyDiv w:val="1"/>
      <w:marLeft w:val="0"/>
      <w:marRight w:val="0"/>
      <w:marTop w:val="0"/>
      <w:marBottom w:val="0"/>
      <w:divBdr>
        <w:top w:val="none" w:sz="0" w:space="0" w:color="auto"/>
        <w:left w:val="none" w:sz="0" w:space="0" w:color="auto"/>
        <w:bottom w:val="none" w:sz="0" w:space="0" w:color="auto"/>
        <w:right w:val="none" w:sz="0" w:space="0" w:color="auto"/>
      </w:divBdr>
    </w:div>
    <w:div w:id="1968117727">
      <w:bodyDiv w:val="1"/>
      <w:marLeft w:val="0"/>
      <w:marRight w:val="0"/>
      <w:marTop w:val="0"/>
      <w:marBottom w:val="0"/>
      <w:divBdr>
        <w:top w:val="none" w:sz="0" w:space="0" w:color="auto"/>
        <w:left w:val="none" w:sz="0" w:space="0" w:color="auto"/>
        <w:bottom w:val="none" w:sz="0" w:space="0" w:color="auto"/>
        <w:right w:val="none" w:sz="0" w:space="0" w:color="auto"/>
      </w:divBdr>
    </w:div>
    <w:div w:id="1968310727">
      <w:bodyDiv w:val="1"/>
      <w:marLeft w:val="0"/>
      <w:marRight w:val="0"/>
      <w:marTop w:val="0"/>
      <w:marBottom w:val="0"/>
      <w:divBdr>
        <w:top w:val="none" w:sz="0" w:space="0" w:color="auto"/>
        <w:left w:val="none" w:sz="0" w:space="0" w:color="auto"/>
        <w:bottom w:val="none" w:sz="0" w:space="0" w:color="auto"/>
        <w:right w:val="none" w:sz="0" w:space="0" w:color="auto"/>
      </w:divBdr>
    </w:div>
    <w:div w:id="1968582193">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8925102">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625245">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393891">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4337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1862931">
      <w:bodyDiv w:val="1"/>
      <w:marLeft w:val="0"/>
      <w:marRight w:val="0"/>
      <w:marTop w:val="0"/>
      <w:marBottom w:val="0"/>
      <w:divBdr>
        <w:top w:val="none" w:sz="0" w:space="0" w:color="auto"/>
        <w:left w:val="none" w:sz="0" w:space="0" w:color="auto"/>
        <w:bottom w:val="none" w:sz="0" w:space="0" w:color="auto"/>
        <w:right w:val="none" w:sz="0" w:space="0" w:color="auto"/>
      </w:divBdr>
    </w:div>
    <w:div w:id="1972056466">
      <w:bodyDiv w:val="1"/>
      <w:marLeft w:val="0"/>
      <w:marRight w:val="0"/>
      <w:marTop w:val="0"/>
      <w:marBottom w:val="0"/>
      <w:divBdr>
        <w:top w:val="none" w:sz="0" w:space="0" w:color="auto"/>
        <w:left w:val="none" w:sz="0" w:space="0" w:color="auto"/>
        <w:bottom w:val="none" w:sz="0" w:space="0" w:color="auto"/>
        <w:right w:val="none" w:sz="0" w:space="0" w:color="auto"/>
      </w:divBdr>
    </w:div>
    <w:div w:id="1972437336">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2975336">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29317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3975408">
      <w:bodyDiv w:val="1"/>
      <w:marLeft w:val="0"/>
      <w:marRight w:val="0"/>
      <w:marTop w:val="0"/>
      <w:marBottom w:val="0"/>
      <w:divBdr>
        <w:top w:val="none" w:sz="0" w:space="0" w:color="auto"/>
        <w:left w:val="none" w:sz="0" w:space="0" w:color="auto"/>
        <w:bottom w:val="none" w:sz="0" w:space="0" w:color="auto"/>
        <w:right w:val="none" w:sz="0" w:space="0" w:color="auto"/>
      </w:divBdr>
    </w:div>
    <w:div w:id="1974289230">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330796">
      <w:bodyDiv w:val="1"/>
      <w:marLeft w:val="0"/>
      <w:marRight w:val="0"/>
      <w:marTop w:val="0"/>
      <w:marBottom w:val="0"/>
      <w:divBdr>
        <w:top w:val="none" w:sz="0" w:space="0" w:color="auto"/>
        <w:left w:val="none" w:sz="0" w:space="0" w:color="auto"/>
        <w:bottom w:val="none" w:sz="0" w:space="0" w:color="auto"/>
        <w:right w:val="none" w:sz="0" w:space="0" w:color="auto"/>
      </w:divBdr>
    </w:div>
    <w:div w:id="1975405692">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5787665">
      <w:bodyDiv w:val="1"/>
      <w:marLeft w:val="0"/>
      <w:marRight w:val="0"/>
      <w:marTop w:val="0"/>
      <w:marBottom w:val="0"/>
      <w:divBdr>
        <w:top w:val="none" w:sz="0" w:space="0" w:color="auto"/>
        <w:left w:val="none" w:sz="0" w:space="0" w:color="auto"/>
        <w:bottom w:val="none" w:sz="0" w:space="0" w:color="auto"/>
        <w:right w:val="none" w:sz="0" w:space="0" w:color="auto"/>
      </w:divBdr>
    </w:div>
    <w:div w:id="1976137267">
      <w:bodyDiv w:val="1"/>
      <w:marLeft w:val="0"/>
      <w:marRight w:val="0"/>
      <w:marTop w:val="0"/>
      <w:marBottom w:val="0"/>
      <w:divBdr>
        <w:top w:val="none" w:sz="0" w:space="0" w:color="auto"/>
        <w:left w:val="none" w:sz="0" w:space="0" w:color="auto"/>
        <w:bottom w:val="none" w:sz="0" w:space="0" w:color="auto"/>
        <w:right w:val="none" w:sz="0" w:space="0" w:color="auto"/>
      </w:divBdr>
    </w:div>
    <w:div w:id="1976329595">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7030106">
      <w:bodyDiv w:val="1"/>
      <w:marLeft w:val="0"/>
      <w:marRight w:val="0"/>
      <w:marTop w:val="0"/>
      <w:marBottom w:val="0"/>
      <w:divBdr>
        <w:top w:val="none" w:sz="0" w:space="0" w:color="auto"/>
        <w:left w:val="none" w:sz="0" w:space="0" w:color="auto"/>
        <w:bottom w:val="none" w:sz="0" w:space="0" w:color="auto"/>
        <w:right w:val="none" w:sz="0" w:space="0" w:color="auto"/>
      </w:divBdr>
    </w:div>
    <w:div w:id="1977107428">
      <w:bodyDiv w:val="1"/>
      <w:marLeft w:val="0"/>
      <w:marRight w:val="0"/>
      <w:marTop w:val="0"/>
      <w:marBottom w:val="0"/>
      <w:divBdr>
        <w:top w:val="none" w:sz="0" w:space="0" w:color="auto"/>
        <w:left w:val="none" w:sz="0" w:space="0" w:color="auto"/>
        <w:bottom w:val="none" w:sz="0" w:space="0" w:color="auto"/>
        <w:right w:val="none" w:sz="0" w:space="0" w:color="auto"/>
      </w:divBdr>
    </w:div>
    <w:div w:id="1977950952">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79218434">
      <w:bodyDiv w:val="1"/>
      <w:marLeft w:val="0"/>
      <w:marRight w:val="0"/>
      <w:marTop w:val="0"/>
      <w:marBottom w:val="0"/>
      <w:divBdr>
        <w:top w:val="none" w:sz="0" w:space="0" w:color="auto"/>
        <w:left w:val="none" w:sz="0" w:space="0" w:color="auto"/>
        <w:bottom w:val="none" w:sz="0" w:space="0" w:color="auto"/>
        <w:right w:val="none" w:sz="0" w:space="0" w:color="auto"/>
      </w:divBdr>
    </w:div>
    <w:div w:id="1979604838">
      <w:bodyDiv w:val="1"/>
      <w:marLeft w:val="0"/>
      <w:marRight w:val="0"/>
      <w:marTop w:val="0"/>
      <w:marBottom w:val="0"/>
      <w:divBdr>
        <w:top w:val="none" w:sz="0" w:space="0" w:color="auto"/>
        <w:left w:val="none" w:sz="0" w:space="0" w:color="auto"/>
        <w:bottom w:val="none" w:sz="0" w:space="0" w:color="auto"/>
        <w:right w:val="none" w:sz="0" w:space="0" w:color="auto"/>
      </w:divBdr>
    </w:div>
    <w:div w:id="1980376263">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1030278">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3921836">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1606">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5308689">
      <w:bodyDiv w:val="1"/>
      <w:marLeft w:val="0"/>
      <w:marRight w:val="0"/>
      <w:marTop w:val="0"/>
      <w:marBottom w:val="0"/>
      <w:divBdr>
        <w:top w:val="none" w:sz="0" w:space="0" w:color="auto"/>
        <w:left w:val="none" w:sz="0" w:space="0" w:color="auto"/>
        <w:bottom w:val="none" w:sz="0" w:space="0" w:color="auto"/>
        <w:right w:val="none" w:sz="0" w:space="0" w:color="auto"/>
      </w:divBdr>
    </w:div>
    <w:div w:id="1985348306">
      <w:bodyDiv w:val="1"/>
      <w:marLeft w:val="0"/>
      <w:marRight w:val="0"/>
      <w:marTop w:val="0"/>
      <w:marBottom w:val="0"/>
      <w:divBdr>
        <w:top w:val="none" w:sz="0" w:space="0" w:color="auto"/>
        <w:left w:val="none" w:sz="0" w:space="0" w:color="auto"/>
        <w:bottom w:val="none" w:sz="0" w:space="0" w:color="auto"/>
        <w:right w:val="none" w:sz="0" w:space="0" w:color="auto"/>
      </w:divBdr>
    </w:div>
    <w:div w:id="1985625052">
      <w:bodyDiv w:val="1"/>
      <w:marLeft w:val="0"/>
      <w:marRight w:val="0"/>
      <w:marTop w:val="0"/>
      <w:marBottom w:val="0"/>
      <w:divBdr>
        <w:top w:val="none" w:sz="0" w:space="0" w:color="auto"/>
        <w:left w:val="none" w:sz="0" w:space="0" w:color="auto"/>
        <w:bottom w:val="none" w:sz="0" w:space="0" w:color="auto"/>
        <w:right w:val="none" w:sz="0" w:space="0" w:color="auto"/>
      </w:divBdr>
    </w:div>
    <w:div w:id="1986009317">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6469292">
      <w:bodyDiv w:val="1"/>
      <w:marLeft w:val="0"/>
      <w:marRight w:val="0"/>
      <w:marTop w:val="0"/>
      <w:marBottom w:val="0"/>
      <w:divBdr>
        <w:top w:val="none" w:sz="0" w:space="0" w:color="auto"/>
        <w:left w:val="none" w:sz="0" w:space="0" w:color="auto"/>
        <w:bottom w:val="none" w:sz="0" w:space="0" w:color="auto"/>
        <w:right w:val="none" w:sz="0" w:space="0" w:color="auto"/>
      </w:divBdr>
    </w:div>
    <w:div w:id="1986471008">
      <w:bodyDiv w:val="1"/>
      <w:marLeft w:val="0"/>
      <w:marRight w:val="0"/>
      <w:marTop w:val="0"/>
      <w:marBottom w:val="0"/>
      <w:divBdr>
        <w:top w:val="none" w:sz="0" w:space="0" w:color="auto"/>
        <w:left w:val="none" w:sz="0" w:space="0" w:color="auto"/>
        <w:bottom w:val="none" w:sz="0" w:space="0" w:color="auto"/>
        <w:right w:val="none" w:sz="0" w:space="0" w:color="auto"/>
      </w:divBdr>
    </w:div>
    <w:div w:id="1986545225">
      <w:bodyDiv w:val="1"/>
      <w:marLeft w:val="0"/>
      <w:marRight w:val="0"/>
      <w:marTop w:val="0"/>
      <w:marBottom w:val="0"/>
      <w:divBdr>
        <w:top w:val="none" w:sz="0" w:space="0" w:color="auto"/>
        <w:left w:val="none" w:sz="0" w:space="0" w:color="auto"/>
        <w:bottom w:val="none" w:sz="0" w:space="0" w:color="auto"/>
        <w:right w:val="none" w:sz="0" w:space="0" w:color="auto"/>
      </w:divBdr>
    </w:div>
    <w:div w:id="1986817002">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124270">
      <w:bodyDiv w:val="1"/>
      <w:marLeft w:val="0"/>
      <w:marRight w:val="0"/>
      <w:marTop w:val="0"/>
      <w:marBottom w:val="0"/>
      <w:divBdr>
        <w:top w:val="none" w:sz="0" w:space="0" w:color="auto"/>
        <w:left w:val="none" w:sz="0" w:space="0" w:color="auto"/>
        <w:bottom w:val="none" w:sz="0" w:space="0" w:color="auto"/>
        <w:right w:val="none" w:sz="0" w:space="0" w:color="auto"/>
      </w:divBdr>
    </w:div>
    <w:div w:id="19873160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052919">
      <w:bodyDiv w:val="1"/>
      <w:marLeft w:val="0"/>
      <w:marRight w:val="0"/>
      <w:marTop w:val="0"/>
      <w:marBottom w:val="0"/>
      <w:divBdr>
        <w:top w:val="none" w:sz="0" w:space="0" w:color="auto"/>
        <w:left w:val="none" w:sz="0" w:space="0" w:color="auto"/>
        <w:bottom w:val="none" w:sz="0" w:space="0" w:color="auto"/>
        <w:right w:val="none" w:sz="0" w:space="0" w:color="auto"/>
      </w:divBdr>
    </w:div>
    <w:div w:id="1988393703">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89673433">
      <w:bodyDiv w:val="1"/>
      <w:marLeft w:val="0"/>
      <w:marRight w:val="0"/>
      <w:marTop w:val="0"/>
      <w:marBottom w:val="0"/>
      <w:divBdr>
        <w:top w:val="none" w:sz="0" w:space="0" w:color="auto"/>
        <w:left w:val="none" w:sz="0" w:space="0" w:color="auto"/>
        <w:bottom w:val="none" w:sz="0" w:space="0" w:color="auto"/>
        <w:right w:val="none" w:sz="0" w:space="0" w:color="auto"/>
      </w:divBdr>
    </w:div>
    <w:div w:id="1990136550">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1768">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0937803">
      <w:bodyDiv w:val="1"/>
      <w:marLeft w:val="0"/>
      <w:marRight w:val="0"/>
      <w:marTop w:val="0"/>
      <w:marBottom w:val="0"/>
      <w:divBdr>
        <w:top w:val="none" w:sz="0" w:space="0" w:color="auto"/>
        <w:left w:val="none" w:sz="0" w:space="0" w:color="auto"/>
        <w:bottom w:val="none" w:sz="0" w:space="0" w:color="auto"/>
        <w:right w:val="none" w:sz="0" w:space="0" w:color="auto"/>
      </w:divBdr>
    </w:div>
    <w:div w:id="1991060922">
      <w:bodyDiv w:val="1"/>
      <w:marLeft w:val="0"/>
      <w:marRight w:val="0"/>
      <w:marTop w:val="0"/>
      <w:marBottom w:val="0"/>
      <w:divBdr>
        <w:top w:val="none" w:sz="0" w:space="0" w:color="auto"/>
        <w:left w:val="none" w:sz="0" w:space="0" w:color="auto"/>
        <w:bottom w:val="none" w:sz="0" w:space="0" w:color="auto"/>
        <w:right w:val="none" w:sz="0" w:space="0" w:color="auto"/>
      </w:divBdr>
    </w:div>
    <w:div w:id="1991397342">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1787940">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3675824">
      <w:bodyDiv w:val="1"/>
      <w:marLeft w:val="0"/>
      <w:marRight w:val="0"/>
      <w:marTop w:val="0"/>
      <w:marBottom w:val="0"/>
      <w:divBdr>
        <w:top w:val="none" w:sz="0" w:space="0" w:color="auto"/>
        <w:left w:val="none" w:sz="0" w:space="0" w:color="auto"/>
        <w:bottom w:val="none" w:sz="0" w:space="0" w:color="auto"/>
        <w:right w:val="none" w:sz="0" w:space="0" w:color="auto"/>
      </w:divBdr>
    </w:div>
    <w:div w:id="1994677553">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404404">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378438">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48865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221927">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336917">
      <w:bodyDiv w:val="1"/>
      <w:marLeft w:val="0"/>
      <w:marRight w:val="0"/>
      <w:marTop w:val="0"/>
      <w:marBottom w:val="0"/>
      <w:divBdr>
        <w:top w:val="none" w:sz="0" w:space="0" w:color="auto"/>
        <w:left w:val="none" w:sz="0" w:space="0" w:color="auto"/>
        <w:bottom w:val="none" w:sz="0" w:space="0" w:color="auto"/>
        <w:right w:val="none" w:sz="0" w:space="0" w:color="auto"/>
      </w:divBdr>
    </w:div>
    <w:div w:id="1999654578">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035389">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2267866">
      <w:bodyDiv w:val="1"/>
      <w:marLeft w:val="0"/>
      <w:marRight w:val="0"/>
      <w:marTop w:val="0"/>
      <w:marBottom w:val="0"/>
      <w:divBdr>
        <w:top w:val="none" w:sz="0" w:space="0" w:color="auto"/>
        <w:left w:val="none" w:sz="0" w:space="0" w:color="auto"/>
        <w:bottom w:val="none" w:sz="0" w:space="0" w:color="auto"/>
        <w:right w:val="none" w:sz="0" w:space="0" w:color="auto"/>
      </w:divBdr>
    </w:div>
    <w:div w:id="2002270762">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2848797">
      <w:bodyDiv w:val="1"/>
      <w:marLeft w:val="0"/>
      <w:marRight w:val="0"/>
      <w:marTop w:val="0"/>
      <w:marBottom w:val="0"/>
      <w:divBdr>
        <w:top w:val="none" w:sz="0" w:space="0" w:color="auto"/>
        <w:left w:val="none" w:sz="0" w:space="0" w:color="auto"/>
        <w:bottom w:val="none" w:sz="0" w:space="0" w:color="auto"/>
        <w:right w:val="none" w:sz="0" w:space="0" w:color="auto"/>
      </w:divBdr>
    </w:div>
    <w:div w:id="2003850064">
      <w:bodyDiv w:val="1"/>
      <w:marLeft w:val="0"/>
      <w:marRight w:val="0"/>
      <w:marTop w:val="0"/>
      <w:marBottom w:val="0"/>
      <w:divBdr>
        <w:top w:val="none" w:sz="0" w:space="0" w:color="auto"/>
        <w:left w:val="none" w:sz="0" w:space="0" w:color="auto"/>
        <w:bottom w:val="none" w:sz="0" w:space="0" w:color="auto"/>
        <w:right w:val="none" w:sz="0" w:space="0" w:color="auto"/>
      </w:divBdr>
    </w:div>
    <w:div w:id="2003855407">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4041741">
      <w:bodyDiv w:val="1"/>
      <w:marLeft w:val="0"/>
      <w:marRight w:val="0"/>
      <w:marTop w:val="0"/>
      <w:marBottom w:val="0"/>
      <w:divBdr>
        <w:top w:val="none" w:sz="0" w:space="0" w:color="auto"/>
        <w:left w:val="none" w:sz="0" w:space="0" w:color="auto"/>
        <w:bottom w:val="none" w:sz="0" w:space="0" w:color="auto"/>
        <w:right w:val="none" w:sz="0" w:space="0" w:color="auto"/>
      </w:divBdr>
    </w:div>
    <w:div w:id="2004122481">
      <w:bodyDiv w:val="1"/>
      <w:marLeft w:val="0"/>
      <w:marRight w:val="0"/>
      <w:marTop w:val="0"/>
      <w:marBottom w:val="0"/>
      <w:divBdr>
        <w:top w:val="none" w:sz="0" w:space="0" w:color="auto"/>
        <w:left w:val="none" w:sz="0" w:space="0" w:color="auto"/>
        <w:bottom w:val="none" w:sz="0" w:space="0" w:color="auto"/>
        <w:right w:val="none" w:sz="0" w:space="0" w:color="auto"/>
      </w:divBdr>
    </w:div>
    <w:div w:id="2004893666">
      <w:bodyDiv w:val="1"/>
      <w:marLeft w:val="0"/>
      <w:marRight w:val="0"/>
      <w:marTop w:val="0"/>
      <w:marBottom w:val="0"/>
      <w:divBdr>
        <w:top w:val="none" w:sz="0" w:space="0" w:color="auto"/>
        <w:left w:val="none" w:sz="0" w:space="0" w:color="auto"/>
        <w:bottom w:val="none" w:sz="0" w:space="0" w:color="auto"/>
        <w:right w:val="none" w:sz="0" w:space="0" w:color="auto"/>
      </w:divBdr>
    </w:div>
    <w:div w:id="2004965661">
      <w:bodyDiv w:val="1"/>
      <w:marLeft w:val="0"/>
      <w:marRight w:val="0"/>
      <w:marTop w:val="0"/>
      <w:marBottom w:val="0"/>
      <w:divBdr>
        <w:top w:val="none" w:sz="0" w:space="0" w:color="auto"/>
        <w:left w:val="none" w:sz="0" w:space="0" w:color="auto"/>
        <w:bottom w:val="none" w:sz="0" w:space="0" w:color="auto"/>
        <w:right w:val="none" w:sz="0" w:space="0" w:color="auto"/>
      </w:divBdr>
    </w:div>
    <w:div w:id="2005357640">
      <w:bodyDiv w:val="1"/>
      <w:marLeft w:val="0"/>
      <w:marRight w:val="0"/>
      <w:marTop w:val="0"/>
      <w:marBottom w:val="0"/>
      <w:divBdr>
        <w:top w:val="none" w:sz="0" w:space="0" w:color="auto"/>
        <w:left w:val="none" w:sz="0" w:space="0" w:color="auto"/>
        <w:bottom w:val="none" w:sz="0" w:space="0" w:color="auto"/>
        <w:right w:val="none" w:sz="0" w:space="0" w:color="auto"/>
      </w:divBdr>
    </w:div>
    <w:div w:id="2005626026">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743542">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07515826">
      <w:bodyDiv w:val="1"/>
      <w:marLeft w:val="0"/>
      <w:marRight w:val="0"/>
      <w:marTop w:val="0"/>
      <w:marBottom w:val="0"/>
      <w:divBdr>
        <w:top w:val="none" w:sz="0" w:space="0" w:color="auto"/>
        <w:left w:val="none" w:sz="0" w:space="0" w:color="auto"/>
        <w:bottom w:val="none" w:sz="0" w:space="0" w:color="auto"/>
        <w:right w:val="none" w:sz="0" w:space="0" w:color="auto"/>
      </w:divBdr>
    </w:div>
    <w:div w:id="2007710553">
      <w:bodyDiv w:val="1"/>
      <w:marLeft w:val="0"/>
      <w:marRight w:val="0"/>
      <w:marTop w:val="0"/>
      <w:marBottom w:val="0"/>
      <w:divBdr>
        <w:top w:val="none" w:sz="0" w:space="0" w:color="auto"/>
        <w:left w:val="none" w:sz="0" w:space="0" w:color="auto"/>
        <w:bottom w:val="none" w:sz="0" w:space="0" w:color="auto"/>
        <w:right w:val="none" w:sz="0" w:space="0" w:color="auto"/>
      </w:divBdr>
    </w:div>
    <w:div w:id="2008243865">
      <w:bodyDiv w:val="1"/>
      <w:marLeft w:val="0"/>
      <w:marRight w:val="0"/>
      <w:marTop w:val="0"/>
      <w:marBottom w:val="0"/>
      <w:divBdr>
        <w:top w:val="none" w:sz="0" w:space="0" w:color="auto"/>
        <w:left w:val="none" w:sz="0" w:space="0" w:color="auto"/>
        <w:bottom w:val="none" w:sz="0" w:space="0" w:color="auto"/>
        <w:right w:val="none" w:sz="0" w:space="0" w:color="auto"/>
      </w:divBdr>
    </w:div>
    <w:div w:id="2008433302">
      <w:bodyDiv w:val="1"/>
      <w:marLeft w:val="0"/>
      <w:marRight w:val="0"/>
      <w:marTop w:val="0"/>
      <w:marBottom w:val="0"/>
      <w:divBdr>
        <w:top w:val="none" w:sz="0" w:space="0" w:color="auto"/>
        <w:left w:val="none" w:sz="0" w:space="0" w:color="auto"/>
        <w:bottom w:val="none" w:sz="0" w:space="0" w:color="auto"/>
        <w:right w:val="none" w:sz="0" w:space="0" w:color="auto"/>
      </w:divBdr>
    </w:div>
    <w:div w:id="2009554699">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135286">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0939156">
      <w:bodyDiv w:val="1"/>
      <w:marLeft w:val="0"/>
      <w:marRight w:val="0"/>
      <w:marTop w:val="0"/>
      <w:marBottom w:val="0"/>
      <w:divBdr>
        <w:top w:val="none" w:sz="0" w:space="0" w:color="auto"/>
        <w:left w:val="none" w:sz="0" w:space="0" w:color="auto"/>
        <w:bottom w:val="none" w:sz="0" w:space="0" w:color="auto"/>
        <w:right w:val="none" w:sz="0" w:space="0" w:color="auto"/>
      </w:divBdr>
    </w:div>
    <w:div w:id="2011056260">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2950661">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525351">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295791">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7920637">
      <w:bodyDiv w:val="1"/>
      <w:marLeft w:val="0"/>
      <w:marRight w:val="0"/>
      <w:marTop w:val="0"/>
      <w:marBottom w:val="0"/>
      <w:divBdr>
        <w:top w:val="none" w:sz="0" w:space="0" w:color="auto"/>
        <w:left w:val="none" w:sz="0" w:space="0" w:color="auto"/>
        <w:bottom w:val="none" w:sz="0" w:space="0" w:color="auto"/>
        <w:right w:val="none" w:sz="0" w:space="0" w:color="auto"/>
      </w:divBdr>
    </w:div>
    <w:div w:id="2018195692">
      <w:bodyDiv w:val="1"/>
      <w:marLeft w:val="0"/>
      <w:marRight w:val="0"/>
      <w:marTop w:val="0"/>
      <w:marBottom w:val="0"/>
      <w:divBdr>
        <w:top w:val="none" w:sz="0" w:space="0" w:color="auto"/>
        <w:left w:val="none" w:sz="0" w:space="0" w:color="auto"/>
        <w:bottom w:val="none" w:sz="0" w:space="0" w:color="auto"/>
        <w:right w:val="none" w:sz="0" w:space="0" w:color="auto"/>
      </w:divBdr>
    </w:div>
    <w:div w:id="2019309200">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773633">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078420">
      <w:bodyDiv w:val="1"/>
      <w:marLeft w:val="0"/>
      <w:marRight w:val="0"/>
      <w:marTop w:val="0"/>
      <w:marBottom w:val="0"/>
      <w:divBdr>
        <w:top w:val="none" w:sz="0" w:space="0" w:color="auto"/>
        <w:left w:val="none" w:sz="0" w:space="0" w:color="auto"/>
        <w:bottom w:val="none" w:sz="0" w:space="0" w:color="auto"/>
        <w:right w:val="none" w:sz="0" w:space="0" w:color="auto"/>
      </w:divBdr>
    </w:div>
    <w:div w:id="2021083054">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1422565">
      <w:bodyDiv w:val="1"/>
      <w:marLeft w:val="0"/>
      <w:marRight w:val="0"/>
      <w:marTop w:val="0"/>
      <w:marBottom w:val="0"/>
      <w:divBdr>
        <w:top w:val="none" w:sz="0" w:space="0" w:color="auto"/>
        <w:left w:val="none" w:sz="0" w:space="0" w:color="auto"/>
        <w:bottom w:val="none" w:sz="0" w:space="0" w:color="auto"/>
        <w:right w:val="none" w:sz="0" w:space="0" w:color="auto"/>
      </w:divBdr>
    </w:div>
    <w:div w:id="2021816386">
      <w:bodyDiv w:val="1"/>
      <w:marLeft w:val="0"/>
      <w:marRight w:val="0"/>
      <w:marTop w:val="0"/>
      <w:marBottom w:val="0"/>
      <w:divBdr>
        <w:top w:val="none" w:sz="0" w:space="0" w:color="auto"/>
        <w:left w:val="none" w:sz="0" w:space="0" w:color="auto"/>
        <w:bottom w:val="none" w:sz="0" w:space="0" w:color="auto"/>
        <w:right w:val="none" w:sz="0" w:space="0" w:color="auto"/>
      </w:divBdr>
    </w:div>
    <w:div w:id="2022077038">
      <w:bodyDiv w:val="1"/>
      <w:marLeft w:val="0"/>
      <w:marRight w:val="0"/>
      <w:marTop w:val="0"/>
      <w:marBottom w:val="0"/>
      <w:divBdr>
        <w:top w:val="none" w:sz="0" w:space="0" w:color="auto"/>
        <w:left w:val="none" w:sz="0" w:space="0" w:color="auto"/>
        <w:bottom w:val="none" w:sz="0" w:space="0" w:color="auto"/>
        <w:right w:val="none" w:sz="0" w:space="0" w:color="auto"/>
      </w:divBdr>
    </w:div>
    <w:div w:id="2022512123">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588810">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779223">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119043">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3435408">
      <w:bodyDiv w:val="1"/>
      <w:marLeft w:val="0"/>
      <w:marRight w:val="0"/>
      <w:marTop w:val="0"/>
      <w:marBottom w:val="0"/>
      <w:divBdr>
        <w:top w:val="none" w:sz="0" w:space="0" w:color="auto"/>
        <w:left w:val="none" w:sz="0" w:space="0" w:color="auto"/>
        <w:bottom w:val="none" w:sz="0" w:space="0" w:color="auto"/>
        <w:right w:val="none" w:sz="0" w:space="0" w:color="auto"/>
      </w:divBdr>
    </w:div>
    <w:div w:id="2023819410">
      <w:bodyDiv w:val="1"/>
      <w:marLeft w:val="0"/>
      <w:marRight w:val="0"/>
      <w:marTop w:val="0"/>
      <w:marBottom w:val="0"/>
      <w:divBdr>
        <w:top w:val="none" w:sz="0" w:space="0" w:color="auto"/>
        <w:left w:val="none" w:sz="0" w:space="0" w:color="auto"/>
        <w:bottom w:val="none" w:sz="0" w:space="0" w:color="auto"/>
        <w:right w:val="none" w:sz="0" w:space="0" w:color="auto"/>
      </w:divBdr>
    </w:div>
    <w:div w:id="2024241161">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748535">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4936994">
      <w:bodyDiv w:val="1"/>
      <w:marLeft w:val="0"/>
      <w:marRight w:val="0"/>
      <w:marTop w:val="0"/>
      <w:marBottom w:val="0"/>
      <w:divBdr>
        <w:top w:val="none" w:sz="0" w:space="0" w:color="auto"/>
        <w:left w:val="none" w:sz="0" w:space="0" w:color="auto"/>
        <w:bottom w:val="none" w:sz="0" w:space="0" w:color="auto"/>
        <w:right w:val="none" w:sz="0" w:space="0" w:color="auto"/>
      </w:divBdr>
    </w:div>
    <w:div w:id="2024938042">
      <w:bodyDiv w:val="1"/>
      <w:marLeft w:val="0"/>
      <w:marRight w:val="0"/>
      <w:marTop w:val="0"/>
      <w:marBottom w:val="0"/>
      <w:divBdr>
        <w:top w:val="none" w:sz="0" w:space="0" w:color="auto"/>
        <w:left w:val="none" w:sz="0" w:space="0" w:color="auto"/>
        <w:bottom w:val="none" w:sz="0" w:space="0" w:color="auto"/>
        <w:right w:val="none" w:sz="0" w:space="0" w:color="auto"/>
      </w:divBdr>
    </w:div>
    <w:div w:id="2025276866">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5860679">
      <w:bodyDiv w:val="1"/>
      <w:marLeft w:val="0"/>
      <w:marRight w:val="0"/>
      <w:marTop w:val="0"/>
      <w:marBottom w:val="0"/>
      <w:divBdr>
        <w:top w:val="none" w:sz="0" w:space="0" w:color="auto"/>
        <w:left w:val="none" w:sz="0" w:space="0" w:color="auto"/>
        <w:bottom w:val="none" w:sz="0" w:space="0" w:color="auto"/>
        <w:right w:val="none" w:sz="0" w:space="0" w:color="auto"/>
      </w:divBdr>
    </w:div>
    <w:div w:id="2025864725">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471107">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6711703">
      <w:bodyDiv w:val="1"/>
      <w:marLeft w:val="0"/>
      <w:marRight w:val="0"/>
      <w:marTop w:val="0"/>
      <w:marBottom w:val="0"/>
      <w:divBdr>
        <w:top w:val="none" w:sz="0" w:space="0" w:color="auto"/>
        <w:left w:val="none" w:sz="0" w:space="0" w:color="auto"/>
        <w:bottom w:val="none" w:sz="0" w:space="0" w:color="auto"/>
        <w:right w:val="none" w:sz="0" w:space="0" w:color="auto"/>
      </w:divBdr>
    </w:div>
    <w:div w:id="2026788292">
      <w:bodyDiv w:val="1"/>
      <w:marLeft w:val="0"/>
      <w:marRight w:val="0"/>
      <w:marTop w:val="0"/>
      <w:marBottom w:val="0"/>
      <w:divBdr>
        <w:top w:val="none" w:sz="0" w:space="0" w:color="auto"/>
        <w:left w:val="none" w:sz="0" w:space="0" w:color="auto"/>
        <w:bottom w:val="none" w:sz="0" w:space="0" w:color="auto"/>
        <w:right w:val="none" w:sz="0" w:space="0" w:color="auto"/>
      </w:divBdr>
    </w:div>
    <w:div w:id="2027245688">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294184">
      <w:bodyDiv w:val="1"/>
      <w:marLeft w:val="0"/>
      <w:marRight w:val="0"/>
      <w:marTop w:val="0"/>
      <w:marBottom w:val="0"/>
      <w:divBdr>
        <w:top w:val="none" w:sz="0" w:space="0" w:color="auto"/>
        <w:left w:val="none" w:sz="0" w:space="0" w:color="auto"/>
        <w:bottom w:val="none" w:sz="0" w:space="0" w:color="auto"/>
        <w:right w:val="none" w:sz="0" w:space="0" w:color="auto"/>
      </w:divBdr>
    </w:div>
    <w:div w:id="2027321180">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8406703">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29409581">
      <w:bodyDiv w:val="1"/>
      <w:marLeft w:val="0"/>
      <w:marRight w:val="0"/>
      <w:marTop w:val="0"/>
      <w:marBottom w:val="0"/>
      <w:divBdr>
        <w:top w:val="none" w:sz="0" w:space="0" w:color="auto"/>
        <w:left w:val="none" w:sz="0" w:space="0" w:color="auto"/>
        <w:bottom w:val="none" w:sz="0" w:space="0" w:color="auto"/>
        <w:right w:val="none" w:sz="0" w:space="0" w:color="auto"/>
      </w:divBdr>
    </w:div>
    <w:div w:id="2029792511">
      <w:bodyDiv w:val="1"/>
      <w:marLeft w:val="0"/>
      <w:marRight w:val="0"/>
      <w:marTop w:val="0"/>
      <w:marBottom w:val="0"/>
      <w:divBdr>
        <w:top w:val="none" w:sz="0" w:space="0" w:color="auto"/>
        <w:left w:val="none" w:sz="0" w:space="0" w:color="auto"/>
        <w:bottom w:val="none" w:sz="0" w:space="0" w:color="auto"/>
        <w:right w:val="none" w:sz="0" w:space="0" w:color="auto"/>
      </w:divBdr>
    </w:div>
    <w:div w:id="2029981541">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0450436">
      <w:bodyDiv w:val="1"/>
      <w:marLeft w:val="0"/>
      <w:marRight w:val="0"/>
      <w:marTop w:val="0"/>
      <w:marBottom w:val="0"/>
      <w:divBdr>
        <w:top w:val="none" w:sz="0" w:space="0" w:color="auto"/>
        <w:left w:val="none" w:sz="0" w:space="0" w:color="auto"/>
        <w:bottom w:val="none" w:sz="0" w:space="0" w:color="auto"/>
        <w:right w:val="none" w:sz="0" w:space="0" w:color="auto"/>
      </w:divBdr>
    </w:div>
    <w:div w:id="2030791961">
      <w:bodyDiv w:val="1"/>
      <w:marLeft w:val="0"/>
      <w:marRight w:val="0"/>
      <w:marTop w:val="0"/>
      <w:marBottom w:val="0"/>
      <w:divBdr>
        <w:top w:val="none" w:sz="0" w:space="0" w:color="auto"/>
        <w:left w:val="none" w:sz="0" w:space="0" w:color="auto"/>
        <w:bottom w:val="none" w:sz="0" w:space="0" w:color="auto"/>
        <w:right w:val="none" w:sz="0" w:space="0" w:color="auto"/>
      </w:divBdr>
    </w:div>
    <w:div w:id="2031027047">
      <w:bodyDiv w:val="1"/>
      <w:marLeft w:val="0"/>
      <w:marRight w:val="0"/>
      <w:marTop w:val="0"/>
      <w:marBottom w:val="0"/>
      <w:divBdr>
        <w:top w:val="none" w:sz="0" w:space="0" w:color="auto"/>
        <w:left w:val="none" w:sz="0" w:space="0" w:color="auto"/>
        <w:bottom w:val="none" w:sz="0" w:space="0" w:color="auto"/>
        <w:right w:val="none" w:sz="0" w:space="0" w:color="auto"/>
      </w:divBdr>
    </w:div>
    <w:div w:id="2032607610">
      <w:bodyDiv w:val="1"/>
      <w:marLeft w:val="0"/>
      <w:marRight w:val="0"/>
      <w:marTop w:val="0"/>
      <w:marBottom w:val="0"/>
      <w:divBdr>
        <w:top w:val="none" w:sz="0" w:space="0" w:color="auto"/>
        <w:left w:val="none" w:sz="0" w:space="0" w:color="auto"/>
        <w:bottom w:val="none" w:sz="0" w:space="0" w:color="auto"/>
        <w:right w:val="none" w:sz="0" w:space="0" w:color="auto"/>
      </w:divBdr>
    </w:div>
    <w:div w:id="2032684119">
      <w:bodyDiv w:val="1"/>
      <w:marLeft w:val="0"/>
      <w:marRight w:val="0"/>
      <w:marTop w:val="0"/>
      <w:marBottom w:val="0"/>
      <w:divBdr>
        <w:top w:val="none" w:sz="0" w:space="0" w:color="auto"/>
        <w:left w:val="none" w:sz="0" w:space="0" w:color="auto"/>
        <w:bottom w:val="none" w:sz="0" w:space="0" w:color="auto"/>
        <w:right w:val="none" w:sz="0" w:space="0" w:color="auto"/>
      </w:divBdr>
    </w:div>
    <w:div w:id="2033148376">
      <w:bodyDiv w:val="1"/>
      <w:marLeft w:val="0"/>
      <w:marRight w:val="0"/>
      <w:marTop w:val="0"/>
      <w:marBottom w:val="0"/>
      <w:divBdr>
        <w:top w:val="none" w:sz="0" w:space="0" w:color="auto"/>
        <w:left w:val="none" w:sz="0" w:space="0" w:color="auto"/>
        <w:bottom w:val="none" w:sz="0" w:space="0" w:color="auto"/>
        <w:right w:val="none" w:sz="0" w:space="0" w:color="auto"/>
      </w:divBdr>
    </w:div>
    <w:div w:id="2033220813">
      <w:bodyDiv w:val="1"/>
      <w:marLeft w:val="0"/>
      <w:marRight w:val="0"/>
      <w:marTop w:val="0"/>
      <w:marBottom w:val="0"/>
      <w:divBdr>
        <w:top w:val="none" w:sz="0" w:space="0" w:color="auto"/>
        <w:left w:val="none" w:sz="0" w:space="0" w:color="auto"/>
        <w:bottom w:val="none" w:sz="0" w:space="0" w:color="auto"/>
        <w:right w:val="none" w:sz="0" w:space="0" w:color="auto"/>
      </w:divBdr>
    </w:div>
    <w:div w:id="2033914782">
      <w:bodyDiv w:val="1"/>
      <w:marLeft w:val="0"/>
      <w:marRight w:val="0"/>
      <w:marTop w:val="0"/>
      <w:marBottom w:val="0"/>
      <w:divBdr>
        <w:top w:val="none" w:sz="0" w:space="0" w:color="auto"/>
        <w:left w:val="none" w:sz="0" w:space="0" w:color="auto"/>
        <w:bottom w:val="none" w:sz="0" w:space="0" w:color="auto"/>
        <w:right w:val="none" w:sz="0" w:space="0" w:color="auto"/>
      </w:divBdr>
    </w:div>
    <w:div w:id="2033990263">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4500937">
      <w:bodyDiv w:val="1"/>
      <w:marLeft w:val="0"/>
      <w:marRight w:val="0"/>
      <w:marTop w:val="0"/>
      <w:marBottom w:val="0"/>
      <w:divBdr>
        <w:top w:val="none" w:sz="0" w:space="0" w:color="auto"/>
        <w:left w:val="none" w:sz="0" w:space="0" w:color="auto"/>
        <w:bottom w:val="none" w:sz="0" w:space="0" w:color="auto"/>
        <w:right w:val="none" w:sz="0" w:space="0" w:color="auto"/>
      </w:divBdr>
    </w:div>
    <w:div w:id="2034724843">
      <w:bodyDiv w:val="1"/>
      <w:marLeft w:val="0"/>
      <w:marRight w:val="0"/>
      <w:marTop w:val="0"/>
      <w:marBottom w:val="0"/>
      <w:divBdr>
        <w:top w:val="none" w:sz="0" w:space="0" w:color="auto"/>
        <w:left w:val="none" w:sz="0" w:space="0" w:color="auto"/>
        <w:bottom w:val="none" w:sz="0" w:space="0" w:color="auto"/>
        <w:right w:val="none" w:sz="0" w:space="0" w:color="auto"/>
      </w:divBdr>
    </w:div>
    <w:div w:id="2035839551">
      <w:bodyDiv w:val="1"/>
      <w:marLeft w:val="0"/>
      <w:marRight w:val="0"/>
      <w:marTop w:val="0"/>
      <w:marBottom w:val="0"/>
      <w:divBdr>
        <w:top w:val="none" w:sz="0" w:space="0" w:color="auto"/>
        <w:left w:val="none" w:sz="0" w:space="0" w:color="auto"/>
        <w:bottom w:val="none" w:sz="0" w:space="0" w:color="auto"/>
        <w:right w:val="none" w:sz="0" w:space="0" w:color="auto"/>
      </w:divBdr>
    </w:div>
    <w:div w:id="2035887611">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20990">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6541320">
      <w:bodyDiv w:val="1"/>
      <w:marLeft w:val="0"/>
      <w:marRight w:val="0"/>
      <w:marTop w:val="0"/>
      <w:marBottom w:val="0"/>
      <w:divBdr>
        <w:top w:val="none" w:sz="0" w:space="0" w:color="auto"/>
        <w:left w:val="none" w:sz="0" w:space="0" w:color="auto"/>
        <w:bottom w:val="none" w:sz="0" w:space="0" w:color="auto"/>
        <w:right w:val="none" w:sz="0" w:space="0" w:color="auto"/>
      </w:divBdr>
    </w:div>
    <w:div w:id="2036930250">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197555">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581284">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8193523">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8502874">
      <w:bodyDiv w:val="1"/>
      <w:marLeft w:val="0"/>
      <w:marRight w:val="0"/>
      <w:marTop w:val="0"/>
      <w:marBottom w:val="0"/>
      <w:divBdr>
        <w:top w:val="none" w:sz="0" w:space="0" w:color="auto"/>
        <w:left w:val="none" w:sz="0" w:space="0" w:color="auto"/>
        <w:bottom w:val="none" w:sz="0" w:space="0" w:color="auto"/>
        <w:right w:val="none" w:sz="0" w:space="0" w:color="auto"/>
      </w:divBdr>
    </w:div>
    <w:div w:id="2038847629">
      <w:bodyDiv w:val="1"/>
      <w:marLeft w:val="0"/>
      <w:marRight w:val="0"/>
      <w:marTop w:val="0"/>
      <w:marBottom w:val="0"/>
      <w:divBdr>
        <w:top w:val="none" w:sz="0" w:space="0" w:color="auto"/>
        <w:left w:val="none" w:sz="0" w:space="0" w:color="auto"/>
        <w:bottom w:val="none" w:sz="0" w:space="0" w:color="auto"/>
        <w:right w:val="none" w:sz="0" w:space="0" w:color="auto"/>
      </w:divBdr>
    </w:div>
    <w:div w:id="2039238861">
      <w:bodyDiv w:val="1"/>
      <w:marLeft w:val="0"/>
      <w:marRight w:val="0"/>
      <w:marTop w:val="0"/>
      <w:marBottom w:val="0"/>
      <w:divBdr>
        <w:top w:val="none" w:sz="0" w:space="0" w:color="auto"/>
        <w:left w:val="none" w:sz="0" w:space="0" w:color="auto"/>
        <w:bottom w:val="none" w:sz="0" w:space="0" w:color="auto"/>
        <w:right w:val="none" w:sz="0" w:space="0" w:color="auto"/>
      </w:divBdr>
    </w:div>
    <w:div w:id="2039429342">
      <w:bodyDiv w:val="1"/>
      <w:marLeft w:val="0"/>
      <w:marRight w:val="0"/>
      <w:marTop w:val="0"/>
      <w:marBottom w:val="0"/>
      <w:divBdr>
        <w:top w:val="none" w:sz="0" w:space="0" w:color="auto"/>
        <w:left w:val="none" w:sz="0" w:space="0" w:color="auto"/>
        <w:bottom w:val="none" w:sz="0" w:space="0" w:color="auto"/>
        <w:right w:val="none" w:sz="0" w:space="0" w:color="auto"/>
      </w:divBdr>
    </w:div>
    <w:div w:id="2039547486">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0739701">
      <w:bodyDiv w:val="1"/>
      <w:marLeft w:val="0"/>
      <w:marRight w:val="0"/>
      <w:marTop w:val="0"/>
      <w:marBottom w:val="0"/>
      <w:divBdr>
        <w:top w:val="none" w:sz="0" w:space="0" w:color="auto"/>
        <w:left w:val="none" w:sz="0" w:space="0" w:color="auto"/>
        <w:bottom w:val="none" w:sz="0" w:space="0" w:color="auto"/>
        <w:right w:val="none" w:sz="0" w:space="0" w:color="auto"/>
      </w:divBdr>
    </w:div>
    <w:div w:id="2040936531">
      <w:bodyDiv w:val="1"/>
      <w:marLeft w:val="0"/>
      <w:marRight w:val="0"/>
      <w:marTop w:val="0"/>
      <w:marBottom w:val="0"/>
      <w:divBdr>
        <w:top w:val="none" w:sz="0" w:space="0" w:color="auto"/>
        <w:left w:val="none" w:sz="0" w:space="0" w:color="auto"/>
        <w:bottom w:val="none" w:sz="0" w:space="0" w:color="auto"/>
        <w:right w:val="none" w:sz="0" w:space="0" w:color="auto"/>
      </w:divBdr>
    </w:div>
    <w:div w:id="2041004736">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274285">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053059">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2631254">
      <w:bodyDiv w:val="1"/>
      <w:marLeft w:val="0"/>
      <w:marRight w:val="0"/>
      <w:marTop w:val="0"/>
      <w:marBottom w:val="0"/>
      <w:divBdr>
        <w:top w:val="none" w:sz="0" w:space="0" w:color="auto"/>
        <w:left w:val="none" w:sz="0" w:space="0" w:color="auto"/>
        <w:bottom w:val="none" w:sz="0" w:space="0" w:color="auto"/>
        <w:right w:val="none" w:sz="0" w:space="0" w:color="auto"/>
      </w:divBdr>
    </w:div>
    <w:div w:id="2042784134">
      <w:bodyDiv w:val="1"/>
      <w:marLeft w:val="0"/>
      <w:marRight w:val="0"/>
      <w:marTop w:val="0"/>
      <w:marBottom w:val="0"/>
      <w:divBdr>
        <w:top w:val="none" w:sz="0" w:space="0" w:color="auto"/>
        <w:left w:val="none" w:sz="0" w:space="0" w:color="auto"/>
        <w:bottom w:val="none" w:sz="0" w:space="0" w:color="auto"/>
        <w:right w:val="none" w:sz="0" w:space="0" w:color="auto"/>
      </w:divBdr>
    </w:div>
    <w:div w:id="2042972207">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238035">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3549937">
      <w:bodyDiv w:val="1"/>
      <w:marLeft w:val="0"/>
      <w:marRight w:val="0"/>
      <w:marTop w:val="0"/>
      <w:marBottom w:val="0"/>
      <w:divBdr>
        <w:top w:val="none" w:sz="0" w:space="0" w:color="auto"/>
        <w:left w:val="none" w:sz="0" w:space="0" w:color="auto"/>
        <w:bottom w:val="none" w:sz="0" w:space="0" w:color="auto"/>
        <w:right w:val="none" w:sz="0" w:space="0" w:color="auto"/>
      </w:divBdr>
    </w:div>
    <w:div w:id="2044014800">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165689">
      <w:bodyDiv w:val="1"/>
      <w:marLeft w:val="0"/>
      <w:marRight w:val="0"/>
      <w:marTop w:val="0"/>
      <w:marBottom w:val="0"/>
      <w:divBdr>
        <w:top w:val="none" w:sz="0" w:space="0" w:color="auto"/>
        <w:left w:val="none" w:sz="0" w:space="0" w:color="auto"/>
        <w:bottom w:val="none" w:sz="0" w:space="0" w:color="auto"/>
        <w:right w:val="none" w:sz="0" w:space="0" w:color="auto"/>
      </w:divBdr>
    </w:div>
    <w:div w:id="2044330122">
      <w:bodyDiv w:val="1"/>
      <w:marLeft w:val="0"/>
      <w:marRight w:val="0"/>
      <w:marTop w:val="0"/>
      <w:marBottom w:val="0"/>
      <w:divBdr>
        <w:top w:val="none" w:sz="0" w:space="0" w:color="auto"/>
        <w:left w:val="none" w:sz="0" w:space="0" w:color="auto"/>
        <w:bottom w:val="none" w:sz="0" w:space="0" w:color="auto"/>
        <w:right w:val="none" w:sz="0" w:space="0" w:color="auto"/>
      </w:divBdr>
    </w:div>
    <w:div w:id="2044746054">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014012">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5472556">
      <w:bodyDiv w:val="1"/>
      <w:marLeft w:val="0"/>
      <w:marRight w:val="0"/>
      <w:marTop w:val="0"/>
      <w:marBottom w:val="0"/>
      <w:divBdr>
        <w:top w:val="none" w:sz="0" w:space="0" w:color="auto"/>
        <w:left w:val="none" w:sz="0" w:space="0" w:color="auto"/>
        <w:bottom w:val="none" w:sz="0" w:space="0" w:color="auto"/>
        <w:right w:val="none" w:sz="0" w:space="0" w:color="auto"/>
      </w:divBdr>
    </w:div>
    <w:div w:id="2045592680">
      <w:bodyDiv w:val="1"/>
      <w:marLeft w:val="0"/>
      <w:marRight w:val="0"/>
      <w:marTop w:val="0"/>
      <w:marBottom w:val="0"/>
      <w:divBdr>
        <w:top w:val="none" w:sz="0" w:space="0" w:color="auto"/>
        <w:left w:val="none" w:sz="0" w:space="0" w:color="auto"/>
        <w:bottom w:val="none" w:sz="0" w:space="0" w:color="auto"/>
        <w:right w:val="none" w:sz="0" w:space="0" w:color="auto"/>
      </w:divBdr>
    </w:div>
    <w:div w:id="2045595836">
      <w:bodyDiv w:val="1"/>
      <w:marLeft w:val="0"/>
      <w:marRight w:val="0"/>
      <w:marTop w:val="0"/>
      <w:marBottom w:val="0"/>
      <w:divBdr>
        <w:top w:val="none" w:sz="0" w:space="0" w:color="auto"/>
        <w:left w:val="none" w:sz="0" w:space="0" w:color="auto"/>
        <w:bottom w:val="none" w:sz="0" w:space="0" w:color="auto"/>
        <w:right w:val="none" w:sz="0" w:space="0" w:color="auto"/>
      </w:divBdr>
    </w:div>
    <w:div w:id="2046129848">
      <w:bodyDiv w:val="1"/>
      <w:marLeft w:val="0"/>
      <w:marRight w:val="0"/>
      <w:marTop w:val="0"/>
      <w:marBottom w:val="0"/>
      <w:divBdr>
        <w:top w:val="none" w:sz="0" w:space="0" w:color="auto"/>
        <w:left w:val="none" w:sz="0" w:space="0" w:color="auto"/>
        <w:bottom w:val="none" w:sz="0" w:space="0" w:color="auto"/>
        <w:right w:val="none" w:sz="0" w:space="0" w:color="auto"/>
      </w:divBdr>
    </w:div>
    <w:div w:id="2046245783">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09735">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756695">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143567">
      <w:bodyDiv w:val="1"/>
      <w:marLeft w:val="0"/>
      <w:marRight w:val="0"/>
      <w:marTop w:val="0"/>
      <w:marBottom w:val="0"/>
      <w:divBdr>
        <w:top w:val="none" w:sz="0" w:space="0" w:color="auto"/>
        <w:left w:val="none" w:sz="0" w:space="0" w:color="auto"/>
        <w:bottom w:val="none" w:sz="0" w:space="0" w:color="auto"/>
        <w:right w:val="none" w:sz="0" w:space="0" w:color="auto"/>
      </w:divBdr>
    </w:div>
    <w:div w:id="2049447585">
      <w:bodyDiv w:val="1"/>
      <w:marLeft w:val="0"/>
      <w:marRight w:val="0"/>
      <w:marTop w:val="0"/>
      <w:marBottom w:val="0"/>
      <w:divBdr>
        <w:top w:val="none" w:sz="0" w:space="0" w:color="auto"/>
        <w:left w:val="none" w:sz="0" w:space="0" w:color="auto"/>
        <w:bottom w:val="none" w:sz="0" w:space="0" w:color="auto"/>
        <w:right w:val="none" w:sz="0" w:space="0" w:color="auto"/>
      </w:divBdr>
    </w:div>
    <w:div w:id="2049525858">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49985408">
      <w:bodyDiv w:val="1"/>
      <w:marLeft w:val="0"/>
      <w:marRight w:val="0"/>
      <w:marTop w:val="0"/>
      <w:marBottom w:val="0"/>
      <w:divBdr>
        <w:top w:val="none" w:sz="0" w:space="0" w:color="auto"/>
        <w:left w:val="none" w:sz="0" w:space="0" w:color="auto"/>
        <w:bottom w:val="none" w:sz="0" w:space="0" w:color="auto"/>
        <w:right w:val="none" w:sz="0" w:space="0" w:color="auto"/>
      </w:divBdr>
    </w:div>
    <w:div w:id="2050033964">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302219">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684435">
      <w:bodyDiv w:val="1"/>
      <w:marLeft w:val="0"/>
      <w:marRight w:val="0"/>
      <w:marTop w:val="0"/>
      <w:marBottom w:val="0"/>
      <w:divBdr>
        <w:top w:val="none" w:sz="0" w:space="0" w:color="auto"/>
        <w:left w:val="none" w:sz="0" w:space="0" w:color="auto"/>
        <w:bottom w:val="none" w:sz="0" w:space="0" w:color="auto"/>
        <w:right w:val="none" w:sz="0" w:space="0" w:color="auto"/>
      </w:divBdr>
    </w:div>
    <w:div w:id="2051877516">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075859">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2460392">
      <w:bodyDiv w:val="1"/>
      <w:marLeft w:val="0"/>
      <w:marRight w:val="0"/>
      <w:marTop w:val="0"/>
      <w:marBottom w:val="0"/>
      <w:divBdr>
        <w:top w:val="none" w:sz="0" w:space="0" w:color="auto"/>
        <w:left w:val="none" w:sz="0" w:space="0" w:color="auto"/>
        <w:bottom w:val="none" w:sz="0" w:space="0" w:color="auto"/>
        <w:right w:val="none" w:sz="0" w:space="0" w:color="auto"/>
      </w:divBdr>
    </w:div>
    <w:div w:id="2052992286">
      <w:bodyDiv w:val="1"/>
      <w:marLeft w:val="0"/>
      <w:marRight w:val="0"/>
      <w:marTop w:val="0"/>
      <w:marBottom w:val="0"/>
      <w:divBdr>
        <w:top w:val="none" w:sz="0" w:space="0" w:color="auto"/>
        <w:left w:val="none" w:sz="0" w:space="0" w:color="auto"/>
        <w:bottom w:val="none" w:sz="0" w:space="0" w:color="auto"/>
        <w:right w:val="none" w:sz="0" w:space="0" w:color="auto"/>
      </w:divBdr>
    </w:div>
    <w:div w:id="2052993123">
      <w:bodyDiv w:val="1"/>
      <w:marLeft w:val="0"/>
      <w:marRight w:val="0"/>
      <w:marTop w:val="0"/>
      <w:marBottom w:val="0"/>
      <w:divBdr>
        <w:top w:val="none" w:sz="0" w:space="0" w:color="auto"/>
        <w:left w:val="none" w:sz="0" w:space="0" w:color="auto"/>
        <w:bottom w:val="none" w:sz="0" w:space="0" w:color="auto"/>
        <w:right w:val="none" w:sz="0" w:space="0" w:color="auto"/>
      </w:divBdr>
    </w:div>
    <w:div w:id="2053074161">
      <w:bodyDiv w:val="1"/>
      <w:marLeft w:val="0"/>
      <w:marRight w:val="0"/>
      <w:marTop w:val="0"/>
      <w:marBottom w:val="0"/>
      <w:divBdr>
        <w:top w:val="none" w:sz="0" w:space="0" w:color="auto"/>
        <w:left w:val="none" w:sz="0" w:space="0" w:color="auto"/>
        <w:bottom w:val="none" w:sz="0" w:space="0" w:color="auto"/>
        <w:right w:val="none" w:sz="0" w:space="0" w:color="auto"/>
      </w:divBdr>
    </w:div>
    <w:div w:id="2053142052">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108321">
      <w:bodyDiv w:val="1"/>
      <w:marLeft w:val="0"/>
      <w:marRight w:val="0"/>
      <w:marTop w:val="0"/>
      <w:marBottom w:val="0"/>
      <w:divBdr>
        <w:top w:val="none" w:sz="0" w:space="0" w:color="auto"/>
        <w:left w:val="none" w:sz="0" w:space="0" w:color="auto"/>
        <w:bottom w:val="none" w:sz="0" w:space="0" w:color="auto"/>
        <w:right w:val="none" w:sz="0" w:space="0" w:color="auto"/>
      </w:divBdr>
    </w:div>
    <w:div w:id="2055763576">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8238961">
      <w:bodyDiv w:val="1"/>
      <w:marLeft w:val="0"/>
      <w:marRight w:val="0"/>
      <w:marTop w:val="0"/>
      <w:marBottom w:val="0"/>
      <w:divBdr>
        <w:top w:val="none" w:sz="0" w:space="0" w:color="auto"/>
        <w:left w:val="none" w:sz="0" w:space="0" w:color="auto"/>
        <w:bottom w:val="none" w:sz="0" w:space="0" w:color="auto"/>
        <w:right w:val="none" w:sz="0" w:space="0" w:color="auto"/>
      </w:divBdr>
    </w:div>
    <w:div w:id="2058239005">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59894111">
      <w:bodyDiv w:val="1"/>
      <w:marLeft w:val="0"/>
      <w:marRight w:val="0"/>
      <w:marTop w:val="0"/>
      <w:marBottom w:val="0"/>
      <w:divBdr>
        <w:top w:val="none" w:sz="0" w:space="0" w:color="auto"/>
        <w:left w:val="none" w:sz="0" w:space="0" w:color="auto"/>
        <w:bottom w:val="none" w:sz="0" w:space="0" w:color="auto"/>
        <w:right w:val="none" w:sz="0" w:space="0" w:color="auto"/>
      </w:divBdr>
    </w:div>
    <w:div w:id="2060283038">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588682">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0855498">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80147">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1905102">
      <w:bodyDiv w:val="1"/>
      <w:marLeft w:val="0"/>
      <w:marRight w:val="0"/>
      <w:marTop w:val="0"/>
      <w:marBottom w:val="0"/>
      <w:divBdr>
        <w:top w:val="none" w:sz="0" w:space="0" w:color="auto"/>
        <w:left w:val="none" w:sz="0" w:space="0" w:color="auto"/>
        <w:bottom w:val="none" w:sz="0" w:space="0" w:color="auto"/>
        <w:right w:val="none" w:sz="0" w:space="0" w:color="auto"/>
      </w:divBdr>
    </w:div>
    <w:div w:id="2062049911">
      <w:bodyDiv w:val="1"/>
      <w:marLeft w:val="0"/>
      <w:marRight w:val="0"/>
      <w:marTop w:val="0"/>
      <w:marBottom w:val="0"/>
      <w:divBdr>
        <w:top w:val="none" w:sz="0" w:space="0" w:color="auto"/>
        <w:left w:val="none" w:sz="0" w:space="0" w:color="auto"/>
        <w:bottom w:val="none" w:sz="0" w:space="0" w:color="auto"/>
        <w:right w:val="none" w:sz="0" w:space="0" w:color="auto"/>
      </w:divBdr>
    </w:div>
    <w:div w:id="2062174529">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283471">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4524490">
      <w:bodyDiv w:val="1"/>
      <w:marLeft w:val="0"/>
      <w:marRight w:val="0"/>
      <w:marTop w:val="0"/>
      <w:marBottom w:val="0"/>
      <w:divBdr>
        <w:top w:val="none" w:sz="0" w:space="0" w:color="auto"/>
        <w:left w:val="none" w:sz="0" w:space="0" w:color="auto"/>
        <w:bottom w:val="none" w:sz="0" w:space="0" w:color="auto"/>
        <w:right w:val="none" w:sz="0" w:space="0" w:color="auto"/>
      </w:divBdr>
    </w:div>
    <w:div w:id="2064937868">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638352">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070116">
      <w:bodyDiv w:val="1"/>
      <w:marLeft w:val="0"/>
      <w:marRight w:val="0"/>
      <w:marTop w:val="0"/>
      <w:marBottom w:val="0"/>
      <w:divBdr>
        <w:top w:val="none" w:sz="0" w:space="0" w:color="auto"/>
        <w:left w:val="none" w:sz="0" w:space="0" w:color="auto"/>
        <w:bottom w:val="none" w:sz="0" w:space="0" w:color="auto"/>
        <w:right w:val="none" w:sz="0" w:space="0" w:color="auto"/>
      </w:divBdr>
    </w:div>
    <w:div w:id="2068524984">
      <w:bodyDiv w:val="1"/>
      <w:marLeft w:val="0"/>
      <w:marRight w:val="0"/>
      <w:marTop w:val="0"/>
      <w:marBottom w:val="0"/>
      <w:divBdr>
        <w:top w:val="none" w:sz="0" w:space="0" w:color="auto"/>
        <w:left w:val="none" w:sz="0" w:space="0" w:color="auto"/>
        <w:bottom w:val="none" w:sz="0" w:space="0" w:color="auto"/>
        <w:right w:val="none" w:sz="0" w:space="0" w:color="auto"/>
      </w:divBdr>
    </w:div>
    <w:div w:id="2068531423">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799031">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8869477">
      <w:bodyDiv w:val="1"/>
      <w:marLeft w:val="0"/>
      <w:marRight w:val="0"/>
      <w:marTop w:val="0"/>
      <w:marBottom w:val="0"/>
      <w:divBdr>
        <w:top w:val="none" w:sz="0" w:space="0" w:color="auto"/>
        <w:left w:val="none" w:sz="0" w:space="0" w:color="auto"/>
        <w:bottom w:val="none" w:sz="0" w:space="0" w:color="auto"/>
        <w:right w:val="none" w:sz="0" w:space="0" w:color="auto"/>
      </w:divBdr>
    </w:div>
    <w:div w:id="2068870123">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261214">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69916572">
      <w:bodyDiv w:val="1"/>
      <w:marLeft w:val="0"/>
      <w:marRight w:val="0"/>
      <w:marTop w:val="0"/>
      <w:marBottom w:val="0"/>
      <w:divBdr>
        <w:top w:val="none" w:sz="0" w:space="0" w:color="auto"/>
        <w:left w:val="none" w:sz="0" w:space="0" w:color="auto"/>
        <w:bottom w:val="none" w:sz="0" w:space="0" w:color="auto"/>
        <w:right w:val="none" w:sz="0" w:space="0" w:color="auto"/>
      </w:divBdr>
    </w:div>
    <w:div w:id="2070230109">
      <w:bodyDiv w:val="1"/>
      <w:marLeft w:val="0"/>
      <w:marRight w:val="0"/>
      <w:marTop w:val="0"/>
      <w:marBottom w:val="0"/>
      <w:divBdr>
        <w:top w:val="none" w:sz="0" w:space="0" w:color="auto"/>
        <w:left w:val="none" w:sz="0" w:space="0" w:color="auto"/>
        <w:bottom w:val="none" w:sz="0" w:space="0" w:color="auto"/>
        <w:right w:val="none" w:sz="0" w:space="0" w:color="auto"/>
      </w:divBdr>
    </w:div>
    <w:div w:id="2070230486">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029011">
      <w:bodyDiv w:val="1"/>
      <w:marLeft w:val="0"/>
      <w:marRight w:val="0"/>
      <w:marTop w:val="0"/>
      <w:marBottom w:val="0"/>
      <w:divBdr>
        <w:top w:val="none" w:sz="0" w:space="0" w:color="auto"/>
        <w:left w:val="none" w:sz="0" w:space="0" w:color="auto"/>
        <w:bottom w:val="none" w:sz="0" w:space="0" w:color="auto"/>
        <w:right w:val="none" w:sz="0" w:space="0" w:color="auto"/>
      </w:divBdr>
    </w:div>
    <w:div w:id="2071809723">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194601">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657229">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3699567">
      <w:bodyDiv w:val="1"/>
      <w:marLeft w:val="0"/>
      <w:marRight w:val="0"/>
      <w:marTop w:val="0"/>
      <w:marBottom w:val="0"/>
      <w:divBdr>
        <w:top w:val="none" w:sz="0" w:space="0" w:color="auto"/>
        <w:left w:val="none" w:sz="0" w:space="0" w:color="auto"/>
        <w:bottom w:val="none" w:sz="0" w:space="0" w:color="auto"/>
        <w:right w:val="none" w:sz="0" w:space="0" w:color="auto"/>
      </w:divBdr>
    </w:div>
    <w:div w:id="207396591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4741172">
      <w:bodyDiv w:val="1"/>
      <w:marLeft w:val="0"/>
      <w:marRight w:val="0"/>
      <w:marTop w:val="0"/>
      <w:marBottom w:val="0"/>
      <w:divBdr>
        <w:top w:val="none" w:sz="0" w:space="0" w:color="auto"/>
        <w:left w:val="none" w:sz="0" w:space="0" w:color="auto"/>
        <w:bottom w:val="none" w:sz="0" w:space="0" w:color="auto"/>
        <w:right w:val="none" w:sz="0" w:space="0" w:color="auto"/>
      </w:divBdr>
    </w:div>
    <w:div w:id="2074767813">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585741">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045052">
      <w:bodyDiv w:val="1"/>
      <w:marLeft w:val="0"/>
      <w:marRight w:val="0"/>
      <w:marTop w:val="0"/>
      <w:marBottom w:val="0"/>
      <w:divBdr>
        <w:top w:val="none" w:sz="0" w:space="0" w:color="auto"/>
        <w:left w:val="none" w:sz="0" w:space="0" w:color="auto"/>
        <w:bottom w:val="none" w:sz="0" w:space="0" w:color="auto"/>
        <w:right w:val="none" w:sz="0" w:space="0" w:color="auto"/>
      </w:divBdr>
    </w:div>
    <w:div w:id="2077169238">
      <w:bodyDiv w:val="1"/>
      <w:marLeft w:val="0"/>
      <w:marRight w:val="0"/>
      <w:marTop w:val="0"/>
      <w:marBottom w:val="0"/>
      <w:divBdr>
        <w:top w:val="none" w:sz="0" w:space="0" w:color="auto"/>
        <w:left w:val="none" w:sz="0" w:space="0" w:color="auto"/>
        <w:bottom w:val="none" w:sz="0" w:space="0" w:color="auto"/>
        <w:right w:val="none" w:sz="0" w:space="0" w:color="auto"/>
      </w:divBdr>
    </w:div>
    <w:div w:id="2077389119">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630721">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161571">
      <w:bodyDiv w:val="1"/>
      <w:marLeft w:val="0"/>
      <w:marRight w:val="0"/>
      <w:marTop w:val="0"/>
      <w:marBottom w:val="0"/>
      <w:divBdr>
        <w:top w:val="none" w:sz="0" w:space="0" w:color="auto"/>
        <w:left w:val="none" w:sz="0" w:space="0" w:color="auto"/>
        <w:bottom w:val="none" w:sz="0" w:space="0" w:color="auto"/>
        <w:right w:val="none" w:sz="0" w:space="0" w:color="auto"/>
      </w:divBdr>
    </w:div>
    <w:div w:id="2078428554">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79010897">
      <w:bodyDiv w:val="1"/>
      <w:marLeft w:val="0"/>
      <w:marRight w:val="0"/>
      <w:marTop w:val="0"/>
      <w:marBottom w:val="0"/>
      <w:divBdr>
        <w:top w:val="none" w:sz="0" w:space="0" w:color="auto"/>
        <w:left w:val="none" w:sz="0" w:space="0" w:color="auto"/>
        <w:bottom w:val="none" w:sz="0" w:space="0" w:color="auto"/>
        <w:right w:val="none" w:sz="0" w:space="0" w:color="auto"/>
      </w:divBdr>
    </w:div>
    <w:div w:id="2079740745">
      <w:bodyDiv w:val="1"/>
      <w:marLeft w:val="0"/>
      <w:marRight w:val="0"/>
      <w:marTop w:val="0"/>
      <w:marBottom w:val="0"/>
      <w:divBdr>
        <w:top w:val="none" w:sz="0" w:space="0" w:color="auto"/>
        <w:left w:val="none" w:sz="0" w:space="0" w:color="auto"/>
        <w:bottom w:val="none" w:sz="0" w:space="0" w:color="auto"/>
        <w:right w:val="none" w:sz="0" w:space="0" w:color="auto"/>
      </w:divBdr>
    </w:div>
    <w:div w:id="2080053160">
      <w:bodyDiv w:val="1"/>
      <w:marLeft w:val="0"/>
      <w:marRight w:val="0"/>
      <w:marTop w:val="0"/>
      <w:marBottom w:val="0"/>
      <w:divBdr>
        <w:top w:val="none" w:sz="0" w:space="0" w:color="auto"/>
        <w:left w:val="none" w:sz="0" w:space="0" w:color="auto"/>
        <w:bottom w:val="none" w:sz="0" w:space="0" w:color="auto"/>
        <w:right w:val="none" w:sz="0" w:space="0" w:color="auto"/>
      </w:divBdr>
    </w:div>
    <w:div w:id="2080395825">
      <w:bodyDiv w:val="1"/>
      <w:marLeft w:val="0"/>
      <w:marRight w:val="0"/>
      <w:marTop w:val="0"/>
      <w:marBottom w:val="0"/>
      <w:divBdr>
        <w:top w:val="none" w:sz="0" w:space="0" w:color="auto"/>
        <w:left w:val="none" w:sz="0" w:space="0" w:color="auto"/>
        <w:bottom w:val="none" w:sz="0" w:space="0" w:color="auto"/>
        <w:right w:val="none" w:sz="0" w:space="0" w:color="auto"/>
      </w:divBdr>
    </w:div>
    <w:div w:id="2081097675">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1825022">
      <w:bodyDiv w:val="1"/>
      <w:marLeft w:val="0"/>
      <w:marRight w:val="0"/>
      <w:marTop w:val="0"/>
      <w:marBottom w:val="0"/>
      <w:divBdr>
        <w:top w:val="none" w:sz="0" w:space="0" w:color="auto"/>
        <w:left w:val="none" w:sz="0" w:space="0" w:color="auto"/>
        <w:bottom w:val="none" w:sz="0" w:space="0" w:color="auto"/>
        <w:right w:val="none" w:sz="0" w:space="0" w:color="auto"/>
      </w:divBdr>
    </w:div>
    <w:div w:id="2081827261">
      <w:bodyDiv w:val="1"/>
      <w:marLeft w:val="0"/>
      <w:marRight w:val="0"/>
      <w:marTop w:val="0"/>
      <w:marBottom w:val="0"/>
      <w:divBdr>
        <w:top w:val="none" w:sz="0" w:space="0" w:color="auto"/>
        <w:left w:val="none" w:sz="0" w:space="0" w:color="auto"/>
        <w:bottom w:val="none" w:sz="0" w:space="0" w:color="auto"/>
        <w:right w:val="none" w:sz="0" w:space="0" w:color="auto"/>
      </w:divBdr>
    </w:div>
    <w:div w:id="2081978868">
      <w:bodyDiv w:val="1"/>
      <w:marLeft w:val="0"/>
      <w:marRight w:val="0"/>
      <w:marTop w:val="0"/>
      <w:marBottom w:val="0"/>
      <w:divBdr>
        <w:top w:val="none" w:sz="0" w:space="0" w:color="auto"/>
        <w:left w:val="none" w:sz="0" w:space="0" w:color="auto"/>
        <w:bottom w:val="none" w:sz="0" w:space="0" w:color="auto"/>
        <w:right w:val="none" w:sz="0" w:space="0" w:color="auto"/>
      </w:divBdr>
    </w:div>
    <w:div w:id="2082218120">
      <w:bodyDiv w:val="1"/>
      <w:marLeft w:val="0"/>
      <w:marRight w:val="0"/>
      <w:marTop w:val="0"/>
      <w:marBottom w:val="0"/>
      <w:divBdr>
        <w:top w:val="none" w:sz="0" w:space="0" w:color="auto"/>
        <w:left w:val="none" w:sz="0" w:space="0" w:color="auto"/>
        <w:bottom w:val="none" w:sz="0" w:space="0" w:color="auto"/>
        <w:right w:val="none" w:sz="0" w:space="0" w:color="auto"/>
      </w:divBdr>
    </w:div>
    <w:div w:id="2082635429">
      <w:bodyDiv w:val="1"/>
      <w:marLeft w:val="0"/>
      <w:marRight w:val="0"/>
      <w:marTop w:val="0"/>
      <w:marBottom w:val="0"/>
      <w:divBdr>
        <w:top w:val="none" w:sz="0" w:space="0" w:color="auto"/>
        <w:left w:val="none" w:sz="0" w:space="0" w:color="auto"/>
        <w:bottom w:val="none" w:sz="0" w:space="0" w:color="auto"/>
        <w:right w:val="none" w:sz="0" w:space="0" w:color="auto"/>
      </w:divBdr>
    </w:div>
    <w:div w:id="2082752582">
      <w:bodyDiv w:val="1"/>
      <w:marLeft w:val="0"/>
      <w:marRight w:val="0"/>
      <w:marTop w:val="0"/>
      <w:marBottom w:val="0"/>
      <w:divBdr>
        <w:top w:val="none" w:sz="0" w:space="0" w:color="auto"/>
        <w:left w:val="none" w:sz="0" w:space="0" w:color="auto"/>
        <w:bottom w:val="none" w:sz="0" w:space="0" w:color="auto"/>
        <w:right w:val="none" w:sz="0" w:space="0" w:color="auto"/>
      </w:divBdr>
    </w:div>
    <w:div w:id="2082869827">
      <w:bodyDiv w:val="1"/>
      <w:marLeft w:val="0"/>
      <w:marRight w:val="0"/>
      <w:marTop w:val="0"/>
      <w:marBottom w:val="0"/>
      <w:divBdr>
        <w:top w:val="none" w:sz="0" w:space="0" w:color="auto"/>
        <w:left w:val="none" w:sz="0" w:space="0" w:color="auto"/>
        <w:bottom w:val="none" w:sz="0" w:space="0" w:color="auto"/>
        <w:right w:val="none" w:sz="0" w:space="0" w:color="auto"/>
      </w:divBdr>
    </w:div>
    <w:div w:id="2083915305">
      <w:bodyDiv w:val="1"/>
      <w:marLeft w:val="0"/>
      <w:marRight w:val="0"/>
      <w:marTop w:val="0"/>
      <w:marBottom w:val="0"/>
      <w:divBdr>
        <w:top w:val="none" w:sz="0" w:space="0" w:color="auto"/>
        <w:left w:val="none" w:sz="0" w:space="0" w:color="auto"/>
        <w:bottom w:val="none" w:sz="0" w:space="0" w:color="auto"/>
        <w:right w:val="none" w:sz="0" w:space="0" w:color="auto"/>
      </w:divBdr>
    </w:div>
    <w:div w:id="2084447735">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5835048">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174657">
      <w:bodyDiv w:val="1"/>
      <w:marLeft w:val="0"/>
      <w:marRight w:val="0"/>
      <w:marTop w:val="0"/>
      <w:marBottom w:val="0"/>
      <w:divBdr>
        <w:top w:val="none" w:sz="0" w:space="0" w:color="auto"/>
        <w:left w:val="none" w:sz="0" w:space="0" w:color="auto"/>
        <w:bottom w:val="none" w:sz="0" w:space="0" w:color="auto"/>
        <w:right w:val="none" w:sz="0" w:space="0" w:color="auto"/>
      </w:divBdr>
    </w:div>
    <w:div w:id="2086339649">
      <w:bodyDiv w:val="1"/>
      <w:marLeft w:val="0"/>
      <w:marRight w:val="0"/>
      <w:marTop w:val="0"/>
      <w:marBottom w:val="0"/>
      <w:divBdr>
        <w:top w:val="none" w:sz="0" w:space="0" w:color="auto"/>
        <w:left w:val="none" w:sz="0" w:space="0" w:color="auto"/>
        <w:bottom w:val="none" w:sz="0" w:space="0" w:color="auto"/>
        <w:right w:val="none" w:sz="0" w:space="0" w:color="auto"/>
      </w:divBdr>
    </w:div>
    <w:div w:id="2086368215">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7535827">
      <w:bodyDiv w:val="1"/>
      <w:marLeft w:val="0"/>
      <w:marRight w:val="0"/>
      <w:marTop w:val="0"/>
      <w:marBottom w:val="0"/>
      <w:divBdr>
        <w:top w:val="none" w:sz="0" w:space="0" w:color="auto"/>
        <w:left w:val="none" w:sz="0" w:space="0" w:color="auto"/>
        <w:bottom w:val="none" w:sz="0" w:space="0" w:color="auto"/>
        <w:right w:val="none" w:sz="0" w:space="0" w:color="auto"/>
      </w:divBdr>
    </w:div>
    <w:div w:id="2087798532">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304742">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88837665">
      <w:bodyDiv w:val="1"/>
      <w:marLeft w:val="0"/>
      <w:marRight w:val="0"/>
      <w:marTop w:val="0"/>
      <w:marBottom w:val="0"/>
      <w:divBdr>
        <w:top w:val="none" w:sz="0" w:space="0" w:color="auto"/>
        <w:left w:val="none" w:sz="0" w:space="0" w:color="auto"/>
        <w:bottom w:val="none" w:sz="0" w:space="0" w:color="auto"/>
        <w:right w:val="none" w:sz="0" w:space="0" w:color="auto"/>
      </w:divBdr>
    </w:div>
    <w:div w:id="2089107964">
      <w:bodyDiv w:val="1"/>
      <w:marLeft w:val="0"/>
      <w:marRight w:val="0"/>
      <w:marTop w:val="0"/>
      <w:marBottom w:val="0"/>
      <w:divBdr>
        <w:top w:val="none" w:sz="0" w:space="0" w:color="auto"/>
        <w:left w:val="none" w:sz="0" w:space="0" w:color="auto"/>
        <w:bottom w:val="none" w:sz="0" w:space="0" w:color="auto"/>
        <w:right w:val="none" w:sz="0" w:space="0" w:color="auto"/>
      </w:divBdr>
    </w:div>
    <w:div w:id="2089233809">
      <w:bodyDiv w:val="1"/>
      <w:marLeft w:val="0"/>
      <w:marRight w:val="0"/>
      <w:marTop w:val="0"/>
      <w:marBottom w:val="0"/>
      <w:divBdr>
        <w:top w:val="none" w:sz="0" w:space="0" w:color="auto"/>
        <w:left w:val="none" w:sz="0" w:space="0" w:color="auto"/>
        <w:bottom w:val="none" w:sz="0" w:space="0" w:color="auto"/>
        <w:right w:val="none" w:sz="0" w:space="0" w:color="auto"/>
      </w:divBdr>
    </w:div>
    <w:div w:id="2089955839">
      <w:bodyDiv w:val="1"/>
      <w:marLeft w:val="0"/>
      <w:marRight w:val="0"/>
      <w:marTop w:val="0"/>
      <w:marBottom w:val="0"/>
      <w:divBdr>
        <w:top w:val="none" w:sz="0" w:space="0" w:color="auto"/>
        <w:left w:val="none" w:sz="0" w:space="0" w:color="auto"/>
        <w:bottom w:val="none" w:sz="0" w:space="0" w:color="auto"/>
        <w:right w:val="none" w:sz="0" w:space="0" w:color="auto"/>
      </w:divBdr>
    </w:div>
    <w:div w:id="2089957607">
      <w:bodyDiv w:val="1"/>
      <w:marLeft w:val="0"/>
      <w:marRight w:val="0"/>
      <w:marTop w:val="0"/>
      <w:marBottom w:val="0"/>
      <w:divBdr>
        <w:top w:val="none" w:sz="0" w:space="0" w:color="auto"/>
        <w:left w:val="none" w:sz="0" w:space="0" w:color="auto"/>
        <w:bottom w:val="none" w:sz="0" w:space="0" w:color="auto"/>
        <w:right w:val="none" w:sz="0" w:space="0" w:color="auto"/>
      </w:divBdr>
    </w:div>
    <w:div w:id="2090034284">
      <w:bodyDiv w:val="1"/>
      <w:marLeft w:val="0"/>
      <w:marRight w:val="0"/>
      <w:marTop w:val="0"/>
      <w:marBottom w:val="0"/>
      <w:divBdr>
        <w:top w:val="none" w:sz="0" w:space="0" w:color="auto"/>
        <w:left w:val="none" w:sz="0" w:space="0" w:color="auto"/>
        <w:bottom w:val="none" w:sz="0" w:space="0" w:color="auto"/>
        <w:right w:val="none" w:sz="0" w:space="0" w:color="auto"/>
      </w:divBdr>
    </w:div>
    <w:div w:id="2090616782">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0926795">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1657640">
      <w:bodyDiv w:val="1"/>
      <w:marLeft w:val="0"/>
      <w:marRight w:val="0"/>
      <w:marTop w:val="0"/>
      <w:marBottom w:val="0"/>
      <w:divBdr>
        <w:top w:val="none" w:sz="0" w:space="0" w:color="auto"/>
        <w:left w:val="none" w:sz="0" w:space="0" w:color="auto"/>
        <w:bottom w:val="none" w:sz="0" w:space="0" w:color="auto"/>
        <w:right w:val="none" w:sz="0" w:space="0" w:color="auto"/>
      </w:divBdr>
    </w:div>
    <w:div w:id="2091802686">
      <w:bodyDiv w:val="1"/>
      <w:marLeft w:val="0"/>
      <w:marRight w:val="0"/>
      <w:marTop w:val="0"/>
      <w:marBottom w:val="0"/>
      <w:divBdr>
        <w:top w:val="none" w:sz="0" w:space="0" w:color="auto"/>
        <w:left w:val="none" w:sz="0" w:space="0" w:color="auto"/>
        <w:bottom w:val="none" w:sz="0" w:space="0" w:color="auto"/>
        <w:right w:val="none" w:sz="0" w:space="0" w:color="auto"/>
      </w:divBdr>
    </w:div>
    <w:div w:id="2092582758">
      <w:bodyDiv w:val="1"/>
      <w:marLeft w:val="0"/>
      <w:marRight w:val="0"/>
      <w:marTop w:val="0"/>
      <w:marBottom w:val="0"/>
      <w:divBdr>
        <w:top w:val="none" w:sz="0" w:space="0" w:color="auto"/>
        <w:left w:val="none" w:sz="0" w:space="0" w:color="auto"/>
        <w:bottom w:val="none" w:sz="0" w:space="0" w:color="auto"/>
        <w:right w:val="none" w:sz="0" w:space="0" w:color="auto"/>
      </w:divBdr>
    </w:div>
    <w:div w:id="2092701385">
      <w:bodyDiv w:val="1"/>
      <w:marLeft w:val="0"/>
      <w:marRight w:val="0"/>
      <w:marTop w:val="0"/>
      <w:marBottom w:val="0"/>
      <w:divBdr>
        <w:top w:val="none" w:sz="0" w:space="0" w:color="auto"/>
        <w:left w:val="none" w:sz="0" w:space="0" w:color="auto"/>
        <w:bottom w:val="none" w:sz="0" w:space="0" w:color="auto"/>
        <w:right w:val="none" w:sz="0" w:space="0" w:color="auto"/>
      </w:divBdr>
    </w:div>
    <w:div w:id="2092971173">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157884">
      <w:bodyDiv w:val="1"/>
      <w:marLeft w:val="0"/>
      <w:marRight w:val="0"/>
      <w:marTop w:val="0"/>
      <w:marBottom w:val="0"/>
      <w:divBdr>
        <w:top w:val="none" w:sz="0" w:space="0" w:color="auto"/>
        <w:left w:val="none" w:sz="0" w:space="0" w:color="auto"/>
        <w:bottom w:val="none" w:sz="0" w:space="0" w:color="auto"/>
        <w:right w:val="none" w:sz="0" w:space="0" w:color="auto"/>
      </w:divBdr>
    </w:div>
    <w:div w:id="2094428807">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7244923">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4801">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8012282">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099712686">
      <w:bodyDiv w:val="1"/>
      <w:marLeft w:val="0"/>
      <w:marRight w:val="0"/>
      <w:marTop w:val="0"/>
      <w:marBottom w:val="0"/>
      <w:divBdr>
        <w:top w:val="none" w:sz="0" w:space="0" w:color="auto"/>
        <w:left w:val="none" w:sz="0" w:space="0" w:color="auto"/>
        <w:bottom w:val="none" w:sz="0" w:space="0" w:color="auto"/>
        <w:right w:val="none" w:sz="0" w:space="0" w:color="auto"/>
      </w:divBdr>
    </w:div>
    <w:div w:id="2100132603">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152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0710036">
      <w:bodyDiv w:val="1"/>
      <w:marLeft w:val="0"/>
      <w:marRight w:val="0"/>
      <w:marTop w:val="0"/>
      <w:marBottom w:val="0"/>
      <w:divBdr>
        <w:top w:val="none" w:sz="0" w:space="0" w:color="auto"/>
        <w:left w:val="none" w:sz="0" w:space="0" w:color="auto"/>
        <w:bottom w:val="none" w:sz="0" w:space="0" w:color="auto"/>
        <w:right w:val="none" w:sz="0" w:space="0" w:color="auto"/>
      </w:divBdr>
    </w:div>
    <w:div w:id="2100980114">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2333952">
      <w:bodyDiv w:val="1"/>
      <w:marLeft w:val="0"/>
      <w:marRight w:val="0"/>
      <w:marTop w:val="0"/>
      <w:marBottom w:val="0"/>
      <w:divBdr>
        <w:top w:val="none" w:sz="0" w:space="0" w:color="auto"/>
        <w:left w:val="none" w:sz="0" w:space="0" w:color="auto"/>
        <w:bottom w:val="none" w:sz="0" w:space="0" w:color="auto"/>
        <w:right w:val="none" w:sz="0" w:space="0" w:color="auto"/>
      </w:divBdr>
    </w:div>
    <w:div w:id="2102791528">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6223661">
      <w:bodyDiv w:val="1"/>
      <w:marLeft w:val="0"/>
      <w:marRight w:val="0"/>
      <w:marTop w:val="0"/>
      <w:marBottom w:val="0"/>
      <w:divBdr>
        <w:top w:val="none" w:sz="0" w:space="0" w:color="auto"/>
        <w:left w:val="none" w:sz="0" w:space="0" w:color="auto"/>
        <w:bottom w:val="none" w:sz="0" w:space="0" w:color="auto"/>
        <w:right w:val="none" w:sz="0" w:space="0" w:color="auto"/>
      </w:divBdr>
    </w:div>
    <w:div w:id="2106336994">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6607849">
      <w:bodyDiv w:val="1"/>
      <w:marLeft w:val="0"/>
      <w:marRight w:val="0"/>
      <w:marTop w:val="0"/>
      <w:marBottom w:val="0"/>
      <w:divBdr>
        <w:top w:val="none" w:sz="0" w:space="0" w:color="auto"/>
        <w:left w:val="none" w:sz="0" w:space="0" w:color="auto"/>
        <w:bottom w:val="none" w:sz="0" w:space="0" w:color="auto"/>
        <w:right w:val="none" w:sz="0" w:space="0" w:color="auto"/>
      </w:divBdr>
    </w:div>
    <w:div w:id="21076522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7921898">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109501">
      <w:bodyDiv w:val="1"/>
      <w:marLeft w:val="0"/>
      <w:marRight w:val="0"/>
      <w:marTop w:val="0"/>
      <w:marBottom w:val="0"/>
      <w:divBdr>
        <w:top w:val="none" w:sz="0" w:space="0" w:color="auto"/>
        <w:left w:val="none" w:sz="0" w:space="0" w:color="auto"/>
        <w:bottom w:val="none" w:sz="0" w:space="0" w:color="auto"/>
        <w:right w:val="none" w:sz="0" w:space="0" w:color="auto"/>
      </w:divBdr>
    </w:div>
    <w:div w:id="2108231777">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57422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041520">
      <w:bodyDiv w:val="1"/>
      <w:marLeft w:val="0"/>
      <w:marRight w:val="0"/>
      <w:marTop w:val="0"/>
      <w:marBottom w:val="0"/>
      <w:divBdr>
        <w:top w:val="none" w:sz="0" w:space="0" w:color="auto"/>
        <w:left w:val="none" w:sz="0" w:space="0" w:color="auto"/>
        <w:bottom w:val="none" w:sz="0" w:space="0" w:color="auto"/>
        <w:right w:val="none" w:sz="0" w:space="0" w:color="auto"/>
      </w:divBdr>
    </w:div>
    <w:div w:id="2109226316">
      <w:bodyDiv w:val="1"/>
      <w:marLeft w:val="0"/>
      <w:marRight w:val="0"/>
      <w:marTop w:val="0"/>
      <w:marBottom w:val="0"/>
      <w:divBdr>
        <w:top w:val="none" w:sz="0" w:space="0" w:color="auto"/>
        <w:left w:val="none" w:sz="0" w:space="0" w:color="auto"/>
        <w:bottom w:val="none" w:sz="0" w:space="0" w:color="auto"/>
        <w:right w:val="none" w:sz="0" w:space="0" w:color="auto"/>
      </w:divBdr>
    </w:div>
    <w:div w:id="2109428944">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09807460">
      <w:bodyDiv w:val="1"/>
      <w:marLeft w:val="0"/>
      <w:marRight w:val="0"/>
      <w:marTop w:val="0"/>
      <w:marBottom w:val="0"/>
      <w:divBdr>
        <w:top w:val="none" w:sz="0" w:space="0" w:color="auto"/>
        <w:left w:val="none" w:sz="0" w:space="0" w:color="auto"/>
        <w:bottom w:val="none" w:sz="0" w:space="0" w:color="auto"/>
        <w:right w:val="none" w:sz="0" w:space="0" w:color="auto"/>
      </w:divBdr>
    </w:div>
    <w:div w:id="2109811769">
      <w:bodyDiv w:val="1"/>
      <w:marLeft w:val="0"/>
      <w:marRight w:val="0"/>
      <w:marTop w:val="0"/>
      <w:marBottom w:val="0"/>
      <w:divBdr>
        <w:top w:val="none" w:sz="0" w:space="0" w:color="auto"/>
        <w:left w:val="none" w:sz="0" w:space="0" w:color="auto"/>
        <w:bottom w:val="none" w:sz="0" w:space="0" w:color="auto"/>
        <w:right w:val="none" w:sz="0" w:space="0" w:color="auto"/>
      </w:divBdr>
    </w:div>
    <w:div w:id="2110082199">
      <w:bodyDiv w:val="1"/>
      <w:marLeft w:val="0"/>
      <w:marRight w:val="0"/>
      <w:marTop w:val="0"/>
      <w:marBottom w:val="0"/>
      <w:divBdr>
        <w:top w:val="none" w:sz="0" w:space="0" w:color="auto"/>
        <w:left w:val="none" w:sz="0" w:space="0" w:color="auto"/>
        <w:bottom w:val="none" w:sz="0" w:space="0" w:color="auto"/>
        <w:right w:val="none" w:sz="0" w:space="0" w:color="auto"/>
      </w:divBdr>
    </w:div>
    <w:div w:id="2110739749">
      <w:bodyDiv w:val="1"/>
      <w:marLeft w:val="0"/>
      <w:marRight w:val="0"/>
      <w:marTop w:val="0"/>
      <w:marBottom w:val="0"/>
      <w:divBdr>
        <w:top w:val="none" w:sz="0" w:space="0" w:color="auto"/>
        <w:left w:val="none" w:sz="0" w:space="0" w:color="auto"/>
        <w:bottom w:val="none" w:sz="0" w:space="0" w:color="auto"/>
        <w:right w:val="none" w:sz="0" w:space="0" w:color="auto"/>
      </w:divBdr>
    </w:div>
    <w:div w:id="2110852918">
      <w:bodyDiv w:val="1"/>
      <w:marLeft w:val="0"/>
      <w:marRight w:val="0"/>
      <w:marTop w:val="0"/>
      <w:marBottom w:val="0"/>
      <w:divBdr>
        <w:top w:val="none" w:sz="0" w:space="0" w:color="auto"/>
        <w:left w:val="none" w:sz="0" w:space="0" w:color="auto"/>
        <w:bottom w:val="none" w:sz="0" w:space="0" w:color="auto"/>
        <w:right w:val="none" w:sz="0" w:space="0" w:color="auto"/>
      </w:divBdr>
    </w:div>
    <w:div w:id="2110932307">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1388256">
      <w:bodyDiv w:val="1"/>
      <w:marLeft w:val="0"/>
      <w:marRight w:val="0"/>
      <w:marTop w:val="0"/>
      <w:marBottom w:val="0"/>
      <w:divBdr>
        <w:top w:val="none" w:sz="0" w:space="0" w:color="auto"/>
        <w:left w:val="none" w:sz="0" w:space="0" w:color="auto"/>
        <w:bottom w:val="none" w:sz="0" w:space="0" w:color="auto"/>
        <w:right w:val="none" w:sz="0" w:space="0" w:color="auto"/>
      </w:divBdr>
    </w:div>
    <w:div w:id="2111466154">
      <w:bodyDiv w:val="1"/>
      <w:marLeft w:val="0"/>
      <w:marRight w:val="0"/>
      <w:marTop w:val="0"/>
      <w:marBottom w:val="0"/>
      <w:divBdr>
        <w:top w:val="none" w:sz="0" w:space="0" w:color="auto"/>
        <w:left w:val="none" w:sz="0" w:space="0" w:color="auto"/>
        <w:bottom w:val="none" w:sz="0" w:space="0" w:color="auto"/>
        <w:right w:val="none" w:sz="0" w:space="0" w:color="auto"/>
      </w:divBdr>
    </w:div>
    <w:div w:id="211177960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2703183">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5202425">
      <w:bodyDiv w:val="1"/>
      <w:marLeft w:val="0"/>
      <w:marRight w:val="0"/>
      <w:marTop w:val="0"/>
      <w:marBottom w:val="0"/>
      <w:divBdr>
        <w:top w:val="none" w:sz="0" w:space="0" w:color="auto"/>
        <w:left w:val="none" w:sz="0" w:space="0" w:color="auto"/>
        <w:bottom w:val="none" w:sz="0" w:space="0" w:color="auto"/>
        <w:right w:val="none" w:sz="0" w:space="0" w:color="auto"/>
      </w:divBdr>
    </w:div>
    <w:div w:id="2115324633">
      <w:bodyDiv w:val="1"/>
      <w:marLeft w:val="0"/>
      <w:marRight w:val="0"/>
      <w:marTop w:val="0"/>
      <w:marBottom w:val="0"/>
      <w:divBdr>
        <w:top w:val="none" w:sz="0" w:space="0" w:color="auto"/>
        <w:left w:val="none" w:sz="0" w:space="0" w:color="auto"/>
        <w:bottom w:val="none" w:sz="0" w:space="0" w:color="auto"/>
        <w:right w:val="none" w:sz="0" w:space="0" w:color="auto"/>
      </w:divBdr>
    </w:div>
    <w:div w:id="2115396157">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6123711">
      <w:bodyDiv w:val="1"/>
      <w:marLeft w:val="0"/>
      <w:marRight w:val="0"/>
      <w:marTop w:val="0"/>
      <w:marBottom w:val="0"/>
      <w:divBdr>
        <w:top w:val="none" w:sz="0" w:space="0" w:color="auto"/>
        <w:left w:val="none" w:sz="0" w:space="0" w:color="auto"/>
        <w:bottom w:val="none" w:sz="0" w:space="0" w:color="auto"/>
        <w:right w:val="none" w:sz="0" w:space="0" w:color="auto"/>
      </w:divBdr>
    </w:div>
    <w:div w:id="2116517855">
      <w:bodyDiv w:val="1"/>
      <w:marLeft w:val="0"/>
      <w:marRight w:val="0"/>
      <w:marTop w:val="0"/>
      <w:marBottom w:val="0"/>
      <w:divBdr>
        <w:top w:val="none" w:sz="0" w:space="0" w:color="auto"/>
        <w:left w:val="none" w:sz="0" w:space="0" w:color="auto"/>
        <w:bottom w:val="none" w:sz="0" w:space="0" w:color="auto"/>
        <w:right w:val="none" w:sz="0" w:space="0" w:color="auto"/>
      </w:divBdr>
    </w:div>
    <w:div w:id="21173581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7601689">
      <w:bodyDiv w:val="1"/>
      <w:marLeft w:val="0"/>
      <w:marRight w:val="0"/>
      <w:marTop w:val="0"/>
      <w:marBottom w:val="0"/>
      <w:divBdr>
        <w:top w:val="none" w:sz="0" w:space="0" w:color="auto"/>
        <w:left w:val="none" w:sz="0" w:space="0" w:color="auto"/>
        <w:bottom w:val="none" w:sz="0" w:space="0" w:color="auto"/>
        <w:right w:val="none" w:sz="0" w:space="0" w:color="auto"/>
      </w:divBdr>
    </w:div>
    <w:div w:id="2118137719">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64437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19985761">
      <w:bodyDiv w:val="1"/>
      <w:marLeft w:val="0"/>
      <w:marRight w:val="0"/>
      <w:marTop w:val="0"/>
      <w:marBottom w:val="0"/>
      <w:divBdr>
        <w:top w:val="none" w:sz="0" w:space="0" w:color="auto"/>
        <w:left w:val="none" w:sz="0" w:space="0" w:color="auto"/>
        <w:bottom w:val="none" w:sz="0" w:space="0" w:color="auto"/>
        <w:right w:val="none" w:sz="0" w:space="0" w:color="auto"/>
      </w:divBdr>
    </w:div>
    <w:div w:id="2120102201">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0761126">
      <w:bodyDiv w:val="1"/>
      <w:marLeft w:val="0"/>
      <w:marRight w:val="0"/>
      <w:marTop w:val="0"/>
      <w:marBottom w:val="0"/>
      <w:divBdr>
        <w:top w:val="none" w:sz="0" w:space="0" w:color="auto"/>
        <w:left w:val="none" w:sz="0" w:space="0" w:color="auto"/>
        <w:bottom w:val="none" w:sz="0" w:space="0" w:color="auto"/>
        <w:right w:val="none" w:sz="0" w:space="0" w:color="auto"/>
      </w:divBdr>
    </w:div>
    <w:div w:id="2120877027">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2341115">
      <w:bodyDiv w:val="1"/>
      <w:marLeft w:val="0"/>
      <w:marRight w:val="0"/>
      <w:marTop w:val="0"/>
      <w:marBottom w:val="0"/>
      <w:divBdr>
        <w:top w:val="none" w:sz="0" w:space="0" w:color="auto"/>
        <w:left w:val="none" w:sz="0" w:space="0" w:color="auto"/>
        <w:bottom w:val="none" w:sz="0" w:space="0" w:color="auto"/>
        <w:right w:val="none" w:sz="0" w:space="0" w:color="auto"/>
      </w:divBdr>
    </w:div>
    <w:div w:id="2122651785">
      <w:bodyDiv w:val="1"/>
      <w:marLeft w:val="0"/>
      <w:marRight w:val="0"/>
      <w:marTop w:val="0"/>
      <w:marBottom w:val="0"/>
      <w:divBdr>
        <w:top w:val="none" w:sz="0" w:space="0" w:color="auto"/>
        <w:left w:val="none" w:sz="0" w:space="0" w:color="auto"/>
        <w:bottom w:val="none" w:sz="0" w:space="0" w:color="auto"/>
        <w:right w:val="none" w:sz="0" w:space="0" w:color="auto"/>
      </w:divBdr>
    </w:div>
    <w:div w:id="2123841257">
      <w:bodyDiv w:val="1"/>
      <w:marLeft w:val="0"/>
      <w:marRight w:val="0"/>
      <w:marTop w:val="0"/>
      <w:marBottom w:val="0"/>
      <w:divBdr>
        <w:top w:val="none" w:sz="0" w:space="0" w:color="auto"/>
        <w:left w:val="none" w:sz="0" w:space="0" w:color="auto"/>
        <w:bottom w:val="none" w:sz="0" w:space="0" w:color="auto"/>
        <w:right w:val="none" w:sz="0" w:space="0" w:color="auto"/>
      </w:divBdr>
    </w:div>
    <w:div w:id="2124029105">
      <w:bodyDiv w:val="1"/>
      <w:marLeft w:val="0"/>
      <w:marRight w:val="0"/>
      <w:marTop w:val="0"/>
      <w:marBottom w:val="0"/>
      <w:divBdr>
        <w:top w:val="none" w:sz="0" w:space="0" w:color="auto"/>
        <w:left w:val="none" w:sz="0" w:space="0" w:color="auto"/>
        <w:bottom w:val="none" w:sz="0" w:space="0" w:color="auto"/>
        <w:right w:val="none" w:sz="0" w:space="0" w:color="auto"/>
      </w:divBdr>
    </w:div>
    <w:div w:id="2124415917">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5076833">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5878210">
      <w:bodyDiv w:val="1"/>
      <w:marLeft w:val="0"/>
      <w:marRight w:val="0"/>
      <w:marTop w:val="0"/>
      <w:marBottom w:val="0"/>
      <w:divBdr>
        <w:top w:val="none" w:sz="0" w:space="0" w:color="auto"/>
        <w:left w:val="none" w:sz="0" w:space="0" w:color="auto"/>
        <w:bottom w:val="none" w:sz="0" w:space="0" w:color="auto"/>
        <w:right w:val="none" w:sz="0" w:space="0" w:color="auto"/>
      </w:divBdr>
    </w:div>
    <w:div w:id="2126001871">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7189211">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8816471">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29546412">
      <w:bodyDiv w:val="1"/>
      <w:marLeft w:val="0"/>
      <w:marRight w:val="0"/>
      <w:marTop w:val="0"/>
      <w:marBottom w:val="0"/>
      <w:divBdr>
        <w:top w:val="none" w:sz="0" w:space="0" w:color="auto"/>
        <w:left w:val="none" w:sz="0" w:space="0" w:color="auto"/>
        <w:bottom w:val="none" w:sz="0" w:space="0" w:color="auto"/>
        <w:right w:val="none" w:sz="0" w:space="0" w:color="auto"/>
      </w:divBdr>
    </w:div>
    <w:div w:id="2130467719">
      <w:bodyDiv w:val="1"/>
      <w:marLeft w:val="0"/>
      <w:marRight w:val="0"/>
      <w:marTop w:val="0"/>
      <w:marBottom w:val="0"/>
      <w:divBdr>
        <w:top w:val="none" w:sz="0" w:space="0" w:color="auto"/>
        <w:left w:val="none" w:sz="0" w:space="0" w:color="auto"/>
        <w:bottom w:val="none" w:sz="0" w:space="0" w:color="auto"/>
        <w:right w:val="none" w:sz="0" w:space="0" w:color="auto"/>
      </w:divBdr>
    </w:div>
    <w:div w:id="2130510901">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1123890">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509973">
      <w:bodyDiv w:val="1"/>
      <w:marLeft w:val="0"/>
      <w:marRight w:val="0"/>
      <w:marTop w:val="0"/>
      <w:marBottom w:val="0"/>
      <w:divBdr>
        <w:top w:val="none" w:sz="0" w:space="0" w:color="auto"/>
        <w:left w:val="none" w:sz="0" w:space="0" w:color="auto"/>
        <w:bottom w:val="none" w:sz="0" w:space="0" w:color="auto"/>
        <w:right w:val="none" w:sz="0" w:space="0" w:color="auto"/>
      </w:divBdr>
    </w:div>
    <w:div w:id="2131581857">
      <w:bodyDiv w:val="1"/>
      <w:marLeft w:val="0"/>
      <w:marRight w:val="0"/>
      <w:marTop w:val="0"/>
      <w:marBottom w:val="0"/>
      <w:divBdr>
        <w:top w:val="none" w:sz="0" w:space="0" w:color="auto"/>
        <w:left w:val="none" w:sz="0" w:space="0" w:color="auto"/>
        <w:bottom w:val="none" w:sz="0" w:space="0" w:color="auto"/>
        <w:right w:val="none" w:sz="0" w:space="0" w:color="auto"/>
      </w:divBdr>
    </w:div>
    <w:div w:id="2131584860">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2436858">
      <w:bodyDiv w:val="1"/>
      <w:marLeft w:val="0"/>
      <w:marRight w:val="0"/>
      <w:marTop w:val="0"/>
      <w:marBottom w:val="0"/>
      <w:divBdr>
        <w:top w:val="none" w:sz="0" w:space="0" w:color="auto"/>
        <w:left w:val="none" w:sz="0" w:space="0" w:color="auto"/>
        <w:bottom w:val="none" w:sz="0" w:space="0" w:color="auto"/>
        <w:right w:val="none" w:sz="0" w:space="0" w:color="auto"/>
      </w:divBdr>
    </w:div>
    <w:div w:id="2132438737">
      <w:bodyDiv w:val="1"/>
      <w:marLeft w:val="0"/>
      <w:marRight w:val="0"/>
      <w:marTop w:val="0"/>
      <w:marBottom w:val="0"/>
      <w:divBdr>
        <w:top w:val="none" w:sz="0" w:space="0" w:color="auto"/>
        <w:left w:val="none" w:sz="0" w:space="0" w:color="auto"/>
        <w:bottom w:val="none" w:sz="0" w:space="0" w:color="auto"/>
        <w:right w:val="none" w:sz="0" w:space="0" w:color="auto"/>
      </w:divBdr>
    </w:div>
    <w:div w:id="2132819912">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3473930">
      <w:bodyDiv w:val="1"/>
      <w:marLeft w:val="0"/>
      <w:marRight w:val="0"/>
      <w:marTop w:val="0"/>
      <w:marBottom w:val="0"/>
      <w:divBdr>
        <w:top w:val="none" w:sz="0" w:space="0" w:color="auto"/>
        <w:left w:val="none" w:sz="0" w:space="0" w:color="auto"/>
        <w:bottom w:val="none" w:sz="0" w:space="0" w:color="auto"/>
        <w:right w:val="none" w:sz="0" w:space="0" w:color="auto"/>
      </w:divBdr>
    </w:div>
    <w:div w:id="2133749068">
      <w:bodyDiv w:val="1"/>
      <w:marLeft w:val="0"/>
      <w:marRight w:val="0"/>
      <w:marTop w:val="0"/>
      <w:marBottom w:val="0"/>
      <w:divBdr>
        <w:top w:val="none" w:sz="0" w:space="0" w:color="auto"/>
        <w:left w:val="none" w:sz="0" w:space="0" w:color="auto"/>
        <w:bottom w:val="none" w:sz="0" w:space="0" w:color="auto"/>
        <w:right w:val="none" w:sz="0" w:space="0" w:color="auto"/>
      </w:divBdr>
    </w:div>
    <w:div w:id="2133936296">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0918">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5521682">
      <w:bodyDiv w:val="1"/>
      <w:marLeft w:val="0"/>
      <w:marRight w:val="0"/>
      <w:marTop w:val="0"/>
      <w:marBottom w:val="0"/>
      <w:divBdr>
        <w:top w:val="none" w:sz="0" w:space="0" w:color="auto"/>
        <w:left w:val="none" w:sz="0" w:space="0" w:color="auto"/>
        <w:bottom w:val="none" w:sz="0" w:space="0" w:color="auto"/>
        <w:right w:val="none" w:sz="0" w:space="0" w:color="auto"/>
      </w:divBdr>
    </w:div>
    <w:div w:id="2137066821">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39447439">
      <w:bodyDiv w:val="1"/>
      <w:marLeft w:val="0"/>
      <w:marRight w:val="0"/>
      <w:marTop w:val="0"/>
      <w:marBottom w:val="0"/>
      <w:divBdr>
        <w:top w:val="none" w:sz="0" w:space="0" w:color="auto"/>
        <w:left w:val="none" w:sz="0" w:space="0" w:color="auto"/>
        <w:bottom w:val="none" w:sz="0" w:space="0" w:color="auto"/>
        <w:right w:val="none" w:sz="0" w:space="0" w:color="auto"/>
      </w:divBdr>
    </w:div>
    <w:div w:id="2139449002">
      <w:bodyDiv w:val="1"/>
      <w:marLeft w:val="0"/>
      <w:marRight w:val="0"/>
      <w:marTop w:val="0"/>
      <w:marBottom w:val="0"/>
      <w:divBdr>
        <w:top w:val="none" w:sz="0" w:space="0" w:color="auto"/>
        <w:left w:val="none" w:sz="0" w:space="0" w:color="auto"/>
        <w:bottom w:val="none" w:sz="0" w:space="0" w:color="auto"/>
        <w:right w:val="none" w:sz="0" w:space="0" w:color="auto"/>
      </w:divBdr>
    </w:div>
    <w:div w:id="2139757575">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0878392">
      <w:bodyDiv w:val="1"/>
      <w:marLeft w:val="0"/>
      <w:marRight w:val="0"/>
      <w:marTop w:val="0"/>
      <w:marBottom w:val="0"/>
      <w:divBdr>
        <w:top w:val="none" w:sz="0" w:space="0" w:color="auto"/>
        <w:left w:val="none" w:sz="0" w:space="0" w:color="auto"/>
        <w:bottom w:val="none" w:sz="0" w:space="0" w:color="auto"/>
        <w:right w:val="none" w:sz="0" w:space="0" w:color="auto"/>
      </w:divBdr>
    </w:div>
    <w:div w:id="2140999765">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1725000">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3040397">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3838895">
      <w:bodyDiv w:val="1"/>
      <w:marLeft w:val="0"/>
      <w:marRight w:val="0"/>
      <w:marTop w:val="0"/>
      <w:marBottom w:val="0"/>
      <w:divBdr>
        <w:top w:val="none" w:sz="0" w:space="0" w:color="auto"/>
        <w:left w:val="none" w:sz="0" w:space="0" w:color="auto"/>
        <w:bottom w:val="none" w:sz="0" w:space="0" w:color="auto"/>
        <w:right w:val="none" w:sz="0" w:space="0" w:color="auto"/>
      </w:divBdr>
    </w:div>
    <w:div w:id="2143843616">
      <w:bodyDiv w:val="1"/>
      <w:marLeft w:val="0"/>
      <w:marRight w:val="0"/>
      <w:marTop w:val="0"/>
      <w:marBottom w:val="0"/>
      <w:divBdr>
        <w:top w:val="none" w:sz="0" w:space="0" w:color="auto"/>
        <w:left w:val="none" w:sz="0" w:space="0" w:color="auto"/>
        <w:bottom w:val="none" w:sz="0" w:space="0" w:color="auto"/>
        <w:right w:val="none" w:sz="0" w:space="0" w:color="auto"/>
      </w:divBdr>
    </w:div>
    <w:div w:id="2144149969">
      <w:bodyDiv w:val="1"/>
      <w:marLeft w:val="0"/>
      <w:marRight w:val="0"/>
      <w:marTop w:val="0"/>
      <w:marBottom w:val="0"/>
      <w:divBdr>
        <w:top w:val="none" w:sz="0" w:space="0" w:color="auto"/>
        <w:left w:val="none" w:sz="0" w:space="0" w:color="auto"/>
        <w:bottom w:val="none" w:sz="0" w:space="0" w:color="auto"/>
        <w:right w:val="none" w:sz="0" w:space="0" w:color="auto"/>
      </w:divBdr>
    </w:div>
    <w:div w:id="2144350664">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5926733">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fontTable" Target="fontTable.xml"/><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tiff"/><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customXml" Target="../customXml/item5.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theme" Target="theme/theme1.xml"/><Relationship Id="rId12" Type="http://schemas.openxmlformats.org/officeDocument/2006/relationships/endnotes" Target="endnotes.xml"/><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jpg"/><Relationship Id="rId6" Type="http://schemas.openxmlformats.org/officeDocument/2006/relationships/customXml" Target="../customXml/item6.xml"/><Relationship Id="rId23" Type="http://schemas.openxmlformats.org/officeDocument/2006/relationships/image" Target="media/image11.png"/><Relationship Id="rId119" Type="http://schemas.openxmlformats.org/officeDocument/2006/relationships/image" Target="media/image106.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jpeg"/><Relationship Id="rId167" Type="http://schemas.openxmlformats.org/officeDocument/2006/relationships/image" Target="media/image154.png"/><Relationship Id="rId188" Type="http://schemas.openxmlformats.org/officeDocument/2006/relationships/header" Target="header1.xml"/><Relationship Id="rId7" Type="http://schemas.openxmlformats.org/officeDocument/2006/relationships/numbering" Target="numbering.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9.png"/><Relationship Id="rId183" Type="http://schemas.openxmlformats.org/officeDocument/2006/relationships/image" Target="media/image170.jp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tiff"/><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jpe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9.png"/><Relationship Id="rId173" Type="http://schemas.openxmlformats.org/officeDocument/2006/relationships/image" Target="media/image160.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tiff"/><Relationship Id="rId93" Type="http://schemas.openxmlformats.org/officeDocument/2006/relationships/image" Target="media/image80.(nul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jpg"/><Relationship Id="rId189" Type="http://schemas.openxmlformats.org/officeDocument/2006/relationships/footer" Target="footer1.xm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tiff"/><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jpg"/><Relationship Id="rId179" Type="http://schemas.openxmlformats.org/officeDocument/2006/relationships/image" Target="media/image166.png"/><Relationship Id="rId190" Type="http://schemas.openxmlformats.org/officeDocument/2006/relationships/footer" Target="footer2.xml"/><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jpg"/><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167.png"/><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JPG"/><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tiff"/><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image" Target="media/image173.jpg"/><Relationship Id="rId27" Type="http://schemas.openxmlformats.org/officeDocument/2006/relationships/image" Target="media/image15.emf"/><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3.jp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JPG"/><Relationship Id="rId187" Type="http://schemas.openxmlformats.org/officeDocument/2006/relationships/image" Target="media/image174.jpg"/><Relationship Id="rId1" Type="http://schemas.openxmlformats.org/officeDocument/2006/relationships/customXml" Target="../customXml/item1.xml"/><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jpeg"/><Relationship Id="rId156" Type="http://schemas.openxmlformats.org/officeDocument/2006/relationships/image" Target="media/image143.png"/><Relationship Id="rId177" Type="http://schemas.openxmlformats.org/officeDocument/2006/relationships/image" Target="media/image164.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75.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4.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16</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32</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24</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23</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33</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34</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58</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59</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60</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19</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61</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31</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48</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47</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43</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21</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20</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46</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42</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39</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40</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36</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22</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45</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37</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25</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26</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27</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29</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30</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28</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44</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15</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17</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18</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35</b:RefOrder>
  </b:Source>
  <b:Source>
    <b:Tag>Coo16</b:Tag>
    <b:SourceType>InternetSite</b:SourceType>
    <b:Guid>{9AADFD39-48A0-9C4A-BE20-8778150D52CC}</b:Guid>
    <b:Author>
      <b:Author>
        <b:Corporate>Coorstek Inc</b:Corporate>
      </b:Author>
    </b:Author>
    <b:Title>Alumina 98% - 99.8%</b:Title>
    <b:URL>https://www.coorstek.com/english/solutions/materials/technical-ceramics/alumina/alumina-98-998/</b:URL>
    <b:ProductionCompany>Coorstek Inc</b:ProductionCompany>
    <b:Year>2016</b:Year>
    <b:RefOrder>52</b:RefOrder>
  </b:Source>
  <b:Source>
    <b:Tag>Yak16</b:Tag>
    <b:SourceType>InternetSite</b:SourceType>
    <b:Guid>{5559F9C2-B4AF-4E48-95C1-F5586DACA8A6}</b:Guid>
    <b:Author>
      <b:Author>
        <b:NameList>
          <b:Person>
            <b:Last>Yakovlev</b:Last>
            <b:First>V.</b:First>
          </b:Person>
        </b:NameList>
      </b:Author>
    </b:Author>
    <b:Title>Experience with the ferrite tuner for LEB (1992-1993)</b:Title>
    <b:URL>http://beamdocs.fnal.gov/AD-public/DocDB/ShowDocument?docid=5137</b:URL>
    <b:ProductionCompany>Fermilab</b:ProductionCompany>
    <b:Year>2016</b:Year>
    <b:Month>April</b:Month>
    <b:Day>15</b:Day>
    <b:RefOrder>49</b:RefOrder>
  </b:Source>
  <b:Source>
    <b:Tag>CBh16</b:Tag>
    <b:SourceType>InternetSite</b:SourceType>
    <b:Guid>{4D83D47C-A36F-934E-A7D9-66FFF2992143}</b:Guid>
    <b:Title>2nd harmonic RF for the bunch rotation in the Fermilab Booster</b:Title>
    <b:Year>2017</b:Year>
    <b:Month>July</b:Month>
    <b:Day>24</b:Day>
    <b:Comments>Unpublished</b:Comments>
    <b:Author>
      <b:Author>
        <b:NameList>
          <b:Person>
            <b:Last>Bhat</b:Last>
            <b:First>C.</b:First>
          </b:Person>
        </b:NameList>
      </b:Author>
    </b:Author>
    <b:URL>http://beamdocs.fnal.gov/AD-public/DocDB/ShowDocument?docid=5717</b:URL>
    <b:RefOrder>14</b:RefOrder>
  </b:Source>
  <b:Source>
    <b:Tag>Fer18</b:Tag>
    <b:SourceType>InternetSite</b:SourceType>
    <b:Guid>{118A23EC-CD9E-3041-9F0A-8D344B7713FA}</b:Guid>
    <b:Author>
      <b:Author>
        <b:Corporate>Fermilab Technical Division</b:Corporate>
      </b:Author>
    </b:Author>
    <b:Title>Magnet Photos</b:Title>
    <b:URL>http://www-tdserver1.fnal.gov/Project/ProEng/MagnetPhotos/pics.asp?qsPath=BSS/END%20PLATE%20STACKING</b:URL>
    <b:Year>2018</b:Year>
    <b:RefOrder>54</b:RefOrder>
  </b:Source>
  <b:Source>
    <b:Tag>Per14</b:Tag>
    <b:SourceType>InternetSite</b:SourceType>
    <b:Guid>{6232682B-8358-9B46-BCE6-D2791C2736AE}</b:Guid>
    <b:Author>
      <b:Author>
        <b:Corporate>Performance Controls Inc.</b:Corporate>
      </b:Author>
    </b:Author>
    <b:Title>GA301, 1-Axis Gradient Amplifier </b:Title>
    <b:URL>http://pcipa.com/products/mri/ga301-mri-gradient-amplifier</b:URL>
    <b:Year>2014</b:Year>
    <b:RefOrder>41</b:RefOrder>
  </b:Source>
  <b:Source>
    <b:Tag>PCo93</b:Tag>
    <b:SourceType>ConferenceProceedings</b:SourceType>
    <b:Guid>{2D67BDB7-6A72-C149-BA97-8CA2F9161C0F}</b:Guid>
    <b:Author>
      <b:Author>
        <b:NameList>
          <b:Person>
            <b:Last>Coleman</b:Last>
            <b:First>P.</b:First>
          </b:Person>
          <b:Person>
            <b:Last>Brandeberry</b:Last>
            <b:First>F.</b:First>
          </b:Person>
          <b:Person>
            <b:Last>Friedrichs</b:Last>
            <b:First>C.</b:First>
          </b:Person>
          <b:Person>
            <b:Last>Goren</b:Last>
            <b:First>Y.</b:First>
          </b:Person>
          <b:Person>
            <b:Last>Grimm</b:Last>
            <b:First>T.</b:First>
          </b:Person>
          <b:Person>
            <b:Last>Hulsey</b:Last>
            <b:First>G.</b:First>
          </b:Person>
          <b:Person>
            <b:Last>Kwiatkowski</b:Last>
            <b:First>S.</b:First>
          </b:Person>
          <b:Person>
            <b:Last>Propp</b:Last>
            <b:First>A.</b:First>
          </b:Person>
          <b:Person>
            <b:Last>Taylor</b:Last>
            <b:First>L.</b:First>
          </b:Person>
          <b:Person>
            <b:Last>Walling</b:Last>
            <b:First>L.</b:First>
          </b:Person>
        </b:NameList>
      </b:Author>
    </b:Author>
    <b:Title>Status of the SSC LEB RF Cavity</b:Title>
    <b:ConferenceName>PAC 1993</b:ConferenceName>
    <b:City>Washington DC, USA</b:City>
    <b:Year>1993</b:Year>
    <b:Pages>824-826</b:Pages>
    <b:RefOrder>5</b:RefOrder>
  </b:Source>
  <b:Source>
    <b:Tag>CMB97</b:Tag>
    <b:SourceType>JournalArticle</b:SourceType>
    <b:Guid>{7613A096-16B1-8C47-8E22-3305293C2683}</b:Guid>
    <b:Title>Transition crossing in proton synchrotrons using a flattened RF wave</b:Title>
    <b:Year>1997</b:Year>
    <b:Pages>1028-1034</b:Pages>
    <b:Author>
      <b:Author>
        <b:NameList>
          <b:Person>
            <b:Last>Bhat</b:Last>
            <b:First>C.M.</b:First>
          </b:Person>
          <b:Person>
            <b:Last>Griffin</b:Last>
            <b:First>J</b:First>
          </b:Person>
          <b:Person>
            <b:Last>MachLachlan</b:Last>
            <b:First>J.</b:First>
          </b:Person>
          <b:Person>
            <b:Last>Martens</b:Last>
            <b:First>M.</b:First>
          </b:Person>
          <b:Person>
            <b:Last>Meisner</b:Last>
            <b:First>K.</b:First>
          </b:Person>
          <b:Person>
            <b:Last>Ng</b:Last>
            <b:First>K.Y.</b:First>
          </b:Person>
        </b:NameList>
      </b:Author>
    </b:Author>
    <b:JournalName>Phys. Rev. E</b:JournalName>
    <b:Month>January</b:Month>
    <b:Volume>55</b:Volume>
    <b:Issue>1</b:Issue>
    <b:RefOrder>9</b:RefOrder>
  </b:Source>
  <b:Source>
    <b:Tag>Mic18</b:Tag>
    <b:SourceType>InternetSite</b:SourceType>
    <b:Guid>{530DD2B8-AB30-A94A-B40C-2B1DE1C59A05}</b:Guid>
    <b:Title>Evaluation board for the MLX90632 (EVB90632)</b:Title>
    <b:URL>https://www.melexis.com/en/product/EVB90632/EVB90632</b:URL>
    <b:Year>2018</b:Year>
    <b:Author>
      <b:Author>
        <b:Corporate>Melexis</b:Corporate>
      </b:Author>
    </b:Author>
    <b:ProductionCompany>Melexis</b:ProductionCompany>
    <b:RefOrder>55</b:RefOrder>
  </b:Source>
  <b:Source>
    <b:Tag>PTC181</b:Tag>
    <b:SourceType>InternetSite</b:SourceType>
    <b:Guid>{C514C0D3-E3ED-4544-86E2-1A67CB3B9780}</b:Guid>
    <b:Author>
      <b:Author>
        <b:Corporate>PTC Instruments</b:Corporate>
      </b:Author>
    </b:Author>
    <b:Title>Model 309F Fahrenheit -50° to 250°F Fully Enclosed Surface Thermometer</b:Title>
    <b:URL>http://ptc1-com.3dcartstores.com/Thermometer-309F</b:URL>
    <b:ProductionCompany>PTC Instruments</b:ProductionCompany>
    <b:Year>2018</b:Year>
    <b:RefOrder>57</b:RefOrder>
  </b:Source>
  <b:Source>
    <b:Tag>PTC18</b:Tag>
    <b:SourceType>InternetSite</b:SourceType>
    <b:Guid>{AAC2A95E-48AC-384A-8DCA-FCACD3808FA3}</b:Guid>
    <b:Author>
      <b:Author>
        <b:Corporate>PTC Instruments</b:Corporate>
      </b:Author>
    </b:Author>
    <b:Title>Model 311C Celsius 20° to 180°C Fully Enclosed Sealed Surface Thermometer</b:Title>
    <b:URL>http://ptc1-com.3dcartstores.com/Thermometer-311C</b:URL>
    <b:ProductionCompany>PTC Instruments</b:ProductionCompany>
    <b:Year>2018</b:Year>
    <b:RefOrder>56</b:RefOrder>
  </b:Source>
  <b:Source>
    <b:Tag>Fer181</b:Tag>
    <b:SourceType>InternetSite</b:SourceType>
    <b:Guid>{BC184DC6-4A23-9B49-8A7F-E5C6C6FC3582}</b:Guid>
    <b:Author>
      <b:Author>
        <b:Corporate>Fermilab Technical Division</b:Corporate>
      </b:Author>
    </b:Author>
    <b:Title>Vector - Select Travelers - Read Only</b:Title>
    <b:URL>https://vector-onsite.fnal.gov/SelectTravelerReadOnly.asp?sSeriesID=608&amp;sSerialNoID=all&amp;sReworkID=all&amp;sSpecificationID=all&amp;sRevisionID=all&amp;sJobNo=all&amp;sStatusID=all</b:URL>
    <b:Year>2018</b:Year>
    <b:RefOrder>53</b:RefOrder>
  </b:Source>
  <b:Source>
    <b:Tag>Spi17</b:Tag>
    <b:SourceType>InternetSite</b:SourceType>
    <b:Guid>{86ED8D18-DB36-5349-91B8-DE9C64C3C9C6}</b:Guid>
    <b:Author>
      <b:Author>
        <b:Corporate>Spira Manufacturing Corporation</b:Corporate>
      </b:Author>
    </b:Author>
    <b:Title>EMI gaskets and shielding</b:Title>
    <b:URL>http://www.spira-emi.com/</b:URL>
    <b:ProductionCompany>Spira Manufacturing Corporation</b:ProductionCompany>
    <b:Year>2017</b:Year>
    <b:RefOrder>50</b:RefOrder>
  </b:Source>
  <b:Source>
    <b:Tag>Ter17</b:Tag>
    <b:SourceType>DocumentFromInternetSite</b:SourceType>
    <b:Guid>{AE6027E0-0A43-5340-9FD1-9310570386D3}</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38</b:RefOrder>
  </b:Source>
  <b:Source>
    <b:Tag>GRo17</b:Tag>
    <b:SourceType>InternetSite</b:SourceType>
    <b:Guid>{8CA7B158-92D6-FC44-AF41-C1951FE3E166}</b:Guid>
    <b:Author>
      <b:Author>
        <b:NameList>
          <b:Person>
            <b:Last>Romanov</b:Last>
            <b:First>G.</b:First>
          </b:Person>
        </b:NameList>
      </b:Author>
    </b:Author>
    <b:Title>2nd harmonic RF perpendicular biased cavity update (09 Nov 2017) </b:Title>
    <b:URL>http://beamdocs.fnal.gov/AD-public/DocDB/ShowDocument?docid=5924</b:URL>
    <b:Year>2017</b:Year>
    <b:Month>November</b:Month>
    <b:Day>9</b:Day>
    <b:RefOrder>51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3.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4.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6.xml><?xml version="1.0" encoding="utf-8"?>
<ds:datastoreItem xmlns:ds="http://schemas.openxmlformats.org/officeDocument/2006/customXml" ds:itemID="{EC117647-3FF4-F640-AB12-64E0673473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25</TotalTime>
  <Pages>185</Pages>
  <Words>29960</Words>
  <Characters>170774</Characters>
  <Application>Microsoft Office Word</Application>
  <DocSecurity>0</DocSecurity>
  <Lines>1423</Lines>
  <Paragraphs>400</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200334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14</cp:revision>
  <cp:lastPrinted>2018-06-01T19:17:00Z</cp:lastPrinted>
  <dcterms:created xsi:type="dcterms:W3CDTF">2018-06-01T19:17:00Z</dcterms:created>
  <dcterms:modified xsi:type="dcterms:W3CDTF">2018-06-04T15:04:00Z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