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A47C044"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CF0546">
                  <w:rPr>
                    <w:szCs w:val="36"/>
                  </w:rPr>
                  <w:t xml:space="preserve">A. Makarov,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7A1D6C">
                  <w:rPr>
                    <w:szCs w:val="36"/>
                  </w:rPr>
                  <w:t xml:space="preserve">R.G. Scala, </w:t>
                </w:r>
                <w:r w:rsidR="009A57C8">
                  <w:rPr>
                    <w:szCs w:val="36"/>
                  </w:rPr>
                  <w:t xml:space="preserve">B.A. Schupbach,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1F343FED" w:rsidR="004448FF" w:rsidRDefault="006D13D6" w:rsidP="003C00E8">
                <w:pPr>
                  <w:pStyle w:val="MyStyle"/>
                  <w:jc w:val="center"/>
                </w:pPr>
                <w:r>
                  <w:fldChar w:fldCharType="begin"/>
                </w:r>
                <w:r>
                  <w:instrText xml:space="preserve"> TIME \@ "d MMMM yyyy" </w:instrText>
                </w:r>
                <w:r>
                  <w:fldChar w:fldCharType="separate"/>
                </w:r>
                <w:r w:rsidR="00D93618">
                  <w:rPr>
                    <w:noProof/>
                  </w:rPr>
                  <w:t>24 August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01267B">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22880976"/>
      <w:r>
        <w:t>Table of Contents</w:t>
      </w:r>
      <w:bookmarkEnd w:id="3"/>
      <w:bookmarkEnd w:id="4"/>
    </w:p>
    <w:p w14:paraId="05A300BD" w14:textId="0A2F2DE8" w:rsidR="00D93618"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D93618">
        <w:rPr>
          <w:noProof/>
        </w:rPr>
        <w:t>Table of Contents</w:t>
      </w:r>
      <w:r w:rsidR="00D93618">
        <w:rPr>
          <w:noProof/>
        </w:rPr>
        <w:tab/>
      </w:r>
      <w:r w:rsidR="00D93618">
        <w:rPr>
          <w:noProof/>
        </w:rPr>
        <w:fldChar w:fldCharType="begin"/>
      </w:r>
      <w:r w:rsidR="00D93618">
        <w:rPr>
          <w:noProof/>
        </w:rPr>
        <w:instrText xml:space="preserve"> PAGEREF _Toc522880976 \h </w:instrText>
      </w:r>
      <w:r w:rsidR="00D93618">
        <w:rPr>
          <w:noProof/>
        </w:rPr>
      </w:r>
      <w:r w:rsidR="00D93618">
        <w:rPr>
          <w:noProof/>
        </w:rPr>
        <w:fldChar w:fldCharType="separate"/>
      </w:r>
      <w:r w:rsidR="00D93618">
        <w:rPr>
          <w:noProof/>
        </w:rPr>
        <w:t>1</w:t>
      </w:r>
      <w:r w:rsidR="00D93618">
        <w:rPr>
          <w:noProof/>
        </w:rPr>
        <w:fldChar w:fldCharType="end"/>
      </w:r>
    </w:p>
    <w:p w14:paraId="5960089B" w14:textId="627210E3" w:rsidR="00D93618" w:rsidRDefault="00D93618">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_Toc522880977 \h </w:instrText>
      </w:r>
      <w:r>
        <w:rPr>
          <w:noProof/>
        </w:rPr>
      </w:r>
      <w:r>
        <w:rPr>
          <w:noProof/>
        </w:rPr>
        <w:fldChar w:fldCharType="separate"/>
      </w:r>
      <w:r>
        <w:rPr>
          <w:noProof/>
        </w:rPr>
        <w:t>7</w:t>
      </w:r>
      <w:r>
        <w:rPr>
          <w:noProof/>
        </w:rPr>
        <w:fldChar w:fldCharType="end"/>
      </w:r>
    </w:p>
    <w:p w14:paraId="54371A1E" w14:textId="600B6B69" w:rsidR="00D93618" w:rsidRDefault="00D93618">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_Toc522880978 \h </w:instrText>
      </w:r>
      <w:r>
        <w:rPr>
          <w:noProof/>
        </w:rPr>
      </w:r>
      <w:r>
        <w:rPr>
          <w:noProof/>
        </w:rPr>
        <w:fldChar w:fldCharType="separate"/>
      </w:r>
      <w:r>
        <w:rPr>
          <w:noProof/>
        </w:rPr>
        <w:t>8</w:t>
      </w:r>
      <w:r>
        <w:rPr>
          <w:noProof/>
        </w:rPr>
        <w:fldChar w:fldCharType="end"/>
      </w:r>
    </w:p>
    <w:p w14:paraId="60F1DBBF" w14:textId="11912019" w:rsidR="00D93618" w:rsidRDefault="00D93618">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_Toc522880979 \h </w:instrText>
      </w:r>
      <w:r>
        <w:rPr>
          <w:noProof/>
        </w:rPr>
      </w:r>
      <w:r>
        <w:rPr>
          <w:noProof/>
        </w:rPr>
        <w:fldChar w:fldCharType="separate"/>
      </w:r>
      <w:r>
        <w:rPr>
          <w:noProof/>
        </w:rPr>
        <w:t>8</w:t>
      </w:r>
      <w:r>
        <w:rPr>
          <w:noProof/>
        </w:rPr>
        <w:fldChar w:fldCharType="end"/>
      </w:r>
    </w:p>
    <w:p w14:paraId="398808FA" w14:textId="78DBF7E8" w:rsidR="00D93618" w:rsidRDefault="00D93618">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_Toc522880980 \h </w:instrText>
      </w:r>
      <w:r>
        <w:rPr>
          <w:noProof/>
        </w:rPr>
      </w:r>
      <w:r>
        <w:rPr>
          <w:noProof/>
        </w:rPr>
        <w:fldChar w:fldCharType="separate"/>
      </w:r>
      <w:r>
        <w:rPr>
          <w:noProof/>
        </w:rPr>
        <w:t>9</w:t>
      </w:r>
      <w:r>
        <w:rPr>
          <w:noProof/>
        </w:rPr>
        <w:fldChar w:fldCharType="end"/>
      </w:r>
    </w:p>
    <w:p w14:paraId="32CD2973" w14:textId="4CF3E0F0" w:rsidR="00D93618" w:rsidRDefault="00D93618">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_Toc522880981 \h </w:instrText>
      </w:r>
      <w:r>
        <w:rPr>
          <w:noProof/>
        </w:rPr>
      </w:r>
      <w:r>
        <w:rPr>
          <w:noProof/>
        </w:rPr>
        <w:fldChar w:fldCharType="separate"/>
      </w:r>
      <w:r>
        <w:rPr>
          <w:noProof/>
        </w:rPr>
        <w:t>10</w:t>
      </w:r>
      <w:r>
        <w:rPr>
          <w:noProof/>
        </w:rPr>
        <w:fldChar w:fldCharType="end"/>
      </w:r>
    </w:p>
    <w:p w14:paraId="03BBF753" w14:textId="6EB687D6" w:rsidR="00D93618" w:rsidRDefault="00D93618">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_Toc522880982 \h </w:instrText>
      </w:r>
      <w:r>
        <w:rPr>
          <w:noProof/>
        </w:rPr>
      </w:r>
      <w:r>
        <w:rPr>
          <w:noProof/>
        </w:rPr>
        <w:fldChar w:fldCharType="separate"/>
      </w:r>
      <w:r>
        <w:rPr>
          <w:noProof/>
        </w:rPr>
        <w:t>12</w:t>
      </w:r>
      <w:r>
        <w:rPr>
          <w:noProof/>
        </w:rPr>
        <w:fldChar w:fldCharType="end"/>
      </w:r>
    </w:p>
    <w:p w14:paraId="5D0BD6C2" w14:textId="22AE2AFB" w:rsidR="00D93618" w:rsidRDefault="00D93618">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_Toc522880983 \h </w:instrText>
      </w:r>
      <w:r>
        <w:rPr>
          <w:noProof/>
        </w:rPr>
      </w:r>
      <w:r>
        <w:rPr>
          <w:noProof/>
        </w:rPr>
        <w:fldChar w:fldCharType="separate"/>
      </w:r>
      <w:r>
        <w:rPr>
          <w:noProof/>
        </w:rPr>
        <w:t>14</w:t>
      </w:r>
      <w:r>
        <w:rPr>
          <w:noProof/>
        </w:rPr>
        <w:fldChar w:fldCharType="end"/>
      </w:r>
    </w:p>
    <w:p w14:paraId="2A3AC5BE" w14:textId="0B089EE1" w:rsidR="00D93618" w:rsidRDefault="00D93618">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A43EB6">
        <w:rPr>
          <w:noProof/>
          <w:vertAlign w:val="superscript"/>
        </w:rPr>
        <w:t>nd</w:t>
      </w:r>
      <w:r>
        <w:rPr>
          <w:noProof/>
        </w:rPr>
        <w:t xml:space="preserve"> harmonic cavity</w:t>
      </w:r>
      <w:r>
        <w:rPr>
          <w:noProof/>
        </w:rPr>
        <w:tab/>
      </w:r>
      <w:r>
        <w:rPr>
          <w:noProof/>
        </w:rPr>
        <w:fldChar w:fldCharType="begin"/>
      </w:r>
      <w:r>
        <w:rPr>
          <w:noProof/>
        </w:rPr>
        <w:instrText xml:space="preserve"> PAGEREF _Toc522880984 \h </w:instrText>
      </w:r>
      <w:r>
        <w:rPr>
          <w:noProof/>
        </w:rPr>
      </w:r>
      <w:r>
        <w:rPr>
          <w:noProof/>
        </w:rPr>
        <w:fldChar w:fldCharType="separate"/>
      </w:r>
      <w:r>
        <w:rPr>
          <w:noProof/>
        </w:rPr>
        <w:t>15</w:t>
      </w:r>
      <w:r>
        <w:rPr>
          <w:noProof/>
        </w:rPr>
        <w:fldChar w:fldCharType="end"/>
      </w:r>
    </w:p>
    <w:p w14:paraId="2BC0C7C4" w14:textId="1A2DB681" w:rsidR="00D93618" w:rsidRDefault="00D93618">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_Toc522880985 \h </w:instrText>
      </w:r>
      <w:r>
        <w:rPr>
          <w:noProof/>
        </w:rPr>
      </w:r>
      <w:r>
        <w:rPr>
          <w:noProof/>
        </w:rPr>
        <w:fldChar w:fldCharType="separate"/>
      </w:r>
      <w:r>
        <w:rPr>
          <w:noProof/>
        </w:rPr>
        <w:t>17</w:t>
      </w:r>
      <w:r>
        <w:rPr>
          <w:noProof/>
        </w:rPr>
        <w:fldChar w:fldCharType="end"/>
      </w:r>
    </w:p>
    <w:p w14:paraId="1DBC7775" w14:textId="30337153" w:rsidR="00D93618" w:rsidRDefault="00D93618">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_Toc522880986 \h </w:instrText>
      </w:r>
      <w:r>
        <w:rPr>
          <w:noProof/>
        </w:rPr>
      </w:r>
      <w:r>
        <w:rPr>
          <w:noProof/>
        </w:rPr>
        <w:fldChar w:fldCharType="separate"/>
      </w:r>
      <w:r>
        <w:rPr>
          <w:noProof/>
        </w:rPr>
        <w:t>17</w:t>
      </w:r>
      <w:r>
        <w:rPr>
          <w:noProof/>
        </w:rPr>
        <w:fldChar w:fldCharType="end"/>
      </w:r>
    </w:p>
    <w:p w14:paraId="623F8165" w14:textId="37D60EF2" w:rsidR="00D93618" w:rsidRDefault="00D93618">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_Toc522880987 \h </w:instrText>
      </w:r>
      <w:r>
        <w:rPr>
          <w:noProof/>
        </w:rPr>
      </w:r>
      <w:r>
        <w:rPr>
          <w:noProof/>
        </w:rPr>
        <w:fldChar w:fldCharType="separate"/>
      </w:r>
      <w:r>
        <w:rPr>
          <w:noProof/>
        </w:rPr>
        <w:t>18</w:t>
      </w:r>
      <w:r>
        <w:rPr>
          <w:noProof/>
        </w:rPr>
        <w:fldChar w:fldCharType="end"/>
      </w:r>
    </w:p>
    <w:p w14:paraId="3953DAE1" w14:textId="38CC18A4" w:rsidR="00D93618" w:rsidRDefault="00D93618">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_Toc522880988 \h </w:instrText>
      </w:r>
      <w:r>
        <w:rPr>
          <w:noProof/>
        </w:rPr>
      </w:r>
      <w:r>
        <w:rPr>
          <w:noProof/>
        </w:rPr>
        <w:fldChar w:fldCharType="separate"/>
      </w:r>
      <w:r>
        <w:rPr>
          <w:noProof/>
        </w:rPr>
        <w:t>18</w:t>
      </w:r>
      <w:r>
        <w:rPr>
          <w:noProof/>
        </w:rPr>
        <w:fldChar w:fldCharType="end"/>
      </w:r>
    </w:p>
    <w:p w14:paraId="6100C5C0" w14:textId="5C5EB503" w:rsidR="00D93618" w:rsidRDefault="00D93618">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_Toc522880989 \h </w:instrText>
      </w:r>
      <w:r>
        <w:rPr>
          <w:noProof/>
        </w:rPr>
      </w:r>
      <w:r>
        <w:rPr>
          <w:noProof/>
        </w:rPr>
        <w:fldChar w:fldCharType="separate"/>
      </w:r>
      <w:r>
        <w:rPr>
          <w:noProof/>
        </w:rPr>
        <w:t>18</w:t>
      </w:r>
      <w:r>
        <w:rPr>
          <w:noProof/>
        </w:rPr>
        <w:fldChar w:fldCharType="end"/>
      </w:r>
    </w:p>
    <w:p w14:paraId="75AF32AF" w14:textId="3947FE54" w:rsidR="00D93618" w:rsidRDefault="00D93618">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_Toc522880990 \h </w:instrText>
      </w:r>
      <w:r>
        <w:rPr>
          <w:noProof/>
        </w:rPr>
      </w:r>
      <w:r>
        <w:rPr>
          <w:noProof/>
        </w:rPr>
        <w:fldChar w:fldCharType="separate"/>
      </w:r>
      <w:r>
        <w:rPr>
          <w:noProof/>
        </w:rPr>
        <w:t>18</w:t>
      </w:r>
      <w:r>
        <w:rPr>
          <w:noProof/>
        </w:rPr>
        <w:fldChar w:fldCharType="end"/>
      </w:r>
    </w:p>
    <w:p w14:paraId="5D385EE8" w14:textId="60223629" w:rsidR="00D93618" w:rsidRDefault="00D93618">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_Toc522880991 \h </w:instrText>
      </w:r>
      <w:r>
        <w:rPr>
          <w:noProof/>
        </w:rPr>
      </w:r>
      <w:r>
        <w:rPr>
          <w:noProof/>
        </w:rPr>
        <w:fldChar w:fldCharType="separate"/>
      </w:r>
      <w:r>
        <w:rPr>
          <w:noProof/>
        </w:rPr>
        <w:t>18</w:t>
      </w:r>
      <w:r>
        <w:rPr>
          <w:noProof/>
        </w:rPr>
        <w:fldChar w:fldCharType="end"/>
      </w:r>
    </w:p>
    <w:p w14:paraId="569DC385" w14:textId="1A295BA9" w:rsidR="00D93618" w:rsidRDefault="00D93618">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_Toc522880992 \h </w:instrText>
      </w:r>
      <w:r>
        <w:rPr>
          <w:noProof/>
        </w:rPr>
      </w:r>
      <w:r>
        <w:rPr>
          <w:noProof/>
        </w:rPr>
        <w:fldChar w:fldCharType="separate"/>
      </w:r>
      <w:r>
        <w:rPr>
          <w:noProof/>
        </w:rPr>
        <w:t>19</w:t>
      </w:r>
      <w:r>
        <w:rPr>
          <w:noProof/>
        </w:rPr>
        <w:fldChar w:fldCharType="end"/>
      </w:r>
    </w:p>
    <w:p w14:paraId="7D62ABF7" w14:textId="7D8EFEC9" w:rsidR="00D93618" w:rsidRDefault="00D93618">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_Toc522880993 \h </w:instrText>
      </w:r>
      <w:r>
        <w:rPr>
          <w:noProof/>
        </w:rPr>
      </w:r>
      <w:r>
        <w:rPr>
          <w:noProof/>
        </w:rPr>
        <w:fldChar w:fldCharType="separate"/>
      </w:r>
      <w:r>
        <w:rPr>
          <w:noProof/>
        </w:rPr>
        <w:t>20</w:t>
      </w:r>
      <w:r>
        <w:rPr>
          <w:noProof/>
        </w:rPr>
        <w:fldChar w:fldCharType="end"/>
      </w:r>
    </w:p>
    <w:p w14:paraId="4D6C1D16" w14:textId="4DF8D4B8" w:rsidR="00D93618" w:rsidRDefault="00D93618">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_Toc522880994 \h </w:instrText>
      </w:r>
      <w:r>
        <w:rPr>
          <w:noProof/>
        </w:rPr>
      </w:r>
      <w:r>
        <w:rPr>
          <w:noProof/>
        </w:rPr>
        <w:fldChar w:fldCharType="separate"/>
      </w:r>
      <w:r>
        <w:rPr>
          <w:noProof/>
        </w:rPr>
        <w:t>20</w:t>
      </w:r>
      <w:r>
        <w:rPr>
          <w:noProof/>
        </w:rPr>
        <w:fldChar w:fldCharType="end"/>
      </w:r>
    </w:p>
    <w:p w14:paraId="47A4C6A9" w14:textId="572F3122" w:rsidR="00D93618" w:rsidRDefault="00D93618">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_Toc522880995 \h </w:instrText>
      </w:r>
      <w:r>
        <w:rPr>
          <w:noProof/>
        </w:rPr>
      </w:r>
      <w:r>
        <w:rPr>
          <w:noProof/>
        </w:rPr>
        <w:fldChar w:fldCharType="separate"/>
      </w:r>
      <w:r>
        <w:rPr>
          <w:noProof/>
        </w:rPr>
        <w:t>22</w:t>
      </w:r>
      <w:r>
        <w:rPr>
          <w:noProof/>
        </w:rPr>
        <w:fldChar w:fldCharType="end"/>
      </w:r>
    </w:p>
    <w:p w14:paraId="176609EE" w14:textId="1E4D599C" w:rsidR="00D93618" w:rsidRDefault="00D93618">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_Toc522880996 \h </w:instrText>
      </w:r>
      <w:r>
        <w:rPr>
          <w:noProof/>
        </w:rPr>
      </w:r>
      <w:r>
        <w:rPr>
          <w:noProof/>
        </w:rPr>
        <w:fldChar w:fldCharType="separate"/>
      </w:r>
      <w:r>
        <w:rPr>
          <w:noProof/>
        </w:rPr>
        <w:t>28</w:t>
      </w:r>
      <w:r>
        <w:rPr>
          <w:noProof/>
        </w:rPr>
        <w:fldChar w:fldCharType="end"/>
      </w:r>
    </w:p>
    <w:p w14:paraId="40979C58" w14:textId="547C71CF" w:rsidR="00D93618" w:rsidRDefault="00D93618">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_Toc522880997 \h </w:instrText>
      </w:r>
      <w:r>
        <w:rPr>
          <w:noProof/>
        </w:rPr>
      </w:r>
      <w:r>
        <w:rPr>
          <w:noProof/>
        </w:rPr>
        <w:fldChar w:fldCharType="separate"/>
      </w:r>
      <w:r>
        <w:rPr>
          <w:noProof/>
        </w:rPr>
        <w:t>29</w:t>
      </w:r>
      <w:r>
        <w:rPr>
          <w:noProof/>
        </w:rPr>
        <w:fldChar w:fldCharType="end"/>
      </w:r>
    </w:p>
    <w:p w14:paraId="1355AE3E" w14:textId="57F3C628" w:rsidR="00D93618" w:rsidRDefault="00D93618">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_Toc522880998 \h </w:instrText>
      </w:r>
      <w:r>
        <w:rPr>
          <w:noProof/>
        </w:rPr>
      </w:r>
      <w:r>
        <w:rPr>
          <w:noProof/>
        </w:rPr>
        <w:fldChar w:fldCharType="separate"/>
      </w:r>
      <w:r>
        <w:rPr>
          <w:noProof/>
        </w:rPr>
        <w:t>31</w:t>
      </w:r>
      <w:r>
        <w:rPr>
          <w:noProof/>
        </w:rPr>
        <w:fldChar w:fldCharType="end"/>
      </w:r>
    </w:p>
    <w:p w14:paraId="590A44EF" w14:textId="29995487" w:rsidR="00D93618" w:rsidRDefault="00D93618">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_Toc522880999 \h </w:instrText>
      </w:r>
      <w:r>
        <w:rPr>
          <w:noProof/>
        </w:rPr>
      </w:r>
      <w:r>
        <w:rPr>
          <w:noProof/>
        </w:rPr>
        <w:fldChar w:fldCharType="separate"/>
      </w:r>
      <w:r>
        <w:rPr>
          <w:noProof/>
        </w:rPr>
        <w:t>31</w:t>
      </w:r>
      <w:r>
        <w:rPr>
          <w:noProof/>
        </w:rPr>
        <w:fldChar w:fldCharType="end"/>
      </w:r>
    </w:p>
    <w:p w14:paraId="7A035871" w14:textId="169C317B" w:rsidR="00D93618" w:rsidRDefault="00D93618">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_Toc522881000 \h </w:instrText>
      </w:r>
      <w:r>
        <w:rPr>
          <w:noProof/>
        </w:rPr>
      </w:r>
      <w:r>
        <w:rPr>
          <w:noProof/>
        </w:rPr>
        <w:fldChar w:fldCharType="separate"/>
      </w:r>
      <w:r>
        <w:rPr>
          <w:noProof/>
        </w:rPr>
        <w:t>33</w:t>
      </w:r>
      <w:r>
        <w:rPr>
          <w:noProof/>
        </w:rPr>
        <w:fldChar w:fldCharType="end"/>
      </w:r>
    </w:p>
    <w:p w14:paraId="6D64DC29" w14:textId="7C8A41CC" w:rsidR="00D93618" w:rsidRDefault="00D93618">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_Toc522881001 \h </w:instrText>
      </w:r>
      <w:r>
        <w:rPr>
          <w:noProof/>
        </w:rPr>
      </w:r>
      <w:r>
        <w:rPr>
          <w:noProof/>
        </w:rPr>
        <w:fldChar w:fldCharType="separate"/>
      </w:r>
      <w:r>
        <w:rPr>
          <w:noProof/>
        </w:rPr>
        <w:t>37</w:t>
      </w:r>
      <w:r>
        <w:rPr>
          <w:noProof/>
        </w:rPr>
        <w:fldChar w:fldCharType="end"/>
      </w:r>
    </w:p>
    <w:p w14:paraId="515F0D80" w14:textId="1673BF54" w:rsidR="00D93618" w:rsidRDefault="00D93618">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_Toc522881002 \h </w:instrText>
      </w:r>
      <w:r>
        <w:rPr>
          <w:noProof/>
        </w:rPr>
      </w:r>
      <w:r>
        <w:rPr>
          <w:noProof/>
        </w:rPr>
        <w:fldChar w:fldCharType="separate"/>
      </w:r>
      <w:r>
        <w:rPr>
          <w:noProof/>
        </w:rPr>
        <w:t>38</w:t>
      </w:r>
      <w:r>
        <w:rPr>
          <w:noProof/>
        </w:rPr>
        <w:fldChar w:fldCharType="end"/>
      </w:r>
    </w:p>
    <w:p w14:paraId="4695C409" w14:textId="4D3EB575" w:rsidR="00D93618" w:rsidRDefault="00D93618">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_Toc522881003 \h </w:instrText>
      </w:r>
      <w:r>
        <w:rPr>
          <w:noProof/>
        </w:rPr>
      </w:r>
      <w:r>
        <w:rPr>
          <w:noProof/>
        </w:rPr>
        <w:fldChar w:fldCharType="separate"/>
      </w:r>
      <w:r>
        <w:rPr>
          <w:noProof/>
        </w:rPr>
        <w:t>39</w:t>
      </w:r>
      <w:r>
        <w:rPr>
          <w:noProof/>
        </w:rPr>
        <w:fldChar w:fldCharType="end"/>
      </w:r>
    </w:p>
    <w:p w14:paraId="7A8E739E" w14:textId="6D7EFBC5" w:rsidR="00D93618" w:rsidRDefault="00D93618">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_Toc522881004 \h </w:instrText>
      </w:r>
      <w:r>
        <w:rPr>
          <w:noProof/>
        </w:rPr>
      </w:r>
      <w:r>
        <w:rPr>
          <w:noProof/>
        </w:rPr>
        <w:fldChar w:fldCharType="separate"/>
      </w:r>
      <w:r>
        <w:rPr>
          <w:noProof/>
        </w:rPr>
        <w:t>40</w:t>
      </w:r>
      <w:r>
        <w:rPr>
          <w:noProof/>
        </w:rPr>
        <w:fldChar w:fldCharType="end"/>
      </w:r>
    </w:p>
    <w:p w14:paraId="45F6793F" w14:textId="2C2CEAC1" w:rsidR="00D93618" w:rsidRDefault="00D93618">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_Toc522881005 \h </w:instrText>
      </w:r>
      <w:r>
        <w:rPr>
          <w:noProof/>
        </w:rPr>
      </w:r>
      <w:r>
        <w:rPr>
          <w:noProof/>
        </w:rPr>
        <w:fldChar w:fldCharType="separate"/>
      </w:r>
      <w:r>
        <w:rPr>
          <w:noProof/>
        </w:rPr>
        <w:t>41</w:t>
      </w:r>
      <w:r>
        <w:rPr>
          <w:noProof/>
        </w:rPr>
        <w:fldChar w:fldCharType="end"/>
      </w:r>
    </w:p>
    <w:p w14:paraId="1B9641AD" w14:textId="2C65C222" w:rsidR="00D93618" w:rsidRDefault="00D93618">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_Toc522881006 \h </w:instrText>
      </w:r>
      <w:r>
        <w:rPr>
          <w:noProof/>
        </w:rPr>
      </w:r>
      <w:r>
        <w:rPr>
          <w:noProof/>
        </w:rPr>
        <w:fldChar w:fldCharType="separate"/>
      </w:r>
      <w:r>
        <w:rPr>
          <w:noProof/>
        </w:rPr>
        <w:t>43</w:t>
      </w:r>
      <w:r>
        <w:rPr>
          <w:noProof/>
        </w:rPr>
        <w:fldChar w:fldCharType="end"/>
      </w:r>
    </w:p>
    <w:p w14:paraId="6E6250E1" w14:textId="0F4A7CBA" w:rsidR="00D93618" w:rsidRDefault="00D93618">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_Toc522881007 \h </w:instrText>
      </w:r>
      <w:r>
        <w:rPr>
          <w:noProof/>
        </w:rPr>
      </w:r>
      <w:r>
        <w:rPr>
          <w:noProof/>
        </w:rPr>
        <w:fldChar w:fldCharType="separate"/>
      </w:r>
      <w:r>
        <w:rPr>
          <w:noProof/>
        </w:rPr>
        <w:t>43</w:t>
      </w:r>
      <w:r>
        <w:rPr>
          <w:noProof/>
        </w:rPr>
        <w:fldChar w:fldCharType="end"/>
      </w:r>
    </w:p>
    <w:p w14:paraId="4CC5A912" w14:textId="327D5E35" w:rsidR="00D93618" w:rsidRDefault="00D93618">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_Toc522881008 \h </w:instrText>
      </w:r>
      <w:r>
        <w:rPr>
          <w:noProof/>
        </w:rPr>
      </w:r>
      <w:r>
        <w:rPr>
          <w:noProof/>
        </w:rPr>
        <w:fldChar w:fldCharType="separate"/>
      </w:r>
      <w:r>
        <w:rPr>
          <w:noProof/>
        </w:rPr>
        <w:t>46</w:t>
      </w:r>
      <w:r>
        <w:rPr>
          <w:noProof/>
        </w:rPr>
        <w:fldChar w:fldCharType="end"/>
      </w:r>
    </w:p>
    <w:p w14:paraId="55F3EF94" w14:textId="45A98C80" w:rsidR="00D93618" w:rsidRDefault="00D93618">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_Toc522881009 \h </w:instrText>
      </w:r>
      <w:r>
        <w:rPr>
          <w:noProof/>
        </w:rPr>
      </w:r>
      <w:r>
        <w:rPr>
          <w:noProof/>
        </w:rPr>
        <w:fldChar w:fldCharType="separate"/>
      </w:r>
      <w:r>
        <w:rPr>
          <w:noProof/>
        </w:rPr>
        <w:t>46</w:t>
      </w:r>
      <w:r>
        <w:rPr>
          <w:noProof/>
        </w:rPr>
        <w:fldChar w:fldCharType="end"/>
      </w:r>
    </w:p>
    <w:p w14:paraId="0A3AEB04" w14:textId="6BC2115A" w:rsidR="00D93618" w:rsidRDefault="00D93618">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_Toc522881010 \h </w:instrText>
      </w:r>
      <w:r>
        <w:rPr>
          <w:noProof/>
        </w:rPr>
      </w:r>
      <w:r>
        <w:rPr>
          <w:noProof/>
        </w:rPr>
        <w:fldChar w:fldCharType="separate"/>
      </w:r>
      <w:r>
        <w:rPr>
          <w:noProof/>
        </w:rPr>
        <w:t>49</w:t>
      </w:r>
      <w:r>
        <w:rPr>
          <w:noProof/>
        </w:rPr>
        <w:fldChar w:fldCharType="end"/>
      </w:r>
    </w:p>
    <w:p w14:paraId="1156C1A9" w14:textId="5A018921" w:rsidR="00D93618" w:rsidRDefault="00D93618">
      <w:pPr>
        <w:pStyle w:val="TOC3"/>
        <w:tabs>
          <w:tab w:val="left" w:pos="1320"/>
          <w:tab w:val="right" w:leader="dot" w:pos="10070"/>
        </w:tabs>
        <w:rPr>
          <w:i w:val="0"/>
          <w:noProof/>
          <w:sz w:val="24"/>
          <w:szCs w:val="24"/>
        </w:rPr>
      </w:pPr>
      <w:r>
        <w:rPr>
          <w:noProof/>
        </w:rPr>
        <w:t>7.1.3</w:t>
      </w:r>
      <w:r>
        <w:rPr>
          <w:i w:val="0"/>
          <w:noProof/>
          <w:sz w:val="24"/>
          <w:szCs w:val="24"/>
        </w:rPr>
        <w:tab/>
      </w:r>
      <w:r>
        <w:rPr>
          <w:noProof/>
        </w:rPr>
        <w:t>HOM resistor power requirements (C.Y. Tan)</w:t>
      </w:r>
      <w:r>
        <w:rPr>
          <w:noProof/>
        </w:rPr>
        <w:tab/>
      </w:r>
      <w:r>
        <w:rPr>
          <w:noProof/>
        </w:rPr>
        <w:fldChar w:fldCharType="begin"/>
      </w:r>
      <w:r>
        <w:rPr>
          <w:noProof/>
        </w:rPr>
        <w:instrText xml:space="preserve"> PAGEREF _Toc522881011 \h </w:instrText>
      </w:r>
      <w:r>
        <w:rPr>
          <w:noProof/>
        </w:rPr>
      </w:r>
      <w:r>
        <w:rPr>
          <w:noProof/>
        </w:rPr>
        <w:fldChar w:fldCharType="separate"/>
      </w:r>
      <w:r>
        <w:rPr>
          <w:noProof/>
        </w:rPr>
        <w:t>54</w:t>
      </w:r>
      <w:r>
        <w:rPr>
          <w:noProof/>
        </w:rPr>
        <w:fldChar w:fldCharType="end"/>
      </w:r>
    </w:p>
    <w:p w14:paraId="485035A1" w14:textId="47096A27" w:rsidR="00D93618" w:rsidRDefault="00D93618">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_Toc522881012 \h </w:instrText>
      </w:r>
      <w:r>
        <w:rPr>
          <w:noProof/>
        </w:rPr>
      </w:r>
      <w:r>
        <w:rPr>
          <w:noProof/>
        </w:rPr>
        <w:fldChar w:fldCharType="separate"/>
      </w:r>
      <w:r>
        <w:rPr>
          <w:noProof/>
        </w:rPr>
        <w:t>56</w:t>
      </w:r>
      <w:r>
        <w:rPr>
          <w:noProof/>
        </w:rPr>
        <w:fldChar w:fldCharType="end"/>
      </w:r>
    </w:p>
    <w:p w14:paraId="48263508" w14:textId="3AE49576" w:rsidR="00D93618" w:rsidRDefault="00D93618">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_Toc522881013 \h </w:instrText>
      </w:r>
      <w:r>
        <w:rPr>
          <w:noProof/>
        </w:rPr>
      </w:r>
      <w:r>
        <w:rPr>
          <w:noProof/>
        </w:rPr>
        <w:fldChar w:fldCharType="separate"/>
      </w:r>
      <w:r>
        <w:rPr>
          <w:noProof/>
        </w:rPr>
        <w:t>58</w:t>
      </w:r>
      <w:r>
        <w:rPr>
          <w:noProof/>
        </w:rPr>
        <w:fldChar w:fldCharType="end"/>
      </w:r>
    </w:p>
    <w:p w14:paraId="7CCD620C" w14:textId="5B63ED03" w:rsidR="00D93618" w:rsidRDefault="00D93618">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_Toc522881014 \h </w:instrText>
      </w:r>
      <w:r>
        <w:rPr>
          <w:noProof/>
        </w:rPr>
      </w:r>
      <w:r>
        <w:rPr>
          <w:noProof/>
        </w:rPr>
        <w:fldChar w:fldCharType="separate"/>
      </w:r>
      <w:r>
        <w:rPr>
          <w:noProof/>
        </w:rPr>
        <w:t>59</w:t>
      </w:r>
      <w:r>
        <w:rPr>
          <w:noProof/>
        </w:rPr>
        <w:fldChar w:fldCharType="end"/>
      </w:r>
    </w:p>
    <w:p w14:paraId="6E376702" w14:textId="0B7D3DDE" w:rsidR="00D93618" w:rsidRDefault="00D93618">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_Toc522881015 \h </w:instrText>
      </w:r>
      <w:r>
        <w:rPr>
          <w:noProof/>
        </w:rPr>
      </w:r>
      <w:r>
        <w:rPr>
          <w:noProof/>
        </w:rPr>
        <w:fldChar w:fldCharType="separate"/>
      </w:r>
      <w:r>
        <w:rPr>
          <w:noProof/>
        </w:rPr>
        <w:t>60</w:t>
      </w:r>
      <w:r>
        <w:rPr>
          <w:noProof/>
        </w:rPr>
        <w:fldChar w:fldCharType="end"/>
      </w:r>
    </w:p>
    <w:p w14:paraId="5E77B348" w14:textId="5AAE797E" w:rsidR="00D93618" w:rsidRDefault="00D93618">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_Toc522881016 \h </w:instrText>
      </w:r>
      <w:r>
        <w:rPr>
          <w:noProof/>
        </w:rPr>
      </w:r>
      <w:r>
        <w:rPr>
          <w:noProof/>
        </w:rPr>
        <w:fldChar w:fldCharType="separate"/>
      </w:r>
      <w:r>
        <w:rPr>
          <w:noProof/>
        </w:rPr>
        <w:t>60</w:t>
      </w:r>
      <w:r>
        <w:rPr>
          <w:noProof/>
        </w:rPr>
        <w:fldChar w:fldCharType="end"/>
      </w:r>
    </w:p>
    <w:p w14:paraId="3125BF3A" w14:textId="7A5408AF" w:rsidR="00D93618" w:rsidRDefault="00D93618">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_Toc522881017 \h </w:instrText>
      </w:r>
      <w:r>
        <w:rPr>
          <w:noProof/>
        </w:rPr>
      </w:r>
      <w:r>
        <w:rPr>
          <w:noProof/>
        </w:rPr>
        <w:fldChar w:fldCharType="separate"/>
      </w:r>
      <w:r>
        <w:rPr>
          <w:noProof/>
        </w:rPr>
        <w:t>61</w:t>
      </w:r>
      <w:r>
        <w:rPr>
          <w:noProof/>
        </w:rPr>
        <w:fldChar w:fldCharType="end"/>
      </w:r>
    </w:p>
    <w:p w14:paraId="1025E765" w14:textId="188D06ED" w:rsidR="00D93618" w:rsidRDefault="00D93618">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_Toc522881018 \h </w:instrText>
      </w:r>
      <w:r>
        <w:rPr>
          <w:noProof/>
        </w:rPr>
      </w:r>
      <w:r>
        <w:rPr>
          <w:noProof/>
        </w:rPr>
        <w:fldChar w:fldCharType="separate"/>
      </w:r>
      <w:r>
        <w:rPr>
          <w:noProof/>
        </w:rPr>
        <w:t>63</w:t>
      </w:r>
      <w:r>
        <w:rPr>
          <w:noProof/>
        </w:rPr>
        <w:fldChar w:fldCharType="end"/>
      </w:r>
    </w:p>
    <w:p w14:paraId="192AC092" w14:textId="212F58F3" w:rsidR="00D93618" w:rsidRDefault="00D93618">
      <w:pPr>
        <w:pStyle w:val="TOC3"/>
        <w:tabs>
          <w:tab w:val="left" w:pos="1320"/>
          <w:tab w:val="right" w:leader="dot" w:pos="10070"/>
        </w:tabs>
        <w:rPr>
          <w:i w:val="0"/>
          <w:noProof/>
          <w:sz w:val="24"/>
          <w:szCs w:val="24"/>
        </w:rPr>
      </w:pPr>
      <w:r>
        <w:rPr>
          <w:noProof/>
        </w:rPr>
        <w:t>8.4.1</w:t>
      </w:r>
      <w:r>
        <w:rPr>
          <w:i w:val="0"/>
          <w:noProof/>
          <w:sz w:val="24"/>
          <w:szCs w:val="24"/>
        </w:rPr>
        <w:tab/>
      </w:r>
      <w:r>
        <w:rPr>
          <w:noProof/>
        </w:rPr>
        <w:t>Total RF power loss</w:t>
      </w:r>
      <w:r>
        <w:rPr>
          <w:noProof/>
        </w:rPr>
        <w:tab/>
      </w:r>
      <w:r>
        <w:rPr>
          <w:noProof/>
        </w:rPr>
        <w:fldChar w:fldCharType="begin"/>
      </w:r>
      <w:r>
        <w:rPr>
          <w:noProof/>
        </w:rPr>
        <w:instrText xml:space="preserve"> PAGEREF _Toc522881019 \h </w:instrText>
      </w:r>
      <w:r>
        <w:rPr>
          <w:noProof/>
        </w:rPr>
      </w:r>
      <w:r>
        <w:rPr>
          <w:noProof/>
        </w:rPr>
        <w:fldChar w:fldCharType="separate"/>
      </w:r>
      <w:r>
        <w:rPr>
          <w:noProof/>
        </w:rPr>
        <w:t>65</w:t>
      </w:r>
      <w:r>
        <w:rPr>
          <w:noProof/>
        </w:rPr>
        <w:fldChar w:fldCharType="end"/>
      </w:r>
    </w:p>
    <w:p w14:paraId="182A6155" w14:textId="746BD8F3" w:rsidR="00D93618" w:rsidRDefault="00D93618">
      <w:pPr>
        <w:pStyle w:val="TOC2"/>
        <w:tabs>
          <w:tab w:val="left" w:pos="880"/>
          <w:tab w:val="right" w:leader="dot" w:pos="10070"/>
        </w:tabs>
        <w:rPr>
          <w:noProof/>
          <w:sz w:val="24"/>
          <w:szCs w:val="24"/>
        </w:rPr>
      </w:pPr>
      <w:r>
        <w:rPr>
          <w:noProof/>
        </w:rPr>
        <w:lastRenderedPageBreak/>
        <w:t>8.5</w:t>
      </w:r>
      <w:r>
        <w:rPr>
          <w:noProof/>
          <w:sz w:val="24"/>
          <w:szCs w:val="24"/>
        </w:rPr>
        <w:tab/>
      </w:r>
      <w:r>
        <w:rPr>
          <w:noProof/>
        </w:rPr>
        <w:t>Thermal grease</w:t>
      </w:r>
      <w:r>
        <w:rPr>
          <w:noProof/>
        </w:rPr>
        <w:tab/>
      </w:r>
      <w:r>
        <w:rPr>
          <w:noProof/>
        </w:rPr>
        <w:fldChar w:fldCharType="begin"/>
      </w:r>
      <w:r>
        <w:rPr>
          <w:noProof/>
        </w:rPr>
        <w:instrText xml:space="preserve"> PAGEREF _Toc522881020 \h </w:instrText>
      </w:r>
      <w:r>
        <w:rPr>
          <w:noProof/>
        </w:rPr>
      </w:r>
      <w:r>
        <w:rPr>
          <w:noProof/>
        </w:rPr>
        <w:fldChar w:fldCharType="separate"/>
      </w:r>
      <w:r>
        <w:rPr>
          <w:noProof/>
        </w:rPr>
        <w:t>65</w:t>
      </w:r>
      <w:r>
        <w:rPr>
          <w:noProof/>
        </w:rPr>
        <w:fldChar w:fldCharType="end"/>
      </w:r>
    </w:p>
    <w:p w14:paraId="2CE4A783" w14:textId="1EC6DB22" w:rsidR="00D93618" w:rsidRDefault="00D93618">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_Toc522881021 \h </w:instrText>
      </w:r>
      <w:r>
        <w:rPr>
          <w:noProof/>
        </w:rPr>
      </w:r>
      <w:r>
        <w:rPr>
          <w:noProof/>
        </w:rPr>
        <w:fldChar w:fldCharType="separate"/>
      </w:r>
      <w:r>
        <w:rPr>
          <w:noProof/>
        </w:rPr>
        <w:t>65</w:t>
      </w:r>
      <w:r>
        <w:rPr>
          <w:noProof/>
        </w:rPr>
        <w:fldChar w:fldCharType="end"/>
      </w:r>
    </w:p>
    <w:p w14:paraId="5AFB17D1" w14:textId="3BB68879" w:rsidR="00D93618" w:rsidRDefault="00D93618">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_Toc522881022 \h </w:instrText>
      </w:r>
      <w:r>
        <w:rPr>
          <w:noProof/>
        </w:rPr>
      </w:r>
      <w:r>
        <w:rPr>
          <w:noProof/>
        </w:rPr>
        <w:fldChar w:fldCharType="separate"/>
      </w:r>
      <w:r>
        <w:rPr>
          <w:noProof/>
        </w:rPr>
        <w:t>67</w:t>
      </w:r>
      <w:r>
        <w:rPr>
          <w:noProof/>
        </w:rPr>
        <w:fldChar w:fldCharType="end"/>
      </w:r>
    </w:p>
    <w:p w14:paraId="6DCD94D9" w14:textId="7C11F86A" w:rsidR="00D93618" w:rsidRDefault="00D93618">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_Toc522881023 \h </w:instrText>
      </w:r>
      <w:r>
        <w:rPr>
          <w:noProof/>
        </w:rPr>
      </w:r>
      <w:r>
        <w:rPr>
          <w:noProof/>
        </w:rPr>
        <w:fldChar w:fldCharType="separate"/>
      </w:r>
      <w:r>
        <w:rPr>
          <w:noProof/>
        </w:rPr>
        <w:t>69</w:t>
      </w:r>
      <w:r>
        <w:rPr>
          <w:noProof/>
        </w:rPr>
        <w:fldChar w:fldCharType="end"/>
      </w:r>
    </w:p>
    <w:p w14:paraId="02D44691" w14:textId="25F5B49C" w:rsidR="00D93618" w:rsidRDefault="00D93618">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_Toc522881024 \h </w:instrText>
      </w:r>
      <w:r>
        <w:rPr>
          <w:noProof/>
        </w:rPr>
      </w:r>
      <w:r>
        <w:rPr>
          <w:noProof/>
        </w:rPr>
        <w:fldChar w:fldCharType="separate"/>
      </w:r>
      <w:r>
        <w:rPr>
          <w:noProof/>
        </w:rPr>
        <w:t>71</w:t>
      </w:r>
      <w:r>
        <w:rPr>
          <w:noProof/>
        </w:rPr>
        <w:fldChar w:fldCharType="end"/>
      </w:r>
    </w:p>
    <w:p w14:paraId="24A3D45C" w14:textId="4DD09397" w:rsidR="00D93618" w:rsidRDefault="00D93618">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_Toc522881025 \h </w:instrText>
      </w:r>
      <w:r>
        <w:rPr>
          <w:noProof/>
        </w:rPr>
      </w:r>
      <w:r>
        <w:rPr>
          <w:noProof/>
        </w:rPr>
        <w:fldChar w:fldCharType="separate"/>
      </w:r>
      <w:r>
        <w:rPr>
          <w:noProof/>
        </w:rPr>
        <w:t>72</w:t>
      </w:r>
      <w:r>
        <w:rPr>
          <w:noProof/>
        </w:rPr>
        <w:fldChar w:fldCharType="end"/>
      </w:r>
    </w:p>
    <w:p w14:paraId="3C16A34B" w14:textId="1F9074F6" w:rsidR="00D93618" w:rsidRDefault="00D93618">
      <w:pPr>
        <w:pStyle w:val="TOC3"/>
        <w:tabs>
          <w:tab w:val="left" w:pos="1320"/>
          <w:tab w:val="right" w:leader="dot" w:pos="10070"/>
        </w:tabs>
        <w:rPr>
          <w:i w:val="0"/>
          <w:noProof/>
          <w:sz w:val="24"/>
          <w:szCs w:val="24"/>
        </w:rPr>
      </w:pPr>
      <w:r>
        <w:rPr>
          <w:noProof/>
        </w:rPr>
        <w:t>8.7.1</w:t>
      </w:r>
      <w:r>
        <w:rPr>
          <w:i w:val="0"/>
          <w:noProof/>
          <w:sz w:val="24"/>
          <w:szCs w:val="24"/>
        </w:rPr>
        <w:tab/>
      </w:r>
      <w:r>
        <w:rPr>
          <w:noProof/>
        </w:rPr>
        <w:t>Total Eddy current power loss in shell</w:t>
      </w:r>
      <w:r>
        <w:rPr>
          <w:noProof/>
        </w:rPr>
        <w:tab/>
      </w:r>
      <w:r>
        <w:rPr>
          <w:noProof/>
        </w:rPr>
        <w:fldChar w:fldCharType="begin"/>
      </w:r>
      <w:r>
        <w:rPr>
          <w:noProof/>
        </w:rPr>
        <w:instrText xml:space="preserve"> PAGEREF _Toc522881026 \h </w:instrText>
      </w:r>
      <w:r>
        <w:rPr>
          <w:noProof/>
        </w:rPr>
      </w:r>
      <w:r>
        <w:rPr>
          <w:noProof/>
        </w:rPr>
        <w:fldChar w:fldCharType="separate"/>
      </w:r>
      <w:r>
        <w:rPr>
          <w:noProof/>
        </w:rPr>
        <w:t>73</w:t>
      </w:r>
      <w:r>
        <w:rPr>
          <w:noProof/>
        </w:rPr>
        <w:fldChar w:fldCharType="end"/>
      </w:r>
    </w:p>
    <w:p w14:paraId="4B8344DE" w14:textId="7BE2EFD7" w:rsidR="00D93618" w:rsidRDefault="00D93618">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_Toc522881027 \h </w:instrText>
      </w:r>
      <w:r>
        <w:rPr>
          <w:noProof/>
        </w:rPr>
      </w:r>
      <w:r>
        <w:rPr>
          <w:noProof/>
        </w:rPr>
        <w:fldChar w:fldCharType="separate"/>
      </w:r>
      <w:r>
        <w:rPr>
          <w:noProof/>
        </w:rPr>
        <w:t>74</w:t>
      </w:r>
      <w:r>
        <w:rPr>
          <w:noProof/>
        </w:rPr>
        <w:fldChar w:fldCharType="end"/>
      </w:r>
    </w:p>
    <w:p w14:paraId="05F5E393" w14:textId="3C5F46BA" w:rsidR="00D93618" w:rsidRDefault="00D93618">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_Toc522881028 \h </w:instrText>
      </w:r>
      <w:r>
        <w:rPr>
          <w:noProof/>
        </w:rPr>
      </w:r>
      <w:r>
        <w:rPr>
          <w:noProof/>
        </w:rPr>
        <w:fldChar w:fldCharType="separate"/>
      </w:r>
      <w:r>
        <w:rPr>
          <w:noProof/>
        </w:rPr>
        <w:t>76</w:t>
      </w:r>
      <w:r>
        <w:rPr>
          <w:noProof/>
        </w:rPr>
        <w:fldChar w:fldCharType="end"/>
      </w:r>
    </w:p>
    <w:p w14:paraId="45283999" w14:textId="50A34B6A" w:rsidR="00D93618" w:rsidRDefault="00D93618">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_Toc522881029 \h </w:instrText>
      </w:r>
      <w:r>
        <w:rPr>
          <w:noProof/>
        </w:rPr>
      </w:r>
      <w:r>
        <w:rPr>
          <w:noProof/>
        </w:rPr>
        <w:fldChar w:fldCharType="separate"/>
      </w:r>
      <w:r>
        <w:rPr>
          <w:noProof/>
        </w:rPr>
        <w:t>77</w:t>
      </w:r>
      <w:r>
        <w:rPr>
          <w:noProof/>
        </w:rPr>
        <w:fldChar w:fldCharType="end"/>
      </w:r>
    </w:p>
    <w:p w14:paraId="33366917" w14:textId="2BBE8813" w:rsidR="00D93618" w:rsidRDefault="00D93618">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_Toc522881030 \h </w:instrText>
      </w:r>
      <w:r>
        <w:rPr>
          <w:noProof/>
        </w:rPr>
      </w:r>
      <w:r>
        <w:rPr>
          <w:noProof/>
        </w:rPr>
        <w:fldChar w:fldCharType="separate"/>
      </w:r>
      <w:r>
        <w:rPr>
          <w:noProof/>
        </w:rPr>
        <w:t>78</w:t>
      </w:r>
      <w:r>
        <w:rPr>
          <w:noProof/>
        </w:rPr>
        <w:fldChar w:fldCharType="end"/>
      </w:r>
    </w:p>
    <w:p w14:paraId="496A6E46" w14:textId="341FC792" w:rsidR="00D93618" w:rsidRDefault="00D93618">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_Toc522881031 \h </w:instrText>
      </w:r>
      <w:r>
        <w:rPr>
          <w:noProof/>
        </w:rPr>
      </w:r>
      <w:r>
        <w:rPr>
          <w:noProof/>
        </w:rPr>
        <w:fldChar w:fldCharType="separate"/>
      </w:r>
      <w:r>
        <w:rPr>
          <w:noProof/>
        </w:rPr>
        <w:t>79</w:t>
      </w:r>
      <w:r>
        <w:rPr>
          <w:noProof/>
        </w:rPr>
        <w:fldChar w:fldCharType="end"/>
      </w:r>
    </w:p>
    <w:p w14:paraId="131541E2" w14:textId="01C7F612" w:rsidR="00D93618" w:rsidRDefault="00D93618">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_Toc522881032 \h </w:instrText>
      </w:r>
      <w:r>
        <w:rPr>
          <w:noProof/>
        </w:rPr>
      </w:r>
      <w:r>
        <w:rPr>
          <w:noProof/>
        </w:rPr>
        <w:fldChar w:fldCharType="separate"/>
      </w:r>
      <w:r>
        <w:rPr>
          <w:noProof/>
        </w:rPr>
        <w:t>81</w:t>
      </w:r>
      <w:r>
        <w:rPr>
          <w:noProof/>
        </w:rPr>
        <w:fldChar w:fldCharType="end"/>
      </w:r>
    </w:p>
    <w:p w14:paraId="318D3566" w14:textId="01B8349A" w:rsidR="00D93618" w:rsidRDefault="00D93618">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_Toc522881033 \h </w:instrText>
      </w:r>
      <w:r>
        <w:rPr>
          <w:noProof/>
        </w:rPr>
      </w:r>
      <w:r>
        <w:rPr>
          <w:noProof/>
        </w:rPr>
        <w:fldChar w:fldCharType="separate"/>
      </w:r>
      <w:r>
        <w:rPr>
          <w:noProof/>
        </w:rPr>
        <w:t>83</w:t>
      </w:r>
      <w:r>
        <w:rPr>
          <w:noProof/>
        </w:rPr>
        <w:fldChar w:fldCharType="end"/>
      </w:r>
    </w:p>
    <w:p w14:paraId="114649AC" w14:textId="24D1092F" w:rsidR="00D93618" w:rsidRDefault="00D93618">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_Toc522881034 \h </w:instrText>
      </w:r>
      <w:r>
        <w:rPr>
          <w:noProof/>
        </w:rPr>
      </w:r>
      <w:r>
        <w:rPr>
          <w:noProof/>
        </w:rPr>
        <w:fldChar w:fldCharType="separate"/>
      </w:r>
      <w:r>
        <w:rPr>
          <w:noProof/>
        </w:rPr>
        <w:t>84</w:t>
      </w:r>
      <w:r>
        <w:rPr>
          <w:noProof/>
        </w:rPr>
        <w:fldChar w:fldCharType="end"/>
      </w:r>
    </w:p>
    <w:p w14:paraId="50850720" w14:textId="3B35F55B" w:rsidR="00D93618" w:rsidRDefault="00D93618">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_Toc522881035 \h </w:instrText>
      </w:r>
      <w:r>
        <w:rPr>
          <w:noProof/>
        </w:rPr>
      </w:r>
      <w:r>
        <w:rPr>
          <w:noProof/>
        </w:rPr>
        <w:fldChar w:fldCharType="separate"/>
      </w:r>
      <w:r>
        <w:rPr>
          <w:noProof/>
        </w:rPr>
        <w:t>86</w:t>
      </w:r>
      <w:r>
        <w:rPr>
          <w:noProof/>
        </w:rPr>
        <w:fldChar w:fldCharType="end"/>
      </w:r>
    </w:p>
    <w:p w14:paraId="1A6F46F2" w14:textId="6C7A20AA" w:rsidR="00D93618" w:rsidRDefault="00D93618">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_Toc522881036 \h </w:instrText>
      </w:r>
      <w:r>
        <w:rPr>
          <w:noProof/>
        </w:rPr>
      </w:r>
      <w:r>
        <w:rPr>
          <w:noProof/>
        </w:rPr>
        <w:fldChar w:fldCharType="separate"/>
      </w:r>
      <w:r>
        <w:rPr>
          <w:noProof/>
        </w:rPr>
        <w:t>87</w:t>
      </w:r>
      <w:r>
        <w:rPr>
          <w:noProof/>
        </w:rPr>
        <w:fldChar w:fldCharType="end"/>
      </w:r>
    </w:p>
    <w:p w14:paraId="3A01701B" w14:textId="1A2CD0EF" w:rsidR="00D93618" w:rsidRDefault="00D93618">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_Toc522881037 \h </w:instrText>
      </w:r>
      <w:r>
        <w:rPr>
          <w:noProof/>
        </w:rPr>
      </w:r>
      <w:r>
        <w:rPr>
          <w:noProof/>
        </w:rPr>
        <w:fldChar w:fldCharType="separate"/>
      </w:r>
      <w:r>
        <w:rPr>
          <w:noProof/>
        </w:rPr>
        <w:t>88</w:t>
      </w:r>
      <w:r>
        <w:rPr>
          <w:noProof/>
        </w:rPr>
        <w:fldChar w:fldCharType="end"/>
      </w:r>
    </w:p>
    <w:p w14:paraId="64368C81" w14:textId="6179FB8D" w:rsidR="00D93618" w:rsidRDefault="00D93618">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_Toc522881038 \h </w:instrText>
      </w:r>
      <w:r>
        <w:rPr>
          <w:noProof/>
        </w:rPr>
      </w:r>
      <w:r>
        <w:rPr>
          <w:noProof/>
        </w:rPr>
        <w:fldChar w:fldCharType="separate"/>
      </w:r>
      <w:r>
        <w:rPr>
          <w:noProof/>
        </w:rPr>
        <w:t>89</w:t>
      </w:r>
      <w:r>
        <w:rPr>
          <w:noProof/>
        </w:rPr>
        <w:fldChar w:fldCharType="end"/>
      </w:r>
    </w:p>
    <w:p w14:paraId="1BB922C2" w14:textId="375BF8C9" w:rsidR="00D93618" w:rsidRDefault="00D93618">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_Toc522881039 \h </w:instrText>
      </w:r>
      <w:r>
        <w:rPr>
          <w:noProof/>
        </w:rPr>
      </w:r>
      <w:r>
        <w:rPr>
          <w:noProof/>
        </w:rPr>
        <w:fldChar w:fldCharType="separate"/>
      </w:r>
      <w:r>
        <w:rPr>
          <w:noProof/>
        </w:rPr>
        <w:t>90</w:t>
      </w:r>
      <w:r>
        <w:rPr>
          <w:noProof/>
        </w:rPr>
        <w:fldChar w:fldCharType="end"/>
      </w:r>
    </w:p>
    <w:p w14:paraId="2877238D" w14:textId="75B76E98" w:rsidR="00D93618" w:rsidRDefault="00D93618">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_Toc522881040 \h </w:instrText>
      </w:r>
      <w:r>
        <w:rPr>
          <w:noProof/>
        </w:rPr>
      </w:r>
      <w:r>
        <w:rPr>
          <w:noProof/>
        </w:rPr>
        <w:fldChar w:fldCharType="separate"/>
      </w:r>
      <w:r>
        <w:rPr>
          <w:noProof/>
        </w:rPr>
        <w:t>90</w:t>
      </w:r>
      <w:r>
        <w:rPr>
          <w:noProof/>
        </w:rPr>
        <w:fldChar w:fldCharType="end"/>
      </w:r>
    </w:p>
    <w:p w14:paraId="7D9B9F1A" w14:textId="35751A6A" w:rsidR="00D93618" w:rsidRDefault="00D93618">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_Toc522881041 \h </w:instrText>
      </w:r>
      <w:r>
        <w:rPr>
          <w:noProof/>
        </w:rPr>
      </w:r>
      <w:r>
        <w:rPr>
          <w:noProof/>
        </w:rPr>
        <w:fldChar w:fldCharType="separate"/>
      </w:r>
      <w:r>
        <w:rPr>
          <w:noProof/>
        </w:rPr>
        <w:t>90</w:t>
      </w:r>
      <w:r>
        <w:rPr>
          <w:noProof/>
        </w:rPr>
        <w:fldChar w:fldCharType="end"/>
      </w:r>
    </w:p>
    <w:p w14:paraId="5633A234" w14:textId="137EA819" w:rsidR="00D93618" w:rsidRDefault="00D93618">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_Toc522881042 \h </w:instrText>
      </w:r>
      <w:r>
        <w:rPr>
          <w:noProof/>
        </w:rPr>
      </w:r>
      <w:r>
        <w:rPr>
          <w:noProof/>
        </w:rPr>
        <w:fldChar w:fldCharType="separate"/>
      </w:r>
      <w:r>
        <w:rPr>
          <w:noProof/>
        </w:rPr>
        <w:t>91</w:t>
      </w:r>
      <w:r>
        <w:rPr>
          <w:noProof/>
        </w:rPr>
        <w:fldChar w:fldCharType="end"/>
      </w:r>
    </w:p>
    <w:p w14:paraId="15E2852D" w14:textId="272A10E7" w:rsidR="00D93618" w:rsidRDefault="00D93618">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_Toc522881043 \h </w:instrText>
      </w:r>
      <w:r>
        <w:rPr>
          <w:noProof/>
        </w:rPr>
      </w:r>
      <w:r>
        <w:rPr>
          <w:noProof/>
        </w:rPr>
        <w:fldChar w:fldCharType="separate"/>
      </w:r>
      <w:r>
        <w:rPr>
          <w:noProof/>
        </w:rPr>
        <w:t>93</w:t>
      </w:r>
      <w:r>
        <w:rPr>
          <w:noProof/>
        </w:rPr>
        <w:fldChar w:fldCharType="end"/>
      </w:r>
    </w:p>
    <w:p w14:paraId="2E1BD27C" w14:textId="39D74254" w:rsidR="00D93618" w:rsidRDefault="00D93618">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_Toc522881044 \h </w:instrText>
      </w:r>
      <w:r>
        <w:rPr>
          <w:noProof/>
        </w:rPr>
      </w:r>
      <w:r>
        <w:rPr>
          <w:noProof/>
        </w:rPr>
        <w:fldChar w:fldCharType="separate"/>
      </w:r>
      <w:r>
        <w:rPr>
          <w:noProof/>
        </w:rPr>
        <w:t>93</w:t>
      </w:r>
      <w:r>
        <w:rPr>
          <w:noProof/>
        </w:rPr>
        <w:fldChar w:fldCharType="end"/>
      </w:r>
    </w:p>
    <w:p w14:paraId="7C66AF4B" w14:textId="44BF64F8" w:rsidR="00D93618" w:rsidRDefault="00D93618">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_Toc522881045 \h </w:instrText>
      </w:r>
      <w:r>
        <w:rPr>
          <w:noProof/>
        </w:rPr>
      </w:r>
      <w:r>
        <w:rPr>
          <w:noProof/>
        </w:rPr>
        <w:fldChar w:fldCharType="separate"/>
      </w:r>
      <w:r>
        <w:rPr>
          <w:noProof/>
        </w:rPr>
        <w:t>93</w:t>
      </w:r>
      <w:r>
        <w:rPr>
          <w:noProof/>
        </w:rPr>
        <w:fldChar w:fldCharType="end"/>
      </w:r>
    </w:p>
    <w:p w14:paraId="0A5FBEB2" w14:textId="3EB20BD4" w:rsidR="00D93618" w:rsidRDefault="00D93618">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_Toc522881046 \h </w:instrText>
      </w:r>
      <w:r>
        <w:rPr>
          <w:noProof/>
        </w:rPr>
      </w:r>
      <w:r>
        <w:rPr>
          <w:noProof/>
        </w:rPr>
        <w:fldChar w:fldCharType="separate"/>
      </w:r>
      <w:r>
        <w:rPr>
          <w:noProof/>
        </w:rPr>
        <w:t>95</w:t>
      </w:r>
      <w:r>
        <w:rPr>
          <w:noProof/>
        </w:rPr>
        <w:fldChar w:fldCharType="end"/>
      </w:r>
    </w:p>
    <w:p w14:paraId="16235C41" w14:textId="64C51DC3" w:rsidR="00D93618" w:rsidRDefault="00D93618">
      <w:pPr>
        <w:pStyle w:val="TOC1"/>
        <w:tabs>
          <w:tab w:val="left" w:pos="880"/>
        </w:tabs>
        <w:rPr>
          <w:rFonts w:asciiTheme="minorHAnsi" w:hAnsiTheme="minorHAnsi"/>
          <w:b w:val="0"/>
          <w:noProof/>
          <w:color w:val="auto"/>
        </w:rPr>
      </w:pPr>
      <w:r>
        <w:rPr>
          <w:noProof/>
        </w:rPr>
        <w:lastRenderedPageBreak/>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_Toc522881047 \h </w:instrText>
      </w:r>
      <w:r>
        <w:rPr>
          <w:noProof/>
        </w:rPr>
      </w:r>
      <w:r>
        <w:rPr>
          <w:noProof/>
        </w:rPr>
        <w:fldChar w:fldCharType="separate"/>
      </w:r>
      <w:r>
        <w:rPr>
          <w:noProof/>
        </w:rPr>
        <w:t>96</w:t>
      </w:r>
      <w:r>
        <w:rPr>
          <w:noProof/>
        </w:rPr>
        <w:fldChar w:fldCharType="end"/>
      </w:r>
    </w:p>
    <w:p w14:paraId="6596D5D2" w14:textId="3101CA29" w:rsidR="00D93618" w:rsidRDefault="00D93618">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_Toc522881048 \h </w:instrText>
      </w:r>
      <w:r>
        <w:rPr>
          <w:noProof/>
        </w:rPr>
      </w:r>
      <w:r>
        <w:rPr>
          <w:noProof/>
        </w:rPr>
        <w:fldChar w:fldCharType="separate"/>
      </w:r>
      <w:r>
        <w:rPr>
          <w:noProof/>
        </w:rPr>
        <w:t>97</w:t>
      </w:r>
      <w:r>
        <w:rPr>
          <w:noProof/>
        </w:rPr>
        <w:fldChar w:fldCharType="end"/>
      </w:r>
    </w:p>
    <w:p w14:paraId="6695B992" w14:textId="1F70F097" w:rsidR="00D93618" w:rsidRDefault="00D93618">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_Toc522881049 \h </w:instrText>
      </w:r>
      <w:r>
        <w:rPr>
          <w:noProof/>
        </w:rPr>
      </w:r>
      <w:r>
        <w:rPr>
          <w:noProof/>
        </w:rPr>
        <w:fldChar w:fldCharType="separate"/>
      </w:r>
      <w:r>
        <w:rPr>
          <w:noProof/>
        </w:rPr>
        <w:t>98</w:t>
      </w:r>
      <w:r>
        <w:rPr>
          <w:noProof/>
        </w:rPr>
        <w:fldChar w:fldCharType="end"/>
      </w:r>
    </w:p>
    <w:p w14:paraId="18FCFF8A" w14:textId="7490DC1E" w:rsidR="00D93618" w:rsidRDefault="00D93618">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_Toc522881050 \h </w:instrText>
      </w:r>
      <w:r>
        <w:rPr>
          <w:noProof/>
        </w:rPr>
      </w:r>
      <w:r>
        <w:rPr>
          <w:noProof/>
        </w:rPr>
        <w:fldChar w:fldCharType="separate"/>
      </w:r>
      <w:r>
        <w:rPr>
          <w:noProof/>
        </w:rPr>
        <w:t>99</w:t>
      </w:r>
      <w:r>
        <w:rPr>
          <w:noProof/>
        </w:rPr>
        <w:fldChar w:fldCharType="end"/>
      </w:r>
    </w:p>
    <w:p w14:paraId="3CE42162" w14:textId="34476ED1" w:rsidR="00D93618" w:rsidRDefault="00D93618">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_Toc522881051 \h </w:instrText>
      </w:r>
      <w:r>
        <w:rPr>
          <w:noProof/>
        </w:rPr>
      </w:r>
      <w:r>
        <w:rPr>
          <w:noProof/>
        </w:rPr>
        <w:fldChar w:fldCharType="separate"/>
      </w:r>
      <w:r>
        <w:rPr>
          <w:noProof/>
        </w:rPr>
        <w:t>101</w:t>
      </w:r>
      <w:r>
        <w:rPr>
          <w:noProof/>
        </w:rPr>
        <w:fldChar w:fldCharType="end"/>
      </w:r>
    </w:p>
    <w:p w14:paraId="16E174AF" w14:textId="783218CB" w:rsidR="00D93618" w:rsidRDefault="00D93618">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_Toc522881052 \h </w:instrText>
      </w:r>
      <w:r>
        <w:rPr>
          <w:noProof/>
        </w:rPr>
      </w:r>
      <w:r>
        <w:rPr>
          <w:noProof/>
        </w:rPr>
        <w:fldChar w:fldCharType="separate"/>
      </w:r>
      <w:r>
        <w:rPr>
          <w:noProof/>
        </w:rPr>
        <w:t>103</w:t>
      </w:r>
      <w:r>
        <w:rPr>
          <w:noProof/>
        </w:rPr>
        <w:fldChar w:fldCharType="end"/>
      </w:r>
    </w:p>
    <w:p w14:paraId="62462D5F" w14:textId="4C5DB9BB" w:rsidR="00D93618" w:rsidRDefault="00D93618">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_Toc522881053 \h </w:instrText>
      </w:r>
      <w:r>
        <w:rPr>
          <w:noProof/>
        </w:rPr>
      </w:r>
      <w:r>
        <w:rPr>
          <w:noProof/>
        </w:rPr>
        <w:fldChar w:fldCharType="separate"/>
      </w:r>
      <w:r>
        <w:rPr>
          <w:noProof/>
        </w:rPr>
        <w:t>104</w:t>
      </w:r>
      <w:r>
        <w:rPr>
          <w:noProof/>
        </w:rPr>
        <w:fldChar w:fldCharType="end"/>
      </w:r>
    </w:p>
    <w:p w14:paraId="39478083" w14:textId="7428C23B" w:rsidR="00D93618" w:rsidRDefault="00D93618">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[45](R. Madrak &amp; J. Reid)</w:t>
      </w:r>
      <w:r>
        <w:rPr>
          <w:noProof/>
        </w:rPr>
        <w:tab/>
      </w:r>
      <w:r>
        <w:rPr>
          <w:noProof/>
        </w:rPr>
        <w:fldChar w:fldCharType="begin"/>
      </w:r>
      <w:r>
        <w:rPr>
          <w:noProof/>
        </w:rPr>
        <w:instrText xml:space="preserve"> PAGEREF _Toc522881054 \h </w:instrText>
      </w:r>
      <w:r>
        <w:rPr>
          <w:noProof/>
        </w:rPr>
      </w:r>
      <w:r>
        <w:rPr>
          <w:noProof/>
        </w:rPr>
        <w:fldChar w:fldCharType="separate"/>
      </w:r>
      <w:r>
        <w:rPr>
          <w:noProof/>
        </w:rPr>
        <w:t>105</w:t>
      </w:r>
      <w:r>
        <w:rPr>
          <w:noProof/>
        </w:rPr>
        <w:fldChar w:fldCharType="end"/>
      </w:r>
    </w:p>
    <w:p w14:paraId="0719E3C1" w14:textId="24E5C715" w:rsidR="00D93618" w:rsidRDefault="00D93618">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_Toc522881055 \h </w:instrText>
      </w:r>
      <w:r>
        <w:rPr>
          <w:noProof/>
        </w:rPr>
      </w:r>
      <w:r>
        <w:rPr>
          <w:noProof/>
        </w:rPr>
        <w:fldChar w:fldCharType="separate"/>
      </w:r>
      <w:r>
        <w:rPr>
          <w:noProof/>
        </w:rPr>
        <w:t>105</w:t>
      </w:r>
      <w:r>
        <w:rPr>
          <w:noProof/>
        </w:rPr>
        <w:fldChar w:fldCharType="end"/>
      </w:r>
    </w:p>
    <w:p w14:paraId="07432581" w14:textId="2336347C" w:rsidR="00D93618" w:rsidRDefault="00D93618">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_Toc522881056 \h </w:instrText>
      </w:r>
      <w:r>
        <w:rPr>
          <w:noProof/>
        </w:rPr>
      </w:r>
      <w:r>
        <w:rPr>
          <w:noProof/>
        </w:rPr>
        <w:fldChar w:fldCharType="separate"/>
      </w:r>
      <w:r>
        <w:rPr>
          <w:noProof/>
        </w:rPr>
        <w:t>108</w:t>
      </w:r>
      <w:r>
        <w:rPr>
          <w:noProof/>
        </w:rPr>
        <w:fldChar w:fldCharType="end"/>
      </w:r>
    </w:p>
    <w:p w14:paraId="360276CB" w14:textId="09B93026" w:rsidR="00D93618" w:rsidRDefault="00D93618">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_Toc522881057 \h </w:instrText>
      </w:r>
      <w:r>
        <w:rPr>
          <w:noProof/>
        </w:rPr>
      </w:r>
      <w:r>
        <w:rPr>
          <w:noProof/>
        </w:rPr>
        <w:fldChar w:fldCharType="separate"/>
      </w:r>
      <w:r>
        <w:rPr>
          <w:noProof/>
        </w:rPr>
        <w:t>110</w:t>
      </w:r>
      <w:r>
        <w:rPr>
          <w:noProof/>
        </w:rPr>
        <w:fldChar w:fldCharType="end"/>
      </w:r>
    </w:p>
    <w:p w14:paraId="179414AD" w14:textId="5378451E" w:rsidR="00D93618" w:rsidRDefault="00D93618">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_Toc522881058 \h </w:instrText>
      </w:r>
      <w:r>
        <w:rPr>
          <w:noProof/>
        </w:rPr>
      </w:r>
      <w:r>
        <w:rPr>
          <w:noProof/>
        </w:rPr>
        <w:fldChar w:fldCharType="separate"/>
      </w:r>
      <w:r>
        <w:rPr>
          <w:noProof/>
        </w:rPr>
        <w:t>114</w:t>
      </w:r>
      <w:r>
        <w:rPr>
          <w:noProof/>
        </w:rPr>
        <w:fldChar w:fldCharType="end"/>
      </w:r>
    </w:p>
    <w:p w14:paraId="26E9FCE7" w14:textId="25DFF3BC" w:rsidR="00D93618" w:rsidRDefault="00D93618">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_Toc522881059 \h </w:instrText>
      </w:r>
      <w:r>
        <w:rPr>
          <w:noProof/>
        </w:rPr>
      </w:r>
      <w:r>
        <w:rPr>
          <w:noProof/>
        </w:rPr>
        <w:fldChar w:fldCharType="separate"/>
      </w:r>
      <w:r>
        <w:rPr>
          <w:noProof/>
        </w:rPr>
        <w:t>121</w:t>
      </w:r>
      <w:r>
        <w:rPr>
          <w:noProof/>
        </w:rPr>
        <w:fldChar w:fldCharType="end"/>
      </w:r>
    </w:p>
    <w:p w14:paraId="7997EB67" w14:textId="7150D9A4" w:rsidR="00D93618" w:rsidRDefault="00D93618">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_Toc522881060 \h </w:instrText>
      </w:r>
      <w:r>
        <w:rPr>
          <w:noProof/>
        </w:rPr>
      </w:r>
      <w:r>
        <w:rPr>
          <w:noProof/>
        </w:rPr>
        <w:fldChar w:fldCharType="separate"/>
      </w:r>
      <w:r>
        <w:rPr>
          <w:noProof/>
        </w:rPr>
        <w:t>124</w:t>
      </w:r>
      <w:r>
        <w:rPr>
          <w:noProof/>
        </w:rPr>
        <w:fldChar w:fldCharType="end"/>
      </w:r>
    </w:p>
    <w:p w14:paraId="542EC52E" w14:textId="5BDE4734" w:rsidR="00D93618" w:rsidRDefault="00D93618">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_Toc522881061 \h </w:instrText>
      </w:r>
      <w:r>
        <w:rPr>
          <w:noProof/>
        </w:rPr>
      </w:r>
      <w:r>
        <w:rPr>
          <w:noProof/>
        </w:rPr>
        <w:fldChar w:fldCharType="separate"/>
      </w:r>
      <w:r>
        <w:rPr>
          <w:noProof/>
        </w:rPr>
        <w:t>124</w:t>
      </w:r>
      <w:r>
        <w:rPr>
          <w:noProof/>
        </w:rPr>
        <w:fldChar w:fldCharType="end"/>
      </w:r>
    </w:p>
    <w:p w14:paraId="214F4BCE" w14:textId="682773DE" w:rsidR="00D93618" w:rsidRDefault="00D93618">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_Toc522881062 \h </w:instrText>
      </w:r>
      <w:r>
        <w:rPr>
          <w:noProof/>
        </w:rPr>
      </w:r>
      <w:r>
        <w:rPr>
          <w:noProof/>
        </w:rPr>
        <w:fldChar w:fldCharType="separate"/>
      </w:r>
      <w:r>
        <w:rPr>
          <w:noProof/>
        </w:rPr>
        <w:t>124</w:t>
      </w:r>
      <w:r>
        <w:rPr>
          <w:noProof/>
        </w:rPr>
        <w:fldChar w:fldCharType="end"/>
      </w:r>
    </w:p>
    <w:p w14:paraId="7A1BEC5C" w14:textId="5A2726C1" w:rsidR="00D93618" w:rsidRDefault="00D93618">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_Toc522881063 \h </w:instrText>
      </w:r>
      <w:r>
        <w:rPr>
          <w:noProof/>
        </w:rPr>
      </w:r>
      <w:r>
        <w:rPr>
          <w:noProof/>
        </w:rPr>
        <w:fldChar w:fldCharType="separate"/>
      </w:r>
      <w:r>
        <w:rPr>
          <w:noProof/>
        </w:rPr>
        <w:t>126</w:t>
      </w:r>
      <w:r>
        <w:rPr>
          <w:noProof/>
        </w:rPr>
        <w:fldChar w:fldCharType="end"/>
      </w:r>
    </w:p>
    <w:p w14:paraId="1C476D0D" w14:textId="5B466714" w:rsidR="00D93618" w:rsidRDefault="00D93618">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_Toc522881064 \h </w:instrText>
      </w:r>
      <w:r>
        <w:rPr>
          <w:noProof/>
        </w:rPr>
      </w:r>
      <w:r>
        <w:rPr>
          <w:noProof/>
        </w:rPr>
        <w:fldChar w:fldCharType="separate"/>
      </w:r>
      <w:r>
        <w:rPr>
          <w:noProof/>
        </w:rPr>
        <w:t>129</w:t>
      </w:r>
      <w:r>
        <w:rPr>
          <w:noProof/>
        </w:rPr>
        <w:fldChar w:fldCharType="end"/>
      </w:r>
    </w:p>
    <w:p w14:paraId="7B2F474A" w14:textId="5AEC9227" w:rsidR="00D93618" w:rsidRDefault="00D93618">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_Toc522881065 \h </w:instrText>
      </w:r>
      <w:r>
        <w:rPr>
          <w:noProof/>
        </w:rPr>
      </w:r>
      <w:r>
        <w:rPr>
          <w:noProof/>
        </w:rPr>
        <w:fldChar w:fldCharType="separate"/>
      </w:r>
      <w:r>
        <w:rPr>
          <w:noProof/>
        </w:rPr>
        <w:t>131</w:t>
      </w:r>
      <w:r>
        <w:rPr>
          <w:noProof/>
        </w:rPr>
        <w:fldChar w:fldCharType="end"/>
      </w:r>
    </w:p>
    <w:p w14:paraId="5FCECB3B" w14:textId="545B98CA" w:rsidR="00D93618" w:rsidRDefault="00D93618">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_Toc522881066 \h </w:instrText>
      </w:r>
      <w:r>
        <w:rPr>
          <w:noProof/>
        </w:rPr>
      </w:r>
      <w:r>
        <w:rPr>
          <w:noProof/>
        </w:rPr>
        <w:fldChar w:fldCharType="separate"/>
      </w:r>
      <w:r>
        <w:rPr>
          <w:noProof/>
        </w:rPr>
        <w:t>132</w:t>
      </w:r>
      <w:r>
        <w:rPr>
          <w:noProof/>
        </w:rPr>
        <w:fldChar w:fldCharType="end"/>
      </w:r>
    </w:p>
    <w:p w14:paraId="1B577F43" w14:textId="6570C64E" w:rsidR="00D93618" w:rsidRDefault="00D93618">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_Toc522881067 \h </w:instrText>
      </w:r>
      <w:r>
        <w:rPr>
          <w:noProof/>
        </w:rPr>
      </w:r>
      <w:r>
        <w:rPr>
          <w:noProof/>
        </w:rPr>
        <w:fldChar w:fldCharType="separate"/>
      </w:r>
      <w:r>
        <w:rPr>
          <w:noProof/>
        </w:rPr>
        <w:t>135</w:t>
      </w:r>
      <w:r>
        <w:rPr>
          <w:noProof/>
        </w:rPr>
        <w:fldChar w:fldCharType="end"/>
      </w:r>
    </w:p>
    <w:p w14:paraId="06B9E53D" w14:textId="274A8788" w:rsidR="00D93618" w:rsidRDefault="00D93618">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_Toc522881068 \h </w:instrText>
      </w:r>
      <w:r>
        <w:rPr>
          <w:noProof/>
        </w:rPr>
      </w:r>
      <w:r>
        <w:rPr>
          <w:noProof/>
        </w:rPr>
        <w:fldChar w:fldCharType="separate"/>
      </w:r>
      <w:r>
        <w:rPr>
          <w:noProof/>
        </w:rPr>
        <w:t>136</w:t>
      </w:r>
      <w:r>
        <w:rPr>
          <w:noProof/>
        </w:rPr>
        <w:fldChar w:fldCharType="end"/>
      </w:r>
    </w:p>
    <w:p w14:paraId="249C1BF8" w14:textId="520EC1EC" w:rsidR="00D93618" w:rsidRDefault="00D93618">
      <w:pPr>
        <w:pStyle w:val="TOC3"/>
        <w:tabs>
          <w:tab w:val="left" w:pos="1540"/>
          <w:tab w:val="right" w:leader="dot" w:pos="10070"/>
        </w:tabs>
        <w:rPr>
          <w:i w:val="0"/>
          <w:noProof/>
          <w:sz w:val="24"/>
          <w:szCs w:val="24"/>
        </w:rPr>
      </w:pPr>
      <w:r>
        <w:rPr>
          <w:noProof/>
        </w:rPr>
        <w:t>16.2.2</w:t>
      </w:r>
      <w:r>
        <w:rPr>
          <w:i w:val="0"/>
          <w:noProof/>
          <w:sz w:val="24"/>
          <w:szCs w:val="24"/>
        </w:rPr>
        <w:tab/>
      </w:r>
      <w:r>
        <w:rPr>
          <w:noProof/>
        </w:rPr>
        <w:t>Initial testing and modifications</w:t>
      </w:r>
      <w:r>
        <w:rPr>
          <w:noProof/>
        </w:rPr>
        <w:tab/>
      </w:r>
      <w:r>
        <w:rPr>
          <w:noProof/>
        </w:rPr>
        <w:fldChar w:fldCharType="begin"/>
      </w:r>
      <w:r>
        <w:rPr>
          <w:noProof/>
        </w:rPr>
        <w:instrText xml:space="preserve"> PAGEREF _Toc522881069 \h </w:instrText>
      </w:r>
      <w:r>
        <w:rPr>
          <w:noProof/>
        </w:rPr>
      </w:r>
      <w:r>
        <w:rPr>
          <w:noProof/>
        </w:rPr>
        <w:fldChar w:fldCharType="separate"/>
      </w:r>
      <w:r>
        <w:rPr>
          <w:noProof/>
        </w:rPr>
        <w:t>137</w:t>
      </w:r>
      <w:r>
        <w:rPr>
          <w:noProof/>
        </w:rPr>
        <w:fldChar w:fldCharType="end"/>
      </w:r>
    </w:p>
    <w:p w14:paraId="13E9C586" w14:textId="6AAC848C" w:rsidR="00D93618" w:rsidRDefault="00D93618">
      <w:pPr>
        <w:pStyle w:val="TOC3"/>
        <w:tabs>
          <w:tab w:val="left" w:pos="1540"/>
          <w:tab w:val="right" w:leader="dot" w:pos="10070"/>
        </w:tabs>
        <w:rPr>
          <w:i w:val="0"/>
          <w:noProof/>
          <w:sz w:val="24"/>
          <w:szCs w:val="24"/>
        </w:rPr>
      </w:pPr>
      <w:r>
        <w:rPr>
          <w:noProof/>
        </w:rPr>
        <w:t>16.2.3</w:t>
      </w:r>
      <w:r>
        <w:rPr>
          <w:i w:val="0"/>
          <w:noProof/>
          <w:sz w:val="24"/>
          <w:szCs w:val="24"/>
        </w:rPr>
        <w:tab/>
      </w:r>
      <w:r>
        <w:rPr>
          <w:noProof/>
        </w:rPr>
        <w:t>Results</w:t>
      </w:r>
      <w:r>
        <w:rPr>
          <w:noProof/>
        </w:rPr>
        <w:tab/>
      </w:r>
      <w:r>
        <w:rPr>
          <w:noProof/>
        </w:rPr>
        <w:fldChar w:fldCharType="begin"/>
      </w:r>
      <w:r>
        <w:rPr>
          <w:noProof/>
        </w:rPr>
        <w:instrText xml:space="preserve"> PAGEREF _Toc522881070 \h </w:instrText>
      </w:r>
      <w:r>
        <w:rPr>
          <w:noProof/>
        </w:rPr>
      </w:r>
      <w:r>
        <w:rPr>
          <w:noProof/>
        </w:rPr>
        <w:fldChar w:fldCharType="separate"/>
      </w:r>
      <w:r>
        <w:rPr>
          <w:noProof/>
        </w:rPr>
        <w:t>138</w:t>
      </w:r>
      <w:r>
        <w:rPr>
          <w:noProof/>
        </w:rPr>
        <w:fldChar w:fldCharType="end"/>
      </w:r>
    </w:p>
    <w:p w14:paraId="0A4B63A6" w14:textId="1156FB87" w:rsidR="00D93618" w:rsidRDefault="00D93618">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_Toc522881071 \h </w:instrText>
      </w:r>
      <w:r>
        <w:rPr>
          <w:noProof/>
        </w:rPr>
      </w:r>
      <w:r>
        <w:rPr>
          <w:noProof/>
        </w:rPr>
        <w:fldChar w:fldCharType="separate"/>
      </w:r>
      <w:r>
        <w:rPr>
          <w:noProof/>
        </w:rPr>
        <w:t>141</w:t>
      </w:r>
      <w:r>
        <w:rPr>
          <w:noProof/>
        </w:rPr>
        <w:fldChar w:fldCharType="end"/>
      </w:r>
    </w:p>
    <w:p w14:paraId="093A931A" w14:textId="4809F5BA" w:rsidR="00D93618" w:rsidRDefault="00D93618">
      <w:pPr>
        <w:pStyle w:val="TOC2"/>
        <w:tabs>
          <w:tab w:val="left" w:pos="1100"/>
          <w:tab w:val="right" w:leader="dot" w:pos="10070"/>
        </w:tabs>
        <w:rPr>
          <w:noProof/>
          <w:sz w:val="24"/>
          <w:szCs w:val="24"/>
        </w:rPr>
      </w:pPr>
      <w:r>
        <w:rPr>
          <w:noProof/>
        </w:rPr>
        <w:lastRenderedPageBreak/>
        <w:t>17.1</w:t>
      </w:r>
      <w:r>
        <w:rPr>
          <w:noProof/>
          <w:sz w:val="24"/>
          <w:szCs w:val="24"/>
        </w:rPr>
        <w:tab/>
      </w:r>
      <w:r>
        <w:rPr>
          <w:noProof/>
        </w:rPr>
        <w:t>Garnet sectors and alumina</w:t>
      </w:r>
      <w:r>
        <w:rPr>
          <w:noProof/>
        </w:rPr>
        <w:tab/>
      </w:r>
      <w:r>
        <w:rPr>
          <w:noProof/>
        </w:rPr>
        <w:fldChar w:fldCharType="begin"/>
      </w:r>
      <w:r>
        <w:rPr>
          <w:noProof/>
        </w:rPr>
        <w:instrText xml:space="preserve"> PAGEREF _Toc522881072 \h </w:instrText>
      </w:r>
      <w:r>
        <w:rPr>
          <w:noProof/>
        </w:rPr>
      </w:r>
      <w:r>
        <w:rPr>
          <w:noProof/>
        </w:rPr>
        <w:fldChar w:fldCharType="separate"/>
      </w:r>
      <w:r>
        <w:rPr>
          <w:noProof/>
        </w:rPr>
        <w:t>141</w:t>
      </w:r>
      <w:r>
        <w:rPr>
          <w:noProof/>
        </w:rPr>
        <w:fldChar w:fldCharType="end"/>
      </w:r>
    </w:p>
    <w:p w14:paraId="2729FDFA" w14:textId="7157BD62" w:rsidR="00D93618" w:rsidRDefault="00D93618">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_Toc522881073 \h </w:instrText>
      </w:r>
      <w:r>
        <w:rPr>
          <w:noProof/>
        </w:rPr>
      </w:r>
      <w:r>
        <w:rPr>
          <w:noProof/>
        </w:rPr>
        <w:fldChar w:fldCharType="separate"/>
      </w:r>
      <w:r>
        <w:rPr>
          <w:noProof/>
        </w:rPr>
        <w:t>142</w:t>
      </w:r>
      <w:r>
        <w:rPr>
          <w:noProof/>
        </w:rPr>
        <w:fldChar w:fldCharType="end"/>
      </w:r>
    </w:p>
    <w:p w14:paraId="110115C6" w14:textId="7CB33AE0" w:rsidR="00D93618" w:rsidRDefault="00D93618">
      <w:pPr>
        <w:pStyle w:val="TOC2"/>
        <w:tabs>
          <w:tab w:val="left" w:pos="1100"/>
          <w:tab w:val="right" w:leader="dot" w:pos="10070"/>
        </w:tabs>
        <w:rPr>
          <w:noProof/>
          <w:sz w:val="24"/>
          <w:szCs w:val="24"/>
        </w:rPr>
      </w:pPr>
      <w:r>
        <w:rPr>
          <w:noProof/>
        </w:rPr>
        <w:t>17.2</w:t>
      </w:r>
      <w:r>
        <w:rPr>
          <w:noProof/>
          <w:sz w:val="24"/>
          <w:szCs w:val="24"/>
        </w:rPr>
        <w:tab/>
      </w:r>
      <w:r>
        <w:rPr>
          <w:noProof/>
        </w:rPr>
        <w:t>Tuner neck assembly</w:t>
      </w:r>
      <w:r>
        <w:rPr>
          <w:noProof/>
        </w:rPr>
        <w:tab/>
      </w:r>
      <w:r>
        <w:rPr>
          <w:noProof/>
        </w:rPr>
        <w:fldChar w:fldCharType="begin"/>
      </w:r>
      <w:r>
        <w:rPr>
          <w:noProof/>
        </w:rPr>
        <w:instrText xml:space="preserve"> PAGEREF _Toc522881074 \h </w:instrText>
      </w:r>
      <w:r>
        <w:rPr>
          <w:noProof/>
        </w:rPr>
      </w:r>
      <w:r>
        <w:rPr>
          <w:noProof/>
        </w:rPr>
        <w:fldChar w:fldCharType="separate"/>
      </w:r>
      <w:r>
        <w:rPr>
          <w:noProof/>
        </w:rPr>
        <w:t>143</w:t>
      </w:r>
      <w:r>
        <w:rPr>
          <w:noProof/>
        </w:rPr>
        <w:fldChar w:fldCharType="end"/>
      </w:r>
    </w:p>
    <w:p w14:paraId="71ACF803" w14:textId="1BAD223D" w:rsidR="00D93618" w:rsidRDefault="00D93618">
      <w:pPr>
        <w:pStyle w:val="TOC3"/>
        <w:tabs>
          <w:tab w:val="left" w:pos="1540"/>
          <w:tab w:val="right" w:leader="dot" w:pos="10070"/>
        </w:tabs>
        <w:rPr>
          <w:i w:val="0"/>
          <w:noProof/>
          <w:sz w:val="24"/>
          <w:szCs w:val="24"/>
        </w:rPr>
      </w:pPr>
      <w:r>
        <w:rPr>
          <w:noProof/>
        </w:rPr>
        <w:t>17.2.1</w:t>
      </w:r>
      <w:r>
        <w:rPr>
          <w:i w:val="0"/>
          <w:noProof/>
          <w:sz w:val="24"/>
          <w:szCs w:val="24"/>
        </w:rPr>
        <w:tab/>
      </w:r>
      <w:r>
        <w:rPr>
          <w:noProof/>
        </w:rPr>
        <w:t>Modifications</w:t>
      </w:r>
      <w:r>
        <w:rPr>
          <w:noProof/>
        </w:rPr>
        <w:tab/>
      </w:r>
      <w:r>
        <w:rPr>
          <w:noProof/>
        </w:rPr>
        <w:fldChar w:fldCharType="begin"/>
      </w:r>
      <w:r>
        <w:rPr>
          <w:noProof/>
        </w:rPr>
        <w:instrText xml:space="preserve"> PAGEREF _Toc522881075 \h </w:instrText>
      </w:r>
      <w:r>
        <w:rPr>
          <w:noProof/>
        </w:rPr>
      </w:r>
      <w:r>
        <w:rPr>
          <w:noProof/>
        </w:rPr>
        <w:fldChar w:fldCharType="separate"/>
      </w:r>
      <w:r>
        <w:rPr>
          <w:noProof/>
        </w:rPr>
        <w:t>146</w:t>
      </w:r>
      <w:r>
        <w:rPr>
          <w:noProof/>
        </w:rPr>
        <w:fldChar w:fldCharType="end"/>
      </w:r>
    </w:p>
    <w:p w14:paraId="13B375F1" w14:textId="45623FAB" w:rsidR="00D93618" w:rsidRDefault="00D93618">
      <w:pPr>
        <w:pStyle w:val="TOC2"/>
        <w:tabs>
          <w:tab w:val="left" w:pos="1100"/>
          <w:tab w:val="right" w:leader="dot" w:pos="10070"/>
        </w:tabs>
        <w:rPr>
          <w:noProof/>
          <w:sz w:val="24"/>
          <w:szCs w:val="24"/>
        </w:rPr>
      </w:pPr>
      <w:r>
        <w:rPr>
          <w:noProof/>
        </w:rPr>
        <w:t>17.3</w:t>
      </w:r>
      <w:r>
        <w:rPr>
          <w:noProof/>
          <w:sz w:val="24"/>
          <w:szCs w:val="24"/>
        </w:rPr>
        <w:tab/>
      </w:r>
      <w:r>
        <w:rPr>
          <w:noProof/>
        </w:rPr>
        <w:t>Tuner inner shell assembly</w:t>
      </w:r>
      <w:r>
        <w:rPr>
          <w:noProof/>
        </w:rPr>
        <w:tab/>
      </w:r>
      <w:r>
        <w:rPr>
          <w:noProof/>
        </w:rPr>
        <w:fldChar w:fldCharType="begin"/>
      </w:r>
      <w:r>
        <w:rPr>
          <w:noProof/>
        </w:rPr>
        <w:instrText xml:space="preserve"> PAGEREF _Toc522881076 \h </w:instrText>
      </w:r>
      <w:r>
        <w:rPr>
          <w:noProof/>
        </w:rPr>
      </w:r>
      <w:r>
        <w:rPr>
          <w:noProof/>
        </w:rPr>
        <w:fldChar w:fldCharType="separate"/>
      </w:r>
      <w:r>
        <w:rPr>
          <w:noProof/>
        </w:rPr>
        <w:t>147</w:t>
      </w:r>
      <w:r>
        <w:rPr>
          <w:noProof/>
        </w:rPr>
        <w:fldChar w:fldCharType="end"/>
      </w:r>
    </w:p>
    <w:p w14:paraId="66C052EC" w14:textId="2E0BD8F4" w:rsidR="00D93618" w:rsidRDefault="00D93618">
      <w:pPr>
        <w:pStyle w:val="TOC2"/>
        <w:tabs>
          <w:tab w:val="left" w:pos="1100"/>
          <w:tab w:val="right" w:leader="dot" w:pos="10070"/>
        </w:tabs>
        <w:rPr>
          <w:noProof/>
          <w:sz w:val="24"/>
          <w:szCs w:val="24"/>
        </w:rPr>
      </w:pPr>
      <w:r>
        <w:rPr>
          <w:noProof/>
        </w:rPr>
        <w:t>17.4</w:t>
      </w:r>
      <w:r>
        <w:rPr>
          <w:noProof/>
          <w:sz w:val="24"/>
          <w:szCs w:val="24"/>
        </w:rPr>
        <w:tab/>
      </w:r>
      <w:r>
        <w:rPr>
          <w:noProof/>
        </w:rPr>
        <w:t>Tuner outer shell assembly</w:t>
      </w:r>
      <w:r>
        <w:rPr>
          <w:noProof/>
        </w:rPr>
        <w:tab/>
      </w:r>
      <w:r>
        <w:rPr>
          <w:noProof/>
        </w:rPr>
        <w:fldChar w:fldCharType="begin"/>
      </w:r>
      <w:r>
        <w:rPr>
          <w:noProof/>
        </w:rPr>
        <w:instrText xml:space="preserve"> PAGEREF _Toc522881077 \h </w:instrText>
      </w:r>
      <w:r>
        <w:rPr>
          <w:noProof/>
        </w:rPr>
      </w:r>
      <w:r>
        <w:rPr>
          <w:noProof/>
        </w:rPr>
        <w:fldChar w:fldCharType="separate"/>
      </w:r>
      <w:r>
        <w:rPr>
          <w:noProof/>
        </w:rPr>
        <w:t>149</w:t>
      </w:r>
      <w:r>
        <w:rPr>
          <w:noProof/>
        </w:rPr>
        <w:fldChar w:fldCharType="end"/>
      </w:r>
    </w:p>
    <w:p w14:paraId="7B3A26A9" w14:textId="76741613" w:rsidR="00D93618" w:rsidRDefault="00D93618">
      <w:pPr>
        <w:pStyle w:val="TOC3"/>
        <w:tabs>
          <w:tab w:val="left" w:pos="1540"/>
          <w:tab w:val="right" w:leader="dot" w:pos="10070"/>
        </w:tabs>
        <w:rPr>
          <w:i w:val="0"/>
          <w:noProof/>
          <w:sz w:val="24"/>
          <w:szCs w:val="24"/>
        </w:rPr>
      </w:pPr>
      <w:r>
        <w:rPr>
          <w:noProof/>
        </w:rPr>
        <w:t>17.4.1</w:t>
      </w:r>
      <w:r>
        <w:rPr>
          <w:i w:val="0"/>
          <w:noProof/>
          <w:sz w:val="24"/>
          <w:szCs w:val="24"/>
        </w:rPr>
        <w:tab/>
      </w:r>
      <w:r>
        <w:rPr>
          <w:noProof/>
        </w:rPr>
        <w:t>Problems introduced by EDM corrections</w:t>
      </w:r>
      <w:r>
        <w:rPr>
          <w:noProof/>
        </w:rPr>
        <w:tab/>
      </w:r>
      <w:r>
        <w:rPr>
          <w:noProof/>
        </w:rPr>
        <w:fldChar w:fldCharType="begin"/>
      </w:r>
      <w:r>
        <w:rPr>
          <w:noProof/>
        </w:rPr>
        <w:instrText xml:space="preserve"> PAGEREF _Toc522881078 \h </w:instrText>
      </w:r>
      <w:r>
        <w:rPr>
          <w:noProof/>
        </w:rPr>
      </w:r>
      <w:r>
        <w:rPr>
          <w:noProof/>
        </w:rPr>
        <w:fldChar w:fldCharType="separate"/>
      </w:r>
      <w:r>
        <w:rPr>
          <w:noProof/>
        </w:rPr>
        <w:t>152</w:t>
      </w:r>
      <w:r>
        <w:rPr>
          <w:noProof/>
        </w:rPr>
        <w:fldChar w:fldCharType="end"/>
      </w:r>
    </w:p>
    <w:p w14:paraId="00EA1610" w14:textId="2152011A" w:rsidR="00D93618" w:rsidRDefault="00D93618">
      <w:pPr>
        <w:pStyle w:val="TOC2"/>
        <w:tabs>
          <w:tab w:val="left" w:pos="1100"/>
          <w:tab w:val="right" w:leader="dot" w:pos="10070"/>
        </w:tabs>
        <w:rPr>
          <w:noProof/>
          <w:sz w:val="24"/>
          <w:szCs w:val="24"/>
        </w:rPr>
      </w:pPr>
      <w:r>
        <w:rPr>
          <w:noProof/>
        </w:rPr>
        <w:t>17.5</w:t>
      </w:r>
      <w:r>
        <w:rPr>
          <w:noProof/>
          <w:sz w:val="24"/>
          <w:szCs w:val="24"/>
        </w:rPr>
        <w:tab/>
      </w:r>
      <w:r>
        <w:rPr>
          <w:noProof/>
        </w:rPr>
        <w:t>End plates</w:t>
      </w:r>
      <w:r>
        <w:rPr>
          <w:noProof/>
        </w:rPr>
        <w:tab/>
      </w:r>
      <w:r>
        <w:rPr>
          <w:noProof/>
        </w:rPr>
        <w:fldChar w:fldCharType="begin"/>
      </w:r>
      <w:r>
        <w:rPr>
          <w:noProof/>
        </w:rPr>
        <w:instrText xml:space="preserve"> PAGEREF _Toc522881079 \h </w:instrText>
      </w:r>
      <w:r>
        <w:rPr>
          <w:noProof/>
        </w:rPr>
      </w:r>
      <w:r>
        <w:rPr>
          <w:noProof/>
        </w:rPr>
        <w:fldChar w:fldCharType="separate"/>
      </w:r>
      <w:r>
        <w:rPr>
          <w:noProof/>
        </w:rPr>
        <w:t>153</w:t>
      </w:r>
      <w:r>
        <w:rPr>
          <w:noProof/>
        </w:rPr>
        <w:fldChar w:fldCharType="end"/>
      </w:r>
    </w:p>
    <w:p w14:paraId="2F5D103F" w14:textId="2C0B8FF0" w:rsidR="00D93618" w:rsidRDefault="00D93618">
      <w:pPr>
        <w:pStyle w:val="TOC2"/>
        <w:tabs>
          <w:tab w:val="left" w:pos="1100"/>
          <w:tab w:val="right" w:leader="dot" w:pos="10070"/>
        </w:tabs>
        <w:rPr>
          <w:noProof/>
          <w:sz w:val="24"/>
          <w:szCs w:val="24"/>
        </w:rPr>
      </w:pPr>
      <w:r>
        <w:rPr>
          <w:noProof/>
        </w:rPr>
        <w:t>17.6</w:t>
      </w:r>
      <w:r>
        <w:rPr>
          <w:noProof/>
          <w:sz w:val="24"/>
          <w:szCs w:val="24"/>
        </w:rPr>
        <w:tab/>
      </w:r>
      <w:r>
        <w:rPr>
          <w:noProof/>
        </w:rPr>
        <w:t>Power module assembly</w:t>
      </w:r>
      <w:r>
        <w:rPr>
          <w:noProof/>
        </w:rPr>
        <w:tab/>
      </w:r>
      <w:r>
        <w:rPr>
          <w:noProof/>
        </w:rPr>
        <w:fldChar w:fldCharType="begin"/>
      </w:r>
      <w:r>
        <w:rPr>
          <w:noProof/>
        </w:rPr>
        <w:instrText xml:space="preserve"> PAGEREF _Toc522881080 \h </w:instrText>
      </w:r>
      <w:r>
        <w:rPr>
          <w:noProof/>
        </w:rPr>
      </w:r>
      <w:r>
        <w:rPr>
          <w:noProof/>
        </w:rPr>
        <w:fldChar w:fldCharType="separate"/>
      </w:r>
      <w:r>
        <w:rPr>
          <w:noProof/>
        </w:rPr>
        <w:t>154</w:t>
      </w:r>
      <w:r>
        <w:rPr>
          <w:noProof/>
        </w:rPr>
        <w:fldChar w:fldCharType="end"/>
      </w:r>
    </w:p>
    <w:p w14:paraId="20450FB7" w14:textId="0BD1D813" w:rsidR="00D93618" w:rsidRDefault="00D93618">
      <w:pPr>
        <w:pStyle w:val="TOC2"/>
        <w:tabs>
          <w:tab w:val="left" w:pos="1100"/>
          <w:tab w:val="right" w:leader="dot" w:pos="10070"/>
        </w:tabs>
        <w:rPr>
          <w:noProof/>
          <w:sz w:val="24"/>
          <w:szCs w:val="24"/>
        </w:rPr>
      </w:pPr>
      <w:r>
        <w:rPr>
          <w:noProof/>
        </w:rPr>
        <w:t>17.7</w:t>
      </w:r>
      <w:r>
        <w:rPr>
          <w:noProof/>
          <w:sz w:val="24"/>
          <w:szCs w:val="24"/>
        </w:rPr>
        <w:tab/>
      </w:r>
      <w:r>
        <w:rPr>
          <w:noProof/>
        </w:rPr>
        <w:t>Coupling ring</w:t>
      </w:r>
      <w:r>
        <w:rPr>
          <w:noProof/>
        </w:rPr>
        <w:tab/>
      </w:r>
      <w:r>
        <w:rPr>
          <w:noProof/>
        </w:rPr>
        <w:fldChar w:fldCharType="begin"/>
      </w:r>
      <w:r>
        <w:rPr>
          <w:noProof/>
        </w:rPr>
        <w:instrText xml:space="preserve"> PAGEREF _Toc522881081 \h </w:instrText>
      </w:r>
      <w:r>
        <w:rPr>
          <w:noProof/>
        </w:rPr>
      </w:r>
      <w:r>
        <w:rPr>
          <w:noProof/>
        </w:rPr>
        <w:fldChar w:fldCharType="separate"/>
      </w:r>
      <w:r>
        <w:rPr>
          <w:noProof/>
        </w:rPr>
        <w:t>154</w:t>
      </w:r>
      <w:r>
        <w:rPr>
          <w:noProof/>
        </w:rPr>
        <w:fldChar w:fldCharType="end"/>
      </w:r>
    </w:p>
    <w:p w14:paraId="1478A1C2" w14:textId="0FF45683" w:rsidR="00D93618" w:rsidRDefault="00D93618">
      <w:pPr>
        <w:pStyle w:val="TOC2"/>
        <w:tabs>
          <w:tab w:val="left" w:pos="1100"/>
          <w:tab w:val="right" w:leader="dot" w:pos="10070"/>
        </w:tabs>
        <w:rPr>
          <w:noProof/>
          <w:sz w:val="24"/>
          <w:szCs w:val="24"/>
        </w:rPr>
      </w:pPr>
      <w:r>
        <w:rPr>
          <w:noProof/>
        </w:rPr>
        <w:t>17.8</w:t>
      </w:r>
      <w:r>
        <w:rPr>
          <w:noProof/>
          <w:sz w:val="24"/>
          <w:szCs w:val="24"/>
        </w:rPr>
        <w:tab/>
      </w:r>
      <w:r>
        <w:rPr>
          <w:noProof/>
        </w:rPr>
        <w:t>HOM damper</w:t>
      </w:r>
      <w:r>
        <w:rPr>
          <w:noProof/>
        </w:rPr>
        <w:tab/>
      </w:r>
      <w:r>
        <w:rPr>
          <w:noProof/>
        </w:rPr>
        <w:fldChar w:fldCharType="begin"/>
      </w:r>
      <w:r>
        <w:rPr>
          <w:noProof/>
        </w:rPr>
        <w:instrText xml:space="preserve"> PAGEREF _Toc522881082 \h </w:instrText>
      </w:r>
      <w:r>
        <w:rPr>
          <w:noProof/>
        </w:rPr>
      </w:r>
      <w:r>
        <w:rPr>
          <w:noProof/>
        </w:rPr>
        <w:fldChar w:fldCharType="separate"/>
      </w:r>
      <w:r>
        <w:rPr>
          <w:noProof/>
        </w:rPr>
        <w:t>155</w:t>
      </w:r>
      <w:r>
        <w:rPr>
          <w:noProof/>
        </w:rPr>
        <w:fldChar w:fldCharType="end"/>
      </w:r>
    </w:p>
    <w:p w14:paraId="72E24922" w14:textId="687D5B85" w:rsidR="00D93618" w:rsidRDefault="00D93618">
      <w:pPr>
        <w:pStyle w:val="TOC2"/>
        <w:tabs>
          <w:tab w:val="left" w:pos="1100"/>
          <w:tab w:val="right" w:leader="dot" w:pos="10070"/>
        </w:tabs>
        <w:rPr>
          <w:noProof/>
          <w:sz w:val="24"/>
          <w:szCs w:val="24"/>
        </w:rPr>
      </w:pPr>
      <w:r>
        <w:rPr>
          <w:noProof/>
        </w:rPr>
        <w:t>17.9</w:t>
      </w:r>
      <w:r>
        <w:rPr>
          <w:noProof/>
          <w:sz w:val="24"/>
          <w:szCs w:val="24"/>
        </w:rPr>
        <w:tab/>
      </w:r>
      <w:r>
        <w:rPr>
          <w:noProof/>
        </w:rPr>
        <w:t>Outer body assembly</w:t>
      </w:r>
      <w:r>
        <w:rPr>
          <w:noProof/>
        </w:rPr>
        <w:tab/>
      </w:r>
      <w:r>
        <w:rPr>
          <w:noProof/>
        </w:rPr>
        <w:fldChar w:fldCharType="begin"/>
      </w:r>
      <w:r>
        <w:rPr>
          <w:noProof/>
        </w:rPr>
        <w:instrText xml:space="preserve"> PAGEREF _Toc522881083 \h </w:instrText>
      </w:r>
      <w:r>
        <w:rPr>
          <w:noProof/>
        </w:rPr>
      </w:r>
      <w:r>
        <w:rPr>
          <w:noProof/>
        </w:rPr>
        <w:fldChar w:fldCharType="separate"/>
      </w:r>
      <w:r>
        <w:rPr>
          <w:noProof/>
        </w:rPr>
        <w:t>156</w:t>
      </w:r>
      <w:r>
        <w:rPr>
          <w:noProof/>
        </w:rPr>
        <w:fldChar w:fldCharType="end"/>
      </w:r>
    </w:p>
    <w:p w14:paraId="6E1C81A4" w14:textId="473AD4B8" w:rsidR="00D93618" w:rsidRDefault="00D93618">
      <w:pPr>
        <w:pStyle w:val="TOC2"/>
        <w:tabs>
          <w:tab w:val="left" w:pos="1320"/>
          <w:tab w:val="right" w:leader="dot" w:pos="10070"/>
        </w:tabs>
        <w:rPr>
          <w:noProof/>
          <w:sz w:val="24"/>
          <w:szCs w:val="24"/>
        </w:rPr>
      </w:pPr>
      <w:r>
        <w:rPr>
          <w:noProof/>
        </w:rPr>
        <w:t>17.10</w:t>
      </w:r>
      <w:r>
        <w:rPr>
          <w:noProof/>
          <w:sz w:val="24"/>
          <w:szCs w:val="24"/>
        </w:rPr>
        <w:tab/>
      </w:r>
      <w:r>
        <w:rPr>
          <w:noProof/>
        </w:rPr>
        <w:t>Assembling the cavity</w:t>
      </w:r>
      <w:r>
        <w:rPr>
          <w:noProof/>
        </w:rPr>
        <w:tab/>
      </w:r>
      <w:r>
        <w:rPr>
          <w:noProof/>
        </w:rPr>
        <w:fldChar w:fldCharType="begin"/>
      </w:r>
      <w:r>
        <w:rPr>
          <w:noProof/>
        </w:rPr>
        <w:instrText xml:space="preserve"> PAGEREF _Toc522881084 \h </w:instrText>
      </w:r>
      <w:r>
        <w:rPr>
          <w:noProof/>
        </w:rPr>
      </w:r>
      <w:r>
        <w:rPr>
          <w:noProof/>
        </w:rPr>
        <w:fldChar w:fldCharType="separate"/>
      </w:r>
      <w:r>
        <w:rPr>
          <w:noProof/>
        </w:rPr>
        <w:t>159</w:t>
      </w:r>
      <w:r>
        <w:rPr>
          <w:noProof/>
        </w:rPr>
        <w:fldChar w:fldCharType="end"/>
      </w:r>
    </w:p>
    <w:p w14:paraId="56A6628B" w14:textId="0E08336D" w:rsidR="00D93618" w:rsidRDefault="00D93618">
      <w:pPr>
        <w:pStyle w:val="TOC3"/>
        <w:tabs>
          <w:tab w:val="left" w:pos="1540"/>
          <w:tab w:val="right" w:leader="dot" w:pos="10070"/>
        </w:tabs>
        <w:rPr>
          <w:i w:val="0"/>
          <w:noProof/>
          <w:sz w:val="24"/>
          <w:szCs w:val="24"/>
        </w:rPr>
      </w:pPr>
      <w:r>
        <w:rPr>
          <w:noProof/>
        </w:rPr>
        <w:t>17.10.1</w:t>
      </w:r>
      <w:r>
        <w:rPr>
          <w:i w:val="0"/>
          <w:noProof/>
          <w:sz w:val="24"/>
          <w:szCs w:val="24"/>
        </w:rPr>
        <w:tab/>
      </w:r>
      <w:r>
        <w:rPr>
          <w:noProof/>
        </w:rPr>
        <w:t>Installing the power module and power amplifier</w:t>
      </w:r>
      <w:r>
        <w:rPr>
          <w:noProof/>
        </w:rPr>
        <w:tab/>
      </w:r>
      <w:r>
        <w:rPr>
          <w:noProof/>
        </w:rPr>
        <w:fldChar w:fldCharType="begin"/>
      </w:r>
      <w:r>
        <w:rPr>
          <w:noProof/>
        </w:rPr>
        <w:instrText xml:space="preserve"> PAGEREF _Toc522881085 \h </w:instrText>
      </w:r>
      <w:r>
        <w:rPr>
          <w:noProof/>
        </w:rPr>
      </w:r>
      <w:r>
        <w:rPr>
          <w:noProof/>
        </w:rPr>
        <w:fldChar w:fldCharType="separate"/>
      </w:r>
      <w:r>
        <w:rPr>
          <w:noProof/>
        </w:rPr>
        <w:t>161</w:t>
      </w:r>
      <w:r>
        <w:rPr>
          <w:noProof/>
        </w:rPr>
        <w:fldChar w:fldCharType="end"/>
      </w:r>
    </w:p>
    <w:p w14:paraId="481F52FA" w14:textId="69E828D2" w:rsidR="00D93618" w:rsidRDefault="00D93618">
      <w:pPr>
        <w:pStyle w:val="TOC2"/>
        <w:tabs>
          <w:tab w:val="left" w:pos="1320"/>
          <w:tab w:val="right" w:leader="dot" w:pos="10070"/>
        </w:tabs>
        <w:rPr>
          <w:noProof/>
          <w:sz w:val="24"/>
          <w:szCs w:val="24"/>
        </w:rPr>
      </w:pPr>
      <w:r>
        <w:rPr>
          <w:noProof/>
        </w:rPr>
        <w:t>17.11</w:t>
      </w:r>
      <w:r>
        <w:rPr>
          <w:noProof/>
          <w:sz w:val="24"/>
          <w:szCs w:val="24"/>
        </w:rPr>
        <w:tab/>
      </w:r>
      <w:r>
        <w:rPr>
          <w:noProof/>
        </w:rPr>
        <w:t>Tuner stack assembly</w:t>
      </w:r>
      <w:r>
        <w:rPr>
          <w:noProof/>
        </w:rPr>
        <w:tab/>
      </w:r>
      <w:r>
        <w:rPr>
          <w:noProof/>
        </w:rPr>
        <w:fldChar w:fldCharType="begin"/>
      </w:r>
      <w:r>
        <w:rPr>
          <w:noProof/>
        </w:rPr>
        <w:instrText xml:space="preserve"> PAGEREF _Toc522881086 \h </w:instrText>
      </w:r>
      <w:r>
        <w:rPr>
          <w:noProof/>
        </w:rPr>
      </w:r>
      <w:r>
        <w:rPr>
          <w:noProof/>
        </w:rPr>
        <w:fldChar w:fldCharType="separate"/>
      </w:r>
      <w:r>
        <w:rPr>
          <w:noProof/>
        </w:rPr>
        <w:t>162</w:t>
      </w:r>
      <w:r>
        <w:rPr>
          <w:noProof/>
        </w:rPr>
        <w:fldChar w:fldCharType="end"/>
      </w:r>
    </w:p>
    <w:p w14:paraId="74BF0A8C" w14:textId="2C6809A7" w:rsidR="00D93618" w:rsidRDefault="00D93618">
      <w:pPr>
        <w:pStyle w:val="TOC3"/>
        <w:tabs>
          <w:tab w:val="left" w:pos="1540"/>
          <w:tab w:val="right" w:leader="dot" w:pos="10070"/>
        </w:tabs>
        <w:rPr>
          <w:i w:val="0"/>
          <w:noProof/>
          <w:sz w:val="24"/>
          <w:szCs w:val="24"/>
        </w:rPr>
      </w:pPr>
      <w:r>
        <w:rPr>
          <w:noProof/>
        </w:rPr>
        <w:t>17.11.1</w:t>
      </w:r>
      <w:r>
        <w:rPr>
          <w:i w:val="0"/>
          <w:noProof/>
          <w:sz w:val="24"/>
          <w:szCs w:val="24"/>
        </w:rPr>
        <w:tab/>
      </w:r>
      <w:r>
        <w:rPr>
          <w:noProof/>
        </w:rPr>
        <w:t>Installing the garnet rings</w:t>
      </w:r>
      <w:r>
        <w:rPr>
          <w:noProof/>
        </w:rPr>
        <w:tab/>
      </w:r>
      <w:r>
        <w:rPr>
          <w:noProof/>
        </w:rPr>
        <w:fldChar w:fldCharType="begin"/>
      </w:r>
      <w:r>
        <w:rPr>
          <w:noProof/>
        </w:rPr>
        <w:instrText xml:space="preserve"> PAGEREF _Toc522881087 \h </w:instrText>
      </w:r>
      <w:r>
        <w:rPr>
          <w:noProof/>
        </w:rPr>
      </w:r>
      <w:r>
        <w:rPr>
          <w:noProof/>
        </w:rPr>
        <w:fldChar w:fldCharType="separate"/>
      </w:r>
      <w:r>
        <w:rPr>
          <w:noProof/>
        </w:rPr>
        <w:t>163</w:t>
      </w:r>
      <w:r>
        <w:rPr>
          <w:noProof/>
        </w:rPr>
        <w:fldChar w:fldCharType="end"/>
      </w:r>
    </w:p>
    <w:p w14:paraId="600492DF" w14:textId="1CC69832" w:rsidR="00D93618" w:rsidRDefault="00D93618">
      <w:pPr>
        <w:pStyle w:val="TOC3"/>
        <w:tabs>
          <w:tab w:val="left" w:pos="1540"/>
          <w:tab w:val="right" w:leader="dot" w:pos="10070"/>
        </w:tabs>
        <w:rPr>
          <w:i w:val="0"/>
          <w:noProof/>
          <w:sz w:val="24"/>
          <w:szCs w:val="24"/>
        </w:rPr>
      </w:pPr>
      <w:r>
        <w:rPr>
          <w:noProof/>
        </w:rPr>
        <w:t>17.11.2</w:t>
      </w:r>
      <w:r>
        <w:rPr>
          <w:i w:val="0"/>
          <w:noProof/>
          <w:sz w:val="24"/>
          <w:szCs w:val="24"/>
        </w:rPr>
        <w:tab/>
      </w:r>
      <w:r>
        <w:rPr>
          <w:noProof/>
        </w:rPr>
        <w:t>Installing the outer shells</w:t>
      </w:r>
      <w:r>
        <w:rPr>
          <w:noProof/>
        </w:rPr>
        <w:tab/>
      </w:r>
      <w:r>
        <w:rPr>
          <w:noProof/>
        </w:rPr>
        <w:fldChar w:fldCharType="begin"/>
      </w:r>
      <w:r>
        <w:rPr>
          <w:noProof/>
        </w:rPr>
        <w:instrText xml:space="preserve"> PAGEREF _Toc522881088 \h </w:instrText>
      </w:r>
      <w:r>
        <w:rPr>
          <w:noProof/>
        </w:rPr>
      </w:r>
      <w:r>
        <w:rPr>
          <w:noProof/>
        </w:rPr>
        <w:fldChar w:fldCharType="separate"/>
      </w:r>
      <w:r>
        <w:rPr>
          <w:noProof/>
        </w:rPr>
        <w:t>166</w:t>
      </w:r>
      <w:r>
        <w:rPr>
          <w:noProof/>
        </w:rPr>
        <w:fldChar w:fldCharType="end"/>
      </w:r>
    </w:p>
    <w:p w14:paraId="2A835226" w14:textId="69CBBEBF" w:rsidR="00D93618" w:rsidRDefault="00D93618">
      <w:pPr>
        <w:pStyle w:val="TOC3"/>
        <w:tabs>
          <w:tab w:val="left" w:pos="1540"/>
          <w:tab w:val="right" w:leader="dot" w:pos="10070"/>
        </w:tabs>
        <w:rPr>
          <w:i w:val="0"/>
          <w:noProof/>
          <w:sz w:val="24"/>
          <w:szCs w:val="24"/>
        </w:rPr>
      </w:pPr>
      <w:r>
        <w:rPr>
          <w:noProof/>
        </w:rPr>
        <w:t>17.11.3</w:t>
      </w:r>
      <w:r>
        <w:rPr>
          <w:i w:val="0"/>
          <w:noProof/>
          <w:sz w:val="24"/>
          <w:szCs w:val="24"/>
        </w:rPr>
        <w:tab/>
      </w:r>
      <w:r>
        <w:rPr>
          <w:noProof/>
        </w:rPr>
        <w:t>Preparing for end plate installation</w:t>
      </w:r>
      <w:r>
        <w:rPr>
          <w:noProof/>
        </w:rPr>
        <w:tab/>
      </w:r>
      <w:r>
        <w:rPr>
          <w:noProof/>
        </w:rPr>
        <w:fldChar w:fldCharType="begin"/>
      </w:r>
      <w:r>
        <w:rPr>
          <w:noProof/>
        </w:rPr>
        <w:instrText xml:space="preserve"> PAGEREF _Toc522881089 \h </w:instrText>
      </w:r>
      <w:r>
        <w:rPr>
          <w:noProof/>
        </w:rPr>
      </w:r>
      <w:r>
        <w:rPr>
          <w:noProof/>
        </w:rPr>
        <w:fldChar w:fldCharType="separate"/>
      </w:r>
      <w:r>
        <w:rPr>
          <w:noProof/>
        </w:rPr>
        <w:t>168</w:t>
      </w:r>
      <w:r>
        <w:rPr>
          <w:noProof/>
        </w:rPr>
        <w:fldChar w:fldCharType="end"/>
      </w:r>
    </w:p>
    <w:p w14:paraId="0AF34D2E" w14:textId="26D5AADB" w:rsidR="00D93618" w:rsidRDefault="00D93618">
      <w:pPr>
        <w:pStyle w:val="TOC3"/>
        <w:tabs>
          <w:tab w:val="left" w:pos="1540"/>
          <w:tab w:val="right" w:leader="dot" w:pos="10070"/>
        </w:tabs>
        <w:rPr>
          <w:i w:val="0"/>
          <w:noProof/>
          <w:sz w:val="24"/>
          <w:szCs w:val="24"/>
        </w:rPr>
      </w:pPr>
      <w:r>
        <w:rPr>
          <w:noProof/>
        </w:rPr>
        <w:t>17.11.4</w:t>
      </w:r>
      <w:r>
        <w:rPr>
          <w:i w:val="0"/>
          <w:noProof/>
          <w:sz w:val="24"/>
          <w:szCs w:val="24"/>
        </w:rPr>
        <w:tab/>
      </w:r>
      <w:r>
        <w:rPr>
          <w:noProof/>
        </w:rPr>
        <w:t>Installing end plates</w:t>
      </w:r>
      <w:r>
        <w:rPr>
          <w:noProof/>
        </w:rPr>
        <w:tab/>
      </w:r>
      <w:r>
        <w:rPr>
          <w:noProof/>
        </w:rPr>
        <w:fldChar w:fldCharType="begin"/>
      </w:r>
      <w:r>
        <w:rPr>
          <w:noProof/>
        </w:rPr>
        <w:instrText xml:space="preserve"> PAGEREF _Toc522881090 \h </w:instrText>
      </w:r>
      <w:r>
        <w:rPr>
          <w:noProof/>
        </w:rPr>
      </w:r>
      <w:r>
        <w:rPr>
          <w:noProof/>
        </w:rPr>
        <w:fldChar w:fldCharType="separate"/>
      </w:r>
      <w:r>
        <w:rPr>
          <w:noProof/>
        </w:rPr>
        <w:t>170</w:t>
      </w:r>
      <w:r>
        <w:rPr>
          <w:noProof/>
        </w:rPr>
        <w:fldChar w:fldCharType="end"/>
      </w:r>
    </w:p>
    <w:p w14:paraId="32E49B3A" w14:textId="4BCDC02A" w:rsidR="00D93618" w:rsidRDefault="00D93618">
      <w:pPr>
        <w:pStyle w:val="TOC3"/>
        <w:tabs>
          <w:tab w:val="left" w:pos="1540"/>
          <w:tab w:val="right" w:leader="dot" w:pos="10070"/>
        </w:tabs>
        <w:rPr>
          <w:i w:val="0"/>
          <w:noProof/>
          <w:sz w:val="24"/>
          <w:szCs w:val="24"/>
        </w:rPr>
      </w:pPr>
      <w:r>
        <w:rPr>
          <w:noProof/>
        </w:rPr>
        <w:t>17.11.5</w:t>
      </w:r>
      <w:r>
        <w:rPr>
          <w:i w:val="0"/>
          <w:noProof/>
          <w:sz w:val="24"/>
          <w:szCs w:val="24"/>
        </w:rPr>
        <w:tab/>
      </w:r>
      <w:r>
        <w:rPr>
          <w:noProof/>
        </w:rPr>
        <w:t>Lessons learnt</w:t>
      </w:r>
      <w:r>
        <w:rPr>
          <w:noProof/>
        </w:rPr>
        <w:tab/>
      </w:r>
      <w:r>
        <w:rPr>
          <w:noProof/>
        </w:rPr>
        <w:fldChar w:fldCharType="begin"/>
      </w:r>
      <w:r>
        <w:rPr>
          <w:noProof/>
        </w:rPr>
        <w:instrText xml:space="preserve"> PAGEREF _Toc522881091 \h </w:instrText>
      </w:r>
      <w:r>
        <w:rPr>
          <w:noProof/>
        </w:rPr>
      </w:r>
      <w:r>
        <w:rPr>
          <w:noProof/>
        </w:rPr>
        <w:fldChar w:fldCharType="separate"/>
      </w:r>
      <w:r>
        <w:rPr>
          <w:noProof/>
        </w:rPr>
        <w:t>172</w:t>
      </w:r>
      <w:r>
        <w:rPr>
          <w:noProof/>
        </w:rPr>
        <w:fldChar w:fldCharType="end"/>
      </w:r>
    </w:p>
    <w:p w14:paraId="0723DEC9" w14:textId="7B8B456B" w:rsidR="00D93618" w:rsidRDefault="00D93618">
      <w:pPr>
        <w:pStyle w:val="TOC2"/>
        <w:tabs>
          <w:tab w:val="left" w:pos="1320"/>
          <w:tab w:val="right" w:leader="dot" w:pos="10070"/>
        </w:tabs>
        <w:rPr>
          <w:noProof/>
          <w:sz w:val="24"/>
          <w:szCs w:val="24"/>
        </w:rPr>
      </w:pPr>
      <w:r>
        <w:rPr>
          <w:noProof/>
        </w:rPr>
        <w:t>17.12</w:t>
      </w:r>
      <w:r>
        <w:rPr>
          <w:noProof/>
          <w:sz w:val="24"/>
          <w:szCs w:val="24"/>
        </w:rPr>
        <w:tab/>
      </w:r>
      <w:r>
        <w:rPr>
          <w:noProof/>
        </w:rPr>
        <w:t>Drawing numbers</w:t>
      </w:r>
      <w:r>
        <w:rPr>
          <w:noProof/>
        </w:rPr>
        <w:tab/>
      </w:r>
      <w:r>
        <w:rPr>
          <w:noProof/>
        </w:rPr>
        <w:fldChar w:fldCharType="begin"/>
      </w:r>
      <w:r>
        <w:rPr>
          <w:noProof/>
        </w:rPr>
        <w:instrText xml:space="preserve"> PAGEREF _Toc522881092 \h </w:instrText>
      </w:r>
      <w:r>
        <w:rPr>
          <w:noProof/>
        </w:rPr>
      </w:r>
      <w:r>
        <w:rPr>
          <w:noProof/>
        </w:rPr>
        <w:fldChar w:fldCharType="separate"/>
      </w:r>
      <w:r>
        <w:rPr>
          <w:noProof/>
        </w:rPr>
        <w:t>173</w:t>
      </w:r>
      <w:r>
        <w:rPr>
          <w:noProof/>
        </w:rPr>
        <w:fldChar w:fldCharType="end"/>
      </w:r>
    </w:p>
    <w:p w14:paraId="062668EA" w14:textId="2672863B" w:rsidR="00D93618" w:rsidRDefault="00D93618">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_Toc522881093 \h </w:instrText>
      </w:r>
      <w:r>
        <w:rPr>
          <w:noProof/>
        </w:rPr>
      </w:r>
      <w:r>
        <w:rPr>
          <w:noProof/>
        </w:rPr>
        <w:fldChar w:fldCharType="separate"/>
      </w:r>
      <w:r>
        <w:rPr>
          <w:noProof/>
        </w:rPr>
        <w:t>174</w:t>
      </w:r>
      <w:r>
        <w:rPr>
          <w:noProof/>
        </w:rPr>
        <w:fldChar w:fldCharType="end"/>
      </w:r>
    </w:p>
    <w:p w14:paraId="0A938CB6" w14:textId="34D6639D" w:rsidR="00D93618" w:rsidRDefault="00D93618">
      <w:pPr>
        <w:pStyle w:val="TOC2"/>
        <w:tabs>
          <w:tab w:val="left" w:pos="1100"/>
          <w:tab w:val="right" w:leader="dot" w:pos="10070"/>
        </w:tabs>
        <w:rPr>
          <w:noProof/>
          <w:sz w:val="24"/>
          <w:szCs w:val="24"/>
        </w:rPr>
      </w:pPr>
      <w:r>
        <w:rPr>
          <w:noProof/>
        </w:rPr>
        <w:t>18.1</w:t>
      </w:r>
      <w:r>
        <w:rPr>
          <w:noProof/>
          <w:sz w:val="24"/>
          <w:szCs w:val="24"/>
        </w:rPr>
        <w:tab/>
      </w:r>
      <w:r>
        <w:rPr>
          <w:noProof/>
        </w:rPr>
        <w:t>End plate assembly</w:t>
      </w:r>
      <w:r>
        <w:rPr>
          <w:noProof/>
        </w:rPr>
        <w:tab/>
      </w:r>
      <w:r>
        <w:rPr>
          <w:noProof/>
        </w:rPr>
        <w:fldChar w:fldCharType="begin"/>
      </w:r>
      <w:r>
        <w:rPr>
          <w:noProof/>
        </w:rPr>
        <w:instrText xml:space="preserve"> PAGEREF _Toc522881094 \h </w:instrText>
      </w:r>
      <w:r>
        <w:rPr>
          <w:noProof/>
        </w:rPr>
      </w:r>
      <w:r>
        <w:rPr>
          <w:noProof/>
        </w:rPr>
        <w:fldChar w:fldCharType="separate"/>
      </w:r>
      <w:r>
        <w:rPr>
          <w:noProof/>
        </w:rPr>
        <w:t>175</w:t>
      </w:r>
      <w:r>
        <w:rPr>
          <w:noProof/>
        </w:rPr>
        <w:fldChar w:fldCharType="end"/>
      </w:r>
    </w:p>
    <w:p w14:paraId="5989E254" w14:textId="057F5C9D" w:rsidR="00D93618" w:rsidRDefault="00D93618">
      <w:pPr>
        <w:pStyle w:val="TOC2"/>
        <w:tabs>
          <w:tab w:val="left" w:pos="1100"/>
          <w:tab w:val="right" w:leader="dot" w:pos="10070"/>
        </w:tabs>
        <w:rPr>
          <w:noProof/>
          <w:sz w:val="24"/>
          <w:szCs w:val="24"/>
        </w:rPr>
      </w:pPr>
      <w:r>
        <w:rPr>
          <w:noProof/>
        </w:rPr>
        <w:t>18.2</w:t>
      </w:r>
      <w:r>
        <w:rPr>
          <w:noProof/>
          <w:sz w:val="24"/>
          <w:szCs w:val="24"/>
        </w:rPr>
        <w:tab/>
      </w:r>
      <w:r>
        <w:rPr>
          <w:noProof/>
        </w:rPr>
        <w:t>Core assembly</w:t>
      </w:r>
      <w:r>
        <w:rPr>
          <w:noProof/>
        </w:rPr>
        <w:tab/>
      </w:r>
      <w:r>
        <w:rPr>
          <w:noProof/>
        </w:rPr>
        <w:fldChar w:fldCharType="begin"/>
      </w:r>
      <w:r>
        <w:rPr>
          <w:noProof/>
        </w:rPr>
        <w:instrText xml:space="preserve"> PAGEREF _Toc522881095 \h </w:instrText>
      </w:r>
      <w:r>
        <w:rPr>
          <w:noProof/>
        </w:rPr>
      </w:r>
      <w:r>
        <w:rPr>
          <w:noProof/>
        </w:rPr>
        <w:fldChar w:fldCharType="separate"/>
      </w:r>
      <w:r>
        <w:rPr>
          <w:noProof/>
        </w:rPr>
        <w:t>176</w:t>
      </w:r>
      <w:r>
        <w:rPr>
          <w:noProof/>
        </w:rPr>
        <w:fldChar w:fldCharType="end"/>
      </w:r>
    </w:p>
    <w:p w14:paraId="19BCA3E8" w14:textId="009417FD" w:rsidR="00D93618" w:rsidRDefault="00D93618">
      <w:pPr>
        <w:pStyle w:val="TOC2"/>
        <w:tabs>
          <w:tab w:val="left" w:pos="1100"/>
          <w:tab w:val="right" w:leader="dot" w:pos="10070"/>
        </w:tabs>
        <w:rPr>
          <w:noProof/>
          <w:sz w:val="24"/>
          <w:szCs w:val="24"/>
        </w:rPr>
      </w:pPr>
      <w:r>
        <w:rPr>
          <w:noProof/>
        </w:rPr>
        <w:t>18.3</w:t>
      </w:r>
      <w:r>
        <w:rPr>
          <w:noProof/>
          <w:sz w:val="24"/>
          <w:szCs w:val="24"/>
        </w:rPr>
        <w:tab/>
      </w:r>
      <w:r>
        <w:rPr>
          <w:noProof/>
        </w:rPr>
        <w:t>Solenoid coil assembly</w:t>
      </w:r>
      <w:r>
        <w:rPr>
          <w:noProof/>
        </w:rPr>
        <w:tab/>
      </w:r>
      <w:r>
        <w:rPr>
          <w:noProof/>
        </w:rPr>
        <w:fldChar w:fldCharType="begin"/>
      </w:r>
      <w:r>
        <w:rPr>
          <w:noProof/>
        </w:rPr>
        <w:instrText xml:space="preserve"> PAGEREF _Toc522881096 \h </w:instrText>
      </w:r>
      <w:r>
        <w:rPr>
          <w:noProof/>
        </w:rPr>
      </w:r>
      <w:r>
        <w:rPr>
          <w:noProof/>
        </w:rPr>
        <w:fldChar w:fldCharType="separate"/>
      </w:r>
      <w:r>
        <w:rPr>
          <w:noProof/>
        </w:rPr>
        <w:t>176</w:t>
      </w:r>
      <w:r>
        <w:rPr>
          <w:noProof/>
        </w:rPr>
        <w:fldChar w:fldCharType="end"/>
      </w:r>
    </w:p>
    <w:p w14:paraId="74E8CAA1" w14:textId="4F7E40B2" w:rsidR="00D93618" w:rsidRDefault="00D93618">
      <w:pPr>
        <w:pStyle w:val="TOC2"/>
        <w:tabs>
          <w:tab w:val="left" w:pos="1100"/>
          <w:tab w:val="right" w:leader="dot" w:pos="10070"/>
        </w:tabs>
        <w:rPr>
          <w:noProof/>
          <w:sz w:val="24"/>
          <w:szCs w:val="24"/>
        </w:rPr>
      </w:pPr>
      <w:r>
        <w:rPr>
          <w:noProof/>
        </w:rPr>
        <w:t>18.4</w:t>
      </w:r>
      <w:r>
        <w:rPr>
          <w:noProof/>
          <w:sz w:val="24"/>
          <w:szCs w:val="24"/>
        </w:rPr>
        <w:tab/>
      </w:r>
      <w:r>
        <w:rPr>
          <w:noProof/>
        </w:rPr>
        <w:t>Final assembly</w:t>
      </w:r>
      <w:r>
        <w:rPr>
          <w:noProof/>
        </w:rPr>
        <w:tab/>
      </w:r>
      <w:r>
        <w:rPr>
          <w:noProof/>
        </w:rPr>
        <w:fldChar w:fldCharType="begin"/>
      </w:r>
      <w:r>
        <w:rPr>
          <w:noProof/>
        </w:rPr>
        <w:instrText xml:space="preserve"> PAGEREF _Toc522881097 \h </w:instrText>
      </w:r>
      <w:r>
        <w:rPr>
          <w:noProof/>
        </w:rPr>
      </w:r>
      <w:r>
        <w:rPr>
          <w:noProof/>
        </w:rPr>
        <w:fldChar w:fldCharType="separate"/>
      </w:r>
      <w:r>
        <w:rPr>
          <w:noProof/>
        </w:rPr>
        <w:t>178</w:t>
      </w:r>
      <w:r>
        <w:rPr>
          <w:noProof/>
        </w:rPr>
        <w:fldChar w:fldCharType="end"/>
      </w:r>
    </w:p>
    <w:p w14:paraId="21B26A0B" w14:textId="4C5FD3B8" w:rsidR="00D93618" w:rsidRDefault="00D93618">
      <w:pPr>
        <w:pStyle w:val="TOC2"/>
        <w:tabs>
          <w:tab w:val="left" w:pos="1100"/>
          <w:tab w:val="right" w:leader="dot" w:pos="10070"/>
        </w:tabs>
        <w:rPr>
          <w:noProof/>
          <w:sz w:val="24"/>
          <w:szCs w:val="24"/>
        </w:rPr>
      </w:pPr>
      <w:r>
        <w:rPr>
          <w:noProof/>
        </w:rPr>
        <w:t>18.5</w:t>
      </w:r>
      <w:r>
        <w:rPr>
          <w:noProof/>
          <w:sz w:val="24"/>
          <w:szCs w:val="24"/>
        </w:rPr>
        <w:tab/>
      </w:r>
      <w:r>
        <w:rPr>
          <w:noProof/>
        </w:rPr>
        <w:t>Drawing numbers</w:t>
      </w:r>
      <w:r>
        <w:rPr>
          <w:noProof/>
        </w:rPr>
        <w:tab/>
      </w:r>
      <w:r>
        <w:rPr>
          <w:noProof/>
        </w:rPr>
        <w:fldChar w:fldCharType="begin"/>
      </w:r>
      <w:r>
        <w:rPr>
          <w:noProof/>
        </w:rPr>
        <w:instrText xml:space="preserve"> PAGEREF _Toc522881098 \h </w:instrText>
      </w:r>
      <w:r>
        <w:rPr>
          <w:noProof/>
        </w:rPr>
      </w:r>
      <w:r>
        <w:rPr>
          <w:noProof/>
        </w:rPr>
        <w:fldChar w:fldCharType="separate"/>
      </w:r>
      <w:r>
        <w:rPr>
          <w:noProof/>
        </w:rPr>
        <w:t>180</w:t>
      </w:r>
      <w:r>
        <w:rPr>
          <w:noProof/>
        </w:rPr>
        <w:fldChar w:fldCharType="end"/>
      </w:r>
    </w:p>
    <w:p w14:paraId="549ADCAB" w14:textId="53C4C80B" w:rsidR="00D93618" w:rsidRDefault="00D93618">
      <w:pPr>
        <w:pStyle w:val="TOC1"/>
        <w:tabs>
          <w:tab w:val="left" w:pos="880"/>
        </w:tabs>
        <w:rPr>
          <w:rFonts w:asciiTheme="minorHAnsi" w:hAnsiTheme="minorHAnsi"/>
          <w:b w:val="0"/>
          <w:noProof/>
          <w:color w:val="auto"/>
        </w:rPr>
      </w:pPr>
      <w:r>
        <w:rPr>
          <w:noProof/>
        </w:rPr>
        <w:lastRenderedPageBreak/>
        <w:t>19</w:t>
      </w:r>
      <w:r>
        <w:rPr>
          <w:rFonts w:asciiTheme="minorHAnsi" w:hAnsiTheme="minorHAnsi"/>
          <w:b w:val="0"/>
          <w:noProof/>
          <w:color w:val="auto"/>
        </w:rPr>
        <w:tab/>
      </w:r>
      <w:r>
        <w:rPr>
          <w:noProof/>
        </w:rPr>
        <w:t>Mating the solenoid to the cavity</w:t>
      </w:r>
      <w:r>
        <w:rPr>
          <w:noProof/>
        </w:rPr>
        <w:tab/>
      </w:r>
      <w:r>
        <w:rPr>
          <w:noProof/>
        </w:rPr>
        <w:fldChar w:fldCharType="begin"/>
      </w:r>
      <w:r>
        <w:rPr>
          <w:noProof/>
        </w:rPr>
        <w:instrText xml:space="preserve"> PAGEREF _Toc522881099 \h </w:instrText>
      </w:r>
      <w:r>
        <w:rPr>
          <w:noProof/>
        </w:rPr>
      </w:r>
      <w:r>
        <w:rPr>
          <w:noProof/>
        </w:rPr>
        <w:fldChar w:fldCharType="separate"/>
      </w:r>
      <w:r>
        <w:rPr>
          <w:noProof/>
        </w:rPr>
        <w:t>181</w:t>
      </w:r>
      <w:r>
        <w:rPr>
          <w:noProof/>
        </w:rPr>
        <w:fldChar w:fldCharType="end"/>
      </w:r>
    </w:p>
    <w:p w14:paraId="5410808F" w14:textId="0E1B97B0" w:rsidR="00D93618" w:rsidRDefault="00D93618">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Low power tests (R. Madrak, D. Sun, G. Romanov, &amp; C.Y. Tan)</w:t>
      </w:r>
      <w:r>
        <w:rPr>
          <w:noProof/>
        </w:rPr>
        <w:tab/>
      </w:r>
      <w:r>
        <w:rPr>
          <w:noProof/>
        </w:rPr>
        <w:fldChar w:fldCharType="begin"/>
      </w:r>
      <w:r>
        <w:rPr>
          <w:noProof/>
        </w:rPr>
        <w:instrText xml:space="preserve"> PAGEREF _Toc522881100 \h </w:instrText>
      </w:r>
      <w:r>
        <w:rPr>
          <w:noProof/>
        </w:rPr>
      </w:r>
      <w:r>
        <w:rPr>
          <w:noProof/>
        </w:rPr>
        <w:fldChar w:fldCharType="separate"/>
      </w:r>
      <w:r>
        <w:rPr>
          <w:noProof/>
        </w:rPr>
        <w:t>183</w:t>
      </w:r>
      <w:r>
        <w:rPr>
          <w:noProof/>
        </w:rPr>
        <w:fldChar w:fldCharType="end"/>
      </w:r>
    </w:p>
    <w:p w14:paraId="1820D222" w14:textId="05C2F7F7" w:rsidR="00D93618" w:rsidRDefault="00D93618">
      <w:pPr>
        <w:pStyle w:val="TOC2"/>
        <w:tabs>
          <w:tab w:val="left" w:pos="1100"/>
          <w:tab w:val="right" w:leader="dot" w:pos="10070"/>
        </w:tabs>
        <w:rPr>
          <w:noProof/>
          <w:sz w:val="24"/>
          <w:szCs w:val="24"/>
        </w:rPr>
      </w:pPr>
      <w:r>
        <w:rPr>
          <w:noProof/>
        </w:rPr>
        <w:t>20.1</w:t>
      </w:r>
      <w:r>
        <w:rPr>
          <w:noProof/>
          <w:sz w:val="24"/>
          <w:szCs w:val="24"/>
        </w:rPr>
        <w:tab/>
      </w:r>
      <w:r>
        <w:rPr>
          <w:noProof/>
        </w:rPr>
        <w:t>Unloaded cavity</w:t>
      </w:r>
      <w:r>
        <w:rPr>
          <w:noProof/>
        </w:rPr>
        <w:tab/>
      </w:r>
      <w:r>
        <w:rPr>
          <w:noProof/>
        </w:rPr>
        <w:fldChar w:fldCharType="begin"/>
      </w:r>
      <w:r>
        <w:rPr>
          <w:noProof/>
        </w:rPr>
        <w:instrText xml:space="preserve"> PAGEREF _Toc522881101 \h </w:instrText>
      </w:r>
      <w:r>
        <w:rPr>
          <w:noProof/>
        </w:rPr>
      </w:r>
      <w:r>
        <w:rPr>
          <w:noProof/>
        </w:rPr>
        <w:fldChar w:fldCharType="separate"/>
      </w:r>
      <w:r>
        <w:rPr>
          <w:noProof/>
        </w:rPr>
        <w:t>183</w:t>
      </w:r>
      <w:r>
        <w:rPr>
          <w:noProof/>
        </w:rPr>
        <w:fldChar w:fldCharType="end"/>
      </w:r>
    </w:p>
    <w:p w14:paraId="3E2A1035" w14:textId="3E6E13BA" w:rsidR="00D93618" w:rsidRDefault="00D93618">
      <w:pPr>
        <w:pStyle w:val="TOC3"/>
        <w:tabs>
          <w:tab w:val="left" w:pos="1540"/>
          <w:tab w:val="right" w:leader="dot" w:pos="10070"/>
        </w:tabs>
        <w:rPr>
          <w:i w:val="0"/>
          <w:noProof/>
          <w:sz w:val="24"/>
          <w:szCs w:val="24"/>
        </w:rPr>
      </w:pPr>
      <w:r>
        <w:rPr>
          <w:noProof/>
        </w:rPr>
        <w:t>20.1.1</w:t>
      </w:r>
      <w:r>
        <w:rPr>
          <w:i w:val="0"/>
          <w:noProof/>
          <w:sz w:val="24"/>
          <w:szCs w:val="24"/>
        </w:rPr>
        <w:tab/>
      </w:r>
      <w:r>
        <w:rPr>
          <w:noProof/>
        </w:rPr>
        <w:t>Low Q investigation</w:t>
      </w:r>
      <w:r>
        <w:rPr>
          <w:noProof/>
        </w:rPr>
        <w:tab/>
      </w:r>
      <w:r>
        <w:rPr>
          <w:noProof/>
        </w:rPr>
        <w:fldChar w:fldCharType="begin"/>
      </w:r>
      <w:r>
        <w:rPr>
          <w:noProof/>
        </w:rPr>
        <w:instrText xml:space="preserve"> PAGEREF _Toc522881102 \h </w:instrText>
      </w:r>
      <w:r>
        <w:rPr>
          <w:noProof/>
        </w:rPr>
      </w:r>
      <w:r>
        <w:rPr>
          <w:noProof/>
        </w:rPr>
        <w:fldChar w:fldCharType="separate"/>
      </w:r>
      <w:r>
        <w:rPr>
          <w:noProof/>
        </w:rPr>
        <w:t>185</w:t>
      </w:r>
      <w:r>
        <w:rPr>
          <w:noProof/>
        </w:rPr>
        <w:fldChar w:fldCharType="end"/>
      </w:r>
    </w:p>
    <w:p w14:paraId="6EBCA162" w14:textId="73CEE286" w:rsidR="00D93618" w:rsidRDefault="00D93618">
      <w:pPr>
        <w:pStyle w:val="TOC2"/>
        <w:tabs>
          <w:tab w:val="left" w:pos="1100"/>
          <w:tab w:val="right" w:leader="dot" w:pos="10070"/>
        </w:tabs>
        <w:rPr>
          <w:noProof/>
          <w:sz w:val="24"/>
          <w:szCs w:val="24"/>
        </w:rPr>
      </w:pPr>
      <w:r>
        <w:rPr>
          <w:noProof/>
        </w:rPr>
        <w:t>20.2</w:t>
      </w:r>
      <w:r>
        <w:rPr>
          <w:noProof/>
          <w:sz w:val="24"/>
          <w:szCs w:val="24"/>
        </w:rPr>
        <w:tab/>
      </w:r>
      <w:r>
        <w:rPr>
          <w:noProof/>
        </w:rPr>
        <w:t>Loaded cavity</w:t>
      </w:r>
      <w:r>
        <w:rPr>
          <w:noProof/>
        </w:rPr>
        <w:tab/>
      </w:r>
      <w:r>
        <w:rPr>
          <w:noProof/>
        </w:rPr>
        <w:fldChar w:fldCharType="begin"/>
      </w:r>
      <w:r>
        <w:rPr>
          <w:noProof/>
        </w:rPr>
        <w:instrText xml:space="preserve"> PAGEREF _Toc522881103 \h </w:instrText>
      </w:r>
      <w:r>
        <w:rPr>
          <w:noProof/>
        </w:rPr>
      </w:r>
      <w:r>
        <w:rPr>
          <w:noProof/>
        </w:rPr>
        <w:fldChar w:fldCharType="separate"/>
      </w:r>
      <w:r>
        <w:rPr>
          <w:noProof/>
        </w:rPr>
        <w:t>189</w:t>
      </w:r>
      <w:r>
        <w:rPr>
          <w:noProof/>
        </w:rPr>
        <w:fldChar w:fldCharType="end"/>
      </w:r>
    </w:p>
    <w:p w14:paraId="55882E87" w14:textId="0CA393EF" w:rsidR="00D93618" w:rsidRDefault="00D93618">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_Toc522881104 \h </w:instrText>
      </w:r>
      <w:r>
        <w:rPr>
          <w:noProof/>
        </w:rPr>
      </w:r>
      <w:r>
        <w:rPr>
          <w:noProof/>
        </w:rPr>
        <w:fldChar w:fldCharType="separate"/>
      </w:r>
      <w:r>
        <w:rPr>
          <w:noProof/>
        </w:rPr>
        <w:t>191</w:t>
      </w:r>
      <w:r>
        <w:rPr>
          <w:noProof/>
        </w:rPr>
        <w:fldChar w:fldCharType="end"/>
      </w:r>
    </w:p>
    <w:p w14:paraId="646DC9AE" w14:textId="44BC150C" w:rsidR="00D93618" w:rsidRDefault="00D93618">
      <w:pPr>
        <w:pStyle w:val="TOC2"/>
        <w:tabs>
          <w:tab w:val="left" w:pos="1100"/>
          <w:tab w:val="right" w:leader="dot" w:pos="10070"/>
        </w:tabs>
        <w:rPr>
          <w:noProof/>
          <w:sz w:val="24"/>
          <w:szCs w:val="24"/>
        </w:rPr>
      </w:pPr>
      <w:r>
        <w:rPr>
          <w:noProof/>
        </w:rPr>
        <w:t>21.1</w:t>
      </w:r>
      <w:r>
        <w:rPr>
          <w:noProof/>
          <w:sz w:val="24"/>
          <w:szCs w:val="24"/>
        </w:rPr>
        <w:tab/>
      </w:r>
      <w:r>
        <w:rPr>
          <w:noProof/>
        </w:rPr>
        <w:t>IR sensor interlock (C.Y. Tan &amp; R. Madrak)</w:t>
      </w:r>
      <w:r>
        <w:rPr>
          <w:noProof/>
        </w:rPr>
        <w:tab/>
      </w:r>
      <w:r>
        <w:rPr>
          <w:noProof/>
        </w:rPr>
        <w:fldChar w:fldCharType="begin"/>
      </w:r>
      <w:r>
        <w:rPr>
          <w:noProof/>
        </w:rPr>
        <w:instrText xml:space="preserve"> PAGEREF _Toc522881105 \h </w:instrText>
      </w:r>
      <w:r>
        <w:rPr>
          <w:noProof/>
        </w:rPr>
      </w:r>
      <w:r>
        <w:rPr>
          <w:noProof/>
        </w:rPr>
        <w:fldChar w:fldCharType="separate"/>
      </w:r>
      <w:r>
        <w:rPr>
          <w:noProof/>
        </w:rPr>
        <w:t>192</w:t>
      </w:r>
      <w:r>
        <w:rPr>
          <w:noProof/>
        </w:rPr>
        <w:fldChar w:fldCharType="end"/>
      </w:r>
    </w:p>
    <w:p w14:paraId="62DF13D7" w14:textId="0899748D" w:rsidR="00D93618" w:rsidRDefault="00D93618">
      <w:pPr>
        <w:pStyle w:val="TOC3"/>
        <w:tabs>
          <w:tab w:val="left" w:pos="1540"/>
          <w:tab w:val="right" w:leader="dot" w:pos="10070"/>
        </w:tabs>
        <w:rPr>
          <w:i w:val="0"/>
          <w:noProof/>
          <w:sz w:val="24"/>
          <w:szCs w:val="24"/>
        </w:rPr>
      </w:pPr>
      <w:r>
        <w:rPr>
          <w:noProof/>
        </w:rPr>
        <w:t>21.1.1</w:t>
      </w:r>
      <w:r>
        <w:rPr>
          <w:i w:val="0"/>
          <w:noProof/>
          <w:sz w:val="24"/>
          <w:szCs w:val="24"/>
        </w:rPr>
        <w:tab/>
      </w:r>
      <w:r>
        <w:rPr>
          <w:noProof/>
        </w:rPr>
        <w:t>IR sensor test</w:t>
      </w:r>
      <w:r>
        <w:rPr>
          <w:noProof/>
        </w:rPr>
        <w:tab/>
      </w:r>
      <w:r>
        <w:rPr>
          <w:noProof/>
        </w:rPr>
        <w:fldChar w:fldCharType="begin"/>
      </w:r>
      <w:r>
        <w:rPr>
          <w:noProof/>
        </w:rPr>
        <w:instrText xml:space="preserve"> PAGEREF _Toc522881106 \h </w:instrText>
      </w:r>
      <w:r>
        <w:rPr>
          <w:noProof/>
        </w:rPr>
      </w:r>
      <w:r>
        <w:rPr>
          <w:noProof/>
        </w:rPr>
        <w:fldChar w:fldCharType="separate"/>
      </w:r>
      <w:r>
        <w:rPr>
          <w:noProof/>
        </w:rPr>
        <w:t>193</w:t>
      </w:r>
      <w:r>
        <w:rPr>
          <w:noProof/>
        </w:rPr>
        <w:fldChar w:fldCharType="end"/>
      </w:r>
    </w:p>
    <w:p w14:paraId="23091412" w14:textId="6C1082ED" w:rsidR="00D93618" w:rsidRDefault="00D93618">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High level RF (R. Padilla, R. Madrak, R. Scala, B. Schupbach)</w:t>
      </w:r>
      <w:r>
        <w:rPr>
          <w:noProof/>
        </w:rPr>
        <w:tab/>
      </w:r>
      <w:r>
        <w:rPr>
          <w:noProof/>
        </w:rPr>
        <w:fldChar w:fldCharType="begin"/>
      </w:r>
      <w:r>
        <w:rPr>
          <w:noProof/>
        </w:rPr>
        <w:instrText xml:space="preserve"> PAGEREF _Toc522881107 \h </w:instrText>
      </w:r>
      <w:r>
        <w:rPr>
          <w:noProof/>
        </w:rPr>
      </w:r>
      <w:r>
        <w:rPr>
          <w:noProof/>
        </w:rPr>
        <w:fldChar w:fldCharType="separate"/>
      </w:r>
      <w:r>
        <w:rPr>
          <w:noProof/>
        </w:rPr>
        <w:t>194</w:t>
      </w:r>
      <w:r>
        <w:rPr>
          <w:noProof/>
        </w:rPr>
        <w:fldChar w:fldCharType="end"/>
      </w:r>
    </w:p>
    <w:p w14:paraId="2E53BEC5" w14:textId="2BE72C48" w:rsidR="00D93618" w:rsidRDefault="00D93618">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Cavity installation</w:t>
      </w:r>
      <w:r>
        <w:rPr>
          <w:noProof/>
        </w:rPr>
        <w:tab/>
      </w:r>
      <w:r>
        <w:rPr>
          <w:noProof/>
        </w:rPr>
        <w:fldChar w:fldCharType="begin"/>
      </w:r>
      <w:r>
        <w:rPr>
          <w:noProof/>
        </w:rPr>
        <w:instrText xml:space="preserve"> PAGEREF _Toc522881108 \h </w:instrText>
      </w:r>
      <w:r>
        <w:rPr>
          <w:noProof/>
        </w:rPr>
      </w:r>
      <w:r>
        <w:rPr>
          <w:noProof/>
        </w:rPr>
        <w:fldChar w:fldCharType="separate"/>
      </w:r>
      <w:r>
        <w:rPr>
          <w:noProof/>
        </w:rPr>
        <w:t>196</w:t>
      </w:r>
      <w:r>
        <w:rPr>
          <w:noProof/>
        </w:rPr>
        <w:fldChar w:fldCharType="end"/>
      </w:r>
    </w:p>
    <w:p w14:paraId="5DCA694D" w14:textId="68A7E5CD" w:rsidR="00D93618" w:rsidRDefault="00D93618">
      <w:pPr>
        <w:pStyle w:val="TOC2"/>
        <w:tabs>
          <w:tab w:val="left" w:pos="1100"/>
          <w:tab w:val="right" w:leader="dot" w:pos="10070"/>
        </w:tabs>
        <w:rPr>
          <w:noProof/>
          <w:sz w:val="24"/>
          <w:szCs w:val="24"/>
        </w:rPr>
      </w:pPr>
      <w:r>
        <w:rPr>
          <w:noProof/>
        </w:rPr>
        <w:t>23.1</w:t>
      </w:r>
      <w:r>
        <w:rPr>
          <w:noProof/>
          <w:sz w:val="24"/>
          <w:szCs w:val="24"/>
        </w:rPr>
        <w:tab/>
      </w:r>
      <w:r>
        <w:rPr>
          <w:noProof/>
        </w:rPr>
        <w:t>Cooling water</w:t>
      </w:r>
      <w:r>
        <w:rPr>
          <w:noProof/>
        </w:rPr>
        <w:tab/>
      </w:r>
      <w:r>
        <w:rPr>
          <w:noProof/>
        </w:rPr>
        <w:fldChar w:fldCharType="begin"/>
      </w:r>
      <w:r>
        <w:rPr>
          <w:noProof/>
        </w:rPr>
        <w:instrText xml:space="preserve"> PAGEREF _Toc522881109 \h </w:instrText>
      </w:r>
      <w:r>
        <w:rPr>
          <w:noProof/>
        </w:rPr>
      </w:r>
      <w:r>
        <w:rPr>
          <w:noProof/>
        </w:rPr>
        <w:fldChar w:fldCharType="separate"/>
      </w:r>
      <w:r>
        <w:rPr>
          <w:noProof/>
        </w:rPr>
        <w:t>196</w:t>
      </w:r>
      <w:r>
        <w:rPr>
          <w:noProof/>
        </w:rPr>
        <w:fldChar w:fldCharType="end"/>
      </w:r>
    </w:p>
    <w:p w14:paraId="393691BB" w14:textId="35742524" w:rsidR="00D93618" w:rsidRDefault="00D93618">
      <w:pPr>
        <w:pStyle w:val="TOC2"/>
        <w:tabs>
          <w:tab w:val="left" w:pos="1100"/>
          <w:tab w:val="right" w:leader="dot" w:pos="10070"/>
        </w:tabs>
        <w:rPr>
          <w:noProof/>
          <w:sz w:val="24"/>
          <w:szCs w:val="24"/>
        </w:rPr>
      </w:pPr>
      <w:r>
        <w:rPr>
          <w:noProof/>
        </w:rPr>
        <w:t>23.2</w:t>
      </w:r>
      <w:r>
        <w:rPr>
          <w:noProof/>
          <w:sz w:val="24"/>
          <w:szCs w:val="24"/>
        </w:rPr>
        <w:tab/>
      </w:r>
      <w:r>
        <w:rPr>
          <w:noProof/>
        </w:rPr>
        <w:t>Leak detection (R. Madrak &amp; C.Y. Tan)</w:t>
      </w:r>
      <w:r>
        <w:rPr>
          <w:noProof/>
        </w:rPr>
        <w:tab/>
      </w:r>
      <w:r>
        <w:rPr>
          <w:noProof/>
        </w:rPr>
        <w:fldChar w:fldCharType="begin"/>
      </w:r>
      <w:r>
        <w:rPr>
          <w:noProof/>
        </w:rPr>
        <w:instrText xml:space="preserve"> PAGEREF _Toc522881110 \h </w:instrText>
      </w:r>
      <w:r>
        <w:rPr>
          <w:noProof/>
        </w:rPr>
      </w:r>
      <w:r>
        <w:rPr>
          <w:noProof/>
        </w:rPr>
        <w:fldChar w:fldCharType="separate"/>
      </w:r>
      <w:r>
        <w:rPr>
          <w:noProof/>
        </w:rPr>
        <w:t>196</w:t>
      </w:r>
      <w:r>
        <w:rPr>
          <w:noProof/>
        </w:rPr>
        <w:fldChar w:fldCharType="end"/>
      </w:r>
    </w:p>
    <w:p w14:paraId="7D8175D7" w14:textId="480C4068" w:rsidR="00D93618" w:rsidRDefault="00D93618">
      <w:pPr>
        <w:pStyle w:val="TOC1"/>
        <w:tabs>
          <w:tab w:val="left" w:pos="880"/>
        </w:tabs>
        <w:rPr>
          <w:rFonts w:asciiTheme="minorHAnsi" w:hAnsiTheme="minorHAnsi"/>
          <w:b w:val="0"/>
          <w:noProof/>
          <w:color w:val="auto"/>
        </w:rPr>
      </w:pPr>
      <w:r>
        <w:rPr>
          <w:noProof/>
        </w:rPr>
        <w:t>24</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_Toc522881111 \h </w:instrText>
      </w:r>
      <w:r>
        <w:rPr>
          <w:noProof/>
        </w:rPr>
      </w:r>
      <w:r>
        <w:rPr>
          <w:noProof/>
        </w:rPr>
        <w:fldChar w:fldCharType="separate"/>
      </w:r>
      <w:r>
        <w:rPr>
          <w:noProof/>
        </w:rPr>
        <w:t>198</w:t>
      </w:r>
      <w:r>
        <w:rPr>
          <w:noProof/>
        </w:rPr>
        <w:fldChar w:fldCharType="end"/>
      </w:r>
    </w:p>
    <w:p w14:paraId="6A92C12C" w14:textId="1739E1B6" w:rsidR="00D93618" w:rsidRDefault="00D93618">
      <w:pPr>
        <w:pStyle w:val="TOC1"/>
        <w:tabs>
          <w:tab w:val="left" w:pos="880"/>
        </w:tabs>
        <w:rPr>
          <w:rFonts w:asciiTheme="minorHAnsi" w:hAnsiTheme="minorHAnsi"/>
          <w:b w:val="0"/>
          <w:noProof/>
          <w:color w:val="auto"/>
        </w:rPr>
      </w:pPr>
      <w:r>
        <w:rPr>
          <w:noProof/>
        </w:rPr>
        <w:t>25</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_Toc522881112 \h </w:instrText>
      </w:r>
      <w:r>
        <w:rPr>
          <w:noProof/>
        </w:rPr>
      </w:r>
      <w:r>
        <w:rPr>
          <w:noProof/>
        </w:rPr>
        <w:fldChar w:fldCharType="separate"/>
      </w:r>
      <w:r>
        <w:rPr>
          <w:noProof/>
        </w:rPr>
        <w:t>199</w:t>
      </w:r>
      <w:r>
        <w:rPr>
          <w:noProof/>
        </w:rPr>
        <w:fldChar w:fldCharType="end"/>
      </w:r>
    </w:p>
    <w:p w14:paraId="1B09AFCB" w14:textId="1FCADB2F" w:rsidR="00D93618" w:rsidRDefault="00D93618">
      <w:pPr>
        <w:pStyle w:val="TOC2"/>
        <w:tabs>
          <w:tab w:val="left" w:pos="1100"/>
          <w:tab w:val="right" w:leader="dot" w:pos="10070"/>
        </w:tabs>
        <w:rPr>
          <w:noProof/>
          <w:sz w:val="24"/>
          <w:szCs w:val="24"/>
        </w:rPr>
      </w:pPr>
      <w:r>
        <w:rPr>
          <w:noProof/>
        </w:rPr>
        <w:t>25.1</w:t>
      </w:r>
      <w:r>
        <w:rPr>
          <w:noProof/>
          <w:sz w:val="24"/>
          <w:szCs w:val="24"/>
        </w:rPr>
        <w:tab/>
      </w:r>
      <w:r>
        <w:rPr>
          <w:noProof/>
        </w:rPr>
        <w:t>People</w:t>
      </w:r>
      <w:r>
        <w:rPr>
          <w:noProof/>
        </w:rPr>
        <w:tab/>
      </w:r>
      <w:r>
        <w:rPr>
          <w:noProof/>
        </w:rPr>
        <w:fldChar w:fldCharType="begin"/>
      </w:r>
      <w:r>
        <w:rPr>
          <w:noProof/>
        </w:rPr>
        <w:instrText xml:space="preserve"> PAGEREF _Toc522881113 \h </w:instrText>
      </w:r>
      <w:r>
        <w:rPr>
          <w:noProof/>
        </w:rPr>
      </w:r>
      <w:r>
        <w:rPr>
          <w:noProof/>
        </w:rPr>
        <w:fldChar w:fldCharType="separate"/>
      </w:r>
      <w:r>
        <w:rPr>
          <w:noProof/>
        </w:rPr>
        <w:t>200</w:t>
      </w:r>
      <w:r>
        <w:rPr>
          <w:noProof/>
        </w:rPr>
        <w:fldChar w:fldCharType="end"/>
      </w:r>
    </w:p>
    <w:p w14:paraId="5DA9CD6B" w14:textId="0DEA794D" w:rsidR="00D93618" w:rsidRDefault="00D93618">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_Toc522881114 \h </w:instrText>
      </w:r>
      <w:r>
        <w:rPr>
          <w:noProof/>
        </w:rPr>
      </w:r>
      <w:r>
        <w:rPr>
          <w:noProof/>
        </w:rPr>
        <w:fldChar w:fldCharType="separate"/>
      </w:r>
      <w:r>
        <w:rPr>
          <w:noProof/>
        </w:rPr>
        <w:t>206</w:t>
      </w:r>
      <w:r>
        <w:rPr>
          <w:noProof/>
        </w:rPr>
        <w:fldChar w:fldCharType="end"/>
      </w:r>
    </w:p>
    <w:p w14:paraId="563A776F" w14:textId="43D9D3C3" w:rsidR="00D93618" w:rsidRDefault="00D93618">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_Toc522881115 \h </w:instrText>
      </w:r>
      <w:r>
        <w:rPr>
          <w:noProof/>
        </w:rPr>
      </w:r>
      <w:r>
        <w:rPr>
          <w:noProof/>
        </w:rPr>
        <w:fldChar w:fldCharType="separate"/>
      </w:r>
      <w:r>
        <w:rPr>
          <w:noProof/>
        </w:rPr>
        <w:t>208</w:t>
      </w:r>
      <w:r>
        <w:rPr>
          <w:noProof/>
        </w:rPr>
        <w:fldChar w:fldCharType="end"/>
      </w:r>
    </w:p>
    <w:p w14:paraId="1C04B6F1" w14:textId="23FEE04A" w:rsidR="00D93618" w:rsidRDefault="00D93618">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_Toc522881116 \h </w:instrText>
      </w:r>
      <w:r>
        <w:rPr>
          <w:noProof/>
        </w:rPr>
      </w:r>
      <w:r>
        <w:rPr>
          <w:noProof/>
        </w:rPr>
        <w:fldChar w:fldCharType="separate"/>
      </w:r>
      <w:r>
        <w:rPr>
          <w:noProof/>
        </w:rPr>
        <w:t>209</w:t>
      </w:r>
      <w:r>
        <w:rPr>
          <w:noProof/>
        </w:rPr>
        <w:fldChar w:fldCharType="end"/>
      </w:r>
    </w:p>
    <w:p w14:paraId="7BEAF850" w14:textId="06D4C90E" w:rsidR="00D93618" w:rsidRDefault="00D93618">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_Toc522881117 \h </w:instrText>
      </w:r>
      <w:r>
        <w:rPr>
          <w:noProof/>
        </w:rPr>
      </w:r>
      <w:r>
        <w:rPr>
          <w:noProof/>
        </w:rPr>
        <w:fldChar w:fldCharType="separate"/>
      </w:r>
      <w:r>
        <w:rPr>
          <w:noProof/>
        </w:rPr>
        <w:t>213</w:t>
      </w:r>
      <w:r>
        <w:rPr>
          <w:noProof/>
        </w:rPr>
        <w:fldChar w:fldCharType="end"/>
      </w:r>
    </w:p>
    <w:p w14:paraId="6D6EEAD9" w14:textId="0CAB2CAC" w:rsidR="006C68F5" w:rsidRDefault="00D5595E" w:rsidP="00614C08">
      <w:pPr>
        <w:pStyle w:val="MyStyle"/>
        <w:ind w:firstLine="0"/>
      </w:pPr>
      <w:r>
        <w:fldChar w:fldCharType="end"/>
      </w:r>
      <w:r w:rsidR="006C68F5">
        <w:br w:type="page"/>
      </w:r>
    </w:p>
    <w:p w14:paraId="082AC3FE" w14:textId="73876A88" w:rsidR="000712C2" w:rsidRDefault="00CE53FB" w:rsidP="00B30E76">
      <w:pPr>
        <w:pStyle w:val="Heading1"/>
        <w:spacing w:after="200"/>
      </w:pPr>
      <w:bookmarkStart w:id="5" w:name="_Ref305671949"/>
      <w:bookmarkStart w:id="6" w:name="_Toc522880977"/>
      <w:r>
        <w:lastRenderedPageBreak/>
        <w:t>Introduction</w:t>
      </w:r>
      <w:bookmarkEnd w:id="5"/>
      <w:bookmarkEnd w:id="6"/>
    </w:p>
    <w:p w14:paraId="2AF8FE4A" w14:textId="6DD9F970"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D93618" w:rsidRPr="00D93618">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0004FB24"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D93618" w:rsidRPr="00D93618">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792E148F"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D93618" w:rsidRPr="00D93618">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2A1C456F"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D93618">
        <w:t>1.2.1</w:t>
      </w:r>
      <w:r w:rsidR="00422804">
        <w:fldChar w:fldCharType="end"/>
      </w:r>
      <w:r w:rsidR="00422804">
        <w:t>.</w:t>
      </w:r>
      <w:r w:rsidR="0082681B">
        <w:t>3</w:t>
      </w:r>
    </w:p>
    <w:p w14:paraId="469A6B46" w14:textId="3A638ED5"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D93618">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22880978"/>
      <w:r>
        <w:t>Historical perspective</w:t>
      </w:r>
      <w:bookmarkEnd w:id="8"/>
    </w:p>
    <w:p w14:paraId="7FAF4C42" w14:textId="669D17DB"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D93618">
            <w:rPr>
              <w:noProof/>
            </w:rPr>
            <w:t xml:space="preserve"> </w:t>
          </w:r>
          <w:r w:rsidR="00D93618" w:rsidRPr="00D93618">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D93618">
            <w:rPr>
              <w:noProof/>
            </w:rPr>
            <w:t xml:space="preserve"> </w:t>
          </w:r>
          <w:r w:rsidR="00D93618" w:rsidRPr="00D93618">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D93618" w:rsidRPr="00D93618">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D93618">
            <w:rPr>
              <w:noProof/>
            </w:rPr>
            <w:t xml:space="preserve"> </w:t>
          </w:r>
          <w:r w:rsidR="00D93618" w:rsidRPr="00D93618">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22880979"/>
      <w:r>
        <w:t>ESME simulations</w:t>
      </w:r>
      <w:bookmarkEnd w:id="9"/>
    </w:p>
    <w:p w14:paraId="59453F39" w14:textId="2DF30602"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D93618" w:rsidRPr="00D93618">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673655ED"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D93618" w:rsidRPr="00D93618">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22880980"/>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34DB5259" w:rsidR="0049129E" w:rsidRPr="00C24B1C" w:rsidRDefault="0049129E" w:rsidP="007D2E96">
                            <w:pPr>
                              <w:pStyle w:val="Caption"/>
                              <w:rPr>
                                <w:sz w:val="22"/>
                                <w:szCs w:val="22"/>
                              </w:rPr>
                            </w:pPr>
                            <w:bookmarkStart w:id="12" w:name="_Ref304621652"/>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34DB5259" w:rsidR="0049129E" w:rsidRPr="00C24B1C" w:rsidRDefault="0049129E" w:rsidP="007D2E96">
                      <w:pPr>
                        <w:pStyle w:val="Caption"/>
                        <w:rPr>
                          <w:sz w:val="22"/>
                          <w:szCs w:val="22"/>
                        </w:rPr>
                      </w:pPr>
                      <w:bookmarkStart w:id="13" w:name="_Ref304621652"/>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71E6328D"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D93618">
        <w:t xml:space="preserve">Figure </w:t>
      </w:r>
      <w:r w:rsidR="00D93618">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D93618">
        <w:t xml:space="preserve">Figure </w:t>
      </w:r>
      <w:r w:rsidR="00D93618">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1688D71A" w:rsidR="00EB34F2" w:rsidRDefault="0059109D" w:rsidP="0059109D">
      <w:pPr>
        <w:pStyle w:val="MyStyle"/>
      </w:pPr>
      <w:r w:rsidRPr="009A0A3B">
        <w:fldChar w:fldCharType="begin"/>
      </w:r>
      <w:r w:rsidRPr="009A0A3B">
        <w:instrText xml:space="preserve"> REF _Ref302826166 \h </w:instrText>
      </w:r>
      <w:r w:rsidRPr="009A0A3B">
        <w:fldChar w:fldCharType="separate"/>
      </w:r>
      <w:r w:rsidR="00D93618">
        <w:t xml:space="preserve">Table </w:t>
      </w:r>
      <w:r w:rsidR="00D93618">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2E05953F" w:rsidR="0049129E" w:rsidRPr="00FE3548" w:rsidRDefault="0049129E" w:rsidP="007D2E96">
                            <w:pPr>
                              <w:pStyle w:val="Caption"/>
                              <w:rPr>
                                <w:noProof/>
                                <w:sz w:val="22"/>
                                <w:szCs w:val="22"/>
                              </w:rPr>
                            </w:pPr>
                            <w:bookmarkStart w:id="14" w:name="_Ref305161005"/>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2E05953F" w:rsidR="0049129E" w:rsidRPr="00FE3548" w:rsidRDefault="0049129E" w:rsidP="007D2E96">
                      <w:pPr>
                        <w:pStyle w:val="Caption"/>
                        <w:rPr>
                          <w:noProof/>
                          <w:sz w:val="22"/>
                          <w:szCs w:val="22"/>
                        </w:rPr>
                      </w:pPr>
                      <w:bookmarkStart w:id="15" w:name="_Ref305161005"/>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2F3F25EA" w:rsidR="00E87ACD" w:rsidRDefault="0086352F" w:rsidP="0086352F">
      <w:pPr>
        <w:pStyle w:val="Caption"/>
      </w:pPr>
      <w:bookmarkStart w:id="16" w:name="_Ref302826166"/>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D93618">
        <w:rPr>
          <w:noProof/>
        </w:rPr>
        <w:t>1</w:t>
      </w:r>
      <w:r w:rsidR="00417240">
        <w:rPr>
          <w:noProof/>
        </w:rPr>
        <w:fldChar w:fldCharType="end"/>
      </w:r>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22880981"/>
      <w:r>
        <w:t>Transition crossing</w:t>
      </w:r>
      <w:bookmarkEnd w:id="17"/>
      <w:bookmarkEnd w:id="18"/>
    </w:p>
    <w:p w14:paraId="3EF491FB" w14:textId="0648AA05"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D93618" w:rsidRPr="00D93618">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D93618">
        <w:t xml:space="preserve">Figure </w:t>
      </w:r>
      <w:r w:rsidR="00D93618">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D93618" w:rsidRPr="00D93618">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D93618" w:rsidRPr="00D93618">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77DB15F9" w:rsidR="0049129E" w:rsidRPr="00457E41" w:rsidRDefault="0049129E" w:rsidP="00D735CD">
                            <w:pPr>
                              <w:pStyle w:val="Caption"/>
                              <w:rPr>
                                <w:noProof/>
                                <w:sz w:val="22"/>
                                <w:szCs w:val="22"/>
                              </w:rPr>
                            </w:pPr>
                            <w:bookmarkStart w:id="19" w:name="_Ref304620192"/>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77DB15F9" w:rsidR="0049129E" w:rsidRPr="00457E41" w:rsidRDefault="0049129E" w:rsidP="00D735CD">
                      <w:pPr>
                        <w:pStyle w:val="Caption"/>
                        <w:rPr>
                          <w:noProof/>
                          <w:sz w:val="22"/>
                          <w:szCs w:val="22"/>
                        </w:rPr>
                      </w:pPr>
                      <w:bookmarkStart w:id="20" w:name="_Ref304620192"/>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556EFEAB"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D93618">
        <w:t xml:space="preserve">Figure </w:t>
      </w:r>
      <w:r w:rsidR="00D93618">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3B5AB069" w:rsidR="0049129E" w:rsidRPr="008B5F88" w:rsidRDefault="0049129E" w:rsidP="00EC2953">
                            <w:pPr>
                              <w:pStyle w:val="Caption"/>
                              <w:rPr>
                                <w:noProof/>
                                <w:sz w:val="22"/>
                                <w:szCs w:val="22"/>
                              </w:rPr>
                            </w:pPr>
                            <w:bookmarkStart w:id="21" w:name="_Ref302912113"/>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3B5AB069" w:rsidR="0049129E" w:rsidRPr="008B5F88" w:rsidRDefault="0049129E" w:rsidP="00EC2953">
                      <w:pPr>
                        <w:pStyle w:val="Caption"/>
                        <w:rPr>
                          <w:noProof/>
                          <w:sz w:val="22"/>
                          <w:szCs w:val="22"/>
                        </w:rPr>
                      </w:pPr>
                      <w:bookmarkStart w:id="22" w:name="_Ref302912113"/>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22880982"/>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29214277" w:rsidR="0049129E" w:rsidRPr="0032209D" w:rsidRDefault="0049129E" w:rsidP="00913BD4">
                            <w:pPr>
                              <w:pStyle w:val="Caption"/>
                              <w:rPr>
                                <w:noProof/>
                                <w:sz w:val="22"/>
                                <w:szCs w:val="22"/>
                              </w:rPr>
                            </w:pPr>
                            <w:bookmarkStart w:id="24" w:name="_Ref336854039"/>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29214277" w:rsidR="0049129E" w:rsidRPr="0032209D" w:rsidRDefault="0049129E" w:rsidP="00913BD4">
                      <w:pPr>
                        <w:pStyle w:val="Caption"/>
                        <w:rPr>
                          <w:noProof/>
                          <w:sz w:val="22"/>
                          <w:szCs w:val="22"/>
                        </w:rPr>
                      </w:pPr>
                      <w:bookmarkStart w:id="25" w:name="_Ref336854039"/>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32870DD6"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D93618">
        <w:t xml:space="preserve">Figure </w:t>
      </w:r>
      <w:r w:rsidR="00D93618">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79B89BFA"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D93618">
        <w:t xml:space="preserve">Figure </w:t>
      </w:r>
      <w:r w:rsidR="00D93618">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42640C49" w:rsidR="0040472A" w:rsidRPr="00744CFE" w:rsidRDefault="00C62D46" w:rsidP="00C62D46">
      <w:pPr>
        <w:pStyle w:val="Caption"/>
      </w:pPr>
      <w:bookmarkStart w:id="26" w:name="_Ref351633273"/>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D93618">
        <w:rPr>
          <w:noProof/>
        </w:rPr>
        <w:t>6</w:t>
      </w:r>
      <w:r w:rsidR="00417240">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D93618" w:rsidRPr="00D93618">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22880983"/>
      <w:r>
        <w:lastRenderedPageBreak/>
        <w:t xml:space="preserve">The </w:t>
      </w:r>
      <w:r w:rsidR="0029424E">
        <w:t xml:space="preserve">voltage </w:t>
      </w:r>
      <w:r>
        <w:t>ramp</w:t>
      </w:r>
      <w:r w:rsidR="0029424E">
        <w:t>s</w:t>
      </w:r>
      <w:bookmarkEnd w:id="27"/>
    </w:p>
    <w:p w14:paraId="2B540BD6" w14:textId="0C918CB9"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D93618">
        <w:t xml:space="preserve">Figure </w:t>
      </w:r>
      <w:r w:rsidR="00D93618">
        <w:rPr>
          <w:noProof/>
        </w:rPr>
        <w:t>7</w:t>
      </w:r>
      <w:r>
        <w:fldChar w:fldCharType="end"/>
      </w:r>
      <w:r>
        <w:t xml:space="preserve">. </w:t>
      </w:r>
      <w:r w:rsidR="00E56D73">
        <w:t>The</w:t>
      </w:r>
      <w:r>
        <w:t xml:space="preserve"> goal</w:t>
      </w:r>
      <w:r w:rsidR="00E56D73">
        <w:t>s are:</w:t>
      </w:r>
    </w:p>
    <w:p w14:paraId="675DE3C2" w14:textId="1D8F874C" w:rsidR="00E56D73" w:rsidRDefault="00E56D73" w:rsidP="00BB75AF">
      <w:pPr>
        <w:pStyle w:val="ListParagraph"/>
        <w:numPr>
          <w:ilvl w:val="0"/>
          <w:numId w:val="13"/>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BB75AF">
      <w:pPr>
        <w:pStyle w:val="ListParagraph"/>
        <w:numPr>
          <w:ilvl w:val="0"/>
          <w:numId w:val="13"/>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3E30E261"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D93618">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4ED939B4" w:rsidR="0049129E" w:rsidRPr="00BD046F" w:rsidRDefault="0049129E" w:rsidP="007C76E5">
                            <w:pPr>
                              <w:pStyle w:val="Caption"/>
                              <w:rPr>
                                <w:noProof/>
                                <w:sz w:val="22"/>
                                <w:szCs w:val="22"/>
                              </w:rPr>
                            </w:pPr>
                            <w:bookmarkStart w:id="28" w:name="_Ref304617893"/>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4ED939B4" w:rsidR="0049129E" w:rsidRPr="00BD046F" w:rsidRDefault="0049129E" w:rsidP="007C76E5">
                      <w:pPr>
                        <w:pStyle w:val="Caption"/>
                        <w:rPr>
                          <w:noProof/>
                          <w:sz w:val="22"/>
                          <w:szCs w:val="22"/>
                        </w:rPr>
                      </w:pPr>
                      <w:bookmarkStart w:id="29" w:name="_Ref304617893"/>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2BCAE711" w14:textId="18341E94" w:rsidR="00570260" w:rsidRDefault="00570260" w:rsidP="00570260">
      <w:pPr>
        <w:pStyle w:val="Heading1"/>
        <w:spacing w:after="200"/>
      </w:pPr>
      <w:bookmarkStart w:id="30" w:name="_Ref507073778"/>
      <w:bookmarkStart w:id="31" w:name="_Toc522880984"/>
      <w:r>
        <w:lastRenderedPageBreak/>
        <w:t>The 2</w:t>
      </w:r>
      <w:r w:rsidRPr="009D4F1F">
        <w:rPr>
          <w:vertAlign w:val="superscript"/>
        </w:rPr>
        <w:t>nd</w:t>
      </w:r>
      <w:r>
        <w:t xml:space="preserve"> harmonic cavity</w:t>
      </w:r>
      <w:bookmarkEnd w:id="30"/>
      <w:bookmarkEnd w:id="31"/>
    </w:p>
    <w:p w14:paraId="18DAC8EE" w14:textId="03166CF7"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D93618">
        <w:t xml:space="preserve">Figure </w:t>
      </w:r>
      <w:r w:rsidR="00D93618">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0922B941" w:rsidR="0049129E" w:rsidRPr="00B52A81" w:rsidRDefault="0049129E" w:rsidP="0012314A">
                            <w:pPr>
                              <w:pStyle w:val="Caption"/>
                              <w:rPr>
                                <w:noProof/>
                                <w:sz w:val="22"/>
                                <w:szCs w:val="22"/>
                              </w:rPr>
                            </w:pPr>
                            <w:bookmarkStart w:id="32" w:name="_Ref304626998"/>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0922B941" w:rsidR="0049129E" w:rsidRPr="00B52A81" w:rsidRDefault="0049129E" w:rsidP="0012314A">
                      <w:pPr>
                        <w:pStyle w:val="Caption"/>
                        <w:rPr>
                          <w:noProof/>
                          <w:sz w:val="22"/>
                          <w:szCs w:val="22"/>
                        </w:rPr>
                      </w:pPr>
                      <w:bookmarkStart w:id="33" w:name="_Ref304626998"/>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61C789F3"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762A07">
            <w:fldChar w:fldCharType="separate"/>
          </w:r>
          <w:r w:rsidR="00D93618" w:rsidRPr="00D93618">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lastRenderedPageBreak/>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tbl>
      <w:tblPr>
        <w:tblStyle w:val="LightGrid-Accent1"/>
        <w:tblpPr w:leftFromText="180" w:rightFromText="180" w:vertAnchor="text" w:horzAnchor="margin" w:tblpY="2246"/>
        <w:tblW w:w="0" w:type="auto"/>
        <w:tblLook w:val="04A0" w:firstRow="1" w:lastRow="0" w:firstColumn="1" w:lastColumn="0" w:noHBand="0" w:noVBand="1"/>
      </w:tblPr>
      <w:tblGrid>
        <w:gridCol w:w="3432"/>
        <w:gridCol w:w="3432"/>
        <w:gridCol w:w="3432"/>
      </w:tblGrid>
      <w:tr w:rsidR="009057DC" w:rsidRPr="000D4685" w14:paraId="30515F90" w14:textId="77777777" w:rsidTr="00905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FF8FC2A" w14:textId="77777777" w:rsidR="009057DC" w:rsidRPr="00EB2FF9" w:rsidRDefault="009057DC" w:rsidP="009057DC">
            <w:pPr>
              <w:ind w:firstLine="0"/>
              <w:jc w:val="center"/>
              <w:rPr>
                <w:sz w:val="20"/>
              </w:rPr>
            </w:pPr>
            <w:r w:rsidRPr="00EB2FF9">
              <w:rPr>
                <w:sz w:val="20"/>
              </w:rPr>
              <w:t>Parameter</w:t>
            </w:r>
          </w:p>
        </w:tc>
        <w:tc>
          <w:tcPr>
            <w:tcW w:w="3432" w:type="dxa"/>
          </w:tcPr>
          <w:p w14:paraId="0DEEDAAF"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1F483621"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9057DC" w:rsidRPr="000D4685" w14:paraId="4CCCBF4C"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CCBED68" w14:textId="77777777" w:rsidR="009057DC" w:rsidRPr="00EB2FF9" w:rsidRDefault="009057DC" w:rsidP="009057DC">
            <w:pPr>
              <w:ind w:firstLine="0"/>
              <w:jc w:val="center"/>
              <w:rPr>
                <w:b w:val="0"/>
                <w:sz w:val="20"/>
              </w:rPr>
            </w:pPr>
            <w:r w:rsidRPr="00EB2FF9">
              <w:rPr>
                <w:b w:val="0"/>
                <w:sz w:val="20"/>
              </w:rPr>
              <w:t>Frequency range</w:t>
            </w:r>
          </w:p>
        </w:tc>
        <w:tc>
          <w:tcPr>
            <w:tcW w:w="3432" w:type="dxa"/>
          </w:tcPr>
          <w:p w14:paraId="765F7D4E"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485700F6"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9057DC" w:rsidRPr="000D4685" w14:paraId="76270FD1"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5D3AFF5" w14:textId="77777777" w:rsidR="009057DC" w:rsidRPr="00EB2FF9" w:rsidRDefault="009057DC" w:rsidP="009057DC">
            <w:pPr>
              <w:ind w:firstLine="0"/>
              <w:jc w:val="center"/>
              <w:rPr>
                <w:b w:val="0"/>
                <w:sz w:val="20"/>
              </w:rPr>
            </w:pPr>
            <w:r w:rsidRPr="00EB2FF9">
              <w:rPr>
                <w:b w:val="0"/>
                <w:sz w:val="20"/>
              </w:rPr>
              <w:t>R/Q</w:t>
            </w:r>
          </w:p>
        </w:tc>
        <w:tc>
          <w:tcPr>
            <w:tcW w:w="3432" w:type="dxa"/>
          </w:tcPr>
          <w:p w14:paraId="051232AF"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262F0D8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35897AB4"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396B6F7" w14:textId="77777777" w:rsidR="009057DC" w:rsidRPr="00EB2FF9" w:rsidRDefault="009057DC" w:rsidP="009057DC">
            <w:pPr>
              <w:ind w:firstLine="0"/>
              <w:jc w:val="center"/>
              <w:rPr>
                <w:b w:val="0"/>
                <w:sz w:val="20"/>
              </w:rPr>
            </w:pPr>
            <w:r>
              <w:rPr>
                <w:b w:val="0"/>
                <w:sz w:val="20"/>
              </w:rPr>
              <w:t>Higher order modes impedance</w:t>
            </w:r>
          </w:p>
        </w:tc>
        <w:tc>
          <w:tcPr>
            <w:tcW w:w="3432" w:type="dxa"/>
          </w:tcPr>
          <w:p w14:paraId="57F60D4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15674331"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Pr="00EB2FF9">
              <w:rPr>
                <w:rFonts w:ascii="Palatino Linotype" w:hAnsi="Palatino Linotype"/>
                <w:sz w:val="20"/>
              </w:rPr>
              <w:t>Ω</w:t>
            </w:r>
          </w:p>
        </w:tc>
      </w:tr>
      <w:tr w:rsidR="009057DC" w:rsidRPr="000D4685" w14:paraId="213D3DE7"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635254D" w14:textId="77777777" w:rsidR="009057DC" w:rsidRPr="00EB2FF9" w:rsidRDefault="009057DC" w:rsidP="009057DC">
            <w:pPr>
              <w:ind w:firstLine="0"/>
              <w:jc w:val="center"/>
              <w:rPr>
                <w:sz w:val="20"/>
              </w:rPr>
            </w:pPr>
            <w:r w:rsidRPr="00EB2FF9">
              <w:rPr>
                <w:b w:val="0"/>
                <w:sz w:val="20"/>
              </w:rPr>
              <w:t>Gap voltage</w:t>
            </w:r>
          </w:p>
        </w:tc>
        <w:tc>
          <w:tcPr>
            <w:tcW w:w="3432" w:type="dxa"/>
          </w:tcPr>
          <w:p w14:paraId="6FE4F9F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3E56C12A"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9057DC" w:rsidRPr="000D4685" w14:paraId="1D603772"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7C91FF" w14:textId="77777777" w:rsidR="009057DC" w:rsidRPr="00EB2FF9" w:rsidRDefault="009057DC" w:rsidP="009057DC">
            <w:pPr>
              <w:ind w:firstLine="0"/>
              <w:jc w:val="center"/>
              <w:rPr>
                <w:b w:val="0"/>
                <w:sz w:val="20"/>
              </w:rPr>
            </w:pPr>
            <w:r>
              <w:rPr>
                <w:b w:val="0"/>
                <w:sz w:val="20"/>
              </w:rPr>
              <w:t>Average g</w:t>
            </w:r>
            <w:r w:rsidRPr="00EB2FF9">
              <w:rPr>
                <w:b w:val="0"/>
                <w:sz w:val="20"/>
              </w:rPr>
              <w:t>arnet permeability (</w:t>
            </w:r>
            <w:r w:rsidRPr="00EB2FF9">
              <w:rPr>
                <w:rFonts w:ascii="Lucida Grande" w:hAnsi="Lucida Grande"/>
                <w:b w:val="0"/>
                <w:i/>
                <w:sz w:val="20"/>
              </w:rPr>
              <w:t>μ</w:t>
            </w:r>
            <w:r w:rsidRPr="00EB2FF9">
              <w:rPr>
                <w:b w:val="0"/>
                <w:sz w:val="20"/>
              </w:rPr>
              <w:t>)</w:t>
            </w:r>
          </w:p>
        </w:tc>
        <w:tc>
          <w:tcPr>
            <w:tcW w:w="3432" w:type="dxa"/>
          </w:tcPr>
          <w:p w14:paraId="56F9BDA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5EC82BC"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9057DC" w:rsidRPr="000D4685" w14:paraId="32B52978"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F3BDF64" w14:textId="77777777" w:rsidR="009057DC" w:rsidRPr="00EB2FF9" w:rsidRDefault="009057DC" w:rsidP="009057DC">
            <w:pPr>
              <w:ind w:firstLine="0"/>
              <w:jc w:val="center"/>
              <w:rPr>
                <w:b w:val="0"/>
                <w:sz w:val="20"/>
              </w:rPr>
            </w:pPr>
            <w:r w:rsidRPr="00EB2FF9">
              <w:rPr>
                <w:b w:val="0"/>
                <w:sz w:val="20"/>
              </w:rPr>
              <w:t>Anode impedance</w:t>
            </w:r>
          </w:p>
        </w:tc>
        <w:tc>
          <w:tcPr>
            <w:tcW w:w="3432" w:type="dxa"/>
          </w:tcPr>
          <w:p w14:paraId="06F5C40B"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1D6E7CC4"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1CC661C3"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B04B842" w14:textId="77777777" w:rsidR="009057DC" w:rsidRPr="00EB2FF9" w:rsidRDefault="009057DC" w:rsidP="009057DC">
            <w:pPr>
              <w:ind w:firstLine="0"/>
              <w:jc w:val="center"/>
              <w:rPr>
                <w:b w:val="0"/>
                <w:sz w:val="20"/>
              </w:rPr>
            </w:pPr>
            <w:r w:rsidRPr="00EB2FF9">
              <w:rPr>
                <w:b w:val="0"/>
                <w:sz w:val="20"/>
              </w:rPr>
              <w:t>Tube efficiency in class B operations</w:t>
            </w:r>
          </w:p>
        </w:tc>
        <w:tc>
          <w:tcPr>
            <w:tcW w:w="3432" w:type="dxa"/>
          </w:tcPr>
          <w:p w14:paraId="2F1DA9BF"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2005E246" w14:textId="77777777" w:rsidR="009057DC" w:rsidRPr="00EB2FF9"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057DC" w:rsidRPr="000D4685" w14:paraId="5CFB7126"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1A13083" w14:textId="77777777" w:rsidR="009057DC" w:rsidRPr="00EB2FF9" w:rsidRDefault="009057DC" w:rsidP="009057DC">
            <w:pPr>
              <w:ind w:firstLine="0"/>
              <w:jc w:val="center"/>
              <w:rPr>
                <w:b w:val="0"/>
                <w:sz w:val="20"/>
              </w:rPr>
            </w:pPr>
            <w:r>
              <w:rPr>
                <w:b w:val="0"/>
                <w:sz w:val="20"/>
              </w:rPr>
              <w:t>Repetition rate</w:t>
            </w:r>
          </w:p>
        </w:tc>
        <w:tc>
          <w:tcPr>
            <w:tcW w:w="3432" w:type="dxa"/>
          </w:tcPr>
          <w:p w14:paraId="1FCECDA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5BB57FFA"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9057DC" w:rsidRPr="000D4685" w14:paraId="371463B5"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530A05D" w14:textId="77777777" w:rsidR="009057DC" w:rsidRDefault="009057DC" w:rsidP="009057DC">
            <w:pPr>
              <w:ind w:firstLine="0"/>
              <w:jc w:val="center"/>
              <w:rPr>
                <w:b w:val="0"/>
                <w:sz w:val="20"/>
              </w:rPr>
            </w:pPr>
            <w:r>
              <w:rPr>
                <w:b w:val="0"/>
                <w:sz w:val="20"/>
              </w:rPr>
              <w:t>Duty factor (66 ms cycle)</w:t>
            </w:r>
          </w:p>
        </w:tc>
        <w:tc>
          <w:tcPr>
            <w:tcW w:w="3432" w:type="dxa"/>
          </w:tcPr>
          <w:p w14:paraId="2584D64B" w14:textId="77777777" w:rsidR="009057DC"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741DD229" w14:textId="77777777" w:rsidR="009057DC"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9057DC" w:rsidRPr="000D4685" w14:paraId="2C22813A"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41F77D" w14:textId="77777777" w:rsidR="009057DC" w:rsidRDefault="009057DC" w:rsidP="009057DC">
            <w:pPr>
              <w:ind w:firstLine="0"/>
              <w:jc w:val="center"/>
              <w:rPr>
                <w:b w:val="0"/>
                <w:sz w:val="20"/>
              </w:rPr>
            </w:pPr>
            <w:r>
              <w:rPr>
                <w:b w:val="0"/>
                <w:sz w:val="20"/>
              </w:rPr>
              <w:t>Diameter of beam pipe</w:t>
            </w:r>
          </w:p>
        </w:tc>
        <w:tc>
          <w:tcPr>
            <w:tcW w:w="3432" w:type="dxa"/>
          </w:tcPr>
          <w:p w14:paraId="11C03CF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16F0BA29" w14:textId="77777777" w:rsidR="009057DC"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40E1F76" w14:textId="168B61D5"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D93618">
            <w:rPr>
              <w:noProof/>
            </w:rPr>
            <w:t xml:space="preserve"> </w:t>
          </w:r>
          <w:r w:rsidR="00D93618" w:rsidRPr="00D93618">
            <w:rPr>
              <w:noProof/>
            </w:rPr>
            <w:t>[15]</w:t>
          </w:r>
          <w:r w:rsidR="00A81CF6">
            <w:fldChar w:fldCharType="end"/>
          </w:r>
        </w:sdtContent>
      </w:sdt>
      <w:r w:rsidR="002B24D2">
        <w:t>.</w:t>
      </w:r>
    </w:p>
    <w:p w14:paraId="37EF9FFB" w14:textId="6FCF6C2F" w:rsidR="009057DC" w:rsidRDefault="009057DC" w:rsidP="009057DC">
      <w:pPr>
        <w:pStyle w:val="Caption"/>
      </w:pPr>
      <w:bookmarkStart w:id="34" w:name="_Ref305154849"/>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D93618">
        <w:rPr>
          <w:noProof/>
        </w:rPr>
        <w:t>2</w:t>
      </w:r>
      <w:r w:rsidR="00417240">
        <w:rPr>
          <w:noProof/>
        </w:rPr>
        <w:fldChar w:fldCharType="end"/>
      </w:r>
      <w:bookmarkEnd w:id="34"/>
      <w:r>
        <w:t>: The specifications of the 2</w:t>
      </w:r>
      <w:r w:rsidRPr="00A81D43">
        <w:rPr>
          <w:vertAlign w:val="superscript"/>
        </w:rPr>
        <w:t>nd</w:t>
      </w:r>
      <w:r>
        <w:t xml:space="preserve"> harmonic cavity</w:t>
      </w:r>
    </w:p>
    <w:p w14:paraId="627F60F6" w14:textId="68D923DE"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D93618">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D93618">
        <w:t>4</w:t>
      </w:r>
      <w:r w:rsidR="007825BF">
        <w:fldChar w:fldCharType="end"/>
      </w:r>
      <w:r w:rsidR="007825BF">
        <w:t>.</w:t>
      </w:r>
      <w:r w:rsidR="00EA5340">
        <w:t xml:space="preserve"> </w:t>
      </w:r>
    </w:p>
    <w:p w14:paraId="5E5F6A70" w14:textId="3B2A96A3"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D93618">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D93618">
        <w:t>8.6</w:t>
      </w:r>
      <w:r w:rsidR="0069095D">
        <w:fldChar w:fldCharType="end"/>
      </w:r>
      <w:r w:rsidR="00AF4982">
        <w:t>.</w:t>
      </w:r>
    </w:p>
    <w:p w14:paraId="0D832DAC" w14:textId="2992468A"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D93618">
        <w:t xml:space="preserve">Table </w:t>
      </w:r>
      <w:r w:rsidR="00D93618">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22880985"/>
      <w:r>
        <w:t>RF power</w:t>
      </w:r>
      <w:bookmarkEnd w:id="35"/>
      <w:bookmarkEnd w:id="36"/>
    </w:p>
    <w:p w14:paraId="55F10FA3" w14:textId="6807C7A0"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D93618">
        <w:t>14</w:t>
      </w:r>
      <w:r w:rsidR="003E6E66">
        <w:fldChar w:fldCharType="end"/>
      </w:r>
      <w:r w:rsidR="003E6E66">
        <w:t>.</w:t>
      </w:r>
    </w:p>
    <w:p w14:paraId="7BBE1B13" w14:textId="59F910CA" w:rsidR="006C02EC" w:rsidRDefault="006C02EC" w:rsidP="006C02EC">
      <w:pPr>
        <w:pStyle w:val="Heading2"/>
      </w:pPr>
      <w:bookmarkStart w:id="37" w:name="_Toc522880986"/>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BB75AF">
      <w:pPr>
        <w:pStyle w:val="ListParagraph"/>
        <w:numPr>
          <w:ilvl w:val="0"/>
          <w:numId w:val="4"/>
        </w:numPr>
      </w:pPr>
      <w:r>
        <w:t>Multipacting</w:t>
      </w:r>
    </w:p>
    <w:p w14:paraId="7D90BA70" w14:textId="1075B807" w:rsidR="004430E1" w:rsidRDefault="0010598D" w:rsidP="00BB75AF">
      <w:pPr>
        <w:pStyle w:val="ListParagraph"/>
        <w:numPr>
          <w:ilvl w:val="0"/>
          <w:numId w:val="4"/>
        </w:numPr>
      </w:pPr>
      <w:r>
        <w:t xml:space="preserve">E-field </w:t>
      </w:r>
      <w:r w:rsidR="0019099C">
        <w:t>on the surface of</w:t>
      </w:r>
      <w:r>
        <w:t xml:space="preserve"> the window</w:t>
      </w:r>
    </w:p>
    <w:p w14:paraId="71A820A3" w14:textId="509C0E0E" w:rsidR="006C02EC" w:rsidRDefault="004430E1" w:rsidP="00BB75AF">
      <w:pPr>
        <w:pStyle w:val="ListParagraph"/>
        <w:numPr>
          <w:ilvl w:val="0"/>
          <w:numId w:val="4"/>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59E116BB"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D93618">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22880987"/>
      <w:r>
        <w:lastRenderedPageBreak/>
        <w:t>Cavity design</w:t>
      </w:r>
      <w:bookmarkEnd w:id="38"/>
    </w:p>
    <w:p w14:paraId="1EA2F2E3" w14:textId="1BD67B73"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D93618">
        <w:t xml:space="preserve">Table </w:t>
      </w:r>
      <w:r w:rsidR="00D93618">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D93618">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D93618">
        <w:t>7.2</w:t>
      </w:r>
      <w:r w:rsidR="0051075B">
        <w:fldChar w:fldCharType="end"/>
      </w:r>
      <w:r w:rsidR="0051075B">
        <w:t>.</w:t>
      </w:r>
    </w:p>
    <w:p w14:paraId="08904B26" w14:textId="3D501446" w:rsidR="0066282D" w:rsidRDefault="0066282D" w:rsidP="0066282D">
      <w:pPr>
        <w:pStyle w:val="Heading3"/>
      </w:pPr>
      <w:bookmarkStart w:id="39" w:name="_Toc522880988"/>
      <w:r>
        <w:t>Tuner assembly</w:t>
      </w:r>
      <w:bookmarkEnd w:id="39"/>
    </w:p>
    <w:p w14:paraId="29B10EC4" w14:textId="05A8043D"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D93618">
        <w:t>8</w:t>
      </w:r>
      <w:r w:rsidR="00C7719B">
        <w:fldChar w:fldCharType="end"/>
      </w:r>
      <w:r w:rsidR="00C7719B">
        <w:t xml:space="preserve"> and</w:t>
      </w:r>
      <w:r w:rsidR="003E70C0">
        <w:t xml:space="preserve"> </w:t>
      </w:r>
      <w:r w:rsidR="003E70C0">
        <w:fldChar w:fldCharType="begin"/>
      </w:r>
      <w:r w:rsidR="003E70C0">
        <w:instrText xml:space="preserve"> REF _Ref518629576 \w \h </w:instrText>
      </w:r>
      <w:r w:rsidR="003E70C0">
        <w:fldChar w:fldCharType="separate"/>
      </w:r>
      <w:r w:rsidR="00D93618">
        <w:t>17.11</w:t>
      </w:r>
      <w:r w:rsidR="003E70C0">
        <w:fldChar w:fldCharType="end"/>
      </w:r>
      <w:r w:rsidR="00BD5D81">
        <w:t>.</w:t>
      </w:r>
    </w:p>
    <w:p w14:paraId="01845AB1" w14:textId="7E83AB40" w:rsidR="004A3694" w:rsidRDefault="004A3694" w:rsidP="004A3694">
      <w:pPr>
        <w:pStyle w:val="Heading3"/>
      </w:pPr>
      <w:bookmarkStart w:id="40" w:name="_Toc522880989"/>
      <w:r>
        <w:t xml:space="preserve">Power </w:t>
      </w:r>
      <w:r w:rsidR="00335625">
        <w:t>module</w:t>
      </w:r>
      <w:bookmarkEnd w:id="40"/>
    </w:p>
    <w:p w14:paraId="5754E383" w14:textId="66E3040D"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D93618">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D93618">
        <w:t>6.2.1</w:t>
      </w:r>
      <w:r w:rsidR="007F6608">
        <w:fldChar w:fldCharType="end"/>
      </w:r>
      <w:r w:rsidR="007F6608">
        <w:t>.</w:t>
      </w:r>
    </w:p>
    <w:p w14:paraId="07C91F1F" w14:textId="117526F5" w:rsidR="00F4688A" w:rsidRDefault="00F4688A" w:rsidP="006A0B85">
      <w:pPr>
        <w:pStyle w:val="Heading3"/>
      </w:pPr>
      <w:bookmarkStart w:id="41" w:name="_Toc522880990"/>
      <w:r>
        <w:t>HOM damper</w:t>
      </w:r>
      <w:bookmarkEnd w:id="41"/>
    </w:p>
    <w:p w14:paraId="49BB8D33" w14:textId="2E93C468"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D93618" w:rsidRPr="00D93618">
            <w:rPr>
              <w:noProof/>
            </w:rPr>
            <w:t>[16]</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D93618">
        <w:t>7</w:t>
      </w:r>
      <w:r w:rsidR="00D22F3F">
        <w:fldChar w:fldCharType="end"/>
      </w:r>
      <w:r w:rsidR="00D22F3F">
        <w:t>.</w:t>
      </w:r>
    </w:p>
    <w:p w14:paraId="2B4D8E7B" w14:textId="601901A7" w:rsidR="00523E2E" w:rsidRDefault="00523E2E" w:rsidP="006D0A48">
      <w:pPr>
        <w:pStyle w:val="Heading3"/>
      </w:pPr>
      <w:bookmarkStart w:id="42" w:name="_Toc522880991"/>
      <w:r>
        <w:t>Mechanical design</w:t>
      </w:r>
      <w:r w:rsidR="008C6D50">
        <w:t xml:space="preserve"> and solenoid construc</w:t>
      </w:r>
      <w:r w:rsidR="00D062BA">
        <w:t>tion</w:t>
      </w:r>
      <w:bookmarkEnd w:id="42"/>
    </w:p>
    <w:p w14:paraId="01077816" w14:textId="101F59CB" w:rsidR="002B24D2"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D93618">
        <w:t>17</w:t>
      </w:r>
      <w:r w:rsidR="009C42E2">
        <w:fldChar w:fldCharType="end"/>
      </w:r>
      <w:r w:rsidR="009C42E2">
        <w:t>.</w:t>
      </w:r>
    </w:p>
    <w:p w14:paraId="3F77BF94" w14:textId="16D3678D" w:rsidR="00D062BA" w:rsidRDefault="00D062BA" w:rsidP="00E60992">
      <w:r>
        <w:lastRenderedPageBreak/>
        <w:t xml:space="preserve">The solenoid is technically challenging to build because of its small size and high field. And because of the rapid cycling 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D93618">
        <w:t>18</w:t>
      </w:r>
      <w:r>
        <w:fldChar w:fldCharType="end"/>
      </w:r>
      <w:r>
        <w:t>.</w:t>
      </w:r>
    </w:p>
    <w:p w14:paraId="41F4E565" w14:textId="6DA07C3E" w:rsidR="002B24D2" w:rsidRDefault="002B24D2" w:rsidP="002B24D2">
      <w:pPr>
        <w:pStyle w:val="Heading2"/>
      </w:pPr>
      <w:bookmarkStart w:id="43" w:name="_Toc522880992"/>
      <w:r>
        <w:t>Other details</w:t>
      </w:r>
      <w:bookmarkEnd w:id="43"/>
    </w:p>
    <w:p w14:paraId="627C45A2" w14:textId="4A4B89DE"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D93618">
        <w:t>18</w:t>
      </w:r>
      <w:r>
        <w:fldChar w:fldCharType="end"/>
      </w:r>
      <w:r>
        <w:t xml:space="preserve"> and </w:t>
      </w:r>
      <w:r>
        <w:fldChar w:fldCharType="begin"/>
      </w:r>
      <w:r>
        <w:instrText xml:space="preserve"> REF _Ref509918650 \w \h </w:instrText>
      </w:r>
      <w:r>
        <w:fldChar w:fldCharType="separate"/>
      </w:r>
      <w:r w:rsidR="00D93618">
        <w:t>21</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D93618">
        <w:t>22</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D93618">
        <w:t>23</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D93618">
        <w:t>24</w:t>
      </w:r>
      <w:r w:rsidR="00BB452C">
        <w:fldChar w:fldCharType="end"/>
      </w:r>
      <w:r w:rsidR="00BB452C">
        <w:t>.</w:t>
      </w:r>
    </w:p>
    <w:p w14:paraId="4497FCB2" w14:textId="59F151CC"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D93618">
        <w:t>25</w:t>
      </w:r>
      <w:r>
        <w:fldChar w:fldCharType="end"/>
      </w:r>
      <w:r w:rsidR="00293EBE">
        <w:t xml:space="preserve"> and show photos of some of them</w:t>
      </w:r>
      <w:r>
        <w:t xml:space="preserve"> in section </w:t>
      </w:r>
      <w:r>
        <w:fldChar w:fldCharType="begin"/>
      </w:r>
      <w:r>
        <w:instrText xml:space="preserve"> REF _Ref507659373 \w \h </w:instrText>
      </w:r>
      <w:r>
        <w:fldChar w:fldCharType="separate"/>
      </w:r>
      <w:r w:rsidR="00D93618">
        <w:t>25.1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22880993"/>
      <w:r>
        <w:lastRenderedPageBreak/>
        <w:t>Measuring the</w:t>
      </w:r>
      <w:r w:rsidR="00F56170">
        <w:t xml:space="preserve"> static permeability and</w:t>
      </w:r>
      <w:r>
        <w:t xml:space="preserve"> loss tangent </w:t>
      </w:r>
      <w:r w:rsidR="00CA54C2">
        <w:t>of AL</w:t>
      </w:r>
      <w:r>
        <w:t>800 (I. Tereckhine, R. Madrak &amp; G. Romanov)</w:t>
      </w:r>
      <w:bookmarkEnd w:id="44"/>
      <w:bookmarkEnd w:id="45"/>
      <w:bookmarkEnd w:id="46"/>
      <w:bookmarkEnd w:id="47"/>
      <w:bookmarkEnd w:id="48"/>
    </w:p>
    <w:p w14:paraId="1831CD13" w14:textId="1E25D92F"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D93618">
            <w:rPr>
              <w:noProof/>
            </w:rPr>
            <w:t xml:space="preserve"> </w:t>
          </w:r>
          <w:r w:rsidR="00D93618" w:rsidRPr="00D93618">
            <w:rPr>
              <w:noProof/>
            </w:rPr>
            <w:t>[17]</w:t>
          </w:r>
          <w:r w:rsidR="00183400">
            <w:fldChar w:fldCharType="end"/>
          </w:r>
        </w:sdtContent>
      </w:sdt>
      <w:r w:rsidR="00183400">
        <w:t>.</w:t>
      </w:r>
    </w:p>
    <w:p w14:paraId="0B39BE4B" w14:textId="546D1F4C" w:rsidR="00EA1E64" w:rsidRDefault="00EA1E64" w:rsidP="00EA1E64">
      <w:pPr>
        <w:pStyle w:val="Heading2"/>
      </w:pPr>
      <w:bookmarkStart w:id="49" w:name="_Toc522880994"/>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6ADA46BB"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D93618">
        <w:t xml:space="preserve">Figure </w:t>
      </w:r>
      <w:r w:rsidR="00D93618">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7E6A4649" w:rsidR="0049129E" w:rsidRPr="00E33AB7" w:rsidRDefault="0049129E" w:rsidP="004109B8">
                            <w:pPr>
                              <w:pStyle w:val="Caption"/>
                              <w:rPr>
                                <w:noProof/>
                                <w:sz w:val="22"/>
                                <w:szCs w:val="22"/>
                              </w:rPr>
                            </w:pPr>
                            <w:bookmarkStart w:id="50" w:name="_Ref335989878"/>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7E6A4649" w:rsidR="0049129E" w:rsidRPr="00E33AB7" w:rsidRDefault="0049129E" w:rsidP="004109B8">
                      <w:pPr>
                        <w:pStyle w:val="Caption"/>
                        <w:rPr>
                          <w:noProof/>
                          <w:sz w:val="22"/>
                          <w:szCs w:val="22"/>
                        </w:rPr>
                      </w:pPr>
                      <w:bookmarkStart w:id="51" w:name="_Ref335989878"/>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02D522A6" w:rsidR="0049129E" w:rsidRPr="005E581F" w:rsidRDefault="0049129E" w:rsidP="00BD20F3">
                            <w:pPr>
                              <w:pStyle w:val="Caption"/>
                              <w:rPr>
                                <w:noProof/>
                                <w:sz w:val="22"/>
                                <w:szCs w:val="22"/>
                              </w:rPr>
                            </w:pPr>
                            <w:bookmarkStart w:id="52" w:name="_Ref335989910"/>
                            <w:r>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02D522A6" w:rsidR="0049129E" w:rsidRPr="005E581F" w:rsidRDefault="0049129E" w:rsidP="00BD20F3">
                      <w:pPr>
                        <w:pStyle w:val="Caption"/>
                        <w:rPr>
                          <w:noProof/>
                          <w:sz w:val="22"/>
                          <w:szCs w:val="22"/>
                        </w:rPr>
                      </w:pPr>
                      <w:bookmarkStart w:id="53" w:name="_Ref335989910"/>
                      <w:r>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68CD9BB1"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D93618">
        <w:t xml:space="preserve">Figure </w:t>
      </w:r>
      <w:r w:rsidR="00D93618">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D93618">
        <w:t xml:space="preserve">Figure </w:t>
      </w:r>
      <w:r w:rsidR="00D93618">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00C465CE" w:rsidR="0049129E" w:rsidRPr="00BA6434" w:rsidRDefault="0049129E" w:rsidP="00AD53C6">
                            <w:pPr>
                              <w:pStyle w:val="Caption"/>
                              <w:rPr>
                                <w:noProof/>
                                <w:sz w:val="22"/>
                                <w:szCs w:val="22"/>
                              </w:rPr>
                            </w:pPr>
                            <w:bookmarkStart w:id="54" w:name="_Ref335989926"/>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00C465CE" w:rsidR="0049129E" w:rsidRPr="00BA6434" w:rsidRDefault="0049129E" w:rsidP="00AD53C6">
                      <w:pPr>
                        <w:pStyle w:val="Caption"/>
                        <w:rPr>
                          <w:noProof/>
                          <w:sz w:val="22"/>
                          <w:szCs w:val="22"/>
                        </w:rPr>
                      </w:pPr>
                      <w:bookmarkStart w:id="55" w:name="_Ref335989926"/>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7776D972"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D93618">
            <w:rPr>
              <w:noProof/>
            </w:rPr>
            <w:t xml:space="preserve"> </w:t>
          </w:r>
          <w:r w:rsidR="00D93618" w:rsidRPr="00D93618">
            <w:rPr>
              <w:noProof/>
            </w:rPr>
            <w:t>[18]</w:t>
          </w:r>
          <w:r w:rsidR="002F0BFA">
            <w:fldChar w:fldCharType="end"/>
          </w:r>
        </w:sdtContent>
      </w:sdt>
      <w:r w:rsidR="002F0BFA">
        <w:t>.</w:t>
      </w:r>
    </w:p>
    <w:p w14:paraId="7D62025E" w14:textId="22C213E9" w:rsidR="00EA1E64" w:rsidRDefault="00EA1E64" w:rsidP="00EA1E64">
      <w:pPr>
        <w:pStyle w:val="Heading2"/>
      </w:pPr>
      <w:bookmarkStart w:id="56" w:name="_Ref515458519"/>
      <w:bookmarkStart w:id="57" w:name="_Toc522880995"/>
      <w:r>
        <w:t>Loss tangent</w:t>
      </w:r>
      <w:bookmarkEnd w:id="56"/>
      <w:bookmarkEnd w:id="57"/>
    </w:p>
    <w:p w14:paraId="6DC78904" w14:textId="7EFF40C3"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D93618">
        <w:t xml:space="preserve">Figure </w:t>
      </w:r>
      <w:r w:rsidR="00D93618">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40EFA992" w:rsidR="00E65781" w:rsidRDefault="00631C7C" w:rsidP="00E65781">
      <w:r>
        <w:lastRenderedPageBreak/>
        <w:fldChar w:fldCharType="begin"/>
      </w:r>
      <w:r>
        <w:instrText xml:space="preserve"> REF _Ref335989972 \h </w:instrText>
      </w:r>
      <w:r>
        <w:fldChar w:fldCharType="separate"/>
      </w:r>
      <w:r w:rsidR="00D93618">
        <w:t xml:space="preserve">Figure </w:t>
      </w:r>
      <w:r w:rsidR="00D93618">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28BEDAE0" w:rsidR="0049129E" w:rsidRPr="00BA6C07" w:rsidRDefault="0049129E" w:rsidP="00BA6C07">
                            <w:pPr>
                              <w:pStyle w:val="Caption"/>
                              <w:rPr>
                                <w:noProof/>
                                <w:sz w:val="22"/>
                                <w:szCs w:val="22"/>
                              </w:rPr>
                            </w:pPr>
                            <w:bookmarkStart w:id="58" w:name="_Ref335989949"/>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bookmarkEnd w:id="58"/>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28BEDAE0" w:rsidR="0049129E" w:rsidRPr="00BA6C07" w:rsidRDefault="0049129E" w:rsidP="00BA6C07">
                      <w:pPr>
                        <w:pStyle w:val="Caption"/>
                        <w:rPr>
                          <w:noProof/>
                          <w:sz w:val="22"/>
                          <w:szCs w:val="22"/>
                        </w:rPr>
                      </w:pPr>
                      <w:bookmarkStart w:id="59" w:name="_Ref335989949"/>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bookmarkEnd w:id="59"/>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2E852393" w:rsidR="0049129E" w:rsidRPr="00471821" w:rsidRDefault="0049129E" w:rsidP="0074498B">
                            <w:pPr>
                              <w:pStyle w:val="Caption"/>
                              <w:ind w:firstLine="0"/>
                              <w:rPr>
                                <w:noProof/>
                                <w:sz w:val="22"/>
                                <w:szCs w:val="22"/>
                              </w:rPr>
                            </w:pPr>
                            <w:bookmarkStart w:id="60" w:name="_Ref335989972"/>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bookmarkEnd w:id="60"/>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2E852393" w:rsidR="0049129E" w:rsidRPr="00471821" w:rsidRDefault="0049129E" w:rsidP="0074498B">
                      <w:pPr>
                        <w:pStyle w:val="Caption"/>
                        <w:ind w:firstLine="0"/>
                        <w:rPr>
                          <w:noProof/>
                          <w:sz w:val="22"/>
                          <w:szCs w:val="22"/>
                        </w:rPr>
                      </w:pPr>
                      <w:bookmarkStart w:id="61" w:name="_Ref335989972"/>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bookmarkEnd w:id="61"/>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6AA92BC0" w:rsidR="00721A8E" w:rsidRDefault="008A2DA9" w:rsidP="00721A8E">
      <w:r>
        <w:lastRenderedPageBreak/>
        <w:fldChar w:fldCharType="begin"/>
      </w:r>
      <w:r>
        <w:instrText xml:space="preserve"> REF _Ref335990003 \h </w:instrText>
      </w:r>
      <w:r>
        <w:fldChar w:fldCharType="separate"/>
      </w:r>
      <w:r w:rsidR="00D93618">
        <w:t xml:space="preserve">Figure </w:t>
      </w:r>
      <w:r w:rsidR="00D93618">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2E55D6FD" w:rsidR="0049129E" w:rsidRPr="005F34D1" w:rsidRDefault="0049129E" w:rsidP="005C5E03">
                            <w:pPr>
                              <w:pStyle w:val="Caption"/>
                              <w:rPr>
                                <w:noProof/>
                                <w:sz w:val="22"/>
                                <w:szCs w:val="22"/>
                              </w:rPr>
                            </w:pPr>
                            <w:bookmarkStart w:id="62" w:name="_Ref335990003"/>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62"/>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2E55D6FD" w:rsidR="0049129E" w:rsidRPr="005F34D1" w:rsidRDefault="0049129E" w:rsidP="005C5E03">
                      <w:pPr>
                        <w:pStyle w:val="Caption"/>
                        <w:rPr>
                          <w:noProof/>
                          <w:sz w:val="22"/>
                          <w:szCs w:val="22"/>
                        </w:rPr>
                      </w:pPr>
                      <w:bookmarkStart w:id="63" w:name="_Ref335990003"/>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63"/>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073B73C7"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D93618">
            <w:rPr>
              <w:noProof/>
            </w:rPr>
            <w:t xml:space="preserve"> </w:t>
          </w:r>
          <w:r w:rsidR="00D93618" w:rsidRPr="00D93618">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01267B"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2975E1A7" w:rsidR="000B327A" w:rsidRDefault="000B327A" w:rsidP="007763D7">
            <w:pPr>
              <w:tabs>
                <w:tab w:val="left" w:pos="333"/>
                <w:tab w:val="right" w:pos="612"/>
              </w:tabs>
              <w:ind w:firstLine="0"/>
              <w:jc w:val="right"/>
            </w:pPr>
            <w:r>
              <w:tab/>
            </w:r>
            <w:r>
              <w:tab/>
            </w:r>
            <w:bookmarkStart w:id="64" w:name="_Ref508105150"/>
            <w:bookmarkStart w:id="65" w:name="_Ref335990193"/>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1</w:t>
            </w:r>
            <w:r w:rsidR="005A3C55">
              <w:rPr>
                <w:noProof/>
              </w:rPr>
              <w:fldChar w:fldCharType="end"/>
            </w:r>
            <w:bookmarkEnd w:id="64"/>
            <w:r>
              <w:t>)</w:t>
            </w:r>
            <w:bookmarkEnd w:id="65"/>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31FD9630"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D93618">
        <w:t>(</w:t>
      </w:r>
      <w:r w:rsidR="00D93618">
        <w:rPr>
          <w:noProof/>
        </w:rPr>
        <w:t>1</w:t>
      </w:r>
      <w:r w:rsidR="00D93618">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D93618" w:rsidRPr="00D93618">
            <w:rPr>
              <w:noProof/>
            </w:rPr>
            <w:t>[19]</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D93618" w:rsidRPr="00D93618">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74C3C50E"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D93618">
        <w:t xml:space="preserve">Figure </w:t>
      </w:r>
      <w:r w:rsidR="00D93618">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62BB23F2" w:rsidR="0049129E" w:rsidRPr="007D3193" w:rsidRDefault="0049129E" w:rsidP="005F550A">
                            <w:pPr>
                              <w:pStyle w:val="Caption"/>
                              <w:ind w:firstLine="0"/>
                              <w:rPr>
                                <w:rFonts w:ascii="Symbol" w:hAnsi="Symbol"/>
                                <w:noProof/>
                                <w:sz w:val="22"/>
                                <w:szCs w:val="22"/>
                              </w:rPr>
                            </w:pPr>
                            <w:bookmarkStart w:id="66" w:name="_Ref306025018"/>
                            <w:r>
                              <w:t xml:space="preserve">Figure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62BB23F2" w:rsidR="0049129E" w:rsidRPr="007D3193" w:rsidRDefault="0049129E" w:rsidP="005F550A">
                      <w:pPr>
                        <w:pStyle w:val="Caption"/>
                        <w:ind w:firstLine="0"/>
                        <w:rPr>
                          <w:rFonts w:ascii="Symbol" w:hAnsi="Symbol"/>
                          <w:noProof/>
                          <w:sz w:val="22"/>
                          <w:szCs w:val="22"/>
                        </w:rPr>
                      </w:pPr>
                      <w:bookmarkStart w:id="67" w:name="_Ref306025018"/>
                      <w:r>
                        <w:t xml:space="preserve">Figure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67"/>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67E86C8A"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D93618">
        <w:t>(</w:t>
      </w:r>
      <w:r w:rsidR="00D93618">
        <w:rPr>
          <w:noProof/>
        </w:rPr>
        <w:t>1</w:t>
      </w:r>
      <w:r w:rsidR="00D93618">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r w:rsidR="00883ED4" w:rsidRPr="00883ED4">
        <w:rPr>
          <w:b/>
        </w:rPr>
        <w:t>Editor’s note:</w:t>
      </w:r>
      <w:r w:rsidR="00883ED4">
        <w:rPr>
          <w:b/>
        </w:rPr>
        <w:t xml:space="preserve"> </w:t>
      </w:r>
      <w:r w:rsidR="00DD5A35">
        <w:rPr>
          <w:b/>
        </w:rPr>
        <w:t>Measurements</w:t>
      </w:r>
      <w:r w:rsidR="00883ED4">
        <w:rPr>
          <w:b/>
        </w:rPr>
        <w:t xml:space="preserve"> with a garnet loaded cavity discussed in section </w:t>
      </w:r>
      <w:r w:rsidR="00883ED4">
        <w:rPr>
          <w:b/>
        </w:rPr>
        <w:fldChar w:fldCharType="begin"/>
      </w:r>
      <w:r w:rsidR="00883ED4">
        <w:rPr>
          <w:b/>
        </w:rPr>
        <w:instrText xml:space="preserve"> REF _Ref515882336 \w \h </w:instrText>
      </w:r>
      <w:r w:rsidR="00883ED4">
        <w:rPr>
          <w:b/>
        </w:rPr>
      </w:r>
      <w:r w:rsidR="00883ED4">
        <w:rPr>
          <w:b/>
        </w:rPr>
        <w:fldChar w:fldCharType="separate"/>
      </w:r>
      <w:r w:rsidR="00D93618">
        <w:rPr>
          <w:b/>
        </w:rPr>
        <w:t>16.2.3</w:t>
      </w:r>
      <w:r w:rsidR="00883ED4">
        <w:rPr>
          <w:b/>
        </w:rPr>
        <w:fldChar w:fldCharType="end"/>
      </w:r>
      <w:r w:rsidR="00883ED4">
        <w:rPr>
          <w:b/>
        </w:rPr>
        <w:t xml:space="preserve"> </w:t>
      </w:r>
      <w:r w:rsidR="00787A27">
        <w:rPr>
          <w:b/>
        </w:rPr>
        <w:t>indicates</w:t>
      </w:r>
      <w:r w:rsidR="00883ED4">
        <w:rPr>
          <w:b/>
        </w:rPr>
        <w:t xml:space="preserve"> that </w:t>
      </w:r>
      <m:oMath>
        <m:r>
          <m:rPr>
            <m:sty m:val="bi"/>
          </m:rPr>
          <w:rPr>
            <w:rFonts w:ascii="Cambria Math" w:hAnsi="Cambria Math"/>
          </w:rPr>
          <m:t>α</m:t>
        </m:r>
      </m:oMath>
      <w:r w:rsidR="00883ED4">
        <w:rPr>
          <w:b/>
        </w:rPr>
        <w:t xml:space="preserve"> </w:t>
      </w:r>
      <w:r w:rsidR="00983694">
        <w:rPr>
          <w:b/>
        </w:rPr>
        <w:t xml:space="preserve">cannot be </w:t>
      </w:r>
      <w:r w:rsidR="00883ED4">
        <w:rPr>
          <w:b/>
        </w:rPr>
        <w:t>a con</w:t>
      </w:r>
      <w:r w:rsidR="00983694">
        <w:rPr>
          <w:b/>
        </w:rPr>
        <w:t xml:space="preserve">stant at low fields when </w:t>
      </w:r>
      <m:oMath>
        <m:sSup>
          <m:sSupPr>
            <m:ctrlPr>
              <w:rPr>
                <w:rFonts w:ascii="Cambria Math" w:hAnsi="Cambria Math"/>
                <w:b/>
                <w:i/>
              </w:rPr>
            </m:ctrlPr>
          </m:sSupPr>
          <m:e>
            <m:r>
              <m:rPr>
                <m:sty m:val="bi"/>
              </m:rPr>
              <w:rPr>
                <w:rFonts w:ascii="Cambria Math" w:hAnsi="Cambria Math"/>
              </w:rPr>
              <m:t>μ</m:t>
            </m:r>
          </m:e>
          <m:sup>
            <m:r>
              <m:rPr>
                <m:sty m:val="bi"/>
              </m:rPr>
              <w:rPr>
                <w:rFonts w:ascii="Cambria Math" w:hAnsi="Cambria Math"/>
              </w:rPr>
              <m:t>'</m:t>
            </m:r>
          </m:sup>
        </m:sSup>
        <m:r>
          <m:rPr>
            <m:sty m:val="bi"/>
          </m:rPr>
          <w:rPr>
            <w:rFonts w:ascii="Cambria Math" w:hAnsi="Cambria Math"/>
          </w:rPr>
          <m:t>&gt;3.5</m:t>
        </m:r>
      </m:oMath>
      <w:r w:rsidR="00983694">
        <w:rPr>
          <w:b/>
        </w:rPr>
        <w:t>.</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33328727" w:rsidR="0036731D" w:rsidRDefault="0036731D" w:rsidP="0036731D">
            <w:pPr>
              <w:tabs>
                <w:tab w:val="left" w:pos="333"/>
                <w:tab w:val="right" w:pos="612"/>
              </w:tabs>
              <w:ind w:firstLine="0"/>
              <w:jc w:val="right"/>
            </w:pPr>
            <w:r>
              <w:tab/>
            </w:r>
            <w:r>
              <w:tab/>
            </w:r>
            <w:bookmarkStart w:id="68" w:name="_Ref306023470"/>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2</w:t>
            </w:r>
            <w:r w:rsidR="005A3C55">
              <w:rPr>
                <w:noProof/>
              </w:rPr>
              <w:fldChar w:fldCharType="end"/>
            </w:r>
            <w:bookmarkStart w:id="69" w:name="_Ref335990181"/>
            <w:r>
              <w:t>)</w:t>
            </w:r>
            <w:bookmarkEnd w:id="68"/>
            <w:bookmarkEnd w:id="69"/>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1F361BFB" w:rsidR="0049129E" w:rsidRPr="00C265DD" w:rsidRDefault="0049129E" w:rsidP="006F755D">
                            <w:pPr>
                              <w:pStyle w:val="Caption"/>
                              <w:rPr>
                                <w:noProof/>
                                <w:sz w:val="22"/>
                                <w:szCs w:val="22"/>
                              </w:rPr>
                            </w:pPr>
                            <w:bookmarkStart w:id="70" w:name="_Ref305835587"/>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1F361BFB" w:rsidR="0049129E" w:rsidRPr="00C265DD" w:rsidRDefault="0049129E" w:rsidP="006F755D">
                      <w:pPr>
                        <w:pStyle w:val="Caption"/>
                        <w:rPr>
                          <w:noProof/>
                          <w:sz w:val="22"/>
                          <w:szCs w:val="22"/>
                        </w:rPr>
                      </w:pPr>
                      <w:bookmarkStart w:id="71" w:name="_Ref305835587"/>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71"/>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287892AC"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D93618">
        <w:t>16.1</w:t>
      </w:r>
      <w:r w:rsidR="00F52F7D">
        <w:fldChar w:fldCharType="end"/>
      </w:r>
      <w:r>
        <w:t xml:space="preserve">. In addition, a test system (a cavity and a bias </w:t>
      </w:r>
      <w:r>
        <w:lastRenderedPageBreak/>
        <w:t xml:space="preserve">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D93618">
        <w:t>16.2</w:t>
      </w:r>
      <w:r w:rsidR="00F52F7D">
        <w:fldChar w:fldCharType="end"/>
      </w:r>
      <w:r>
        <w:t>.</w:t>
      </w:r>
    </w:p>
    <w:p w14:paraId="60820BBA" w14:textId="4277B800" w:rsidR="00383B21" w:rsidRPr="00864929" w:rsidRDefault="00383B21" w:rsidP="00383B21">
      <w:r w:rsidRPr="00864929">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D93618" w:rsidRPr="00D93618">
            <w:rPr>
              <w:noProof/>
            </w:rPr>
            <w:t>[17]</w:t>
          </w:r>
          <w:r w:rsidRPr="00864929">
            <w:fldChar w:fldCharType="end"/>
          </w:r>
        </w:sdtContent>
      </w:sdt>
      <w:r w:rsidRPr="00864929">
        <w:t>.</w:t>
      </w:r>
    </w:p>
    <w:p w14:paraId="4CAE5CE1" w14:textId="1E132AA2"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D93618">
        <w:t xml:space="preserve">Figure </w:t>
      </w:r>
      <w:r w:rsidR="00D93618">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D93618">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01267B"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0F4781F5" w:rsidR="00E251FD" w:rsidRDefault="00E251FD" w:rsidP="00EA2F8A">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3</w:t>
            </w:r>
            <w:r w:rsidR="005A3C55">
              <w:rPr>
                <w:noProof/>
              </w:rPr>
              <w:fldChar w:fldCharType="end"/>
            </w:r>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2" w:name="_Ref336064879"/>
      <w:bookmarkStart w:id="73" w:name="_Toc522880996"/>
      <w:r>
        <w:lastRenderedPageBreak/>
        <w:t>Measuring the loss tangent of Stycast epoxy (R. Madrak</w:t>
      </w:r>
      <w:r w:rsidR="00FD6001">
        <w:t xml:space="preserve"> &amp; I. Terechkhine</w:t>
      </w:r>
      <w:r>
        <w:t>)</w:t>
      </w:r>
      <w:bookmarkEnd w:id="72"/>
      <w:bookmarkEnd w:id="73"/>
    </w:p>
    <w:p w14:paraId="1273B3EC" w14:textId="076E023B"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D93618" w:rsidRPr="00D93618">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023C913B"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D93618">
        <w:t xml:space="preserve">Figure </w:t>
      </w:r>
      <w:r w:rsidR="00D93618">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101116E2" w:rsidR="0049129E" w:rsidRPr="00892F66" w:rsidRDefault="0049129E" w:rsidP="00561043">
                            <w:pPr>
                              <w:pStyle w:val="Caption"/>
                              <w:rPr>
                                <w:noProof/>
                                <w:sz w:val="22"/>
                                <w:szCs w:val="22"/>
                              </w:rPr>
                            </w:pPr>
                            <w:bookmarkStart w:id="74" w:name="_Ref335892716"/>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74"/>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101116E2" w:rsidR="0049129E" w:rsidRPr="00892F66" w:rsidRDefault="0049129E" w:rsidP="00561043">
                      <w:pPr>
                        <w:pStyle w:val="Caption"/>
                        <w:rPr>
                          <w:noProof/>
                          <w:sz w:val="22"/>
                          <w:szCs w:val="22"/>
                        </w:rPr>
                      </w:pPr>
                      <w:bookmarkStart w:id="75" w:name="_Ref335892716"/>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75"/>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6" w:name="_Ref504628478"/>
      <w:bookmarkStart w:id="77" w:name="_Toc522880997"/>
      <w:r>
        <w:lastRenderedPageBreak/>
        <w:t>Measuring the loss tangent and dielectric constant of thermal grease (R. Madrak)</w:t>
      </w:r>
      <w:bookmarkEnd w:id="76"/>
      <w:bookmarkEnd w:id="77"/>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7DDF6A0E"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1CE48CD9" w:rsidR="0049129E" w:rsidRPr="000E1764" w:rsidRDefault="0049129E" w:rsidP="00E07720">
                            <w:pPr>
                              <w:pStyle w:val="Caption"/>
                              <w:rPr>
                                <w:noProof/>
                                <w:sz w:val="22"/>
                                <w:szCs w:val="22"/>
                              </w:rPr>
                            </w:pPr>
                            <w:bookmarkStart w:id="78" w:name="_Ref506356957"/>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78"/>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1CE48CD9" w:rsidR="0049129E" w:rsidRPr="000E1764" w:rsidRDefault="0049129E" w:rsidP="00E07720">
                      <w:pPr>
                        <w:pStyle w:val="Caption"/>
                        <w:rPr>
                          <w:noProof/>
                          <w:sz w:val="22"/>
                          <w:szCs w:val="22"/>
                        </w:rPr>
                      </w:pPr>
                      <w:bookmarkStart w:id="79" w:name="_Ref506356957"/>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79"/>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D93618" w:rsidRPr="00D93618">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7ECD74FC"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D93618">
        <w:t xml:space="preserve">Figure </w:t>
      </w:r>
      <w:r w:rsidR="00D93618">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80" w:name="_Ref336071340"/>
      <w:bookmarkStart w:id="81" w:name="_Toc522880998"/>
      <w:r>
        <w:lastRenderedPageBreak/>
        <w:t>Modeling the cavity</w:t>
      </w:r>
      <w:bookmarkEnd w:id="80"/>
      <w:bookmarkEnd w:id="81"/>
    </w:p>
    <w:p w14:paraId="49B45997" w14:textId="07A35C80" w:rsidR="00C478D5" w:rsidRDefault="00C478D5" w:rsidP="00C478D5">
      <w:bookmarkStart w:id="82"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2"/>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D93618">
        <w:t xml:space="preserve">Table </w:t>
      </w:r>
      <w:r w:rsidR="00D93618">
        <w:rPr>
          <w:noProof/>
        </w:rPr>
        <w:t>2</w:t>
      </w:r>
      <w:r w:rsidR="00B87580">
        <w:fldChar w:fldCharType="end"/>
      </w:r>
      <w:r w:rsidR="00B87580">
        <w:t>.</w:t>
      </w:r>
    </w:p>
    <w:p w14:paraId="49F7077C" w14:textId="4C58BD45" w:rsidR="00480977" w:rsidRDefault="005E5F91" w:rsidP="005754CE">
      <w:pPr>
        <w:pStyle w:val="Heading2"/>
      </w:pPr>
      <w:bookmarkStart w:id="83" w:name="_Ref306024899"/>
      <w:bookmarkStart w:id="84" w:name="_Toc522880999"/>
      <w:r>
        <w:t xml:space="preserve">The transmission line </w:t>
      </w:r>
      <w:r w:rsidR="005754CE">
        <w:t>model (C.Y. Tan &amp; R. Madrak)</w:t>
      </w:r>
      <w:bookmarkEnd w:id="83"/>
      <w:bookmarkEnd w:id="84"/>
    </w:p>
    <w:p w14:paraId="6905EC74" w14:textId="1077099C"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21379521" w:rsidR="0049129E" w:rsidRPr="00E22D55" w:rsidRDefault="0049129E" w:rsidP="007F101B">
                            <w:pPr>
                              <w:pStyle w:val="Caption"/>
                              <w:rPr>
                                <w:noProof/>
                                <w:sz w:val="22"/>
                                <w:szCs w:val="22"/>
                              </w:rPr>
                            </w:pPr>
                            <w:bookmarkStart w:id="85" w:name="_Ref305749490"/>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bookmarkEnd w:id="85"/>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21379521" w:rsidR="0049129E" w:rsidRPr="00E22D55" w:rsidRDefault="0049129E" w:rsidP="007F101B">
                      <w:pPr>
                        <w:pStyle w:val="Caption"/>
                        <w:rPr>
                          <w:noProof/>
                          <w:sz w:val="22"/>
                          <w:szCs w:val="22"/>
                        </w:rPr>
                      </w:pPr>
                      <w:bookmarkStart w:id="86" w:name="_Ref305749490"/>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bookmarkEnd w:id="86"/>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D93618" w:rsidRPr="00D93618">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D93618">
        <w:t xml:space="preserve">Figure </w:t>
      </w:r>
      <w:r w:rsidR="00D93618">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D93618">
        <w:t xml:space="preserve">Figure </w:t>
      </w:r>
      <w:r w:rsidR="00D93618">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D93618">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D93618" w:rsidRPr="00D93618">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D93618">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1F03F447"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D93618">
        <w:t xml:space="preserve">Figure </w:t>
      </w:r>
      <w:r w:rsidR="00D93618">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BB75AF">
      <w:pPr>
        <w:pStyle w:val="ListParagraph"/>
        <w:numPr>
          <w:ilvl w:val="0"/>
          <w:numId w:val="6"/>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BB75AF">
      <w:pPr>
        <w:pStyle w:val="ListParagraph"/>
        <w:numPr>
          <w:ilvl w:val="0"/>
          <w:numId w:val="6"/>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BB75AF">
      <w:pPr>
        <w:pStyle w:val="ListParagraph"/>
        <w:numPr>
          <w:ilvl w:val="0"/>
          <w:numId w:val="6"/>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BB75AF">
      <w:pPr>
        <w:pStyle w:val="ListParagraph"/>
        <w:numPr>
          <w:ilvl w:val="0"/>
          <w:numId w:val="6"/>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01267B" w:rsidP="00BB75AF">
      <w:pPr>
        <w:pStyle w:val="ListParagraph"/>
        <w:numPr>
          <w:ilvl w:val="0"/>
          <w:numId w:val="6"/>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BB75AF">
      <w:pPr>
        <w:pStyle w:val="ListParagraph"/>
        <w:numPr>
          <w:ilvl w:val="0"/>
          <w:numId w:val="6"/>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01267B"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01267B"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01267B"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3BFE9BB1" w:rsidR="0078736E" w:rsidRDefault="00B343F8" w:rsidP="00B343F8">
      <w:pPr>
        <w:pStyle w:val="Caption"/>
      </w:pPr>
      <w:bookmarkStart w:id="87" w:name="_Ref305763810"/>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D93618">
        <w:rPr>
          <w:noProof/>
        </w:rPr>
        <w:t>3</w:t>
      </w:r>
      <w:r w:rsidR="00417240">
        <w:rPr>
          <w:noProof/>
        </w:rPr>
        <w:fldChar w:fldCharType="end"/>
      </w:r>
      <w:bookmarkEnd w:id="87"/>
      <w:r>
        <w:t>: The parameters of the TL model.</w:t>
      </w:r>
    </w:p>
    <w:p w14:paraId="37135A7F" w14:textId="38E40581"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D93618">
        <w:t>15</w:t>
      </w:r>
      <w:r>
        <w:fldChar w:fldCharType="end"/>
      </w:r>
      <w:r>
        <w:t xml:space="preserve"> are shown in </w:t>
      </w:r>
      <w:r>
        <w:fldChar w:fldCharType="begin"/>
      </w:r>
      <w:r>
        <w:instrText xml:space="preserve"> REF _Ref305763810 \h </w:instrText>
      </w:r>
      <w:r>
        <w:fldChar w:fldCharType="separate"/>
      </w:r>
      <w:r w:rsidR="00D93618">
        <w:t xml:space="preserve">Table </w:t>
      </w:r>
      <w:r w:rsidR="00D93618">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D93618">
        <w:t xml:space="preserve">Table </w:t>
      </w:r>
      <w:r w:rsidR="00D93618">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7DF2D9E3" w:rsidR="001F1AE2" w:rsidRDefault="001F1AE2" w:rsidP="00D63AAA">
      <w:r>
        <w:t xml:space="preserve">Using this length and the parameters in </w:t>
      </w:r>
      <w:r>
        <w:fldChar w:fldCharType="begin"/>
      </w:r>
      <w:r>
        <w:instrText xml:space="preserve"> REF _Ref305763810 \h </w:instrText>
      </w:r>
      <w:r>
        <w:fldChar w:fldCharType="separate"/>
      </w:r>
      <w:r w:rsidR="00D93618">
        <w:t xml:space="preserve">Table </w:t>
      </w:r>
      <w:r w:rsidR="00D93618">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8" w:name="_Toc522881000"/>
      <w:r>
        <w:t>Plots</w:t>
      </w:r>
      <w:bookmarkEnd w:id="88"/>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0B8BDD3F" w:rsidR="000E4D26" w:rsidRDefault="000E4D26" w:rsidP="000E4D26">
            <w:pPr>
              <w:ind w:firstLine="0"/>
              <w:jc w:val="center"/>
            </w:pPr>
            <w:r>
              <w:t>(</w:t>
            </w:r>
            <w:r w:rsidR="005A3C55">
              <w:rPr>
                <w:b/>
                <w:noProof/>
              </w:rPr>
              <w:fldChar w:fldCharType="begin"/>
            </w:r>
            <w:r w:rsidR="005A3C55">
              <w:rPr>
                <w:b/>
                <w:noProof/>
              </w:rPr>
              <w:instrText xml:space="preserve"> SEQ Equation \* MERGEFORMAT </w:instrText>
            </w:r>
            <w:r w:rsidR="005A3C55">
              <w:rPr>
                <w:b/>
                <w:noProof/>
              </w:rPr>
              <w:fldChar w:fldCharType="separate"/>
            </w:r>
            <w:r w:rsidR="00D93618">
              <w:rPr>
                <w:b/>
                <w:noProof/>
              </w:rPr>
              <w:t>4</w:t>
            </w:r>
            <w:r w:rsidR="005A3C55">
              <w:rPr>
                <w:b/>
                <w:noProof/>
              </w:rPr>
              <w:fldChar w:fldCharType="end"/>
            </w:r>
            <w:r>
              <w:t>)</w:t>
            </w:r>
          </w:p>
        </w:tc>
      </w:tr>
    </w:tbl>
    <w:p w14:paraId="48B1BA23" w14:textId="514FF6F9"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D93618">
        <w:t xml:space="preserve">Figure </w:t>
      </w:r>
      <w:r w:rsidR="00D93618">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136852BA"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D93618">
        <w:t xml:space="preserve">Figure </w:t>
      </w:r>
      <w:r w:rsidR="00D93618">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D93618">
        <w:t xml:space="preserve">B </w:t>
      </w:r>
      <w:r w:rsidR="00DD30E8">
        <w:fldChar w:fldCharType="end"/>
      </w:r>
    </w:p>
    <w:p w14:paraId="53C98643" w14:textId="46EA0571"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D93618">
        <w:t xml:space="preserve">Figure </w:t>
      </w:r>
      <w:r w:rsidR="00D93618">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D93618">
        <w:t xml:space="preserve">Figure </w:t>
      </w:r>
      <w:r w:rsidR="00D93618">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7BD57045" w:rsidR="0049129E" w:rsidRPr="00B51460" w:rsidRDefault="0049129E" w:rsidP="002303FA">
                            <w:pPr>
                              <w:pStyle w:val="Caption"/>
                              <w:rPr>
                                <w:noProof/>
                                <w:sz w:val="22"/>
                                <w:szCs w:val="22"/>
                              </w:rPr>
                            </w:pPr>
                            <w:bookmarkStart w:id="89" w:name="_Ref305835944"/>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89"/>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7BD57045" w:rsidR="0049129E" w:rsidRPr="00B51460" w:rsidRDefault="0049129E" w:rsidP="002303FA">
                      <w:pPr>
                        <w:pStyle w:val="Caption"/>
                        <w:rPr>
                          <w:noProof/>
                          <w:sz w:val="22"/>
                          <w:szCs w:val="22"/>
                        </w:rPr>
                      </w:pPr>
                      <w:bookmarkStart w:id="90" w:name="_Ref305835944"/>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90"/>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0CCB6F72" w:rsidR="0049129E" w:rsidRPr="005209B4" w:rsidRDefault="0049129E" w:rsidP="00252A1C">
                            <w:pPr>
                              <w:pStyle w:val="Caption"/>
                              <w:rPr>
                                <w:noProof/>
                                <w:sz w:val="22"/>
                                <w:szCs w:val="22"/>
                              </w:rPr>
                            </w:pPr>
                            <w:bookmarkStart w:id="91" w:name="_Ref305841605"/>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91"/>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0CCB6F72" w:rsidR="0049129E" w:rsidRPr="005209B4" w:rsidRDefault="0049129E" w:rsidP="00252A1C">
                      <w:pPr>
                        <w:pStyle w:val="Caption"/>
                        <w:rPr>
                          <w:noProof/>
                          <w:sz w:val="22"/>
                          <w:szCs w:val="22"/>
                        </w:rPr>
                      </w:pPr>
                      <w:bookmarkStart w:id="92" w:name="_Ref305841605"/>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92"/>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280C4FF1" w:rsidR="0049129E" w:rsidRPr="00FC542B" w:rsidRDefault="0049129E" w:rsidP="00A852DE">
                            <w:pPr>
                              <w:pStyle w:val="Caption"/>
                              <w:rPr>
                                <w:noProof/>
                                <w:sz w:val="22"/>
                                <w:szCs w:val="22"/>
                              </w:rPr>
                            </w:pPr>
                            <w:bookmarkStart w:id="93" w:name="_Ref305849877"/>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93"/>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280C4FF1" w:rsidR="0049129E" w:rsidRPr="00FC542B" w:rsidRDefault="0049129E" w:rsidP="00A852DE">
                      <w:pPr>
                        <w:pStyle w:val="Caption"/>
                        <w:rPr>
                          <w:noProof/>
                          <w:sz w:val="22"/>
                          <w:szCs w:val="22"/>
                        </w:rPr>
                      </w:pPr>
                      <w:bookmarkStart w:id="94" w:name="_Ref305849877"/>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94"/>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628AE2CC" w:rsidR="0049129E" w:rsidRPr="008A0CE8" w:rsidRDefault="0049129E" w:rsidP="0094528B">
                            <w:pPr>
                              <w:pStyle w:val="Caption"/>
                              <w:rPr>
                                <w:noProof/>
                                <w:sz w:val="22"/>
                                <w:szCs w:val="22"/>
                              </w:rPr>
                            </w:pPr>
                            <w:bookmarkStart w:id="95" w:name="_Ref305848877"/>
                            <w:r>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95"/>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628AE2CC" w:rsidR="0049129E" w:rsidRPr="008A0CE8" w:rsidRDefault="0049129E" w:rsidP="0094528B">
                      <w:pPr>
                        <w:pStyle w:val="Caption"/>
                        <w:rPr>
                          <w:noProof/>
                          <w:sz w:val="22"/>
                          <w:szCs w:val="22"/>
                        </w:rPr>
                      </w:pPr>
                      <w:bookmarkStart w:id="96" w:name="_Ref305848877"/>
                      <w:r>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96"/>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0DC94E96" w:rsidR="0049129E" w:rsidRPr="00D34DF9" w:rsidRDefault="0049129E" w:rsidP="00A531FE">
                            <w:pPr>
                              <w:pStyle w:val="Caption"/>
                              <w:rPr>
                                <w:noProof/>
                                <w:sz w:val="22"/>
                                <w:szCs w:val="22"/>
                              </w:rPr>
                            </w:pPr>
                            <w:bookmarkStart w:id="97" w:name="_Ref305852236"/>
                            <w:r>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97"/>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0DC94E96" w:rsidR="0049129E" w:rsidRPr="00D34DF9" w:rsidRDefault="0049129E" w:rsidP="00A531FE">
                      <w:pPr>
                        <w:pStyle w:val="Caption"/>
                        <w:rPr>
                          <w:noProof/>
                          <w:sz w:val="22"/>
                          <w:szCs w:val="22"/>
                        </w:rPr>
                      </w:pPr>
                      <w:bookmarkStart w:id="98" w:name="_Ref305852236"/>
                      <w:r>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98"/>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052069A9" w:rsidR="0049129E" w:rsidRPr="00D34DF9" w:rsidRDefault="0049129E" w:rsidP="00A531FE">
                            <w:pPr>
                              <w:pStyle w:val="Caption"/>
                              <w:rPr>
                                <w:noProof/>
                                <w:sz w:val="22"/>
                                <w:szCs w:val="22"/>
                              </w:rPr>
                            </w:pPr>
                            <w:bookmarkStart w:id="99" w:name="_Ref305918423"/>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99"/>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052069A9" w:rsidR="0049129E" w:rsidRPr="00D34DF9" w:rsidRDefault="0049129E" w:rsidP="00A531FE">
                      <w:pPr>
                        <w:pStyle w:val="Caption"/>
                        <w:rPr>
                          <w:noProof/>
                          <w:sz w:val="22"/>
                          <w:szCs w:val="22"/>
                        </w:rPr>
                      </w:pPr>
                      <w:bookmarkStart w:id="100" w:name="_Ref305918423"/>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100"/>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433CF831"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D93618">
        <w:t xml:space="preserve">Figure </w:t>
      </w:r>
      <w:r w:rsidR="00D93618">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D93618">
        <w:t xml:space="preserve">Figure </w:t>
      </w:r>
      <w:r w:rsidR="00D93618">
        <w:rPr>
          <w:noProof/>
        </w:rPr>
        <w:t>19</w:t>
      </w:r>
      <w:r>
        <w:fldChar w:fldCharType="end"/>
      </w:r>
      <w:r>
        <w:t>.</w:t>
      </w:r>
    </w:p>
    <w:p w14:paraId="13657FFC" w14:textId="79485178"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D93618">
        <w:t xml:space="preserve">Figure </w:t>
      </w:r>
      <w:r w:rsidR="00D93618">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D93618">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02F23EBD" w:rsidR="0049129E" w:rsidRPr="009055B5" w:rsidRDefault="0049129E" w:rsidP="005757A5">
                            <w:pPr>
                              <w:pStyle w:val="Caption"/>
                              <w:rPr>
                                <w:noProof/>
                                <w:sz w:val="22"/>
                                <w:szCs w:val="22"/>
                              </w:rPr>
                            </w:pPr>
                            <w:bookmarkStart w:id="101" w:name="_Ref305925615"/>
                            <w:r>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101"/>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02F23EBD" w:rsidR="0049129E" w:rsidRPr="009055B5" w:rsidRDefault="0049129E" w:rsidP="005757A5">
                      <w:pPr>
                        <w:pStyle w:val="Caption"/>
                        <w:rPr>
                          <w:noProof/>
                          <w:sz w:val="22"/>
                          <w:szCs w:val="22"/>
                        </w:rPr>
                      </w:pPr>
                      <w:bookmarkStart w:id="102" w:name="_Ref305925615"/>
                      <w:r>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102"/>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19E9183A"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D93618">
        <w:t xml:space="preserve">Figure </w:t>
      </w:r>
      <w:r w:rsidR="00D93618">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D93618">
        <w:t xml:space="preserve">Figure </w:t>
      </w:r>
      <w:r w:rsidR="00D93618">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D93618">
        <w:t xml:space="preserve">Figure </w:t>
      </w:r>
      <w:r w:rsidR="00D93618">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3" w:name="_Ref305764702"/>
      <w:bookmarkStart w:id="104" w:name="_Toc522881001"/>
      <w:r>
        <w:t xml:space="preserve">Power </w:t>
      </w:r>
      <w:bookmarkEnd w:id="103"/>
      <w:r w:rsidR="004D3B62">
        <w:t>module</w:t>
      </w:r>
      <w:bookmarkEnd w:id="104"/>
    </w:p>
    <w:p w14:paraId="7FE954ED" w14:textId="0CEEAFE1"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D93618">
        <w:t xml:space="preserve">Figure </w:t>
      </w:r>
      <w:r w:rsidR="00D93618">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5" w:name="_Ref306018368"/>
      <w:bookmarkStart w:id="106" w:name="_Toc522881002"/>
      <w:r>
        <w:t>ADS model</w:t>
      </w:r>
      <w:bookmarkEnd w:id="105"/>
      <w:bookmarkEnd w:id="106"/>
    </w:p>
    <w:p w14:paraId="65FD482E" w14:textId="21D1AF3A"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D93618">
        <w:t xml:space="preserve">Figure </w:t>
      </w:r>
      <w:r w:rsidR="00D93618">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D93618">
        <w:t xml:space="preserve">Figure </w:t>
      </w:r>
      <w:r w:rsidR="00D93618">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120BCB15" w:rsidR="008A4CA3" w:rsidRDefault="008A4CA3" w:rsidP="008A4CA3">
      <w:pPr>
        <w:pStyle w:val="Caption"/>
      </w:pPr>
      <w:bookmarkStart w:id="107" w:name="_Ref30602176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D93618">
        <w:rPr>
          <w:noProof/>
        </w:rPr>
        <w:t>27</w:t>
      </w:r>
      <w:r w:rsidR="00417240">
        <w:rPr>
          <w:noProof/>
        </w:rPr>
        <w:fldChar w:fldCharType="end"/>
      </w:r>
      <w:bookmarkEnd w:id="107"/>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8" w:name="_Ref305749722"/>
      <w:bookmarkStart w:id="109" w:name="_Toc522881003"/>
      <w:r>
        <w:lastRenderedPageBreak/>
        <w:t xml:space="preserve">The </w:t>
      </w:r>
      <w:r w:rsidR="00635863">
        <w:t>CST</w:t>
      </w:r>
      <w:r w:rsidR="00173629">
        <w:t xml:space="preserve"> </w:t>
      </w:r>
      <w:r>
        <w:t>Microwave Studio model (G. Romanov)</w:t>
      </w:r>
      <w:bookmarkEnd w:id="108"/>
      <w:bookmarkEnd w:id="109"/>
    </w:p>
    <w:p w14:paraId="4B917155" w14:textId="33A62E4C"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078DEAAF" w:rsidR="0049129E" w:rsidRPr="00DD39AC" w:rsidRDefault="0049129E" w:rsidP="002E44CE">
                            <w:pPr>
                              <w:pStyle w:val="Caption"/>
                              <w:rPr>
                                <w:sz w:val="22"/>
                                <w:szCs w:val="22"/>
                              </w:rPr>
                            </w:pPr>
                            <w:bookmarkStart w:id="110" w:name="_Ref505152732"/>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110"/>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078DEAAF" w:rsidR="0049129E" w:rsidRPr="00DD39AC" w:rsidRDefault="0049129E" w:rsidP="002E44CE">
                      <w:pPr>
                        <w:pStyle w:val="Caption"/>
                        <w:rPr>
                          <w:sz w:val="22"/>
                          <w:szCs w:val="22"/>
                        </w:rPr>
                      </w:pPr>
                      <w:bookmarkStart w:id="111" w:name="_Ref505152732"/>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111"/>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D93618" w:rsidRPr="00D93618">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D93618">
        <w:t xml:space="preserve">Figure </w:t>
      </w:r>
      <w:r w:rsidR="00D93618">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2" w:name="_Ref305678510"/>
      <w:bookmarkStart w:id="113" w:name="_Toc522881004"/>
      <w:r>
        <w:t xml:space="preserve">Power </w:t>
      </w:r>
      <w:bookmarkEnd w:id="112"/>
      <w:r w:rsidR="005B257A">
        <w:t>amplifier model</w:t>
      </w:r>
      <w:bookmarkEnd w:id="113"/>
    </w:p>
    <w:p w14:paraId="55F58E46" w14:textId="75A3ED1C"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633D9079" w:rsidR="0049129E" w:rsidRPr="00173AA7" w:rsidRDefault="0049129E" w:rsidP="009A6147">
                            <w:pPr>
                              <w:pStyle w:val="Caption"/>
                              <w:rPr>
                                <w:noProof/>
                                <w:sz w:val="22"/>
                                <w:szCs w:val="22"/>
                              </w:rPr>
                            </w:pPr>
                            <w:bookmarkStart w:id="114" w:name="_Ref505233288"/>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114"/>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633D9079" w:rsidR="0049129E" w:rsidRPr="00173AA7" w:rsidRDefault="0049129E" w:rsidP="009A6147">
                      <w:pPr>
                        <w:pStyle w:val="Caption"/>
                        <w:rPr>
                          <w:noProof/>
                          <w:sz w:val="22"/>
                          <w:szCs w:val="22"/>
                        </w:rPr>
                      </w:pPr>
                      <w:bookmarkStart w:id="115" w:name="_Ref505233288"/>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115"/>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D93618">
        <w:t xml:space="preserve">Figure </w:t>
      </w:r>
      <w:r w:rsidR="00D93618">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03447E06"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D93618">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D93618" w:rsidRPr="00D93618">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D93618">
        <w:t xml:space="preserve">Figure </w:t>
      </w:r>
      <w:r w:rsidR="00D93618">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59B26DA4"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62F633DB" w:rsidR="0049129E" w:rsidRPr="004A6D44" w:rsidRDefault="0049129E" w:rsidP="00087785">
                            <w:pPr>
                              <w:pStyle w:val="Caption"/>
                              <w:rPr>
                                <w:noProof/>
                                <w:sz w:val="22"/>
                                <w:szCs w:val="22"/>
                              </w:rPr>
                            </w:pPr>
                            <w:bookmarkStart w:id="116" w:name="_Ref505234079"/>
                            <w:r>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116"/>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62F633DB" w:rsidR="0049129E" w:rsidRPr="004A6D44" w:rsidRDefault="0049129E" w:rsidP="00087785">
                      <w:pPr>
                        <w:pStyle w:val="Caption"/>
                        <w:rPr>
                          <w:noProof/>
                          <w:sz w:val="22"/>
                          <w:szCs w:val="22"/>
                        </w:rPr>
                      </w:pPr>
                      <w:bookmarkStart w:id="117" w:name="_Ref505234079"/>
                      <w:r>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117"/>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D93618" w:rsidRPr="00D93618">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D93618">
        <w:t xml:space="preserve">Figure </w:t>
      </w:r>
      <w:r w:rsidR="00D93618">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8" w:name="_Toc522881005"/>
      <w:r>
        <w:t>Capacitive c</w:t>
      </w:r>
      <w:r w:rsidR="004B4539">
        <w:t>oupling ring</w:t>
      </w:r>
      <w:bookmarkEnd w:id="118"/>
    </w:p>
    <w:p w14:paraId="7554E588" w14:textId="3668F7A7"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D93618" w:rsidRPr="00D93618">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D93618">
        <w:t xml:space="preserve">Figure </w:t>
      </w:r>
      <w:r w:rsidR="00D93618">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1BE6C90A"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D93618">
        <w:t xml:space="preserve">Figure </w:t>
      </w:r>
      <w:r w:rsidR="00D93618">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73D4CB27" w:rsidR="00485DD4" w:rsidRDefault="00C0634D" w:rsidP="00836FDF">
      <w:pPr>
        <w:pStyle w:val="Caption"/>
      </w:pPr>
      <w:bookmarkStart w:id="119"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r w:rsidR="00417240">
        <w:rPr>
          <w:noProof/>
        </w:rPr>
        <w:fldChar w:fldCharType="begin"/>
      </w:r>
      <w:r w:rsidR="00417240">
        <w:rPr>
          <w:noProof/>
        </w:rPr>
        <w:instrText xml:space="preserve"> SEQ Figure \* ARABIC </w:instrText>
      </w:r>
      <w:r w:rsidR="00417240">
        <w:rPr>
          <w:noProof/>
        </w:rPr>
        <w:fldChar w:fldCharType="separate"/>
      </w:r>
      <w:r w:rsidR="00D93618">
        <w:rPr>
          <w:noProof/>
        </w:rPr>
        <w:t>31</w:t>
      </w:r>
      <w:r w:rsidR="00417240">
        <w:rPr>
          <w:noProof/>
        </w:rPr>
        <w:fldChar w:fldCharType="end"/>
      </w:r>
      <w:bookmarkEnd w:id="119"/>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66E61624" w:rsidR="0049129E" w:rsidRPr="000E3278" w:rsidRDefault="0049129E" w:rsidP="00A61E63">
                            <w:pPr>
                              <w:pStyle w:val="Caption"/>
                              <w:rPr>
                                <w:noProof/>
                                <w:sz w:val="22"/>
                                <w:szCs w:val="22"/>
                              </w:rPr>
                            </w:pPr>
                            <w:bookmarkStart w:id="120" w:name="_Ref505263043"/>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120"/>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66E61624" w:rsidR="0049129E" w:rsidRPr="000E3278" w:rsidRDefault="0049129E" w:rsidP="00A61E63">
                      <w:pPr>
                        <w:pStyle w:val="Caption"/>
                        <w:rPr>
                          <w:noProof/>
                          <w:sz w:val="22"/>
                          <w:szCs w:val="22"/>
                        </w:rPr>
                      </w:pPr>
                      <w:bookmarkStart w:id="121" w:name="_Ref505263043"/>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121"/>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122" w:name="_Toc522881006"/>
      <w:r>
        <w:lastRenderedPageBreak/>
        <w:t>Field probes</w:t>
      </w:r>
      <w:bookmarkEnd w:id="122"/>
    </w:p>
    <w:p w14:paraId="3FA6A976" w14:textId="1F435D00"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D93618" w:rsidRPr="00D93618">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D93618" w:rsidRPr="00D93618">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D93618">
        <w:t xml:space="preserve">Figure </w:t>
      </w:r>
      <w:r w:rsidR="00D93618">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4E5B0B82" w:rsidR="0049129E" w:rsidRPr="00D43543" w:rsidRDefault="0049129E" w:rsidP="00CA7494">
                            <w:pPr>
                              <w:pStyle w:val="Caption"/>
                              <w:rPr>
                                <w:noProof/>
                                <w:sz w:val="22"/>
                                <w:szCs w:val="22"/>
                              </w:rPr>
                            </w:pPr>
                            <w:bookmarkStart w:id="123" w:name="_Ref505244521"/>
                            <w:r>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23"/>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4E5B0B82" w:rsidR="0049129E" w:rsidRPr="00D43543" w:rsidRDefault="0049129E" w:rsidP="00CA7494">
                      <w:pPr>
                        <w:pStyle w:val="Caption"/>
                        <w:rPr>
                          <w:noProof/>
                          <w:sz w:val="22"/>
                          <w:szCs w:val="22"/>
                        </w:rPr>
                      </w:pPr>
                      <w:bookmarkStart w:id="124" w:name="_Ref505244521"/>
                      <w:r>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24"/>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5" w:name="_Ref505764454"/>
      <w:bookmarkStart w:id="126" w:name="_Toc522881007"/>
      <w:r>
        <w:t>Calculated RF parameters</w:t>
      </w:r>
      <w:bookmarkEnd w:id="125"/>
      <w:bookmarkEnd w:id="126"/>
    </w:p>
    <w:p w14:paraId="614D6667" w14:textId="4E6D1602"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D93618">
        <w:t xml:space="preserve">Figure </w:t>
      </w:r>
      <w:r w:rsidR="00D93618">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D93618">
        <w:t xml:space="preserve">Figure </w:t>
      </w:r>
      <w:r w:rsidR="00D93618">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w:t>
      </w:r>
      <w:r w:rsidR="00AC145F">
        <w:rPr>
          <w:b/>
        </w:rPr>
        <w:t xml:space="preserve">as built </w:t>
      </w:r>
      <w:r w:rsidR="00137BFB" w:rsidRPr="00137BFB">
        <w:rPr>
          <w:b/>
        </w:rPr>
        <w:t xml:space="preserve">solenoid will have </w:t>
      </w:r>
      <w:r w:rsidR="00AC145F">
        <w:rPr>
          <w:b/>
        </w:rPr>
        <w:t>60 (not 59)</w:t>
      </w:r>
      <w:r w:rsidR="001F6FB4">
        <w:rPr>
          <w:b/>
        </w:rPr>
        <w:t xml:space="preserve"> turns connected </w:t>
      </w:r>
      <w:r w:rsidR="003A622D">
        <w:rPr>
          <w:b/>
        </w:rPr>
        <w:t xml:space="preserve">electrically </w:t>
      </w:r>
      <w:r w:rsidR="001F6FB4">
        <w:rPr>
          <w:b/>
        </w:rPr>
        <w:t xml:space="preserve">in </w:t>
      </w:r>
      <w:r w:rsidR="003A622D">
        <w:rPr>
          <w:b/>
        </w:rPr>
        <w:t>series</w:t>
      </w:r>
      <w:r w:rsidR="00137BFB" w:rsidRPr="00137BFB">
        <w:rPr>
          <w:b/>
        </w:rPr>
        <w:t>.</w:t>
      </w:r>
    </w:p>
    <w:p w14:paraId="52F6F08E" w14:textId="679755AF"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D93618">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03A85FD8" w:rsidR="0049129E" w:rsidRPr="00060B7F" w:rsidRDefault="0049129E" w:rsidP="000706F1">
                            <w:pPr>
                              <w:pStyle w:val="Caption"/>
                              <w:rPr>
                                <w:noProof/>
                                <w:sz w:val="22"/>
                                <w:szCs w:val="22"/>
                              </w:rPr>
                            </w:pPr>
                            <w:bookmarkStart w:id="127" w:name="_Ref505695115"/>
                            <w:r>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27"/>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03A85FD8" w:rsidR="0049129E" w:rsidRPr="00060B7F" w:rsidRDefault="0049129E" w:rsidP="000706F1">
                      <w:pPr>
                        <w:pStyle w:val="Caption"/>
                        <w:rPr>
                          <w:noProof/>
                          <w:sz w:val="22"/>
                          <w:szCs w:val="22"/>
                        </w:rPr>
                      </w:pPr>
                      <w:bookmarkStart w:id="128" w:name="_Ref505695115"/>
                      <w:r>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28"/>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2A4789AC" w:rsidR="0049129E" w:rsidRPr="004C0945" w:rsidRDefault="0049129E" w:rsidP="004E36C1">
                            <w:pPr>
                              <w:pStyle w:val="Caption"/>
                              <w:rPr>
                                <w:sz w:val="22"/>
                                <w:szCs w:val="22"/>
                              </w:rPr>
                            </w:pPr>
                            <w:bookmarkStart w:id="129" w:name="_Ref505756482"/>
                            <w:r>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129"/>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2A4789AC" w:rsidR="0049129E" w:rsidRPr="004C0945" w:rsidRDefault="0049129E" w:rsidP="004E36C1">
                      <w:pPr>
                        <w:pStyle w:val="Caption"/>
                        <w:rPr>
                          <w:sz w:val="22"/>
                          <w:szCs w:val="22"/>
                        </w:rPr>
                      </w:pPr>
                      <w:bookmarkStart w:id="130" w:name="_Ref505756482"/>
                      <w:r>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130"/>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1" w:name="_Ref509919094"/>
      <w:bookmarkStart w:id="132" w:name="_Toc522881008"/>
      <w:r>
        <w:lastRenderedPageBreak/>
        <w:t>HOM damper</w:t>
      </w:r>
      <w:bookmarkEnd w:id="131"/>
      <w:bookmarkEnd w:id="132"/>
    </w:p>
    <w:p w14:paraId="5AD7CCD9" w14:textId="22A98F4C"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D93618" w:rsidRPr="00D93618">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D93618" w:rsidRPr="00D93618">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r w:rsidR="00E35FBC">
        <w:t>k</w:t>
      </w:r>
      <w:r w:rsidR="00E35FBC">
        <w:rPr>
          <w:rFonts w:ascii="Palatino Linotype" w:hAnsi="Palatino Linotype"/>
        </w:rPr>
        <w:t>Ω</w:t>
      </w:r>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3" w:name="_Toc522881009"/>
      <w:r>
        <w:t>Semi-analytic approximation (C.Y. Tan)</w:t>
      </w:r>
      <w:bookmarkEnd w:id="133"/>
    </w:p>
    <w:p w14:paraId="365A50B8" w14:textId="28627C7F"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D93618" w:rsidRPr="00D93618">
            <w:rPr>
              <w:noProof/>
            </w:rPr>
            <w:t>[16]</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D93618" w:rsidRPr="00D93618">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B75AF">
      <w:pPr>
        <w:pStyle w:val="ListParagraph"/>
        <w:numPr>
          <w:ilvl w:val="0"/>
          <w:numId w:val="5"/>
        </w:numPr>
      </w:pPr>
      <w:r>
        <w:t>Quick optimization of the geometry of the damper cavity.</w:t>
      </w:r>
    </w:p>
    <w:p w14:paraId="1C48D47F" w14:textId="28D004EC" w:rsidR="00BA67F4" w:rsidRDefault="00BA67F4" w:rsidP="00BB75AF">
      <w:pPr>
        <w:pStyle w:val="ListParagraph"/>
        <w:numPr>
          <w:ilvl w:val="0"/>
          <w:numId w:val="5"/>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D93618">
            <w:rPr>
              <w:noProof/>
            </w:rPr>
            <w:t xml:space="preserve"> </w:t>
          </w:r>
          <w:r w:rsidR="00D93618" w:rsidRPr="00D93618">
            <w:rPr>
              <w:noProof/>
            </w:rPr>
            <w:t>[33]</w:t>
          </w:r>
          <w:r w:rsidR="007205ED">
            <w:fldChar w:fldCharType="end"/>
          </w:r>
        </w:sdtContent>
      </w:sdt>
      <w:r>
        <w:t xml:space="preserve"> does not have the capability of calculating the effects of a resistive load.</w:t>
      </w:r>
    </w:p>
    <w:p w14:paraId="05743DEB" w14:textId="32F77246" w:rsidR="00BA67F4" w:rsidRDefault="002A51D7" w:rsidP="00A94B5B">
      <w:r>
        <w:fldChar w:fldCharType="begin"/>
      </w:r>
      <w:r>
        <w:instrText xml:space="preserve"> REF _Ref312400077 \h </w:instrText>
      </w:r>
      <w:r>
        <w:fldChar w:fldCharType="separate"/>
      </w:r>
      <w:r w:rsidR="00D93618">
        <w:t xml:space="preserve">Figure </w:t>
      </w:r>
      <w:r w:rsidR="00D93618">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3B576C04"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4F459329" w:rsidR="0049129E" w:rsidRDefault="0049129E" w:rsidP="00775640">
                            <w:pPr>
                              <w:pStyle w:val="Caption"/>
                            </w:pPr>
                            <w:bookmarkStart w:id="134" w:name="_Ref312400077"/>
                            <w:r>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134"/>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49129E" w:rsidRPr="001E2907" w:rsidRDefault="0049129E"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4F459329" w:rsidR="0049129E" w:rsidRDefault="0049129E" w:rsidP="00775640">
                      <w:pPr>
                        <w:pStyle w:val="Caption"/>
                      </w:pPr>
                      <w:bookmarkStart w:id="135" w:name="_Ref312400077"/>
                      <w:r>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135"/>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49129E" w:rsidRPr="001E2907" w:rsidRDefault="0049129E"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D93618">
        <w:t xml:space="preserve">Figure </w:t>
      </w:r>
      <w:r w:rsidR="00D93618">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01267B"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2213DCF3" w:rsidR="00F81991" w:rsidRDefault="00F81991" w:rsidP="009E711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5</w:t>
            </w:r>
            <w:r w:rsidR="005A3C55">
              <w:rPr>
                <w:noProof/>
              </w:rPr>
              <w:fldChar w:fldCharType="end"/>
            </w:r>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01267B"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57D9C5B0" w:rsidR="00722AA1" w:rsidRDefault="00722AA1" w:rsidP="00B015F3">
            <w:pPr>
              <w:ind w:firstLine="0"/>
              <w:jc w:val="right"/>
            </w:pPr>
            <w:bookmarkStart w:id="136" w:name="_Ref312402571"/>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6</w:t>
            </w:r>
            <w:r w:rsidR="005A3C55">
              <w:rPr>
                <w:noProof/>
              </w:rPr>
              <w:fldChar w:fldCharType="end"/>
            </w:r>
            <w:r>
              <w:t>)</w:t>
            </w:r>
            <w:bookmarkEnd w:id="136"/>
          </w:p>
        </w:tc>
      </w:tr>
    </w:tbl>
    <w:p w14:paraId="79A8B096" w14:textId="73F0C7D7"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D93618">
        <w:t>(</w:t>
      </w:r>
      <w:r w:rsidR="00D93618">
        <w:rPr>
          <w:noProof/>
        </w:rPr>
        <w:t>6</w:t>
      </w:r>
      <w:r w:rsidR="00D93618">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01267B"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730713E0" w:rsidR="001742C3" w:rsidRDefault="001742C3" w:rsidP="00924E0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7</w:t>
            </w:r>
            <w:r w:rsidR="005A3C55">
              <w:rPr>
                <w:noProof/>
              </w:rPr>
              <w:fldChar w:fldCharType="end"/>
            </w:r>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01267B"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1BFD4DF2" w:rsidR="00183267" w:rsidRDefault="00183267"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8</w:t>
            </w:r>
            <w:r w:rsidR="005A3C55">
              <w:rPr>
                <w:noProof/>
              </w:rPr>
              <w:fldChar w:fldCharType="end"/>
            </w:r>
            <w:r>
              <w:t>)</w:t>
            </w:r>
          </w:p>
        </w:tc>
      </w:tr>
    </w:tbl>
    <w:p w14:paraId="204390A4" w14:textId="522CBCEB"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17C327BE" w:rsidR="0049129E" w:rsidRPr="0032357C" w:rsidRDefault="0049129E" w:rsidP="00611E42">
                            <w:pPr>
                              <w:pStyle w:val="Caption"/>
                              <w:rPr>
                                <w:noProof/>
                                <w:sz w:val="22"/>
                                <w:szCs w:val="22"/>
                              </w:rPr>
                            </w:pPr>
                            <w:bookmarkStart w:id="137" w:name="_Ref312406953"/>
                            <w:r>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137"/>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17C327BE" w:rsidR="0049129E" w:rsidRPr="0032357C" w:rsidRDefault="0049129E" w:rsidP="00611E42">
                      <w:pPr>
                        <w:pStyle w:val="Caption"/>
                        <w:rPr>
                          <w:noProof/>
                          <w:sz w:val="22"/>
                          <w:szCs w:val="22"/>
                        </w:rPr>
                      </w:pPr>
                      <w:bookmarkStart w:id="138" w:name="_Ref312406953"/>
                      <w:r>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138"/>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D93618">
        <w:t xml:space="preserve">Figure </w:t>
      </w:r>
      <w:r w:rsidR="00D93618">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01267B"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6C8CC2D7" w:rsidR="000F770D" w:rsidRDefault="000F770D"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9</w:t>
            </w:r>
            <w:r w:rsidR="005A3C55">
              <w:rPr>
                <w:noProof/>
              </w:rPr>
              <w:fldChar w:fldCharType="end"/>
            </w:r>
            <w:r>
              <w:t>)</w:t>
            </w:r>
          </w:p>
        </w:tc>
      </w:tr>
    </w:tbl>
    <w:p w14:paraId="2A38B065" w14:textId="5BD3E171" w:rsidR="00485B57" w:rsidRDefault="00485B57" w:rsidP="00485B57">
      <w:pPr>
        <w:pStyle w:val="Heading4"/>
      </w:pPr>
      <w:r>
        <w:lastRenderedPageBreak/>
        <w:t>Simple HOM damper</w:t>
      </w:r>
    </w:p>
    <w:p w14:paraId="6A7C8237" w14:textId="760A2E3F"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D93618">
        <w:t xml:space="preserve">Figure </w:t>
      </w:r>
      <w:r w:rsidR="00D93618">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590EF6C2" w:rsidR="0049129E" w:rsidRPr="00B55AFC" w:rsidRDefault="0049129E" w:rsidP="0044496C">
                            <w:pPr>
                              <w:pStyle w:val="Caption"/>
                              <w:rPr>
                                <w:noProof/>
                                <w:sz w:val="22"/>
                                <w:szCs w:val="22"/>
                              </w:rPr>
                            </w:pPr>
                            <w:bookmarkStart w:id="139" w:name="_Ref312408698"/>
                            <w:r>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bookmarkEnd w:id="139"/>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590EF6C2" w:rsidR="0049129E" w:rsidRPr="00B55AFC" w:rsidRDefault="0049129E" w:rsidP="0044496C">
                      <w:pPr>
                        <w:pStyle w:val="Caption"/>
                        <w:rPr>
                          <w:noProof/>
                          <w:sz w:val="22"/>
                          <w:szCs w:val="22"/>
                        </w:rPr>
                      </w:pPr>
                      <w:bookmarkStart w:id="140" w:name="_Ref312408698"/>
                      <w:r>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bookmarkEnd w:id="140"/>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0F82C250"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D93618">
        <w:t xml:space="preserve">Figure </w:t>
      </w:r>
      <w:r w:rsidR="00D93618">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18E55790"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D93618">
        <w:t xml:space="preserve">Figure </w:t>
      </w:r>
      <w:r w:rsidR="00D93618">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3E9067D4" w:rsidR="0049129E" w:rsidRPr="002F7543" w:rsidRDefault="0049129E" w:rsidP="00731285">
                            <w:pPr>
                              <w:pStyle w:val="Caption"/>
                              <w:rPr>
                                <w:noProof/>
                                <w:sz w:val="22"/>
                                <w:szCs w:val="22"/>
                              </w:rPr>
                            </w:pPr>
                            <w:bookmarkStart w:id="141" w:name="_Ref312413819"/>
                            <w:r>
                              <w:t xml:space="preserve">Figure </w:t>
                            </w:r>
                            <w:r>
                              <w:rPr>
                                <w:noProof/>
                              </w:rPr>
                              <w:fldChar w:fldCharType="begin"/>
                            </w:r>
                            <w:r>
                              <w:rPr>
                                <w:noProof/>
                              </w:rPr>
                              <w:instrText xml:space="preserve"> SEQ Figure \* ARABIC </w:instrText>
                            </w:r>
                            <w:r>
                              <w:rPr>
                                <w:noProof/>
                              </w:rPr>
                              <w:fldChar w:fldCharType="separate"/>
                            </w:r>
                            <w:r>
                              <w:rPr>
                                <w:noProof/>
                              </w:rPr>
                              <w:t>39</w:t>
                            </w:r>
                            <w:r>
                              <w:rPr>
                                <w:noProof/>
                              </w:rPr>
                              <w:fldChar w:fldCharType="end"/>
                            </w:r>
                            <w:bookmarkEnd w:id="141"/>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3E9067D4" w:rsidR="0049129E" w:rsidRPr="002F7543" w:rsidRDefault="0049129E" w:rsidP="00731285">
                      <w:pPr>
                        <w:pStyle w:val="Caption"/>
                        <w:rPr>
                          <w:noProof/>
                          <w:sz w:val="22"/>
                          <w:szCs w:val="22"/>
                        </w:rPr>
                      </w:pPr>
                      <w:bookmarkStart w:id="142" w:name="_Ref312413819"/>
                      <w:r>
                        <w:t xml:space="preserve">Figure </w:t>
                      </w:r>
                      <w:r>
                        <w:rPr>
                          <w:noProof/>
                        </w:rPr>
                        <w:fldChar w:fldCharType="begin"/>
                      </w:r>
                      <w:r>
                        <w:rPr>
                          <w:noProof/>
                        </w:rPr>
                        <w:instrText xml:space="preserve"> SEQ Figure \* ARABIC </w:instrText>
                      </w:r>
                      <w:r>
                        <w:rPr>
                          <w:noProof/>
                        </w:rPr>
                        <w:fldChar w:fldCharType="separate"/>
                      </w:r>
                      <w:r>
                        <w:rPr>
                          <w:noProof/>
                        </w:rPr>
                        <w:t>39</w:t>
                      </w:r>
                      <w:r>
                        <w:rPr>
                          <w:noProof/>
                        </w:rPr>
                        <w:fldChar w:fldCharType="end"/>
                      </w:r>
                      <w:bookmarkEnd w:id="142"/>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3" w:name="_Ref505087088"/>
      <w:bookmarkStart w:id="144" w:name="_Toc522881010"/>
      <w:r>
        <w:t>Microwave studio model (G. Romanov)</w:t>
      </w:r>
      <w:bookmarkEnd w:id="143"/>
      <w:bookmarkEnd w:id="144"/>
    </w:p>
    <w:p w14:paraId="007E5248" w14:textId="29F49630"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D93618">
        <w:t xml:space="preserve">Figure </w:t>
      </w:r>
      <w:r w:rsidR="00D93618">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D93618">
        <w:t xml:space="preserve">Table </w:t>
      </w:r>
      <w:r w:rsidR="00D93618">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D93618">
        <w:t xml:space="preserve">Figure </w:t>
      </w:r>
      <w:r w:rsidR="00D93618">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5631766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D93618">
              <w:t xml:space="preserve">Figure </w:t>
            </w:r>
            <w:r w:rsidR="00D93618">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01F33F42"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D93618">
              <w:t xml:space="preserve">Figure </w:t>
            </w:r>
            <w:r w:rsidR="00D93618">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6C3D0D2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D93618">
              <w:t xml:space="preserve">Figure </w:t>
            </w:r>
            <w:r w:rsidR="00D93618">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39C175A0"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D93618">
              <w:t xml:space="preserve">Figure </w:t>
            </w:r>
            <w:r w:rsidR="00D93618">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0DA6EF8E" w:rsidR="00C871FE" w:rsidRPr="00C871FE" w:rsidRDefault="00274D58" w:rsidP="00C871FE">
      <w:pPr>
        <w:pStyle w:val="Caption"/>
      </w:pPr>
      <w:bookmarkStart w:id="145" w:name="_Ref377305820"/>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D93618">
        <w:rPr>
          <w:noProof/>
        </w:rPr>
        <w:t>4</w:t>
      </w:r>
      <w:r w:rsidR="00417240">
        <w:rPr>
          <w:noProof/>
        </w:rPr>
        <w:fldChar w:fldCharType="end"/>
      </w:r>
      <w:bookmarkEnd w:id="145"/>
      <w:r>
        <w:t>: The dimensions of th</w:t>
      </w:r>
      <w:r w:rsidR="00C871FE">
        <w:t>e HOM cavity after optimization</w:t>
      </w:r>
    </w:p>
    <w:p w14:paraId="2F069F87" w14:textId="2FC6133B"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02A205AD" w:rsidR="0049129E" w:rsidRPr="005A3E1A" w:rsidRDefault="0049129E" w:rsidP="0024293C">
                            <w:pPr>
                              <w:pStyle w:val="Caption"/>
                              <w:rPr>
                                <w:noProof/>
                                <w:sz w:val="22"/>
                                <w:szCs w:val="22"/>
                              </w:rPr>
                            </w:pPr>
                            <w:bookmarkStart w:id="146" w:name="_Ref377305735"/>
                            <w:r>
                              <w:t xml:space="preserve">Figure </w:t>
                            </w:r>
                            <w:r>
                              <w:rPr>
                                <w:noProof/>
                              </w:rPr>
                              <w:fldChar w:fldCharType="begin"/>
                            </w:r>
                            <w:r>
                              <w:rPr>
                                <w:noProof/>
                              </w:rPr>
                              <w:instrText xml:space="preserve"> SEQ Figure \* ARABIC </w:instrText>
                            </w:r>
                            <w:r>
                              <w:rPr>
                                <w:noProof/>
                              </w:rPr>
                              <w:fldChar w:fldCharType="separate"/>
                            </w:r>
                            <w:r>
                              <w:rPr>
                                <w:noProof/>
                              </w:rPr>
                              <w:t>40</w:t>
                            </w:r>
                            <w:r>
                              <w:rPr>
                                <w:noProof/>
                              </w:rPr>
                              <w:fldChar w:fldCharType="end"/>
                            </w:r>
                            <w:bookmarkEnd w:id="146"/>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02A205AD" w:rsidR="0049129E" w:rsidRPr="005A3E1A" w:rsidRDefault="0049129E" w:rsidP="0024293C">
                      <w:pPr>
                        <w:pStyle w:val="Caption"/>
                        <w:rPr>
                          <w:noProof/>
                          <w:sz w:val="22"/>
                          <w:szCs w:val="22"/>
                        </w:rPr>
                      </w:pPr>
                      <w:bookmarkStart w:id="147" w:name="_Ref377305735"/>
                      <w:r>
                        <w:t xml:space="preserve">Figure </w:t>
                      </w:r>
                      <w:r>
                        <w:rPr>
                          <w:noProof/>
                        </w:rPr>
                        <w:fldChar w:fldCharType="begin"/>
                      </w:r>
                      <w:r>
                        <w:rPr>
                          <w:noProof/>
                        </w:rPr>
                        <w:instrText xml:space="preserve"> SEQ Figure \* ARABIC </w:instrText>
                      </w:r>
                      <w:r>
                        <w:rPr>
                          <w:noProof/>
                        </w:rPr>
                        <w:fldChar w:fldCharType="separate"/>
                      </w:r>
                      <w:r>
                        <w:rPr>
                          <w:noProof/>
                        </w:rPr>
                        <w:t>40</w:t>
                      </w:r>
                      <w:r>
                        <w:rPr>
                          <w:noProof/>
                        </w:rPr>
                        <w:fldChar w:fldCharType="end"/>
                      </w:r>
                      <w:bookmarkEnd w:id="147"/>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D93618">
        <w:t xml:space="preserve">Figure </w:t>
      </w:r>
      <w:r w:rsidR="00D93618">
        <w:rPr>
          <w:noProof/>
        </w:rPr>
        <w:t>41</w:t>
      </w:r>
      <w:r w:rsidR="00914027">
        <w:fldChar w:fldCharType="end"/>
      </w:r>
      <w:r w:rsidR="00E969A6">
        <w:t xml:space="preserve">. </w:t>
      </w:r>
      <w:r>
        <w:t>In all three cases</w:t>
      </w:r>
    </w:p>
    <w:p w14:paraId="4B2D032A" w14:textId="77777777" w:rsidR="00056A99" w:rsidRDefault="00056A99" w:rsidP="00BB75AF">
      <w:pPr>
        <w:pStyle w:val="ListParagraph"/>
        <w:numPr>
          <w:ilvl w:val="0"/>
          <w:numId w:val="15"/>
        </w:numPr>
        <w:spacing w:before="0" w:after="200"/>
      </w:pPr>
      <w:r>
        <w:t>The R/Q of the operating mode is almost the same in all three models.</w:t>
      </w:r>
    </w:p>
    <w:p w14:paraId="7185DA4B" w14:textId="545D36FA" w:rsidR="00056A99" w:rsidRDefault="00056A99" w:rsidP="00BB75AF">
      <w:pPr>
        <w:pStyle w:val="ListParagraph"/>
        <w:numPr>
          <w:ilvl w:val="0"/>
          <w:numId w:val="15"/>
        </w:numPr>
        <w:spacing w:before="0" w:after="200"/>
      </w:pPr>
      <w:r>
        <w:t xml:space="preserve">The HOMs associated with the tuner are </w:t>
      </w:r>
      <w:r w:rsidR="0098527F">
        <w:t>nearly unchanged</w:t>
      </w:r>
      <w:r>
        <w:t>.</w:t>
      </w:r>
    </w:p>
    <w:p w14:paraId="77C1CBC7" w14:textId="77777777" w:rsidR="00056A99" w:rsidRDefault="00056A99" w:rsidP="00BB75AF">
      <w:pPr>
        <w:pStyle w:val="ListParagraph"/>
        <w:numPr>
          <w:ilvl w:val="0"/>
          <w:numId w:val="15"/>
        </w:numPr>
        <w:spacing w:before="0" w:after="200"/>
      </w:pPr>
      <w:r>
        <w:t>The HOMs associated with the tube cavity go to higher frequency.</w:t>
      </w:r>
    </w:p>
    <w:p w14:paraId="53265F31" w14:textId="51CD5DBF" w:rsidR="00056A99" w:rsidRDefault="00056A99" w:rsidP="00BB75AF">
      <w:pPr>
        <w:pStyle w:val="ListParagraph"/>
        <w:numPr>
          <w:ilvl w:val="0"/>
          <w:numId w:val="15"/>
        </w:numPr>
        <w:spacing w:before="0" w:after="200"/>
      </w:pPr>
      <w:r>
        <w:t xml:space="preserve">The tube cavity provides additional damping </w:t>
      </w:r>
      <w:r w:rsidR="00D250F7">
        <w:t>of</w:t>
      </w:r>
      <w:r>
        <w:t xml:space="preserve"> the HOMs.</w:t>
      </w:r>
    </w:p>
    <w:p w14:paraId="74E4321E" w14:textId="7C166253"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D93618">
        <w:t xml:space="preserve">Figure </w:t>
      </w:r>
      <w:r w:rsidR="00D93618">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w:t>
      </w:r>
      <w:r w:rsidR="00B751AC">
        <w:t xml:space="preserve"> </w:t>
      </w:r>
      <w:r w:rsidR="00B751AC" w:rsidRPr="00B751AC">
        <w:rPr>
          <w:i/>
        </w:rPr>
        <w:t>without</w:t>
      </w:r>
      <w:r w:rsidR="00B751AC">
        <w:t xml:space="preserve"> damping resistors</w:t>
      </w:r>
      <w:r w:rsidR="00AA4470">
        <w:t>.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D93618">
        <w:t xml:space="preserve">Figure </w:t>
      </w:r>
      <w:r w:rsidR="00D93618">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5EB2606F" w:rsidR="0049129E" w:rsidRPr="0058273A" w:rsidRDefault="0049129E" w:rsidP="00243453">
                            <w:pPr>
                              <w:pStyle w:val="Caption"/>
                              <w:rPr>
                                <w:noProof/>
                                <w:sz w:val="22"/>
                                <w:szCs w:val="22"/>
                              </w:rPr>
                            </w:pPr>
                            <w:bookmarkStart w:id="148" w:name="_Ref377367703"/>
                            <w:r>
                              <w:t xml:space="preserve">Figure </w:t>
                            </w:r>
                            <w:r>
                              <w:rPr>
                                <w:noProof/>
                              </w:rPr>
                              <w:fldChar w:fldCharType="begin"/>
                            </w:r>
                            <w:r>
                              <w:rPr>
                                <w:noProof/>
                              </w:rPr>
                              <w:instrText xml:space="preserve"> SEQ Figure \* ARABIC </w:instrText>
                            </w:r>
                            <w:r>
                              <w:rPr>
                                <w:noProof/>
                              </w:rPr>
                              <w:fldChar w:fldCharType="separate"/>
                            </w:r>
                            <w:r>
                              <w:rPr>
                                <w:noProof/>
                              </w:rPr>
                              <w:t>41</w:t>
                            </w:r>
                            <w:r>
                              <w:rPr>
                                <w:noProof/>
                              </w:rPr>
                              <w:fldChar w:fldCharType="end"/>
                            </w:r>
                            <w:bookmarkEnd w:id="148"/>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5EB2606F" w:rsidR="0049129E" w:rsidRPr="0058273A" w:rsidRDefault="0049129E" w:rsidP="00243453">
                      <w:pPr>
                        <w:pStyle w:val="Caption"/>
                        <w:rPr>
                          <w:noProof/>
                          <w:sz w:val="22"/>
                          <w:szCs w:val="22"/>
                        </w:rPr>
                      </w:pPr>
                      <w:bookmarkStart w:id="149" w:name="_Ref377367703"/>
                      <w:r>
                        <w:t xml:space="preserve">Figure </w:t>
                      </w:r>
                      <w:r>
                        <w:rPr>
                          <w:noProof/>
                        </w:rPr>
                        <w:fldChar w:fldCharType="begin"/>
                      </w:r>
                      <w:r>
                        <w:rPr>
                          <w:noProof/>
                        </w:rPr>
                        <w:instrText xml:space="preserve"> SEQ Figure \* ARABIC </w:instrText>
                      </w:r>
                      <w:r>
                        <w:rPr>
                          <w:noProof/>
                        </w:rPr>
                        <w:fldChar w:fldCharType="separate"/>
                      </w:r>
                      <w:r>
                        <w:rPr>
                          <w:noProof/>
                        </w:rPr>
                        <w:t>41</w:t>
                      </w:r>
                      <w:r>
                        <w:rPr>
                          <w:noProof/>
                        </w:rPr>
                        <w:fldChar w:fldCharType="end"/>
                      </w:r>
                      <w:bookmarkEnd w:id="149"/>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73BA3A3A" w:rsidR="0049129E" w:rsidRPr="0058273A" w:rsidRDefault="0049129E" w:rsidP="00C4015A">
                            <w:pPr>
                              <w:pStyle w:val="Caption"/>
                              <w:rPr>
                                <w:noProof/>
                                <w:sz w:val="22"/>
                                <w:szCs w:val="22"/>
                              </w:rPr>
                            </w:pPr>
                            <w:bookmarkStart w:id="150" w:name="_Ref377365132"/>
                            <w:r>
                              <w:t xml:space="preserve">Figure </w:t>
                            </w:r>
                            <w:r>
                              <w:rPr>
                                <w:noProof/>
                              </w:rPr>
                              <w:fldChar w:fldCharType="begin"/>
                            </w:r>
                            <w:r>
                              <w:rPr>
                                <w:noProof/>
                              </w:rPr>
                              <w:instrText xml:space="preserve"> SEQ Figure \* ARABIC </w:instrText>
                            </w:r>
                            <w:r>
                              <w:rPr>
                                <w:noProof/>
                              </w:rPr>
                              <w:fldChar w:fldCharType="separate"/>
                            </w:r>
                            <w:r>
                              <w:rPr>
                                <w:noProof/>
                              </w:rPr>
                              <w:t>42</w:t>
                            </w:r>
                            <w:r>
                              <w:rPr>
                                <w:noProof/>
                              </w:rPr>
                              <w:fldChar w:fldCharType="end"/>
                            </w:r>
                            <w:bookmarkEnd w:id="150"/>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73BA3A3A" w:rsidR="0049129E" w:rsidRPr="0058273A" w:rsidRDefault="0049129E" w:rsidP="00C4015A">
                      <w:pPr>
                        <w:pStyle w:val="Caption"/>
                        <w:rPr>
                          <w:noProof/>
                          <w:sz w:val="22"/>
                          <w:szCs w:val="22"/>
                        </w:rPr>
                      </w:pPr>
                      <w:bookmarkStart w:id="151" w:name="_Ref377365132"/>
                      <w:r>
                        <w:t xml:space="preserve">Figure </w:t>
                      </w:r>
                      <w:r>
                        <w:rPr>
                          <w:noProof/>
                        </w:rPr>
                        <w:fldChar w:fldCharType="begin"/>
                      </w:r>
                      <w:r>
                        <w:rPr>
                          <w:noProof/>
                        </w:rPr>
                        <w:instrText xml:space="preserve"> SEQ Figure \* ARABIC </w:instrText>
                      </w:r>
                      <w:r>
                        <w:rPr>
                          <w:noProof/>
                        </w:rPr>
                        <w:fldChar w:fldCharType="separate"/>
                      </w:r>
                      <w:r>
                        <w:rPr>
                          <w:noProof/>
                        </w:rPr>
                        <w:t>42</w:t>
                      </w:r>
                      <w:r>
                        <w:rPr>
                          <w:noProof/>
                        </w:rPr>
                        <w:fldChar w:fldCharType="end"/>
                      </w:r>
                      <w:bookmarkEnd w:id="151"/>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1FEF7E06" w:rsidR="00B62D7A" w:rsidRPr="001865DA" w:rsidRDefault="009A6A02" w:rsidP="004043C6">
      <w:pPr>
        <w:spacing w:before="0" w:after="200"/>
        <w:rPr>
          <w:b/>
        </w:rPr>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153DC40B" w:rsidR="0049129E" w:rsidRPr="00B46F66" w:rsidRDefault="0049129E" w:rsidP="007D0A2A">
                            <w:pPr>
                              <w:pStyle w:val="Caption"/>
                              <w:rPr>
                                <w:noProof/>
                                <w:sz w:val="22"/>
                                <w:szCs w:val="22"/>
                              </w:rPr>
                            </w:pPr>
                            <w:bookmarkStart w:id="152" w:name="_Ref377368547"/>
                            <w:r>
                              <w:t xml:space="preserve">Figure </w:t>
                            </w:r>
                            <w:r>
                              <w:rPr>
                                <w:noProof/>
                              </w:rPr>
                              <w:fldChar w:fldCharType="begin"/>
                            </w:r>
                            <w:r>
                              <w:rPr>
                                <w:noProof/>
                              </w:rPr>
                              <w:instrText xml:space="preserve"> SEQ Figure \* ARABIC </w:instrText>
                            </w:r>
                            <w:r>
                              <w:rPr>
                                <w:noProof/>
                              </w:rPr>
                              <w:fldChar w:fldCharType="separate"/>
                            </w:r>
                            <w:r>
                              <w:rPr>
                                <w:noProof/>
                              </w:rPr>
                              <w:t>43</w:t>
                            </w:r>
                            <w:r>
                              <w:rPr>
                                <w:noProof/>
                              </w:rPr>
                              <w:fldChar w:fldCharType="end"/>
                            </w:r>
                            <w:bookmarkEnd w:id="152"/>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49129E" w:rsidRPr="00712106" w:rsidRDefault="0049129E"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153DC40B" w:rsidR="0049129E" w:rsidRPr="00B46F66" w:rsidRDefault="0049129E" w:rsidP="007D0A2A">
                      <w:pPr>
                        <w:pStyle w:val="Caption"/>
                        <w:rPr>
                          <w:noProof/>
                          <w:sz w:val="22"/>
                          <w:szCs w:val="22"/>
                        </w:rPr>
                      </w:pPr>
                      <w:bookmarkStart w:id="153" w:name="_Ref377368547"/>
                      <w:r>
                        <w:t xml:space="preserve">Figure </w:t>
                      </w:r>
                      <w:r>
                        <w:rPr>
                          <w:noProof/>
                        </w:rPr>
                        <w:fldChar w:fldCharType="begin"/>
                      </w:r>
                      <w:r>
                        <w:rPr>
                          <w:noProof/>
                        </w:rPr>
                        <w:instrText xml:space="preserve"> SEQ Figure \* ARABIC </w:instrText>
                      </w:r>
                      <w:r>
                        <w:rPr>
                          <w:noProof/>
                        </w:rPr>
                        <w:fldChar w:fldCharType="separate"/>
                      </w:r>
                      <w:r>
                        <w:rPr>
                          <w:noProof/>
                        </w:rPr>
                        <w:t>43</w:t>
                      </w:r>
                      <w:r>
                        <w:rPr>
                          <w:noProof/>
                        </w:rPr>
                        <w:fldChar w:fldCharType="end"/>
                      </w:r>
                      <w:bookmarkEnd w:id="153"/>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49129E" w:rsidRPr="00712106" w:rsidRDefault="0049129E"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0D709B93" w:rsidR="0049129E" w:rsidRPr="00B46F66" w:rsidRDefault="0049129E" w:rsidP="004043C6">
                            <w:pPr>
                              <w:pStyle w:val="Caption"/>
                              <w:rPr>
                                <w:noProof/>
                                <w:sz w:val="22"/>
                                <w:szCs w:val="22"/>
                              </w:rPr>
                            </w:pPr>
                            <w:bookmarkStart w:id="154" w:name="_Ref505067097"/>
                            <w:r>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bookmarkEnd w:id="154"/>
                            <w:r>
                              <w:t>: The location of the four damping resistors used in the MWS model. These four resistors are effectively in parallel.</w:t>
                            </w:r>
                          </w:p>
                          <w:p w14:paraId="7DB27AAB" w14:textId="1BCF4949" w:rsidR="0049129E" w:rsidRPr="00750FBA" w:rsidRDefault="0049129E"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0D709B93" w:rsidR="0049129E" w:rsidRPr="00B46F66" w:rsidRDefault="0049129E" w:rsidP="004043C6">
                      <w:pPr>
                        <w:pStyle w:val="Caption"/>
                        <w:rPr>
                          <w:noProof/>
                          <w:sz w:val="22"/>
                          <w:szCs w:val="22"/>
                        </w:rPr>
                      </w:pPr>
                      <w:bookmarkStart w:id="155" w:name="_Ref505067097"/>
                      <w:r>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bookmarkEnd w:id="155"/>
                      <w:r>
                        <w:t>: The location of the four damping resistors used in the MWS model. These four resistors are effectively in parallel.</w:t>
                      </w:r>
                    </w:p>
                    <w:p w14:paraId="7DB27AAB" w14:textId="1BCF4949" w:rsidR="0049129E" w:rsidRPr="00750FBA" w:rsidRDefault="0049129E"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HOM mode </w:t>
      </w:r>
      <w:r w:rsidR="00963F4D">
        <w:t xml:space="preserve">that gives us the greatest concern </w:t>
      </w:r>
      <w:r w:rsidR="00B62D7A">
        <w:t xml:space="preserve">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D93618">
        <w:t xml:space="preserve">Figure </w:t>
      </w:r>
      <w:r w:rsidR="00D93618">
        <w:rPr>
          <w:noProof/>
        </w:rPr>
        <w:t>44</w:t>
      </w:r>
      <w:r w:rsidR="003F75A4">
        <w:fldChar w:fldCharType="end"/>
      </w:r>
      <w:r w:rsidR="0098527F">
        <w:t xml:space="preserve">), </w:t>
      </w:r>
      <w:r w:rsidR="00B906FA">
        <w:t xml:space="preserve">the </w:t>
      </w:r>
      <w:r w:rsidR="0098527F" w:rsidRPr="00B906FA">
        <w:t xml:space="preserve">impedance of HOM 2 </w:t>
      </w:r>
      <w:r w:rsidR="00F25F4C">
        <w:t>seen at the MWS</w:t>
      </w:r>
      <w:r w:rsidR="00B906FA">
        <w:t xml:space="preserve"> port</w:t>
      </w:r>
      <w:r w:rsidR="00DD2943">
        <w:t xml:space="preserve"> </w:t>
      </w:r>
      <w:r w:rsidR="00F25F4C">
        <w:t xml:space="preserve">at the accelerating gap </w:t>
      </w:r>
      <w:r w:rsidR="00DD2943">
        <w:t>is</w:t>
      </w:r>
      <w:r w:rsidR="00F83105" w:rsidRPr="00B906FA">
        <w:t xml:space="preserve"> 2 k</w:t>
      </w:r>
      <w:r w:rsidR="00F83105" w:rsidRPr="00B906FA">
        <w:rPr>
          <w:rFonts w:ascii="Palatino Linotype" w:hAnsi="Palatino Linotype"/>
        </w:rPr>
        <w:t>Ω</w:t>
      </w:r>
      <w:r w:rsidR="00F83105" w:rsidRPr="00B906FA">
        <w:t xml:space="preserve"> </w:t>
      </w:r>
      <w:r w:rsidR="00F6224D" w:rsidRPr="00B906FA">
        <w:t xml:space="preserve">while the fundamental is </w:t>
      </w:r>
      <w:r w:rsidR="00F43F3F" w:rsidRPr="00B906FA">
        <w:t>12</w:t>
      </w:r>
      <w:r w:rsidR="00F61E73" w:rsidRPr="00B906FA">
        <w:t xml:space="preserve"> k</w:t>
      </w:r>
      <w:r w:rsidR="00F61E73" w:rsidRPr="00B906FA">
        <w:rPr>
          <w:rFonts w:ascii="Palatino Linotype" w:hAnsi="Palatino Linotype"/>
        </w:rPr>
        <w:t>Ω</w:t>
      </w:r>
      <w:r w:rsidR="00F6224D" w:rsidRPr="00B906FA">
        <w:t>. See</w:t>
      </w:r>
      <w:r w:rsidR="006A6109" w:rsidRPr="00B906FA">
        <w:t xml:space="preserve"> </w:t>
      </w:r>
      <w:r w:rsidR="00DD1A71" w:rsidRPr="00B906FA">
        <w:fldChar w:fldCharType="begin"/>
      </w:r>
      <w:r w:rsidR="00DD1A71" w:rsidRPr="00B906FA">
        <w:instrText xml:space="preserve"> REF _Ref377376644 \h </w:instrText>
      </w:r>
      <w:r w:rsidR="00F33D1C" w:rsidRPr="00B906FA">
        <w:instrText xml:space="preserve"> \* MERGEFORMAT </w:instrText>
      </w:r>
      <w:r w:rsidR="00DD1A71" w:rsidRPr="00B906FA">
        <w:fldChar w:fldCharType="separate"/>
      </w:r>
      <w:r w:rsidR="00D93618">
        <w:t xml:space="preserve">Figure </w:t>
      </w:r>
      <w:r w:rsidR="00D93618">
        <w:rPr>
          <w:noProof/>
        </w:rPr>
        <w:t>45</w:t>
      </w:r>
      <w:r w:rsidR="00DD1A71" w:rsidRPr="00B906FA">
        <w:fldChar w:fldCharType="end"/>
      </w:r>
      <w:r w:rsidR="00DD1A71" w:rsidRPr="00B906FA">
        <w:t xml:space="preserve">. </w:t>
      </w:r>
      <w:r w:rsidR="00F510A6" w:rsidRPr="00B906FA">
        <w:t xml:space="preserve">The behavior of HOM 2 as a function of bias current is shown in </w:t>
      </w:r>
      <w:r w:rsidR="00DD1A71" w:rsidRPr="00B906FA">
        <w:fldChar w:fldCharType="begin"/>
      </w:r>
      <w:r w:rsidR="00DD1A71" w:rsidRPr="00B906FA">
        <w:instrText xml:space="preserve"> REF _Ref377376662 \h </w:instrText>
      </w:r>
      <w:r w:rsidR="00F33D1C" w:rsidRPr="00B906FA">
        <w:instrText xml:space="preserve"> \* MERGEFORMAT </w:instrText>
      </w:r>
      <w:r w:rsidR="00DD1A71" w:rsidRPr="00B906FA">
        <w:fldChar w:fldCharType="separate"/>
      </w:r>
      <w:r w:rsidR="00D93618">
        <w:t xml:space="preserve">Figure </w:t>
      </w:r>
      <w:r w:rsidR="00D93618">
        <w:rPr>
          <w:noProof/>
        </w:rPr>
        <w:t>46</w:t>
      </w:r>
      <w:r w:rsidR="00DD1A71" w:rsidRPr="00B906FA">
        <w:fldChar w:fldCharType="end"/>
      </w:r>
      <w:r w:rsidR="00DD1A71" w:rsidRPr="00B751AC">
        <w:t>.</w:t>
      </w:r>
      <w:r w:rsidR="00F33D1C" w:rsidRPr="00B751AC">
        <w:t xml:space="preserve"> </w:t>
      </w:r>
      <w:r w:rsidR="001865DA">
        <w:rPr>
          <w:b/>
        </w:rPr>
        <w:t xml:space="preserve">Editor’s note: </w:t>
      </w:r>
      <w:r w:rsidR="00DC1653">
        <w:rPr>
          <w:b/>
        </w:rPr>
        <w:t>The current version of MWS F</w:t>
      </w:r>
      <w:r w:rsidR="00B751AC">
        <w:rPr>
          <w:b/>
        </w:rPr>
        <w:t>requency</w:t>
      </w:r>
      <w:r w:rsidR="00DC1653">
        <w:rPr>
          <w:b/>
        </w:rPr>
        <w:t xml:space="preserve"> Domain S</w:t>
      </w:r>
      <w:r w:rsidR="00B751AC">
        <w:rPr>
          <w:b/>
        </w:rPr>
        <w:t>olver</w:t>
      </w:r>
      <w:r w:rsidR="001865DA">
        <w:rPr>
          <w:b/>
        </w:rPr>
        <w:t xml:space="preserve"> </w:t>
      </w:r>
      <w:r w:rsidR="008F229E">
        <w:rPr>
          <w:b/>
        </w:rPr>
        <w:t>seems to</w:t>
      </w:r>
      <w:r w:rsidR="00B751AC">
        <w:rPr>
          <w:b/>
        </w:rPr>
        <w:t xml:space="preserve"> not calculate Q or the shunt </w:t>
      </w:r>
      <w:r w:rsidR="00B751AC">
        <w:rPr>
          <w:b/>
        </w:rPr>
        <w:lastRenderedPageBreak/>
        <w:t xml:space="preserve">impedance correctly with </w:t>
      </w:r>
      <w:r w:rsidR="008F229E">
        <w:rPr>
          <w:b/>
        </w:rPr>
        <w:t>non-linear magnetic materials, like the garnet</w:t>
      </w:r>
      <w:r w:rsidR="00B751AC">
        <w:rPr>
          <w:b/>
        </w:rPr>
        <w:t>. This is why we are only plotting Z11 here.</w:t>
      </w:r>
    </w:p>
    <w:p w14:paraId="7CCC6C79" w14:textId="55048CAE" w:rsidR="00B62D7A" w:rsidRDefault="00E9553A">
      <w:pPr>
        <w:spacing w:before="0" w:after="200"/>
        <w:ind w:firstLine="0"/>
      </w:pPr>
      <w:r>
        <w:rPr>
          <w:noProof/>
        </w:rPr>
        <mc:AlternateContent>
          <mc:Choice Requires="wps">
            <w:drawing>
              <wp:anchor distT="0" distB="0" distL="114300" distR="114300" simplePos="0" relativeHeight="251874304" behindDoc="0" locked="0" layoutInCell="1" allowOverlap="1" wp14:anchorId="46C844BE" wp14:editId="5E556C7F">
                <wp:simplePos x="0" y="0"/>
                <wp:positionH relativeFrom="column">
                  <wp:posOffset>1051560</wp:posOffset>
                </wp:positionH>
                <wp:positionV relativeFrom="paragraph">
                  <wp:posOffset>3076187</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24B5AF" w14:textId="689A5F3E" w:rsidR="0049129E" w:rsidRPr="00B52BB6" w:rsidRDefault="0049129E" w:rsidP="0028704B">
                            <w:pPr>
                              <w:pStyle w:val="Caption"/>
                              <w:rPr>
                                <w:noProof/>
                                <w:sz w:val="22"/>
                                <w:szCs w:val="22"/>
                              </w:rPr>
                            </w:pPr>
                            <w:bookmarkStart w:id="156" w:name="_Ref377376644"/>
                            <w:r>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bookmarkEnd w:id="156"/>
                            <w:r>
                              <w:t>: Optimizing the damping resistance. Z11 is the impedance seen by the MWS port at the accelerating gap. Z11 is not the shunt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42.2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" stroked="f">
                <v:textbox style="mso-fit-shape-to-text:t" inset="0,0,0,0">
                  <w:txbxContent>
                    <w:p w14:paraId="1224B5AF" w14:textId="689A5F3E" w:rsidR="0049129E" w:rsidRPr="00B52BB6" w:rsidRDefault="0049129E" w:rsidP="0028704B">
                      <w:pPr>
                        <w:pStyle w:val="Caption"/>
                        <w:rPr>
                          <w:noProof/>
                          <w:sz w:val="22"/>
                          <w:szCs w:val="22"/>
                        </w:rPr>
                      </w:pPr>
                      <w:bookmarkStart w:id="157" w:name="_Ref377376644"/>
                      <w:r>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bookmarkEnd w:id="157"/>
                      <w:r>
                        <w:t>: Optimizing the damping resistance. Z11 is the impedance seen by the MWS port at the accelerating gap. Z11 is not the shunt impedance.</w:t>
                      </w:r>
                    </w:p>
                  </w:txbxContent>
                </v:textbox>
                <w10:wrap type="through"/>
              </v:shape>
            </w:pict>
          </mc:Fallback>
        </mc:AlternateContent>
      </w:r>
      <w:r>
        <w:rPr>
          <w:noProof/>
        </w:rPr>
        <w:drawing>
          <wp:anchor distT="0" distB="0" distL="114300" distR="114300" simplePos="0" relativeHeight="251871232" behindDoc="0" locked="0" layoutInCell="1" allowOverlap="1" wp14:anchorId="5EE13B44" wp14:editId="40120756">
            <wp:simplePos x="0" y="0"/>
            <wp:positionH relativeFrom="column">
              <wp:posOffset>1123315</wp:posOffset>
            </wp:positionH>
            <wp:positionV relativeFrom="paragraph">
              <wp:posOffset>340995</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1E92F50D">
                <wp:simplePos x="0" y="0"/>
                <wp:positionH relativeFrom="column">
                  <wp:align>center</wp:align>
                </wp:positionH>
                <wp:positionV relativeFrom="paragraph">
                  <wp:posOffset>2990850</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21EBC33D" w:rsidR="0049129E" w:rsidRPr="00F2219F" w:rsidRDefault="0049129E" w:rsidP="0028704B">
                            <w:pPr>
                              <w:pStyle w:val="Caption"/>
                              <w:rPr>
                                <w:noProof/>
                                <w:sz w:val="22"/>
                                <w:szCs w:val="22"/>
                              </w:rPr>
                            </w:pPr>
                            <w:bookmarkStart w:id="158" w:name="_Ref377376662"/>
                            <w:r>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bookmarkEnd w:id="158"/>
                            <w:r>
                              <w:t xml:space="preserve">: The behavior of HOM 2 seen at the pickup port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35.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Y0K15AAAAA0BAAAPAAAAAAAA&#13;&#10;AAAAAAAAAMQEAABkcnMvZG93bnJldi54bWxQSwUGAAAAAAQABADzAAAA1QUAAAAA&#13;&#10;" stroked="f">
                <v:textbox style="mso-fit-shape-to-text:t" inset="0,0,0,0">
                  <w:txbxContent>
                    <w:p w14:paraId="6EBF8389" w14:textId="21EBC33D" w:rsidR="0049129E" w:rsidRPr="00F2219F" w:rsidRDefault="0049129E" w:rsidP="0028704B">
                      <w:pPr>
                        <w:pStyle w:val="Caption"/>
                        <w:rPr>
                          <w:noProof/>
                          <w:sz w:val="22"/>
                          <w:szCs w:val="22"/>
                        </w:rPr>
                      </w:pPr>
                      <w:bookmarkStart w:id="159" w:name="_Ref377376662"/>
                      <w:r>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bookmarkEnd w:id="159"/>
                      <w:r>
                        <w:t xml:space="preserve">: The behavior of HOM 2 seen at the pickup port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5753E" w14:paraId="62A7C898" w14:textId="77777777" w:rsidTr="001301F3">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6228" w:type="dxa"/>
            <w:gridSpan w:val="4"/>
          </w:tcPr>
          <w:p w14:paraId="65697FA8" w14:textId="77777777" w:rsidR="0035753E" w:rsidRPr="001301F3" w:rsidRDefault="0035753E" w:rsidP="007505B6">
            <w:pPr>
              <w:rPr>
                <w:b w:val="0"/>
                <w:sz w:val="18"/>
              </w:rPr>
            </w:pPr>
            <w:r w:rsidRPr="001301F3">
              <w:rPr>
                <w:sz w:val="18"/>
              </w:rPr>
              <w:lastRenderedPageBreak/>
              <w:t>No HOM cavity</w:t>
            </w:r>
          </w:p>
        </w:tc>
        <w:tc>
          <w:tcPr>
            <w:tcW w:w="4068" w:type="dxa"/>
            <w:gridSpan w:val="3"/>
          </w:tcPr>
          <w:p w14:paraId="1B533869" w14:textId="56A25931" w:rsidR="0035753E" w:rsidRPr="001301F3" w:rsidRDefault="0035753E"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With HOM cavity and no damping</w:t>
            </w:r>
            <w:r w:rsidR="00AD6440" w:rsidRPr="001301F3">
              <w:rPr>
                <w:sz w:val="18"/>
              </w:rPr>
              <w:t xml:space="preserve"> resistors</w:t>
            </w:r>
          </w:p>
        </w:tc>
      </w:tr>
      <w:tr w:rsidR="001301F3" w14:paraId="6DFC22CA" w14:textId="77777777" w:rsidTr="008E4BA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4"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bottom w:val="double" w:sz="4" w:space="0" w:color="6076B4" w:themeColor="accent1"/>
            </w:tcBorders>
            <w:vAlign w:val="center"/>
          </w:tcPr>
          <w:p w14:paraId="42F39D35" w14:textId="665F054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69.2</w:t>
            </w:r>
          </w:p>
        </w:tc>
        <w:tc>
          <w:tcPr>
            <w:tcW w:w="1519" w:type="dxa"/>
            <w:tcBorders>
              <w:top w:val="single" w:sz="4" w:space="0" w:color="6076B4" w:themeColor="accent1"/>
              <w:bottom w:val="double" w:sz="4" w:space="0" w:color="6076B4" w:themeColor="accent1"/>
            </w:tcBorders>
            <w:vAlign w:val="center"/>
          </w:tcPr>
          <w:p w14:paraId="16E2CB67" w14:textId="259C373A" w:rsidR="0035753E" w:rsidRPr="001301F3" w:rsidRDefault="00303556"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91</w:t>
            </w:r>
          </w:p>
        </w:tc>
        <w:tc>
          <w:tcPr>
            <w:tcW w:w="1440" w:type="dxa"/>
            <w:tcBorders>
              <w:top w:val="single" w:sz="4" w:space="0" w:color="6076B4" w:themeColor="accent1"/>
              <w:bottom w:val="double" w:sz="4" w:space="0" w:color="6076B4" w:themeColor="accent1"/>
            </w:tcBorders>
            <w:vAlign w:val="center"/>
          </w:tcPr>
          <w:p w14:paraId="15A1FD65" w14:textId="5FF67AD4" w:rsidR="0035753E" w:rsidRPr="001301F3" w:rsidRDefault="00FB777B"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3300</w:t>
            </w:r>
          </w:p>
        </w:tc>
        <w:tc>
          <w:tcPr>
            <w:tcW w:w="1620" w:type="dxa"/>
            <w:tcBorders>
              <w:top w:val="single" w:sz="4" w:space="0" w:color="6076B4" w:themeColor="accent1"/>
              <w:bottom w:val="double" w:sz="4" w:space="0" w:color="6076B4" w:themeColor="accent1"/>
            </w:tcBorders>
            <w:vAlign w:val="center"/>
          </w:tcPr>
          <w:p w14:paraId="0282D068" w14:textId="7710E07D"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p>
        </w:tc>
        <w:tc>
          <w:tcPr>
            <w:tcW w:w="1226" w:type="dxa"/>
            <w:tcBorders>
              <w:top w:val="single" w:sz="4" w:space="0" w:color="6076B4" w:themeColor="accent1"/>
              <w:bottom w:val="double" w:sz="4" w:space="0" w:color="6076B4" w:themeColor="accent1"/>
            </w:tcBorders>
            <w:vAlign w:val="center"/>
          </w:tcPr>
          <w:p w14:paraId="6F81C88C" w14:textId="39A6302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24</w:t>
            </w:r>
          </w:p>
        </w:tc>
        <w:tc>
          <w:tcPr>
            <w:tcW w:w="1222" w:type="dxa"/>
            <w:tcBorders>
              <w:top w:val="single" w:sz="4" w:space="0" w:color="6076B4" w:themeColor="accent1"/>
              <w:bottom w:val="double" w:sz="4" w:space="0" w:color="6076B4" w:themeColor="accent1"/>
            </w:tcBorders>
            <w:vAlign w:val="center"/>
          </w:tcPr>
          <w:p w14:paraId="60F7877D" w14:textId="49FB39F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800</w:t>
            </w:r>
          </w:p>
        </w:tc>
      </w:tr>
      <w:tr w:rsidR="007F208E" w14:paraId="18FC1879"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tcBorders>
            <w:vAlign w:val="center"/>
          </w:tcPr>
          <w:p w14:paraId="42D0A4F8" w14:textId="1690724B" w:rsidR="0035753E" w:rsidRPr="001301F3" w:rsidRDefault="000B0ED5" w:rsidP="001301F3">
            <w:pPr>
              <w:jc w:val="center"/>
              <w:rPr>
                <w:sz w:val="18"/>
              </w:rPr>
            </w:pPr>
            <w:r>
              <w:rPr>
                <w:sz w:val="18"/>
              </w:rPr>
              <w:t>2</w:t>
            </w:r>
          </w:p>
        </w:tc>
        <w:tc>
          <w:tcPr>
            <w:tcW w:w="1474" w:type="dxa"/>
            <w:tcBorders>
              <w:top w:val="double" w:sz="4" w:space="0" w:color="6076B4" w:themeColor="accent1"/>
              <w:bottom w:val="nil"/>
            </w:tcBorders>
            <w:vAlign w:val="center"/>
          </w:tcPr>
          <w:p w14:paraId="59559CBA" w14:textId="11E578FC"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142.</w:t>
            </w:r>
            <w:r w:rsidR="00125728" w:rsidRPr="001301F3">
              <w:rPr>
                <w:sz w:val="18"/>
              </w:rPr>
              <w:t>3</w:t>
            </w:r>
          </w:p>
        </w:tc>
        <w:tc>
          <w:tcPr>
            <w:tcW w:w="1519" w:type="dxa"/>
            <w:tcBorders>
              <w:top w:val="double" w:sz="4" w:space="0" w:color="6076B4" w:themeColor="accent1"/>
              <w:bottom w:val="nil"/>
            </w:tcBorders>
            <w:vAlign w:val="center"/>
          </w:tcPr>
          <w:p w14:paraId="446A7538" w14:textId="6AB3B42F"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45</w:t>
            </w:r>
          </w:p>
        </w:tc>
        <w:tc>
          <w:tcPr>
            <w:tcW w:w="1440" w:type="dxa"/>
            <w:tcBorders>
              <w:top w:val="double" w:sz="4" w:space="0" w:color="6076B4" w:themeColor="accent1"/>
              <w:bottom w:val="nil"/>
            </w:tcBorders>
            <w:vAlign w:val="center"/>
          </w:tcPr>
          <w:p w14:paraId="431FC387" w14:textId="6DF9D269"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5100</w:t>
            </w:r>
          </w:p>
        </w:tc>
        <w:tc>
          <w:tcPr>
            <w:tcW w:w="1620" w:type="dxa"/>
            <w:tcBorders>
              <w:top w:val="double" w:sz="4" w:space="0" w:color="6076B4" w:themeColor="accent1"/>
              <w:bottom w:val="nil"/>
            </w:tcBorders>
            <w:vAlign w:val="center"/>
          </w:tcPr>
          <w:p w14:paraId="349CF83F" w14:textId="6244C2AC" w:rsidR="0035753E" w:rsidRPr="001301F3" w:rsidRDefault="0035753E"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140.</w:t>
            </w:r>
            <w:r w:rsidR="00B7210E" w:rsidRPr="001301F3">
              <w:rPr>
                <w:sz w:val="18"/>
              </w:rPr>
              <w:t>3</w:t>
            </w:r>
          </w:p>
        </w:tc>
        <w:tc>
          <w:tcPr>
            <w:tcW w:w="1226" w:type="dxa"/>
            <w:tcBorders>
              <w:top w:val="double" w:sz="4" w:space="0" w:color="6076B4" w:themeColor="accent1"/>
              <w:bottom w:val="nil"/>
            </w:tcBorders>
            <w:vAlign w:val="center"/>
          </w:tcPr>
          <w:p w14:paraId="04EC5970" w14:textId="5F53BB8F"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2</w:t>
            </w:r>
            <w:r w:rsidR="00B7210E" w:rsidRPr="001301F3">
              <w:rPr>
                <w:sz w:val="18"/>
              </w:rPr>
              <w:t>6</w:t>
            </w:r>
          </w:p>
        </w:tc>
        <w:tc>
          <w:tcPr>
            <w:tcW w:w="1222" w:type="dxa"/>
            <w:tcBorders>
              <w:top w:val="double" w:sz="4" w:space="0" w:color="6076B4" w:themeColor="accent1"/>
              <w:bottom w:val="nil"/>
            </w:tcBorders>
            <w:vAlign w:val="center"/>
          </w:tcPr>
          <w:p w14:paraId="7A2FDB46" w14:textId="6E5D72C9"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w:t>
            </w:r>
            <w:r w:rsidR="00A50693" w:rsidRPr="001301F3">
              <w:rPr>
                <w:sz w:val="18"/>
              </w:rPr>
              <w:t>900</w:t>
            </w:r>
          </w:p>
        </w:tc>
      </w:tr>
      <w:tr w:rsidR="00FB777B" w14:paraId="25EEE74A"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nil"/>
              <w:bottom w:val="double" w:sz="4" w:space="0" w:color="6076B4" w:themeColor="accent1"/>
            </w:tcBorders>
            <w:vAlign w:val="center"/>
          </w:tcPr>
          <w:p w14:paraId="1A43A02B" w14:textId="77777777" w:rsidR="0035753E" w:rsidRPr="001301F3" w:rsidRDefault="0035753E" w:rsidP="001301F3">
            <w:pPr>
              <w:jc w:val="center"/>
              <w:rPr>
                <w:sz w:val="18"/>
              </w:rPr>
            </w:pPr>
          </w:p>
        </w:tc>
        <w:tc>
          <w:tcPr>
            <w:tcW w:w="1474" w:type="dxa"/>
            <w:tcBorders>
              <w:top w:val="nil"/>
              <w:bottom w:val="double" w:sz="4" w:space="0" w:color="6076B4" w:themeColor="accent1"/>
            </w:tcBorders>
            <w:vAlign w:val="center"/>
          </w:tcPr>
          <w:p w14:paraId="2F644CAA"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top w:val="nil"/>
              <w:bottom w:val="double" w:sz="4" w:space="0" w:color="6076B4" w:themeColor="accent1"/>
            </w:tcBorders>
            <w:vAlign w:val="center"/>
          </w:tcPr>
          <w:p w14:paraId="35DDF4B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top w:val="nil"/>
              <w:bottom w:val="double" w:sz="4" w:space="0" w:color="6076B4" w:themeColor="accent1"/>
            </w:tcBorders>
            <w:vAlign w:val="center"/>
          </w:tcPr>
          <w:p w14:paraId="1F010976"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top w:val="nil"/>
              <w:bottom w:val="double" w:sz="4" w:space="0" w:color="6076B4" w:themeColor="accent1"/>
            </w:tcBorders>
            <w:vAlign w:val="center"/>
          </w:tcPr>
          <w:p w14:paraId="05D4C192" w14:textId="3A5F9FB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143.</w:t>
            </w:r>
            <w:r w:rsidR="00B7210E" w:rsidRPr="001301F3">
              <w:rPr>
                <w:sz w:val="18"/>
              </w:rPr>
              <w:t>6</w:t>
            </w:r>
          </w:p>
        </w:tc>
        <w:tc>
          <w:tcPr>
            <w:tcW w:w="1226" w:type="dxa"/>
            <w:tcBorders>
              <w:top w:val="nil"/>
              <w:bottom w:val="double" w:sz="4" w:space="0" w:color="6076B4" w:themeColor="accent1"/>
            </w:tcBorders>
            <w:vAlign w:val="center"/>
          </w:tcPr>
          <w:p w14:paraId="4E12BF60" w14:textId="60A596FC"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8</w:t>
            </w:r>
          </w:p>
        </w:tc>
        <w:tc>
          <w:tcPr>
            <w:tcW w:w="1222" w:type="dxa"/>
            <w:tcBorders>
              <w:top w:val="nil"/>
              <w:bottom w:val="double" w:sz="4" w:space="0" w:color="6076B4" w:themeColor="accent1"/>
            </w:tcBorders>
            <w:vAlign w:val="center"/>
          </w:tcPr>
          <w:p w14:paraId="4044AEB3" w14:textId="698AACF4" w:rsidR="0035753E" w:rsidRPr="001301F3" w:rsidRDefault="00A50693"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r>
      <w:tr w:rsidR="007F208E" w14:paraId="3DEA8F7C"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592BC8B0" w14:textId="25614AC9" w:rsidR="0035753E" w:rsidRPr="001301F3" w:rsidRDefault="000B0ED5" w:rsidP="001301F3">
            <w:pPr>
              <w:jc w:val="center"/>
              <w:rPr>
                <w:sz w:val="18"/>
              </w:rPr>
            </w:pPr>
            <w:r>
              <w:rPr>
                <w:sz w:val="18"/>
              </w:rPr>
              <w:t>3</w:t>
            </w:r>
          </w:p>
        </w:tc>
        <w:tc>
          <w:tcPr>
            <w:tcW w:w="1474" w:type="dxa"/>
            <w:tcBorders>
              <w:top w:val="double" w:sz="4" w:space="0" w:color="6076B4" w:themeColor="accent1"/>
            </w:tcBorders>
            <w:vAlign w:val="center"/>
          </w:tcPr>
          <w:p w14:paraId="7FBEFAB9" w14:textId="7D77D0A2"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153.9</w:t>
            </w:r>
          </w:p>
        </w:tc>
        <w:tc>
          <w:tcPr>
            <w:tcW w:w="1519" w:type="dxa"/>
            <w:tcBorders>
              <w:top w:val="double" w:sz="4" w:space="0" w:color="6076B4" w:themeColor="accent1"/>
            </w:tcBorders>
            <w:vAlign w:val="center"/>
          </w:tcPr>
          <w:p w14:paraId="5CA595E6" w14:textId="60166B8C"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w:t>
            </w:r>
            <w:r w:rsidR="0035753E" w:rsidRPr="001301F3">
              <w:rPr>
                <w:sz w:val="18"/>
              </w:rPr>
              <w:t>3</w:t>
            </w:r>
            <w:r w:rsidRPr="001301F3">
              <w:rPr>
                <w:sz w:val="18"/>
              </w:rPr>
              <w:t>5</w:t>
            </w:r>
          </w:p>
        </w:tc>
        <w:tc>
          <w:tcPr>
            <w:tcW w:w="1440" w:type="dxa"/>
            <w:tcBorders>
              <w:top w:val="double" w:sz="4" w:space="0" w:color="6076B4" w:themeColor="accent1"/>
            </w:tcBorders>
            <w:vAlign w:val="center"/>
          </w:tcPr>
          <w:p w14:paraId="57747AC9" w14:textId="50E86457"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3500</w:t>
            </w:r>
          </w:p>
        </w:tc>
        <w:tc>
          <w:tcPr>
            <w:tcW w:w="1620" w:type="dxa"/>
            <w:tcBorders>
              <w:top w:val="double" w:sz="4" w:space="0" w:color="6076B4" w:themeColor="accent1"/>
            </w:tcBorders>
            <w:vAlign w:val="center"/>
          </w:tcPr>
          <w:p w14:paraId="2A974FE1" w14:textId="192DC00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160.</w:t>
            </w:r>
            <w:r w:rsidR="00B7210E" w:rsidRPr="001301F3">
              <w:rPr>
                <w:sz w:val="18"/>
              </w:rPr>
              <w:t>5</w:t>
            </w:r>
          </w:p>
        </w:tc>
        <w:tc>
          <w:tcPr>
            <w:tcW w:w="1226" w:type="dxa"/>
            <w:tcBorders>
              <w:top w:val="double" w:sz="4" w:space="0" w:color="6076B4" w:themeColor="accent1"/>
            </w:tcBorders>
            <w:vAlign w:val="center"/>
          </w:tcPr>
          <w:p w14:paraId="09E042EF" w14:textId="184C2E26" w:rsidR="0035753E" w:rsidRPr="001301F3" w:rsidRDefault="00B7210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0.00</w:t>
            </w:r>
            <w:r w:rsidR="0035753E" w:rsidRPr="001301F3">
              <w:rPr>
                <w:sz w:val="18"/>
              </w:rPr>
              <w:t>3</w:t>
            </w:r>
          </w:p>
        </w:tc>
        <w:tc>
          <w:tcPr>
            <w:tcW w:w="1222" w:type="dxa"/>
            <w:tcBorders>
              <w:top w:val="double" w:sz="4" w:space="0" w:color="6076B4" w:themeColor="accent1"/>
            </w:tcBorders>
            <w:vAlign w:val="center"/>
          </w:tcPr>
          <w:p w14:paraId="7B747648" w14:textId="590F6CD2" w:rsidR="0035753E" w:rsidRPr="001301F3" w:rsidRDefault="00A50693"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4400</w:t>
            </w:r>
          </w:p>
        </w:tc>
      </w:tr>
      <w:tr w:rsidR="00FB777B" w14:paraId="3B43AE12"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bottom w:val="double" w:sz="4" w:space="0" w:color="6076B4" w:themeColor="accent1"/>
            </w:tcBorders>
            <w:vAlign w:val="center"/>
          </w:tcPr>
          <w:p w14:paraId="6A8F4E1A" w14:textId="77777777" w:rsidR="0035753E" w:rsidRPr="001301F3" w:rsidRDefault="0035753E" w:rsidP="001301F3">
            <w:pPr>
              <w:jc w:val="center"/>
              <w:rPr>
                <w:sz w:val="18"/>
              </w:rPr>
            </w:pPr>
          </w:p>
        </w:tc>
        <w:tc>
          <w:tcPr>
            <w:tcW w:w="1474" w:type="dxa"/>
            <w:tcBorders>
              <w:bottom w:val="double" w:sz="4" w:space="0" w:color="6076B4" w:themeColor="accent1"/>
            </w:tcBorders>
            <w:vAlign w:val="center"/>
          </w:tcPr>
          <w:p w14:paraId="16B43548"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bottom w:val="double" w:sz="4" w:space="0" w:color="6076B4" w:themeColor="accent1"/>
            </w:tcBorders>
            <w:vAlign w:val="center"/>
          </w:tcPr>
          <w:p w14:paraId="1A6CCBF9"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bottom w:val="double" w:sz="4" w:space="0" w:color="6076B4" w:themeColor="accent1"/>
            </w:tcBorders>
            <w:vAlign w:val="center"/>
          </w:tcPr>
          <w:p w14:paraId="5AD9C78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bottom w:val="double" w:sz="4" w:space="0" w:color="6076B4" w:themeColor="accent1"/>
            </w:tcBorders>
            <w:vAlign w:val="center"/>
          </w:tcPr>
          <w:p w14:paraId="6FC7749B" w14:textId="777BCAB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160.5</w:t>
            </w:r>
          </w:p>
        </w:tc>
        <w:tc>
          <w:tcPr>
            <w:tcW w:w="1226" w:type="dxa"/>
            <w:tcBorders>
              <w:bottom w:val="double" w:sz="4" w:space="0" w:color="6076B4" w:themeColor="accent1"/>
            </w:tcBorders>
            <w:vAlign w:val="center"/>
          </w:tcPr>
          <w:p w14:paraId="51D148DB" w14:textId="7500F8A5" w:rsidR="0035753E" w:rsidRPr="001301F3" w:rsidRDefault="00B7210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0.0</w:t>
            </w:r>
            <w:r w:rsidR="0035753E" w:rsidRPr="001301F3">
              <w:rPr>
                <w:sz w:val="18"/>
              </w:rPr>
              <w:t>2</w:t>
            </w:r>
          </w:p>
        </w:tc>
        <w:tc>
          <w:tcPr>
            <w:tcW w:w="1222" w:type="dxa"/>
            <w:tcBorders>
              <w:bottom w:val="double" w:sz="4" w:space="0" w:color="6076B4" w:themeColor="accent1"/>
            </w:tcBorders>
            <w:vAlign w:val="center"/>
          </w:tcPr>
          <w:p w14:paraId="64E4DEC9" w14:textId="5A3A442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400</w:t>
            </w:r>
          </w:p>
        </w:tc>
      </w:tr>
      <w:tr w:rsidR="007F208E" w14:paraId="71C185BD"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tcBorders>
            <w:vAlign w:val="center"/>
          </w:tcPr>
          <w:p w14:paraId="2E79B558" w14:textId="256050A0" w:rsidR="0035753E" w:rsidRPr="001301F3" w:rsidRDefault="000B0ED5" w:rsidP="001301F3">
            <w:pPr>
              <w:jc w:val="center"/>
              <w:rPr>
                <w:sz w:val="18"/>
              </w:rPr>
            </w:pPr>
            <w:r>
              <w:rPr>
                <w:sz w:val="18"/>
              </w:rPr>
              <w:t>5</w:t>
            </w:r>
          </w:p>
        </w:tc>
        <w:tc>
          <w:tcPr>
            <w:tcW w:w="1474" w:type="dxa"/>
            <w:tcBorders>
              <w:top w:val="double" w:sz="4" w:space="0" w:color="6076B4" w:themeColor="accent1"/>
              <w:bottom w:val="double" w:sz="4" w:space="0" w:color="6076B4" w:themeColor="accent1"/>
            </w:tcBorders>
            <w:vAlign w:val="center"/>
          </w:tcPr>
          <w:p w14:paraId="0E2EAB6B" w14:textId="2FCF677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188.1</w:t>
            </w:r>
          </w:p>
        </w:tc>
        <w:tc>
          <w:tcPr>
            <w:tcW w:w="1519" w:type="dxa"/>
            <w:tcBorders>
              <w:top w:val="double" w:sz="4" w:space="0" w:color="6076B4" w:themeColor="accent1"/>
              <w:bottom w:val="double" w:sz="4" w:space="0" w:color="6076B4" w:themeColor="accent1"/>
            </w:tcBorders>
            <w:vAlign w:val="center"/>
          </w:tcPr>
          <w:p w14:paraId="2F72CF0F" w14:textId="4FD763A4"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120</w:t>
            </w:r>
          </w:p>
        </w:tc>
        <w:tc>
          <w:tcPr>
            <w:tcW w:w="1440" w:type="dxa"/>
            <w:tcBorders>
              <w:top w:val="double" w:sz="4" w:space="0" w:color="6076B4" w:themeColor="accent1"/>
              <w:bottom w:val="double" w:sz="4" w:space="0" w:color="6076B4" w:themeColor="accent1"/>
            </w:tcBorders>
            <w:vAlign w:val="center"/>
          </w:tcPr>
          <w:p w14:paraId="627E4C36" w14:textId="7B6F19DE"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5000</w:t>
            </w:r>
          </w:p>
        </w:tc>
        <w:tc>
          <w:tcPr>
            <w:tcW w:w="1620" w:type="dxa"/>
            <w:tcBorders>
              <w:top w:val="double" w:sz="4" w:space="0" w:color="6076B4" w:themeColor="accent1"/>
              <w:bottom w:val="double" w:sz="4" w:space="0" w:color="6076B4" w:themeColor="accent1"/>
            </w:tcBorders>
            <w:vAlign w:val="center"/>
          </w:tcPr>
          <w:p w14:paraId="223EA4B0" w14:textId="6B1FFE0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187.3</w:t>
            </w:r>
          </w:p>
        </w:tc>
        <w:tc>
          <w:tcPr>
            <w:tcW w:w="1226" w:type="dxa"/>
            <w:tcBorders>
              <w:top w:val="double" w:sz="4" w:space="0" w:color="6076B4" w:themeColor="accent1"/>
              <w:bottom w:val="double" w:sz="4" w:space="0" w:color="6076B4" w:themeColor="accent1"/>
            </w:tcBorders>
            <w:vAlign w:val="center"/>
          </w:tcPr>
          <w:p w14:paraId="5840AB15" w14:textId="6052F3B5"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155</w:t>
            </w:r>
          </w:p>
        </w:tc>
        <w:tc>
          <w:tcPr>
            <w:tcW w:w="1222" w:type="dxa"/>
            <w:tcBorders>
              <w:top w:val="double" w:sz="4" w:space="0" w:color="6076B4" w:themeColor="accent1"/>
              <w:bottom w:val="double" w:sz="4" w:space="0" w:color="6076B4" w:themeColor="accent1"/>
            </w:tcBorders>
            <w:vAlign w:val="center"/>
          </w:tcPr>
          <w:p w14:paraId="43F038D8" w14:textId="62CA194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5300</w:t>
            </w:r>
          </w:p>
        </w:tc>
      </w:tr>
      <w:tr w:rsidR="003255C0" w14:paraId="16EA5CC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2834AA9C" w14:textId="6EC42A38" w:rsidR="003255C0" w:rsidRPr="001301F3" w:rsidRDefault="000B0ED5" w:rsidP="001301F3">
            <w:pPr>
              <w:jc w:val="center"/>
              <w:rPr>
                <w:sz w:val="18"/>
              </w:rPr>
            </w:pPr>
            <w:r>
              <w:rPr>
                <w:sz w:val="18"/>
              </w:rPr>
              <w:t>10</w:t>
            </w:r>
          </w:p>
        </w:tc>
        <w:tc>
          <w:tcPr>
            <w:tcW w:w="1474" w:type="dxa"/>
            <w:tcBorders>
              <w:top w:val="double" w:sz="4" w:space="0" w:color="6076B4" w:themeColor="accent1"/>
            </w:tcBorders>
            <w:vAlign w:val="center"/>
          </w:tcPr>
          <w:p w14:paraId="0781DB65" w14:textId="2D8DF15C" w:rsidR="003255C0" w:rsidRPr="001301F3" w:rsidRDefault="003255C0"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258.6</w:t>
            </w:r>
          </w:p>
        </w:tc>
        <w:tc>
          <w:tcPr>
            <w:tcW w:w="1519" w:type="dxa"/>
            <w:tcBorders>
              <w:top w:val="double" w:sz="4" w:space="0" w:color="6076B4" w:themeColor="accent1"/>
            </w:tcBorders>
            <w:vAlign w:val="center"/>
          </w:tcPr>
          <w:p w14:paraId="1BCA786D" w14:textId="0DF20188"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w:t>
            </w:r>
          </w:p>
        </w:tc>
        <w:tc>
          <w:tcPr>
            <w:tcW w:w="1440" w:type="dxa"/>
            <w:tcBorders>
              <w:top w:val="double" w:sz="4" w:space="0" w:color="6076B4" w:themeColor="accent1"/>
            </w:tcBorders>
            <w:vAlign w:val="center"/>
          </w:tcPr>
          <w:p w14:paraId="417AB30E" w14:textId="5DA1F32F"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c>
          <w:tcPr>
            <w:tcW w:w="1620" w:type="dxa"/>
            <w:tcBorders>
              <w:top w:val="double" w:sz="4" w:space="0" w:color="6076B4" w:themeColor="accent1"/>
            </w:tcBorders>
            <w:vAlign w:val="center"/>
          </w:tcPr>
          <w:p w14:paraId="1B34088A" w14:textId="69FC039A"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257.7</w:t>
            </w:r>
          </w:p>
        </w:tc>
        <w:tc>
          <w:tcPr>
            <w:tcW w:w="1226" w:type="dxa"/>
            <w:tcBorders>
              <w:top w:val="double" w:sz="4" w:space="0" w:color="6076B4" w:themeColor="accent1"/>
            </w:tcBorders>
            <w:vAlign w:val="center"/>
          </w:tcPr>
          <w:p w14:paraId="3638518D" w14:textId="49FE9051"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108</w:t>
            </w:r>
          </w:p>
        </w:tc>
        <w:tc>
          <w:tcPr>
            <w:tcW w:w="1222" w:type="dxa"/>
            <w:tcBorders>
              <w:top w:val="double" w:sz="4" w:space="0" w:color="6076B4" w:themeColor="accent1"/>
            </w:tcBorders>
            <w:vAlign w:val="center"/>
          </w:tcPr>
          <w:p w14:paraId="299D69A3" w14:textId="25148F48" w:rsidR="003255C0" w:rsidRPr="001301F3" w:rsidRDefault="000A4A91" w:rsidP="00992F45">
            <w:pPr>
              <w:keepNext/>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6100</w:t>
            </w:r>
          </w:p>
        </w:tc>
      </w:tr>
    </w:tbl>
    <w:p w14:paraId="417D8319" w14:textId="1E4C7728" w:rsidR="00992F45" w:rsidRDefault="00992F45">
      <w:pPr>
        <w:pStyle w:val="Caption"/>
      </w:pPr>
      <w:bookmarkStart w:id="160" w:name="_Ref508718123"/>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D93618">
        <w:rPr>
          <w:noProof/>
        </w:rPr>
        <w:t>5</w:t>
      </w:r>
      <w:r w:rsidR="00417240">
        <w:rPr>
          <w:noProof/>
        </w:rPr>
        <w:fldChar w:fldCharType="end"/>
      </w:r>
      <w:bookmarkEnd w:id="160"/>
      <w:r>
        <w:t>: Some modes and their properties before and after</w:t>
      </w:r>
      <w:r w:rsidR="00786FB9">
        <w:t xml:space="preserve"> the addition of the HOM cavity without damping resistance for </w:t>
      </w:r>
      <w:r w:rsidR="00055A54" w:rsidRPr="00055A54">
        <w:t>μ</w:t>
      </w:r>
      <w:r w:rsidR="00786FB9">
        <w:t>=4.</w:t>
      </w:r>
    </w:p>
    <w:p w14:paraId="0C0AD737" w14:textId="6E1B8C21" w:rsidR="0080478D" w:rsidRDefault="0080478D" w:rsidP="0080478D">
      <w:pPr>
        <w:pStyle w:val="Heading3"/>
      </w:pPr>
      <w:bookmarkStart w:id="161" w:name="_Ref516134816"/>
      <w:bookmarkStart w:id="162" w:name="_Toc522881011"/>
      <w:r>
        <w:t>HOM resistor power requirements (C.Y. Tan)</w:t>
      </w:r>
      <w:bookmarkEnd w:id="161"/>
      <w:bookmarkEnd w:id="162"/>
    </w:p>
    <w:p w14:paraId="31DBD11D" w14:textId="72438B3D" w:rsidR="0080478D" w:rsidRDefault="0080478D" w:rsidP="0080478D">
      <w:r>
        <w:t xml:space="preserve">The details of this </w:t>
      </w:r>
      <w:r w:rsidR="00375275">
        <w:t xml:space="preserve">“back of the envelope” </w:t>
      </w:r>
      <w:r w:rsidR="00BE180A">
        <w:t>calculation can be found as a supporting document for this report.</w:t>
      </w:r>
      <w:r w:rsidR="00EF44B5">
        <w:t xml:space="preserve"> [??]</w:t>
      </w:r>
    </w:p>
    <w:p w14:paraId="2C528EB0" w14:textId="173B7347" w:rsidR="00B52AEC" w:rsidRPr="0080478D" w:rsidRDefault="00B52AEC" w:rsidP="0080478D">
      <w:r>
        <w:t>The power that is dumped into the HOM resistor comes from the bunch train that is in Booster itself. This means that we have to</w:t>
      </w:r>
      <w:r w:rsidR="008F7A86">
        <w:t xml:space="preserve"> consider how the how the </w:t>
      </w:r>
      <w:r>
        <w:t>charge is distributed</w:t>
      </w:r>
      <w:r w:rsidR="008F7A86">
        <w:t xml:space="preserve"> in the bunch train</w:t>
      </w:r>
      <w:r w:rsidR="008D5CE0">
        <w:t xml:space="preserve"> that has 84 buckets.</w:t>
      </w:r>
      <w:r>
        <w:t xml:space="preserve"> </w:t>
      </w:r>
      <w:r w:rsidR="008F7A86">
        <w:t xml:space="preserve">The most obvious way to do this is to consider </w:t>
      </w:r>
      <w:r w:rsidR="008F7A86">
        <w:sym w:font="Symbol" w:char="F064"/>
      </w:r>
      <w:r w:rsidR="008F7A86">
        <w:t>-function bunches that have unequal charges circulating in Booster. In this case, i</w:t>
      </w:r>
      <w:r>
        <w:t xml:space="preserve">t is trivial to show that for </w:t>
      </w:r>
      <m:oMath>
        <m:r>
          <w:rPr>
            <w:rFonts w:ascii="Cambria Math" w:hAnsi="Cambria Math"/>
          </w:rPr>
          <m:t>N</m:t>
        </m:r>
      </m:oMath>
      <w:r>
        <w:t xml:space="preserve"> </w:t>
      </w:r>
      <w:r w:rsidR="00100F3B">
        <w:sym w:font="Symbol" w:char="F064"/>
      </w:r>
      <w:r w:rsidR="00100F3B">
        <w:t xml:space="preserve">-function </w:t>
      </w:r>
      <w:r>
        <w:t>bunches</w:t>
      </w:r>
      <w:r w:rsidR="002F01B4">
        <w:t>,</w:t>
      </w:r>
      <w:r>
        <w:t xml:space="preserve"> </w:t>
      </w:r>
      <w:r w:rsidR="002F01B4">
        <w:t xml:space="preserve">with each </w:t>
      </w:r>
      <w:r>
        <w:t xml:space="preserve">having a charge </w:t>
      </w:r>
      <m:oMath>
        <m:sSub>
          <m:sSubPr>
            <m:ctrlPr>
              <w:rPr>
                <w:rFonts w:ascii="Cambria Math" w:hAnsi="Cambria Math"/>
                <w:i/>
              </w:rPr>
            </m:ctrlPr>
          </m:sSubPr>
          <m:e>
            <m:r>
              <w:rPr>
                <w:rFonts w:ascii="Cambria Math" w:hAnsi="Cambria Math"/>
              </w:rPr>
              <m:t>q</m:t>
            </m:r>
          </m:e>
          <m:sub>
            <m:r>
              <w:rPr>
                <w:rFonts w:ascii="Cambria Math" w:hAnsi="Cambria Math"/>
              </w:rPr>
              <m:t>k</m:t>
            </m:r>
          </m:sub>
        </m:sSub>
      </m:oMath>
      <w:r>
        <w:t xml:space="preserve">, for </w:t>
      </w:r>
      <m:oMath>
        <m:r>
          <w:rPr>
            <w:rFonts w:ascii="Cambria Math" w:hAnsi="Cambria Math"/>
          </w:rPr>
          <m:t>k=1,…,N</m:t>
        </m:r>
      </m:oMath>
      <w:r w:rsidR="00E25F5D">
        <w:t xml:space="preserve"> that</w:t>
      </w:r>
      <w:r w:rsidR="00143778">
        <w:t xml:space="preserve"> the current, </w:t>
      </w:r>
      <m:oMath>
        <m:r>
          <w:rPr>
            <w:rFonts w:ascii="Cambria Math" w:hAnsi="Cambria Math"/>
          </w:rPr>
          <m:t>I</m:t>
        </m:r>
      </m:oMath>
      <w:r w:rsidR="00143778">
        <w:t xml:space="preserve">, measured at any time </w:t>
      </w:r>
      <m:oMath>
        <m:r>
          <w:rPr>
            <w:rFonts w:ascii="Cambria Math" w:hAnsi="Cambria Math"/>
          </w:rPr>
          <m:t xml:space="preserve">t </m:t>
        </m:r>
      </m:oMath>
      <w:r w:rsidR="00143778">
        <w:t>is give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04BB3" w14:paraId="1EE5B593" w14:textId="77777777" w:rsidTr="00E30728">
        <w:tc>
          <w:tcPr>
            <w:tcW w:w="828" w:type="dxa"/>
          </w:tcPr>
          <w:p w14:paraId="69859B54" w14:textId="77777777" w:rsidR="00E04BB3" w:rsidRDefault="00E04BB3" w:rsidP="00FD12B4">
            <w:pPr>
              <w:ind w:firstLine="0"/>
            </w:pPr>
          </w:p>
        </w:tc>
        <w:tc>
          <w:tcPr>
            <w:tcW w:w="8640" w:type="dxa"/>
          </w:tcPr>
          <w:p w14:paraId="45A4DCA7" w14:textId="5B16248F" w:rsidR="00E04BB3" w:rsidRDefault="00A9191D" w:rsidP="00FD12B4">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δ</m:t>
                        </m:r>
                        <m:d>
                          <m:dPr>
                            <m:ctrlPr>
                              <w:rPr>
                                <w:rFonts w:ascii="Cambria Math" w:hAnsi="Cambria Math"/>
                                <w:i/>
                              </w:rPr>
                            </m:ctrlPr>
                          </m:dPr>
                          <m:e>
                            <m:r>
                              <w:rPr>
                                <w:rFonts w:ascii="Cambria Math" w:hAnsi="Cambria Math"/>
                              </w:rPr>
                              <m:t>t-n</m:t>
                            </m:r>
                            <m:sSub>
                              <m:sSubPr>
                                <m:ctrlPr>
                                  <w:rPr>
                                    <w:rFonts w:ascii="Cambria Math" w:hAnsi="Cambria Math"/>
                                    <w:i/>
                                  </w:rPr>
                                </m:ctrlPr>
                              </m:sSubPr>
                              <m:e>
                                <m:r>
                                  <w:rPr>
                                    <w:rFonts w:ascii="Cambria Math" w:hAnsi="Cambria Math"/>
                                  </w:rPr>
                                  <m:t>T</m:t>
                                </m:r>
                              </m:e>
                              <m:sub>
                                <m:r>
                                  <m:rPr>
                                    <m:nor/>
                                  </m:rPr>
                                  <w:rPr>
                                    <w:rFonts w:ascii="Cambria Math" w:hAnsi="Cambria Math"/>
                                  </w:rPr>
                                  <m:t>rev</m:t>
                                </m:r>
                              </m:sub>
                            </m:sSub>
                            <m:r>
                              <w:rPr>
                                <w:rFonts w:ascii="Cambria Math" w:hAnsi="Cambria Math"/>
                              </w:rPr>
                              <m:t>-</m:t>
                            </m:r>
                            <m:d>
                              <m:dPr>
                                <m:ctrlPr>
                                  <w:rPr>
                                    <w:rFonts w:ascii="Cambria Math" w:hAnsi="Cambria Math"/>
                                    <w:i/>
                                  </w:rPr>
                                </m:ctrlPr>
                              </m:dPr>
                              <m:e>
                                <m:r>
                                  <w:rPr>
                                    <w:rFonts w:ascii="Cambria Math" w:hAnsi="Cambria Math"/>
                                  </w:rPr>
                                  <m:t>k-1</m:t>
                                </m:r>
                              </m:e>
                            </m:d>
                            <m:f>
                              <m:fPr>
                                <m:ctrlPr>
                                  <w:rPr>
                                    <w:rFonts w:ascii="Cambria Math" w:hAnsi="Cambria Math"/>
                                    <w:i/>
                                  </w:rPr>
                                </m:ctrlPr>
                              </m:fPr>
                              <m:num>
                                <m:sSub>
                                  <m:sSubPr>
                                    <m:ctrlPr>
                                      <w:rPr>
                                        <w:rFonts w:ascii="Cambria Math" w:hAnsi="Cambria Math"/>
                                        <w:i/>
                                      </w:rPr>
                                    </m:ctrlPr>
                                  </m:sSubPr>
                                  <m:e>
                                    <m:r>
                                      <w:rPr>
                                        <w:rFonts w:ascii="Cambria Math" w:hAnsi="Cambria Math"/>
                                      </w:rPr>
                                      <m:t>T</m:t>
                                    </m:r>
                                  </m:e>
                                  <m:sub>
                                    <m:r>
                                      <m:rPr>
                                        <m:nor/>
                                      </m:rPr>
                                      <w:rPr>
                                        <w:rFonts w:ascii="Cambria Math" w:hAnsi="Cambria Math"/>
                                      </w:rPr>
                                      <m:t>rev</m:t>
                                    </m:r>
                                  </m:sub>
                                </m:sSub>
                              </m:num>
                              <m:den>
                                <m:r>
                                  <w:rPr>
                                    <w:rFonts w:ascii="Cambria Math" w:hAnsi="Cambria Math"/>
                                  </w:rPr>
                                  <m:t>N</m:t>
                                </m:r>
                              </m:den>
                            </m:f>
                          </m:e>
                        </m:d>
                      </m:e>
                    </m:nary>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60B1C52A" w14:textId="407E1C80" w:rsidR="00E04BB3" w:rsidRDefault="00E04BB3" w:rsidP="00E30728">
            <w:pPr>
              <w:ind w:firstLine="0"/>
              <w:jc w:val="right"/>
            </w:pPr>
            <w:bookmarkStart w:id="163" w:name="_Ref515952296"/>
            <w:r>
              <w:t>(</w:t>
            </w:r>
            <w:r>
              <w:rPr>
                <w:noProof/>
              </w:rPr>
              <w:fldChar w:fldCharType="begin"/>
            </w:r>
            <w:r>
              <w:rPr>
                <w:noProof/>
              </w:rPr>
              <w:instrText xml:space="preserve"> SEQ Equation \* MERGEFORMAT </w:instrText>
            </w:r>
            <w:r>
              <w:rPr>
                <w:noProof/>
              </w:rPr>
              <w:fldChar w:fldCharType="separate"/>
            </w:r>
            <w:r w:rsidR="00D93618">
              <w:rPr>
                <w:noProof/>
              </w:rPr>
              <w:t>10</w:t>
            </w:r>
            <w:r>
              <w:rPr>
                <w:noProof/>
              </w:rPr>
              <w:fldChar w:fldCharType="end"/>
            </w:r>
            <w:r>
              <w:t>)</w:t>
            </w:r>
            <w:bookmarkEnd w:id="163"/>
          </w:p>
        </w:tc>
      </w:tr>
    </w:tbl>
    <w:p w14:paraId="24657C75" w14:textId="77777777" w:rsidR="008D5CE0" w:rsidRDefault="00143778" w:rsidP="0035753E">
      <w:pPr>
        <w:spacing w:before="0" w:after="200"/>
        <w:ind w:firstLine="0"/>
      </w:pPr>
      <w:r>
        <w:t xml:space="preserve">where </w:t>
      </w:r>
      <m:oMath>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revolution period and </w:t>
      </w:r>
      <m:oMath>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angular revolution frequency.</w:t>
      </w:r>
    </w:p>
    <w:p w14:paraId="022D1AD2" w14:textId="19B08716" w:rsidR="00CD281D" w:rsidRDefault="00E567F9" w:rsidP="008D5CE0">
      <w:r>
        <w:t>We n</w:t>
      </w:r>
      <w:r w:rsidR="008D5CE0">
        <w:t xml:space="preserve">ote that Booster notches three of the 84 bunches for the transfer/abort kickers. We can easily take the notch into account by setting the charge </w:t>
      </w:r>
      <m:oMath>
        <m:sSub>
          <m:sSubPr>
            <m:ctrlPr>
              <w:rPr>
                <w:rFonts w:ascii="Cambria Math" w:hAnsi="Cambria Math"/>
                <w:i/>
              </w:rPr>
            </m:ctrlPr>
          </m:sSubPr>
          <m:e>
            <m:r>
              <w:rPr>
                <w:rFonts w:ascii="Cambria Math" w:hAnsi="Cambria Math"/>
              </w:rPr>
              <m:t>q</m:t>
            </m:r>
          </m:e>
          <m:sub>
            <m:r>
              <w:rPr>
                <w:rFonts w:ascii="Cambria Math" w:hAnsi="Cambria Math"/>
              </w:rPr>
              <m:t>82, 83, 84</m:t>
            </m:r>
          </m:sub>
        </m:sSub>
        <m:r>
          <w:rPr>
            <w:rFonts w:ascii="Cambria Math" w:hAnsi="Cambria Math"/>
          </w:rPr>
          <m:t>=0</m:t>
        </m:r>
      </m:oMath>
      <w:r w:rsidR="008D5CE0">
        <w:t xml:space="preserve">. However, for simplicity, we will assume that all the bunches are </w:t>
      </w:r>
      <w:r w:rsidR="004A1C9B">
        <w:t xml:space="preserve">filled with </w:t>
      </w:r>
      <w:r w:rsidR="008D5CE0">
        <w:t>nearly the same amount of charge,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81D" w14:paraId="6EB0E2CF" w14:textId="77777777" w:rsidTr="00FD12B4">
        <w:tc>
          <w:tcPr>
            <w:tcW w:w="828" w:type="dxa"/>
          </w:tcPr>
          <w:p w14:paraId="77D62992" w14:textId="77777777" w:rsidR="00CD281D" w:rsidRDefault="00CD281D" w:rsidP="00FD12B4">
            <w:pPr>
              <w:ind w:firstLine="0"/>
            </w:pPr>
          </w:p>
        </w:tc>
        <w:tc>
          <w:tcPr>
            <w:tcW w:w="8640" w:type="dxa"/>
          </w:tcPr>
          <w:p w14:paraId="6E05C557" w14:textId="706BD206" w:rsidR="00CD281D" w:rsidRDefault="0001267B" w:rsidP="00FD12B4">
            <w:pPr>
              <w:ind w:firstLine="0"/>
            </w:pPr>
            <m:oMathPara>
              <m:oMath>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0</m:t>
                    </m:r>
                  </m:sub>
                </m:sSub>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ϵ</m:t>
                        </m:r>
                      </m:e>
                      <m:sub>
                        <m:r>
                          <w:rPr>
                            <w:rFonts w:ascii="Cambria Math" w:hAnsi="Cambria Math"/>
                          </w:rPr>
                          <m:t>k</m:t>
                        </m:r>
                      </m:sub>
                    </m:sSub>
                  </m:e>
                </m:d>
              </m:oMath>
            </m:oMathPara>
          </w:p>
        </w:tc>
        <w:tc>
          <w:tcPr>
            <w:tcW w:w="828" w:type="dxa"/>
          </w:tcPr>
          <w:p w14:paraId="6E708BD2" w14:textId="5697568E" w:rsidR="00CD281D" w:rsidRDefault="00CD281D" w:rsidP="00FD12B4">
            <w:pPr>
              <w:ind w:firstLine="0"/>
              <w:jc w:val="right"/>
            </w:pPr>
            <w:bookmarkStart w:id="164" w:name="_Ref515952247"/>
            <w:r>
              <w:t>(</w:t>
            </w:r>
            <w:r>
              <w:rPr>
                <w:noProof/>
              </w:rPr>
              <w:fldChar w:fldCharType="begin"/>
            </w:r>
            <w:r>
              <w:rPr>
                <w:noProof/>
              </w:rPr>
              <w:instrText xml:space="preserve"> SEQ Equation \* MERGEFORMAT </w:instrText>
            </w:r>
            <w:r>
              <w:rPr>
                <w:noProof/>
              </w:rPr>
              <w:fldChar w:fldCharType="separate"/>
            </w:r>
            <w:r w:rsidR="00D93618">
              <w:rPr>
                <w:noProof/>
              </w:rPr>
              <w:t>11</w:t>
            </w:r>
            <w:r>
              <w:rPr>
                <w:noProof/>
              </w:rPr>
              <w:fldChar w:fldCharType="end"/>
            </w:r>
            <w:r>
              <w:t>)</w:t>
            </w:r>
            <w:bookmarkEnd w:id="164"/>
          </w:p>
        </w:tc>
      </w:tr>
    </w:tbl>
    <w:p w14:paraId="27F96C01" w14:textId="77777777" w:rsidR="00447ED7" w:rsidRDefault="004B0F33" w:rsidP="00913B40">
      <w:pPr>
        <w:ind w:firstLine="0"/>
      </w:pPr>
      <w:r>
        <w:lastRenderedPageBreak/>
        <w:t>w</w:t>
      </w:r>
      <w:r w:rsidR="00913B40">
        <w:t xml:space="preserve">here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B</m:t>
            </m:r>
          </m:sub>
        </m:sSub>
        <m:r>
          <w:rPr>
            <w:rFonts w:ascii="Cambria Math" w:hAnsi="Cambria Math"/>
          </w:rPr>
          <m:t>/N</m:t>
        </m:r>
      </m:oMath>
      <w:r>
        <w:t xml:space="preserve"> if all the buckets are equally filled from a total charge of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and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t xml:space="preserve"> is the variation parameter.</w:t>
      </w:r>
      <w:r w:rsidR="00447ED7">
        <w:t xml:space="preserve"> Our requirement on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rsidR="00447ED7">
        <w:t xml:space="preserve"> is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47ED7" w14:paraId="119A29D2" w14:textId="77777777" w:rsidTr="00447ED7">
        <w:tc>
          <w:tcPr>
            <w:tcW w:w="828" w:type="dxa"/>
          </w:tcPr>
          <w:p w14:paraId="19009488" w14:textId="77777777" w:rsidR="00447ED7" w:rsidRDefault="00447ED7" w:rsidP="00FD12B4">
            <w:pPr>
              <w:ind w:firstLine="0"/>
            </w:pPr>
          </w:p>
        </w:tc>
        <w:tc>
          <w:tcPr>
            <w:tcW w:w="8640" w:type="dxa"/>
          </w:tcPr>
          <w:p w14:paraId="464EED13" w14:textId="7CBEA21D" w:rsidR="00447ED7" w:rsidRDefault="0001267B" w:rsidP="00FD12B4">
            <w:pPr>
              <w:ind w:firstLine="0"/>
            </w:pPr>
            <m:oMathPara>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ϵ</m:t>
                        </m:r>
                      </m:e>
                      <m:sub>
                        <m:r>
                          <w:rPr>
                            <w:rFonts w:ascii="Cambria Math" w:hAnsi="Cambria Math"/>
                          </w:rPr>
                          <m:t>k</m:t>
                        </m:r>
                      </m:sub>
                    </m:sSub>
                  </m:e>
                </m:nary>
                <m:r>
                  <w:rPr>
                    <w:rFonts w:ascii="Cambria Math" w:hAnsi="Cambria Math"/>
                  </w:rPr>
                  <m:t>=0</m:t>
                </m:r>
              </m:oMath>
            </m:oMathPara>
          </w:p>
        </w:tc>
        <w:tc>
          <w:tcPr>
            <w:tcW w:w="828" w:type="dxa"/>
            <w:vAlign w:val="center"/>
          </w:tcPr>
          <w:p w14:paraId="5CE9D4EB" w14:textId="6A96D4CD" w:rsidR="00447ED7" w:rsidRDefault="00447ED7" w:rsidP="00447ED7">
            <w:pPr>
              <w:ind w:firstLine="0"/>
              <w:jc w:val="right"/>
            </w:pPr>
            <w:r>
              <w:t>(</w:t>
            </w:r>
            <w:r>
              <w:rPr>
                <w:noProof/>
              </w:rPr>
              <w:fldChar w:fldCharType="begin"/>
            </w:r>
            <w:r>
              <w:rPr>
                <w:noProof/>
              </w:rPr>
              <w:instrText xml:space="preserve"> SEQ Equation \* MERGEFORMAT </w:instrText>
            </w:r>
            <w:r>
              <w:rPr>
                <w:noProof/>
              </w:rPr>
              <w:fldChar w:fldCharType="separate"/>
            </w:r>
            <w:r w:rsidR="00D93618">
              <w:rPr>
                <w:noProof/>
              </w:rPr>
              <w:t>12</w:t>
            </w:r>
            <w:r>
              <w:rPr>
                <w:noProof/>
              </w:rPr>
              <w:fldChar w:fldCharType="end"/>
            </w:r>
            <w:r>
              <w:t>)</w:t>
            </w:r>
          </w:p>
        </w:tc>
      </w:tr>
    </w:tbl>
    <w:p w14:paraId="078E1A07" w14:textId="7F74C5A7" w:rsidR="00A15DEE" w:rsidRDefault="00DC6078" w:rsidP="00913B40">
      <w:pPr>
        <w:ind w:firstLine="0"/>
      </w:pPr>
      <w:r>
        <w:t xml:space="preserve">so that </w:t>
      </w:r>
      <w:r w:rsidR="00946E3F">
        <w:t xml:space="preserve">Eq. </w:t>
      </w:r>
      <w:r w:rsidR="00946E3F">
        <w:fldChar w:fldCharType="begin"/>
      </w:r>
      <w:r w:rsidR="00946E3F">
        <w:instrText xml:space="preserve"> REF _Ref515952247 \h </w:instrText>
      </w:r>
      <w:r w:rsidR="00946E3F">
        <w:fldChar w:fldCharType="separate"/>
      </w:r>
      <w:r w:rsidR="00D93618">
        <w:t>(</w:t>
      </w:r>
      <w:r w:rsidR="00D93618">
        <w:rPr>
          <w:noProof/>
        </w:rPr>
        <w:t>11</w:t>
      </w:r>
      <w:r w:rsidR="00D93618">
        <w:t>)</w:t>
      </w:r>
      <w:r w:rsidR="00946E3F">
        <w:fldChar w:fldCharType="end"/>
      </w:r>
      <w:r w:rsidR="00946E3F">
        <w:t xml:space="preserve"> sums to the total charge,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rsidR="00946E3F">
        <w:t>, that is in Booster.</w:t>
      </w:r>
    </w:p>
    <w:p w14:paraId="3FA8813D" w14:textId="5DA838F8" w:rsidR="00FD12B4" w:rsidRDefault="00A15DEE" w:rsidP="00A15DEE">
      <w:r>
        <w:t xml:space="preserve">When we substitute Eq. </w:t>
      </w:r>
      <w:r>
        <w:fldChar w:fldCharType="begin"/>
      </w:r>
      <w:r>
        <w:instrText xml:space="preserve"> REF _Ref515952247 \h  \* MERGEFORMAT </w:instrText>
      </w:r>
      <w:r>
        <w:fldChar w:fldCharType="separate"/>
      </w:r>
      <w:r w:rsidR="00D93618">
        <w:t>(</w:t>
      </w:r>
      <w:r w:rsidR="00D93618">
        <w:rPr>
          <w:noProof/>
        </w:rPr>
        <w:t>11</w:t>
      </w:r>
      <w:r w:rsidR="00D93618">
        <w:t>)</w:t>
      </w:r>
      <w:r>
        <w:fldChar w:fldCharType="end"/>
      </w:r>
      <w:r>
        <w:t xml:space="preserve"> into Eq. </w:t>
      </w:r>
      <w:r>
        <w:fldChar w:fldCharType="begin"/>
      </w:r>
      <w:r>
        <w:instrText xml:space="preserve"> REF _Ref515952296 \h  \* MERGEFORMAT </w:instrText>
      </w:r>
      <w:r>
        <w:fldChar w:fldCharType="separate"/>
      </w:r>
      <w:r w:rsidR="00D93618">
        <w:t>(</w:t>
      </w:r>
      <w:r w:rsidR="00D93618">
        <w:rPr>
          <w:noProof/>
        </w:rPr>
        <w:t>10</w:t>
      </w:r>
      <w:r w:rsidR="00D93618">
        <w:t>)</w:t>
      </w:r>
      <w:r>
        <w:fldChar w:fldCharType="end"/>
      </w:r>
      <w:r>
        <w:t>, we find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67A21" w14:paraId="5780873C" w14:textId="77777777" w:rsidTr="00F33D1C">
        <w:tc>
          <w:tcPr>
            <w:tcW w:w="828" w:type="dxa"/>
          </w:tcPr>
          <w:p w14:paraId="2A50F01E" w14:textId="77777777" w:rsidR="00B67A21" w:rsidRDefault="00B67A21" w:rsidP="00F33D1C">
            <w:pPr>
              <w:ind w:firstLine="0"/>
            </w:pPr>
          </w:p>
        </w:tc>
        <w:tc>
          <w:tcPr>
            <w:tcW w:w="8640" w:type="dxa"/>
          </w:tcPr>
          <w:p w14:paraId="7E188297" w14:textId="53E833FE" w:rsidR="00B67A21" w:rsidRDefault="00B67A21" w:rsidP="00F33D1C">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nary>
                  <m:naryPr>
                    <m:chr m:val="∑"/>
                    <m:limLoc m:val="undOvr"/>
                    <m:ctrlPr>
                      <w:rPr>
                        <w:rFonts w:ascii="Cambria Math" w:hAnsi="Cambria Math"/>
                        <w:i/>
                      </w:rPr>
                    </m:ctrlPr>
                  </m:naryPr>
                  <m:sub>
                    <m:r>
                      <w:rPr>
                        <w:rFonts w:ascii="Cambria Math" w:hAnsi="Cambria Math"/>
                      </w:rPr>
                      <m:t>p=-∞</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ip</m:t>
                        </m:r>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t</m:t>
                        </m:r>
                      </m:sup>
                    </m:sSup>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0D56D6F1" w14:textId="6E980AB2" w:rsidR="00B67A21" w:rsidRDefault="00B67A21" w:rsidP="00F33D1C">
            <w:pPr>
              <w:ind w:firstLine="0"/>
              <w:jc w:val="right"/>
            </w:pPr>
            <w:r>
              <w:t>(</w:t>
            </w:r>
            <w:r>
              <w:rPr>
                <w:noProof/>
              </w:rPr>
              <w:fldChar w:fldCharType="begin"/>
            </w:r>
            <w:r>
              <w:rPr>
                <w:noProof/>
              </w:rPr>
              <w:instrText xml:space="preserve"> SEQ Equation \* MERGEFORMAT </w:instrText>
            </w:r>
            <w:r>
              <w:rPr>
                <w:noProof/>
              </w:rPr>
              <w:fldChar w:fldCharType="separate"/>
            </w:r>
            <w:r w:rsidR="00D93618">
              <w:rPr>
                <w:noProof/>
              </w:rPr>
              <w:t>13</w:t>
            </w:r>
            <w:r>
              <w:rPr>
                <w:noProof/>
              </w:rPr>
              <w:fldChar w:fldCharType="end"/>
            </w:r>
            <w:r>
              <w:t>)</w:t>
            </w:r>
          </w:p>
        </w:tc>
      </w:tr>
    </w:tbl>
    <w:p w14:paraId="77613ACC" w14:textId="56CF7419" w:rsidR="009D5D7D" w:rsidRDefault="009D5D7D" w:rsidP="00A61288">
      <w:pPr>
        <w:ind w:firstLine="0"/>
      </w:pPr>
      <w:r>
        <w:t xml:space="preserve">where </w:t>
      </w:r>
      <m:oMath>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m:rPr>
                    <m:nor/>
                  </m:rPr>
                  <w:rPr>
                    <w:rFonts w:ascii="Cambria Math" w:hAnsi="Cambria Math"/>
                  </w:rPr>
                  <m:t>RF</m:t>
                </m:r>
              </m:sub>
            </m:sSub>
            <m:r>
              <w:rPr>
                <w:rFonts w:ascii="Cambria Math" w:hAnsi="Cambria Math"/>
              </w:rPr>
              <m:t>=NT</m:t>
            </m:r>
          </m:e>
          <m:sub>
            <m:r>
              <m:rPr>
                <m:nor/>
              </m:rPr>
              <w:rPr>
                <w:rFonts w:ascii="Cambria Math" w:hAnsi="Cambria Math"/>
              </w:rPr>
              <m:t>rev</m:t>
            </m:r>
          </m:sub>
        </m:sSub>
      </m:oMath>
      <w:r>
        <w:t xml:space="preserve"> is the period of the fundamental RF,  and </w:t>
      </w:r>
      <m:oMath>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RF</m:t>
            </m:r>
          </m:sub>
        </m:sSub>
      </m:oMath>
      <w:r>
        <w:t xml:space="preserve"> is the angular RF frequency.</w:t>
      </w:r>
    </w:p>
    <w:p w14:paraId="5CBC5AF8" w14:textId="17D19F45" w:rsidR="001F674F" w:rsidRDefault="00A61288" w:rsidP="009D5D7D">
      <w:r>
        <w:t xml:space="preserve">We can see from the above that the first sum is the contribution that comes from having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equally distributed among all the bunches. The second sum gives me both the correction for having an unevenly filled bunch train and the size of the revolution harmonics that are also not multiples of the RF frequency.</w:t>
      </w:r>
    </w:p>
    <w:p w14:paraId="1007C083" w14:textId="3B624BD8" w:rsidR="00217384" w:rsidRDefault="00217384" w:rsidP="00217384">
      <w:pPr>
        <w:pStyle w:val="Heading4"/>
      </w:pPr>
      <w:r>
        <w:t>Power dissipated from RF harmonics</w:t>
      </w:r>
    </w:p>
    <w:p w14:paraId="77FECA61" w14:textId="6FCCCEB3" w:rsidR="00217384" w:rsidRDefault="00217384" w:rsidP="009D5D7D">
      <w:r>
        <w:t>The next step is to put in some numbers to calculate the expected power that will be dissipated in the HOM resistor. The strongest HOM mode is the one at 140 MHz.</w:t>
      </w:r>
    </w:p>
    <w:p w14:paraId="4097FF31" w14:textId="390AFDE2" w:rsidR="003942D9" w:rsidRDefault="00217384" w:rsidP="009D5D7D">
      <w:r>
        <w:t xml:space="preserve">We can show that for a constant variation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ϵ</m:t>
                </m:r>
              </m:e>
              <m:sub>
                <m:r>
                  <w:rPr>
                    <w:rFonts w:ascii="Cambria Math" w:hAnsi="Cambria Math"/>
                  </w:rPr>
                  <m:t>k</m:t>
                </m:r>
              </m:sub>
            </m:sSub>
          </m:e>
        </m:d>
        <m:r>
          <w:rPr>
            <w:rFonts w:ascii="Cambria Math" w:hAnsi="Cambria Math"/>
          </w:rPr>
          <m:t>=</m:t>
        </m:r>
        <m:d>
          <m:dPr>
            <m:begChr m:val="|"/>
            <m:endChr m:val="|"/>
            <m:ctrlPr>
              <w:rPr>
                <w:rFonts w:ascii="Cambria Math" w:hAnsi="Cambria Math"/>
                <w:i/>
              </w:rPr>
            </m:ctrlPr>
          </m:dPr>
          <m:e>
            <m:r>
              <w:rPr>
                <w:rFonts w:ascii="Cambria Math" w:hAnsi="Cambria Math"/>
              </w:rPr>
              <m:t>ϵ</m:t>
            </m:r>
          </m:e>
        </m:d>
        <m:r>
          <w:rPr>
            <w:rFonts w:ascii="Cambria Math" w:hAnsi="Cambria Math"/>
          </w:rPr>
          <m:t>=10%</m:t>
        </m:r>
      </m:oMath>
      <w:r>
        <w:t xml:space="preserve"> in the charge between bunches that the </w:t>
      </w:r>
      <w:r w:rsidR="005A3441">
        <w:t xml:space="preserve">… </w:t>
      </w:r>
      <w:r w:rsidR="005A3441" w:rsidRPr="007A24D5">
        <w:rPr>
          <w:b/>
        </w:rPr>
        <w:t xml:space="preserve">to be continued after the shunt impedance of the HOM </w:t>
      </w:r>
      <w:r w:rsidR="00F1278E" w:rsidRPr="007A24D5">
        <w:rPr>
          <w:b/>
        </w:rPr>
        <w:t xml:space="preserve">has been </w:t>
      </w:r>
      <w:r w:rsidR="0011300F">
        <w:rPr>
          <w:b/>
        </w:rPr>
        <w:t>measured</w:t>
      </w:r>
      <w:r w:rsidR="00F1278E">
        <w:t>.</w:t>
      </w:r>
      <w:r w:rsidR="003942D9">
        <w:br w:type="page"/>
      </w:r>
    </w:p>
    <w:p w14:paraId="1D368D77" w14:textId="033D48F9" w:rsidR="006B33B3" w:rsidRDefault="006B33B3" w:rsidP="006B33B3">
      <w:pPr>
        <w:pStyle w:val="Heading2"/>
      </w:pPr>
      <w:bookmarkStart w:id="165" w:name="_Ref305758101"/>
      <w:bookmarkStart w:id="166" w:name="_Toc522881012"/>
      <w:r>
        <w:lastRenderedPageBreak/>
        <w:t>Y567</w:t>
      </w:r>
      <w:r w:rsidR="006C6E40">
        <w:t>B</w:t>
      </w:r>
      <w:r>
        <w:t xml:space="preserve"> load lines</w:t>
      </w:r>
      <w:bookmarkEnd w:id="165"/>
      <w:r w:rsidR="00193A54">
        <w:t xml:space="preserve"> (C.Y. Tan)</w:t>
      </w:r>
      <w:bookmarkEnd w:id="166"/>
    </w:p>
    <w:p w14:paraId="4BDBDA0C" w14:textId="55347F27"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D93618" w:rsidRPr="00D93618">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7BFDC87A"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3D52BB88" w:rsidR="0049129E" w:rsidRPr="00C257E4" w:rsidRDefault="0049129E" w:rsidP="0004427B">
                            <w:pPr>
                              <w:pStyle w:val="Caption"/>
                              <w:rPr>
                                <w:noProof/>
                                <w:sz w:val="22"/>
                                <w:szCs w:val="22"/>
                              </w:rPr>
                            </w:pPr>
                            <w:bookmarkStart w:id="167" w:name="_Ref312400576"/>
                            <w:r>
                              <w:t xml:space="preserve">Figure </w:t>
                            </w:r>
                            <w:r>
                              <w:rPr>
                                <w:noProof/>
                              </w:rPr>
                              <w:fldChar w:fldCharType="begin"/>
                            </w:r>
                            <w:r>
                              <w:rPr>
                                <w:noProof/>
                              </w:rPr>
                              <w:instrText xml:space="preserve"> SEQ Figure \* ARABIC </w:instrText>
                            </w:r>
                            <w:r>
                              <w:rPr>
                                <w:noProof/>
                              </w:rPr>
                              <w:fldChar w:fldCharType="separate"/>
                            </w:r>
                            <w:r>
                              <w:rPr>
                                <w:noProof/>
                              </w:rPr>
                              <w:t>47</w:t>
                            </w:r>
                            <w:r>
                              <w:rPr>
                                <w:noProof/>
                              </w:rPr>
                              <w:fldChar w:fldCharType="end"/>
                            </w:r>
                            <w:bookmarkEnd w:id="167"/>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3D52BB88" w:rsidR="0049129E" w:rsidRPr="00C257E4" w:rsidRDefault="0049129E" w:rsidP="0004427B">
                      <w:pPr>
                        <w:pStyle w:val="Caption"/>
                        <w:rPr>
                          <w:noProof/>
                          <w:sz w:val="22"/>
                          <w:szCs w:val="22"/>
                        </w:rPr>
                      </w:pPr>
                      <w:bookmarkStart w:id="168" w:name="_Ref312400576"/>
                      <w:r>
                        <w:t xml:space="preserve">Figure </w:t>
                      </w:r>
                      <w:r>
                        <w:rPr>
                          <w:noProof/>
                        </w:rPr>
                        <w:fldChar w:fldCharType="begin"/>
                      </w:r>
                      <w:r>
                        <w:rPr>
                          <w:noProof/>
                        </w:rPr>
                        <w:instrText xml:space="preserve"> SEQ Figure \* ARABIC </w:instrText>
                      </w:r>
                      <w:r>
                        <w:rPr>
                          <w:noProof/>
                        </w:rPr>
                        <w:fldChar w:fldCharType="separate"/>
                      </w:r>
                      <w:r>
                        <w:rPr>
                          <w:noProof/>
                        </w:rPr>
                        <w:t>47</w:t>
                      </w:r>
                      <w:r>
                        <w:rPr>
                          <w:noProof/>
                        </w:rPr>
                        <w:fldChar w:fldCharType="end"/>
                      </w:r>
                      <w:bookmarkEnd w:id="168"/>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D93618">
        <w:t xml:space="preserve">Figure </w:t>
      </w:r>
      <w:r w:rsidR="00D93618">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D93618">
        <w:t xml:space="preserve">Figure </w:t>
      </w:r>
      <w:r w:rsidR="00D93618">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D93618">
        <w:t xml:space="preserve">Figure </w:t>
      </w:r>
      <w:r w:rsidR="00D93618">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12AC2C91"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D93618">
        <w:t xml:space="preserve">Figure </w:t>
      </w:r>
      <w:r w:rsidR="00D93618">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D93618">
        <w:t xml:space="preserve">Figure </w:t>
      </w:r>
      <w:r w:rsidR="00D93618">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D93618">
        <w:t xml:space="preserve">Figure </w:t>
      </w:r>
      <w:r w:rsidR="00D93618">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D93618">
        <w:t xml:space="preserve">Figure </w:t>
      </w:r>
      <w:r w:rsidR="00D93618">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BB75AF">
      <w:pPr>
        <w:pStyle w:val="ListParagraph"/>
        <w:numPr>
          <w:ilvl w:val="0"/>
          <w:numId w:val="8"/>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BB75AF">
      <w:pPr>
        <w:pStyle w:val="ListParagraph"/>
        <w:numPr>
          <w:ilvl w:val="0"/>
          <w:numId w:val="8"/>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2764742E" w:rsidR="0049129E" w:rsidRPr="00C257E4" w:rsidRDefault="0049129E" w:rsidP="0004427B">
                            <w:pPr>
                              <w:pStyle w:val="Caption"/>
                              <w:rPr>
                                <w:noProof/>
                                <w:sz w:val="22"/>
                                <w:szCs w:val="22"/>
                              </w:rPr>
                            </w:pPr>
                            <w:bookmarkStart w:id="169" w:name="_Ref305937406"/>
                            <w:r>
                              <w:t xml:space="preserve">Figure </w:t>
                            </w:r>
                            <w:r>
                              <w:rPr>
                                <w:noProof/>
                              </w:rPr>
                              <w:fldChar w:fldCharType="begin"/>
                            </w:r>
                            <w:r>
                              <w:rPr>
                                <w:noProof/>
                              </w:rPr>
                              <w:instrText xml:space="preserve"> SEQ Figure \* ARABIC </w:instrText>
                            </w:r>
                            <w:r>
                              <w:rPr>
                                <w:noProof/>
                              </w:rPr>
                              <w:fldChar w:fldCharType="separate"/>
                            </w:r>
                            <w:r>
                              <w:rPr>
                                <w:noProof/>
                              </w:rPr>
                              <w:t>48</w:t>
                            </w:r>
                            <w:r>
                              <w:rPr>
                                <w:noProof/>
                              </w:rPr>
                              <w:fldChar w:fldCharType="end"/>
                            </w:r>
                            <w:bookmarkEnd w:id="169"/>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2764742E" w:rsidR="0049129E" w:rsidRPr="00C257E4" w:rsidRDefault="0049129E" w:rsidP="0004427B">
                      <w:pPr>
                        <w:pStyle w:val="Caption"/>
                        <w:rPr>
                          <w:noProof/>
                          <w:sz w:val="22"/>
                          <w:szCs w:val="22"/>
                        </w:rPr>
                      </w:pPr>
                      <w:bookmarkStart w:id="170" w:name="_Ref305937406"/>
                      <w:r>
                        <w:t xml:space="preserve">Figure </w:t>
                      </w:r>
                      <w:r>
                        <w:rPr>
                          <w:noProof/>
                        </w:rPr>
                        <w:fldChar w:fldCharType="begin"/>
                      </w:r>
                      <w:r>
                        <w:rPr>
                          <w:noProof/>
                        </w:rPr>
                        <w:instrText xml:space="preserve"> SEQ Figure \* ARABIC </w:instrText>
                      </w:r>
                      <w:r>
                        <w:rPr>
                          <w:noProof/>
                        </w:rPr>
                        <w:fldChar w:fldCharType="separate"/>
                      </w:r>
                      <w:r>
                        <w:rPr>
                          <w:noProof/>
                        </w:rPr>
                        <w:t>48</w:t>
                      </w:r>
                      <w:r>
                        <w:rPr>
                          <w:noProof/>
                        </w:rPr>
                        <w:fldChar w:fldCharType="end"/>
                      </w:r>
                      <w:bookmarkEnd w:id="170"/>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71" w:name="_Ref336071063"/>
      <w:bookmarkStart w:id="172" w:name="_Toc522881013"/>
      <w:r>
        <w:lastRenderedPageBreak/>
        <w:t>Tuner (I. Terechkine</w:t>
      </w:r>
      <w:r w:rsidR="00F30ED9">
        <w:t>, G. Romanov</w:t>
      </w:r>
      <w:r>
        <w:t>)</w:t>
      </w:r>
      <w:bookmarkEnd w:id="171"/>
      <w:bookmarkEnd w:id="172"/>
    </w:p>
    <w:p w14:paraId="49FDAA5E" w14:textId="301BB247"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739FF0B8" w:rsidR="0049129E" w:rsidRPr="00941402" w:rsidRDefault="0049129E" w:rsidP="00AB7B9D">
                            <w:pPr>
                              <w:pStyle w:val="Caption"/>
                              <w:rPr>
                                <w:noProof/>
                                <w:sz w:val="22"/>
                                <w:szCs w:val="22"/>
                              </w:rPr>
                            </w:pPr>
                            <w:bookmarkStart w:id="173" w:name="_Ref504486395"/>
                            <w:r>
                              <w:t xml:space="preserve">Figure </w:t>
                            </w:r>
                            <w:r>
                              <w:rPr>
                                <w:noProof/>
                              </w:rPr>
                              <w:fldChar w:fldCharType="begin"/>
                            </w:r>
                            <w:r>
                              <w:rPr>
                                <w:noProof/>
                              </w:rPr>
                              <w:instrText xml:space="preserve"> SEQ Figure \* ARABIC </w:instrText>
                            </w:r>
                            <w:r>
                              <w:rPr>
                                <w:noProof/>
                              </w:rPr>
                              <w:fldChar w:fldCharType="separate"/>
                            </w:r>
                            <w:r>
                              <w:rPr>
                                <w:noProof/>
                              </w:rPr>
                              <w:t>49</w:t>
                            </w:r>
                            <w:r>
                              <w:rPr>
                                <w:noProof/>
                              </w:rPr>
                              <w:fldChar w:fldCharType="end"/>
                            </w:r>
                            <w:bookmarkEnd w:id="173"/>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739FF0B8" w:rsidR="0049129E" w:rsidRPr="00941402" w:rsidRDefault="0049129E" w:rsidP="00AB7B9D">
                      <w:pPr>
                        <w:pStyle w:val="Caption"/>
                        <w:rPr>
                          <w:noProof/>
                          <w:sz w:val="22"/>
                          <w:szCs w:val="22"/>
                        </w:rPr>
                      </w:pPr>
                      <w:bookmarkStart w:id="174" w:name="_Ref504486395"/>
                      <w:r>
                        <w:t xml:space="preserve">Figure </w:t>
                      </w:r>
                      <w:r>
                        <w:rPr>
                          <w:noProof/>
                        </w:rPr>
                        <w:fldChar w:fldCharType="begin"/>
                      </w:r>
                      <w:r>
                        <w:rPr>
                          <w:noProof/>
                        </w:rPr>
                        <w:instrText xml:space="preserve"> SEQ Figure \* ARABIC </w:instrText>
                      </w:r>
                      <w:r>
                        <w:rPr>
                          <w:noProof/>
                        </w:rPr>
                        <w:fldChar w:fldCharType="separate"/>
                      </w:r>
                      <w:r>
                        <w:rPr>
                          <w:noProof/>
                        </w:rPr>
                        <w:t>49</w:t>
                      </w:r>
                      <w:r>
                        <w:rPr>
                          <w:noProof/>
                        </w:rPr>
                        <w:fldChar w:fldCharType="end"/>
                      </w:r>
                      <w:bookmarkEnd w:id="174"/>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D93618">
        <w:t xml:space="preserve">Figure </w:t>
      </w:r>
      <w:r w:rsidR="00D93618">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75" w:name="_Toc522881014"/>
      <w:r>
        <w:lastRenderedPageBreak/>
        <w:t>Garnet ring</w:t>
      </w:r>
      <w:bookmarkEnd w:id="175"/>
    </w:p>
    <w:p w14:paraId="6490FD5A" w14:textId="71A9EAD7"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D93618">
        <w:t xml:space="preserve">Figure </w:t>
      </w:r>
      <w:r w:rsidR="00D93618">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72800E61"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03A349CA" w:rsidR="0049129E" w:rsidRPr="001A71F4" w:rsidRDefault="0049129E" w:rsidP="00163CBD">
                            <w:pPr>
                              <w:pStyle w:val="Caption"/>
                              <w:rPr>
                                <w:noProof/>
                                <w:sz w:val="22"/>
                                <w:szCs w:val="22"/>
                              </w:rPr>
                            </w:pPr>
                            <w:bookmarkStart w:id="176" w:name="_Ref504547065"/>
                            <w:r>
                              <w:t xml:space="preserve">Figure </w:t>
                            </w:r>
                            <w:r>
                              <w:rPr>
                                <w:noProof/>
                              </w:rPr>
                              <w:fldChar w:fldCharType="begin"/>
                            </w:r>
                            <w:r>
                              <w:rPr>
                                <w:noProof/>
                              </w:rPr>
                              <w:instrText xml:space="preserve"> SEQ Figure \* ARABIC </w:instrText>
                            </w:r>
                            <w:r>
                              <w:rPr>
                                <w:noProof/>
                              </w:rPr>
                              <w:fldChar w:fldCharType="separate"/>
                            </w:r>
                            <w:r>
                              <w:rPr>
                                <w:noProof/>
                              </w:rPr>
                              <w:t>50</w:t>
                            </w:r>
                            <w:r>
                              <w:rPr>
                                <w:noProof/>
                              </w:rPr>
                              <w:fldChar w:fldCharType="end"/>
                            </w:r>
                            <w:bookmarkEnd w:id="176"/>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03A349CA" w:rsidR="0049129E" w:rsidRPr="001A71F4" w:rsidRDefault="0049129E" w:rsidP="00163CBD">
                      <w:pPr>
                        <w:pStyle w:val="Caption"/>
                        <w:rPr>
                          <w:noProof/>
                          <w:sz w:val="22"/>
                          <w:szCs w:val="22"/>
                        </w:rPr>
                      </w:pPr>
                      <w:bookmarkStart w:id="177" w:name="_Ref504547065"/>
                      <w:r>
                        <w:t xml:space="preserve">Figure </w:t>
                      </w:r>
                      <w:r>
                        <w:rPr>
                          <w:noProof/>
                        </w:rPr>
                        <w:fldChar w:fldCharType="begin"/>
                      </w:r>
                      <w:r>
                        <w:rPr>
                          <w:noProof/>
                        </w:rPr>
                        <w:instrText xml:space="preserve"> SEQ Figure \* ARABIC </w:instrText>
                      </w:r>
                      <w:r>
                        <w:rPr>
                          <w:noProof/>
                        </w:rPr>
                        <w:fldChar w:fldCharType="separate"/>
                      </w:r>
                      <w:r>
                        <w:rPr>
                          <w:noProof/>
                        </w:rPr>
                        <w:t>50</w:t>
                      </w:r>
                      <w:r>
                        <w:rPr>
                          <w:noProof/>
                        </w:rPr>
                        <w:fldChar w:fldCharType="end"/>
                      </w:r>
                      <w:bookmarkEnd w:id="177"/>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D93618">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8" w:name="_Ref504628206"/>
      <w:bookmarkStart w:id="179" w:name="_Toc522881015"/>
      <w:r>
        <w:lastRenderedPageBreak/>
        <w:t>Stycast</w:t>
      </w:r>
      <w:r w:rsidR="00C64011">
        <w:t xml:space="preserve"> 2850FT</w:t>
      </w:r>
      <w:r>
        <w:t xml:space="preserve"> epoxy</w:t>
      </w:r>
      <w:bookmarkEnd w:id="178"/>
      <w:bookmarkEnd w:id="179"/>
    </w:p>
    <w:p w14:paraId="7B06200A" w14:textId="404BDEEF"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D93618">
            <w:rPr>
              <w:noProof/>
            </w:rPr>
            <w:t xml:space="preserve"> </w:t>
          </w:r>
          <w:r w:rsidR="00D93618" w:rsidRPr="00D93618">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D93618">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D93618">
        <w:t>5</w:t>
      </w:r>
      <w:r w:rsidR="001759DC">
        <w:fldChar w:fldCharType="end"/>
      </w:r>
      <w:r w:rsidR="001759DC">
        <w:t>.</w:t>
      </w:r>
    </w:p>
    <w:p w14:paraId="41C68AC6" w14:textId="1D66F1B6" w:rsidR="00C337AB" w:rsidRDefault="00C337AB" w:rsidP="00C337AB">
      <w:pPr>
        <w:pStyle w:val="Heading2"/>
      </w:pPr>
      <w:bookmarkStart w:id="180" w:name="_Ref521583612"/>
      <w:bookmarkStart w:id="181" w:name="_Toc522881016"/>
      <w:r>
        <w:t>Shim</w:t>
      </w:r>
      <w:bookmarkEnd w:id="180"/>
      <w:bookmarkEnd w:id="181"/>
    </w:p>
    <w:p w14:paraId="7921B699" w14:textId="57859761"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D93618">
            <w:rPr>
              <w:noProof/>
            </w:rPr>
            <w:t xml:space="preserve"> </w:t>
          </w:r>
          <w:r w:rsidR="00D93618" w:rsidRPr="00D93618">
            <w:rPr>
              <w:noProof/>
            </w:rPr>
            <w:t>[36]</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D93618">
        <w:t xml:space="preserve">Figure </w:t>
      </w:r>
      <w:r w:rsidR="00D93618">
        <w:rPr>
          <w:noProof/>
        </w:rPr>
        <w:t>51</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1A74DF84" w:rsidR="0049129E" w:rsidRPr="00D06578" w:rsidRDefault="0049129E" w:rsidP="0093487A">
                            <w:pPr>
                              <w:pStyle w:val="Caption"/>
                              <w:rPr>
                                <w:noProof/>
                                <w:sz w:val="22"/>
                                <w:szCs w:val="22"/>
                              </w:rPr>
                            </w:pPr>
                            <w:bookmarkStart w:id="182" w:name="_Ref504550681"/>
                            <w:r>
                              <w:t xml:space="preserve">Figure </w:t>
                            </w:r>
                            <w:r>
                              <w:rPr>
                                <w:noProof/>
                              </w:rPr>
                              <w:fldChar w:fldCharType="begin"/>
                            </w:r>
                            <w:r>
                              <w:rPr>
                                <w:noProof/>
                              </w:rPr>
                              <w:instrText xml:space="preserve"> SEQ Figure \* ARABIC </w:instrText>
                            </w:r>
                            <w:r>
                              <w:rPr>
                                <w:noProof/>
                              </w:rPr>
                              <w:fldChar w:fldCharType="separate"/>
                            </w:r>
                            <w:r>
                              <w:rPr>
                                <w:noProof/>
                              </w:rPr>
                              <w:t>51</w:t>
                            </w:r>
                            <w:r>
                              <w:rPr>
                                <w:noProof/>
                              </w:rPr>
                              <w:fldChar w:fldCharType="end"/>
                            </w:r>
                            <w:bookmarkEnd w:id="182"/>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1A74DF84" w:rsidR="0049129E" w:rsidRPr="00D06578" w:rsidRDefault="0049129E" w:rsidP="0093487A">
                      <w:pPr>
                        <w:pStyle w:val="Caption"/>
                        <w:rPr>
                          <w:noProof/>
                          <w:sz w:val="22"/>
                          <w:szCs w:val="22"/>
                        </w:rPr>
                      </w:pPr>
                      <w:bookmarkStart w:id="183" w:name="_Ref504550681"/>
                      <w:r>
                        <w:t xml:space="preserve">Figure </w:t>
                      </w:r>
                      <w:r>
                        <w:rPr>
                          <w:noProof/>
                        </w:rPr>
                        <w:fldChar w:fldCharType="begin"/>
                      </w:r>
                      <w:r>
                        <w:rPr>
                          <w:noProof/>
                        </w:rPr>
                        <w:instrText xml:space="preserve"> SEQ Figure \* ARABIC </w:instrText>
                      </w:r>
                      <w:r>
                        <w:rPr>
                          <w:noProof/>
                        </w:rPr>
                        <w:fldChar w:fldCharType="separate"/>
                      </w:r>
                      <w:r>
                        <w:rPr>
                          <w:noProof/>
                        </w:rPr>
                        <w:t>51</w:t>
                      </w:r>
                      <w:r>
                        <w:rPr>
                          <w:noProof/>
                        </w:rPr>
                        <w:fldChar w:fldCharType="end"/>
                      </w:r>
                      <w:bookmarkEnd w:id="183"/>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84" w:name="_Ref505072641"/>
      <w:bookmarkStart w:id="185" w:name="_Ref305740293"/>
      <w:bookmarkStart w:id="186" w:name="_Toc522881017"/>
      <w:r>
        <w:t>RF thermal analysis</w:t>
      </w:r>
      <w:bookmarkEnd w:id="184"/>
      <w:bookmarkEnd w:id="186"/>
    </w:p>
    <w:p w14:paraId="55F5ED1C" w14:textId="6EF84617"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37CA63D8" w:rsidR="0049129E" w:rsidRPr="00774A4B" w:rsidRDefault="0049129E" w:rsidP="00214099">
                            <w:pPr>
                              <w:pStyle w:val="Caption"/>
                              <w:rPr>
                                <w:noProof/>
                                <w:sz w:val="22"/>
                                <w:szCs w:val="22"/>
                              </w:rPr>
                            </w:pPr>
                            <w:bookmarkStart w:id="187" w:name="_Ref504552084"/>
                            <w:r>
                              <w:t xml:space="preserve">Figure </w:t>
                            </w:r>
                            <w:r>
                              <w:rPr>
                                <w:noProof/>
                              </w:rPr>
                              <w:fldChar w:fldCharType="begin"/>
                            </w:r>
                            <w:r>
                              <w:rPr>
                                <w:noProof/>
                              </w:rPr>
                              <w:instrText xml:space="preserve"> SEQ Figure \* ARABIC </w:instrText>
                            </w:r>
                            <w:r>
                              <w:rPr>
                                <w:noProof/>
                              </w:rPr>
                              <w:fldChar w:fldCharType="separate"/>
                            </w:r>
                            <w:r>
                              <w:rPr>
                                <w:noProof/>
                              </w:rPr>
                              <w:t>52</w:t>
                            </w:r>
                            <w:r>
                              <w:rPr>
                                <w:noProof/>
                              </w:rPr>
                              <w:fldChar w:fldCharType="end"/>
                            </w:r>
                            <w:bookmarkEnd w:id="187"/>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37CA63D8" w:rsidR="0049129E" w:rsidRPr="00774A4B" w:rsidRDefault="0049129E" w:rsidP="00214099">
                      <w:pPr>
                        <w:pStyle w:val="Caption"/>
                        <w:rPr>
                          <w:noProof/>
                          <w:sz w:val="22"/>
                          <w:szCs w:val="22"/>
                        </w:rPr>
                      </w:pPr>
                      <w:bookmarkStart w:id="188" w:name="_Ref504552084"/>
                      <w:r>
                        <w:t xml:space="preserve">Figure </w:t>
                      </w:r>
                      <w:r>
                        <w:rPr>
                          <w:noProof/>
                        </w:rPr>
                        <w:fldChar w:fldCharType="begin"/>
                      </w:r>
                      <w:r>
                        <w:rPr>
                          <w:noProof/>
                        </w:rPr>
                        <w:instrText xml:space="preserve"> SEQ Figure \* ARABIC </w:instrText>
                      </w:r>
                      <w:r>
                        <w:rPr>
                          <w:noProof/>
                        </w:rPr>
                        <w:fldChar w:fldCharType="separate"/>
                      </w:r>
                      <w:r>
                        <w:rPr>
                          <w:noProof/>
                        </w:rPr>
                        <w:t>52</w:t>
                      </w:r>
                      <w:r>
                        <w:rPr>
                          <w:noProof/>
                        </w:rPr>
                        <w:fldChar w:fldCharType="end"/>
                      </w:r>
                      <w:bookmarkEnd w:id="188"/>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D93618">
        <w:t xml:space="preserve">Figure </w:t>
      </w:r>
      <w:r w:rsidR="00D93618">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30F028C4"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D93618">
        <w:t xml:space="preserve">Figure </w:t>
      </w:r>
      <w:r w:rsidR="00D93618">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D93618">
        <w:t xml:space="preserve">Figure </w:t>
      </w:r>
      <w:r w:rsidR="00D93618">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722EA19C"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D93618">
        <w:t xml:space="preserve">Figure </w:t>
      </w:r>
      <w:r w:rsidR="00D93618">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06894F0F" w:rsidR="0049129E" w:rsidRPr="004A0593" w:rsidRDefault="0049129E" w:rsidP="00FF6453">
                            <w:pPr>
                              <w:pStyle w:val="Caption"/>
                              <w:rPr>
                                <w:noProof/>
                                <w:sz w:val="22"/>
                                <w:szCs w:val="22"/>
                              </w:rPr>
                            </w:pPr>
                            <w:bookmarkStart w:id="189" w:name="_Ref504636952"/>
                            <w:r>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bookmarkEnd w:id="189"/>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06894F0F" w:rsidR="0049129E" w:rsidRPr="004A0593" w:rsidRDefault="0049129E" w:rsidP="00FF6453">
                      <w:pPr>
                        <w:pStyle w:val="Caption"/>
                        <w:rPr>
                          <w:noProof/>
                          <w:sz w:val="22"/>
                          <w:szCs w:val="22"/>
                        </w:rPr>
                      </w:pPr>
                      <w:bookmarkStart w:id="190" w:name="_Ref504636952"/>
                      <w:r>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bookmarkEnd w:id="190"/>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17C5BAD8" w:rsidR="002E3B9B" w:rsidRDefault="00FF681D" w:rsidP="00FF681D">
      <w:pPr>
        <w:pStyle w:val="Caption"/>
      </w:pPr>
      <w:bookmarkStart w:id="191" w:name="_Ref50706594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D93618">
        <w:rPr>
          <w:noProof/>
        </w:rPr>
        <w:t>54</w:t>
      </w:r>
      <w:r w:rsidR="00417240">
        <w:rPr>
          <w:noProof/>
        </w:rPr>
        <w:fldChar w:fldCharType="end"/>
      </w:r>
      <w:bookmarkEnd w:id="191"/>
      <w:r>
        <w:t>: (a) The RF power loss density in the top two alumina rings and (b) the density map of the RF losses at the top of the tuner.</w:t>
      </w:r>
    </w:p>
    <w:p w14:paraId="0CFA5306" w14:textId="51EDBFC0"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D93618">
        <w:t xml:space="preserve">Figure </w:t>
      </w:r>
      <w:r w:rsidR="00D93618">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D93618" w:rsidRPr="00D93618">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2C9181B0" w:rsidR="002E3B9B" w:rsidRDefault="003F3B31" w:rsidP="003F3B31">
      <w:pPr>
        <w:pStyle w:val="Caption"/>
      </w:pPr>
      <w:bookmarkStart w:id="192" w:name="_Ref504639388"/>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D93618">
        <w:rPr>
          <w:noProof/>
        </w:rPr>
        <w:t>55</w:t>
      </w:r>
      <w:r w:rsidR="00417240">
        <w:rPr>
          <w:noProof/>
        </w:rPr>
        <w:fldChar w:fldCharType="end"/>
      </w:r>
      <w:bookmarkEnd w:id="192"/>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93" w:name="_Toc522881018"/>
      <w:r>
        <w:t>Optimizing the shape of the shim</w:t>
      </w:r>
      <w:bookmarkEnd w:id="193"/>
    </w:p>
    <w:p w14:paraId="008A35EA" w14:textId="6C9C4A21"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772BD5BB" w:rsidR="0049129E" w:rsidRPr="00067CFA" w:rsidRDefault="0049129E" w:rsidP="00B30C1C">
                            <w:pPr>
                              <w:pStyle w:val="Caption"/>
                              <w:rPr>
                                <w:noProof/>
                                <w:sz w:val="22"/>
                                <w:szCs w:val="22"/>
                              </w:rPr>
                            </w:pPr>
                            <w:bookmarkStart w:id="194" w:name="_Ref504641585"/>
                            <w:r>
                              <w:t xml:space="preserve">Figure </w:t>
                            </w:r>
                            <w:r>
                              <w:rPr>
                                <w:noProof/>
                              </w:rPr>
                              <w:fldChar w:fldCharType="begin"/>
                            </w:r>
                            <w:r>
                              <w:rPr>
                                <w:noProof/>
                              </w:rPr>
                              <w:instrText xml:space="preserve"> SEQ Figure \* ARABIC </w:instrText>
                            </w:r>
                            <w:r>
                              <w:rPr>
                                <w:noProof/>
                              </w:rPr>
                              <w:fldChar w:fldCharType="separate"/>
                            </w:r>
                            <w:r>
                              <w:rPr>
                                <w:noProof/>
                              </w:rPr>
                              <w:t>56</w:t>
                            </w:r>
                            <w:r>
                              <w:rPr>
                                <w:noProof/>
                              </w:rPr>
                              <w:fldChar w:fldCharType="end"/>
                            </w:r>
                            <w:bookmarkEnd w:id="194"/>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772BD5BB" w:rsidR="0049129E" w:rsidRPr="00067CFA" w:rsidRDefault="0049129E" w:rsidP="00B30C1C">
                      <w:pPr>
                        <w:pStyle w:val="Caption"/>
                        <w:rPr>
                          <w:noProof/>
                          <w:sz w:val="22"/>
                          <w:szCs w:val="22"/>
                        </w:rPr>
                      </w:pPr>
                      <w:bookmarkStart w:id="195" w:name="_Ref504641585"/>
                      <w:r>
                        <w:t xml:space="preserve">Figure </w:t>
                      </w:r>
                      <w:r>
                        <w:rPr>
                          <w:noProof/>
                        </w:rPr>
                        <w:fldChar w:fldCharType="begin"/>
                      </w:r>
                      <w:r>
                        <w:rPr>
                          <w:noProof/>
                        </w:rPr>
                        <w:instrText xml:space="preserve"> SEQ Figure \* ARABIC </w:instrText>
                      </w:r>
                      <w:r>
                        <w:rPr>
                          <w:noProof/>
                        </w:rPr>
                        <w:fldChar w:fldCharType="separate"/>
                      </w:r>
                      <w:r>
                        <w:rPr>
                          <w:noProof/>
                        </w:rPr>
                        <w:t>56</w:t>
                      </w:r>
                      <w:r>
                        <w:rPr>
                          <w:noProof/>
                        </w:rPr>
                        <w:fldChar w:fldCharType="end"/>
                      </w:r>
                      <w:bookmarkEnd w:id="195"/>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D93618">
        <w:t xml:space="preserve">Figure </w:t>
      </w:r>
      <w:r w:rsidR="00D93618">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63FC105D" w14:textId="5F81CAAB" w:rsidR="00BB12A7"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21654A10" w:rsidR="0049129E" w:rsidRPr="003B244A" w:rsidRDefault="0049129E" w:rsidP="00591C2D">
                            <w:pPr>
                              <w:pStyle w:val="Caption"/>
                              <w:rPr>
                                <w:noProof/>
                                <w:sz w:val="22"/>
                                <w:szCs w:val="22"/>
                              </w:rPr>
                            </w:pPr>
                            <w:bookmarkStart w:id="196" w:name="_Ref504641557"/>
                            <w:r>
                              <w:t xml:space="preserve">Figure </w:t>
                            </w:r>
                            <w:r>
                              <w:rPr>
                                <w:noProof/>
                              </w:rPr>
                              <w:fldChar w:fldCharType="begin"/>
                            </w:r>
                            <w:r>
                              <w:rPr>
                                <w:noProof/>
                              </w:rPr>
                              <w:instrText xml:space="preserve"> SEQ Figure \* ARABIC </w:instrText>
                            </w:r>
                            <w:r>
                              <w:rPr>
                                <w:noProof/>
                              </w:rPr>
                              <w:fldChar w:fldCharType="separate"/>
                            </w:r>
                            <w:r>
                              <w:rPr>
                                <w:noProof/>
                              </w:rPr>
                              <w:t>57</w:t>
                            </w:r>
                            <w:r>
                              <w:rPr>
                                <w:noProof/>
                              </w:rPr>
                              <w:fldChar w:fldCharType="end"/>
                            </w:r>
                            <w:bookmarkEnd w:id="196"/>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21654A10" w:rsidR="0049129E" w:rsidRPr="003B244A" w:rsidRDefault="0049129E" w:rsidP="00591C2D">
                      <w:pPr>
                        <w:pStyle w:val="Caption"/>
                        <w:rPr>
                          <w:noProof/>
                          <w:sz w:val="22"/>
                          <w:szCs w:val="22"/>
                        </w:rPr>
                      </w:pPr>
                      <w:bookmarkStart w:id="197" w:name="_Ref504641557"/>
                      <w:r>
                        <w:t xml:space="preserve">Figure </w:t>
                      </w:r>
                      <w:r>
                        <w:rPr>
                          <w:noProof/>
                        </w:rPr>
                        <w:fldChar w:fldCharType="begin"/>
                      </w:r>
                      <w:r>
                        <w:rPr>
                          <w:noProof/>
                        </w:rPr>
                        <w:instrText xml:space="preserve"> SEQ Figure \* ARABIC </w:instrText>
                      </w:r>
                      <w:r>
                        <w:rPr>
                          <w:noProof/>
                        </w:rPr>
                        <w:fldChar w:fldCharType="separate"/>
                      </w:r>
                      <w:r>
                        <w:rPr>
                          <w:noProof/>
                        </w:rPr>
                        <w:t>57</w:t>
                      </w:r>
                      <w:r>
                        <w:rPr>
                          <w:noProof/>
                        </w:rPr>
                        <w:fldChar w:fldCharType="end"/>
                      </w:r>
                      <w:bookmarkEnd w:id="197"/>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D93618">
        <w:t xml:space="preserve">Figure </w:t>
      </w:r>
      <w:r w:rsidR="00D93618">
        <w:rPr>
          <w:noProof/>
        </w:rPr>
        <w:t>57</w:t>
      </w:r>
      <w:r w:rsidR="00C50191">
        <w:fldChar w:fldCharType="end"/>
      </w:r>
      <w:r w:rsidR="00C50191">
        <w:t xml:space="preserve"> </w:t>
      </w:r>
      <w:r w:rsidR="0010147A">
        <w:t>shows the before and after results.</w:t>
      </w:r>
    </w:p>
    <w:p w14:paraId="754E93F1" w14:textId="40ADD780" w:rsidR="00BB12A7" w:rsidRDefault="00BB12A7" w:rsidP="00BB12A7">
      <w:pPr>
        <w:pStyle w:val="Heading3"/>
      </w:pPr>
      <w:bookmarkStart w:id="198" w:name="_Ref514749866"/>
      <w:bookmarkStart w:id="199" w:name="_Toc522881019"/>
      <w:r>
        <w:lastRenderedPageBreak/>
        <w:t>Total RF power loss</w:t>
      </w:r>
      <w:bookmarkEnd w:id="198"/>
      <w:bookmarkEnd w:id="199"/>
    </w:p>
    <w:p w14:paraId="68311759" w14:textId="79824FC8" w:rsidR="00BB12A7" w:rsidRDefault="00BB12A7" w:rsidP="00BB12A7">
      <w:r>
        <w:t xml:space="preserve">The total RF power loss in the tuner for the ramp shown in </w:t>
      </w:r>
      <w:r>
        <w:fldChar w:fldCharType="begin"/>
      </w:r>
      <w:r>
        <w:instrText xml:space="preserve"> REF _Ref304617893 \h </w:instrText>
      </w:r>
      <w:r>
        <w:fldChar w:fldCharType="separate"/>
      </w:r>
      <w:r w:rsidR="00D93618">
        <w:t xml:space="preserve">Figure </w:t>
      </w:r>
      <w:r w:rsidR="00D93618">
        <w:rPr>
          <w:noProof/>
        </w:rPr>
        <w:t>7</w:t>
      </w:r>
      <w:r>
        <w:fldChar w:fldCharType="end"/>
      </w:r>
      <w:r>
        <w:t xml:space="preserve"> (injection and transition</w:t>
      </w:r>
      <w:r w:rsidR="00DC3C35">
        <w:t xml:space="preserve"> with two </w:t>
      </w:r>
      <w:r>
        <w:t xml:space="preserve"> 3 ms pulses) has been evaluated. It is about 3 kW. Details of the calculation can be found in Ref. </w:t>
      </w:r>
      <w:sdt>
        <w:sdtPr>
          <w:id w:val="-700477372"/>
          <w:citation/>
        </w:sdtPr>
        <w:sdtContent>
          <w:r>
            <w:fldChar w:fldCharType="begin"/>
          </w:r>
          <w:r>
            <w:instrText xml:space="preserve"> CITATION Ter162 \l 1033 </w:instrText>
          </w:r>
          <w:r>
            <w:fldChar w:fldCharType="separate"/>
          </w:r>
          <w:r w:rsidR="00D93618" w:rsidRPr="00D93618">
            <w:rPr>
              <w:noProof/>
            </w:rPr>
            <w:t>[37]</w:t>
          </w:r>
          <w:r>
            <w:fldChar w:fldCharType="end"/>
          </w:r>
        </w:sdtContent>
      </w:sdt>
      <w:r>
        <w:t>.</w:t>
      </w:r>
    </w:p>
    <w:p w14:paraId="7A828877" w14:textId="1133042D" w:rsidR="008B281B" w:rsidRDefault="008B281B" w:rsidP="008B281B">
      <w:pPr>
        <w:pStyle w:val="Heading2"/>
      </w:pPr>
      <w:bookmarkStart w:id="200" w:name="_Ref505081547"/>
      <w:bookmarkStart w:id="201" w:name="_Toc522881020"/>
      <w:r>
        <w:t>Thermal grease</w:t>
      </w:r>
      <w:bookmarkEnd w:id="200"/>
      <w:bookmarkEnd w:id="201"/>
      <w:r>
        <w:t xml:space="preserve"> </w:t>
      </w:r>
    </w:p>
    <w:p w14:paraId="7CBA2F91" w14:textId="3722DC17"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D93618">
            <w:rPr>
              <w:noProof/>
            </w:rPr>
            <w:t xml:space="preserve"> </w:t>
          </w:r>
          <w:r w:rsidR="00D93618" w:rsidRPr="00D93618">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BB75AF">
      <w:pPr>
        <w:pStyle w:val="ListParagraph"/>
        <w:numPr>
          <w:ilvl w:val="0"/>
          <w:numId w:val="16"/>
        </w:numPr>
      </w:pPr>
      <w:r>
        <w:t>It has acceptable thermal conductivity of 1.78 W/m</w:t>
      </w:r>
      <w:r>
        <w:rPr>
          <w:rFonts w:ascii="Palatino Linotype" w:hAnsi="Palatino Linotype"/>
        </w:rPr>
        <w:t>·</w:t>
      </w:r>
      <w:r>
        <w:t>K.</w:t>
      </w:r>
    </w:p>
    <w:p w14:paraId="135DF613" w14:textId="0266B221" w:rsidR="008B281B" w:rsidRDefault="008B281B" w:rsidP="00BB75AF">
      <w:pPr>
        <w:pStyle w:val="ListParagraph"/>
        <w:numPr>
          <w:ilvl w:val="0"/>
          <w:numId w:val="16"/>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D93618">
        <w:t>5</w:t>
      </w:r>
      <w:r w:rsidR="00500DC4">
        <w:fldChar w:fldCharType="end"/>
      </w:r>
      <w:r>
        <w:t>.</w:t>
      </w:r>
    </w:p>
    <w:p w14:paraId="16B5E4E9" w14:textId="77777777" w:rsidR="008B281B" w:rsidRDefault="008B281B" w:rsidP="00BB75AF">
      <w:pPr>
        <w:pStyle w:val="ListParagraph"/>
        <w:numPr>
          <w:ilvl w:val="0"/>
          <w:numId w:val="16"/>
        </w:numPr>
      </w:pPr>
      <w:r>
        <w:t xml:space="preserve">It does not contain silicon which can contribute to mixed waste in a radioactive environment. </w:t>
      </w:r>
    </w:p>
    <w:p w14:paraId="5B1B8659" w14:textId="11BAF247"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D93618">
        <w:t>5</w:t>
      </w:r>
      <w:r>
        <w:fldChar w:fldCharType="end"/>
      </w:r>
      <w:r>
        <w:t>.</w:t>
      </w:r>
    </w:p>
    <w:p w14:paraId="38DA2796" w14:textId="77777777" w:rsidR="008B281B" w:rsidRDefault="008B281B" w:rsidP="008B281B">
      <w:pPr>
        <w:pStyle w:val="Heading2"/>
        <w:numPr>
          <w:ilvl w:val="0"/>
          <w:numId w:val="0"/>
        </w:numPr>
        <w:ind w:left="576"/>
      </w:pPr>
    </w:p>
    <w:p w14:paraId="27A122BA" w14:textId="5141C707" w:rsidR="00A60780" w:rsidRDefault="00BB12A7" w:rsidP="00A60780">
      <w:pPr>
        <w:pStyle w:val="Heading2"/>
      </w:pPr>
      <w:bookmarkStart w:id="202" w:name="_Ref509918948"/>
      <w:bookmarkStart w:id="203" w:name="_Toc522881021"/>
      <w:r>
        <w:rPr>
          <w:noProof/>
        </w:rPr>
        <mc:AlternateContent>
          <mc:Choice Requires="wps">
            <w:drawing>
              <wp:anchor distT="0" distB="0" distL="114300" distR="114300" simplePos="0" relativeHeight="251920384" behindDoc="0" locked="0" layoutInCell="1" allowOverlap="1" wp14:anchorId="687C013D" wp14:editId="6CD7AF80">
                <wp:simplePos x="0" y="0"/>
                <wp:positionH relativeFrom="column">
                  <wp:align>center</wp:align>
                </wp:positionH>
                <wp:positionV relativeFrom="paragraph">
                  <wp:posOffset>2858135</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73152F32" w:rsidR="0049129E" w:rsidRPr="0035554A" w:rsidRDefault="0049129E" w:rsidP="00026288">
                            <w:pPr>
                              <w:pStyle w:val="Caption"/>
                              <w:rPr>
                                <w:sz w:val="22"/>
                                <w:szCs w:val="22"/>
                              </w:rPr>
                            </w:pPr>
                            <w:bookmarkStart w:id="204" w:name="_Ref504981702"/>
                            <w:r>
                              <w:t xml:space="preserve">Figure </w:t>
                            </w:r>
                            <w:r>
                              <w:rPr>
                                <w:noProof/>
                              </w:rPr>
                              <w:fldChar w:fldCharType="begin"/>
                            </w:r>
                            <w:r>
                              <w:rPr>
                                <w:noProof/>
                              </w:rPr>
                              <w:instrText xml:space="preserve"> SEQ Figure \* ARABIC </w:instrText>
                            </w:r>
                            <w:r>
                              <w:rPr>
                                <w:noProof/>
                              </w:rPr>
                              <w:fldChar w:fldCharType="separate"/>
                            </w:r>
                            <w:r>
                              <w:rPr>
                                <w:noProof/>
                              </w:rPr>
                              <w:t>58</w:t>
                            </w:r>
                            <w:r>
                              <w:rPr>
                                <w:noProof/>
                              </w:rPr>
                              <w:fldChar w:fldCharType="end"/>
                            </w:r>
                            <w:bookmarkEnd w:id="204"/>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25.05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BsJWgv5AAAAA0BAAAPAAAA&#13;&#10;AAAAAAAAAAAAAI4EAABkcnMvZG93bnJldi54bWxQSwUGAAAAAAQABADzAAAAnwUAAAAA&#13;&#10;" stroked="f">
                <v:textbox style="mso-fit-shape-to-text:t" inset="0,0,0,0">
                  <w:txbxContent>
                    <w:p w14:paraId="1B2D9290" w14:textId="73152F32" w:rsidR="0049129E" w:rsidRPr="0035554A" w:rsidRDefault="0049129E" w:rsidP="00026288">
                      <w:pPr>
                        <w:pStyle w:val="Caption"/>
                        <w:rPr>
                          <w:sz w:val="22"/>
                          <w:szCs w:val="22"/>
                        </w:rPr>
                      </w:pPr>
                      <w:bookmarkStart w:id="205" w:name="_Ref504981702"/>
                      <w:r>
                        <w:t xml:space="preserve">Figure </w:t>
                      </w:r>
                      <w:r>
                        <w:rPr>
                          <w:noProof/>
                        </w:rPr>
                        <w:fldChar w:fldCharType="begin"/>
                      </w:r>
                      <w:r>
                        <w:rPr>
                          <w:noProof/>
                        </w:rPr>
                        <w:instrText xml:space="preserve"> SEQ Figure \* ARABIC </w:instrText>
                      </w:r>
                      <w:r>
                        <w:rPr>
                          <w:noProof/>
                        </w:rPr>
                        <w:fldChar w:fldCharType="separate"/>
                      </w:r>
                      <w:r>
                        <w:rPr>
                          <w:noProof/>
                        </w:rPr>
                        <w:t>58</w:t>
                      </w:r>
                      <w:r>
                        <w:rPr>
                          <w:noProof/>
                        </w:rPr>
                        <w:fldChar w:fldCharType="end"/>
                      </w:r>
                      <w:bookmarkEnd w:id="205"/>
                      <w:r>
                        <w:t>: This is the solenoid geometry used in the 2D analysis. Note: This is not the final solenoid design.</w:t>
                      </w:r>
                    </w:p>
                  </w:txbxContent>
                </v:textbox>
                <w10:wrap type="topAndBottom"/>
              </v:shape>
            </w:pict>
          </mc:Fallback>
        </mc:AlternateContent>
      </w:r>
      <w:r w:rsidRPr="00026288">
        <w:rPr>
          <w:noProof/>
        </w:rPr>
        <w:drawing>
          <wp:anchor distT="0" distB="0" distL="114300" distR="114300" simplePos="0" relativeHeight="251918336" behindDoc="0" locked="0" layoutInCell="1" allowOverlap="1" wp14:anchorId="2FB86B8B" wp14:editId="73BD18B8">
            <wp:simplePos x="0" y="0"/>
            <wp:positionH relativeFrom="column">
              <wp:align>center</wp:align>
            </wp:positionH>
            <wp:positionV relativeFrom="paragraph">
              <wp:posOffset>552277</wp:posOffset>
            </wp:positionV>
            <wp:extent cx="2825496" cy="2249424"/>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496" cy="2249424"/>
                    </a:xfrm>
                    <a:prstGeom prst="rect">
                      <a:avLst/>
                    </a:prstGeom>
                  </pic:spPr>
                </pic:pic>
              </a:graphicData>
            </a:graphic>
            <wp14:sizeRelH relativeFrom="margin">
              <wp14:pctWidth>0</wp14:pctWidth>
            </wp14:sizeRelH>
            <wp14:sizeRelV relativeFrom="margin">
              <wp14:pctHeight>0</wp14:pctHeight>
            </wp14:sizeRelV>
          </wp:anchor>
        </w:drawing>
      </w:r>
      <w:r w:rsidR="00A60780">
        <w:t>Eddy currents</w:t>
      </w:r>
      <w:bookmarkEnd w:id="185"/>
      <w:bookmarkEnd w:id="202"/>
      <w:bookmarkEnd w:id="203"/>
    </w:p>
    <w:p w14:paraId="218F7733" w14:textId="5AD483E7" w:rsidR="00A60780" w:rsidRDefault="00AD271F" w:rsidP="00A60780">
      <w:r>
        <w:t xml:space="preserve">The details of the Eddy current analysis can be found in Ref. </w:t>
      </w:r>
      <w:sdt>
        <w:sdtPr>
          <w:id w:val="1336889051"/>
          <w:citation/>
        </w:sdtPr>
        <w:sdtContent>
          <w:r w:rsidR="00C913B3">
            <w:fldChar w:fldCharType="begin"/>
          </w:r>
          <w:r w:rsidR="001C2F57">
            <w:instrText xml:space="preserve">CITATION Ter17 \l 1033 </w:instrText>
          </w:r>
          <w:r w:rsidR="00C913B3">
            <w:fldChar w:fldCharType="separate"/>
          </w:r>
          <w:r w:rsidR="00D93618" w:rsidRPr="00D93618">
            <w:rPr>
              <w:noProof/>
            </w:rPr>
            <w:t>[38]</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00204FC5">
        <w:rPr>
          <w:b/>
        </w:rPr>
        <w:t xml:space="preserve"> 50 turns rather than 60</w:t>
      </w:r>
      <w:r w:rsidRPr="00D26BE5">
        <w:rPr>
          <w:b/>
        </w:rPr>
        <w:t xml:space="preserve">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1D219565" w:rsidR="001E2A54" w:rsidRDefault="001E2A54" w:rsidP="00A60780">
      <w:r>
        <w:lastRenderedPageBreak/>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D93618">
        <w:t xml:space="preserve">Figure </w:t>
      </w:r>
      <w:r w:rsidR="00D93618">
        <w:rPr>
          <w:noProof/>
        </w:rPr>
        <w:t>58</w:t>
      </w:r>
      <w:r w:rsidR="00005EC8">
        <w:fldChar w:fldCharType="end"/>
      </w:r>
      <w:r w:rsidR="00005EC8">
        <w:t xml:space="preserve">. </w:t>
      </w:r>
      <w:r>
        <w:t xml:space="preserve">A simplified current pulse for this study is shown in </w:t>
      </w:r>
      <w:r w:rsidR="00CB2286">
        <w:fldChar w:fldCharType="begin"/>
      </w:r>
      <w:r w:rsidR="00CB2286">
        <w:instrText xml:space="preserve"> REF _Ref504981842 \h </w:instrText>
      </w:r>
      <w:r w:rsidR="00CB2286">
        <w:fldChar w:fldCharType="separate"/>
      </w:r>
      <w:r w:rsidR="00D93618">
        <w:t xml:space="preserve">Figure </w:t>
      </w:r>
      <w:r w:rsidR="00D93618">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38342D92" w:rsidR="0049129E" w:rsidRPr="00C43815" w:rsidRDefault="0049129E" w:rsidP="00E4118B">
                            <w:pPr>
                              <w:pStyle w:val="Caption"/>
                              <w:rPr>
                                <w:sz w:val="22"/>
                                <w:szCs w:val="22"/>
                              </w:rPr>
                            </w:pPr>
                            <w:bookmarkStart w:id="206" w:name="_Ref504981842"/>
                            <w:r>
                              <w:t xml:space="preserve">Figure </w:t>
                            </w:r>
                            <w:r>
                              <w:rPr>
                                <w:noProof/>
                              </w:rPr>
                              <w:fldChar w:fldCharType="begin"/>
                            </w:r>
                            <w:r>
                              <w:rPr>
                                <w:noProof/>
                              </w:rPr>
                              <w:instrText xml:space="preserve"> SEQ Figure \* ARABIC </w:instrText>
                            </w:r>
                            <w:r>
                              <w:rPr>
                                <w:noProof/>
                              </w:rPr>
                              <w:fldChar w:fldCharType="separate"/>
                            </w:r>
                            <w:r>
                              <w:rPr>
                                <w:noProof/>
                              </w:rPr>
                              <w:t>59</w:t>
                            </w:r>
                            <w:r>
                              <w:rPr>
                                <w:noProof/>
                              </w:rPr>
                              <w:fldChar w:fldCharType="end"/>
                            </w:r>
                            <w:bookmarkEnd w:id="206"/>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38342D92" w:rsidR="0049129E" w:rsidRPr="00C43815" w:rsidRDefault="0049129E" w:rsidP="00E4118B">
                      <w:pPr>
                        <w:pStyle w:val="Caption"/>
                        <w:rPr>
                          <w:sz w:val="22"/>
                          <w:szCs w:val="22"/>
                        </w:rPr>
                      </w:pPr>
                      <w:bookmarkStart w:id="207" w:name="_Ref504981842"/>
                      <w:r>
                        <w:t xml:space="preserve">Figure </w:t>
                      </w:r>
                      <w:r>
                        <w:rPr>
                          <w:noProof/>
                        </w:rPr>
                        <w:fldChar w:fldCharType="begin"/>
                      </w:r>
                      <w:r>
                        <w:rPr>
                          <w:noProof/>
                        </w:rPr>
                        <w:instrText xml:space="preserve"> SEQ Figure \* ARABIC </w:instrText>
                      </w:r>
                      <w:r>
                        <w:rPr>
                          <w:noProof/>
                        </w:rPr>
                        <w:fldChar w:fldCharType="separate"/>
                      </w:r>
                      <w:r>
                        <w:rPr>
                          <w:noProof/>
                        </w:rPr>
                        <w:t>59</w:t>
                      </w:r>
                      <w:r>
                        <w:rPr>
                          <w:noProof/>
                        </w:rPr>
                        <w:fldChar w:fldCharType="end"/>
                      </w:r>
                      <w:bookmarkEnd w:id="207"/>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21377D6B" w14:textId="70DBD2E8" w:rsidR="009B3A79"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 xml:space="preserve">most natural way for increasing the </w:t>
      </w:r>
      <w:r w:rsidR="00B05C7F">
        <w:lastRenderedPageBreak/>
        <w:t>transparency of the shell to the changing magnetic field and decreasing the power loss is to interrupt the azimuthal component of the current flow by adding longitudinal slots to the shell. This analysis requires the use of a 3D model.</w:t>
      </w:r>
    </w:p>
    <w:p w14:paraId="58F61FCB" w14:textId="0EE6C728" w:rsidR="00CB3D72" w:rsidRDefault="000F0EAD" w:rsidP="00CB3D72">
      <w:pPr>
        <w:pStyle w:val="Heading3"/>
      </w:pPr>
      <w:bookmarkStart w:id="208" w:name="_Toc522881022"/>
      <w:r>
        <w:t>3D model</w:t>
      </w:r>
      <w:bookmarkEnd w:id="208"/>
    </w:p>
    <w:p w14:paraId="4673046D" w14:textId="0DBB51F8"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5A846B11" w:rsidR="0049129E" w:rsidRPr="00A83B73" w:rsidRDefault="0049129E" w:rsidP="00C00E22">
                            <w:pPr>
                              <w:pStyle w:val="Caption"/>
                              <w:rPr>
                                <w:sz w:val="22"/>
                                <w:szCs w:val="22"/>
                              </w:rPr>
                            </w:pPr>
                            <w:bookmarkStart w:id="209" w:name="_Ref504989974"/>
                            <w:r>
                              <w:t xml:space="preserve">Figure </w:t>
                            </w:r>
                            <w:r>
                              <w:rPr>
                                <w:noProof/>
                              </w:rPr>
                              <w:fldChar w:fldCharType="begin"/>
                            </w:r>
                            <w:r>
                              <w:rPr>
                                <w:noProof/>
                              </w:rPr>
                              <w:instrText xml:space="preserve"> SEQ Figure \* ARABIC </w:instrText>
                            </w:r>
                            <w:r>
                              <w:rPr>
                                <w:noProof/>
                              </w:rPr>
                              <w:fldChar w:fldCharType="separate"/>
                            </w:r>
                            <w:r>
                              <w:rPr>
                                <w:noProof/>
                              </w:rPr>
                              <w:t>60</w:t>
                            </w:r>
                            <w:r>
                              <w:rPr>
                                <w:noProof/>
                              </w:rPr>
                              <w:fldChar w:fldCharType="end"/>
                            </w:r>
                            <w:bookmarkEnd w:id="209"/>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5A846B11" w:rsidR="0049129E" w:rsidRPr="00A83B73" w:rsidRDefault="0049129E" w:rsidP="00C00E22">
                      <w:pPr>
                        <w:pStyle w:val="Caption"/>
                        <w:rPr>
                          <w:sz w:val="22"/>
                          <w:szCs w:val="22"/>
                        </w:rPr>
                      </w:pPr>
                      <w:bookmarkStart w:id="210" w:name="_Ref504989974"/>
                      <w:r>
                        <w:t xml:space="preserve">Figure </w:t>
                      </w:r>
                      <w:r>
                        <w:rPr>
                          <w:noProof/>
                        </w:rPr>
                        <w:fldChar w:fldCharType="begin"/>
                      </w:r>
                      <w:r>
                        <w:rPr>
                          <w:noProof/>
                        </w:rPr>
                        <w:instrText xml:space="preserve"> SEQ Figure \* ARABIC </w:instrText>
                      </w:r>
                      <w:r>
                        <w:rPr>
                          <w:noProof/>
                        </w:rPr>
                        <w:fldChar w:fldCharType="separate"/>
                      </w:r>
                      <w:r>
                        <w:rPr>
                          <w:noProof/>
                        </w:rPr>
                        <w:t>60</w:t>
                      </w:r>
                      <w:r>
                        <w:rPr>
                          <w:noProof/>
                        </w:rPr>
                        <w:fldChar w:fldCharType="end"/>
                      </w:r>
                      <w:bookmarkEnd w:id="210"/>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D93618">
        <w:t xml:space="preserve">Figure </w:t>
      </w:r>
      <w:r w:rsidR="00D93618">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D93618">
        <w:t xml:space="preserve">Figure </w:t>
      </w:r>
      <w:r w:rsidR="00D93618">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5072918A"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D93618" w:rsidRPr="00D93618">
            <w:rPr>
              <w:noProof/>
            </w:rPr>
            <w:t>[37]</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D93618">
        <w:t xml:space="preserve">Figure </w:t>
      </w:r>
      <w:r w:rsidR="00D93618">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5BE06FAF" w:rsidR="00BB5544" w:rsidRDefault="000B54BD" w:rsidP="00D677CC">
      <w:r>
        <w:t xml:space="preserve">The 3D simulations discussed in Ref. </w:t>
      </w:r>
      <w:sdt>
        <w:sdtPr>
          <w:id w:val="1155951939"/>
          <w:citation/>
        </w:sdtPr>
        <w:sdtContent>
          <w:r w:rsidR="000E21DA">
            <w:fldChar w:fldCharType="begin"/>
          </w:r>
          <w:r w:rsidR="001C2F57">
            <w:instrText xml:space="preserve">CITATION Ter17 \l 1033 </w:instrText>
          </w:r>
          <w:r w:rsidR="000E21DA">
            <w:fldChar w:fldCharType="separate"/>
          </w:r>
          <w:r w:rsidR="00D93618" w:rsidRPr="00D93618">
            <w:rPr>
              <w:noProof/>
            </w:rPr>
            <w:t>[38]</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D93618">
        <w:t xml:space="preserve">Figure </w:t>
      </w:r>
      <w:r w:rsidR="00D93618">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4FCD1D40" w:rsidR="0049129E" w:rsidRPr="005305C4" w:rsidRDefault="0049129E" w:rsidP="00B31D82">
                            <w:pPr>
                              <w:pStyle w:val="Caption"/>
                              <w:rPr>
                                <w:sz w:val="22"/>
                                <w:szCs w:val="22"/>
                              </w:rPr>
                            </w:pPr>
                            <w:bookmarkStart w:id="211" w:name="_Ref504993310"/>
                            <w:r>
                              <w:t xml:space="preserve">Figure </w:t>
                            </w:r>
                            <w:r>
                              <w:rPr>
                                <w:noProof/>
                              </w:rPr>
                              <w:fldChar w:fldCharType="begin"/>
                            </w:r>
                            <w:r>
                              <w:rPr>
                                <w:noProof/>
                              </w:rPr>
                              <w:instrText xml:space="preserve"> SEQ Figure \* ARABIC </w:instrText>
                            </w:r>
                            <w:r>
                              <w:rPr>
                                <w:noProof/>
                              </w:rPr>
                              <w:fldChar w:fldCharType="separate"/>
                            </w:r>
                            <w:r>
                              <w:rPr>
                                <w:noProof/>
                              </w:rPr>
                              <w:t>61</w:t>
                            </w:r>
                            <w:r>
                              <w:rPr>
                                <w:noProof/>
                              </w:rPr>
                              <w:fldChar w:fldCharType="end"/>
                            </w:r>
                            <w:bookmarkEnd w:id="211"/>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4FCD1D40" w:rsidR="0049129E" w:rsidRPr="005305C4" w:rsidRDefault="0049129E" w:rsidP="00B31D82">
                      <w:pPr>
                        <w:pStyle w:val="Caption"/>
                        <w:rPr>
                          <w:sz w:val="22"/>
                          <w:szCs w:val="22"/>
                        </w:rPr>
                      </w:pPr>
                      <w:bookmarkStart w:id="212" w:name="_Ref504993310"/>
                      <w:r>
                        <w:t xml:space="preserve">Figure </w:t>
                      </w:r>
                      <w:r>
                        <w:rPr>
                          <w:noProof/>
                        </w:rPr>
                        <w:fldChar w:fldCharType="begin"/>
                      </w:r>
                      <w:r>
                        <w:rPr>
                          <w:noProof/>
                        </w:rPr>
                        <w:instrText xml:space="preserve"> SEQ Figure \* ARABIC </w:instrText>
                      </w:r>
                      <w:r>
                        <w:rPr>
                          <w:noProof/>
                        </w:rPr>
                        <w:fldChar w:fldCharType="separate"/>
                      </w:r>
                      <w:r>
                        <w:rPr>
                          <w:noProof/>
                        </w:rPr>
                        <w:t>61</w:t>
                      </w:r>
                      <w:r>
                        <w:rPr>
                          <w:noProof/>
                        </w:rPr>
                        <w:fldChar w:fldCharType="end"/>
                      </w:r>
                      <w:bookmarkEnd w:id="212"/>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21538848" w:rsidR="0049129E" w:rsidRPr="007051DB" w:rsidRDefault="0049129E" w:rsidP="00496C8F">
                            <w:pPr>
                              <w:pStyle w:val="Caption"/>
                              <w:rPr>
                                <w:noProof/>
                                <w:sz w:val="22"/>
                                <w:szCs w:val="22"/>
                              </w:rPr>
                            </w:pPr>
                            <w:bookmarkStart w:id="213" w:name="_Ref505066503"/>
                            <w:r>
                              <w:t xml:space="preserve">Figure </w:t>
                            </w:r>
                            <w:r>
                              <w:rPr>
                                <w:noProof/>
                              </w:rPr>
                              <w:fldChar w:fldCharType="begin"/>
                            </w:r>
                            <w:r>
                              <w:rPr>
                                <w:noProof/>
                              </w:rPr>
                              <w:instrText xml:space="preserve"> SEQ Figure \* ARABIC </w:instrText>
                            </w:r>
                            <w:r>
                              <w:rPr>
                                <w:noProof/>
                              </w:rPr>
                              <w:fldChar w:fldCharType="separate"/>
                            </w:r>
                            <w:r>
                              <w:rPr>
                                <w:noProof/>
                              </w:rPr>
                              <w:t>62</w:t>
                            </w:r>
                            <w:r>
                              <w:rPr>
                                <w:noProof/>
                              </w:rPr>
                              <w:fldChar w:fldCharType="end"/>
                            </w:r>
                            <w:bookmarkEnd w:id="213"/>
                            <w:r>
                              <w:t>: (a) shows the azimuthal Eddy current flow when the tuner has not been partitioned into 4 segments. (b) is the Eddy current flow after partitioning.</w:t>
                            </w:r>
                          </w:p>
                          <w:p w14:paraId="659E832B" w14:textId="49A43C6B" w:rsidR="0049129E" w:rsidRPr="0015198B" w:rsidRDefault="0049129E"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21538848" w:rsidR="0049129E" w:rsidRPr="007051DB" w:rsidRDefault="0049129E" w:rsidP="00496C8F">
                      <w:pPr>
                        <w:pStyle w:val="Caption"/>
                        <w:rPr>
                          <w:noProof/>
                          <w:sz w:val="22"/>
                          <w:szCs w:val="22"/>
                        </w:rPr>
                      </w:pPr>
                      <w:bookmarkStart w:id="214" w:name="_Ref505066503"/>
                      <w:r>
                        <w:t xml:space="preserve">Figure </w:t>
                      </w:r>
                      <w:r>
                        <w:rPr>
                          <w:noProof/>
                        </w:rPr>
                        <w:fldChar w:fldCharType="begin"/>
                      </w:r>
                      <w:r>
                        <w:rPr>
                          <w:noProof/>
                        </w:rPr>
                        <w:instrText xml:space="preserve"> SEQ Figure \* ARABIC </w:instrText>
                      </w:r>
                      <w:r>
                        <w:rPr>
                          <w:noProof/>
                        </w:rPr>
                        <w:fldChar w:fldCharType="separate"/>
                      </w:r>
                      <w:r>
                        <w:rPr>
                          <w:noProof/>
                        </w:rPr>
                        <w:t>62</w:t>
                      </w:r>
                      <w:r>
                        <w:rPr>
                          <w:noProof/>
                        </w:rPr>
                        <w:fldChar w:fldCharType="end"/>
                      </w:r>
                      <w:bookmarkEnd w:id="214"/>
                      <w:r>
                        <w:t>: (a) shows the azimuthal Eddy current flow when the tuner has not been partitioned into 4 segments. (b) is the Eddy current flow after partitioning.</w:t>
                      </w:r>
                    </w:p>
                    <w:p w14:paraId="659E832B" w14:textId="49A43C6B" w:rsidR="0049129E" w:rsidRPr="0015198B" w:rsidRDefault="0049129E"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2034D587"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4885C7E0" w:rsidR="0049129E" w:rsidRPr="00092506" w:rsidRDefault="0049129E" w:rsidP="002D3E6A">
                            <w:pPr>
                              <w:pStyle w:val="Caption"/>
                              <w:rPr>
                                <w:noProof/>
                                <w:sz w:val="22"/>
                                <w:szCs w:val="22"/>
                              </w:rPr>
                            </w:pPr>
                            <w:bookmarkStart w:id="215" w:name="_Ref505066203"/>
                            <w:r>
                              <w:t xml:space="preserve">Figure </w:t>
                            </w:r>
                            <w:r>
                              <w:rPr>
                                <w:noProof/>
                              </w:rPr>
                              <w:fldChar w:fldCharType="begin"/>
                            </w:r>
                            <w:r>
                              <w:rPr>
                                <w:noProof/>
                              </w:rPr>
                              <w:instrText xml:space="preserve"> SEQ Figure \* ARABIC </w:instrText>
                            </w:r>
                            <w:r>
                              <w:rPr>
                                <w:noProof/>
                              </w:rPr>
                              <w:fldChar w:fldCharType="separate"/>
                            </w:r>
                            <w:r>
                              <w:rPr>
                                <w:noProof/>
                              </w:rPr>
                              <w:t>63</w:t>
                            </w:r>
                            <w:r>
                              <w:rPr>
                                <w:noProof/>
                              </w:rPr>
                              <w:fldChar w:fldCharType="end"/>
                            </w:r>
                            <w:bookmarkEnd w:id="215"/>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4885C7E0" w:rsidR="0049129E" w:rsidRPr="00092506" w:rsidRDefault="0049129E" w:rsidP="002D3E6A">
                      <w:pPr>
                        <w:pStyle w:val="Caption"/>
                        <w:rPr>
                          <w:noProof/>
                          <w:sz w:val="22"/>
                          <w:szCs w:val="22"/>
                        </w:rPr>
                      </w:pPr>
                      <w:bookmarkStart w:id="216" w:name="_Ref505066203"/>
                      <w:r>
                        <w:t xml:space="preserve">Figure </w:t>
                      </w:r>
                      <w:r>
                        <w:rPr>
                          <w:noProof/>
                        </w:rPr>
                        <w:fldChar w:fldCharType="begin"/>
                      </w:r>
                      <w:r>
                        <w:rPr>
                          <w:noProof/>
                        </w:rPr>
                        <w:instrText xml:space="preserve"> SEQ Figure \* ARABIC </w:instrText>
                      </w:r>
                      <w:r>
                        <w:rPr>
                          <w:noProof/>
                        </w:rPr>
                        <w:fldChar w:fldCharType="separate"/>
                      </w:r>
                      <w:r>
                        <w:rPr>
                          <w:noProof/>
                        </w:rPr>
                        <w:t>63</w:t>
                      </w:r>
                      <w:r>
                        <w:rPr>
                          <w:noProof/>
                        </w:rPr>
                        <w:fldChar w:fldCharType="end"/>
                      </w:r>
                      <w:bookmarkEnd w:id="216"/>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D93618">
        <w:t xml:space="preserve">Figure </w:t>
      </w:r>
      <w:r w:rsidR="00D93618">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D93618">
        <w:t xml:space="preserve">Figure </w:t>
      </w:r>
      <w:r w:rsidR="00D93618">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17" w:name="_Toc522881023"/>
      <w:r>
        <w:t>Bias m</w:t>
      </w:r>
      <w:r w:rsidR="00484C55">
        <w:t>agnetic field distribution</w:t>
      </w:r>
      <w:bookmarkEnd w:id="217"/>
    </w:p>
    <w:p w14:paraId="72259385" w14:textId="31F6019E"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D93618" w:rsidRPr="00D93618">
            <w:rPr>
              <w:noProof/>
            </w:rPr>
            <w:t>[37]</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D93618">
        <w:t xml:space="preserve">Figure </w:t>
      </w:r>
      <w:r w:rsidR="00D93618">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D93618">
        <w:t xml:space="preserve">Figure </w:t>
      </w:r>
      <w:r w:rsidR="00D93618">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279ABA0F"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D93618">
        <w:t xml:space="preserve">Figure </w:t>
      </w:r>
      <w:r w:rsidR="00D93618">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D93618">
        <w:t xml:space="preserve">Figure </w:t>
      </w:r>
      <w:r w:rsidR="00D93618">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48F12F3F" w:rsidR="0049129E" w:rsidRPr="009A364B" w:rsidRDefault="0049129E" w:rsidP="00FB69CD">
                            <w:pPr>
                              <w:pStyle w:val="Caption"/>
                              <w:rPr>
                                <w:noProof/>
                                <w:sz w:val="22"/>
                                <w:szCs w:val="22"/>
                              </w:rPr>
                            </w:pPr>
                            <w:bookmarkStart w:id="218" w:name="_Ref505070001"/>
                            <w:r>
                              <w:t xml:space="preserve">Figure </w:t>
                            </w:r>
                            <w:r>
                              <w:rPr>
                                <w:noProof/>
                              </w:rPr>
                              <w:fldChar w:fldCharType="begin"/>
                            </w:r>
                            <w:r>
                              <w:rPr>
                                <w:noProof/>
                              </w:rPr>
                              <w:instrText xml:space="preserve"> SEQ Figure \* ARABIC </w:instrText>
                            </w:r>
                            <w:r>
                              <w:rPr>
                                <w:noProof/>
                              </w:rPr>
                              <w:fldChar w:fldCharType="separate"/>
                            </w:r>
                            <w:r>
                              <w:rPr>
                                <w:noProof/>
                              </w:rPr>
                              <w:t>64</w:t>
                            </w:r>
                            <w:r>
                              <w:rPr>
                                <w:noProof/>
                              </w:rPr>
                              <w:fldChar w:fldCharType="end"/>
                            </w:r>
                            <w:bookmarkEnd w:id="218"/>
                            <w:r>
                              <w:t xml:space="preserve">: The maps of (a) the magnetic field in oersted (Editor’s note: correcting an error in units from Ref. </w:t>
                            </w:r>
                            <w:sdt>
                              <w:sdtPr>
                                <w:id w:val="-3620364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48F12F3F" w:rsidR="0049129E" w:rsidRPr="009A364B" w:rsidRDefault="0049129E" w:rsidP="00FB69CD">
                      <w:pPr>
                        <w:pStyle w:val="Caption"/>
                        <w:rPr>
                          <w:noProof/>
                          <w:sz w:val="22"/>
                          <w:szCs w:val="22"/>
                        </w:rPr>
                      </w:pPr>
                      <w:bookmarkStart w:id="219" w:name="_Ref505070001"/>
                      <w:r>
                        <w:t xml:space="preserve">Figure </w:t>
                      </w:r>
                      <w:r>
                        <w:rPr>
                          <w:noProof/>
                        </w:rPr>
                        <w:fldChar w:fldCharType="begin"/>
                      </w:r>
                      <w:r>
                        <w:rPr>
                          <w:noProof/>
                        </w:rPr>
                        <w:instrText xml:space="preserve"> SEQ Figure \* ARABIC </w:instrText>
                      </w:r>
                      <w:r>
                        <w:rPr>
                          <w:noProof/>
                        </w:rPr>
                        <w:fldChar w:fldCharType="separate"/>
                      </w:r>
                      <w:r>
                        <w:rPr>
                          <w:noProof/>
                        </w:rPr>
                        <w:t>64</w:t>
                      </w:r>
                      <w:r>
                        <w:rPr>
                          <w:noProof/>
                        </w:rPr>
                        <w:fldChar w:fldCharType="end"/>
                      </w:r>
                      <w:bookmarkEnd w:id="219"/>
                      <w:r>
                        <w:t xml:space="preserve">: The maps of (a) the magnetic field in oersted (Editor’s note: correcting an error in units from Ref. </w:t>
                      </w:r>
                      <w:sdt>
                        <w:sdtPr>
                          <w:id w:val="-3620364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2B2AFA27" w:rsidR="0049129E" w:rsidRPr="009C733D" w:rsidRDefault="0049129E" w:rsidP="00D954C8">
                            <w:pPr>
                              <w:pStyle w:val="Caption"/>
                              <w:rPr>
                                <w:noProof/>
                                <w:sz w:val="22"/>
                                <w:szCs w:val="22"/>
                              </w:rPr>
                            </w:pPr>
                            <w:bookmarkStart w:id="220" w:name="_Ref505070018"/>
                            <w:r>
                              <w:t xml:space="preserve">Figure </w:t>
                            </w:r>
                            <w:r>
                              <w:rPr>
                                <w:noProof/>
                              </w:rPr>
                              <w:fldChar w:fldCharType="begin"/>
                            </w:r>
                            <w:r>
                              <w:rPr>
                                <w:noProof/>
                              </w:rPr>
                              <w:instrText xml:space="preserve"> SEQ Figure \* ARABIC </w:instrText>
                            </w:r>
                            <w:r>
                              <w:rPr>
                                <w:noProof/>
                              </w:rPr>
                              <w:fldChar w:fldCharType="separate"/>
                            </w:r>
                            <w:r>
                              <w:rPr>
                                <w:noProof/>
                              </w:rPr>
                              <w:t>65</w:t>
                            </w:r>
                            <w:r>
                              <w:rPr>
                                <w:noProof/>
                              </w:rPr>
                              <w:fldChar w:fldCharType="end"/>
                            </w:r>
                            <w:bookmarkEnd w:id="220"/>
                            <w:r>
                              <w:t xml:space="preserve">: The maps of (a) the magnetic field oersted (Editor’s note: correcting an error in units from Ref. </w:t>
                            </w:r>
                            <w:sdt>
                              <w:sdtPr>
                                <w:id w:val="259717245"/>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2B2AFA27" w:rsidR="0049129E" w:rsidRPr="009C733D" w:rsidRDefault="0049129E" w:rsidP="00D954C8">
                      <w:pPr>
                        <w:pStyle w:val="Caption"/>
                        <w:rPr>
                          <w:noProof/>
                          <w:sz w:val="22"/>
                          <w:szCs w:val="22"/>
                        </w:rPr>
                      </w:pPr>
                      <w:bookmarkStart w:id="221" w:name="_Ref505070018"/>
                      <w:r>
                        <w:t xml:space="preserve">Figure </w:t>
                      </w:r>
                      <w:r>
                        <w:rPr>
                          <w:noProof/>
                        </w:rPr>
                        <w:fldChar w:fldCharType="begin"/>
                      </w:r>
                      <w:r>
                        <w:rPr>
                          <w:noProof/>
                        </w:rPr>
                        <w:instrText xml:space="preserve"> SEQ Figure \* ARABIC </w:instrText>
                      </w:r>
                      <w:r>
                        <w:rPr>
                          <w:noProof/>
                        </w:rPr>
                        <w:fldChar w:fldCharType="separate"/>
                      </w:r>
                      <w:r>
                        <w:rPr>
                          <w:noProof/>
                        </w:rPr>
                        <w:t>65</w:t>
                      </w:r>
                      <w:r>
                        <w:rPr>
                          <w:noProof/>
                        </w:rPr>
                        <w:fldChar w:fldCharType="end"/>
                      </w:r>
                      <w:bookmarkEnd w:id="221"/>
                      <w:r>
                        <w:t xml:space="preserve">: The maps of (a) the magnetic field oersted (Editor’s note: correcting an error in units from Ref. </w:t>
                      </w:r>
                      <w:sdt>
                        <w:sdtPr>
                          <w:id w:val="259717245"/>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22" w:name="_Ref508179712"/>
      <w:bookmarkStart w:id="223" w:name="_Toc522881024"/>
      <w:r>
        <w:lastRenderedPageBreak/>
        <w:t xml:space="preserve">Tuner </w:t>
      </w:r>
      <w:r w:rsidR="00A257CB">
        <w:t>s</w:t>
      </w:r>
      <w:r w:rsidR="00406699">
        <w:t>hell heating and cooling</w:t>
      </w:r>
      <w:bookmarkEnd w:id="222"/>
      <w:bookmarkEnd w:id="223"/>
    </w:p>
    <w:p w14:paraId="489C34E5" w14:textId="76B4D3C2"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0553FFF9" w:rsidR="0049129E" w:rsidRPr="00FE442D" w:rsidRDefault="0049129E" w:rsidP="00065972">
                            <w:pPr>
                              <w:pStyle w:val="Caption"/>
                              <w:rPr>
                                <w:sz w:val="22"/>
                                <w:szCs w:val="22"/>
                              </w:rPr>
                            </w:pPr>
                            <w:bookmarkStart w:id="224" w:name="_Ref505072930"/>
                            <w:r>
                              <w:t xml:space="preserve">Figure </w:t>
                            </w:r>
                            <w:r>
                              <w:rPr>
                                <w:noProof/>
                              </w:rPr>
                              <w:fldChar w:fldCharType="begin"/>
                            </w:r>
                            <w:r>
                              <w:rPr>
                                <w:noProof/>
                              </w:rPr>
                              <w:instrText xml:space="preserve"> SEQ Figure \* ARABIC </w:instrText>
                            </w:r>
                            <w:r>
                              <w:rPr>
                                <w:noProof/>
                              </w:rPr>
                              <w:fldChar w:fldCharType="separate"/>
                            </w:r>
                            <w:r>
                              <w:rPr>
                                <w:noProof/>
                              </w:rPr>
                              <w:t>66</w:t>
                            </w:r>
                            <w:r>
                              <w:rPr>
                                <w:noProof/>
                              </w:rPr>
                              <w:fldChar w:fldCharType="end"/>
                            </w:r>
                            <w:bookmarkEnd w:id="224"/>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0553FFF9" w:rsidR="0049129E" w:rsidRPr="00FE442D" w:rsidRDefault="0049129E" w:rsidP="00065972">
                      <w:pPr>
                        <w:pStyle w:val="Caption"/>
                        <w:rPr>
                          <w:sz w:val="22"/>
                          <w:szCs w:val="22"/>
                        </w:rPr>
                      </w:pPr>
                      <w:bookmarkStart w:id="225" w:name="_Ref505072930"/>
                      <w:r>
                        <w:t xml:space="preserve">Figure </w:t>
                      </w:r>
                      <w:r>
                        <w:rPr>
                          <w:noProof/>
                        </w:rPr>
                        <w:fldChar w:fldCharType="begin"/>
                      </w:r>
                      <w:r>
                        <w:rPr>
                          <w:noProof/>
                        </w:rPr>
                        <w:instrText xml:space="preserve"> SEQ Figure \* ARABIC </w:instrText>
                      </w:r>
                      <w:r>
                        <w:rPr>
                          <w:noProof/>
                        </w:rPr>
                        <w:fldChar w:fldCharType="separate"/>
                      </w:r>
                      <w:r>
                        <w:rPr>
                          <w:noProof/>
                        </w:rPr>
                        <w:t>66</w:t>
                      </w:r>
                      <w:r>
                        <w:rPr>
                          <w:noProof/>
                        </w:rPr>
                        <w:fldChar w:fldCharType="end"/>
                      </w:r>
                      <w:bookmarkEnd w:id="225"/>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D93618">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D93618" w:rsidRPr="00D93618">
            <w:rPr>
              <w:noProof/>
            </w:rPr>
            <w:t>[37]</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D93618">
        <w:t xml:space="preserve">Figure </w:t>
      </w:r>
      <w:r w:rsidR="00D93618">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72ECBAFB"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D93618">
        <w:t xml:space="preserve">Figure </w:t>
      </w:r>
      <w:r w:rsidR="00D93618">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72BD3D1F" w:rsidR="0049129E" w:rsidRPr="00200146" w:rsidRDefault="0049129E" w:rsidP="009D02DF">
                            <w:pPr>
                              <w:pStyle w:val="Caption"/>
                              <w:rPr>
                                <w:noProof/>
                                <w:sz w:val="22"/>
                                <w:szCs w:val="22"/>
                              </w:rPr>
                            </w:pPr>
                            <w:bookmarkStart w:id="226" w:name="_Ref505075713"/>
                            <w:r>
                              <w:t xml:space="preserve">Figure </w:t>
                            </w:r>
                            <w:r>
                              <w:rPr>
                                <w:noProof/>
                              </w:rPr>
                              <w:fldChar w:fldCharType="begin"/>
                            </w:r>
                            <w:r>
                              <w:rPr>
                                <w:noProof/>
                              </w:rPr>
                              <w:instrText xml:space="preserve"> SEQ Figure \* ARABIC </w:instrText>
                            </w:r>
                            <w:r>
                              <w:rPr>
                                <w:noProof/>
                              </w:rPr>
                              <w:fldChar w:fldCharType="separate"/>
                            </w:r>
                            <w:r>
                              <w:rPr>
                                <w:noProof/>
                              </w:rPr>
                              <w:t>67</w:t>
                            </w:r>
                            <w:r>
                              <w:rPr>
                                <w:noProof/>
                              </w:rPr>
                              <w:fldChar w:fldCharType="end"/>
                            </w:r>
                            <w:bookmarkEnd w:id="226"/>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72BD3D1F" w:rsidR="0049129E" w:rsidRPr="00200146" w:rsidRDefault="0049129E" w:rsidP="009D02DF">
                      <w:pPr>
                        <w:pStyle w:val="Caption"/>
                        <w:rPr>
                          <w:noProof/>
                          <w:sz w:val="22"/>
                          <w:szCs w:val="22"/>
                        </w:rPr>
                      </w:pPr>
                      <w:bookmarkStart w:id="227" w:name="_Ref505075713"/>
                      <w:r>
                        <w:t xml:space="preserve">Figure </w:t>
                      </w:r>
                      <w:r>
                        <w:rPr>
                          <w:noProof/>
                        </w:rPr>
                        <w:fldChar w:fldCharType="begin"/>
                      </w:r>
                      <w:r>
                        <w:rPr>
                          <w:noProof/>
                        </w:rPr>
                        <w:instrText xml:space="preserve"> SEQ Figure \* ARABIC </w:instrText>
                      </w:r>
                      <w:r>
                        <w:rPr>
                          <w:noProof/>
                        </w:rPr>
                        <w:fldChar w:fldCharType="separate"/>
                      </w:r>
                      <w:r>
                        <w:rPr>
                          <w:noProof/>
                        </w:rPr>
                        <w:t>67</w:t>
                      </w:r>
                      <w:r>
                        <w:rPr>
                          <w:noProof/>
                        </w:rPr>
                        <w:fldChar w:fldCharType="end"/>
                      </w:r>
                      <w:bookmarkEnd w:id="227"/>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28" w:name="_Ref508087411"/>
      <w:bookmarkStart w:id="229" w:name="_Toc522881025"/>
      <w:r>
        <w:t>Triple points</w:t>
      </w:r>
      <w:r w:rsidR="004F5E57">
        <w:t xml:space="preserve"> (G. Romanov)</w:t>
      </w:r>
      <w:bookmarkEnd w:id="228"/>
      <w:bookmarkEnd w:id="229"/>
    </w:p>
    <w:p w14:paraId="7FE22417" w14:textId="24833D81"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249F23EE" w:rsidR="0049129E" w:rsidRPr="00C8763F" w:rsidRDefault="0049129E" w:rsidP="007C3C83">
                            <w:pPr>
                              <w:pStyle w:val="Caption"/>
                              <w:rPr>
                                <w:noProof/>
                                <w:sz w:val="22"/>
                                <w:szCs w:val="22"/>
                              </w:rPr>
                            </w:pPr>
                            <w:bookmarkStart w:id="230" w:name="_Ref505086166"/>
                            <w:r>
                              <w:t xml:space="preserve">Figure </w:t>
                            </w:r>
                            <w:r>
                              <w:rPr>
                                <w:noProof/>
                              </w:rPr>
                              <w:fldChar w:fldCharType="begin"/>
                            </w:r>
                            <w:r>
                              <w:rPr>
                                <w:noProof/>
                              </w:rPr>
                              <w:instrText xml:space="preserve"> SEQ Figure \* ARABIC </w:instrText>
                            </w:r>
                            <w:r>
                              <w:rPr>
                                <w:noProof/>
                              </w:rPr>
                              <w:fldChar w:fldCharType="separate"/>
                            </w:r>
                            <w:r>
                              <w:rPr>
                                <w:noProof/>
                              </w:rPr>
                              <w:t>68</w:t>
                            </w:r>
                            <w:r>
                              <w:rPr>
                                <w:noProof/>
                              </w:rPr>
                              <w:fldChar w:fldCharType="end"/>
                            </w:r>
                            <w:bookmarkEnd w:id="230"/>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249F23EE" w:rsidR="0049129E" w:rsidRPr="00C8763F" w:rsidRDefault="0049129E" w:rsidP="007C3C83">
                      <w:pPr>
                        <w:pStyle w:val="Caption"/>
                        <w:rPr>
                          <w:noProof/>
                          <w:sz w:val="22"/>
                          <w:szCs w:val="22"/>
                        </w:rPr>
                      </w:pPr>
                      <w:bookmarkStart w:id="231" w:name="_Ref505086166"/>
                      <w:r>
                        <w:t xml:space="preserve">Figure </w:t>
                      </w:r>
                      <w:r>
                        <w:rPr>
                          <w:noProof/>
                        </w:rPr>
                        <w:fldChar w:fldCharType="begin"/>
                      </w:r>
                      <w:r>
                        <w:rPr>
                          <w:noProof/>
                        </w:rPr>
                        <w:instrText xml:space="preserve"> SEQ Figure \* ARABIC </w:instrText>
                      </w:r>
                      <w:r>
                        <w:rPr>
                          <w:noProof/>
                        </w:rPr>
                        <w:fldChar w:fldCharType="separate"/>
                      </w:r>
                      <w:r>
                        <w:rPr>
                          <w:noProof/>
                        </w:rPr>
                        <w:t>68</w:t>
                      </w:r>
                      <w:r>
                        <w:rPr>
                          <w:noProof/>
                        </w:rPr>
                        <w:fldChar w:fldCharType="end"/>
                      </w:r>
                      <w:bookmarkEnd w:id="231"/>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D93618">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D93618">
        <w:t xml:space="preserve">Figure </w:t>
      </w:r>
      <w:r w:rsidR="00D93618">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D93618">
        <w:t xml:space="preserve">Figure </w:t>
      </w:r>
      <w:r w:rsidR="00D93618">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2B9B44A" w14:textId="654CE59E" w:rsidR="00A71402" w:rsidRDefault="00A71402" w:rsidP="00A60780">
      <w:r>
        <w:rPr>
          <w:noProof/>
        </w:rPr>
        <w:lastRenderedPageBreak/>
        <w:drawing>
          <wp:anchor distT="0" distB="0" distL="114300" distR="114300" simplePos="0" relativeHeight="251961344" behindDoc="0" locked="0" layoutInCell="1" allowOverlap="1" wp14:anchorId="6541D8D7" wp14:editId="5B6AE530">
            <wp:simplePos x="0" y="0"/>
            <wp:positionH relativeFrom="column">
              <wp:align>center</wp:align>
            </wp:positionH>
            <wp:positionV relativeFrom="paragraph">
              <wp:posOffset>100330</wp:posOffset>
            </wp:positionV>
            <wp:extent cx="5376672" cy="3090618"/>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1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3392" behindDoc="0" locked="0" layoutInCell="1" allowOverlap="1" wp14:anchorId="5CFDFA14" wp14:editId="2EE73802">
                <wp:simplePos x="0" y="0"/>
                <wp:positionH relativeFrom="column">
                  <wp:align>center</wp:align>
                </wp:positionH>
                <wp:positionV relativeFrom="paragraph">
                  <wp:posOffset>3248198</wp:posOffset>
                </wp:positionV>
                <wp:extent cx="5376672" cy="612140"/>
                <wp:effectExtent l="0" t="0" r="0" b="0"/>
                <wp:wrapTopAndBottom/>
                <wp:docPr id="523" name="Text Box 523"/>
                <wp:cNvGraphicFramePr/>
                <a:graphic xmlns:a="http://schemas.openxmlformats.org/drawingml/2006/main">
                  <a:graphicData uri="http://schemas.microsoft.com/office/word/2010/wordprocessingShape">
                    <wps:wsp>
                      <wps:cNvSpPr txBox="1"/>
                      <wps:spPr>
                        <a:xfrm>
                          <a:off x="0" y="0"/>
                          <a:ext cx="5376672" cy="612140"/>
                        </a:xfrm>
                        <a:prstGeom prst="rect">
                          <a:avLst/>
                        </a:prstGeom>
                        <a:solidFill>
                          <a:prstClr val="white"/>
                        </a:solidFill>
                        <a:ln>
                          <a:noFill/>
                        </a:ln>
                      </wps:spPr>
                      <wps:txbx>
                        <w:txbxContent>
                          <w:p w14:paraId="0F5A822E" w14:textId="2333CC03" w:rsidR="0049129E" w:rsidRPr="0011654C" w:rsidRDefault="0049129E" w:rsidP="00C40D58">
                            <w:pPr>
                              <w:pStyle w:val="Caption"/>
                              <w:rPr>
                                <w:noProof/>
                                <w:sz w:val="22"/>
                                <w:szCs w:val="22"/>
                              </w:rPr>
                            </w:pPr>
                            <w:bookmarkStart w:id="232" w:name="_Ref505086706"/>
                            <w:r>
                              <w:t xml:space="preserve">Figure </w:t>
                            </w:r>
                            <w:r>
                              <w:rPr>
                                <w:noProof/>
                              </w:rPr>
                              <w:fldChar w:fldCharType="begin"/>
                            </w:r>
                            <w:r>
                              <w:rPr>
                                <w:noProof/>
                              </w:rPr>
                              <w:instrText xml:space="preserve"> SEQ Figure \* ARABIC </w:instrText>
                            </w:r>
                            <w:r>
                              <w:rPr>
                                <w:noProof/>
                              </w:rPr>
                              <w:fldChar w:fldCharType="separate"/>
                            </w:r>
                            <w:r>
                              <w:rPr>
                                <w:noProof/>
                              </w:rPr>
                              <w:t>69</w:t>
                            </w:r>
                            <w:r>
                              <w:rPr>
                                <w:noProof/>
                              </w:rPr>
                              <w:fldChar w:fldCharType="end"/>
                            </w:r>
                            <w:bookmarkEnd w:id="232"/>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FDFA14" id="Text Box 523" o:spid="_x0000_s1089" type="#_x0000_t202" style="position:absolute;left:0;text-align:left;margin-left:0;margin-top:255.75pt;width:423.35pt;height:48.2pt;z-index:251963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" stroked="f">
                <v:textbox style="mso-fit-shape-to-text:t" inset="0,0,0,0">
                  <w:txbxContent>
                    <w:p w14:paraId="0F5A822E" w14:textId="2333CC03" w:rsidR="0049129E" w:rsidRPr="0011654C" w:rsidRDefault="0049129E" w:rsidP="00C40D58">
                      <w:pPr>
                        <w:pStyle w:val="Caption"/>
                        <w:rPr>
                          <w:noProof/>
                          <w:sz w:val="22"/>
                          <w:szCs w:val="22"/>
                        </w:rPr>
                      </w:pPr>
                      <w:bookmarkStart w:id="233" w:name="_Ref505086706"/>
                      <w:r>
                        <w:t xml:space="preserve">Figure </w:t>
                      </w:r>
                      <w:r>
                        <w:rPr>
                          <w:noProof/>
                        </w:rPr>
                        <w:fldChar w:fldCharType="begin"/>
                      </w:r>
                      <w:r>
                        <w:rPr>
                          <w:noProof/>
                        </w:rPr>
                        <w:instrText xml:space="preserve"> SEQ Figure \* ARABIC </w:instrText>
                      </w:r>
                      <w:r>
                        <w:rPr>
                          <w:noProof/>
                        </w:rPr>
                        <w:fldChar w:fldCharType="separate"/>
                      </w:r>
                      <w:r>
                        <w:rPr>
                          <w:noProof/>
                        </w:rPr>
                        <w:t>69</w:t>
                      </w:r>
                      <w:r>
                        <w:rPr>
                          <w:noProof/>
                        </w:rPr>
                        <w:fldChar w:fldCharType="end"/>
                      </w:r>
                      <w:bookmarkEnd w:id="233"/>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p>
    <w:p w14:paraId="1FB134A7" w14:textId="5F838B01" w:rsidR="008714A2" w:rsidRDefault="00204ED4" w:rsidP="008714A2">
      <w:pPr>
        <w:pStyle w:val="Heading3"/>
      </w:pPr>
      <w:bookmarkStart w:id="234" w:name="_Ref514749884"/>
      <w:bookmarkStart w:id="235" w:name="_Toc522881026"/>
      <w:r>
        <w:t>Total Eddy current power loss in shell</w:t>
      </w:r>
      <w:bookmarkEnd w:id="234"/>
      <w:bookmarkEnd w:id="235"/>
    </w:p>
    <w:p w14:paraId="31C2E8E6" w14:textId="3E9957CC" w:rsidR="00821E5A" w:rsidRPr="006B5C0F" w:rsidRDefault="006B5C0F" w:rsidP="006B5C0F">
      <w:pPr>
        <w:rPr>
          <w:b/>
        </w:rPr>
      </w:pPr>
      <w:r>
        <w:rPr>
          <w:noProof/>
        </w:rPr>
        <mc:AlternateContent>
          <mc:Choice Requires="wps">
            <w:drawing>
              <wp:anchor distT="0" distB="0" distL="114300" distR="114300" simplePos="0" relativeHeight="252227584" behindDoc="0" locked="0" layoutInCell="1" allowOverlap="1" wp14:anchorId="1AA3AD7B" wp14:editId="2CCD35D2">
                <wp:simplePos x="0" y="0"/>
                <wp:positionH relativeFrom="column">
                  <wp:posOffset>1525385</wp:posOffset>
                </wp:positionH>
                <wp:positionV relativeFrom="paragraph">
                  <wp:posOffset>3208367</wp:posOffset>
                </wp:positionV>
                <wp:extent cx="3728720" cy="635"/>
                <wp:effectExtent l="0" t="0" r="5080" b="0"/>
                <wp:wrapTopAndBottom/>
                <wp:docPr id="674" name="Text Box 674"/>
                <wp:cNvGraphicFramePr/>
                <a:graphic xmlns:a="http://schemas.openxmlformats.org/drawingml/2006/main">
                  <a:graphicData uri="http://schemas.microsoft.com/office/word/2010/wordprocessingShape">
                    <wps:wsp>
                      <wps:cNvSpPr txBox="1"/>
                      <wps:spPr>
                        <a:xfrm>
                          <a:off x="0" y="0"/>
                          <a:ext cx="3728720" cy="635"/>
                        </a:xfrm>
                        <a:prstGeom prst="rect">
                          <a:avLst/>
                        </a:prstGeom>
                        <a:solidFill>
                          <a:prstClr val="white"/>
                        </a:solidFill>
                        <a:ln>
                          <a:noFill/>
                        </a:ln>
                      </wps:spPr>
                      <wps:txbx>
                        <w:txbxContent>
                          <w:p w14:paraId="02E63C36" w14:textId="33F84D60" w:rsidR="0049129E" w:rsidRPr="00D345AC" w:rsidRDefault="0049129E" w:rsidP="006B5C0F">
                            <w:pPr>
                              <w:pStyle w:val="Caption"/>
                              <w:rPr>
                                <w:noProof/>
                                <w:sz w:val="22"/>
                                <w:szCs w:val="22"/>
                              </w:rPr>
                            </w:pPr>
                            <w:bookmarkStart w:id="236" w:name="_Ref514749527"/>
                            <w:r>
                              <w:t xml:space="preserve">Figure </w:t>
                            </w:r>
                            <w:r>
                              <w:rPr>
                                <w:noProof/>
                              </w:rPr>
                              <w:fldChar w:fldCharType="begin"/>
                            </w:r>
                            <w:r>
                              <w:rPr>
                                <w:noProof/>
                              </w:rPr>
                              <w:instrText xml:space="preserve"> SEQ Figure \* ARABIC </w:instrText>
                            </w:r>
                            <w:r>
                              <w:rPr>
                                <w:noProof/>
                              </w:rPr>
                              <w:fldChar w:fldCharType="separate"/>
                            </w:r>
                            <w:r>
                              <w:rPr>
                                <w:noProof/>
                              </w:rPr>
                              <w:t>70</w:t>
                            </w:r>
                            <w:r>
                              <w:rPr>
                                <w:noProof/>
                              </w:rPr>
                              <w:fldChar w:fldCharType="end"/>
                            </w:r>
                            <w:bookmarkEnd w:id="236"/>
                            <w:r>
                              <w:t>: A simplified bias ramp for a 50 turn bias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A3AD7B" id="Text Box 674" o:spid="_x0000_s1090" type="#_x0000_t202" style="position:absolute;left:0;text-align:left;margin-left:120.1pt;margin-top:252.65pt;width:293.6pt;height:.05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" stroked="f">
                <v:textbox style="mso-fit-shape-to-text:t" inset="0,0,0,0">
                  <w:txbxContent>
                    <w:p w14:paraId="02E63C36" w14:textId="33F84D60" w:rsidR="0049129E" w:rsidRPr="00D345AC" w:rsidRDefault="0049129E" w:rsidP="006B5C0F">
                      <w:pPr>
                        <w:pStyle w:val="Caption"/>
                        <w:rPr>
                          <w:noProof/>
                          <w:sz w:val="22"/>
                          <w:szCs w:val="22"/>
                        </w:rPr>
                      </w:pPr>
                      <w:bookmarkStart w:id="237" w:name="_Ref514749527"/>
                      <w:r>
                        <w:t xml:space="preserve">Figure </w:t>
                      </w:r>
                      <w:r>
                        <w:rPr>
                          <w:noProof/>
                        </w:rPr>
                        <w:fldChar w:fldCharType="begin"/>
                      </w:r>
                      <w:r>
                        <w:rPr>
                          <w:noProof/>
                        </w:rPr>
                        <w:instrText xml:space="preserve"> SEQ Figure \* ARABIC </w:instrText>
                      </w:r>
                      <w:r>
                        <w:rPr>
                          <w:noProof/>
                        </w:rPr>
                        <w:fldChar w:fldCharType="separate"/>
                      </w:r>
                      <w:r>
                        <w:rPr>
                          <w:noProof/>
                        </w:rPr>
                        <w:t>70</w:t>
                      </w:r>
                      <w:r>
                        <w:rPr>
                          <w:noProof/>
                        </w:rPr>
                        <w:fldChar w:fldCharType="end"/>
                      </w:r>
                      <w:bookmarkEnd w:id="237"/>
                      <w:r>
                        <w:t>: A simplified bias ramp for a 50 turn bias solenoid.</w:t>
                      </w:r>
                    </w:p>
                  </w:txbxContent>
                </v:textbox>
                <w10:wrap type="topAndBottom"/>
              </v:shape>
            </w:pict>
          </mc:Fallback>
        </mc:AlternateContent>
      </w:r>
      <w:r>
        <w:rPr>
          <w:noProof/>
        </w:rPr>
        <w:drawing>
          <wp:anchor distT="0" distB="0" distL="114300" distR="114300" simplePos="0" relativeHeight="252225536" behindDoc="0" locked="0" layoutInCell="1" allowOverlap="1" wp14:anchorId="00BFB438" wp14:editId="4839BE0E">
            <wp:simplePos x="0" y="0"/>
            <wp:positionH relativeFrom="column">
              <wp:posOffset>2073910</wp:posOffset>
            </wp:positionH>
            <wp:positionV relativeFrom="paragraph">
              <wp:posOffset>1055370</wp:posOffset>
            </wp:positionV>
            <wp:extent cx="2670175" cy="1986280"/>
            <wp:effectExtent l="0" t="0" r="0" b="0"/>
            <wp:wrapTopAndBottom/>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simple_ramp.png"/>
                    <pic:cNvPicPr/>
                  </pic:nvPicPr>
                  <pic:blipFill>
                    <a:blip r:embed="rId83"/>
                    <a:stretch>
                      <a:fillRect/>
                    </a:stretch>
                  </pic:blipFill>
                  <pic:spPr>
                    <a:xfrm>
                      <a:off x="0" y="0"/>
                      <a:ext cx="2670175" cy="1986280"/>
                    </a:xfrm>
                    <a:prstGeom prst="rect">
                      <a:avLst/>
                    </a:prstGeom>
                  </pic:spPr>
                </pic:pic>
              </a:graphicData>
            </a:graphic>
            <wp14:sizeRelH relativeFrom="margin">
              <wp14:pctWidth>0</wp14:pctWidth>
            </wp14:sizeRelH>
            <wp14:sizeRelV relativeFrom="margin">
              <wp14:pctHeight>0</wp14:pctHeight>
            </wp14:sizeRelV>
          </wp:anchor>
        </w:drawing>
      </w:r>
      <w:r w:rsidR="008714A2">
        <w:t>The total Eddy current power loss has been evaluated</w:t>
      </w:r>
      <w:r w:rsidR="009E0663">
        <w:t xml:space="preserve">. Using Table 2 of Ref. </w:t>
      </w:r>
      <w:sdt>
        <w:sdtPr>
          <w:id w:val="1915736160"/>
          <w:citation/>
        </w:sdtPr>
        <w:sdtContent>
          <w:r w:rsidR="009E0663">
            <w:fldChar w:fldCharType="begin"/>
          </w:r>
          <w:r w:rsidR="009E0663">
            <w:instrText xml:space="preserve"> CITATION Ter17 \l 1033 </w:instrText>
          </w:r>
          <w:r w:rsidR="009E0663">
            <w:fldChar w:fldCharType="separate"/>
          </w:r>
          <w:r w:rsidR="00D93618" w:rsidRPr="00D93618">
            <w:rPr>
              <w:noProof/>
            </w:rPr>
            <w:t>[38]</w:t>
          </w:r>
          <w:r w:rsidR="009E0663">
            <w:fldChar w:fldCharType="end"/>
          </w:r>
        </w:sdtContent>
      </w:sdt>
      <w:r w:rsidR="009E0663">
        <w:t xml:space="preserve"> for the case where we have no slots but with 4 segments</w:t>
      </w:r>
      <w:r w:rsidR="001821D1">
        <w:t xml:space="preserve"> </w:t>
      </w:r>
      <w:r w:rsidR="008714A2">
        <w:t>is</w:t>
      </w:r>
      <w:r w:rsidR="009E0663">
        <w:t xml:space="preserve"> about 530 W. </w:t>
      </w:r>
      <w:r w:rsidR="00D321C7">
        <w:t xml:space="preserve">This value was found for the simplified ramp shown in </w:t>
      </w:r>
      <w:r w:rsidR="00F27230">
        <w:fldChar w:fldCharType="begin"/>
      </w:r>
      <w:r w:rsidR="00F27230">
        <w:instrText xml:space="preserve"> REF _Ref514749527 \h </w:instrText>
      </w:r>
      <w:r w:rsidR="00F27230">
        <w:fldChar w:fldCharType="separate"/>
      </w:r>
      <w:r w:rsidR="00D93618">
        <w:t xml:space="preserve">Figure </w:t>
      </w:r>
      <w:r w:rsidR="00D93618">
        <w:rPr>
          <w:noProof/>
        </w:rPr>
        <w:t>70</w:t>
      </w:r>
      <w:r w:rsidR="00F27230">
        <w:fldChar w:fldCharType="end"/>
      </w:r>
      <w:r w:rsidR="00F27230">
        <w:t xml:space="preserve">. </w:t>
      </w:r>
      <w:r w:rsidR="00D321C7" w:rsidRPr="002A4BB6">
        <w:rPr>
          <w:b/>
        </w:rPr>
        <w:t>(Editor’s note: in the final ramp design, the starting and stopping point</w:t>
      </w:r>
      <w:r w:rsidR="007571F7">
        <w:rPr>
          <w:b/>
        </w:rPr>
        <w:t>s</w:t>
      </w:r>
      <w:r w:rsidR="00D321C7" w:rsidRPr="002A4BB6">
        <w:rPr>
          <w:b/>
        </w:rPr>
        <w:t xml:space="preserve"> of the ramp is a</w:t>
      </w:r>
      <w:r w:rsidR="007571F7">
        <w:rPr>
          <w:b/>
        </w:rPr>
        <w:t>bout ~14</w:t>
      </w:r>
      <w:r>
        <w:rPr>
          <w:b/>
        </w:rPr>
        <w:t xml:space="preserve">0 A and not </w:t>
      </w:r>
      <w:r w:rsidRPr="00433D8C">
        <w:rPr>
          <w:b/>
        </w:rPr>
        <w:t>at 0 A</w:t>
      </w:r>
      <w:r w:rsidR="007571F7" w:rsidRPr="00433D8C">
        <w:rPr>
          <w:b/>
        </w:rPr>
        <w:t>. See</w:t>
      </w:r>
      <w:r w:rsidR="007571F7" w:rsidRPr="007571F7">
        <w:t xml:space="preserve"> </w:t>
      </w:r>
      <w:r w:rsidR="007571F7" w:rsidRPr="00433D8C">
        <w:rPr>
          <w:b/>
        </w:rPr>
        <w:fldChar w:fldCharType="begin"/>
      </w:r>
      <w:r w:rsidR="007571F7" w:rsidRPr="00433D8C">
        <w:rPr>
          <w:b/>
        </w:rPr>
        <w:instrText xml:space="preserve"> REF _Ref504038861 \h  \* MERGEFORMAT </w:instrText>
      </w:r>
      <w:r w:rsidR="007571F7" w:rsidRPr="00433D8C">
        <w:rPr>
          <w:b/>
        </w:rPr>
      </w:r>
      <w:r w:rsidR="007571F7" w:rsidRPr="00433D8C">
        <w:rPr>
          <w:b/>
        </w:rPr>
        <w:fldChar w:fldCharType="separate"/>
      </w:r>
      <w:r w:rsidR="00D93618" w:rsidRPr="00D93618">
        <w:rPr>
          <w:b/>
        </w:rPr>
        <w:t xml:space="preserve">Figure </w:t>
      </w:r>
      <w:r w:rsidR="00D93618" w:rsidRPr="00D93618">
        <w:rPr>
          <w:b/>
          <w:noProof/>
        </w:rPr>
        <w:t>74</w:t>
      </w:r>
      <w:r w:rsidR="007571F7" w:rsidRPr="00433D8C">
        <w:rPr>
          <w:b/>
        </w:rPr>
        <w:fldChar w:fldCharType="end"/>
      </w:r>
      <w:r w:rsidR="00433D8C" w:rsidRPr="00433D8C">
        <w:rPr>
          <w:b/>
        </w:rPr>
        <w:t>.</w:t>
      </w:r>
      <w:r w:rsidR="00532396">
        <w:rPr>
          <w:b/>
        </w:rPr>
        <w:t xml:space="preserve"> Therefore, the power loss is smaller than 530 W.</w:t>
      </w:r>
      <w:r w:rsidR="00433D8C" w:rsidRPr="00433D8C">
        <w:rPr>
          <w:b/>
        </w:rPr>
        <w:t>)</w:t>
      </w:r>
    </w:p>
    <w:p w14:paraId="79D00EBE" w14:textId="478E8A13" w:rsidR="00434281" w:rsidRDefault="00434281" w:rsidP="00434281">
      <w:pPr>
        <w:pStyle w:val="Heading1"/>
        <w:spacing w:after="200"/>
      </w:pPr>
      <w:bookmarkStart w:id="238" w:name="_Ref305678974"/>
      <w:bookmarkStart w:id="239" w:name="_Toc522881027"/>
      <w:r>
        <w:lastRenderedPageBreak/>
        <w:t>Bias solenoid (I. Terec</w:t>
      </w:r>
      <w:r w:rsidR="00713901">
        <w:t>hk</w:t>
      </w:r>
      <w:r>
        <w:t>ine)</w:t>
      </w:r>
      <w:bookmarkEnd w:id="238"/>
      <w:bookmarkEnd w:id="239"/>
    </w:p>
    <w:p w14:paraId="328AD938" w14:textId="5E010FF3"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3A16E8A7" w:rsidR="0049129E" w:rsidRPr="00FD507D" w:rsidRDefault="0049129E" w:rsidP="00EA6F68">
                            <w:pPr>
                              <w:pStyle w:val="Caption"/>
                              <w:rPr>
                                <w:noProof/>
                              </w:rPr>
                            </w:pPr>
                            <w:bookmarkStart w:id="240" w:name="_Ref377718234"/>
                            <w:r>
                              <w:t xml:space="preserve">Figure </w:t>
                            </w:r>
                            <w:r>
                              <w:rPr>
                                <w:noProof/>
                              </w:rPr>
                              <w:fldChar w:fldCharType="begin"/>
                            </w:r>
                            <w:r>
                              <w:rPr>
                                <w:noProof/>
                              </w:rPr>
                              <w:instrText xml:space="preserve"> SEQ Figure \* ARABIC </w:instrText>
                            </w:r>
                            <w:r>
                              <w:rPr>
                                <w:noProof/>
                              </w:rPr>
                              <w:fldChar w:fldCharType="separate"/>
                            </w:r>
                            <w:r>
                              <w:rPr>
                                <w:noProof/>
                              </w:rPr>
                              <w:t>71</w:t>
                            </w:r>
                            <w:r>
                              <w:rPr>
                                <w:noProof/>
                              </w:rPr>
                              <w:fldChar w:fldCharType="end"/>
                            </w:r>
                            <w:bookmarkEnd w:id="240"/>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1"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caw+9m0CAADEBAAADgAAAAAA&#13;&#10;AAAAAAAAAAAuAgAAZHJzL2Uyb0RvYy54bWxQSwECLQAUAAYACAAAACEArJe3ZuUAAAANAQAADwAA&#13;&#10;AAAAAAAAAAAAAADHBAAAZHJzL2Rvd25yZXYueG1sUEsFBgAAAAAEAAQA8wAAANkFAAAAAA==&#13;&#10;" stroked="f">
                <v:textbox style="mso-fit-shape-to-text:t" inset="0,0,0,0">
                  <w:txbxContent>
                    <w:p w14:paraId="3242495D" w14:textId="3A16E8A7" w:rsidR="0049129E" w:rsidRPr="00FD507D" w:rsidRDefault="0049129E" w:rsidP="00EA6F68">
                      <w:pPr>
                        <w:pStyle w:val="Caption"/>
                        <w:rPr>
                          <w:noProof/>
                        </w:rPr>
                      </w:pPr>
                      <w:bookmarkStart w:id="241" w:name="_Ref377718234"/>
                      <w:r>
                        <w:t xml:space="preserve">Figure </w:t>
                      </w:r>
                      <w:r>
                        <w:rPr>
                          <w:noProof/>
                        </w:rPr>
                        <w:fldChar w:fldCharType="begin"/>
                      </w:r>
                      <w:r>
                        <w:rPr>
                          <w:noProof/>
                        </w:rPr>
                        <w:instrText xml:space="preserve"> SEQ Figure \* ARABIC </w:instrText>
                      </w:r>
                      <w:r>
                        <w:rPr>
                          <w:noProof/>
                        </w:rPr>
                        <w:fldChar w:fldCharType="separate"/>
                      </w:r>
                      <w:r>
                        <w:rPr>
                          <w:noProof/>
                        </w:rPr>
                        <w:t>71</w:t>
                      </w:r>
                      <w:r>
                        <w:rPr>
                          <w:noProof/>
                        </w:rPr>
                        <w:fldChar w:fldCharType="end"/>
                      </w:r>
                      <w:bookmarkEnd w:id="241"/>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D93618">
        <w:t xml:space="preserve">Figure </w:t>
      </w:r>
      <w:r w:rsidR="00D93618">
        <w:rPr>
          <w:noProof/>
        </w:rPr>
        <w:t>71</w:t>
      </w:r>
      <w:r w:rsidR="00015677">
        <w:fldChar w:fldCharType="end"/>
      </w:r>
      <w:r w:rsidR="00015677">
        <w:t>.</w:t>
      </w:r>
    </w:p>
    <w:p w14:paraId="07D9D437" w14:textId="07D62D11"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w:t>
      </w:r>
      <w:r w:rsidR="00A419DE" w:rsidRPr="00426391">
        <w:rPr>
          <w:b/>
        </w:rPr>
        <w:t xml:space="preserve">(Editor’s note: In the final design, </w:t>
      </w:r>
      <w:r w:rsidR="00426391" w:rsidRPr="00426391">
        <w:rPr>
          <w:b/>
        </w:rPr>
        <w:t>the coils are made from 0.460” square with 0.25” hole copper conductors</w:t>
      </w:r>
      <w:r w:rsidR="00426391">
        <w:rPr>
          <w:b/>
        </w:rPr>
        <w:t xml:space="preserve">. </w:t>
      </w:r>
      <w:r w:rsidR="006267E2">
        <w:rPr>
          <w:b/>
        </w:rPr>
        <w:t xml:space="preserve">There are 60 turns in total and not 59 turns. </w:t>
      </w:r>
      <w:r w:rsidR="00426391">
        <w:rPr>
          <w:b/>
        </w:rPr>
        <w:t>See section</w:t>
      </w:r>
      <w:r w:rsidR="00516DFA">
        <w:rPr>
          <w:b/>
        </w:rPr>
        <w:t xml:space="preserve"> </w:t>
      </w:r>
      <w:r w:rsidR="00516DFA">
        <w:rPr>
          <w:b/>
        </w:rPr>
        <w:fldChar w:fldCharType="begin"/>
      </w:r>
      <w:r w:rsidR="00516DFA">
        <w:rPr>
          <w:b/>
        </w:rPr>
        <w:instrText xml:space="preserve"> REF _Ref515353646 \w \h </w:instrText>
      </w:r>
      <w:r w:rsidR="00516DFA">
        <w:rPr>
          <w:b/>
        </w:rPr>
      </w:r>
      <w:r w:rsidR="00516DFA">
        <w:rPr>
          <w:b/>
        </w:rPr>
        <w:fldChar w:fldCharType="separate"/>
      </w:r>
      <w:r w:rsidR="00D93618">
        <w:rPr>
          <w:b/>
        </w:rPr>
        <w:t>18.3</w:t>
      </w:r>
      <w:r w:rsidR="00516DFA">
        <w:rPr>
          <w:b/>
        </w:rPr>
        <w:fldChar w:fldCharType="end"/>
      </w:r>
      <w:r w:rsidR="00426391">
        <w:rPr>
          <w:b/>
        </w:rPr>
        <w:t>.</w:t>
      </w:r>
      <w:r w:rsidR="00617B8C">
        <w:rPr>
          <w:b/>
        </w:rPr>
        <w:t xml:space="preserve"> The measured inductances and resistances of the coils</w:t>
      </w:r>
      <w:r w:rsidR="00D07B88">
        <w:rPr>
          <w:b/>
        </w:rPr>
        <w:t xml:space="preserve"> without the garnet tuner</w:t>
      </w:r>
      <w:r w:rsidR="00617B8C">
        <w:rPr>
          <w:b/>
        </w:rPr>
        <w:t xml:space="preserve"> are shown in </w:t>
      </w:r>
      <w:r w:rsidR="00617B8C" w:rsidRPr="00617B8C">
        <w:rPr>
          <w:b/>
        </w:rPr>
        <w:fldChar w:fldCharType="begin"/>
      </w:r>
      <w:r w:rsidR="00617B8C" w:rsidRPr="00617B8C">
        <w:rPr>
          <w:b/>
        </w:rPr>
        <w:instrText xml:space="preserve"> REF _Ref515603689 \h  \* MERGEFORMAT </w:instrText>
      </w:r>
      <w:r w:rsidR="00617B8C" w:rsidRPr="00617B8C">
        <w:rPr>
          <w:b/>
        </w:rPr>
      </w:r>
      <w:r w:rsidR="00617B8C" w:rsidRPr="00617B8C">
        <w:rPr>
          <w:b/>
        </w:rPr>
        <w:fldChar w:fldCharType="separate"/>
      </w:r>
      <w:r w:rsidR="00D93618" w:rsidRPr="00D93618">
        <w:rPr>
          <w:b/>
        </w:rPr>
        <w:t xml:space="preserve">Table </w:t>
      </w:r>
      <w:r w:rsidR="00D93618" w:rsidRPr="00D93618">
        <w:rPr>
          <w:b/>
          <w:noProof/>
        </w:rPr>
        <w:t>11</w:t>
      </w:r>
      <w:r w:rsidR="00617B8C" w:rsidRPr="00617B8C">
        <w:rPr>
          <w:b/>
        </w:rPr>
        <w:fldChar w:fldCharType="end"/>
      </w:r>
      <w:r w:rsidR="00426391" w:rsidRPr="00426391">
        <w:rPr>
          <w:b/>
        </w:rPr>
        <w:t>).</w:t>
      </w:r>
      <w:r w:rsidR="00426391">
        <w:t xml:space="preserve"> </w:t>
      </w:r>
      <w:r w:rsidR="00AE383D">
        <w:t xml:space="preserve">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D93618">
        <w:t xml:space="preserve">Table </w:t>
      </w:r>
      <w:r w:rsidR="00D93618">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D93618">
        <w:t xml:space="preserve">Figure </w:t>
      </w:r>
      <w:r w:rsidR="00D93618">
        <w:rPr>
          <w:noProof/>
        </w:rPr>
        <w:t>72</w:t>
      </w:r>
      <w:r w:rsidR="00881CAD">
        <w:fldChar w:fldCharType="end"/>
      </w:r>
      <w:r w:rsidR="00BF75FF">
        <w:t xml:space="preserve"> when the </w:t>
      </w:r>
      <w:r w:rsidR="00D07B88">
        <w:t>garnet tuner is</w:t>
      </w:r>
      <w:r w:rsidR="00BF75FF">
        <w:t xml:space="preserve"> within the solenoid</w:t>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lastRenderedPageBreak/>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46BA863B" w:rsidR="00271AEC" w:rsidRPr="00EB2FF9" w:rsidRDefault="009F5228" w:rsidP="007A410B">
            <w:pPr>
              <w:ind w:firstLine="0"/>
              <w:jc w:val="center"/>
              <w:rPr>
                <w:b w:val="0"/>
                <w:sz w:val="20"/>
              </w:rPr>
            </w:pPr>
            <w:r>
              <w:rPr>
                <w:b w:val="0"/>
                <w:sz w:val="20"/>
              </w:rPr>
              <w:t>1</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4B64134A" w:rsidR="00271AEC" w:rsidRPr="00EB2FF9" w:rsidRDefault="009F5228" w:rsidP="007A410B">
            <w:pPr>
              <w:ind w:firstLine="0"/>
              <w:jc w:val="center"/>
              <w:rPr>
                <w:b w:val="0"/>
                <w:sz w:val="20"/>
              </w:rPr>
            </w:pPr>
            <w:r>
              <w:rPr>
                <w:b w:val="0"/>
                <w:sz w:val="20"/>
              </w:rPr>
              <w:t>2</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7638E45F" w:rsidR="00271AEC" w:rsidRDefault="009F5228" w:rsidP="007A410B">
            <w:pPr>
              <w:ind w:firstLine="0"/>
              <w:jc w:val="center"/>
              <w:rPr>
                <w:b w:val="0"/>
                <w:sz w:val="20"/>
              </w:rPr>
            </w:pPr>
            <w:r>
              <w:rPr>
                <w:b w:val="0"/>
                <w:sz w:val="20"/>
              </w:rPr>
              <w:t>3</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6DB0FAC5" w:rsidR="00271AEC" w:rsidRDefault="00271AEC" w:rsidP="00271AEC">
      <w:pPr>
        <w:pStyle w:val="Caption"/>
      </w:pPr>
      <w:bookmarkStart w:id="242" w:name="_Ref377727083"/>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D93618">
        <w:rPr>
          <w:noProof/>
        </w:rPr>
        <w:t>6</w:t>
      </w:r>
      <w:r w:rsidR="00417240">
        <w:rPr>
          <w:noProof/>
        </w:rPr>
        <w:fldChar w:fldCharType="end"/>
      </w:r>
      <w:bookmarkEnd w:id="242"/>
      <w:r>
        <w:t>: Calcula</w:t>
      </w:r>
      <w:r w:rsidR="005B515E">
        <w:t>ted resistance of the windings.</w:t>
      </w:r>
      <w:r w:rsidR="001D7D51">
        <w:t xml:space="preserve"> </w:t>
      </w:r>
      <w:r w:rsidR="009F5228">
        <w:t>All three windings will be connected electrically in series but cooled in parallel</w:t>
      </w:r>
      <w:r w:rsidR="001D7D51">
        <w:t>.</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176EB357" w:rsidR="0049129E" w:rsidRPr="00DD4EA8" w:rsidRDefault="0049129E" w:rsidP="007A410B">
                            <w:pPr>
                              <w:pStyle w:val="Caption"/>
                              <w:rPr>
                                <w:noProof/>
                                <w:sz w:val="22"/>
                                <w:szCs w:val="22"/>
                              </w:rPr>
                            </w:pPr>
                            <w:bookmarkStart w:id="243" w:name="_Ref377730553"/>
                            <w:r>
                              <w:t xml:space="preserve">Figure </w:t>
                            </w:r>
                            <w:r>
                              <w:rPr>
                                <w:noProof/>
                              </w:rPr>
                              <w:fldChar w:fldCharType="begin"/>
                            </w:r>
                            <w:r>
                              <w:rPr>
                                <w:noProof/>
                              </w:rPr>
                              <w:instrText xml:space="preserve"> SEQ Figure \* ARABIC </w:instrText>
                            </w:r>
                            <w:r>
                              <w:rPr>
                                <w:noProof/>
                              </w:rPr>
                              <w:fldChar w:fldCharType="separate"/>
                            </w:r>
                            <w:r>
                              <w:rPr>
                                <w:noProof/>
                              </w:rPr>
                              <w:t>72</w:t>
                            </w:r>
                            <w:r>
                              <w:rPr>
                                <w:noProof/>
                              </w:rPr>
                              <w:fldChar w:fldCharType="end"/>
                            </w:r>
                            <w:bookmarkEnd w:id="243"/>
                            <w:r>
                              <w:t>: The inductance of the coils connected in series for two different coil excitations. These results show that the inductance is independent of the way the coils are excited. These results were done with the garnet tuner within the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2"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35sUiWsCAADEBAAADgAAAAAAAAAA&#13;&#10;AAAAAAAuAgAAZHJzL2Uyb0RvYy54bWxQSwECLQAUAAYACAAAACEASUqwV+QAAAAOAQAADwAAAAAA&#13;&#10;AAAAAAAAAADFBAAAZHJzL2Rvd25yZXYueG1sUEsFBgAAAAAEAAQA8wAAANYFAAAAAA==&#13;&#10;" stroked="f">
                <v:textbox style="mso-fit-shape-to-text:t" inset="0,0,0,0">
                  <w:txbxContent>
                    <w:p w14:paraId="407C474A" w14:textId="176EB357" w:rsidR="0049129E" w:rsidRPr="00DD4EA8" w:rsidRDefault="0049129E" w:rsidP="007A410B">
                      <w:pPr>
                        <w:pStyle w:val="Caption"/>
                        <w:rPr>
                          <w:noProof/>
                          <w:sz w:val="22"/>
                          <w:szCs w:val="22"/>
                        </w:rPr>
                      </w:pPr>
                      <w:bookmarkStart w:id="244" w:name="_Ref377730553"/>
                      <w:r>
                        <w:t xml:space="preserve">Figure </w:t>
                      </w:r>
                      <w:r>
                        <w:rPr>
                          <w:noProof/>
                        </w:rPr>
                        <w:fldChar w:fldCharType="begin"/>
                      </w:r>
                      <w:r>
                        <w:rPr>
                          <w:noProof/>
                        </w:rPr>
                        <w:instrText xml:space="preserve"> SEQ Figure \* ARABIC </w:instrText>
                      </w:r>
                      <w:r>
                        <w:rPr>
                          <w:noProof/>
                        </w:rPr>
                        <w:fldChar w:fldCharType="separate"/>
                      </w:r>
                      <w:r>
                        <w:rPr>
                          <w:noProof/>
                        </w:rPr>
                        <w:t>72</w:t>
                      </w:r>
                      <w:r>
                        <w:rPr>
                          <w:noProof/>
                        </w:rPr>
                        <w:fldChar w:fldCharType="end"/>
                      </w:r>
                      <w:bookmarkEnd w:id="244"/>
                      <w:r>
                        <w:t>: The inductance of the coils connected in series for two different coil excitations. These results show that the inductance is independent of the way the coils are excited. These results were done with the garnet tuner within the solenoid.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45" w:name="_Toc522881028"/>
      <w:r>
        <w:lastRenderedPageBreak/>
        <w:t>The current ramps</w:t>
      </w:r>
      <w:bookmarkEnd w:id="245"/>
    </w:p>
    <w:p w14:paraId="020045C8" w14:textId="223F42FF"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D93618">
        <w:t xml:space="preserve">Figure </w:t>
      </w:r>
      <w:r w:rsidR="00D93618">
        <w:rPr>
          <w:noProof/>
        </w:rPr>
        <w:t>73</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D93618">
        <w:t xml:space="preserve">Table </w:t>
      </w:r>
      <w:r w:rsidR="00D93618">
        <w:rPr>
          <w:noProof/>
        </w:rPr>
        <w:t>7</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37D767AC" w:rsidR="00EF5F58" w:rsidRDefault="00100A3E" w:rsidP="00100A3E">
      <w:pPr>
        <w:pStyle w:val="Caption"/>
      </w:pPr>
      <w:bookmarkStart w:id="246" w:name="_Ref377737489"/>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D93618">
        <w:rPr>
          <w:noProof/>
        </w:rPr>
        <w:t>7</w:t>
      </w:r>
      <w:r w:rsidR="00417240">
        <w:rPr>
          <w:noProof/>
        </w:rPr>
        <w:fldChar w:fldCharType="end"/>
      </w:r>
      <w:bookmarkEnd w:id="246"/>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6">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144CE313" w:rsidR="0049129E" w:rsidRPr="00037776" w:rsidRDefault="0049129E" w:rsidP="00E22F30">
                            <w:pPr>
                              <w:pStyle w:val="Caption"/>
                              <w:rPr>
                                <w:noProof/>
                                <w:sz w:val="22"/>
                                <w:szCs w:val="22"/>
                              </w:rPr>
                            </w:pPr>
                            <w:bookmarkStart w:id="247" w:name="_Ref377737175"/>
                            <w:r>
                              <w:t xml:space="preserve">Figure </w:t>
                            </w:r>
                            <w:r>
                              <w:rPr>
                                <w:noProof/>
                              </w:rPr>
                              <w:fldChar w:fldCharType="begin"/>
                            </w:r>
                            <w:r>
                              <w:rPr>
                                <w:noProof/>
                              </w:rPr>
                              <w:instrText xml:space="preserve"> SEQ Figure \* ARABIC </w:instrText>
                            </w:r>
                            <w:r>
                              <w:rPr>
                                <w:noProof/>
                              </w:rPr>
                              <w:fldChar w:fldCharType="separate"/>
                            </w:r>
                            <w:r>
                              <w:rPr>
                                <w:noProof/>
                              </w:rPr>
                              <w:t>73</w:t>
                            </w:r>
                            <w:r>
                              <w:rPr>
                                <w:noProof/>
                              </w:rPr>
                              <w:fldChar w:fldCharType="end"/>
                            </w:r>
                            <w:bookmarkEnd w:id="247"/>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3"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" stroked="f">
                <v:textbox style="mso-fit-shape-to-text:t" inset="0,0,0,0">
                  <w:txbxContent>
                    <w:p w14:paraId="0F2B8672" w14:textId="144CE313" w:rsidR="0049129E" w:rsidRPr="00037776" w:rsidRDefault="0049129E" w:rsidP="00E22F30">
                      <w:pPr>
                        <w:pStyle w:val="Caption"/>
                        <w:rPr>
                          <w:noProof/>
                          <w:sz w:val="22"/>
                          <w:szCs w:val="22"/>
                        </w:rPr>
                      </w:pPr>
                      <w:bookmarkStart w:id="248" w:name="_Ref377737175"/>
                      <w:r>
                        <w:t xml:space="preserve">Figure </w:t>
                      </w:r>
                      <w:r>
                        <w:rPr>
                          <w:noProof/>
                        </w:rPr>
                        <w:fldChar w:fldCharType="begin"/>
                      </w:r>
                      <w:r>
                        <w:rPr>
                          <w:noProof/>
                        </w:rPr>
                        <w:instrText xml:space="preserve"> SEQ Figure \* ARABIC </w:instrText>
                      </w:r>
                      <w:r>
                        <w:rPr>
                          <w:noProof/>
                        </w:rPr>
                        <w:fldChar w:fldCharType="separate"/>
                      </w:r>
                      <w:r>
                        <w:rPr>
                          <w:noProof/>
                        </w:rPr>
                        <w:t>73</w:t>
                      </w:r>
                      <w:r>
                        <w:rPr>
                          <w:noProof/>
                        </w:rPr>
                        <w:fldChar w:fldCharType="end"/>
                      </w:r>
                      <w:bookmarkEnd w:id="248"/>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49" w:name="_Toc522881029"/>
      <w:r>
        <w:lastRenderedPageBreak/>
        <w:t>C</w:t>
      </w:r>
      <w:r w:rsidR="00572CCE">
        <w:t>oil heating and cooling requirements</w:t>
      </w:r>
      <w:bookmarkEnd w:id="249"/>
    </w:p>
    <w:p w14:paraId="56E34C97" w14:textId="6C6B60F0"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D93618">
        <w:t xml:space="preserve">Figure </w:t>
      </w:r>
      <w:r w:rsidR="00D93618">
        <w:rPr>
          <w:noProof/>
        </w:rPr>
        <w:t>74</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D93618">
        <w:t xml:space="preserve">Figure </w:t>
      </w:r>
      <w:r w:rsidR="00D93618">
        <w:rPr>
          <w:noProof/>
        </w:rPr>
        <w:t>73</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D93618">
        <w:t xml:space="preserve">Figure </w:t>
      </w:r>
      <w:r w:rsidR="00D93618">
        <w:rPr>
          <w:noProof/>
        </w:rPr>
        <w:t>74</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01267B"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41D5C1AA" w:rsidR="005D3DAE" w:rsidRDefault="005D3DAE"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14</w:t>
            </w:r>
            <w:r w:rsidR="005A3C55">
              <w:rPr>
                <w:noProof/>
              </w:rPr>
              <w:fldChar w:fldCharType="end"/>
            </w:r>
            <w:r>
              <w:t>)</w:t>
            </w:r>
          </w:p>
        </w:tc>
      </w:tr>
    </w:tbl>
    <w:p w14:paraId="612DC584" w14:textId="2CA1486E"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D93618">
        <w:t xml:space="preserve">Figure </w:t>
      </w:r>
      <w:r w:rsidR="00D93618">
        <w:rPr>
          <w:noProof/>
        </w:rPr>
        <w:t>74</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7">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7A28C931" w:rsidR="0049129E" w:rsidRPr="00DE5E6A" w:rsidRDefault="0049129E" w:rsidP="0058145C">
                            <w:pPr>
                              <w:pStyle w:val="Caption"/>
                              <w:rPr>
                                <w:noProof/>
                                <w:sz w:val="22"/>
                                <w:szCs w:val="22"/>
                              </w:rPr>
                            </w:pPr>
                            <w:bookmarkStart w:id="250" w:name="_Ref504038861"/>
                            <w:r>
                              <w:t xml:space="preserve">Figure </w:t>
                            </w:r>
                            <w:r>
                              <w:rPr>
                                <w:noProof/>
                              </w:rPr>
                              <w:fldChar w:fldCharType="begin"/>
                            </w:r>
                            <w:r>
                              <w:rPr>
                                <w:noProof/>
                              </w:rPr>
                              <w:instrText xml:space="preserve"> SEQ Figure \* ARABIC </w:instrText>
                            </w:r>
                            <w:r>
                              <w:rPr>
                                <w:noProof/>
                              </w:rPr>
                              <w:fldChar w:fldCharType="separate"/>
                            </w:r>
                            <w:r>
                              <w:rPr>
                                <w:noProof/>
                              </w:rPr>
                              <w:t>74</w:t>
                            </w:r>
                            <w:r>
                              <w:rPr>
                                <w:noProof/>
                              </w:rPr>
                              <w:fldChar w:fldCharType="end"/>
                            </w:r>
                            <w:bookmarkEnd w:id="250"/>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4"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O+K6O84AgAAegQAAA4A&#13;&#10;AAAAAAAAAAAAAAAALgIAAGRycy9lMm9Eb2MueG1sUEsBAi0AFAAGAAgAAAAhAEXy9YvlAAAADwEA&#13;&#10;AA8AAAAAAAAAAAAAAAAAkgQAAGRycy9kb3ducmV2LnhtbFBLBQYAAAAABAAEAPMAAACkBQAAAAA=&#13;&#10;" stroked="f">
                <v:textbox style="mso-fit-shape-to-text:t" inset="0,0,0,0">
                  <w:txbxContent>
                    <w:p w14:paraId="4DE2C325" w14:textId="7A28C931" w:rsidR="0049129E" w:rsidRPr="00DE5E6A" w:rsidRDefault="0049129E" w:rsidP="0058145C">
                      <w:pPr>
                        <w:pStyle w:val="Caption"/>
                        <w:rPr>
                          <w:noProof/>
                          <w:sz w:val="22"/>
                          <w:szCs w:val="22"/>
                        </w:rPr>
                      </w:pPr>
                      <w:bookmarkStart w:id="251" w:name="_Ref504038861"/>
                      <w:r>
                        <w:t xml:space="preserve">Figure </w:t>
                      </w:r>
                      <w:r>
                        <w:rPr>
                          <w:noProof/>
                        </w:rPr>
                        <w:fldChar w:fldCharType="begin"/>
                      </w:r>
                      <w:r>
                        <w:rPr>
                          <w:noProof/>
                        </w:rPr>
                        <w:instrText xml:space="preserve"> SEQ Figure \* ARABIC </w:instrText>
                      </w:r>
                      <w:r>
                        <w:rPr>
                          <w:noProof/>
                        </w:rPr>
                        <w:fldChar w:fldCharType="separate"/>
                      </w:r>
                      <w:r>
                        <w:rPr>
                          <w:noProof/>
                        </w:rPr>
                        <w:t>74</w:t>
                      </w:r>
                      <w:r>
                        <w:rPr>
                          <w:noProof/>
                        </w:rPr>
                        <w:fldChar w:fldCharType="end"/>
                      </w:r>
                      <w:bookmarkEnd w:id="251"/>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0E6C3828"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D93618">
        <w:t xml:space="preserve">Table </w:t>
      </w:r>
      <w:r w:rsidR="00D93618">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01267B"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38379907" w:rsidR="00A314D9" w:rsidRDefault="00A314D9"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15</w:t>
            </w:r>
            <w:r w:rsidR="005A3C55">
              <w:rPr>
                <w:noProof/>
              </w:rPr>
              <w:fldChar w:fldCharType="end"/>
            </w:r>
            <w:r>
              <w:t>)</w:t>
            </w:r>
          </w:p>
        </w:tc>
      </w:tr>
    </w:tbl>
    <w:p w14:paraId="3D844C64" w14:textId="289F4259" w:rsidR="00007B0C" w:rsidRDefault="00007B0C" w:rsidP="00007B0C">
      <w:pPr>
        <w:pStyle w:val="Heading3"/>
      </w:pPr>
      <w:bookmarkStart w:id="252" w:name="_Toc522881030"/>
      <w:r>
        <w:t>Flow rate</w:t>
      </w:r>
      <w:bookmarkEnd w:id="252"/>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5521D932" w:rsidR="00E76CD5" w:rsidRDefault="00E76CD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16</w:t>
            </w:r>
            <w:r w:rsidR="005A3C55">
              <w:rPr>
                <w:noProof/>
              </w:rPr>
              <w:fldChar w:fldCharType="end"/>
            </w:r>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34969686" w:rsidR="006D6DAF" w:rsidRDefault="006D6DAF"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17</w:t>
            </w:r>
            <w:r w:rsidR="005A3C55">
              <w:rPr>
                <w:noProof/>
              </w:rPr>
              <w:fldChar w:fldCharType="end"/>
            </w:r>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3A341E30" w:rsidR="00DB4625" w:rsidRDefault="00DB462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18</w:t>
            </w:r>
            <w:r w:rsidR="005A3C55">
              <w:rPr>
                <w:noProof/>
              </w:rPr>
              <w:fldChar w:fldCharType="end"/>
            </w:r>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53" w:name="_Ref507138930"/>
      <w:r>
        <w:t>3</w:t>
      </w:r>
      <w:r w:rsidR="00144FA2">
        <w:t xml:space="preserve"> cooling channels in parallel</w:t>
      </w:r>
      <w:bookmarkEnd w:id="253"/>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7901EEBF" w:rsidR="00645034" w:rsidRDefault="00645034"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19</w:t>
            </w:r>
            <w:r w:rsidR="005A3C55">
              <w:rPr>
                <w:noProof/>
              </w:rPr>
              <w:fldChar w:fldCharType="end"/>
            </w:r>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293586AC" w:rsidR="00301D3D" w:rsidRDefault="00301D3D"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20</w:t>
            </w:r>
            <w:r w:rsidR="005A3C55">
              <w:rPr>
                <w:noProof/>
              </w:rPr>
              <w:fldChar w:fldCharType="end"/>
            </w:r>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098B5DB8" w:rsidR="00364D2A" w:rsidRDefault="00364D2A"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21</w:t>
            </w:r>
            <w:r w:rsidR="005A3C55">
              <w:rPr>
                <w:noProof/>
              </w:rPr>
              <w:fldChar w:fldCharType="end"/>
            </w:r>
            <w:r>
              <w:t>)</w:t>
            </w:r>
          </w:p>
        </w:tc>
      </w:tr>
    </w:tbl>
    <w:p w14:paraId="73B104DF" w14:textId="2AF93119"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D93618" w:rsidRPr="00D93618">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28D60BDD" w:rsidR="001F4FFF" w:rsidRDefault="001F4FFF"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22</w:t>
            </w:r>
            <w:r w:rsidR="005A3C55">
              <w:rPr>
                <w:noProof/>
              </w:rPr>
              <w:fldChar w:fldCharType="end"/>
            </w:r>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137B5515" w:rsidR="002111AC" w:rsidRDefault="002111AC"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23</w:t>
            </w:r>
            <w:r w:rsidR="005A3C55">
              <w:rPr>
                <w:noProof/>
              </w:rPr>
              <w:fldChar w:fldCharType="end"/>
            </w:r>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54" w:name="_Ref508180049"/>
      <w:bookmarkStart w:id="255" w:name="_Toc522881031"/>
      <w:r>
        <w:t>The</w:t>
      </w:r>
      <w:r w:rsidR="008266D8">
        <w:t xml:space="preserve"> poles and</w:t>
      </w:r>
      <w:r>
        <w:t xml:space="preserve"> </w:t>
      </w:r>
      <w:r w:rsidR="00C075A0">
        <w:t>flux return</w:t>
      </w:r>
      <w:bookmarkEnd w:id="254"/>
      <w:bookmarkEnd w:id="255"/>
    </w:p>
    <w:p w14:paraId="3885DD7C" w14:textId="20BCE202" w:rsidR="00CD21E5" w:rsidRDefault="00D71FA9" w:rsidP="00CD21E5">
      <w:r>
        <w:rPr>
          <w:noProof/>
        </w:rPr>
        <mc:AlternateContent>
          <mc:Choice Requires="wps">
            <w:drawing>
              <wp:anchor distT="0" distB="0" distL="114300" distR="114300" simplePos="0" relativeHeight="251891712" behindDoc="0" locked="0" layoutInCell="1" allowOverlap="1" wp14:anchorId="0636E134" wp14:editId="74327328">
                <wp:simplePos x="0" y="0"/>
                <wp:positionH relativeFrom="column">
                  <wp:align>center</wp:align>
                </wp:positionH>
                <wp:positionV relativeFrom="paragraph">
                  <wp:posOffset>4250690</wp:posOffset>
                </wp:positionV>
                <wp:extent cx="3099816" cy="635"/>
                <wp:effectExtent l="0" t="0" r="0" b="0"/>
                <wp:wrapTopAndBottom/>
                <wp:docPr id="502" name="Text Box 502"/>
                <wp:cNvGraphicFramePr/>
                <a:graphic xmlns:a="http://schemas.openxmlformats.org/drawingml/2006/main">
                  <a:graphicData uri="http://schemas.microsoft.com/office/word/2010/wordprocessingShape">
                    <wps:wsp>
                      <wps:cNvSpPr txBox="1"/>
                      <wps:spPr>
                        <a:xfrm>
                          <a:off x="0" y="0"/>
                          <a:ext cx="3099816" cy="635"/>
                        </a:xfrm>
                        <a:prstGeom prst="rect">
                          <a:avLst/>
                        </a:prstGeom>
                        <a:solidFill>
                          <a:prstClr val="white"/>
                        </a:solidFill>
                        <a:ln>
                          <a:noFill/>
                        </a:ln>
                      </wps:spPr>
                      <wps:txbx>
                        <w:txbxContent>
                          <w:p w14:paraId="6EE68258" w14:textId="3900A698" w:rsidR="0049129E" w:rsidRPr="009362CA" w:rsidRDefault="0049129E" w:rsidP="00C404C8">
                            <w:pPr>
                              <w:pStyle w:val="Caption"/>
                              <w:rPr>
                                <w:sz w:val="22"/>
                                <w:szCs w:val="22"/>
                              </w:rPr>
                            </w:pPr>
                            <w:bookmarkStart w:id="256" w:name="_Ref504130607"/>
                            <w:r>
                              <w:t xml:space="preserve">Figure </w:t>
                            </w:r>
                            <w:r>
                              <w:rPr>
                                <w:noProof/>
                              </w:rPr>
                              <w:fldChar w:fldCharType="begin"/>
                            </w:r>
                            <w:r>
                              <w:rPr>
                                <w:noProof/>
                              </w:rPr>
                              <w:instrText xml:space="preserve"> SEQ Figure \* ARABIC </w:instrText>
                            </w:r>
                            <w:r>
                              <w:rPr>
                                <w:noProof/>
                              </w:rPr>
                              <w:fldChar w:fldCharType="separate"/>
                            </w:r>
                            <w:r>
                              <w:rPr>
                                <w:noProof/>
                              </w:rPr>
                              <w:t>75</w:t>
                            </w:r>
                            <w:r>
                              <w:rPr>
                                <w:noProof/>
                              </w:rPr>
                              <w:fldChar w:fldCharType="end"/>
                            </w:r>
                            <w:bookmarkEnd w:id="256"/>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6E134" id="Text Box 502" o:spid="_x0000_s1095" type="#_x0000_t202" style="position:absolute;left:0;text-align:left;margin-left:0;margin-top:334.7pt;width:244.1pt;height:.05pt;z-index:251891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" stroked="f">
                <v:textbox style="mso-fit-shape-to-text:t" inset="0,0,0,0">
                  <w:txbxContent>
                    <w:p w14:paraId="6EE68258" w14:textId="3900A698" w:rsidR="0049129E" w:rsidRPr="009362CA" w:rsidRDefault="0049129E" w:rsidP="00C404C8">
                      <w:pPr>
                        <w:pStyle w:val="Caption"/>
                        <w:rPr>
                          <w:sz w:val="22"/>
                          <w:szCs w:val="22"/>
                        </w:rPr>
                      </w:pPr>
                      <w:bookmarkStart w:id="257" w:name="_Ref504130607"/>
                      <w:r>
                        <w:t xml:space="preserve">Figure </w:t>
                      </w:r>
                      <w:r>
                        <w:rPr>
                          <w:noProof/>
                        </w:rPr>
                        <w:fldChar w:fldCharType="begin"/>
                      </w:r>
                      <w:r>
                        <w:rPr>
                          <w:noProof/>
                        </w:rPr>
                        <w:instrText xml:space="preserve"> SEQ Figure \* ARABIC </w:instrText>
                      </w:r>
                      <w:r>
                        <w:rPr>
                          <w:noProof/>
                        </w:rPr>
                        <w:fldChar w:fldCharType="separate"/>
                      </w:r>
                      <w:r>
                        <w:rPr>
                          <w:noProof/>
                        </w:rPr>
                        <w:t>75</w:t>
                      </w:r>
                      <w:r>
                        <w:rPr>
                          <w:noProof/>
                        </w:rPr>
                        <w:fldChar w:fldCharType="end"/>
                      </w:r>
                      <w:bookmarkEnd w:id="257"/>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4E78CE46">
            <wp:simplePos x="0" y="0"/>
            <wp:positionH relativeFrom="column">
              <wp:align>center</wp:align>
            </wp:positionH>
            <wp:positionV relativeFrom="paragraph">
              <wp:posOffset>1679129</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D93618" w:rsidRPr="00D93618">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Pr="00D71FA9">
        <w:rPr>
          <w:b/>
        </w:rPr>
        <w:t xml:space="preserve">(Editor’s note: In the final design, the actual thickness of the silicon steel is 0.014”. See section </w:t>
      </w:r>
      <w:r w:rsidRPr="00D71FA9">
        <w:rPr>
          <w:b/>
        </w:rPr>
        <w:fldChar w:fldCharType="begin"/>
      </w:r>
      <w:r w:rsidRPr="00D71FA9">
        <w:rPr>
          <w:b/>
        </w:rPr>
        <w:instrText xml:space="preserve"> REF _Ref513117742 \w \h </w:instrText>
      </w:r>
      <w:r>
        <w:rPr>
          <w:b/>
        </w:rPr>
        <w:instrText xml:space="preserve"> \* MERGEFORMAT </w:instrText>
      </w:r>
      <w:r w:rsidRPr="00D71FA9">
        <w:rPr>
          <w:b/>
        </w:rPr>
      </w:r>
      <w:r w:rsidRPr="00D71FA9">
        <w:rPr>
          <w:b/>
        </w:rPr>
        <w:fldChar w:fldCharType="separate"/>
      </w:r>
      <w:r w:rsidR="00D93618">
        <w:rPr>
          <w:b/>
        </w:rPr>
        <w:t>18.1</w:t>
      </w:r>
      <w:r w:rsidRPr="00D71FA9">
        <w:rPr>
          <w:b/>
        </w:rPr>
        <w:fldChar w:fldCharType="end"/>
      </w:r>
      <w:r w:rsidRPr="00D71FA9">
        <w:rPr>
          <w:b/>
        </w:rPr>
        <w:t>.).</w:t>
      </w:r>
      <w:r>
        <w:t xml:space="preserve">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D93618">
        <w:t xml:space="preserve">Figure </w:t>
      </w:r>
      <w:r w:rsidR="00D93618">
        <w:rPr>
          <w:noProof/>
        </w:rPr>
        <w:t>75</w:t>
      </w:r>
      <w:r w:rsidR="009D7A0D">
        <w:fldChar w:fldCharType="end"/>
      </w:r>
      <w:r w:rsidR="009D7A0D">
        <w:t>.</w:t>
      </w:r>
    </w:p>
    <w:p w14:paraId="12CBA9C1" w14:textId="77777777" w:rsidR="006915E7" w:rsidRDefault="006915E7" w:rsidP="005317D1">
      <w:pPr>
        <w:spacing w:before="0" w:after="200"/>
        <w:ind w:firstLine="0"/>
      </w:pPr>
    </w:p>
    <w:p w14:paraId="07B9114F" w14:textId="2F7BBB24"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5250E088" w:rsidR="0049129E" w:rsidRPr="00D1153B" w:rsidRDefault="0049129E" w:rsidP="00B4356D">
                            <w:pPr>
                              <w:pStyle w:val="Caption"/>
                              <w:rPr>
                                <w:sz w:val="22"/>
                                <w:szCs w:val="22"/>
                              </w:rPr>
                            </w:pPr>
                            <w:bookmarkStart w:id="258" w:name="_Ref504139649"/>
                            <w:r>
                              <w:t xml:space="preserve">Figure </w:t>
                            </w:r>
                            <w:r>
                              <w:rPr>
                                <w:noProof/>
                              </w:rPr>
                              <w:fldChar w:fldCharType="begin"/>
                            </w:r>
                            <w:r>
                              <w:rPr>
                                <w:noProof/>
                              </w:rPr>
                              <w:instrText xml:space="preserve"> SEQ Figure \* ARABIC </w:instrText>
                            </w:r>
                            <w:r>
                              <w:rPr>
                                <w:noProof/>
                              </w:rPr>
                              <w:fldChar w:fldCharType="separate"/>
                            </w:r>
                            <w:r>
                              <w:rPr>
                                <w:noProof/>
                              </w:rPr>
                              <w:t>76</w:t>
                            </w:r>
                            <w:r>
                              <w:rPr>
                                <w:noProof/>
                              </w:rPr>
                              <w:fldChar w:fldCharType="end"/>
                            </w:r>
                            <w:bookmarkEnd w:id="258"/>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6"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" stroked="f">
                <v:textbox inset="0,0,0,0">
                  <w:txbxContent>
                    <w:p w14:paraId="2C6A3A74" w14:textId="5250E088" w:rsidR="0049129E" w:rsidRPr="00D1153B" w:rsidRDefault="0049129E" w:rsidP="00B4356D">
                      <w:pPr>
                        <w:pStyle w:val="Caption"/>
                        <w:rPr>
                          <w:sz w:val="22"/>
                          <w:szCs w:val="22"/>
                        </w:rPr>
                      </w:pPr>
                      <w:bookmarkStart w:id="259" w:name="_Ref504139649"/>
                      <w:r>
                        <w:t xml:space="preserve">Figure </w:t>
                      </w:r>
                      <w:r>
                        <w:rPr>
                          <w:noProof/>
                        </w:rPr>
                        <w:fldChar w:fldCharType="begin"/>
                      </w:r>
                      <w:r>
                        <w:rPr>
                          <w:noProof/>
                        </w:rPr>
                        <w:instrText xml:space="preserve"> SEQ Figure \* ARABIC </w:instrText>
                      </w:r>
                      <w:r>
                        <w:rPr>
                          <w:noProof/>
                        </w:rPr>
                        <w:fldChar w:fldCharType="separate"/>
                      </w:r>
                      <w:r>
                        <w:rPr>
                          <w:noProof/>
                        </w:rPr>
                        <w:t>76</w:t>
                      </w:r>
                      <w:r>
                        <w:rPr>
                          <w:noProof/>
                        </w:rPr>
                        <w:fldChar w:fldCharType="end"/>
                      </w:r>
                      <w:bookmarkEnd w:id="259"/>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D93618">
        <w:t xml:space="preserve">Figure </w:t>
      </w:r>
      <w:r w:rsidR="00D93618">
        <w:rPr>
          <w:noProof/>
        </w:rPr>
        <w:t>76</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773796DE" w:rsidR="008B3A15" w:rsidRDefault="001C6B25" w:rsidP="006915E7">
      <w:pPr>
        <w:spacing w:before="0" w:after="200"/>
      </w:pPr>
      <w:r>
        <w:fldChar w:fldCharType="begin"/>
      </w:r>
      <w:r>
        <w:instrText xml:space="preserve"> REF _Ref504383016 \h </w:instrText>
      </w:r>
      <w:r>
        <w:fldChar w:fldCharType="separate"/>
      </w:r>
      <w:r w:rsidR="00D93618">
        <w:t xml:space="preserve">Figure </w:t>
      </w:r>
      <w:r w:rsidR="00D93618">
        <w:rPr>
          <w:noProof/>
        </w:rPr>
        <w:t>77</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D93618">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90"/>
                    <a:stretch>
                      <a:fillRect/>
                    </a:stretch>
                  </pic:blipFill>
                  <pic:spPr>
                    <a:xfrm>
                      <a:off x="0" y="0"/>
                      <a:ext cx="6400800" cy="4033520"/>
                    </a:xfrm>
                    <a:prstGeom prst="rect">
                      <a:avLst/>
                    </a:prstGeom>
                  </pic:spPr>
                </pic:pic>
              </a:graphicData>
            </a:graphic>
          </wp:inline>
        </w:drawing>
      </w:r>
    </w:p>
    <w:p w14:paraId="147241E6" w14:textId="39290626" w:rsidR="004950DA" w:rsidRDefault="004A6CA6" w:rsidP="004A6CA6">
      <w:pPr>
        <w:pStyle w:val="Caption"/>
      </w:pPr>
      <w:bookmarkStart w:id="260" w:name="_Ref504383016"/>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D93618">
        <w:rPr>
          <w:noProof/>
        </w:rPr>
        <w:t>77</w:t>
      </w:r>
      <w:r w:rsidR="00417240">
        <w:rPr>
          <w:noProof/>
        </w:rPr>
        <w:fldChar w:fldCharType="end"/>
      </w:r>
      <w:bookmarkEnd w:id="260"/>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61" w:name="_Toc522881032"/>
      <w:r>
        <w:t>Effect on the tuning stack</w:t>
      </w:r>
      <w:bookmarkEnd w:id="261"/>
    </w:p>
    <w:p w14:paraId="7CCEDEF9" w14:textId="31A60B61"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D93618">
        <w:t xml:space="preserve">Figure </w:t>
      </w:r>
      <w:r w:rsidR="00D93618">
        <w:rPr>
          <w:noProof/>
        </w:rPr>
        <w:t>78</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4149BAC1"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D93618">
        <w:t xml:space="preserve">Figure </w:t>
      </w:r>
      <w:r w:rsidR="00D93618">
        <w:rPr>
          <w:noProof/>
        </w:rPr>
        <w:t>79</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1"/>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6D02FDFF" w:rsidR="00FD38DB" w:rsidRDefault="00FD38DB" w:rsidP="00FD38DB">
      <w:pPr>
        <w:pStyle w:val="Caption"/>
      </w:pPr>
      <w:bookmarkStart w:id="262" w:name="_Ref50439033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D93618">
        <w:rPr>
          <w:noProof/>
        </w:rPr>
        <w:t>78</w:t>
      </w:r>
      <w:r w:rsidR="00417240">
        <w:rPr>
          <w:noProof/>
        </w:rPr>
        <w:fldChar w:fldCharType="end"/>
      </w:r>
      <w:bookmarkEnd w:id="262"/>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2"/>
                    <a:stretch>
                      <a:fillRect/>
                    </a:stretch>
                  </pic:blipFill>
                  <pic:spPr>
                    <a:xfrm>
                      <a:off x="0" y="0"/>
                      <a:ext cx="5971032" cy="3401568"/>
                    </a:xfrm>
                    <a:prstGeom prst="rect">
                      <a:avLst/>
                    </a:prstGeom>
                  </pic:spPr>
                </pic:pic>
              </a:graphicData>
            </a:graphic>
          </wp:inline>
        </w:drawing>
      </w:r>
    </w:p>
    <w:p w14:paraId="7D6AFA8D" w14:textId="1AF9D6F8" w:rsidR="00FD38DB" w:rsidRDefault="00B51BDB" w:rsidP="00B51BDB">
      <w:pPr>
        <w:pStyle w:val="Caption"/>
      </w:pPr>
      <w:bookmarkStart w:id="263" w:name="_Ref504390352"/>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D93618">
        <w:rPr>
          <w:noProof/>
        </w:rPr>
        <w:t>79</w:t>
      </w:r>
      <w:r w:rsidR="00417240">
        <w:rPr>
          <w:noProof/>
        </w:rPr>
        <w:fldChar w:fldCharType="end"/>
      </w:r>
      <w:bookmarkEnd w:id="263"/>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2FDF5697" w:rsidR="006D7CAF" w:rsidRDefault="006D7CAF" w:rsidP="005317D1">
      <w:pPr>
        <w:pStyle w:val="Heading1"/>
      </w:pPr>
      <w:bookmarkStart w:id="264" w:name="_Toc522881033"/>
      <w:r>
        <w:lastRenderedPageBreak/>
        <w:t>Bias solenoid power supply (M. Kufer)</w:t>
      </w:r>
      <w:bookmarkEnd w:id="264"/>
    </w:p>
    <w:p w14:paraId="12CF0233" w14:textId="3133B2EA" w:rsidR="009626CD" w:rsidRDefault="003A622D" w:rsidP="009626CD">
      <w:r>
        <w:rPr>
          <w:noProof/>
        </w:rPr>
        <w:drawing>
          <wp:anchor distT="0" distB="0" distL="114300" distR="114300" simplePos="0" relativeHeight="252148736" behindDoc="0" locked="0" layoutInCell="1" allowOverlap="1" wp14:anchorId="7445B560" wp14:editId="35FAD482">
            <wp:simplePos x="0" y="0"/>
            <wp:positionH relativeFrom="column">
              <wp:align>center</wp:align>
            </wp:positionH>
            <wp:positionV relativeFrom="paragraph">
              <wp:posOffset>868680</wp:posOffset>
            </wp:positionV>
            <wp:extent cx="3776472" cy="5833941"/>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3"/>
                    <a:stretch>
                      <a:fillRect/>
                    </a:stretch>
                  </pic:blipFill>
                  <pic:spPr>
                    <a:xfrm>
                      <a:off x="0" y="0"/>
                      <a:ext cx="3776472" cy="5833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0784" behindDoc="0" locked="0" layoutInCell="1" allowOverlap="1" wp14:anchorId="42F089F8" wp14:editId="72B75265">
                <wp:simplePos x="0" y="0"/>
                <wp:positionH relativeFrom="column">
                  <wp:align>center</wp:align>
                </wp:positionH>
                <wp:positionV relativeFrom="paragraph">
                  <wp:posOffset>6724718</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4F8D994A" w:rsidR="0049129E" w:rsidRPr="000E4ED6" w:rsidRDefault="0049129E" w:rsidP="00A20627">
                            <w:pPr>
                              <w:pStyle w:val="Caption"/>
                              <w:rPr>
                                <w:sz w:val="22"/>
                                <w:szCs w:val="22"/>
                              </w:rPr>
                            </w:pPr>
                            <w:bookmarkStart w:id="265" w:name="_Ref510787316"/>
                            <w:r>
                              <w:t xml:space="preserve">Figure </w:t>
                            </w:r>
                            <w:r>
                              <w:rPr>
                                <w:noProof/>
                              </w:rPr>
                              <w:fldChar w:fldCharType="begin"/>
                            </w:r>
                            <w:r>
                              <w:rPr>
                                <w:noProof/>
                              </w:rPr>
                              <w:instrText xml:space="preserve"> SEQ Figure \* ARABIC </w:instrText>
                            </w:r>
                            <w:r>
                              <w:rPr>
                                <w:noProof/>
                              </w:rPr>
                              <w:fldChar w:fldCharType="separate"/>
                            </w:r>
                            <w:r>
                              <w:rPr>
                                <w:noProof/>
                              </w:rPr>
                              <w:t>80</w:t>
                            </w:r>
                            <w:r>
                              <w:rPr>
                                <w:noProof/>
                              </w:rPr>
                              <w:fldChar w:fldCharType="end"/>
                            </w:r>
                            <w:bookmarkEnd w:id="265"/>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097" type="#_x0000_t202" style="position:absolute;left:0;text-align:left;margin-left:0;margin-top:529.5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" stroked="f">
                <v:textbox style="mso-fit-shape-to-text:t" inset="0,0,0,0">
                  <w:txbxContent>
                    <w:p w14:paraId="1A30E637" w14:textId="4F8D994A" w:rsidR="0049129E" w:rsidRPr="000E4ED6" w:rsidRDefault="0049129E" w:rsidP="00A20627">
                      <w:pPr>
                        <w:pStyle w:val="Caption"/>
                        <w:rPr>
                          <w:sz w:val="22"/>
                          <w:szCs w:val="22"/>
                        </w:rPr>
                      </w:pPr>
                      <w:bookmarkStart w:id="266" w:name="_Ref510787316"/>
                      <w:r>
                        <w:t xml:space="preserve">Figure </w:t>
                      </w:r>
                      <w:r>
                        <w:rPr>
                          <w:noProof/>
                        </w:rPr>
                        <w:fldChar w:fldCharType="begin"/>
                      </w:r>
                      <w:r>
                        <w:rPr>
                          <w:noProof/>
                        </w:rPr>
                        <w:instrText xml:space="preserve"> SEQ Figure \* ARABIC </w:instrText>
                      </w:r>
                      <w:r>
                        <w:rPr>
                          <w:noProof/>
                        </w:rPr>
                        <w:fldChar w:fldCharType="separate"/>
                      </w:r>
                      <w:r>
                        <w:rPr>
                          <w:noProof/>
                        </w:rPr>
                        <w:t>80</w:t>
                      </w:r>
                      <w:r>
                        <w:rPr>
                          <w:noProof/>
                        </w:rPr>
                        <w:fldChar w:fldCharType="end"/>
                      </w:r>
                      <w:bookmarkEnd w:id="266"/>
                      <w:r>
                        <w:t>: The block diagram of the bias solenoid power supply.</w:t>
                      </w:r>
                    </w:p>
                  </w:txbxContent>
                </v:textbox>
                <w10:wrap type="topAndBottom"/>
              </v:shape>
            </w:pict>
          </mc:Fallback>
        </mc:AlternateContent>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D93618">
        <w:t xml:space="preserve">Figure </w:t>
      </w:r>
      <w:r w:rsidR="00D93618">
        <w:rPr>
          <w:noProof/>
        </w:rPr>
        <w:t>80</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D93618">
            <w:rPr>
              <w:noProof/>
            </w:rPr>
            <w:t xml:space="preserve"> </w:t>
          </w:r>
          <w:r w:rsidR="00D93618" w:rsidRPr="00D93618">
            <w:rPr>
              <w:noProof/>
            </w:rPr>
            <w:t>[41]</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67" w:name="_Ref507487965"/>
      <w:bookmarkStart w:id="268" w:name="_Toc522881034"/>
      <w:r>
        <w:lastRenderedPageBreak/>
        <w:t>B</w:t>
      </w:r>
      <w:r w:rsidR="00414A89">
        <w:t>ias ramp</w:t>
      </w:r>
      <w:r>
        <w:t xml:space="preserve"> for operating at injection only</w:t>
      </w:r>
      <w:r w:rsidR="006B7BF9">
        <w:t xml:space="preserve"> (C.Y. Tan)</w:t>
      </w:r>
      <w:bookmarkEnd w:id="267"/>
      <w:bookmarkEnd w:id="268"/>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5465221E"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4"/>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0E272524" w:rsidR="0049129E" w:rsidRPr="00852B83" w:rsidRDefault="0049129E" w:rsidP="00CF0E24">
                            <w:pPr>
                              <w:pStyle w:val="Caption"/>
                              <w:rPr>
                                <w:noProof/>
                                <w:sz w:val="22"/>
                                <w:szCs w:val="22"/>
                              </w:rPr>
                            </w:pPr>
                            <w:bookmarkStart w:id="269" w:name="_Ref507415439"/>
                            <w:r>
                              <w:t xml:space="preserve">Figure </w:t>
                            </w:r>
                            <w:r>
                              <w:rPr>
                                <w:noProof/>
                              </w:rPr>
                              <w:fldChar w:fldCharType="begin"/>
                            </w:r>
                            <w:r>
                              <w:rPr>
                                <w:noProof/>
                              </w:rPr>
                              <w:instrText xml:space="preserve"> SEQ Figure \* ARABIC </w:instrText>
                            </w:r>
                            <w:r>
                              <w:rPr>
                                <w:noProof/>
                              </w:rPr>
                              <w:fldChar w:fldCharType="separate"/>
                            </w:r>
                            <w:r>
                              <w:rPr>
                                <w:noProof/>
                              </w:rPr>
                              <w:t>81</w:t>
                            </w:r>
                            <w:r>
                              <w:rPr>
                                <w:noProof/>
                              </w:rPr>
                              <w:fldChar w:fldCharType="end"/>
                            </w:r>
                            <w:bookmarkEnd w:id="269"/>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8"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" stroked="f">
                <v:textbox style="mso-fit-shape-to-text:t" inset="0,0,0,0">
                  <w:txbxContent>
                    <w:p w14:paraId="4C1F5652" w14:textId="0E272524" w:rsidR="0049129E" w:rsidRPr="00852B83" w:rsidRDefault="0049129E" w:rsidP="00CF0E24">
                      <w:pPr>
                        <w:pStyle w:val="Caption"/>
                        <w:rPr>
                          <w:noProof/>
                          <w:sz w:val="22"/>
                          <w:szCs w:val="22"/>
                        </w:rPr>
                      </w:pPr>
                      <w:bookmarkStart w:id="270" w:name="_Ref507415439"/>
                      <w:r>
                        <w:t xml:space="preserve">Figure </w:t>
                      </w:r>
                      <w:r>
                        <w:rPr>
                          <w:noProof/>
                        </w:rPr>
                        <w:fldChar w:fldCharType="begin"/>
                      </w:r>
                      <w:r>
                        <w:rPr>
                          <w:noProof/>
                        </w:rPr>
                        <w:instrText xml:space="preserve"> SEQ Figure \* ARABIC </w:instrText>
                      </w:r>
                      <w:r>
                        <w:rPr>
                          <w:noProof/>
                        </w:rPr>
                        <w:fldChar w:fldCharType="separate"/>
                      </w:r>
                      <w:r>
                        <w:rPr>
                          <w:noProof/>
                        </w:rPr>
                        <w:t>81</w:t>
                      </w:r>
                      <w:r>
                        <w:rPr>
                          <w:noProof/>
                        </w:rPr>
                        <w:fldChar w:fldCharType="end"/>
                      </w:r>
                      <w:bookmarkEnd w:id="270"/>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D93618">
        <w:t xml:space="preserve">Figure </w:t>
      </w:r>
      <w:r w:rsidR="00D93618">
        <w:rPr>
          <w:noProof/>
        </w:rPr>
        <w:t>81</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5"/>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2CD08983" w:rsidR="0049129E" w:rsidRPr="00774906" w:rsidRDefault="0049129E" w:rsidP="00D0347D">
                            <w:pPr>
                              <w:pStyle w:val="Caption"/>
                              <w:rPr>
                                <w:noProof/>
                                <w:sz w:val="22"/>
                                <w:szCs w:val="22"/>
                              </w:rPr>
                            </w:pPr>
                            <w:bookmarkStart w:id="271" w:name="_Ref507485838"/>
                            <w:r>
                              <w:t xml:space="preserve">Figure </w:t>
                            </w:r>
                            <w:r>
                              <w:rPr>
                                <w:noProof/>
                              </w:rPr>
                              <w:fldChar w:fldCharType="begin"/>
                            </w:r>
                            <w:r>
                              <w:rPr>
                                <w:noProof/>
                              </w:rPr>
                              <w:instrText xml:space="preserve"> SEQ Figure \* ARABIC </w:instrText>
                            </w:r>
                            <w:r>
                              <w:rPr>
                                <w:noProof/>
                              </w:rPr>
                              <w:fldChar w:fldCharType="separate"/>
                            </w:r>
                            <w:r>
                              <w:rPr>
                                <w:noProof/>
                              </w:rPr>
                              <w:t>82</w:t>
                            </w:r>
                            <w:r>
                              <w:rPr>
                                <w:noProof/>
                              </w:rPr>
                              <w:fldChar w:fldCharType="end"/>
                            </w:r>
                            <w:bookmarkEnd w:id="271"/>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9"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gtsN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74j1BeEb6DroW85VuJF+6YD8/MYc8gYpyD8IRLpaApKPQWJTW4H3/z&#13;&#10;x3yUEqOUNNiDBfXfz8wJStRXgyLHhh0MNxjHwTBnvQGEOsEJszyZeMAFNZiVA/2C47GOt2CIGY53&#13;&#10;FTQM5iZ0k4DjxcV6nZKwLS0LO7O3PJYeiD20L8zZXpaAgj7C0J0sf6NOl5v0setzQKqTdJHYjsWe&#13;&#10;b2zpJH4/fnFmft2nrNefxOonAA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AugtsNMwIAAGwEAAAOAAAAAAAA&#13;&#10;AAAAAAAAAC4CAABkcnMvZTJvRG9jLnhtbFBLAQItABQABgAIAAAAIQDWm2z55QAAAA0BAAAPAAAA&#13;&#10;AAAAAAAAAAAAAI0EAABkcnMvZG93bnJldi54bWxQSwUGAAAAAAQABADzAAAAnwUAAAAA&#13;&#10;" stroked="f">
                <v:textbox style="mso-fit-shape-to-text:t" inset="0,0,0,0">
                  <w:txbxContent>
                    <w:p w14:paraId="7941BAA5" w14:textId="2CD08983" w:rsidR="0049129E" w:rsidRPr="00774906" w:rsidRDefault="0049129E" w:rsidP="00D0347D">
                      <w:pPr>
                        <w:pStyle w:val="Caption"/>
                        <w:rPr>
                          <w:noProof/>
                          <w:sz w:val="22"/>
                          <w:szCs w:val="22"/>
                        </w:rPr>
                      </w:pPr>
                      <w:bookmarkStart w:id="272" w:name="_Ref507485838"/>
                      <w:r>
                        <w:t xml:space="preserve">Figure </w:t>
                      </w:r>
                      <w:r>
                        <w:rPr>
                          <w:noProof/>
                        </w:rPr>
                        <w:fldChar w:fldCharType="begin"/>
                      </w:r>
                      <w:r>
                        <w:rPr>
                          <w:noProof/>
                        </w:rPr>
                        <w:instrText xml:space="preserve"> SEQ Figure \* ARABIC </w:instrText>
                      </w:r>
                      <w:r>
                        <w:rPr>
                          <w:noProof/>
                        </w:rPr>
                        <w:fldChar w:fldCharType="separate"/>
                      </w:r>
                      <w:r>
                        <w:rPr>
                          <w:noProof/>
                        </w:rPr>
                        <w:t>82</w:t>
                      </w:r>
                      <w:r>
                        <w:rPr>
                          <w:noProof/>
                        </w:rPr>
                        <w:fldChar w:fldCharType="end"/>
                      </w:r>
                      <w:bookmarkEnd w:id="272"/>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19B49CAF"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D93618">
        <w:t xml:space="preserve">Figure </w:t>
      </w:r>
      <w:r w:rsidR="00D93618">
        <w:rPr>
          <w:noProof/>
        </w:rPr>
        <w:t>82</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2E1B266A"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D93618">
        <w:t xml:space="preserve">Figure </w:t>
      </w:r>
      <w:r w:rsidR="00D93618">
        <w:rPr>
          <w:noProof/>
        </w:rPr>
        <w:t>83</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73" w:name="_Ref507487976"/>
      <w:bookmarkStart w:id="274" w:name="_Toc522881035"/>
      <w:r>
        <w:lastRenderedPageBreak/>
        <w:t>RMS current of the bias ramp</w:t>
      </w:r>
      <w:bookmarkEnd w:id="273"/>
      <w:bookmarkEnd w:id="274"/>
    </w:p>
    <w:p w14:paraId="6A7F9735" w14:textId="24C38F50"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6"/>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03E8CA1A" w:rsidR="0049129E" w:rsidRPr="00615E79" w:rsidRDefault="0049129E" w:rsidP="00497815">
                            <w:pPr>
                              <w:pStyle w:val="Caption"/>
                              <w:rPr>
                                <w:noProof/>
                                <w:sz w:val="22"/>
                                <w:szCs w:val="22"/>
                              </w:rPr>
                            </w:pPr>
                            <w:bookmarkStart w:id="275" w:name="_Ref507487497"/>
                            <w:r>
                              <w:t xml:space="preserve">Figure </w:t>
                            </w:r>
                            <w:r>
                              <w:rPr>
                                <w:noProof/>
                              </w:rPr>
                              <w:fldChar w:fldCharType="begin"/>
                            </w:r>
                            <w:r>
                              <w:rPr>
                                <w:noProof/>
                              </w:rPr>
                              <w:instrText xml:space="preserve"> SEQ Figure \* ARABIC </w:instrText>
                            </w:r>
                            <w:r>
                              <w:rPr>
                                <w:noProof/>
                              </w:rPr>
                              <w:fldChar w:fldCharType="separate"/>
                            </w:r>
                            <w:r>
                              <w:rPr>
                                <w:noProof/>
                              </w:rPr>
                              <w:t>83</w:t>
                            </w:r>
                            <w:r>
                              <w:rPr>
                                <w:noProof/>
                              </w:rPr>
                              <w:fldChar w:fldCharType="end"/>
                            </w:r>
                            <w:bookmarkEnd w:id="275"/>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100"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di7zZDcCAABsBAAADgAA&#13;&#10;AAAAAAAAAAAAAAAuAgAAZHJzL2Uyb0RvYy54bWxQSwECLQAUAAYACAAAACEA4WIGQeUAAAAOAQAA&#13;&#10;DwAAAAAAAAAAAAAAAACRBAAAZHJzL2Rvd25yZXYueG1sUEsFBgAAAAAEAAQA8wAAAKMFAAAAAA==&#13;&#10;" stroked="f">
                <v:textbox style="mso-fit-shape-to-text:t" inset="0,0,0,0">
                  <w:txbxContent>
                    <w:p w14:paraId="639B6FDF" w14:textId="03E8CA1A" w:rsidR="0049129E" w:rsidRPr="00615E79" w:rsidRDefault="0049129E" w:rsidP="00497815">
                      <w:pPr>
                        <w:pStyle w:val="Caption"/>
                        <w:rPr>
                          <w:noProof/>
                          <w:sz w:val="22"/>
                          <w:szCs w:val="22"/>
                        </w:rPr>
                      </w:pPr>
                      <w:bookmarkStart w:id="276" w:name="_Ref507487497"/>
                      <w:r>
                        <w:t xml:space="preserve">Figure </w:t>
                      </w:r>
                      <w:r>
                        <w:rPr>
                          <w:noProof/>
                        </w:rPr>
                        <w:fldChar w:fldCharType="begin"/>
                      </w:r>
                      <w:r>
                        <w:rPr>
                          <w:noProof/>
                        </w:rPr>
                        <w:instrText xml:space="preserve"> SEQ Figure \* ARABIC </w:instrText>
                      </w:r>
                      <w:r>
                        <w:rPr>
                          <w:noProof/>
                        </w:rPr>
                        <w:fldChar w:fldCharType="separate"/>
                      </w:r>
                      <w:r>
                        <w:rPr>
                          <w:noProof/>
                        </w:rPr>
                        <w:t>83</w:t>
                      </w:r>
                      <w:r>
                        <w:rPr>
                          <w:noProof/>
                        </w:rPr>
                        <w:fldChar w:fldCharType="end"/>
                      </w:r>
                      <w:bookmarkEnd w:id="276"/>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D93618">
        <w:t xml:space="preserve">Figure </w:t>
      </w:r>
      <w:r w:rsidR="00D93618">
        <w:rPr>
          <w:noProof/>
        </w:rPr>
        <w:t>82</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D93618">
        <w:t xml:space="preserve">Figure </w:t>
      </w:r>
      <w:r w:rsidR="00D93618">
        <w:rPr>
          <w:noProof/>
        </w:rPr>
        <w:t>83</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77" w:name="_Ref505087135"/>
      <w:bookmarkStart w:id="278" w:name="_Toc522881036"/>
      <w:r>
        <w:lastRenderedPageBreak/>
        <w:t>Phase locked loop (C.Y. Tan)</w:t>
      </w:r>
      <w:bookmarkEnd w:id="277"/>
      <w:bookmarkEnd w:id="278"/>
    </w:p>
    <w:p w14:paraId="5DE46AC7" w14:textId="51F8D003"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D93618">
        <w:t xml:space="preserve">Figure </w:t>
      </w:r>
      <w:r w:rsidR="00D93618">
        <w:rPr>
          <w:noProof/>
        </w:rPr>
        <w:t>84</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6B553FD0" w:rsidR="0049129E" w:rsidRPr="00600691" w:rsidRDefault="0049129E" w:rsidP="00967324">
                            <w:pPr>
                              <w:pStyle w:val="Caption"/>
                              <w:rPr>
                                <w:noProof/>
                                <w:sz w:val="22"/>
                                <w:szCs w:val="22"/>
                              </w:rPr>
                            </w:pPr>
                            <w:bookmarkStart w:id="279" w:name="_Ref377192871"/>
                            <w:r>
                              <w:t xml:space="preserve">Figure </w:t>
                            </w:r>
                            <w:r>
                              <w:rPr>
                                <w:noProof/>
                              </w:rPr>
                              <w:fldChar w:fldCharType="begin"/>
                            </w:r>
                            <w:r>
                              <w:rPr>
                                <w:noProof/>
                              </w:rPr>
                              <w:instrText xml:space="preserve"> SEQ Figure \* ARABIC </w:instrText>
                            </w:r>
                            <w:r>
                              <w:rPr>
                                <w:noProof/>
                              </w:rPr>
                              <w:fldChar w:fldCharType="separate"/>
                            </w:r>
                            <w:r>
                              <w:rPr>
                                <w:noProof/>
                              </w:rPr>
                              <w:t>84</w:t>
                            </w:r>
                            <w:r>
                              <w:rPr>
                                <w:noProof/>
                              </w:rPr>
                              <w:fldChar w:fldCharType="end"/>
                            </w:r>
                            <w:bookmarkEnd w:id="279"/>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1"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" stroked="f">
                <v:textbox style="mso-fit-shape-to-text:t" inset="0,0,0,0">
                  <w:txbxContent>
                    <w:p w14:paraId="5E32FEA1" w14:textId="6B553FD0" w:rsidR="0049129E" w:rsidRPr="00600691" w:rsidRDefault="0049129E" w:rsidP="00967324">
                      <w:pPr>
                        <w:pStyle w:val="Caption"/>
                        <w:rPr>
                          <w:noProof/>
                          <w:sz w:val="22"/>
                          <w:szCs w:val="22"/>
                        </w:rPr>
                      </w:pPr>
                      <w:bookmarkStart w:id="280" w:name="_Ref377192871"/>
                      <w:r>
                        <w:t xml:space="preserve">Figure </w:t>
                      </w:r>
                      <w:r>
                        <w:rPr>
                          <w:noProof/>
                        </w:rPr>
                        <w:fldChar w:fldCharType="begin"/>
                      </w:r>
                      <w:r>
                        <w:rPr>
                          <w:noProof/>
                        </w:rPr>
                        <w:instrText xml:space="preserve"> SEQ Figure \* ARABIC </w:instrText>
                      </w:r>
                      <w:r>
                        <w:rPr>
                          <w:noProof/>
                        </w:rPr>
                        <w:fldChar w:fldCharType="separate"/>
                      </w:r>
                      <w:r>
                        <w:rPr>
                          <w:noProof/>
                        </w:rPr>
                        <w:t>84</w:t>
                      </w:r>
                      <w:r>
                        <w:rPr>
                          <w:noProof/>
                        </w:rPr>
                        <w:fldChar w:fldCharType="end"/>
                      </w:r>
                      <w:bookmarkEnd w:id="280"/>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7">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01267B"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248EFB46" w:rsidR="001A593E" w:rsidRDefault="001A593E" w:rsidP="00370BC6">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24</w:t>
            </w:r>
            <w:r w:rsidR="005A3C55">
              <w:rPr>
                <w:noProof/>
              </w:rPr>
              <w:fldChar w:fldCharType="end"/>
            </w:r>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01267B"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71671E3D" w:rsidR="005B7BBE" w:rsidRDefault="005B7BBE" w:rsidP="0030032F">
            <w:pPr>
              <w:tabs>
                <w:tab w:val="left" w:pos="333"/>
                <w:tab w:val="right" w:pos="612"/>
              </w:tabs>
              <w:ind w:firstLine="0"/>
              <w:jc w:val="right"/>
            </w:pPr>
            <w:r>
              <w:tab/>
            </w:r>
            <w:r>
              <w:tab/>
            </w:r>
            <w:bookmarkStart w:id="281" w:name="_Ref377286698"/>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25</w:t>
            </w:r>
            <w:r w:rsidR="005A3C55">
              <w:rPr>
                <w:noProof/>
              </w:rPr>
              <w:fldChar w:fldCharType="end"/>
            </w:r>
            <w:r>
              <w:t>)</w:t>
            </w:r>
            <w:bookmarkEnd w:id="281"/>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01267B"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441C9743" w:rsidR="002E1765" w:rsidRDefault="002E1765" w:rsidP="002E1765">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26</w:t>
            </w:r>
            <w:r w:rsidR="005A3C55">
              <w:rPr>
                <w:noProof/>
              </w:rPr>
              <w:fldChar w:fldCharType="end"/>
            </w:r>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01267B"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17F63034" w:rsidR="009E4E73" w:rsidRDefault="009E4E73" w:rsidP="0000056C">
            <w:pPr>
              <w:tabs>
                <w:tab w:val="left" w:pos="333"/>
                <w:tab w:val="right" w:pos="612"/>
              </w:tabs>
              <w:ind w:firstLine="0"/>
              <w:jc w:val="right"/>
            </w:pPr>
            <w:r>
              <w:tab/>
            </w:r>
            <w:r>
              <w:tab/>
            </w:r>
            <w:bookmarkStart w:id="282" w:name="_Ref377286466"/>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27</w:t>
            </w:r>
            <w:r w:rsidR="005A3C55">
              <w:rPr>
                <w:noProof/>
              </w:rPr>
              <w:fldChar w:fldCharType="end"/>
            </w:r>
            <w:r>
              <w:t>)</w:t>
            </w:r>
            <w:bookmarkEnd w:id="282"/>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BB75AF">
      <w:pPr>
        <w:pStyle w:val="ListParagraph"/>
        <w:numPr>
          <w:ilvl w:val="0"/>
          <w:numId w:val="14"/>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BB75AF">
      <w:pPr>
        <w:pStyle w:val="ListParagraph"/>
        <w:numPr>
          <w:ilvl w:val="0"/>
          <w:numId w:val="14"/>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BB75AF">
      <w:pPr>
        <w:pStyle w:val="ListParagraph"/>
        <w:numPr>
          <w:ilvl w:val="0"/>
          <w:numId w:val="14"/>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5DF703B8"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D93618">
        <w:t>(</w:t>
      </w:r>
      <w:r w:rsidR="00D93618">
        <w:rPr>
          <w:noProof/>
        </w:rPr>
        <w:t>27</w:t>
      </w:r>
      <w:r w:rsidR="00D93618">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01267B"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5B45B3E4" w:rsidR="00F82A8D" w:rsidRDefault="00F82A8D" w:rsidP="00393E8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28</w:t>
            </w:r>
            <w:r w:rsidR="005A3C55">
              <w:rPr>
                <w:noProof/>
              </w:rPr>
              <w:fldChar w:fldCharType="end"/>
            </w:r>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01267B"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22124C87" w:rsidR="00393E82" w:rsidRDefault="00393E82" w:rsidP="00393E82">
            <w:pPr>
              <w:tabs>
                <w:tab w:val="left" w:pos="333"/>
                <w:tab w:val="right" w:pos="612"/>
              </w:tabs>
              <w:ind w:firstLine="0"/>
              <w:jc w:val="right"/>
            </w:pPr>
            <w:r>
              <w:tab/>
            </w:r>
            <w:r>
              <w:tab/>
            </w:r>
            <w:bookmarkStart w:id="283" w:name="_Ref377286467"/>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29</w:t>
            </w:r>
            <w:r w:rsidR="005A3C55">
              <w:rPr>
                <w:noProof/>
              </w:rPr>
              <w:fldChar w:fldCharType="end"/>
            </w:r>
            <w:r>
              <w:t>)</w:t>
            </w:r>
            <w:bookmarkEnd w:id="283"/>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84" w:name="_Toc522881037"/>
      <w:r>
        <w:t>Output of phase detector and the transfer function of the PLL</w:t>
      </w:r>
      <w:bookmarkEnd w:id="284"/>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01267B"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527164A1" w:rsidR="00165706" w:rsidRDefault="00165706" w:rsidP="00EB1EA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30</w:t>
            </w:r>
            <w:r w:rsidR="005A3C55">
              <w:rPr>
                <w:noProof/>
              </w:rPr>
              <w:fldChar w:fldCharType="end"/>
            </w:r>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01267B"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05F7F63B" w:rsidR="00EC76DB" w:rsidRDefault="00EC76DB"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31</w:t>
            </w:r>
            <w:r w:rsidR="005A3C55">
              <w:rPr>
                <w:noProof/>
              </w:rPr>
              <w:fldChar w:fldCharType="end"/>
            </w:r>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01267B"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6D9F31E5" w:rsidR="0035635C" w:rsidRDefault="0035635C"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32</w:t>
            </w:r>
            <w:r w:rsidR="005A3C55">
              <w:rPr>
                <w:noProof/>
              </w:rPr>
              <w:fldChar w:fldCharType="end"/>
            </w:r>
            <w:r>
              <w:t>)</w:t>
            </w:r>
          </w:p>
        </w:tc>
      </w:tr>
    </w:tbl>
    <w:p w14:paraId="649F098B" w14:textId="33264298"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D93618">
        <w:t>(</w:t>
      </w:r>
      <w:r w:rsidR="00D93618">
        <w:rPr>
          <w:noProof/>
        </w:rPr>
        <w:t>29</w:t>
      </w:r>
      <w:r w:rsidR="00D93618">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65EF8886" w:rsidR="00C96522" w:rsidRDefault="00C96522"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33</w:t>
            </w:r>
            <w:r w:rsidR="005A3C55">
              <w:rPr>
                <w:noProof/>
              </w:rPr>
              <w:fldChar w:fldCharType="end"/>
            </w:r>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01267B"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37799DB7" w:rsidR="00034C51" w:rsidRDefault="00034C51"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34</w:t>
            </w:r>
            <w:r w:rsidR="005A3C55">
              <w:rPr>
                <w:noProof/>
              </w:rPr>
              <w:fldChar w:fldCharType="end"/>
            </w:r>
            <w:r>
              <w:t>)</w:t>
            </w:r>
          </w:p>
        </w:tc>
      </w:tr>
    </w:tbl>
    <w:p w14:paraId="49CC996E" w14:textId="35D69800"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D93618" w:rsidRPr="00D93618">
            <w:rPr>
              <w:noProof/>
            </w:rPr>
            <w:t>[42]</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01267B"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714D8796" w:rsidR="002F0618" w:rsidRDefault="002F0618"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35</w:t>
            </w:r>
            <w:r w:rsidR="005A3C55">
              <w:rPr>
                <w:noProof/>
              </w:rPr>
              <w:fldChar w:fldCharType="end"/>
            </w:r>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01267B"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266BD284" w:rsidR="005D17B1" w:rsidRDefault="005D17B1" w:rsidP="005D17B1">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36</w:t>
            </w:r>
            <w:r w:rsidR="005A3C55">
              <w:rPr>
                <w:noProof/>
              </w:rPr>
              <w:fldChar w:fldCharType="end"/>
            </w:r>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3F2ACD1A" w:rsidR="00F54EBB" w:rsidRDefault="00F54EBB" w:rsidP="00C35B3D">
            <w:pPr>
              <w:tabs>
                <w:tab w:val="left" w:pos="333"/>
                <w:tab w:val="right" w:pos="612"/>
              </w:tabs>
              <w:ind w:firstLine="0"/>
              <w:jc w:val="right"/>
            </w:pPr>
            <w:r>
              <w:tab/>
            </w:r>
            <w:r>
              <w:tab/>
            </w:r>
            <w:bookmarkStart w:id="285" w:name="_Ref377286610"/>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37</w:t>
            </w:r>
            <w:r w:rsidR="005A3C55">
              <w:rPr>
                <w:noProof/>
              </w:rPr>
              <w:fldChar w:fldCharType="end"/>
            </w:r>
            <w:r>
              <w:t>)</w:t>
            </w:r>
            <w:bookmarkEnd w:id="285"/>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86" w:name="_Toc522881038"/>
      <w:r>
        <w:t>Loop performance analysis</w:t>
      </w:r>
      <w:bookmarkEnd w:id="286"/>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10980469" w:rsidR="00571AB5" w:rsidRDefault="00571AB5"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38</w:t>
            </w:r>
            <w:r w:rsidR="005A3C55">
              <w:rPr>
                <w:noProof/>
              </w:rPr>
              <w:fldChar w:fldCharType="end"/>
            </w:r>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87" w:name="_Toc522881039"/>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7"/>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01267B"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6DFC9D01" w:rsidR="00205E4A" w:rsidRDefault="00205E4A"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39</w:t>
            </w:r>
            <w:r w:rsidR="005A3C55">
              <w:rPr>
                <w:noProof/>
              </w:rPr>
              <w:fldChar w:fldCharType="end"/>
            </w:r>
            <w:r>
              <w:t>)</w:t>
            </w:r>
          </w:p>
        </w:tc>
      </w:tr>
    </w:tbl>
    <w:p w14:paraId="18176A7E" w14:textId="384CD84F"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D93618">
        <w:t>(</w:t>
      </w:r>
      <w:r w:rsidR="00D93618">
        <w:rPr>
          <w:noProof/>
        </w:rPr>
        <w:t>37</w:t>
      </w:r>
      <w:r w:rsidR="00D93618">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312A344B" w:rsidR="00650AA6" w:rsidRDefault="00650AA6"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40</w:t>
            </w:r>
            <w:r w:rsidR="005A3C55">
              <w:rPr>
                <w:noProof/>
              </w:rPr>
              <w:fldChar w:fldCharType="end"/>
            </w:r>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01267B"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1470D04A" w:rsidR="00C35B3D" w:rsidRDefault="00C35B3D"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41</w:t>
            </w:r>
            <w:r w:rsidR="005A3C55">
              <w:rPr>
                <w:noProof/>
              </w:rPr>
              <w:fldChar w:fldCharType="end"/>
            </w:r>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88" w:name="_Toc522881040"/>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8"/>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01267B"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00D88D5B" w:rsidR="004778FF" w:rsidRDefault="004778FF"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42</w:t>
            </w:r>
            <w:r w:rsidR="005A3C55">
              <w:rPr>
                <w:noProof/>
              </w:rPr>
              <w:fldChar w:fldCharType="end"/>
            </w:r>
            <w:r>
              <w:t>)</w:t>
            </w:r>
          </w:p>
        </w:tc>
      </w:tr>
    </w:tbl>
    <w:p w14:paraId="1E078A54" w14:textId="52EBCF45"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D93618">
        <w:t>(</w:t>
      </w:r>
      <w:r w:rsidR="00D93618">
        <w:rPr>
          <w:noProof/>
        </w:rPr>
        <w:t>37</w:t>
      </w:r>
      <w:r w:rsidR="00D93618">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0AB9CA2B" w:rsidR="008E6D09" w:rsidRDefault="008E6D09"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43</w:t>
            </w:r>
            <w:r w:rsidR="005A3C55">
              <w:rPr>
                <w:noProof/>
              </w:rPr>
              <w:fldChar w:fldCharType="end"/>
            </w:r>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01267B"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150BB5AE" w:rsidR="009A21A8" w:rsidRDefault="009A21A8"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44</w:t>
            </w:r>
            <w:r w:rsidR="005A3C55">
              <w:rPr>
                <w:noProof/>
              </w:rPr>
              <w:fldChar w:fldCharType="end"/>
            </w:r>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89" w:name="_Toc522881041"/>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9"/>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01267B"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6F1A209E"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45</w:t>
            </w:r>
            <w:r w:rsidR="005A3C55">
              <w:rPr>
                <w:noProof/>
              </w:rPr>
              <w:fldChar w:fldCharType="end"/>
            </w:r>
            <w:r>
              <w:t>)</w:t>
            </w:r>
          </w:p>
        </w:tc>
      </w:tr>
    </w:tbl>
    <w:p w14:paraId="232754F4" w14:textId="55A4C880"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D93618">
        <w:t>(</w:t>
      </w:r>
      <w:r w:rsidR="00D93618">
        <w:rPr>
          <w:noProof/>
        </w:rPr>
        <w:t>37</w:t>
      </w:r>
      <w:r w:rsidR="00D93618">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58B8BFF4"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46</w:t>
            </w:r>
            <w:r w:rsidR="005A3C55">
              <w:rPr>
                <w:noProof/>
              </w:rPr>
              <w:fldChar w:fldCharType="end"/>
            </w:r>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01267B"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60E29939"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47</w:t>
            </w:r>
            <w:r w:rsidR="005A3C55">
              <w:rPr>
                <w:noProof/>
              </w:rPr>
              <w:fldChar w:fldCharType="end"/>
            </w:r>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90" w:name="_Toc522881042"/>
      <w:r>
        <w:t>PI</w:t>
      </w:r>
      <w:r w:rsidR="006438B5">
        <w:t>-like</w:t>
      </w:r>
      <w:r>
        <w:t xml:space="preserve"> filter</w:t>
      </w:r>
      <w:bookmarkEnd w:id="290"/>
    </w:p>
    <w:p w14:paraId="0F63A066" w14:textId="280DFAA0"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D93618">
        <w:t xml:space="preserve">Figure </w:t>
      </w:r>
      <w:r w:rsidR="00D93618">
        <w:rPr>
          <w:noProof/>
        </w:rPr>
        <w:t>85</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8"/>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4A8B9F6E" w:rsidR="0049129E" w:rsidRPr="005457B9" w:rsidRDefault="0049129E" w:rsidP="000134B0">
                            <w:pPr>
                              <w:pStyle w:val="Caption"/>
                              <w:rPr>
                                <w:noProof/>
                                <w:sz w:val="22"/>
                                <w:szCs w:val="22"/>
                              </w:rPr>
                            </w:pPr>
                            <w:bookmarkStart w:id="291" w:name="_Ref377216609"/>
                            <w:r>
                              <w:t xml:space="preserve">Figure </w:t>
                            </w:r>
                            <w:r>
                              <w:rPr>
                                <w:noProof/>
                              </w:rPr>
                              <w:fldChar w:fldCharType="begin"/>
                            </w:r>
                            <w:r>
                              <w:rPr>
                                <w:noProof/>
                              </w:rPr>
                              <w:instrText xml:space="preserve"> SEQ Figure \* ARABIC </w:instrText>
                            </w:r>
                            <w:r>
                              <w:rPr>
                                <w:noProof/>
                              </w:rPr>
                              <w:fldChar w:fldCharType="separate"/>
                            </w:r>
                            <w:r>
                              <w:rPr>
                                <w:noProof/>
                              </w:rPr>
                              <w:t>85</w:t>
                            </w:r>
                            <w:r>
                              <w:rPr>
                                <w:noProof/>
                              </w:rPr>
                              <w:fldChar w:fldCharType="end"/>
                            </w:r>
                            <w:bookmarkEnd w:id="291"/>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2"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N0G/SVqAgAAxAQAAA4AAAAAAAAAAAAA&#13;&#10;AAAALgIAAGRycy9lMm9Eb2MueG1sUEsBAi0AFAAGAAgAAAAhAHUbIHzjAAAADAEAAA8AAAAAAAAA&#13;&#10;AAAAAAAAxAQAAGRycy9kb3ducmV2LnhtbFBLBQYAAAAABAAEAPMAAADUBQAAAAA=&#13;&#10;" stroked="f">
                <v:textbox style="mso-fit-shape-to-text:t" inset="0,0,0,0">
                  <w:txbxContent>
                    <w:p w14:paraId="6094329C" w14:textId="4A8B9F6E" w:rsidR="0049129E" w:rsidRPr="005457B9" w:rsidRDefault="0049129E" w:rsidP="000134B0">
                      <w:pPr>
                        <w:pStyle w:val="Caption"/>
                        <w:rPr>
                          <w:noProof/>
                          <w:sz w:val="22"/>
                          <w:szCs w:val="22"/>
                        </w:rPr>
                      </w:pPr>
                      <w:bookmarkStart w:id="292" w:name="_Ref377216609"/>
                      <w:r>
                        <w:t xml:space="preserve">Figure </w:t>
                      </w:r>
                      <w:r>
                        <w:rPr>
                          <w:noProof/>
                        </w:rPr>
                        <w:fldChar w:fldCharType="begin"/>
                      </w:r>
                      <w:r>
                        <w:rPr>
                          <w:noProof/>
                        </w:rPr>
                        <w:instrText xml:space="preserve"> SEQ Figure \* ARABIC </w:instrText>
                      </w:r>
                      <w:r>
                        <w:rPr>
                          <w:noProof/>
                        </w:rPr>
                        <w:fldChar w:fldCharType="separate"/>
                      </w:r>
                      <w:r>
                        <w:rPr>
                          <w:noProof/>
                        </w:rPr>
                        <w:t>85</w:t>
                      </w:r>
                      <w:r>
                        <w:rPr>
                          <w:noProof/>
                        </w:rPr>
                        <w:fldChar w:fldCharType="end"/>
                      </w:r>
                      <w:bookmarkEnd w:id="292"/>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01267B"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3456C11E" w:rsidR="00B76525" w:rsidRDefault="00B76525" w:rsidP="00C576BA">
            <w:pPr>
              <w:tabs>
                <w:tab w:val="left" w:pos="333"/>
                <w:tab w:val="right" w:pos="612"/>
              </w:tabs>
              <w:ind w:firstLine="0"/>
              <w:jc w:val="right"/>
            </w:pPr>
            <w:r>
              <w:tab/>
            </w:r>
            <w:r>
              <w:tab/>
            </w:r>
            <w:bookmarkStart w:id="293" w:name="_Ref377286656"/>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48</w:t>
            </w:r>
            <w:r w:rsidR="005A3C55">
              <w:rPr>
                <w:noProof/>
              </w:rPr>
              <w:fldChar w:fldCharType="end"/>
            </w:r>
            <w:r>
              <w:t>)</w:t>
            </w:r>
            <w:bookmarkEnd w:id="293"/>
          </w:p>
        </w:tc>
      </w:tr>
    </w:tbl>
    <w:p w14:paraId="5F4AAAF9" w14:textId="7B89AE2A"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45CA7BF0" w:rsidR="0049129E" w:rsidRPr="007A6223" w:rsidRDefault="0049129E" w:rsidP="00CC17A8">
                            <w:pPr>
                              <w:pStyle w:val="Caption"/>
                              <w:rPr>
                                <w:noProof/>
                                <w:sz w:val="22"/>
                                <w:szCs w:val="22"/>
                              </w:rPr>
                            </w:pPr>
                            <w:bookmarkStart w:id="294" w:name="_Ref377217781"/>
                            <w:r>
                              <w:t xml:space="preserve">Figure </w:t>
                            </w:r>
                            <w:r>
                              <w:rPr>
                                <w:noProof/>
                              </w:rPr>
                              <w:fldChar w:fldCharType="begin"/>
                            </w:r>
                            <w:r>
                              <w:rPr>
                                <w:noProof/>
                              </w:rPr>
                              <w:instrText xml:space="preserve"> SEQ Figure \* ARABIC </w:instrText>
                            </w:r>
                            <w:r>
                              <w:rPr>
                                <w:noProof/>
                              </w:rPr>
                              <w:fldChar w:fldCharType="separate"/>
                            </w:r>
                            <w:r>
                              <w:rPr>
                                <w:noProof/>
                              </w:rPr>
                              <w:t>86</w:t>
                            </w:r>
                            <w:r>
                              <w:rPr>
                                <w:noProof/>
                              </w:rPr>
                              <w:fldChar w:fldCharType="end"/>
                            </w:r>
                            <w:bookmarkEnd w:id="294"/>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85</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3"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anTKn2sCAADEBAAADgAAAAAAAAAA&#13;&#10;AAAAAAAuAgAAZHJzL2Uyb0RvYy54bWxQSwECLQAUAAYACAAAACEAX570oeQAAAAOAQAADwAAAAAA&#13;&#10;AAAAAAAAAADFBAAAZHJzL2Rvd25yZXYueG1sUEsFBgAAAAAEAAQA8wAAANYFAAAAAA==&#13;&#10;" stroked="f">
                <v:textbox style="mso-fit-shape-to-text:t" inset="0,0,0,0">
                  <w:txbxContent>
                    <w:p w14:paraId="231AF4C4" w14:textId="45CA7BF0" w:rsidR="0049129E" w:rsidRPr="007A6223" w:rsidRDefault="0049129E" w:rsidP="00CC17A8">
                      <w:pPr>
                        <w:pStyle w:val="Caption"/>
                        <w:rPr>
                          <w:noProof/>
                          <w:sz w:val="22"/>
                          <w:szCs w:val="22"/>
                        </w:rPr>
                      </w:pPr>
                      <w:bookmarkStart w:id="295" w:name="_Ref377217781"/>
                      <w:r>
                        <w:t xml:space="preserve">Figure </w:t>
                      </w:r>
                      <w:r>
                        <w:rPr>
                          <w:noProof/>
                        </w:rPr>
                        <w:fldChar w:fldCharType="begin"/>
                      </w:r>
                      <w:r>
                        <w:rPr>
                          <w:noProof/>
                        </w:rPr>
                        <w:instrText xml:space="preserve"> SEQ Figure \* ARABIC </w:instrText>
                      </w:r>
                      <w:r>
                        <w:rPr>
                          <w:noProof/>
                        </w:rPr>
                        <w:fldChar w:fldCharType="separate"/>
                      </w:r>
                      <w:r>
                        <w:rPr>
                          <w:noProof/>
                        </w:rPr>
                        <w:t>86</w:t>
                      </w:r>
                      <w:r>
                        <w:rPr>
                          <w:noProof/>
                        </w:rPr>
                        <w:fldChar w:fldCharType="end"/>
                      </w:r>
                      <w:bookmarkEnd w:id="295"/>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85</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9"/>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D93618">
        <w:t xml:space="preserve">Figure </w:t>
      </w:r>
      <w:r w:rsidR="00D93618">
        <w:rPr>
          <w:noProof/>
        </w:rPr>
        <w:t>86</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D93618">
        <w:t>(</w:t>
      </w:r>
      <w:r w:rsidR="00D93618">
        <w:rPr>
          <w:noProof/>
        </w:rPr>
        <w:t>48</w:t>
      </w:r>
      <w:r w:rsidR="00D93618">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96" w:name="_Toc522881043"/>
      <w:r>
        <w:lastRenderedPageBreak/>
        <w:t>Time domain analysis</w:t>
      </w:r>
      <w:bookmarkEnd w:id="296"/>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01267B"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43D28933" w:rsidR="00CF79E1" w:rsidRDefault="00CF79E1"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49</w:t>
            </w:r>
            <w:r w:rsidR="005A3C55">
              <w:rPr>
                <w:noProof/>
              </w:rPr>
              <w:fldChar w:fldCharType="end"/>
            </w:r>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97" w:name="_Toc522881044"/>
      <w:r>
        <w:t>Allowable frequency error at injection</w:t>
      </w:r>
      <w:bookmarkEnd w:id="297"/>
    </w:p>
    <w:p w14:paraId="5850C3D2" w14:textId="60E31ACE"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D93618">
        <w:t xml:space="preserve">Table </w:t>
      </w:r>
      <w:r w:rsidR="00D93618">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12AFF342" w:rsidR="00EC55E7" w:rsidRPr="00270880" w:rsidRDefault="00BD1B2C" w:rsidP="00BD1B2C">
      <w:pPr>
        <w:pStyle w:val="Caption"/>
      </w:pPr>
      <w:bookmarkStart w:id="298" w:name="_Ref377219113"/>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D93618">
        <w:rPr>
          <w:noProof/>
        </w:rPr>
        <w:t>8</w:t>
      </w:r>
      <w:r w:rsidR="00417240">
        <w:rPr>
          <w:noProof/>
        </w:rPr>
        <w:fldChar w:fldCharType="end"/>
      </w:r>
      <w:bookmarkEnd w:id="298"/>
      <w:r>
        <w:t>: The start and end point Q and shunt impedance for the first 3 ms of the ramp.</w:t>
      </w:r>
    </w:p>
    <w:p w14:paraId="7B81D0BF" w14:textId="769B6B36"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D93618">
        <w:t>(</w:t>
      </w:r>
      <w:r w:rsidR="00D93618">
        <w:rPr>
          <w:noProof/>
        </w:rPr>
        <w:t>25</w:t>
      </w:r>
      <w:r w:rsidR="00D93618">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01267B"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4473FCFD" w:rsidR="00DF4A79" w:rsidRDefault="00DF4A79"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50</w:t>
            </w:r>
            <w:r w:rsidR="005A3C55">
              <w:rPr>
                <w:noProof/>
              </w:rPr>
              <w:fldChar w:fldCharType="end"/>
            </w:r>
            <w:r>
              <w:t>)</w:t>
            </w:r>
          </w:p>
        </w:tc>
      </w:tr>
    </w:tbl>
    <w:p w14:paraId="592C42D4" w14:textId="08348D3F"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D93618">
        <w:t xml:space="preserve">Table </w:t>
      </w:r>
      <w:r w:rsidR="00D93618">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99" w:name="_Toc522881045"/>
      <w:r>
        <w:t>Numerical results</w:t>
      </w:r>
      <w:bookmarkEnd w:id="299"/>
    </w:p>
    <w:p w14:paraId="77A792E5" w14:textId="4A8D8C4E"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D93618">
        <w:t xml:space="preserve">Figure </w:t>
      </w:r>
      <w:r w:rsidR="00D93618">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w:t>
      </w:r>
      <w:r w:rsidR="002D7B4E">
        <w:rPr>
          <w:b/>
        </w:rPr>
        <w:t xml:space="preserve">final as-built </w:t>
      </w:r>
      <w:r w:rsidRPr="00137BFB">
        <w:rPr>
          <w:b/>
        </w:rPr>
        <w:t xml:space="preserve">solenoid will have </w:t>
      </w:r>
      <w:r w:rsidR="00E953FF">
        <w:rPr>
          <w:b/>
        </w:rPr>
        <w:t>60 (not 59)</w:t>
      </w:r>
      <w:r>
        <w:rPr>
          <w:b/>
        </w:rPr>
        <w:t xml:space="preserve"> turns connected</w:t>
      </w:r>
      <w:r w:rsidR="003A622D">
        <w:rPr>
          <w:b/>
        </w:rPr>
        <w:t xml:space="preserve"> electrically</w:t>
      </w:r>
      <w:r>
        <w:rPr>
          <w:b/>
        </w:rPr>
        <w:t xml:space="preserve"> in </w:t>
      </w:r>
      <w:r w:rsidR="00E3580B">
        <w:rPr>
          <w:b/>
        </w:rPr>
        <w:t>series</w:t>
      </w:r>
      <w:r w:rsidRPr="00137BFB">
        <w:rPr>
          <w:b/>
        </w:rPr>
        <w:t>.</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D93618">
        <w:t xml:space="preserve">Figure </w:t>
      </w:r>
      <w:r w:rsidR="00D93618">
        <w:rPr>
          <w:noProof/>
        </w:rPr>
        <w:t>87</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D93618">
        <w:t xml:space="preserve">Figure </w:t>
      </w:r>
      <w:r w:rsidR="00D93618">
        <w:rPr>
          <w:noProof/>
        </w:rPr>
        <w:t>88</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w:t>
      </w:r>
      <w:r>
        <w:lastRenderedPageBreak/>
        <w:t xml:space="preserve">the ramp </w:t>
      </w:r>
      <w:r w:rsidR="00E036D6">
        <w:rPr>
          <w:noProof/>
        </w:rPr>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6258F3AE" w:rsidR="0049129E" w:rsidRPr="00DA2190" w:rsidRDefault="0049129E" w:rsidP="003E0EBA">
                            <w:pPr>
                              <w:pStyle w:val="Caption"/>
                              <w:rPr>
                                <w:noProof/>
                                <w:sz w:val="22"/>
                                <w:szCs w:val="22"/>
                              </w:rPr>
                            </w:pPr>
                            <w:bookmarkStart w:id="300" w:name="_Ref377286035"/>
                            <w:r>
                              <w:t xml:space="preserve">Figure </w:t>
                            </w:r>
                            <w:r>
                              <w:rPr>
                                <w:noProof/>
                              </w:rPr>
                              <w:fldChar w:fldCharType="begin"/>
                            </w:r>
                            <w:r>
                              <w:rPr>
                                <w:noProof/>
                              </w:rPr>
                              <w:instrText xml:space="preserve"> SEQ Figure \* ARABIC </w:instrText>
                            </w:r>
                            <w:r>
                              <w:rPr>
                                <w:noProof/>
                              </w:rPr>
                              <w:fldChar w:fldCharType="separate"/>
                            </w:r>
                            <w:r>
                              <w:rPr>
                                <w:noProof/>
                              </w:rPr>
                              <w:t>87</w:t>
                            </w:r>
                            <w:r>
                              <w:rPr>
                                <w:noProof/>
                              </w:rPr>
                              <w:fldChar w:fldCharType="end"/>
                            </w:r>
                            <w:bookmarkEnd w:id="300"/>
                            <w:r>
                              <w:t>:  This is the proposed AC part of the solenoid current ramp at injection from 0 ms to 3 ms.</w:t>
                            </w:r>
                          </w:p>
                          <w:p w14:paraId="53CF1AC2" w14:textId="21B8EC3B" w:rsidR="0049129E" w:rsidRPr="00823883" w:rsidRDefault="0049129E"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4"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DwBudxbAIAAMQEAAAOAAAAAAAAAAAA&#13;&#10;AAAAAC4CAABkcnMvZTJvRG9jLnhtbFBLAQItABQABgAIAAAAIQDJVxP+4gAAABABAAAPAAAAAAAA&#13;&#10;AAAAAAAAAMYEAABkcnMvZG93bnJldi54bWxQSwUGAAAAAAQABADzAAAA1QUAAAAA&#13;&#10;" stroked="f">
                <v:textbox inset="0,0,0,0">
                  <w:txbxContent>
                    <w:p w14:paraId="4E4B6448" w14:textId="6258F3AE" w:rsidR="0049129E" w:rsidRPr="00DA2190" w:rsidRDefault="0049129E" w:rsidP="003E0EBA">
                      <w:pPr>
                        <w:pStyle w:val="Caption"/>
                        <w:rPr>
                          <w:noProof/>
                          <w:sz w:val="22"/>
                          <w:szCs w:val="22"/>
                        </w:rPr>
                      </w:pPr>
                      <w:bookmarkStart w:id="301" w:name="_Ref377286035"/>
                      <w:r>
                        <w:t xml:space="preserve">Figure </w:t>
                      </w:r>
                      <w:r>
                        <w:rPr>
                          <w:noProof/>
                        </w:rPr>
                        <w:fldChar w:fldCharType="begin"/>
                      </w:r>
                      <w:r>
                        <w:rPr>
                          <w:noProof/>
                        </w:rPr>
                        <w:instrText xml:space="preserve"> SEQ Figure \* ARABIC </w:instrText>
                      </w:r>
                      <w:r>
                        <w:rPr>
                          <w:noProof/>
                        </w:rPr>
                        <w:fldChar w:fldCharType="separate"/>
                      </w:r>
                      <w:r>
                        <w:rPr>
                          <w:noProof/>
                        </w:rPr>
                        <w:t>87</w:t>
                      </w:r>
                      <w:r>
                        <w:rPr>
                          <w:noProof/>
                        </w:rPr>
                        <w:fldChar w:fldCharType="end"/>
                      </w:r>
                      <w:bookmarkEnd w:id="301"/>
                      <w:r>
                        <w:t>:  This is the proposed AC part of the solenoid current ramp at injection from 0 ms to 3 ms.</w:t>
                      </w:r>
                    </w:p>
                    <w:p w14:paraId="53CF1AC2" w14:textId="21B8EC3B" w:rsidR="0049129E" w:rsidRPr="00823883" w:rsidRDefault="0049129E"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498EC034" w:rsidR="0049129E" w:rsidRPr="00DA2190" w:rsidRDefault="0049129E" w:rsidP="00302EEC">
                            <w:pPr>
                              <w:pStyle w:val="Caption"/>
                              <w:rPr>
                                <w:noProof/>
                                <w:sz w:val="22"/>
                                <w:szCs w:val="22"/>
                              </w:rPr>
                            </w:pPr>
                            <w:bookmarkStart w:id="302" w:name="_Ref377286020"/>
                            <w:r>
                              <w:t xml:space="preserve">Figure </w:t>
                            </w:r>
                            <w:r>
                              <w:rPr>
                                <w:noProof/>
                              </w:rPr>
                              <w:fldChar w:fldCharType="begin"/>
                            </w:r>
                            <w:r>
                              <w:rPr>
                                <w:noProof/>
                              </w:rPr>
                              <w:instrText xml:space="preserve"> SEQ Figure \* ARABIC </w:instrText>
                            </w:r>
                            <w:r>
                              <w:rPr>
                                <w:noProof/>
                              </w:rPr>
                              <w:fldChar w:fldCharType="separate"/>
                            </w:r>
                            <w:r>
                              <w:rPr>
                                <w:noProof/>
                              </w:rPr>
                              <w:t>88</w:t>
                            </w:r>
                            <w:r>
                              <w:rPr>
                                <w:noProof/>
                              </w:rPr>
                              <w:fldChar w:fldCharType="end"/>
                            </w:r>
                            <w:bookmarkEnd w:id="302"/>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5"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HAaC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Xr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BrHAaCbAIAAMQEAAAOAAAAAAAA&#13;&#10;AAAAAAAAAC4CAABkcnMvZTJvRG9jLnhtbFBLAQItABQABgAIAAAAIQAsyhPT5QAAAA4BAAAPAAAA&#13;&#10;AAAAAAAAAAAAAMYEAABkcnMvZG93bnJldi54bWxQSwUGAAAAAAQABADzAAAA2AUAAAAA&#13;&#10;" stroked="f">
                <v:textbox style="mso-fit-shape-to-text:t" inset="0,0,0,0">
                  <w:txbxContent>
                    <w:p w14:paraId="60195EBF" w14:textId="498EC034" w:rsidR="0049129E" w:rsidRPr="00DA2190" w:rsidRDefault="0049129E" w:rsidP="00302EEC">
                      <w:pPr>
                        <w:pStyle w:val="Caption"/>
                        <w:rPr>
                          <w:noProof/>
                          <w:sz w:val="22"/>
                          <w:szCs w:val="22"/>
                        </w:rPr>
                      </w:pPr>
                      <w:bookmarkStart w:id="303" w:name="_Ref377286020"/>
                      <w:r>
                        <w:t xml:space="preserve">Figure </w:t>
                      </w:r>
                      <w:r>
                        <w:rPr>
                          <w:noProof/>
                        </w:rPr>
                        <w:fldChar w:fldCharType="begin"/>
                      </w:r>
                      <w:r>
                        <w:rPr>
                          <w:noProof/>
                        </w:rPr>
                        <w:instrText xml:space="preserve"> SEQ Figure \* ARABIC </w:instrText>
                      </w:r>
                      <w:r>
                        <w:rPr>
                          <w:noProof/>
                        </w:rPr>
                        <w:fldChar w:fldCharType="separate"/>
                      </w:r>
                      <w:r>
                        <w:rPr>
                          <w:noProof/>
                        </w:rPr>
                        <w:t>88</w:t>
                      </w:r>
                      <w:r>
                        <w:rPr>
                          <w:noProof/>
                        </w:rPr>
                        <w:fldChar w:fldCharType="end"/>
                      </w:r>
                      <w:bookmarkEnd w:id="303"/>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100">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1">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304" w:name="_Ref305739958"/>
      <w:bookmarkStart w:id="305" w:name="_Toc522881046"/>
      <w:r>
        <w:lastRenderedPageBreak/>
        <w:t>RF w</w:t>
      </w:r>
      <w:r w:rsidR="00BC534C">
        <w:t>indows (D. Sun)</w:t>
      </w:r>
      <w:bookmarkEnd w:id="304"/>
      <w:bookmarkEnd w:id="305"/>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306" w:name="_Ref305678996"/>
      <w:bookmarkStart w:id="307" w:name="_Toc522881047"/>
      <w:r>
        <w:lastRenderedPageBreak/>
        <w:t>Cathode resonator (R. Madrak ,</w:t>
      </w:r>
      <w:r w:rsidR="00216D84">
        <w:t xml:space="preserve"> J. Dey</w:t>
      </w:r>
      <w:r>
        <w:t>, &amp; C.Y. Tan</w:t>
      </w:r>
      <w:r w:rsidR="00BC534C">
        <w:t>)</w:t>
      </w:r>
      <w:bookmarkEnd w:id="306"/>
      <w:bookmarkEnd w:id="307"/>
    </w:p>
    <w:p w14:paraId="7CBDCDF2" w14:textId="1665AD99"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D93618">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7C712C3A"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713D315F" w:rsidR="0049129E" w:rsidRPr="0001657B" w:rsidRDefault="0049129E" w:rsidP="00996366">
                              <w:pPr>
                                <w:pStyle w:val="Caption"/>
                                <w:rPr>
                                  <w:b w:val="0"/>
                                  <w:noProof/>
                                  <w:sz w:val="28"/>
                                </w:rPr>
                              </w:pPr>
                              <w:bookmarkStart w:id="308" w:name="_Ref335897089"/>
                              <w:r>
                                <w:t xml:space="preserve">Figure </w:t>
                              </w:r>
                              <w:r>
                                <w:rPr>
                                  <w:noProof/>
                                </w:rPr>
                                <w:fldChar w:fldCharType="begin"/>
                              </w:r>
                              <w:r>
                                <w:rPr>
                                  <w:noProof/>
                                </w:rPr>
                                <w:instrText xml:space="preserve"> SEQ Figure \* ARABIC </w:instrText>
                              </w:r>
                              <w:r>
                                <w:rPr>
                                  <w:noProof/>
                                </w:rPr>
                                <w:fldChar w:fldCharType="separate"/>
                              </w:r>
                              <w:r>
                                <w:rPr>
                                  <w:noProof/>
                                </w:rPr>
                                <w:t>89</w:t>
                              </w:r>
                              <w:r>
                                <w:rPr>
                                  <w:noProof/>
                                </w:rPr>
                                <w:fldChar w:fldCharType="end"/>
                              </w:r>
                              <w:bookmarkEnd w:id="308"/>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6"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NVDqa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HLnGrWoriEQgrgUbC9NaSLmokckW0uSYKVymU&#13;&#10;+DwwX/EoG7Gd+aKXfK8S6r+39NYe3YJd39viap75+t81scO4+cTRR3BpBkENwnIQ+LrNBWgauWic&#13;&#10;iBeUaQaxVKL9gTbL7CnYIpzirJlvBjE3WGEDXx2UZZmTu5l+xW8kboJuNNmC3e5+ECX7chvA9kUM&#13;&#10;nUrSF3zqbN1IkBkovagd2Q4ogj52AdY4yd35kJ59VDxdO6vDV9TZLw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jVQ6mj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7"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3" o:title="fund_cathres_inner"/>
                </v:shape>
                <v:shape id="Text Box 456" o:spid="_x0000_s1108"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713D315F" w:rsidR="0049129E" w:rsidRPr="0001657B" w:rsidRDefault="0049129E" w:rsidP="00996366">
                        <w:pPr>
                          <w:pStyle w:val="Caption"/>
                          <w:rPr>
                            <w:b w:val="0"/>
                            <w:noProof/>
                            <w:sz w:val="28"/>
                          </w:rPr>
                        </w:pPr>
                        <w:bookmarkStart w:id="309" w:name="_Ref335897089"/>
                        <w:r>
                          <w:t xml:space="preserve">Figure </w:t>
                        </w:r>
                        <w:r>
                          <w:rPr>
                            <w:noProof/>
                          </w:rPr>
                          <w:fldChar w:fldCharType="begin"/>
                        </w:r>
                        <w:r>
                          <w:rPr>
                            <w:noProof/>
                          </w:rPr>
                          <w:instrText xml:space="preserve"> SEQ Figure \* ARABIC </w:instrText>
                        </w:r>
                        <w:r>
                          <w:rPr>
                            <w:noProof/>
                          </w:rPr>
                          <w:fldChar w:fldCharType="separate"/>
                        </w:r>
                        <w:r>
                          <w:rPr>
                            <w:noProof/>
                          </w:rPr>
                          <w:t>89</w:t>
                        </w:r>
                        <w:r>
                          <w:rPr>
                            <w:noProof/>
                          </w:rPr>
                          <w:fldChar w:fldCharType="end"/>
                        </w:r>
                        <w:bookmarkEnd w:id="309"/>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D93618">
        <w:t>13.3</w:t>
      </w:r>
      <w:r w:rsidR="009301BA">
        <w:fldChar w:fldCharType="end"/>
      </w:r>
      <w:r w:rsidR="009301BA">
        <w:t>.</w:t>
      </w:r>
    </w:p>
    <w:p w14:paraId="092995D9" w14:textId="19EC9989" w:rsidR="00303D59" w:rsidRDefault="00303D59" w:rsidP="00303D59">
      <w:pPr>
        <w:pStyle w:val="Heading2"/>
      </w:pPr>
      <w:r>
        <w:br w:type="page"/>
      </w:r>
      <w:bookmarkStart w:id="310" w:name="_Toc522881048"/>
      <w:r>
        <w:lastRenderedPageBreak/>
        <w:t>Modified</w:t>
      </w:r>
      <w:r w:rsidR="00A575F9">
        <w:t xml:space="preserve"> Booster cathode resonator</w:t>
      </w:r>
      <w:bookmarkEnd w:id="310"/>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44878D2E" w:rsidR="0049129E" w:rsidRPr="003C01D2" w:rsidRDefault="0049129E" w:rsidP="00182A85">
                            <w:pPr>
                              <w:pStyle w:val="Caption"/>
                              <w:rPr>
                                <w:sz w:val="22"/>
                                <w:szCs w:val="22"/>
                              </w:rPr>
                            </w:pPr>
                            <w:bookmarkStart w:id="311" w:name="_Ref335897131"/>
                            <w:r>
                              <w:t xml:space="preserve">Figure </w:t>
                            </w:r>
                            <w:r>
                              <w:rPr>
                                <w:noProof/>
                              </w:rPr>
                              <w:fldChar w:fldCharType="begin"/>
                            </w:r>
                            <w:r>
                              <w:rPr>
                                <w:noProof/>
                              </w:rPr>
                              <w:instrText xml:space="preserve"> SEQ Figure \* ARABIC </w:instrText>
                            </w:r>
                            <w:r>
                              <w:rPr>
                                <w:noProof/>
                              </w:rPr>
                              <w:fldChar w:fldCharType="separate"/>
                            </w:r>
                            <w:r>
                              <w:rPr>
                                <w:noProof/>
                              </w:rPr>
                              <w:t>90</w:t>
                            </w:r>
                            <w:r>
                              <w:rPr>
                                <w:noProof/>
                              </w:rPr>
                              <w:fldChar w:fldCharType="end"/>
                            </w:r>
                            <w:bookmarkEnd w:id="311"/>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9"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" stroked="f">
                <v:textbox style="mso-fit-shape-to-text:t" inset="0,0,0,0">
                  <w:txbxContent>
                    <w:p w14:paraId="18291F79" w14:textId="44878D2E" w:rsidR="0049129E" w:rsidRPr="003C01D2" w:rsidRDefault="0049129E" w:rsidP="00182A85">
                      <w:pPr>
                        <w:pStyle w:val="Caption"/>
                        <w:rPr>
                          <w:sz w:val="22"/>
                          <w:szCs w:val="22"/>
                        </w:rPr>
                      </w:pPr>
                      <w:bookmarkStart w:id="312" w:name="_Ref335897131"/>
                      <w:r>
                        <w:t xml:space="preserve">Figure </w:t>
                      </w:r>
                      <w:r>
                        <w:rPr>
                          <w:noProof/>
                        </w:rPr>
                        <w:fldChar w:fldCharType="begin"/>
                      </w:r>
                      <w:r>
                        <w:rPr>
                          <w:noProof/>
                        </w:rPr>
                        <w:instrText xml:space="preserve"> SEQ Figure \* ARABIC </w:instrText>
                      </w:r>
                      <w:r>
                        <w:rPr>
                          <w:noProof/>
                        </w:rPr>
                        <w:fldChar w:fldCharType="separate"/>
                      </w:r>
                      <w:r>
                        <w:rPr>
                          <w:noProof/>
                        </w:rPr>
                        <w:t>90</w:t>
                      </w:r>
                      <w:r>
                        <w:rPr>
                          <w:noProof/>
                        </w:rPr>
                        <w:fldChar w:fldCharType="end"/>
                      </w:r>
                      <w:bookmarkEnd w:id="312"/>
                      <w:r>
                        <w:t xml:space="preserve">: </w:t>
                      </w:r>
                      <w:r w:rsidRPr="00A53AD1">
                        <w:t>Outer conductor of the cathode resonator for the Booster fundamental PA.</w:t>
                      </w:r>
                    </w:p>
                  </w:txbxContent>
                </v:textbox>
                <w10:wrap type="through"/>
              </v:shape>
            </w:pict>
          </mc:Fallback>
        </mc:AlternateContent>
      </w:r>
    </w:p>
    <w:p w14:paraId="5D637ABE" w14:textId="0CF1D19C"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D93618">
        <w:t xml:space="preserve">Figure </w:t>
      </w:r>
      <w:r w:rsidR="00D93618">
        <w:rPr>
          <w:noProof/>
        </w:rPr>
        <w:t>89</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D93618">
        <w:t xml:space="preserve">Figure </w:t>
      </w:r>
      <w:r w:rsidR="00D93618">
        <w:rPr>
          <w:noProof/>
        </w:rPr>
        <w:t>90</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D93618">
        <w:t xml:space="preserve">Figure </w:t>
      </w:r>
      <w:r w:rsidR="00D93618">
        <w:rPr>
          <w:noProof/>
        </w:rPr>
        <w:t>91</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2EB90B55" w:rsidR="0049129E" w:rsidRPr="009C3D07" w:rsidRDefault="0049129E" w:rsidP="001D2E82">
                            <w:pPr>
                              <w:pStyle w:val="Caption"/>
                              <w:rPr>
                                <w:noProof/>
                                <w:sz w:val="22"/>
                                <w:szCs w:val="22"/>
                              </w:rPr>
                            </w:pPr>
                            <w:bookmarkStart w:id="313" w:name="_Ref335897168"/>
                            <w:r>
                              <w:t xml:space="preserve">Figure </w:t>
                            </w:r>
                            <w:r>
                              <w:rPr>
                                <w:noProof/>
                              </w:rPr>
                              <w:fldChar w:fldCharType="begin"/>
                            </w:r>
                            <w:r>
                              <w:rPr>
                                <w:noProof/>
                              </w:rPr>
                              <w:instrText xml:space="preserve"> SEQ Figure \* ARABIC </w:instrText>
                            </w:r>
                            <w:r>
                              <w:rPr>
                                <w:noProof/>
                              </w:rPr>
                              <w:fldChar w:fldCharType="separate"/>
                            </w:r>
                            <w:r>
                              <w:rPr>
                                <w:noProof/>
                              </w:rPr>
                              <w:t>91</w:t>
                            </w:r>
                            <w:r>
                              <w:rPr>
                                <w:noProof/>
                              </w:rPr>
                              <w:fldChar w:fldCharType="end"/>
                            </w:r>
                            <w:bookmarkEnd w:id="313"/>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10"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mmDpag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" stroked="f">
                <v:textbox style="mso-fit-shape-to-text:t" inset="0,0,0,0">
                  <w:txbxContent>
                    <w:p w14:paraId="64EB64BF" w14:textId="2EB90B55" w:rsidR="0049129E" w:rsidRPr="009C3D07" w:rsidRDefault="0049129E" w:rsidP="001D2E82">
                      <w:pPr>
                        <w:pStyle w:val="Caption"/>
                        <w:rPr>
                          <w:noProof/>
                          <w:sz w:val="22"/>
                          <w:szCs w:val="22"/>
                        </w:rPr>
                      </w:pPr>
                      <w:bookmarkStart w:id="314" w:name="_Ref335897168"/>
                      <w:r>
                        <w:t xml:space="preserve">Figure </w:t>
                      </w:r>
                      <w:r>
                        <w:rPr>
                          <w:noProof/>
                        </w:rPr>
                        <w:fldChar w:fldCharType="begin"/>
                      </w:r>
                      <w:r>
                        <w:rPr>
                          <w:noProof/>
                        </w:rPr>
                        <w:instrText xml:space="preserve"> SEQ Figure \* ARABIC </w:instrText>
                      </w:r>
                      <w:r>
                        <w:rPr>
                          <w:noProof/>
                        </w:rPr>
                        <w:fldChar w:fldCharType="separate"/>
                      </w:r>
                      <w:r>
                        <w:rPr>
                          <w:noProof/>
                        </w:rPr>
                        <w:t>91</w:t>
                      </w:r>
                      <w:r>
                        <w:rPr>
                          <w:noProof/>
                        </w:rPr>
                        <w:fldChar w:fldCharType="end"/>
                      </w:r>
                      <w:bookmarkEnd w:id="314"/>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15" w:name="_Ref335894472"/>
      <w:bookmarkStart w:id="316" w:name="_Toc522881049"/>
      <w:r>
        <w:lastRenderedPageBreak/>
        <w:t>Cathode resonator model (R. Madrak &amp; C.Y. Tan)</w:t>
      </w:r>
      <w:bookmarkEnd w:id="315"/>
      <w:bookmarkEnd w:id="316"/>
    </w:p>
    <w:p w14:paraId="515207F5" w14:textId="0DD36622"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6">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D93618" w:rsidRPr="00D93618">
            <w:rPr>
              <w:noProof/>
            </w:rPr>
            <w:t>[43]</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D93618">
        <w:t xml:space="preserve">Figure </w:t>
      </w:r>
      <w:r w:rsidR="00D93618">
        <w:rPr>
          <w:noProof/>
        </w:rPr>
        <w:t>92</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372F1239" w:rsidR="0049129E" w:rsidRPr="00AB492E" w:rsidRDefault="0049129E" w:rsidP="00132454">
                            <w:pPr>
                              <w:pStyle w:val="Caption"/>
                              <w:rPr>
                                <w:noProof/>
                                <w:sz w:val="22"/>
                                <w:szCs w:val="22"/>
                              </w:rPr>
                            </w:pPr>
                            <w:bookmarkStart w:id="317" w:name="_Ref335486007"/>
                            <w:r>
                              <w:t xml:space="preserve">Figure </w:t>
                            </w:r>
                            <w:r>
                              <w:rPr>
                                <w:noProof/>
                              </w:rPr>
                              <w:fldChar w:fldCharType="begin"/>
                            </w:r>
                            <w:r>
                              <w:rPr>
                                <w:noProof/>
                              </w:rPr>
                              <w:instrText xml:space="preserve"> SEQ Figure \* ARABIC </w:instrText>
                            </w:r>
                            <w:r>
                              <w:rPr>
                                <w:noProof/>
                              </w:rPr>
                              <w:fldChar w:fldCharType="separate"/>
                            </w:r>
                            <w:r>
                              <w:rPr>
                                <w:noProof/>
                              </w:rPr>
                              <w:t>92</w:t>
                            </w:r>
                            <w:r>
                              <w:rPr>
                                <w:noProof/>
                              </w:rPr>
                              <w:fldChar w:fldCharType="end"/>
                            </w:r>
                            <w:bookmarkEnd w:id="317"/>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91</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1"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W6qHbA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" stroked="f">
                <v:textbox style="mso-fit-shape-to-text:t" inset="0,0,0,0">
                  <w:txbxContent>
                    <w:p w14:paraId="0363B141" w14:textId="372F1239" w:rsidR="0049129E" w:rsidRPr="00AB492E" w:rsidRDefault="0049129E" w:rsidP="00132454">
                      <w:pPr>
                        <w:pStyle w:val="Caption"/>
                        <w:rPr>
                          <w:noProof/>
                          <w:sz w:val="22"/>
                          <w:szCs w:val="22"/>
                        </w:rPr>
                      </w:pPr>
                      <w:bookmarkStart w:id="318" w:name="_Ref335486007"/>
                      <w:r>
                        <w:t xml:space="preserve">Figure </w:t>
                      </w:r>
                      <w:r>
                        <w:rPr>
                          <w:noProof/>
                        </w:rPr>
                        <w:fldChar w:fldCharType="begin"/>
                      </w:r>
                      <w:r>
                        <w:rPr>
                          <w:noProof/>
                        </w:rPr>
                        <w:instrText xml:space="preserve"> SEQ Figure \* ARABIC </w:instrText>
                      </w:r>
                      <w:r>
                        <w:rPr>
                          <w:noProof/>
                        </w:rPr>
                        <w:fldChar w:fldCharType="separate"/>
                      </w:r>
                      <w:r>
                        <w:rPr>
                          <w:noProof/>
                        </w:rPr>
                        <w:t>92</w:t>
                      </w:r>
                      <w:r>
                        <w:rPr>
                          <w:noProof/>
                        </w:rPr>
                        <w:fldChar w:fldCharType="end"/>
                      </w:r>
                      <w:bookmarkEnd w:id="318"/>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91</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51840A69"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D93618">
        <w:t xml:space="preserve">Figure </w:t>
      </w:r>
      <w:r w:rsidR="00D93618">
        <w:rPr>
          <w:noProof/>
        </w:rPr>
        <w:t>92</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01267B"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27EE0B9F" w:rsidR="00E3155D" w:rsidRDefault="00E3155D" w:rsidP="00670655">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51</w:t>
            </w:r>
            <w:r w:rsidR="005A3C55">
              <w:rPr>
                <w:noProof/>
              </w:rPr>
              <w:fldChar w:fldCharType="end"/>
            </w:r>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63AC0284"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D93618">
        <w:t xml:space="preserve">Figure </w:t>
      </w:r>
      <w:r w:rsidR="00D93618">
        <w:rPr>
          <w:noProof/>
        </w:rPr>
        <w:t>93</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7">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513DD61A" w:rsidR="0049129E" w:rsidRPr="008E6B32" w:rsidRDefault="0049129E" w:rsidP="00853BA6">
                            <w:pPr>
                              <w:pStyle w:val="Caption"/>
                              <w:rPr>
                                <w:noProof/>
                                <w:sz w:val="22"/>
                                <w:szCs w:val="22"/>
                              </w:rPr>
                            </w:pPr>
                            <w:bookmarkStart w:id="319" w:name="_Ref335642287"/>
                            <w:r>
                              <w:t xml:space="preserve">Figure </w:t>
                            </w:r>
                            <w:r>
                              <w:rPr>
                                <w:noProof/>
                              </w:rPr>
                              <w:fldChar w:fldCharType="begin"/>
                            </w:r>
                            <w:r>
                              <w:rPr>
                                <w:noProof/>
                              </w:rPr>
                              <w:instrText xml:space="preserve"> SEQ Figure \* ARABIC </w:instrText>
                            </w:r>
                            <w:r>
                              <w:rPr>
                                <w:noProof/>
                              </w:rPr>
                              <w:fldChar w:fldCharType="separate"/>
                            </w:r>
                            <w:r>
                              <w:rPr>
                                <w:noProof/>
                              </w:rPr>
                              <w:t>93</w:t>
                            </w:r>
                            <w:r>
                              <w:rPr>
                                <w:noProof/>
                              </w:rPr>
                              <w:fldChar w:fldCharType="end"/>
                            </w:r>
                            <w:bookmarkEnd w:id="319"/>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2"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" stroked="f">
                <v:textbox style="mso-fit-shape-to-text:t" inset="0,0,0,0">
                  <w:txbxContent>
                    <w:p w14:paraId="79EED93B" w14:textId="513DD61A" w:rsidR="0049129E" w:rsidRPr="008E6B32" w:rsidRDefault="0049129E" w:rsidP="00853BA6">
                      <w:pPr>
                        <w:pStyle w:val="Caption"/>
                        <w:rPr>
                          <w:noProof/>
                          <w:sz w:val="22"/>
                          <w:szCs w:val="22"/>
                        </w:rPr>
                      </w:pPr>
                      <w:bookmarkStart w:id="320" w:name="_Ref335642287"/>
                      <w:r>
                        <w:t xml:space="preserve">Figure </w:t>
                      </w:r>
                      <w:r>
                        <w:rPr>
                          <w:noProof/>
                        </w:rPr>
                        <w:fldChar w:fldCharType="begin"/>
                      </w:r>
                      <w:r>
                        <w:rPr>
                          <w:noProof/>
                        </w:rPr>
                        <w:instrText xml:space="preserve"> SEQ Figure \* ARABIC </w:instrText>
                      </w:r>
                      <w:r>
                        <w:rPr>
                          <w:noProof/>
                        </w:rPr>
                        <w:fldChar w:fldCharType="separate"/>
                      </w:r>
                      <w:r>
                        <w:rPr>
                          <w:noProof/>
                        </w:rPr>
                        <w:t>93</w:t>
                      </w:r>
                      <w:r>
                        <w:rPr>
                          <w:noProof/>
                        </w:rPr>
                        <w:fldChar w:fldCharType="end"/>
                      </w:r>
                      <w:bookmarkEnd w:id="320"/>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21" w:name="_Toc522881050"/>
      <w:r>
        <w:t>VSWR</w:t>
      </w:r>
      <w:r w:rsidR="0006736F">
        <w:t xml:space="preserve"> example</w:t>
      </w:r>
      <w:bookmarkEnd w:id="321"/>
    </w:p>
    <w:p w14:paraId="717B3F6F" w14:textId="68E452AD"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D93618">
        <w:t xml:space="preserve">Figure </w:t>
      </w:r>
      <w:r w:rsidR="00D93618">
        <w:rPr>
          <w:noProof/>
        </w:rPr>
        <w:t>93</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D93618">
        <w:t xml:space="preserve">Figure </w:t>
      </w:r>
      <w:r w:rsidR="00D93618">
        <w:rPr>
          <w:noProof/>
        </w:rPr>
        <w:t>94</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8">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328CF06C" w:rsidR="0049129E" w:rsidRPr="006A4437" w:rsidRDefault="0049129E" w:rsidP="00466196">
                            <w:pPr>
                              <w:pStyle w:val="Caption"/>
                              <w:rPr>
                                <w:noProof/>
                                <w:sz w:val="22"/>
                                <w:szCs w:val="22"/>
                              </w:rPr>
                            </w:pPr>
                            <w:bookmarkStart w:id="322" w:name="_Ref335658070"/>
                            <w:r>
                              <w:t xml:space="preserve">Figure </w:t>
                            </w:r>
                            <w:r>
                              <w:rPr>
                                <w:noProof/>
                              </w:rPr>
                              <w:fldChar w:fldCharType="begin"/>
                            </w:r>
                            <w:r>
                              <w:rPr>
                                <w:noProof/>
                              </w:rPr>
                              <w:instrText xml:space="preserve"> SEQ Figure \* ARABIC </w:instrText>
                            </w:r>
                            <w:r>
                              <w:rPr>
                                <w:noProof/>
                              </w:rPr>
                              <w:fldChar w:fldCharType="separate"/>
                            </w:r>
                            <w:r>
                              <w:rPr>
                                <w:noProof/>
                              </w:rPr>
                              <w:t>94</w:t>
                            </w:r>
                            <w:r>
                              <w:rPr>
                                <w:noProof/>
                              </w:rPr>
                              <w:fldChar w:fldCharType="end"/>
                            </w:r>
                            <w:bookmarkEnd w:id="322"/>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3"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YJ2HAGsCAADEBAAADgAAAAAAAAAA&#13;&#10;AAAAAAAuAgAAZHJzL2Uyb0RvYy54bWxQSwECLQAUAAYACAAAACEAzte9COQAAAANAQAADwAAAAAA&#13;&#10;AAAAAAAAAADFBAAAZHJzL2Rvd25yZXYueG1sUEsFBgAAAAAEAAQA8wAAANYFAAAAAA==&#13;&#10;" stroked="f">
                <v:textbox style="mso-fit-shape-to-text:t" inset="0,0,0,0">
                  <w:txbxContent>
                    <w:p w14:paraId="09F1B56E" w14:textId="328CF06C" w:rsidR="0049129E" w:rsidRPr="006A4437" w:rsidRDefault="0049129E" w:rsidP="00466196">
                      <w:pPr>
                        <w:pStyle w:val="Caption"/>
                        <w:rPr>
                          <w:noProof/>
                          <w:sz w:val="22"/>
                          <w:szCs w:val="22"/>
                        </w:rPr>
                      </w:pPr>
                      <w:bookmarkStart w:id="323" w:name="_Ref335658070"/>
                      <w:r>
                        <w:t xml:space="preserve">Figure </w:t>
                      </w:r>
                      <w:r>
                        <w:rPr>
                          <w:noProof/>
                        </w:rPr>
                        <w:fldChar w:fldCharType="begin"/>
                      </w:r>
                      <w:r>
                        <w:rPr>
                          <w:noProof/>
                        </w:rPr>
                        <w:instrText xml:space="preserve"> SEQ Figure \* ARABIC </w:instrText>
                      </w:r>
                      <w:r>
                        <w:rPr>
                          <w:noProof/>
                        </w:rPr>
                        <w:fldChar w:fldCharType="separate"/>
                      </w:r>
                      <w:r>
                        <w:rPr>
                          <w:noProof/>
                        </w:rPr>
                        <w:t>94</w:t>
                      </w:r>
                      <w:r>
                        <w:rPr>
                          <w:noProof/>
                        </w:rPr>
                        <w:fldChar w:fldCharType="end"/>
                      </w:r>
                      <w:bookmarkEnd w:id="323"/>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24" w:name="_Ref335895450"/>
      <w:bookmarkStart w:id="325" w:name="_Toc522881051"/>
      <w:r>
        <w:lastRenderedPageBreak/>
        <w:t xml:space="preserve">Matching </w:t>
      </w:r>
      <w:r w:rsidR="00C168D4">
        <w:t xml:space="preserve">tuning stub </w:t>
      </w:r>
      <w:r>
        <w:t>(</w:t>
      </w:r>
      <w:r w:rsidR="00223149">
        <w:t xml:space="preserve">J. Dey, R. Madrak </w:t>
      </w:r>
      <w:r>
        <w:t>&amp; C.Y. Tan)</w:t>
      </w:r>
      <w:bookmarkEnd w:id="324"/>
      <w:bookmarkEnd w:id="325"/>
    </w:p>
    <w:p w14:paraId="28710430" w14:textId="5962FD11"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D93618">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1CCD7E50"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D93618">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D93618">
        <w:t xml:space="preserve">Figure </w:t>
      </w:r>
      <w:r w:rsidR="00D93618">
        <w:rPr>
          <w:noProof/>
        </w:rPr>
        <w:t>95</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2EED8540" w:rsidR="0049129E" w:rsidRPr="003537D7" w:rsidRDefault="0049129E" w:rsidP="00CC5C19">
                            <w:pPr>
                              <w:pStyle w:val="Caption"/>
                              <w:rPr>
                                <w:noProof/>
                                <w:sz w:val="22"/>
                                <w:szCs w:val="22"/>
                              </w:rPr>
                            </w:pPr>
                            <w:bookmarkStart w:id="326" w:name="_Ref335401365"/>
                            <w:r>
                              <w:t xml:space="preserve">Figure </w:t>
                            </w:r>
                            <w:r>
                              <w:rPr>
                                <w:noProof/>
                              </w:rPr>
                              <w:fldChar w:fldCharType="begin"/>
                            </w:r>
                            <w:r>
                              <w:rPr>
                                <w:noProof/>
                              </w:rPr>
                              <w:instrText xml:space="preserve"> SEQ Figure \* ARABIC </w:instrText>
                            </w:r>
                            <w:r>
                              <w:rPr>
                                <w:noProof/>
                              </w:rPr>
                              <w:fldChar w:fldCharType="separate"/>
                            </w:r>
                            <w:r>
                              <w:rPr>
                                <w:noProof/>
                              </w:rPr>
                              <w:t>95</w:t>
                            </w:r>
                            <w:r>
                              <w:rPr>
                                <w:noProof/>
                              </w:rPr>
                              <w:fldChar w:fldCharType="end"/>
                            </w:r>
                            <w:bookmarkEnd w:id="326"/>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4"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IF4ZqlsAgAAxAQAAA4AAAAA&#13;&#10;AAAAAAAAAAAALgIAAGRycy9lMm9Eb2MueG1sUEsBAi0AFAAGAAgAAAAhAJ+e+C7nAAAAEAEAAA8A&#13;&#10;AAAAAAAAAAAAAAAAxgQAAGRycy9kb3ducmV2LnhtbFBLBQYAAAAABAAEAPMAAADaBQAAAAA=&#13;&#10;" stroked="f">
                <v:textbox style="mso-fit-shape-to-text:t" inset="0,0,0,0">
                  <w:txbxContent>
                    <w:p w14:paraId="684F3F51" w14:textId="2EED8540" w:rsidR="0049129E" w:rsidRPr="003537D7" w:rsidRDefault="0049129E" w:rsidP="00CC5C19">
                      <w:pPr>
                        <w:pStyle w:val="Caption"/>
                        <w:rPr>
                          <w:noProof/>
                          <w:sz w:val="22"/>
                          <w:szCs w:val="22"/>
                        </w:rPr>
                      </w:pPr>
                      <w:bookmarkStart w:id="327" w:name="_Ref335401365"/>
                      <w:r>
                        <w:t xml:space="preserve">Figure </w:t>
                      </w:r>
                      <w:r>
                        <w:rPr>
                          <w:noProof/>
                        </w:rPr>
                        <w:fldChar w:fldCharType="begin"/>
                      </w:r>
                      <w:r>
                        <w:rPr>
                          <w:noProof/>
                        </w:rPr>
                        <w:instrText xml:space="preserve"> SEQ Figure \* ARABIC </w:instrText>
                      </w:r>
                      <w:r>
                        <w:rPr>
                          <w:noProof/>
                        </w:rPr>
                        <w:fldChar w:fldCharType="separate"/>
                      </w:r>
                      <w:r>
                        <w:rPr>
                          <w:noProof/>
                        </w:rPr>
                        <w:t>95</w:t>
                      </w:r>
                      <w:r>
                        <w:rPr>
                          <w:noProof/>
                        </w:rPr>
                        <w:fldChar w:fldCharType="end"/>
                      </w:r>
                      <w:bookmarkEnd w:id="327"/>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9">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D93618">
        <w:t>13.4</w:t>
      </w:r>
      <w:r w:rsidR="0091382C">
        <w:fldChar w:fldCharType="end"/>
      </w:r>
      <w:r w:rsidR="0091382C">
        <w:t>.</w:t>
      </w:r>
    </w:p>
    <w:p w14:paraId="779C139A" w14:textId="07762A26"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D93618">
        <w:t xml:space="preserve">Figure </w:t>
      </w:r>
      <w:r w:rsidR="00D93618">
        <w:rPr>
          <w:noProof/>
        </w:rPr>
        <w:t>97</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D93618" w:rsidRPr="00D93618">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D93618">
        <w:t xml:space="preserve">Figure </w:t>
      </w:r>
      <w:r w:rsidR="00D93618">
        <w:rPr>
          <w:noProof/>
        </w:rPr>
        <w:t>95</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234EC10E"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D93618">
        <w:t xml:space="preserve">Figure </w:t>
      </w:r>
      <w:r w:rsidR="00D93618">
        <w:rPr>
          <w:noProof/>
        </w:rPr>
        <w:t>97</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10">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14E14547" w:rsidR="0049129E" w:rsidRPr="00BE45FB" w:rsidRDefault="0049129E"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96</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5"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" stroked="f">
                <v:textbox style="mso-fit-shape-to-text:t" inset="0,0,0,0">
                  <w:txbxContent>
                    <w:p w14:paraId="51E8BC4F" w14:textId="14E14547" w:rsidR="0049129E" w:rsidRPr="00BE45FB" w:rsidRDefault="0049129E"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96</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1">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49A10FD3" w:rsidR="0049129E" w:rsidRPr="00577120" w:rsidRDefault="0049129E" w:rsidP="009D0A51">
                            <w:pPr>
                              <w:pStyle w:val="Caption"/>
                              <w:rPr>
                                <w:noProof/>
                                <w:sz w:val="22"/>
                                <w:szCs w:val="22"/>
                              </w:rPr>
                            </w:pPr>
                            <w:bookmarkStart w:id="328" w:name="_Ref335460568"/>
                            <w:r>
                              <w:t xml:space="preserve">Figure </w:t>
                            </w:r>
                            <w:r>
                              <w:rPr>
                                <w:noProof/>
                              </w:rPr>
                              <w:fldChar w:fldCharType="begin"/>
                            </w:r>
                            <w:r>
                              <w:rPr>
                                <w:noProof/>
                              </w:rPr>
                              <w:instrText xml:space="preserve"> SEQ Figure \* ARABIC </w:instrText>
                            </w:r>
                            <w:r>
                              <w:rPr>
                                <w:noProof/>
                              </w:rPr>
                              <w:fldChar w:fldCharType="separate"/>
                            </w:r>
                            <w:r>
                              <w:rPr>
                                <w:noProof/>
                              </w:rPr>
                              <w:t>97</w:t>
                            </w:r>
                            <w:r>
                              <w:rPr>
                                <w:noProof/>
                              </w:rPr>
                              <w:fldChar w:fldCharType="end"/>
                            </w:r>
                            <w:bookmarkEnd w:id="328"/>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6"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AwpP7fbAIAAMQEAAAOAAAAAAAA&#13;&#10;AAAAAAAAAC4CAABkcnMvZTJvRG9jLnhtbFBLAQItABQABgAIAAAAIQDmq35U5QAAAA4BAAAPAAAA&#13;&#10;AAAAAAAAAAAAAMYEAABkcnMvZG93bnJldi54bWxQSwUGAAAAAAQABADzAAAA2AUAAAAA&#13;&#10;" stroked="f">
                <v:textbox style="mso-fit-shape-to-text:t" inset="0,0,0,0">
                  <w:txbxContent>
                    <w:p w14:paraId="2B26401F" w14:textId="49A10FD3" w:rsidR="0049129E" w:rsidRPr="00577120" w:rsidRDefault="0049129E" w:rsidP="009D0A51">
                      <w:pPr>
                        <w:pStyle w:val="Caption"/>
                        <w:rPr>
                          <w:noProof/>
                          <w:sz w:val="22"/>
                          <w:szCs w:val="22"/>
                        </w:rPr>
                      </w:pPr>
                      <w:bookmarkStart w:id="329" w:name="_Ref335460568"/>
                      <w:r>
                        <w:t xml:space="preserve">Figure </w:t>
                      </w:r>
                      <w:r>
                        <w:rPr>
                          <w:noProof/>
                        </w:rPr>
                        <w:fldChar w:fldCharType="begin"/>
                      </w:r>
                      <w:r>
                        <w:rPr>
                          <w:noProof/>
                        </w:rPr>
                        <w:instrText xml:space="preserve"> SEQ Figure \* ARABIC </w:instrText>
                      </w:r>
                      <w:r>
                        <w:rPr>
                          <w:noProof/>
                        </w:rPr>
                        <w:fldChar w:fldCharType="separate"/>
                      </w:r>
                      <w:r>
                        <w:rPr>
                          <w:noProof/>
                        </w:rPr>
                        <w:t>97</w:t>
                      </w:r>
                      <w:r>
                        <w:rPr>
                          <w:noProof/>
                        </w:rPr>
                        <w:fldChar w:fldCharType="end"/>
                      </w:r>
                      <w:bookmarkEnd w:id="329"/>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30" w:name="_Toc522881052"/>
      <w:r>
        <w:lastRenderedPageBreak/>
        <w:t xml:space="preserve">The matching </w:t>
      </w:r>
      <w:r w:rsidR="00C168D4">
        <w:t>tuning stubs</w:t>
      </w:r>
      <w:bookmarkEnd w:id="330"/>
      <w:r>
        <w:t xml:space="preserve"> </w:t>
      </w:r>
    </w:p>
    <w:p w14:paraId="006778D8" w14:textId="0FD48080"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15B534EB" w:rsidR="0049129E" w:rsidRPr="000635F4" w:rsidRDefault="0049129E" w:rsidP="005040E4">
                            <w:pPr>
                              <w:pStyle w:val="Caption"/>
                              <w:rPr>
                                <w:noProof/>
                                <w:sz w:val="22"/>
                                <w:szCs w:val="22"/>
                              </w:rPr>
                            </w:pPr>
                            <w:bookmarkStart w:id="331" w:name="_Ref335632171"/>
                            <w:r>
                              <w:t xml:space="preserve">Figure </w:t>
                            </w:r>
                            <w:r>
                              <w:rPr>
                                <w:noProof/>
                              </w:rPr>
                              <w:fldChar w:fldCharType="begin"/>
                            </w:r>
                            <w:r>
                              <w:rPr>
                                <w:noProof/>
                              </w:rPr>
                              <w:instrText xml:space="preserve"> SEQ Figure \* ARABIC </w:instrText>
                            </w:r>
                            <w:r>
                              <w:rPr>
                                <w:noProof/>
                              </w:rPr>
                              <w:fldChar w:fldCharType="separate"/>
                            </w:r>
                            <w:r>
                              <w:rPr>
                                <w:noProof/>
                              </w:rPr>
                              <w:t>98</w:t>
                            </w:r>
                            <w:r>
                              <w:rPr>
                                <w:noProof/>
                              </w:rPr>
                              <w:fldChar w:fldCharType="end"/>
                            </w:r>
                            <w:bookmarkEnd w:id="331"/>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7"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EXPh4prAgAAxAQAAA4AAAAAAAAA&#13;&#10;AAAAAAAALgIAAGRycy9lMm9Eb2MueG1sUEsBAi0AFAAGAAgAAAAhANzzy9DlAAAAEgEAAA8AAAAA&#13;&#10;AAAAAAAAAAAAxQQAAGRycy9kb3ducmV2LnhtbFBLBQYAAAAABAAEAPMAAADXBQAAAAA=&#13;&#10;" stroked="f">
                <v:textbox style="mso-fit-shape-to-text:t" inset="0,0,0,0">
                  <w:txbxContent>
                    <w:p w14:paraId="48FF8544" w14:textId="15B534EB" w:rsidR="0049129E" w:rsidRPr="000635F4" w:rsidRDefault="0049129E" w:rsidP="005040E4">
                      <w:pPr>
                        <w:pStyle w:val="Caption"/>
                        <w:rPr>
                          <w:noProof/>
                          <w:sz w:val="22"/>
                          <w:szCs w:val="22"/>
                        </w:rPr>
                      </w:pPr>
                      <w:bookmarkStart w:id="332" w:name="_Ref335632171"/>
                      <w:r>
                        <w:t xml:space="preserve">Figure </w:t>
                      </w:r>
                      <w:r>
                        <w:rPr>
                          <w:noProof/>
                        </w:rPr>
                        <w:fldChar w:fldCharType="begin"/>
                      </w:r>
                      <w:r>
                        <w:rPr>
                          <w:noProof/>
                        </w:rPr>
                        <w:instrText xml:space="preserve"> SEQ Figure \* ARABIC </w:instrText>
                      </w:r>
                      <w:r>
                        <w:rPr>
                          <w:noProof/>
                        </w:rPr>
                        <w:fldChar w:fldCharType="separate"/>
                      </w:r>
                      <w:r>
                        <w:rPr>
                          <w:noProof/>
                        </w:rPr>
                        <w:t>98</w:t>
                      </w:r>
                      <w:r>
                        <w:rPr>
                          <w:noProof/>
                        </w:rPr>
                        <w:fldChar w:fldCharType="end"/>
                      </w:r>
                      <w:bookmarkEnd w:id="332"/>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2">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D93618">
        <w:t xml:space="preserve">Figure </w:t>
      </w:r>
      <w:r w:rsidR="00D93618">
        <w:rPr>
          <w:noProof/>
        </w:rPr>
        <w:t>98</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33" w:name="_Ref335462272"/>
      <w:bookmarkStart w:id="334" w:name="_Toc522881053"/>
      <w:r>
        <w:lastRenderedPageBreak/>
        <w:t xml:space="preserve">TOMCO </w:t>
      </w:r>
      <w:r w:rsidR="009B1A9D">
        <w:t xml:space="preserve">SSA </w:t>
      </w:r>
      <w:r>
        <w:t>de-rate table</w:t>
      </w:r>
      <w:bookmarkEnd w:id="333"/>
      <w:bookmarkEnd w:id="334"/>
    </w:p>
    <w:p w14:paraId="63D81384" w14:textId="452EF1F0"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D93618">
            <w:rPr>
              <w:noProof/>
            </w:rPr>
            <w:t xml:space="preserve"> </w:t>
          </w:r>
          <w:r w:rsidR="00D93618" w:rsidRPr="00D93618">
            <w:rPr>
              <w:noProof/>
            </w:rPr>
            <w:t>[44]</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D93618">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2DC68B53"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36722E43" w:rsidR="0049129E" w:rsidRPr="008B3FFB" w:rsidRDefault="0049129E" w:rsidP="00E95BD4">
                            <w:pPr>
                              <w:pStyle w:val="Caption"/>
                              <w:rPr>
                                <w:rFonts w:ascii="Times New Roman" w:eastAsia="Times New Roman" w:hAnsi="Times New Roman" w:cs="Times New Roman"/>
                                <w:noProof/>
                              </w:rPr>
                            </w:pPr>
                            <w:bookmarkStart w:id="335" w:name="_Ref505845864"/>
                            <w:r>
                              <w:t xml:space="preserve">Figure </w:t>
                            </w:r>
                            <w:r>
                              <w:rPr>
                                <w:noProof/>
                              </w:rPr>
                              <w:fldChar w:fldCharType="begin"/>
                            </w:r>
                            <w:r>
                              <w:rPr>
                                <w:noProof/>
                              </w:rPr>
                              <w:instrText xml:space="preserve"> SEQ Figure \* ARABIC </w:instrText>
                            </w:r>
                            <w:r>
                              <w:rPr>
                                <w:noProof/>
                              </w:rPr>
                              <w:fldChar w:fldCharType="separate"/>
                            </w:r>
                            <w:r>
                              <w:rPr>
                                <w:noProof/>
                              </w:rPr>
                              <w:t>99</w:t>
                            </w:r>
                            <w:r>
                              <w:rPr>
                                <w:noProof/>
                              </w:rPr>
                              <w:fldChar w:fldCharType="end"/>
                            </w:r>
                            <w:bookmarkEnd w:id="335"/>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8"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BTq1tlMwIAAGwEAAAOAAAAAAAA&#13;&#10;AAAAAAAAAC4CAABkcnMvZTJvRG9jLnhtbFBLAQItABQABgAIAAAAIQB1dlwt5QAAAA0BAAAPAAAA&#13;&#10;AAAAAAAAAAAAAI0EAABkcnMvZG93bnJldi54bWxQSwUGAAAAAAQABADzAAAAnwUAAAAA&#13;&#10;" stroked="f">
                <v:textbox style="mso-fit-shape-to-text:t" inset="0,0,0,0">
                  <w:txbxContent>
                    <w:p w14:paraId="35D0001A" w14:textId="36722E43" w:rsidR="0049129E" w:rsidRPr="008B3FFB" w:rsidRDefault="0049129E" w:rsidP="00E95BD4">
                      <w:pPr>
                        <w:pStyle w:val="Caption"/>
                        <w:rPr>
                          <w:rFonts w:ascii="Times New Roman" w:eastAsia="Times New Roman" w:hAnsi="Times New Roman" w:cs="Times New Roman"/>
                          <w:noProof/>
                        </w:rPr>
                      </w:pPr>
                      <w:bookmarkStart w:id="336" w:name="_Ref505845864"/>
                      <w:r>
                        <w:t xml:space="preserve">Figure </w:t>
                      </w:r>
                      <w:r>
                        <w:rPr>
                          <w:noProof/>
                        </w:rPr>
                        <w:fldChar w:fldCharType="begin"/>
                      </w:r>
                      <w:r>
                        <w:rPr>
                          <w:noProof/>
                        </w:rPr>
                        <w:instrText xml:space="preserve"> SEQ Figure \* ARABIC </w:instrText>
                      </w:r>
                      <w:r>
                        <w:rPr>
                          <w:noProof/>
                        </w:rPr>
                        <w:fldChar w:fldCharType="separate"/>
                      </w:r>
                      <w:r>
                        <w:rPr>
                          <w:noProof/>
                        </w:rPr>
                        <w:t>99</w:t>
                      </w:r>
                      <w:r>
                        <w:rPr>
                          <w:noProof/>
                        </w:rPr>
                        <w:fldChar w:fldCharType="end"/>
                      </w:r>
                      <w:bookmarkEnd w:id="336"/>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417240">
        <w:rPr>
          <w:noProof/>
        </w:rPr>
        <w:fldChar w:fldCharType="begin"/>
      </w:r>
      <w:r w:rsidR="00417240">
        <w:rPr>
          <w:noProof/>
        </w:rPr>
        <w:instrText xml:space="preserve"> SEQ Table \* ARABIC </w:instrText>
      </w:r>
      <w:r w:rsidR="00417240">
        <w:rPr>
          <w:noProof/>
        </w:rPr>
        <w:fldChar w:fldCharType="separate"/>
      </w:r>
      <w:r w:rsidR="00D93618">
        <w:rPr>
          <w:noProof/>
        </w:rPr>
        <w:t>9</w:t>
      </w:r>
      <w:r w:rsidR="00417240">
        <w:rPr>
          <w:noProof/>
        </w:rPr>
        <w:fldChar w:fldCharType="end"/>
      </w:r>
      <w:r w:rsidR="00EE66F1">
        <w:t>: TOMCO SSA de-rate table. The SSA is capable of supplying 8 kW at full power.</w:t>
      </w:r>
    </w:p>
    <w:p w14:paraId="22BF1853" w14:textId="0DCD5621" w:rsidR="00C2624B" w:rsidRPr="00C2624B" w:rsidRDefault="00C2624B" w:rsidP="00C2624B"/>
    <w:p w14:paraId="0B616E71" w14:textId="66A4D795" w:rsidR="00216D84" w:rsidRDefault="00216D84" w:rsidP="00216D84">
      <w:pPr>
        <w:pStyle w:val="Heading1"/>
        <w:spacing w:after="200"/>
      </w:pPr>
      <w:bookmarkStart w:id="337" w:name="_Ref335463632"/>
      <w:bookmarkStart w:id="338" w:name="_Toc522881054"/>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D93618" w:rsidRPr="00D93618">
            <w:rPr>
              <w:noProof/>
            </w:rPr>
            <w:t>[45]</w:t>
          </w:r>
          <w:r w:rsidR="001939F8">
            <w:fldChar w:fldCharType="end"/>
          </w:r>
        </w:sdtContent>
      </w:sdt>
      <w:r>
        <w:t>(R. Madrak &amp; J. Reid)</w:t>
      </w:r>
      <w:bookmarkEnd w:id="337"/>
      <w:bookmarkEnd w:id="338"/>
    </w:p>
    <w:p w14:paraId="5ECA8A52" w14:textId="2824E8EA"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D93618" w:rsidRPr="00D93618">
            <w:rPr>
              <w:noProof/>
            </w:rPr>
            <w:t>[46]</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39" w:name="_Toc522881055"/>
      <w:r>
        <w:t>The power amplifier and test station</w:t>
      </w:r>
      <w:bookmarkEnd w:id="339"/>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6AA2D2FA" w:rsidR="0049129E" w:rsidRPr="0036649A" w:rsidRDefault="0049129E" w:rsidP="00C9150B">
                            <w:pPr>
                              <w:pStyle w:val="Caption"/>
                              <w:rPr>
                                <w:noProof/>
                                <w:sz w:val="22"/>
                                <w:szCs w:val="22"/>
                              </w:rPr>
                            </w:pPr>
                            <w:bookmarkStart w:id="340" w:name="_Ref351892159"/>
                            <w:r>
                              <w:t xml:space="preserve">Figure </w:t>
                            </w:r>
                            <w:r>
                              <w:rPr>
                                <w:noProof/>
                              </w:rPr>
                              <w:fldChar w:fldCharType="begin"/>
                            </w:r>
                            <w:r>
                              <w:rPr>
                                <w:noProof/>
                              </w:rPr>
                              <w:instrText xml:space="preserve"> SEQ Figure \* ARABIC </w:instrText>
                            </w:r>
                            <w:r>
                              <w:rPr>
                                <w:noProof/>
                              </w:rPr>
                              <w:fldChar w:fldCharType="separate"/>
                            </w:r>
                            <w:r>
                              <w:rPr>
                                <w:noProof/>
                              </w:rPr>
                              <w:t>100</w:t>
                            </w:r>
                            <w:r>
                              <w:rPr>
                                <w:noProof/>
                              </w:rPr>
                              <w:fldChar w:fldCharType="end"/>
                            </w:r>
                            <w:bookmarkEnd w:id="340"/>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9"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" stroked="f">
                <v:textbox style="mso-fit-shape-to-text:t" inset="0,0,0,0">
                  <w:txbxContent>
                    <w:p w14:paraId="5EC52ABF" w14:textId="6AA2D2FA" w:rsidR="0049129E" w:rsidRPr="0036649A" w:rsidRDefault="0049129E" w:rsidP="00C9150B">
                      <w:pPr>
                        <w:pStyle w:val="Caption"/>
                        <w:rPr>
                          <w:noProof/>
                          <w:sz w:val="22"/>
                          <w:szCs w:val="22"/>
                        </w:rPr>
                      </w:pPr>
                      <w:bookmarkStart w:id="341" w:name="_Ref351892159"/>
                      <w:r>
                        <w:t xml:space="preserve">Figure </w:t>
                      </w:r>
                      <w:r>
                        <w:rPr>
                          <w:noProof/>
                        </w:rPr>
                        <w:fldChar w:fldCharType="begin"/>
                      </w:r>
                      <w:r>
                        <w:rPr>
                          <w:noProof/>
                        </w:rPr>
                        <w:instrText xml:space="preserve"> SEQ Figure \* ARABIC </w:instrText>
                      </w:r>
                      <w:r>
                        <w:rPr>
                          <w:noProof/>
                        </w:rPr>
                        <w:fldChar w:fldCharType="separate"/>
                      </w:r>
                      <w:r>
                        <w:rPr>
                          <w:noProof/>
                        </w:rPr>
                        <w:t>100</w:t>
                      </w:r>
                      <w:r>
                        <w:rPr>
                          <w:noProof/>
                        </w:rPr>
                        <w:fldChar w:fldCharType="end"/>
                      </w:r>
                      <w:bookmarkEnd w:id="341"/>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48093E6A" w:rsidR="0049129E" w:rsidRPr="00D77FA3" w:rsidRDefault="0049129E" w:rsidP="00BB10F2">
                            <w:pPr>
                              <w:pStyle w:val="Caption"/>
                              <w:rPr>
                                <w:rFonts w:cs="CMR12"/>
                                <w:noProof/>
                              </w:rPr>
                            </w:pPr>
                            <w:bookmarkStart w:id="342" w:name="_Ref351892177"/>
                            <w:r>
                              <w:t xml:space="preserve">Figure </w:t>
                            </w:r>
                            <w:r>
                              <w:rPr>
                                <w:noProof/>
                              </w:rPr>
                              <w:fldChar w:fldCharType="begin"/>
                            </w:r>
                            <w:r>
                              <w:rPr>
                                <w:noProof/>
                              </w:rPr>
                              <w:instrText xml:space="preserve"> SEQ Figure \* ARABIC </w:instrText>
                            </w:r>
                            <w:r>
                              <w:rPr>
                                <w:noProof/>
                              </w:rPr>
                              <w:fldChar w:fldCharType="separate"/>
                            </w:r>
                            <w:r>
                              <w:rPr>
                                <w:noProof/>
                              </w:rPr>
                              <w:t>101</w:t>
                            </w:r>
                            <w:r>
                              <w:rPr>
                                <w:noProof/>
                              </w:rPr>
                              <w:fldChar w:fldCharType="end"/>
                            </w:r>
                            <w:bookmarkEnd w:id="342"/>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20"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IBlNVZsAgAAxAQAAA4AAAAA&#13;&#10;AAAAAAAAAAAALgIAAGRycy9lMm9Eb2MueG1sUEsBAi0AFAAGAAgAAAAhAId4yGznAAAADwEAAA8A&#13;&#10;AAAAAAAAAAAAAAAAxgQAAGRycy9kb3ducmV2LnhtbFBLBQYAAAAABAAEAPMAAADaBQAAAAA=&#13;&#10;" stroked="f">
                <v:textbox style="mso-fit-shape-to-text:t" inset="0,0,0,0">
                  <w:txbxContent>
                    <w:p w14:paraId="401CF929" w14:textId="48093E6A" w:rsidR="0049129E" w:rsidRPr="00D77FA3" w:rsidRDefault="0049129E" w:rsidP="00BB10F2">
                      <w:pPr>
                        <w:pStyle w:val="Caption"/>
                        <w:rPr>
                          <w:rFonts w:cs="CMR12"/>
                          <w:noProof/>
                        </w:rPr>
                      </w:pPr>
                      <w:bookmarkStart w:id="343" w:name="_Ref351892177"/>
                      <w:r>
                        <w:t xml:space="preserve">Figure </w:t>
                      </w:r>
                      <w:r>
                        <w:rPr>
                          <w:noProof/>
                        </w:rPr>
                        <w:fldChar w:fldCharType="begin"/>
                      </w:r>
                      <w:r>
                        <w:rPr>
                          <w:noProof/>
                        </w:rPr>
                        <w:instrText xml:space="preserve"> SEQ Figure \* ARABIC </w:instrText>
                      </w:r>
                      <w:r>
                        <w:rPr>
                          <w:noProof/>
                        </w:rPr>
                        <w:fldChar w:fldCharType="separate"/>
                      </w:r>
                      <w:r>
                        <w:rPr>
                          <w:noProof/>
                        </w:rPr>
                        <w:t>101</w:t>
                      </w:r>
                      <w:r>
                        <w:rPr>
                          <w:noProof/>
                        </w:rPr>
                        <w:fldChar w:fldCharType="end"/>
                      </w:r>
                      <w:bookmarkEnd w:id="343"/>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5">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381312B5"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D93618">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D93618">
        <w:t xml:space="preserve">Figure </w:t>
      </w:r>
      <w:r w:rsidR="00D93618">
        <w:rPr>
          <w:noProof/>
        </w:rPr>
        <w:t>100</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D93618">
        <w:t xml:space="preserve">Figure </w:t>
      </w:r>
      <w:r w:rsidR="00D93618">
        <w:rPr>
          <w:noProof/>
        </w:rPr>
        <w:t>101</w:t>
      </w:r>
      <w:r w:rsidR="00564249">
        <w:fldChar w:fldCharType="end"/>
      </w:r>
      <w:r w:rsidR="00564249" w:rsidRPr="00564249">
        <w:t>.</w:t>
      </w:r>
    </w:p>
    <w:p w14:paraId="762A3725" w14:textId="6F893F68"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D93618">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05FFF9C1"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D93618">
        <w:t xml:space="preserve">Figure </w:t>
      </w:r>
      <w:r w:rsidR="00D93618">
        <w:rPr>
          <w:noProof/>
        </w:rPr>
        <w:t>102</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335EFB0B" w:rsidR="0049129E" w:rsidRPr="007F4675" w:rsidRDefault="0049129E" w:rsidP="007E5256">
                            <w:pPr>
                              <w:pStyle w:val="Caption"/>
                              <w:rPr>
                                <w:rFonts w:ascii="Times New Roman" w:eastAsia="Times New Roman" w:hAnsi="Times New Roman" w:cs="Times New Roman"/>
                                <w:noProof/>
                              </w:rPr>
                            </w:pPr>
                            <w:bookmarkStart w:id="344" w:name="_Ref505840903"/>
                            <w:r>
                              <w:t xml:space="preserve">Figure </w:t>
                            </w:r>
                            <w:r>
                              <w:rPr>
                                <w:noProof/>
                              </w:rPr>
                              <w:fldChar w:fldCharType="begin"/>
                            </w:r>
                            <w:r>
                              <w:rPr>
                                <w:noProof/>
                              </w:rPr>
                              <w:instrText xml:space="preserve"> SEQ Figure \* ARABIC </w:instrText>
                            </w:r>
                            <w:r>
                              <w:rPr>
                                <w:noProof/>
                              </w:rPr>
                              <w:fldChar w:fldCharType="separate"/>
                            </w:r>
                            <w:r>
                              <w:rPr>
                                <w:noProof/>
                              </w:rPr>
                              <w:t>102</w:t>
                            </w:r>
                            <w:r>
                              <w:rPr>
                                <w:noProof/>
                              </w:rPr>
                              <w:fldChar w:fldCharType="end"/>
                            </w:r>
                            <w:bookmarkEnd w:id="344"/>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1"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wBvlNA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v5iPMA1QXhO+hbyFu+lXjhA/PhmTnsGUSMcxCecKkVtCWFwaKkAffj&#13;&#10;b/6Yj1JilJIWe7Ck/vuJOUGJ+mpQ5Niwo+FG4zAa5qQ3gFBznDDLk4kHXFCjWTvQLzge63gLhpjh&#13;&#10;eFdJw2huQj8JOF5crNcpCdvSsvBgdpbH0iOx++6FOTvIElDQRxi7kxVv1Olzkz52fQpIdZIuEtuz&#13;&#10;OPCNLZ3EH8Yvzsyv+5T1+pNY/QQ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ARwBvlNAIAAGwEAAAOAAAA&#13;&#10;AAAAAAAAAAAAAC4CAABkcnMvZTJvRG9jLnhtbFBLAQItABQABgAIAAAAIQCT9AAr5wAAABABAAAP&#13;&#10;AAAAAAAAAAAAAAAAAI4EAABkcnMvZG93bnJldi54bWxQSwUGAAAAAAQABADzAAAAogUAAAAA&#13;&#10;" stroked="f">
                <v:textbox style="mso-fit-shape-to-text:t" inset="0,0,0,0">
                  <w:txbxContent>
                    <w:p w14:paraId="33B0A66F" w14:textId="335EFB0B" w:rsidR="0049129E" w:rsidRPr="007F4675" w:rsidRDefault="0049129E" w:rsidP="007E5256">
                      <w:pPr>
                        <w:pStyle w:val="Caption"/>
                        <w:rPr>
                          <w:rFonts w:ascii="Times New Roman" w:eastAsia="Times New Roman" w:hAnsi="Times New Roman" w:cs="Times New Roman"/>
                          <w:noProof/>
                        </w:rPr>
                      </w:pPr>
                      <w:bookmarkStart w:id="345" w:name="_Ref505840903"/>
                      <w:r>
                        <w:t xml:space="preserve">Figure </w:t>
                      </w:r>
                      <w:r>
                        <w:rPr>
                          <w:noProof/>
                        </w:rPr>
                        <w:fldChar w:fldCharType="begin"/>
                      </w:r>
                      <w:r>
                        <w:rPr>
                          <w:noProof/>
                        </w:rPr>
                        <w:instrText xml:space="preserve"> SEQ Figure \* ARABIC </w:instrText>
                      </w:r>
                      <w:r>
                        <w:rPr>
                          <w:noProof/>
                        </w:rPr>
                        <w:fldChar w:fldCharType="separate"/>
                      </w:r>
                      <w:r>
                        <w:rPr>
                          <w:noProof/>
                        </w:rPr>
                        <w:t>102</w:t>
                      </w:r>
                      <w:r>
                        <w:rPr>
                          <w:noProof/>
                        </w:rPr>
                        <w:fldChar w:fldCharType="end"/>
                      </w:r>
                      <w:bookmarkEnd w:id="345"/>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6"/>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46" w:name="_Ref505841181"/>
      <w:bookmarkStart w:id="347" w:name="_Toc522881056"/>
      <w:r>
        <w:t>Simulations and anode resonator design</w:t>
      </w:r>
      <w:bookmarkEnd w:id="346"/>
      <w:bookmarkEnd w:id="347"/>
    </w:p>
    <w:p w14:paraId="34D8172C" w14:textId="30F4FDE7"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0B152C7A" w:rsidR="0049129E" w:rsidRPr="00E83FEB" w:rsidRDefault="0049129E" w:rsidP="00C10ED9">
                            <w:pPr>
                              <w:pStyle w:val="Caption"/>
                              <w:rPr>
                                <w:rFonts w:ascii="Times New Roman" w:eastAsia="Times New Roman" w:hAnsi="Times New Roman" w:cs="Times New Roman"/>
                                <w:noProof/>
                              </w:rPr>
                            </w:pPr>
                            <w:bookmarkStart w:id="348" w:name="_Ref505841484"/>
                            <w:r>
                              <w:t xml:space="preserve">Figure </w:t>
                            </w:r>
                            <w:r>
                              <w:rPr>
                                <w:noProof/>
                              </w:rPr>
                              <w:fldChar w:fldCharType="begin"/>
                            </w:r>
                            <w:r>
                              <w:rPr>
                                <w:noProof/>
                              </w:rPr>
                              <w:instrText xml:space="preserve"> SEQ Figure \* ARABIC </w:instrText>
                            </w:r>
                            <w:r>
                              <w:rPr>
                                <w:noProof/>
                              </w:rPr>
                              <w:fldChar w:fldCharType="separate"/>
                            </w:r>
                            <w:r>
                              <w:rPr>
                                <w:noProof/>
                              </w:rPr>
                              <w:t>103</w:t>
                            </w:r>
                            <w:r>
                              <w:rPr>
                                <w:noProof/>
                              </w:rPr>
                              <w:fldChar w:fldCharType="end"/>
                            </w:r>
                            <w:bookmarkEnd w:id="348"/>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2"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" stroked="f">
                <v:textbox style="mso-fit-shape-to-text:t" inset="0,0,0,0">
                  <w:txbxContent>
                    <w:p w14:paraId="033ADA43" w14:textId="0B152C7A" w:rsidR="0049129E" w:rsidRPr="00E83FEB" w:rsidRDefault="0049129E" w:rsidP="00C10ED9">
                      <w:pPr>
                        <w:pStyle w:val="Caption"/>
                        <w:rPr>
                          <w:rFonts w:ascii="Times New Roman" w:eastAsia="Times New Roman" w:hAnsi="Times New Roman" w:cs="Times New Roman"/>
                          <w:noProof/>
                        </w:rPr>
                      </w:pPr>
                      <w:bookmarkStart w:id="349" w:name="_Ref505841484"/>
                      <w:r>
                        <w:t xml:space="preserve">Figure </w:t>
                      </w:r>
                      <w:r>
                        <w:rPr>
                          <w:noProof/>
                        </w:rPr>
                        <w:fldChar w:fldCharType="begin"/>
                      </w:r>
                      <w:r>
                        <w:rPr>
                          <w:noProof/>
                        </w:rPr>
                        <w:instrText xml:space="preserve"> SEQ Figure \* ARABIC </w:instrText>
                      </w:r>
                      <w:r>
                        <w:rPr>
                          <w:noProof/>
                        </w:rPr>
                        <w:fldChar w:fldCharType="separate"/>
                      </w:r>
                      <w:r>
                        <w:rPr>
                          <w:noProof/>
                        </w:rPr>
                        <w:t>103</w:t>
                      </w:r>
                      <w:r>
                        <w:rPr>
                          <w:noProof/>
                        </w:rPr>
                        <w:fldChar w:fldCharType="end"/>
                      </w:r>
                      <w:bookmarkEnd w:id="349"/>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7">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D93618">
        <w:t xml:space="preserve">Figure </w:t>
      </w:r>
      <w:r w:rsidR="00D93618">
        <w:rPr>
          <w:noProof/>
        </w:rPr>
        <w:t>103</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D93618">
        <w:t xml:space="preserve">Figure </w:t>
      </w:r>
      <w:r w:rsidR="00D93618">
        <w:rPr>
          <w:noProof/>
        </w:rPr>
        <w:t>104</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8">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33D41AF1"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1F1CD96D" w:rsidR="0049129E" w:rsidRPr="0014221A" w:rsidRDefault="0049129E" w:rsidP="009B04E3">
                            <w:pPr>
                              <w:pStyle w:val="Caption"/>
                              <w:rPr>
                                <w:rFonts w:ascii="CMR12" w:hAnsi="CMR12" w:cs="CMR12"/>
                                <w:noProof/>
                              </w:rPr>
                            </w:pPr>
                            <w:bookmarkStart w:id="350" w:name="_Ref351893509"/>
                            <w:r>
                              <w:t xml:space="preserve">Figure </w:t>
                            </w:r>
                            <w:r>
                              <w:rPr>
                                <w:noProof/>
                              </w:rPr>
                              <w:fldChar w:fldCharType="begin"/>
                            </w:r>
                            <w:r>
                              <w:rPr>
                                <w:noProof/>
                              </w:rPr>
                              <w:instrText xml:space="preserve"> SEQ Figure \* ARABIC </w:instrText>
                            </w:r>
                            <w:r>
                              <w:rPr>
                                <w:noProof/>
                              </w:rPr>
                              <w:fldChar w:fldCharType="separate"/>
                            </w:r>
                            <w:r>
                              <w:rPr>
                                <w:noProof/>
                              </w:rPr>
                              <w:t>104</w:t>
                            </w:r>
                            <w:r>
                              <w:rPr>
                                <w:noProof/>
                              </w:rPr>
                              <w:fldChar w:fldCharType="end"/>
                            </w:r>
                            <w:bookmarkEnd w:id="350"/>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3"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" stroked="f">
                <v:textbox style="mso-fit-shape-to-text:t" inset="0,0,0,0">
                  <w:txbxContent>
                    <w:p w14:paraId="37C3D863" w14:textId="1F1CD96D" w:rsidR="0049129E" w:rsidRPr="0014221A" w:rsidRDefault="0049129E" w:rsidP="009B04E3">
                      <w:pPr>
                        <w:pStyle w:val="Caption"/>
                        <w:rPr>
                          <w:rFonts w:ascii="CMR12" w:hAnsi="CMR12" w:cs="CMR12"/>
                          <w:noProof/>
                        </w:rPr>
                      </w:pPr>
                      <w:bookmarkStart w:id="351" w:name="_Ref351893509"/>
                      <w:r>
                        <w:t xml:space="preserve">Figure </w:t>
                      </w:r>
                      <w:r>
                        <w:rPr>
                          <w:noProof/>
                        </w:rPr>
                        <w:fldChar w:fldCharType="begin"/>
                      </w:r>
                      <w:r>
                        <w:rPr>
                          <w:noProof/>
                        </w:rPr>
                        <w:instrText xml:space="preserve"> SEQ Figure \* ARABIC </w:instrText>
                      </w:r>
                      <w:r>
                        <w:rPr>
                          <w:noProof/>
                        </w:rPr>
                        <w:fldChar w:fldCharType="separate"/>
                      </w:r>
                      <w:r>
                        <w:rPr>
                          <w:noProof/>
                        </w:rPr>
                        <w:t>104</w:t>
                      </w:r>
                      <w:r>
                        <w:rPr>
                          <w:noProof/>
                        </w:rPr>
                        <w:fldChar w:fldCharType="end"/>
                      </w:r>
                      <w:bookmarkEnd w:id="351"/>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D93618">
        <w:t xml:space="preserve">Figure </w:t>
      </w:r>
      <w:r w:rsidR="00D93618">
        <w:rPr>
          <w:noProof/>
        </w:rPr>
        <w:t>105</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403D8A3B"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D93618">
        <w:t xml:space="preserve">Figure </w:t>
      </w:r>
      <w:r w:rsidR="00D93618">
        <w:rPr>
          <w:noProof/>
        </w:rPr>
        <w:t>103</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547DA5F4" w:rsidR="0049129E" w:rsidRPr="004B05F1" w:rsidRDefault="0049129E" w:rsidP="004041D0">
                            <w:pPr>
                              <w:pStyle w:val="Caption"/>
                              <w:rPr>
                                <w:rFonts w:ascii="Times New Roman" w:eastAsia="Times New Roman" w:hAnsi="Times New Roman" w:cs="Times New Roman"/>
                                <w:noProof/>
                              </w:rPr>
                            </w:pPr>
                            <w:bookmarkStart w:id="352" w:name="_Ref505842085"/>
                            <w:r>
                              <w:t xml:space="preserve">Figure </w:t>
                            </w:r>
                            <w:r>
                              <w:rPr>
                                <w:noProof/>
                              </w:rPr>
                              <w:fldChar w:fldCharType="begin"/>
                            </w:r>
                            <w:r>
                              <w:rPr>
                                <w:noProof/>
                              </w:rPr>
                              <w:instrText xml:space="preserve"> SEQ Figure \* ARABIC </w:instrText>
                            </w:r>
                            <w:r>
                              <w:rPr>
                                <w:noProof/>
                              </w:rPr>
                              <w:fldChar w:fldCharType="separate"/>
                            </w:r>
                            <w:r>
                              <w:rPr>
                                <w:noProof/>
                              </w:rPr>
                              <w:t>105</w:t>
                            </w:r>
                            <w:r>
                              <w:rPr>
                                <w:noProof/>
                              </w:rPr>
                              <w:fldChar w:fldCharType="end"/>
                            </w:r>
                            <w:bookmarkEnd w:id="352"/>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4"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eJ/O8DICAABpBAAADgAAAAAAAAAA&#13;&#10;AAAAAAAuAgAAZHJzL2Uyb0RvYy54bWxQSwECLQAUAAYACAAAACEATSGaoOQAAAAQAQAADwAAAAAA&#13;&#10;AAAAAAAAAACMBAAAZHJzL2Rvd25yZXYueG1sUEsFBgAAAAAEAAQA8wAAAJ0FAAAAAA==&#13;&#10;" stroked="f">
                <v:textbox style="mso-fit-shape-to-text:t" inset="0,0,0,0">
                  <w:txbxContent>
                    <w:p w14:paraId="7BAB45DE" w14:textId="547DA5F4" w:rsidR="0049129E" w:rsidRPr="004B05F1" w:rsidRDefault="0049129E" w:rsidP="004041D0">
                      <w:pPr>
                        <w:pStyle w:val="Caption"/>
                        <w:rPr>
                          <w:rFonts w:ascii="Times New Roman" w:eastAsia="Times New Roman" w:hAnsi="Times New Roman" w:cs="Times New Roman"/>
                          <w:noProof/>
                        </w:rPr>
                      </w:pPr>
                      <w:bookmarkStart w:id="353" w:name="_Ref505842085"/>
                      <w:r>
                        <w:t xml:space="preserve">Figure </w:t>
                      </w:r>
                      <w:r>
                        <w:rPr>
                          <w:noProof/>
                        </w:rPr>
                        <w:fldChar w:fldCharType="begin"/>
                      </w:r>
                      <w:r>
                        <w:rPr>
                          <w:noProof/>
                        </w:rPr>
                        <w:instrText xml:space="preserve"> SEQ Figure \* ARABIC </w:instrText>
                      </w:r>
                      <w:r>
                        <w:rPr>
                          <w:noProof/>
                        </w:rPr>
                        <w:fldChar w:fldCharType="separate"/>
                      </w:r>
                      <w:r>
                        <w:rPr>
                          <w:noProof/>
                        </w:rPr>
                        <w:t>105</w:t>
                      </w:r>
                      <w:r>
                        <w:rPr>
                          <w:noProof/>
                        </w:rPr>
                        <w:fldChar w:fldCharType="end"/>
                      </w:r>
                      <w:bookmarkEnd w:id="353"/>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D93618">
        <w:t xml:space="preserve">Figure </w:t>
      </w:r>
      <w:r w:rsidR="00D93618">
        <w:rPr>
          <w:noProof/>
        </w:rPr>
        <w:t>102</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D93618">
        <w:t xml:space="preserve">Figure </w:t>
      </w:r>
      <w:r w:rsidR="00D93618">
        <w:rPr>
          <w:noProof/>
        </w:rPr>
        <w:t>104</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54" w:name="_Ref505849063"/>
      <w:bookmarkStart w:id="355" w:name="_Toc522881057"/>
      <w:r>
        <w:t>Cathode resonator</w:t>
      </w:r>
      <w:bookmarkEnd w:id="354"/>
      <w:bookmarkEnd w:id="355"/>
    </w:p>
    <w:p w14:paraId="3C97F0F4" w14:textId="7D69AD82"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D93618">
        <w:rPr>
          <w:b/>
        </w:rPr>
        <w:t>13</w:t>
      </w:r>
      <w:r w:rsidRPr="00B3207D">
        <w:rPr>
          <w:b/>
        </w:rPr>
        <w:fldChar w:fldCharType="end"/>
      </w:r>
      <w:r w:rsidRPr="00B3207D">
        <w:rPr>
          <w:b/>
        </w:rPr>
        <w:t>.</w:t>
      </w:r>
      <w:r>
        <w:t xml:space="preserve"> </w:t>
      </w:r>
    </w:p>
    <w:p w14:paraId="4FB80509" w14:textId="27D5D248"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D93618">
        <w:t xml:space="preserve">Figure </w:t>
      </w:r>
      <w:r w:rsidR="00D93618">
        <w:rPr>
          <w:noProof/>
        </w:rPr>
        <w:t>106</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D93618" w:rsidRPr="00D93618">
            <w:rPr>
              <w:noProof/>
            </w:rPr>
            <w:t>[44]</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D93618">
        <w:t xml:space="preserve">Figure </w:t>
      </w:r>
      <w:r w:rsidR="00D93618">
        <w:rPr>
          <w:noProof/>
        </w:rPr>
        <w:t>99</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D93618">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6D4E795A" w:rsidR="0049129E" w:rsidRPr="00B53149" w:rsidRDefault="0049129E" w:rsidP="003D414B">
                            <w:pPr>
                              <w:pStyle w:val="Caption"/>
                              <w:rPr>
                                <w:rFonts w:ascii="Times New Roman" w:eastAsia="Times New Roman" w:hAnsi="Times New Roman" w:cs="Times New Roman"/>
                                <w:noProof/>
                              </w:rPr>
                            </w:pPr>
                            <w:bookmarkStart w:id="356" w:name="_Ref505846426"/>
                            <w:r>
                              <w:t xml:space="preserve">Figure </w:t>
                            </w:r>
                            <w:r>
                              <w:rPr>
                                <w:noProof/>
                              </w:rPr>
                              <w:fldChar w:fldCharType="begin"/>
                            </w:r>
                            <w:r>
                              <w:rPr>
                                <w:noProof/>
                              </w:rPr>
                              <w:instrText xml:space="preserve"> SEQ Figure \* ARABIC </w:instrText>
                            </w:r>
                            <w:r>
                              <w:rPr>
                                <w:noProof/>
                              </w:rPr>
                              <w:fldChar w:fldCharType="separate"/>
                            </w:r>
                            <w:r>
                              <w:rPr>
                                <w:noProof/>
                              </w:rPr>
                              <w:t>106</w:t>
                            </w:r>
                            <w:r>
                              <w:rPr>
                                <w:noProof/>
                              </w:rPr>
                              <w:fldChar w:fldCharType="end"/>
                            </w:r>
                            <w:bookmarkEnd w:id="356"/>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5"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eapMoTQCAABsBAAADgAAAAAA&#13;&#10;AAAAAAAAAAAuAgAAZHJzL2Uyb0RvYy54bWxQSwECLQAUAAYACAAAACEA/DAT/uUAAAAQAQAADwAA&#13;&#10;AAAAAAAAAAAAAACOBAAAZHJzL2Rvd25yZXYueG1sUEsFBgAAAAAEAAQA8wAAAKAFAAAAAA==&#13;&#10;" stroked="f">
                <v:textbox style="mso-fit-shape-to-text:t" inset="0,0,0,0">
                  <w:txbxContent>
                    <w:p w14:paraId="38BDCC79" w14:textId="6D4E795A" w:rsidR="0049129E" w:rsidRPr="00B53149" w:rsidRDefault="0049129E" w:rsidP="003D414B">
                      <w:pPr>
                        <w:pStyle w:val="Caption"/>
                        <w:rPr>
                          <w:rFonts w:ascii="Times New Roman" w:eastAsia="Times New Roman" w:hAnsi="Times New Roman" w:cs="Times New Roman"/>
                          <w:noProof/>
                        </w:rPr>
                      </w:pPr>
                      <w:bookmarkStart w:id="357" w:name="_Ref505846426"/>
                      <w:r>
                        <w:t xml:space="preserve">Figure </w:t>
                      </w:r>
                      <w:r>
                        <w:rPr>
                          <w:noProof/>
                        </w:rPr>
                        <w:fldChar w:fldCharType="begin"/>
                      </w:r>
                      <w:r>
                        <w:rPr>
                          <w:noProof/>
                        </w:rPr>
                        <w:instrText xml:space="preserve"> SEQ Figure \* ARABIC </w:instrText>
                      </w:r>
                      <w:r>
                        <w:rPr>
                          <w:noProof/>
                        </w:rPr>
                        <w:fldChar w:fldCharType="separate"/>
                      </w:r>
                      <w:r>
                        <w:rPr>
                          <w:noProof/>
                        </w:rPr>
                        <w:t>106</w:t>
                      </w:r>
                      <w:r>
                        <w:rPr>
                          <w:noProof/>
                        </w:rPr>
                        <w:fldChar w:fldCharType="end"/>
                      </w:r>
                      <w:bookmarkEnd w:id="357"/>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1C5EE69F"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6FC5C4A3" w:rsidR="0049129E" w:rsidRPr="00DA6EFC" w:rsidRDefault="0049129E" w:rsidP="007661E0">
                            <w:pPr>
                              <w:pStyle w:val="Caption"/>
                              <w:rPr>
                                <w:rFonts w:ascii="Times New Roman" w:eastAsia="Times New Roman" w:hAnsi="Times New Roman" w:cs="Times New Roman"/>
                                <w:noProof/>
                              </w:rPr>
                            </w:pPr>
                            <w:bookmarkStart w:id="358" w:name="_Ref505846739"/>
                            <w:r>
                              <w:t xml:space="preserve">Figure </w:t>
                            </w:r>
                            <w:r>
                              <w:rPr>
                                <w:noProof/>
                              </w:rPr>
                              <w:fldChar w:fldCharType="begin"/>
                            </w:r>
                            <w:r>
                              <w:rPr>
                                <w:noProof/>
                              </w:rPr>
                              <w:instrText xml:space="preserve"> SEQ Figure \* ARABIC </w:instrText>
                            </w:r>
                            <w:r>
                              <w:rPr>
                                <w:noProof/>
                              </w:rPr>
                              <w:fldChar w:fldCharType="separate"/>
                            </w:r>
                            <w:r>
                              <w:rPr>
                                <w:noProof/>
                              </w:rPr>
                              <w:t>107</w:t>
                            </w:r>
                            <w:r>
                              <w:rPr>
                                <w:noProof/>
                              </w:rPr>
                              <w:fldChar w:fldCharType="end"/>
                            </w:r>
                            <w:bookmarkEnd w:id="358"/>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6"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BVY+S+NAIAAGwEAAAOAAAAAAAA&#13;&#10;AAAAAAAAAC4CAABkcnMvZTJvRG9jLnhtbFBLAQItABQABgAIAAAAIQDzenul5AAAABABAAAPAAAA&#13;&#10;AAAAAAAAAAAAAI4EAABkcnMvZG93bnJldi54bWxQSwUGAAAAAAQABADzAAAAnwUAAAAA&#13;&#10;" stroked="f">
                <v:textbox inset="0,0,0,0">
                  <w:txbxContent>
                    <w:p w14:paraId="5B16C466" w14:textId="6FC5C4A3" w:rsidR="0049129E" w:rsidRPr="00DA6EFC" w:rsidRDefault="0049129E" w:rsidP="007661E0">
                      <w:pPr>
                        <w:pStyle w:val="Caption"/>
                        <w:rPr>
                          <w:rFonts w:ascii="Times New Roman" w:eastAsia="Times New Roman" w:hAnsi="Times New Roman" w:cs="Times New Roman"/>
                          <w:noProof/>
                        </w:rPr>
                      </w:pPr>
                      <w:bookmarkStart w:id="359" w:name="_Ref505846739"/>
                      <w:r>
                        <w:t xml:space="preserve">Figure </w:t>
                      </w:r>
                      <w:r>
                        <w:rPr>
                          <w:noProof/>
                        </w:rPr>
                        <w:fldChar w:fldCharType="begin"/>
                      </w:r>
                      <w:r>
                        <w:rPr>
                          <w:noProof/>
                        </w:rPr>
                        <w:instrText xml:space="preserve"> SEQ Figure \* ARABIC </w:instrText>
                      </w:r>
                      <w:r>
                        <w:rPr>
                          <w:noProof/>
                        </w:rPr>
                        <w:fldChar w:fldCharType="separate"/>
                      </w:r>
                      <w:r>
                        <w:rPr>
                          <w:noProof/>
                        </w:rPr>
                        <w:t>107</w:t>
                      </w:r>
                      <w:r>
                        <w:rPr>
                          <w:noProof/>
                        </w:rPr>
                        <w:fldChar w:fldCharType="end"/>
                      </w:r>
                      <w:bookmarkEnd w:id="359"/>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D93618" w:rsidRPr="00D93618">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D93618" w:rsidRPr="00D93618">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D93618">
        <w:t xml:space="preserve">Figure </w:t>
      </w:r>
      <w:r w:rsidR="00D93618">
        <w:rPr>
          <w:noProof/>
        </w:rPr>
        <w:t>107</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D93618">
        <w:t xml:space="preserve">Figure </w:t>
      </w:r>
      <w:r w:rsidR="00D93618">
        <w:rPr>
          <w:noProof/>
        </w:rPr>
        <w:t>91</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56EBB1D8"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6F71B25E" w:rsidR="0049129E" w:rsidRPr="00E7582C" w:rsidRDefault="0049129E" w:rsidP="0045161C">
                            <w:pPr>
                              <w:pStyle w:val="Caption"/>
                              <w:rPr>
                                <w:rFonts w:ascii="Times New Roman" w:eastAsia="Times New Roman" w:hAnsi="Times New Roman" w:cs="Times New Roman"/>
                                <w:noProof/>
                              </w:rPr>
                            </w:pPr>
                            <w:bookmarkStart w:id="360" w:name="_Ref505847417"/>
                            <w:r>
                              <w:t xml:space="preserve">Figure </w:t>
                            </w:r>
                            <w:r>
                              <w:rPr>
                                <w:noProof/>
                              </w:rPr>
                              <w:fldChar w:fldCharType="begin"/>
                            </w:r>
                            <w:r>
                              <w:rPr>
                                <w:noProof/>
                              </w:rPr>
                              <w:instrText xml:space="preserve"> SEQ Figure \* ARABIC </w:instrText>
                            </w:r>
                            <w:r>
                              <w:rPr>
                                <w:noProof/>
                              </w:rPr>
                              <w:fldChar w:fldCharType="separate"/>
                            </w:r>
                            <w:r>
                              <w:rPr>
                                <w:noProof/>
                              </w:rPr>
                              <w:t>108</w:t>
                            </w:r>
                            <w:r>
                              <w:rPr>
                                <w:noProof/>
                              </w:rPr>
                              <w:fldChar w:fldCharType="end"/>
                            </w:r>
                            <w:bookmarkEnd w:id="360"/>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7"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C9WkLoxAgAAaQQAAA4AAAAAAAAA&#13;&#10;AAAAAAAALgIAAGRycy9lMm9Eb2MueG1sUEsBAi0AFAAGAAgAAAAhAPSj65/mAAAAEAEAAA8AAAAA&#13;&#10;AAAAAAAAAAAAiwQAAGRycy9kb3ducmV2LnhtbFBLBQYAAAAABAAEAPMAAACeBQAAAAA=&#13;&#10;" stroked="f">
                <v:textbox style="mso-fit-shape-to-text:t" inset="0,0,0,0">
                  <w:txbxContent>
                    <w:p w14:paraId="581D9857" w14:textId="6F71B25E" w:rsidR="0049129E" w:rsidRPr="00E7582C" w:rsidRDefault="0049129E" w:rsidP="0045161C">
                      <w:pPr>
                        <w:pStyle w:val="Caption"/>
                        <w:rPr>
                          <w:rFonts w:ascii="Times New Roman" w:eastAsia="Times New Roman" w:hAnsi="Times New Roman" w:cs="Times New Roman"/>
                          <w:noProof/>
                        </w:rPr>
                      </w:pPr>
                      <w:bookmarkStart w:id="361" w:name="_Ref505847417"/>
                      <w:r>
                        <w:t xml:space="preserve">Figure </w:t>
                      </w:r>
                      <w:r>
                        <w:rPr>
                          <w:noProof/>
                        </w:rPr>
                        <w:fldChar w:fldCharType="begin"/>
                      </w:r>
                      <w:r>
                        <w:rPr>
                          <w:noProof/>
                        </w:rPr>
                        <w:instrText xml:space="preserve"> SEQ Figure \* ARABIC </w:instrText>
                      </w:r>
                      <w:r>
                        <w:rPr>
                          <w:noProof/>
                        </w:rPr>
                        <w:fldChar w:fldCharType="separate"/>
                      </w:r>
                      <w:r>
                        <w:rPr>
                          <w:noProof/>
                        </w:rPr>
                        <w:t>108</w:t>
                      </w:r>
                      <w:r>
                        <w:rPr>
                          <w:noProof/>
                        </w:rPr>
                        <w:fldChar w:fldCharType="end"/>
                      </w:r>
                      <w:bookmarkEnd w:id="361"/>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D93618">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attach an open stub (made from H</w:t>
      </w:r>
      <w:r w:rsidR="00F341A8" w:rsidRPr="00F341A8">
        <w:rPr>
          <w:rFonts w:eastAsia="Times New Roman" w:cs="Times New Roman"/>
        </w:rPr>
        <w:t xml:space="preserve">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2A1CBD40"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3147FEFB" w:rsidR="0049129E" w:rsidRPr="00A91416" w:rsidRDefault="0049129E" w:rsidP="006C6FA8">
                            <w:pPr>
                              <w:pStyle w:val="Caption"/>
                              <w:rPr>
                                <w:rFonts w:ascii="Times New Roman" w:eastAsia="Times New Roman" w:hAnsi="Times New Roman" w:cs="Times New Roman"/>
                                <w:noProof/>
                              </w:rPr>
                            </w:pPr>
                            <w:bookmarkStart w:id="362" w:name="_Ref505847569"/>
                            <w:r>
                              <w:t xml:space="preserve">Figure </w:t>
                            </w:r>
                            <w:r>
                              <w:rPr>
                                <w:noProof/>
                              </w:rPr>
                              <w:fldChar w:fldCharType="begin"/>
                            </w:r>
                            <w:r>
                              <w:rPr>
                                <w:noProof/>
                              </w:rPr>
                              <w:instrText xml:space="preserve"> SEQ Figure \* ARABIC </w:instrText>
                            </w:r>
                            <w:r>
                              <w:rPr>
                                <w:noProof/>
                              </w:rPr>
                              <w:fldChar w:fldCharType="separate"/>
                            </w:r>
                            <w:r>
                              <w:rPr>
                                <w:noProof/>
                              </w:rPr>
                              <w:t>109</w:t>
                            </w:r>
                            <w:r>
                              <w:rPr>
                                <w:noProof/>
                              </w:rPr>
                              <w:fldChar w:fldCharType="end"/>
                            </w:r>
                            <w:bookmarkEnd w:id="362"/>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8"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" stroked="f">
                <v:textbox style="mso-fit-shape-to-text:t" inset="0,0,0,0">
                  <w:txbxContent>
                    <w:p w14:paraId="33EEE8D8" w14:textId="3147FEFB" w:rsidR="0049129E" w:rsidRPr="00A91416" w:rsidRDefault="0049129E" w:rsidP="006C6FA8">
                      <w:pPr>
                        <w:pStyle w:val="Caption"/>
                        <w:rPr>
                          <w:rFonts w:ascii="Times New Roman" w:eastAsia="Times New Roman" w:hAnsi="Times New Roman" w:cs="Times New Roman"/>
                          <w:noProof/>
                        </w:rPr>
                      </w:pPr>
                      <w:bookmarkStart w:id="363" w:name="_Ref505847569"/>
                      <w:r>
                        <w:t xml:space="preserve">Figure </w:t>
                      </w:r>
                      <w:r>
                        <w:rPr>
                          <w:noProof/>
                        </w:rPr>
                        <w:fldChar w:fldCharType="begin"/>
                      </w:r>
                      <w:r>
                        <w:rPr>
                          <w:noProof/>
                        </w:rPr>
                        <w:instrText xml:space="preserve"> SEQ Figure \* ARABIC </w:instrText>
                      </w:r>
                      <w:r>
                        <w:rPr>
                          <w:noProof/>
                        </w:rPr>
                        <w:fldChar w:fldCharType="separate"/>
                      </w:r>
                      <w:r>
                        <w:rPr>
                          <w:noProof/>
                        </w:rPr>
                        <w:t>109</w:t>
                      </w:r>
                      <w:r>
                        <w:rPr>
                          <w:noProof/>
                        </w:rPr>
                        <w:fldChar w:fldCharType="end"/>
                      </w:r>
                      <w:bookmarkEnd w:id="363"/>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3"/>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D93618">
        <w:t xml:space="preserve">Figure </w:t>
      </w:r>
      <w:r w:rsidR="00D93618">
        <w:rPr>
          <w:noProof/>
        </w:rPr>
        <w:t>108</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D93618">
        <w:t xml:space="preserve">Figure </w:t>
      </w:r>
      <w:r w:rsidR="00D93618">
        <w:rPr>
          <w:noProof/>
        </w:rPr>
        <w:t>109</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D93618">
        <w:t xml:space="preserve">Figure </w:t>
      </w:r>
      <w:r w:rsidR="00D93618">
        <w:rPr>
          <w:noProof/>
        </w:rPr>
        <w:t>110</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31599E4E" w:rsidR="0049129E" w:rsidRPr="00C116F8" w:rsidRDefault="0049129E" w:rsidP="006F608E">
                            <w:pPr>
                              <w:pStyle w:val="Caption"/>
                              <w:rPr>
                                <w:rFonts w:ascii="Times New Roman" w:eastAsia="Times New Roman" w:hAnsi="Times New Roman" w:cs="Times New Roman"/>
                                <w:noProof/>
                              </w:rPr>
                            </w:pPr>
                            <w:bookmarkStart w:id="364" w:name="_Ref505851709"/>
                            <w:r>
                              <w:t xml:space="preserve">Figure </w:t>
                            </w:r>
                            <w:r>
                              <w:rPr>
                                <w:noProof/>
                              </w:rPr>
                              <w:fldChar w:fldCharType="begin"/>
                            </w:r>
                            <w:r>
                              <w:rPr>
                                <w:noProof/>
                              </w:rPr>
                              <w:instrText xml:space="preserve"> SEQ Figure \* ARABIC </w:instrText>
                            </w:r>
                            <w:r>
                              <w:rPr>
                                <w:noProof/>
                              </w:rPr>
                              <w:fldChar w:fldCharType="separate"/>
                            </w:r>
                            <w:r>
                              <w:rPr>
                                <w:noProof/>
                              </w:rPr>
                              <w:t>110</w:t>
                            </w:r>
                            <w:r>
                              <w:rPr>
                                <w:noProof/>
                              </w:rPr>
                              <w:fldChar w:fldCharType="end"/>
                            </w:r>
                            <w:bookmarkEnd w:id="364"/>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9"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" stroked="f">
                <v:textbox style="mso-fit-shape-to-text:t" inset="0,0,0,0">
                  <w:txbxContent>
                    <w:p w14:paraId="66A76485" w14:textId="31599E4E" w:rsidR="0049129E" w:rsidRPr="00C116F8" w:rsidRDefault="0049129E" w:rsidP="006F608E">
                      <w:pPr>
                        <w:pStyle w:val="Caption"/>
                        <w:rPr>
                          <w:rFonts w:ascii="Times New Roman" w:eastAsia="Times New Roman" w:hAnsi="Times New Roman" w:cs="Times New Roman"/>
                          <w:noProof/>
                        </w:rPr>
                      </w:pPr>
                      <w:bookmarkStart w:id="365" w:name="_Ref505851709"/>
                      <w:r>
                        <w:t xml:space="preserve">Figure </w:t>
                      </w:r>
                      <w:r>
                        <w:rPr>
                          <w:noProof/>
                        </w:rPr>
                        <w:fldChar w:fldCharType="begin"/>
                      </w:r>
                      <w:r>
                        <w:rPr>
                          <w:noProof/>
                        </w:rPr>
                        <w:instrText xml:space="preserve"> SEQ Figure \* ARABIC </w:instrText>
                      </w:r>
                      <w:r>
                        <w:rPr>
                          <w:noProof/>
                        </w:rPr>
                        <w:fldChar w:fldCharType="separate"/>
                      </w:r>
                      <w:r>
                        <w:rPr>
                          <w:noProof/>
                        </w:rPr>
                        <w:t>110</w:t>
                      </w:r>
                      <w:r>
                        <w:rPr>
                          <w:noProof/>
                        </w:rPr>
                        <w:fldChar w:fldCharType="end"/>
                      </w:r>
                      <w:bookmarkEnd w:id="365"/>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0D652C17"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D93618">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66" w:name="_Ref505847692"/>
      <w:bookmarkStart w:id="367" w:name="_Toc522881058"/>
      <w:r>
        <w:t>High power tests</w:t>
      </w:r>
      <w:bookmarkEnd w:id="366"/>
      <w:bookmarkEnd w:id="367"/>
    </w:p>
    <w:p w14:paraId="6F5F94D5" w14:textId="593357B5"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D93618" w:rsidRPr="00D93618">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4DABF0E7"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D93618">
        <w:t xml:space="preserve">Figure </w:t>
      </w:r>
      <w:r w:rsidR="00D93618">
        <w:rPr>
          <w:noProof/>
        </w:rPr>
        <w:t>111</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5"/>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3036366F" w:rsidR="0049129E" w:rsidRPr="003B568D" w:rsidRDefault="0049129E" w:rsidP="00A30267">
                            <w:pPr>
                              <w:pStyle w:val="Caption"/>
                              <w:rPr>
                                <w:noProof/>
                                <w:sz w:val="22"/>
                                <w:szCs w:val="22"/>
                              </w:rPr>
                            </w:pPr>
                            <w:bookmarkStart w:id="368" w:name="_Ref351895039"/>
                            <w:r>
                              <w:t xml:space="preserve">Figure </w:t>
                            </w:r>
                            <w:r>
                              <w:rPr>
                                <w:noProof/>
                              </w:rPr>
                              <w:fldChar w:fldCharType="begin"/>
                            </w:r>
                            <w:r>
                              <w:rPr>
                                <w:noProof/>
                              </w:rPr>
                              <w:instrText xml:space="preserve"> SEQ Figure \* ARABIC </w:instrText>
                            </w:r>
                            <w:r>
                              <w:rPr>
                                <w:noProof/>
                              </w:rPr>
                              <w:fldChar w:fldCharType="separate"/>
                            </w:r>
                            <w:r>
                              <w:rPr>
                                <w:noProof/>
                              </w:rPr>
                              <w:t>111</w:t>
                            </w:r>
                            <w:r>
                              <w:rPr>
                                <w:noProof/>
                              </w:rPr>
                              <w:fldChar w:fldCharType="end"/>
                            </w:r>
                            <w:bookmarkEnd w:id="368"/>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30"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" stroked="f">
                <v:textbox style="mso-fit-shape-to-text:t" inset="0,0,0,0">
                  <w:txbxContent>
                    <w:p w14:paraId="0D86330B" w14:textId="3036366F" w:rsidR="0049129E" w:rsidRPr="003B568D" w:rsidRDefault="0049129E" w:rsidP="00A30267">
                      <w:pPr>
                        <w:pStyle w:val="Caption"/>
                        <w:rPr>
                          <w:noProof/>
                          <w:sz w:val="22"/>
                          <w:szCs w:val="22"/>
                        </w:rPr>
                      </w:pPr>
                      <w:bookmarkStart w:id="369" w:name="_Ref351895039"/>
                      <w:r>
                        <w:t xml:space="preserve">Figure </w:t>
                      </w:r>
                      <w:r>
                        <w:rPr>
                          <w:noProof/>
                        </w:rPr>
                        <w:fldChar w:fldCharType="begin"/>
                      </w:r>
                      <w:r>
                        <w:rPr>
                          <w:noProof/>
                        </w:rPr>
                        <w:instrText xml:space="preserve"> SEQ Figure \* ARABIC </w:instrText>
                      </w:r>
                      <w:r>
                        <w:rPr>
                          <w:noProof/>
                        </w:rPr>
                        <w:fldChar w:fldCharType="separate"/>
                      </w:r>
                      <w:r>
                        <w:rPr>
                          <w:noProof/>
                        </w:rPr>
                        <w:t>111</w:t>
                      </w:r>
                      <w:r>
                        <w:rPr>
                          <w:noProof/>
                        </w:rPr>
                        <w:fldChar w:fldCharType="end"/>
                      </w:r>
                      <w:bookmarkEnd w:id="369"/>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03BF3759"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D93618">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D93618">
        <w:t xml:space="preserve">Figure </w:t>
      </w:r>
      <w:r w:rsidR="00D93618">
        <w:rPr>
          <w:noProof/>
        </w:rPr>
        <w:t>112</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D93618">
        <w:t xml:space="preserve">Figure </w:t>
      </w:r>
      <w:r w:rsidR="00D93618">
        <w:rPr>
          <w:noProof/>
        </w:rPr>
        <w:t>115</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2B14CAAF"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D93618">
        <w:t xml:space="preserve">Figure </w:t>
      </w:r>
      <w:r w:rsidR="00D93618">
        <w:rPr>
          <w:noProof/>
        </w:rPr>
        <w:t>116</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D93618">
        <w:t xml:space="preserve">Figure </w:t>
      </w:r>
      <w:r w:rsidR="00D93618">
        <w:rPr>
          <w:noProof/>
        </w:rPr>
        <w:t>119</w:t>
      </w:r>
      <w:r w:rsidR="00EA2A04">
        <w:fldChar w:fldCharType="end"/>
      </w:r>
      <w:r w:rsidR="00EA2A04">
        <w:t>.</w:t>
      </w:r>
    </w:p>
    <w:p w14:paraId="7270606A" w14:textId="333428BB"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D93618">
        <w:t xml:space="preserve">Figure </w:t>
      </w:r>
      <w:r w:rsidR="00D93618">
        <w:rPr>
          <w:noProof/>
        </w:rPr>
        <w:t>99</w:t>
      </w:r>
      <w:r w:rsidR="001C1229">
        <w:fldChar w:fldCharType="end"/>
      </w:r>
      <w:r w:rsidR="001C1229">
        <w:t>.</w:t>
      </w:r>
    </w:p>
    <w:p w14:paraId="6C908AB3" w14:textId="7EBE2A49"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6"/>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D93618">
            <w:rPr>
              <w:noProof/>
            </w:rPr>
            <w:t xml:space="preserve"> </w:t>
          </w:r>
          <w:r w:rsidR="00D93618" w:rsidRPr="00D93618">
            <w:rPr>
              <w:noProof/>
            </w:rPr>
            <w:t>[45]</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4D0711B4" w:rsidR="0049129E" w:rsidRPr="00B12194" w:rsidRDefault="0049129E" w:rsidP="00025FEB">
                            <w:pPr>
                              <w:pStyle w:val="Caption"/>
                              <w:rPr>
                                <w:noProof/>
                                <w:sz w:val="22"/>
                                <w:szCs w:val="22"/>
                              </w:rPr>
                            </w:pPr>
                            <w:bookmarkStart w:id="370" w:name="_Ref505850699"/>
                            <w:r>
                              <w:t xml:space="preserve">Figure </w:t>
                            </w:r>
                            <w:r>
                              <w:rPr>
                                <w:noProof/>
                              </w:rPr>
                              <w:fldChar w:fldCharType="begin"/>
                            </w:r>
                            <w:r>
                              <w:rPr>
                                <w:noProof/>
                              </w:rPr>
                              <w:instrText xml:space="preserve"> SEQ Figure \* ARABIC </w:instrText>
                            </w:r>
                            <w:r>
                              <w:rPr>
                                <w:noProof/>
                              </w:rPr>
                              <w:fldChar w:fldCharType="separate"/>
                            </w:r>
                            <w:r>
                              <w:rPr>
                                <w:noProof/>
                              </w:rPr>
                              <w:t>112</w:t>
                            </w:r>
                            <w:r>
                              <w:rPr>
                                <w:noProof/>
                              </w:rPr>
                              <w:fldChar w:fldCharType="end"/>
                            </w:r>
                            <w:bookmarkEnd w:id="370"/>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1"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" stroked="f">
                <v:textbox style="mso-fit-shape-to-text:t" inset="0,0,0,0">
                  <w:txbxContent>
                    <w:p w14:paraId="7477AF8E" w14:textId="4D0711B4" w:rsidR="0049129E" w:rsidRPr="00B12194" w:rsidRDefault="0049129E" w:rsidP="00025FEB">
                      <w:pPr>
                        <w:pStyle w:val="Caption"/>
                        <w:rPr>
                          <w:noProof/>
                          <w:sz w:val="22"/>
                          <w:szCs w:val="22"/>
                        </w:rPr>
                      </w:pPr>
                      <w:bookmarkStart w:id="371" w:name="_Ref505850699"/>
                      <w:r>
                        <w:t xml:space="preserve">Figure </w:t>
                      </w:r>
                      <w:r>
                        <w:rPr>
                          <w:noProof/>
                        </w:rPr>
                        <w:fldChar w:fldCharType="begin"/>
                      </w:r>
                      <w:r>
                        <w:rPr>
                          <w:noProof/>
                        </w:rPr>
                        <w:instrText xml:space="preserve"> SEQ Figure \* ARABIC </w:instrText>
                      </w:r>
                      <w:r>
                        <w:rPr>
                          <w:noProof/>
                        </w:rPr>
                        <w:fldChar w:fldCharType="separate"/>
                      </w:r>
                      <w:r>
                        <w:rPr>
                          <w:noProof/>
                        </w:rPr>
                        <w:t>112</w:t>
                      </w:r>
                      <w:r>
                        <w:rPr>
                          <w:noProof/>
                        </w:rPr>
                        <w:fldChar w:fldCharType="end"/>
                      </w:r>
                      <w:bookmarkEnd w:id="371"/>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7"/>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388F8558" w:rsidR="0049129E" w:rsidRPr="00170309" w:rsidRDefault="0049129E"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113</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2"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C6/J1xbAIAAMMEAAAOAAAAAAAA&#13;&#10;AAAAAAAAAC4CAABkcnMvZTJvRG9jLnhtbFBLAQItABQABgAIAAAAIQBqxw+s5QAAAA0BAAAPAAAA&#13;&#10;AAAAAAAAAAAAAMYEAABkcnMvZG93bnJldi54bWxQSwUGAAAAAAQABADzAAAA2AUAAAAA&#13;&#10;" stroked="f">
                <v:textbox style="mso-fit-shape-to-text:t" inset="0,0,0,0">
                  <w:txbxContent>
                    <w:p w14:paraId="707BCDFE" w14:textId="388F8558" w:rsidR="0049129E" w:rsidRPr="00170309" w:rsidRDefault="0049129E"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113</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770BD0D4" w:rsidR="0049129E" w:rsidRPr="00514CAA" w:rsidRDefault="0049129E" w:rsidP="00E566BB">
                            <w:pPr>
                              <w:pStyle w:val="Caption"/>
                              <w:rPr>
                                <w:noProof/>
                                <w:sz w:val="22"/>
                                <w:szCs w:val="22"/>
                              </w:rPr>
                            </w:pPr>
                            <w:bookmarkStart w:id="372" w:name="_Ref351963153"/>
                            <w:r>
                              <w:t xml:space="preserve">Figure </w:t>
                            </w:r>
                            <w:r>
                              <w:rPr>
                                <w:noProof/>
                              </w:rPr>
                              <w:fldChar w:fldCharType="begin"/>
                            </w:r>
                            <w:r>
                              <w:rPr>
                                <w:noProof/>
                              </w:rPr>
                              <w:instrText xml:space="preserve"> SEQ Figure \* ARABIC </w:instrText>
                            </w:r>
                            <w:r>
                              <w:rPr>
                                <w:noProof/>
                              </w:rPr>
                              <w:fldChar w:fldCharType="separate"/>
                            </w:r>
                            <w:r>
                              <w:rPr>
                                <w:noProof/>
                              </w:rPr>
                              <w:t>114</w:t>
                            </w:r>
                            <w:r>
                              <w:rPr>
                                <w:noProof/>
                              </w:rPr>
                              <w:fldChar w:fldCharType="end"/>
                            </w:r>
                            <w:bookmarkEnd w:id="372"/>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3"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RJFrR2wCAADDBAAADgAAAAAAAAAA&#13;&#10;AAAAAAAuAgAAZHJzL2Uyb0RvYy54bWxQSwECLQAUAAYACAAAACEAv4/yTuMAAAANAQAADwAAAAAA&#13;&#10;AAAAAAAAAADGBAAAZHJzL2Rvd25yZXYueG1sUEsFBgAAAAAEAAQA8wAAANYFAAAAAA==&#13;&#10;" stroked="f">
                <v:textbox style="mso-fit-shape-to-text:t" inset="0,0,0,0">
                  <w:txbxContent>
                    <w:p w14:paraId="48C74EE4" w14:textId="770BD0D4" w:rsidR="0049129E" w:rsidRPr="00514CAA" w:rsidRDefault="0049129E" w:rsidP="00E566BB">
                      <w:pPr>
                        <w:pStyle w:val="Caption"/>
                        <w:rPr>
                          <w:noProof/>
                          <w:sz w:val="22"/>
                          <w:szCs w:val="22"/>
                        </w:rPr>
                      </w:pPr>
                      <w:bookmarkStart w:id="373" w:name="_Ref351963153"/>
                      <w:r>
                        <w:t xml:space="preserve">Figure </w:t>
                      </w:r>
                      <w:r>
                        <w:rPr>
                          <w:noProof/>
                        </w:rPr>
                        <w:fldChar w:fldCharType="begin"/>
                      </w:r>
                      <w:r>
                        <w:rPr>
                          <w:noProof/>
                        </w:rPr>
                        <w:instrText xml:space="preserve"> SEQ Figure \* ARABIC </w:instrText>
                      </w:r>
                      <w:r>
                        <w:rPr>
                          <w:noProof/>
                        </w:rPr>
                        <w:fldChar w:fldCharType="separate"/>
                      </w:r>
                      <w:r>
                        <w:rPr>
                          <w:noProof/>
                        </w:rPr>
                        <w:t>114</w:t>
                      </w:r>
                      <w:r>
                        <w:rPr>
                          <w:noProof/>
                        </w:rPr>
                        <w:fldChar w:fldCharType="end"/>
                      </w:r>
                      <w:bookmarkEnd w:id="373"/>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8"/>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6CE85877" w:rsidR="0049129E" w:rsidRPr="00693EC2" w:rsidRDefault="0049129E" w:rsidP="00D85C52">
                            <w:pPr>
                              <w:pStyle w:val="Caption"/>
                              <w:rPr>
                                <w:noProof/>
                                <w:sz w:val="22"/>
                                <w:szCs w:val="22"/>
                              </w:rPr>
                            </w:pPr>
                            <w:bookmarkStart w:id="374" w:name="_Ref505850734"/>
                            <w:r>
                              <w:t xml:space="preserve">Figure </w:t>
                            </w:r>
                            <w:r>
                              <w:rPr>
                                <w:noProof/>
                              </w:rPr>
                              <w:fldChar w:fldCharType="begin"/>
                            </w:r>
                            <w:r>
                              <w:rPr>
                                <w:noProof/>
                              </w:rPr>
                              <w:instrText xml:space="preserve"> SEQ Figure \* ARABIC </w:instrText>
                            </w:r>
                            <w:r>
                              <w:rPr>
                                <w:noProof/>
                              </w:rPr>
                              <w:fldChar w:fldCharType="separate"/>
                            </w:r>
                            <w:r>
                              <w:rPr>
                                <w:noProof/>
                              </w:rPr>
                              <w:t>115</w:t>
                            </w:r>
                            <w:r>
                              <w:rPr>
                                <w:noProof/>
                              </w:rPr>
                              <w:fldChar w:fldCharType="end"/>
                            </w:r>
                            <w:bookmarkEnd w:id="374"/>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4"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U+i7aw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" stroked="f">
                <v:textbox style="mso-fit-shape-to-text:t" inset="0,0,0,0">
                  <w:txbxContent>
                    <w:p w14:paraId="74811C75" w14:textId="6CE85877" w:rsidR="0049129E" w:rsidRPr="00693EC2" w:rsidRDefault="0049129E" w:rsidP="00D85C52">
                      <w:pPr>
                        <w:pStyle w:val="Caption"/>
                        <w:rPr>
                          <w:noProof/>
                          <w:sz w:val="22"/>
                          <w:szCs w:val="22"/>
                        </w:rPr>
                      </w:pPr>
                      <w:bookmarkStart w:id="375" w:name="_Ref505850734"/>
                      <w:r>
                        <w:t xml:space="preserve">Figure </w:t>
                      </w:r>
                      <w:r>
                        <w:rPr>
                          <w:noProof/>
                        </w:rPr>
                        <w:fldChar w:fldCharType="begin"/>
                      </w:r>
                      <w:r>
                        <w:rPr>
                          <w:noProof/>
                        </w:rPr>
                        <w:instrText xml:space="preserve"> SEQ Figure \* ARABIC </w:instrText>
                      </w:r>
                      <w:r>
                        <w:rPr>
                          <w:noProof/>
                        </w:rPr>
                        <w:fldChar w:fldCharType="separate"/>
                      </w:r>
                      <w:r>
                        <w:rPr>
                          <w:noProof/>
                        </w:rPr>
                        <w:t>115</w:t>
                      </w:r>
                      <w:r>
                        <w:rPr>
                          <w:noProof/>
                        </w:rPr>
                        <w:fldChar w:fldCharType="end"/>
                      </w:r>
                      <w:bookmarkEnd w:id="375"/>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0A0D05B5" w:rsidR="0049129E" w:rsidRPr="00035F22" w:rsidRDefault="0049129E" w:rsidP="004D7D4F">
                            <w:pPr>
                              <w:pStyle w:val="Caption"/>
                              <w:rPr>
                                <w:noProof/>
                                <w:sz w:val="22"/>
                                <w:szCs w:val="22"/>
                              </w:rPr>
                            </w:pPr>
                            <w:bookmarkStart w:id="376" w:name="_Ref505851406"/>
                            <w:r>
                              <w:t xml:space="preserve">Figure </w:t>
                            </w:r>
                            <w:r>
                              <w:rPr>
                                <w:noProof/>
                              </w:rPr>
                              <w:fldChar w:fldCharType="begin"/>
                            </w:r>
                            <w:r>
                              <w:rPr>
                                <w:noProof/>
                              </w:rPr>
                              <w:instrText xml:space="preserve"> SEQ Figure \* ARABIC </w:instrText>
                            </w:r>
                            <w:r>
                              <w:rPr>
                                <w:noProof/>
                              </w:rPr>
                              <w:fldChar w:fldCharType="separate"/>
                            </w:r>
                            <w:r>
                              <w:rPr>
                                <w:noProof/>
                              </w:rPr>
                              <w:t>116</w:t>
                            </w:r>
                            <w:r>
                              <w:rPr>
                                <w:noProof/>
                              </w:rPr>
                              <w:fldChar w:fldCharType="end"/>
                            </w:r>
                            <w:bookmarkEnd w:id="376"/>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5"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" stroked="f">
                <v:textbox style="mso-fit-shape-to-text:t" inset="0,0,0,0">
                  <w:txbxContent>
                    <w:p w14:paraId="77EB4984" w14:textId="0A0D05B5" w:rsidR="0049129E" w:rsidRPr="00035F22" w:rsidRDefault="0049129E" w:rsidP="004D7D4F">
                      <w:pPr>
                        <w:pStyle w:val="Caption"/>
                        <w:rPr>
                          <w:noProof/>
                          <w:sz w:val="22"/>
                          <w:szCs w:val="22"/>
                        </w:rPr>
                      </w:pPr>
                      <w:bookmarkStart w:id="377" w:name="_Ref505851406"/>
                      <w:r>
                        <w:t xml:space="preserve">Figure </w:t>
                      </w:r>
                      <w:r>
                        <w:rPr>
                          <w:noProof/>
                        </w:rPr>
                        <w:fldChar w:fldCharType="begin"/>
                      </w:r>
                      <w:r>
                        <w:rPr>
                          <w:noProof/>
                        </w:rPr>
                        <w:instrText xml:space="preserve"> SEQ Figure \* ARABIC </w:instrText>
                      </w:r>
                      <w:r>
                        <w:rPr>
                          <w:noProof/>
                        </w:rPr>
                        <w:fldChar w:fldCharType="separate"/>
                      </w:r>
                      <w:r>
                        <w:rPr>
                          <w:noProof/>
                        </w:rPr>
                        <w:t>116</w:t>
                      </w:r>
                      <w:r>
                        <w:rPr>
                          <w:noProof/>
                        </w:rPr>
                        <w:fldChar w:fldCharType="end"/>
                      </w:r>
                      <w:bookmarkEnd w:id="377"/>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4CBBEF97" w:rsidR="0049129E" w:rsidRPr="00445C86" w:rsidRDefault="0049129E"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117</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6"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BRCMFFNAIAAG0EAAAOAAAAAAAA&#13;&#10;AAAAAAAAAC4CAABkcnMvZTJvRG9jLnhtbFBLAQItABQABgAIAAAAIQACKis35AAAAA0BAAAPAAAA&#13;&#10;AAAAAAAAAAAAAI4EAABkcnMvZG93bnJldi54bWxQSwUGAAAAAAQABADzAAAAnwUAAAAA&#13;&#10;" stroked="f">
                <v:textbox style="mso-fit-shape-to-text:t" inset="0,0,0,0">
                  <w:txbxContent>
                    <w:p w14:paraId="6F8D8370" w14:textId="4CBBEF97" w:rsidR="0049129E" w:rsidRPr="00445C86" w:rsidRDefault="0049129E"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117</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74DDBBDA" w:rsidR="0049129E" w:rsidRPr="00157AB6" w:rsidRDefault="0049129E"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118</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7"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" stroked="f">
                <v:textbox style="mso-fit-shape-to-text:t" inset="0,0,0,0">
                  <w:txbxContent>
                    <w:p w14:paraId="543BC7A9" w14:textId="74DDBBDA" w:rsidR="0049129E" w:rsidRPr="00157AB6" w:rsidRDefault="0049129E"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118</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77F5E557" w:rsidR="0049129E" w:rsidRPr="00523BBA" w:rsidRDefault="0049129E" w:rsidP="002320CF">
                            <w:pPr>
                              <w:pStyle w:val="Caption"/>
                              <w:rPr>
                                <w:noProof/>
                                <w:sz w:val="22"/>
                                <w:szCs w:val="22"/>
                              </w:rPr>
                            </w:pPr>
                            <w:bookmarkStart w:id="378" w:name="_Ref505851419"/>
                            <w:r>
                              <w:t xml:space="preserve">Figure </w:t>
                            </w:r>
                            <w:r>
                              <w:rPr>
                                <w:noProof/>
                              </w:rPr>
                              <w:fldChar w:fldCharType="begin"/>
                            </w:r>
                            <w:r>
                              <w:rPr>
                                <w:noProof/>
                              </w:rPr>
                              <w:instrText xml:space="preserve"> SEQ Figure \* ARABIC </w:instrText>
                            </w:r>
                            <w:r>
                              <w:rPr>
                                <w:noProof/>
                              </w:rPr>
                              <w:fldChar w:fldCharType="separate"/>
                            </w:r>
                            <w:r>
                              <w:rPr>
                                <w:noProof/>
                              </w:rPr>
                              <w:t>119</w:t>
                            </w:r>
                            <w:r>
                              <w:rPr>
                                <w:noProof/>
                              </w:rPr>
                              <w:fldChar w:fldCharType="end"/>
                            </w:r>
                            <w:bookmarkEnd w:id="378"/>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8"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" stroked="f">
                <v:textbox style="mso-fit-shape-to-text:t" inset="0,0,0,0">
                  <w:txbxContent>
                    <w:p w14:paraId="06611CC6" w14:textId="77F5E557" w:rsidR="0049129E" w:rsidRPr="00523BBA" w:rsidRDefault="0049129E" w:rsidP="002320CF">
                      <w:pPr>
                        <w:pStyle w:val="Caption"/>
                        <w:rPr>
                          <w:noProof/>
                          <w:sz w:val="22"/>
                          <w:szCs w:val="22"/>
                        </w:rPr>
                      </w:pPr>
                      <w:bookmarkStart w:id="379" w:name="_Ref505851419"/>
                      <w:r>
                        <w:t xml:space="preserve">Figure </w:t>
                      </w:r>
                      <w:r>
                        <w:rPr>
                          <w:noProof/>
                        </w:rPr>
                        <w:fldChar w:fldCharType="begin"/>
                      </w:r>
                      <w:r>
                        <w:rPr>
                          <w:noProof/>
                        </w:rPr>
                        <w:instrText xml:space="preserve"> SEQ Figure \* ARABIC </w:instrText>
                      </w:r>
                      <w:r>
                        <w:rPr>
                          <w:noProof/>
                        </w:rPr>
                        <w:fldChar w:fldCharType="separate"/>
                      </w:r>
                      <w:r>
                        <w:rPr>
                          <w:noProof/>
                        </w:rPr>
                        <w:t>119</w:t>
                      </w:r>
                      <w:r>
                        <w:rPr>
                          <w:noProof/>
                        </w:rPr>
                        <w:fldChar w:fldCharType="end"/>
                      </w:r>
                      <w:bookmarkEnd w:id="379"/>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3"/>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80" w:name="_Ref305763902"/>
      <w:bookmarkStart w:id="381" w:name="_Toc522881059"/>
      <w:r>
        <w:lastRenderedPageBreak/>
        <w:t>Mock cavity measurements (K. Duel, R. Madrak, G. Romanov, I. Terechkine)</w:t>
      </w:r>
      <w:bookmarkEnd w:id="380"/>
      <w:bookmarkEnd w:id="381"/>
    </w:p>
    <w:p w14:paraId="5700D513" w14:textId="3C1F93BC"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D93618">
        <w:t>3</w:t>
      </w:r>
      <w:r w:rsidR="00CE4D10">
        <w:fldChar w:fldCharType="end"/>
      </w:r>
      <w:r w:rsidR="00AA3352">
        <w:t>.</w:t>
      </w:r>
    </w:p>
    <w:p w14:paraId="1A9B01B2" w14:textId="3087EA75"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D93618">
        <w:t xml:space="preserve">Figure </w:t>
      </w:r>
      <w:r w:rsidR="00D93618">
        <w:rPr>
          <w:noProof/>
        </w:rPr>
        <w:t>120</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6FD41C52"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D93618" w:rsidRPr="00D93618">
            <w:rPr>
              <w:noProof/>
            </w:rPr>
            <w:t>[47,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D93618" w:rsidRPr="00D93618">
            <w:rPr>
              <w:noProof/>
            </w:rPr>
            <w:t>[48]</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05419558" w:rsidR="0049129E" w:rsidRPr="00F242A2" w:rsidRDefault="0049129E" w:rsidP="00DC31E9">
                            <w:pPr>
                              <w:pStyle w:val="Caption"/>
                              <w:ind w:firstLine="0"/>
                              <w:rPr>
                                <w:noProof/>
                                <w:sz w:val="22"/>
                                <w:szCs w:val="22"/>
                              </w:rPr>
                            </w:pPr>
                            <w:bookmarkStart w:id="382" w:name="_Ref314921895"/>
                            <w:r>
                              <w:t xml:space="preserve">Figure </w:t>
                            </w:r>
                            <w:r>
                              <w:rPr>
                                <w:noProof/>
                              </w:rPr>
                              <w:fldChar w:fldCharType="begin"/>
                            </w:r>
                            <w:r>
                              <w:rPr>
                                <w:noProof/>
                              </w:rPr>
                              <w:instrText xml:space="preserve"> SEQ Figure \* ARABIC </w:instrText>
                            </w:r>
                            <w:r>
                              <w:rPr>
                                <w:noProof/>
                              </w:rPr>
                              <w:fldChar w:fldCharType="separate"/>
                            </w:r>
                            <w:r>
                              <w:rPr>
                                <w:noProof/>
                              </w:rPr>
                              <w:t>120</w:t>
                            </w:r>
                            <w:r>
                              <w:rPr>
                                <w:noProof/>
                              </w:rPr>
                              <w:fldChar w:fldCharType="end"/>
                            </w:r>
                            <w:bookmarkEnd w:id="382"/>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9"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" stroked="f">
                <v:textbox style="mso-fit-shape-to-text:t" inset="0,0,0,0">
                  <w:txbxContent>
                    <w:p w14:paraId="53AD72AE" w14:textId="05419558" w:rsidR="0049129E" w:rsidRPr="00F242A2" w:rsidRDefault="0049129E" w:rsidP="00DC31E9">
                      <w:pPr>
                        <w:pStyle w:val="Caption"/>
                        <w:ind w:firstLine="0"/>
                        <w:rPr>
                          <w:noProof/>
                          <w:sz w:val="22"/>
                          <w:szCs w:val="22"/>
                        </w:rPr>
                      </w:pPr>
                      <w:bookmarkStart w:id="383" w:name="_Ref314921895"/>
                      <w:r>
                        <w:t xml:space="preserve">Figure </w:t>
                      </w:r>
                      <w:r>
                        <w:rPr>
                          <w:noProof/>
                        </w:rPr>
                        <w:fldChar w:fldCharType="begin"/>
                      </w:r>
                      <w:r>
                        <w:rPr>
                          <w:noProof/>
                        </w:rPr>
                        <w:instrText xml:space="preserve"> SEQ Figure \* ARABIC </w:instrText>
                      </w:r>
                      <w:r>
                        <w:rPr>
                          <w:noProof/>
                        </w:rPr>
                        <w:fldChar w:fldCharType="separate"/>
                      </w:r>
                      <w:r>
                        <w:rPr>
                          <w:noProof/>
                        </w:rPr>
                        <w:t>120</w:t>
                      </w:r>
                      <w:r>
                        <w:rPr>
                          <w:noProof/>
                        </w:rPr>
                        <w:fldChar w:fldCharType="end"/>
                      </w:r>
                      <w:bookmarkEnd w:id="383"/>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707AF3EA" w:rsidR="000B0CC2" w:rsidRDefault="00FF48BA" w:rsidP="000B0CC2">
      <w:r>
        <w:fldChar w:fldCharType="begin"/>
      </w:r>
      <w:r>
        <w:instrText xml:space="preserve"> REF _Ref315075047 \h </w:instrText>
      </w:r>
      <w:r>
        <w:fldChar w:fldCharType="separate"/>
      </w:r>
      <w:r w:rsidR="00D93618">
        <w:t xml:space="preserve">Figure </w:t>
      </w:r>
      <w:r w:rsidR="00D93618">
        <w:rPr>
          <w:noProof/>
        </w:rPr>
        <w:t>121</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4E2A8320" w:rsidR="000B0CC2" w:rsidRDefault="00FF48BA" w:rsidP="000B0CC2">
      <w:r>
        <w:fldChar w:fldCharType="begin"/>
      </w:r>
      <w:r>
        <w:instrText xml:space="preserve"> REF _Ref315075062 \h </w:instrText>
      </w:r>
      <w:r>
        <w:fldChar w:fldCharType="separate"/>
      </w:r>
      <w:r w:rsidR="00D93618">
        <w:t xml:space="preserve">Figure </w:t>
      </w:r>
      <w:r w:rsidR="00D93618">
        <w:rPr>
          <w:noProof/>
        </w:rPr>
        <w:t>122</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274258ED" w:rsidR="0049129E" w:rsidRPr="000F37FA" w:rsidRDefault="0049129E" w:rsidP="0077516B">
                            <w:pPr>
                              <w:pStyle w:val="Caption"/>
                              <w:rPr>
                                <w:rFonts w:ascii="Times New Roman" w:hAnsi="Times New Roman" w:cs="Times New Roman"/>
                                <w:noProof/>
                                <w:sz w:val="28"/>
                                <w:szCs w:val="28"/>
                              </w:rPr>
                            </w:pPr>
                            <w:bookmarkStart w:id="384" w:name="_Ref315075047"/>
                            <w:r>
                              <w:t xml:space="preserve">Figure </w:t>
                            </w:r>
                            <w:r>
                              <w:rPr>
                                <w:noProof/>
                              </w:rPr>
                              <w:fldChar w:fldCharType="begin"/>
                            </w:r>
                            <w:r>
                              <w:rPr>
                                <w:noProof/>
                              </w:rPr>
                              <w:instrText xml:space="preserve"> SEQ Figure \* ARABIC </w:instrText>
                            </w:r>
                            <w:r>
                              <w:rPr>
                                <w:noProof/>
                              </w:rPr>
                              <w:fldChar w:fldCharType="separate"/>
                            </w:r>
                            <w:r>
                              <w:rPr>
                                <w:noProof/>
                              </w:rPr>
                              <w:t>121</w:t>
                            </w:r>
                            <w:r>
                              <w:rPr>
                                <w:noProof/>
                              </w:rPr>
                              <w:fldChar w:fldCharType="end"/>
                            </w:r>
                            <w:bookmarkEnd w:id="384"/>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40"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" stroked="f">
                <v:textbox style="mso-fit-shape-to-text:t" inset="0,0,0,0">
                  <w:txbxContent>
                    <w:p w14:paraId="39121830" w14:textId="274258ED" w:rsidR="0049129E" w:rsidRPr="000F37FA" w:rsidRDefault="0049129E" w:rsidP="0077516B">
                      <w:pPr>
                        <w:pStyle w:val="Caption"/>
                        <w:rPr>
                          <w:rFonts w:ascii="Times New Roman" w:hAnsi="Times New Roman" w:cs="Times New Roman"/>
                          <w:noProof/>
                          <w:sz w:val="28"/>
                          <w:szCs w:val="28"/>
                        </w:rPr>
                      </w:pPr>
                      <w:bookmarkStart w:id="385" w:name="_Ref315075047"/>
                      <w:r>
                        <w:t xml:space="preserve">Figure </w:t>
                      </w:r>
                      <w:r>
                        <w:rPr>
                          <w:noProof/>
                        </w:rPr>
                        <w:fldChar w:fldCharType="begin"/>
                      </w:r>
                      <w:r>
                        <w:rPr>
                          <w:noProof/>
                        </w:rPr>
                        <w:instrText xml:space="preserve"> SEQ Figure \* ARABIC </w:instrText>
                      </w:r>
                      <w:r>
                        <w:rPr>
                          <w:noProof/>
                        </w:rPr>
                        <w:fldChar w:fldCharType="separate"/>
                      </w:r>
                      <w:r>
                        <w:rPr>
                          <w:noProof/>
                        </w:rPr>
                        <w:t>121</w:t>
                      </w:r>
                      <w:r>
                        <w:rPr>
                          <w:noProof/>
                        </w:rPr>
                        <w:fldChar w:fldCharType="end"/>
                      </w:r>
                      <w:bookmarkEnd w:id="385"/>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33DF8B51" w:rsidR="0049129E" w:rsidRPr="005B4DF7" w:rsidRDefault="0049129E" w:rsidP="00C8647E">
                            <w:pPr>
                              <w:pStyle w:val="Caption"/>
                              <w:rPr>
                                <w:rFonts w:ascii="Times New Roman" w:hAnsi="Times New Roman" w:cs="Times New Roman"/>
                                <w:noProof/>
                              </w:rPr>
                            </w:pPr>
                            <w:bookmarkStart w:id="386" w:name="_Ref315075062"/>
                            <w:r>
                              <w:t xml:space="preserve">Figure </w:t>
                            </w:r>
                            <w:r>
                              <w:rPr>
                                <w:noProof/>
                              </w:rPr>
                              <w:fldChar w:fldCharType="begin"/>
                            </w:r>
                            <w:r>
                              <w:rPr>
                                <w:noProof/>
                              </w:rPr>
                              <w:instrText xml:space="preserve"> SEQ Figure \* ARABIC </w:instrText>
                            </w:r>
                            <w:r>
                              <w:rPr>
                                <w:noProof/>
                              </w:rPr>
                              <w:fldChar w:fldCharType="separate"/>
                            </w:r>
                            <w:r>
                              <w:rPr>
                                <w:noProof/>
                              </w:rPr>
                              <w:t>122</w:t>
                            </w:r>
                            <w:r>
                              <w:rPr>
                                <w:noProof/>
                              </w:rPr>
                              <w:fldChar w:fldCharType="end"/>
                            </w:r>
                            <w:bookmarkEnd w:id="386"/>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1"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" stroked="f">
                <v:textbox style="mso-fit-shape-to-text:t" inset="0,0,0,0">
                  <w:txbxContent>
                    <w:p w14:paraId="1A70EEDA" w14:textId="33DF8B51" w:rsidR="0049129E" w:rsidRPr="005B4DF7" w:rsidRDefault="0049129E" w:rsidP="00C8647E">
                      <w:pPr>
                        <w:pStyle w:val="Caption"/>
                        <w:rPr>
                          <w:rFonts w:ascii="Times New Roman" w:hAnsi="Times New Roman" w:cs="Times New Roman"/>
                          <w:noProof/>
                        </w:rPr>
                      </w:pPr>
                      <w:bookmarkStart w:id="387" w:name="_Ref315075062"/>
                      <w:r>
                        <w:t xml:space="preserve">Figure </w:t>
                      </w:r>
                      <w:r>
                        <w:rPr>
                          <w:noProof/>
                        </w:rPr>
                        <w:fldChar w:fldCharType="begin"/>
                      </w:r>
                      <w:r>
                        <w:rPr>
                          <w:noProof/>
                        </w:rPr>
                        <w:instrText xml:space="preserve"> SEQ Figure \* ARABIC </w:instrText>
                      </w:r>
                      <w:r>
                        <w:rPr>
                          <w:noProof/>
                        </w:rPr>
                        <w:fldChar w:fldCharType="separate"/>
                      </w:r>
                      <w:r>
                        <w:rPr>
                          <w:noProof/>
                        </w:rPr>
                        <w:t>122</w:t>
                      </w:r>
                      <w:r>
                        <w:rPr>
                          <w:noProof/>
                        </w:rPr>
                        <w:fldChar w:fldCharType="end"/>
                      </w:r>
                      <w:bookmarkEnd w:id="387"/>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388" w:name="_Ref504546100"/>
      <w:bookmarkStart w:id="389" w:name="_Toc522881060"/>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254EC0">
        <w:t xml:space="preserve"> I. Terechkine &amp;</w:t>
      </w:r>
      <w:r w:rsidR="00AF5FF4">
        <w:t xml:space="preserve"> </w:t>
      </w:r>
      <w:r w:rsidR="001B284D">
        <w:t>C.Y. Tan</w:t>
      </w:r>
      <w:r>
        <w:t>)</w:t>
      </w:r>
      <w:bookmarkEnd w:id="388"/>
      <w:bookmarkEnd w:id="389"/>
    </w:p>
    <w:p w14:paraId="6C565471" w14:textId="640F0A56"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D93618">
            <w:rPr>
              <w:noProof/>
            </w:rPr>
            <w:t xml:space="preserve"> </w:t>
          </w:r>
          <w:r w:rsidR="00D93618" w:rsidRPr="00D93618">
            <w:rPr>
              <w:noProof/>
            </w:rPr>
            <w:t>[49]</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5CED7DBF"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w:t>
      </w:r>
      <w:r w:rsidR="002E71D6">
        <w:t xml:space="preserve"> resonant frequency range  of the loaded cavity is 60 MHz to 121 MHz.</w:t>
      </w:r>
    </w:p>
    <w:p w14:paraId="008DCDF5" w14:textId="39B607F2" w:rsidR="00C30495" w:rsidRDefault="00C30495" w:rsidP="00C30495">
      <w:pPr>
        <w:pStyle w:val="Heading2"/>
      </w:pPr>
      <w:bookmarkStart w:id="390" w:name="_Ref335991441"/>
      <w:bookmarkStart w:id="391" w:name="_Toc522881061"/>
      <w:r>
        <w:t>Ga</w:t>
      </w:r>
      <w:r w:rsidR="00B140AD">
        <w:t>rnet witness pieces measurements</w:t>
      </w:r>
      <w:r>
        <w:t xml:space="preserve"> (J. Kuharik</w:t>
      </w:r>
      <w:r w:rsidR="00254EC0">
        <w:t xml:space="preserve"> &amp;</w:t>
      </w:r>
      <w:r w:rsidR="00AF5FF4">
        <w:t xml:space="preserve"> </w:t>
      </w:r>
      <w:r>
        <w:t>I. Terec</w:t>
      </w:r>
      <w:r w:rsidR="001B284D">
        <w:t>hk</w:t>
      </w:r>
      <w:r>
        <w:t>ine)</w:t>
      </w:r>
      <w:bookmarkEnd w:id="390"/>
      <w:bookmarkEnd w:id="391"/>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392" w:name="_Ref511630910"/>
      <w:bookmarkStart w:id="393" w:name="_Toc522881062"/>
      <w:r>
        <w:t>Theory</w:t>
      </w:r>
      <w:bookmarkEnd w:id="392"/>
      <w:bookmarkEnd w:id="393"/>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66B98E03" w:rsidR="004A67DD" w:rsidRDefault="004A67DD" w:rsidP="005A55B7">
            <w:pPr>
              <w:ind w:firstLine="0"/>
              <w:jc w:val="right"/>
            </w:pPr>
            <w:bookmarkStart w:id="394" w:name="_Ref510003997"/>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52</w:t>
            </w:r>
            <w:r w:rsidR="005A3C55">
              <w:rPr>
                <w:noProof/>
              </w:rPr>
              <w:fldChar w:fldCharType="end"/>
            </w:r>
            <w:r>
              <w:t>)</w:t>
            </w:r>
            <w:bookmarkEnd w:id="394"/>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teslas,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01267B"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04544247" w:rsidR="00C51E3C" w:rsidRDefault="00C51E3C" w:rsidP="005A55B7">
            <w:pPr>
              <w:ind w:firstLine="0"/>
              <w:jc w:val="right"/>
            </w:pPr>
            <w:bookmarkStart w:id="395" w:name="_Ref510682740"/>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53</w:t>
            </w:r>
            <w:r w:rsidR="005A3C55">
              <w:rPr>
                <w:noProof/>
              </w:rPr>
              <w:fldChar w:fldCharType="end"/>
            </w:r>
            <w:r>
              <w:t>)</w:t>
            </w:r>
            <w:bookmarkEnd w:id="395"/>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respectively.</w:t>
      </w:r>
    </w:p>
    <w:p w14:paraId="058BEA48" w14:textId="407366CB"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D93618">
        <w:t xml:space="preserve">Figure </w:t>
      </w:r>
      <w:r w:rsidR="00D93618">
        <w:rPr>
          <w:noProof/>
        </w:rPr>
        <w:t>123</w:t>
      </w:r>
      <w:r w:rsidR="00FC53E3">
        <w:fldChar w:fldCharType="end"/>
      </w:r>
      <w:r w:rsidR="003B45E3">
        <w:t xml:space="preserve">. In this setup, a known current, </w:t>
      </w:r>
      <m:oMath>
        <m:r>
          <w:rPr>
            <w:rFonts w:ascii="Cambria Math" w:hAnsi="Cambria Math"/>
          </w:rPr>
          <m:t>I</m:t>
        </m:r>
      </m:oMath>
      <w:r w:rsidR="003B45E3">
        <w:t>, is applied to an “excitation”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01267B"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4E920130" w:rsidR="001754E8" w:rsidRDefault="001754E8" w:rsidP="005A55B7">
            <w:pPr>
              <w:ind w:firstLine="0"/>
              <w:jc w:val="right"/>
            </w:pPr>
            <w:bookmarkStart w:id="396" w:name="_Ref510680307"/>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54</w:t>
            </w:r>
            <w:r w:rsidR="005A3C55">
              <w:rPr>
                <w:noProof/>
              </w:rPr>
              <w:fldChar w:fldCharType="end"/>
            </w:r>
            <w:r>
              <w:t>)</w:t>
            </w:r>
            <w:bookmarkEnd w:id="396"/>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37"/>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1B7B0B54" w:rsidR="0049129E" w:rsidRPr="007D6653" w:rsidRDefault="0049129E" w:rsidP="006B2B4B">
                            <w:pPr>
                              <w:pStyle w:val="Caption"/>
                              <w:rPr>
                                <w:noProof/>
                                <w:sz w:val="22"/>
                                <w:szCs w:val="22"/>
                              </w:rPr>
                            </w:pPr>
                            <w:bookmarkStart w:id="397" w:name="_Ref509998394"/>
                            <w:r>
                              <w:t xml:space="preserve">Figure </w:t>
                            </w:r>
                            <w:r>
                              <w:rPr>
                                <w:noProof/>
                              </w:rPr>
                              <w:fldChar w:fldCharType="begin"/>
                            </w:r>
                            <w:r>
                              <w:rPr>
                                <w:noProof/>
                              </w:rPr>
                              <w:instrText xml:space="preserve"> SEQ Figure \* ARABIC </w:instrText>
                            </w:r>
                            <w:r>
                              <w:rPr>
                                <w:noProof/>
                              </w:rPr>
                              <w:fldChar w:fldCharType="separate"/>
                            </w:r>
                            <w:r>
                              <w:rPr>
                                <w:noProof/>
                              </w:rPr>
                              <w:t>123</w:t>
                            </w:r>
                            <w:r>
                              <w:rPr>
                                <w:noProof/>
                              </w:rPr>
                              <w:fldChar w:fldCharType="end"/>
                            </w:r>
                            <w:bookmarkEnd w:id="397"/>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2"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" stroked="f">
                <v:textbox style="mso-fit-shape-to-text:t" inset="0,0,0,0">
                  <w:txbxContent>
                    <w:p w14:paraId="7EB3622E" w14:textId="1B7B0B54" w:rsidR="0049129E" w:rsidRPr="007D6653" w:rsidRDefault="0049129E" w:rsidP="006B2B4B">
                      <w:pPr>
                        <w:pStyle w:val="Caption"/>
                        <w:rPr>
                          <w:noProof/>
                          <w:sz w:val="22"/>
                          <w:szCs w:val="22"/>
                        </w:rPr>
                      </w:pPr>
                      <w:bookmarkStart w:id="398" w:name="_Ref509998394"/>
                      <w:r>
                        <w:t xml:space="preserve">Figure </w:t>
                      </w:r>
                      <w:r>
                        <w:rPr>
                          <w:noProof/>
                        </w:rPr>
                        <w:fldChar w:fldCharType="begin"/>
                      </w:r>
                      <w:r>
                        <w:rPr>
                          <w:noProof/>
                        </w:rPr>
                        <w:instrText xml:space="preserve"> SEQ Figure \* ARABIC </w:instrText>
                      </w:r>
                      <w:r>
                        <w:rPr>
                          <w:noProof/>
                        </w:rPr>
                        <w:fldChar w:fldCharType="separate"/>
                      </w:r>
                      <w:r>
                        <w:rPr>
                          <w:noProof/>
                        </w:rPr>
                        <w:t>123</w:t>
                      </w:r>
                      <w:r>
                        <w:rPr>
                          <w:noProof/>
                        </w:rPr>
                        <w:fldChar w:fldCharType="end"/>
                      </w:r>
                      <w:bookmarkEnd w:id="398"/>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r w:rsidR="003B45E3">
        <w:t xml:space="preserve">eability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01267B"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25B499B7" w:rsidR="00CD2DC1" w:rsidRDefault="00CD2DC1" w:rsidP="005A55B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55</w:t>
            </w:r>
            <w:r w:rsidR="005A3C55">
              <w:rPr>
                <w:noProof/>
              </w:rPr>
              <w:fldChar w:fldCharType="end"/>
            </w:r>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01267B"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0924D2DF" w:rsidR="000A7A5B" w:rsidRDefault="000A7A5B" w:rsidP="00113484">
            <w:pPr>
              <w:ind w:firstLine="0"/>
              <w:jc w:val="right"/>
            </w:pPr>
            <w:bookmarkStart w:id="399" w:name="_Ref510008823"/>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56</w:t>
            </w:r>
            <w:r w:rsidR="005A3C55">
              <w:rPr>
                <w:noProof/>
              </w:rPr>
              <w:fldChar w:fldCharType="end"/>
            </w:r>
            <w:r>
              <w:t>)</w:t>
            </w:r>
            <w:bookmarkEnd w:id="399"/>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5E1C3705" w:rsidR="00B30DF2" w:rsidRDefault="00B30DF2" w:rsidP="00113484">
            <w:pPr>
              <w:ind w:firstLine="0"/>
              <w:jc w:val="right"/>
            </w:pPr>
            <w:bookmarkStart w:id="400" w:name="_Ref510003422"/>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57</w:t>
            </w:r>
            <w:r w:rsidR="005A3C55">
              <w:rPr>
                <w:noProof/>
              </w:rPr>
              <w:fldChar w:fldCharType="end"/>
            </w:r>
            <w:r>
              <w:t>)</w:t>
            </w:r>
            <w:bookmarkEnd w:id="400"/>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39013B00" w:rsidR="00F95DD8" w:rsidRDefault="00F95DD8"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58</w:t>
            </w:r>
            <w:r w:rsidR="005A3C55">
              <w:rPr>
                <w:noProof/>
              </w:rPr>
              <w:fldChar w:fldCharType="end"/>
            </w:r>
            <w:r>
              <w:t>)</w:t>
            </w:r>
          </w:p>
        </w:tc>
      </w:tr>
    </w:tbl>
    <w:p w14:paraId="6B7BCC9B" w14:textId="69D1D97C"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D93618">
        <w:t>(</w:t>
      </w:r>
      <w:r w:rsidR="00D93618">
        <w:rPr>
          <w:noProof/>
        </w:rPr>
        <w:t>57</w:t>
      </w:r>
      <w:r w:rsidR="00D93618">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0CA38D96" w:rsidR="0069239E" w:rsidRDefault="0069239E" w:rsidP="00113484">
            <w:pPr>
              <w:ind w:firstLine="0"/>
              <w:jc w:val="right"/>
            </w:pPr>
            <w:bookmarkStart w:id="401" w:name="_Ref510681772"/>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59</w:t>
            </w:r>
            <w:r w:rsidR="005A3C55">
              <w:rPr>
                <w:noProof/>
              </w:rPr>
              <w:fldChar w:fldCharType="end"/>
            </w:r>
            <w:r>
              <w:t>)</w:t>
            </w:r>
            <w:bookmarkEnd w:id="401"/>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01267B"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0CE25883" w:rsidR="00454AA0" w:rsidRDefault="00454AA0"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60</w:t>
            </w:r>
            <w:r w:rsidR="005A3C55">
              <w:rPr>
                <w:noProof/>
              </w:rPr>
              <w:fldChar w:fldCharType="end"/>
            </w:r>
            <w:r>
              <w:t>)</w:t>
            </w:r>
          </w:p>
        </w:tc>
      </w:tr>
    </w:tbl>
    <w:p w14:paraId="78C864C2" w14:textId="2CDB2684"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D93618">
        <w:t>(</w:t>
      </w:r>
      <w:r w:rsidR="00D93618">
        <w:rPr>
          <w:noProof/>
        </w:rPr>
        <w:t>56</w:t>
      </w:r>
      <w:r w:rsidR="00D93618">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6188B9E4" w:rsidR="00B23044" w:rsidRDefault="0001267B"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r>
                                  <w:rPr>
                                    <w:rFonts w:ascii="Cambria Math" w:hAnsi="Cambria Math"/>
                                  </w:rPr>
                                  <m:t>L</m:t>
                                </m:r>
                              </m:den>
                            </m:f>
                          </m:e>
                        </m:d>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2B49CD93" w:rsidR="00B23044" w:rsidRDefault="00B23044" w:rsidP="00113484">
            <w:pPr>
              <w:ind w:firstLine="0"/>
              <w:jc w:val="right"/>
            </w:pPr>
            <w:bookmarkStart w:id="402" w:name="_Ref512259407"/>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61</w:t>
            </w:r>
            <w:r w:rsidR="005A3C55">
              <w:rPr>
                <w:noProof/>
              </w:rPr>
              <w:fldChar w:fldCharType="end"/>
            </w:r>
            <w:r>
              <w:t>)</w:t>
            </w:r>
            <w:bookmarkEnd w:id="402"/>
          </w:p>
        </w:tc>
      </w:tr>
    </w:tbl>
    <w:p w14:paraId="2132FDE2" w14:textId="0E4AE707"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D93618">
        <w:t>16.1.4</w:t>
      </w:r>
      <w:r w:rsidR="00D57C8E">
        <w:fldChar w:fldCharType="end"/>
      </w:r>
      <w:r w:rsidR="0018553B">
        <w:t>.</w:t>
      </w:r>
    </w:p>
    <w:p w14:paraId="2A4C146B" w14:textId="19C3F0E7" w:rsidR="00CF667C" w:rsidRDefault="00CF667C" w:rsidP="00CF667C">
      <w:pPr>
        <w:pStyle w:val="Heading3"/>
      </w:pPr>
      <w:bookmarkStart w:id="403" w:name="_Toc522881063"/>
      <w:r>
        <w:t>The witness pieces and measurement setup</w:t>
      </w:r>
      <w:bookmarkEnd w:id="403"/>
    </w:p>
    <w:p w14:paraId="296C9A2B" w14:textId="562D16BF"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D93618">
        <w:t xml:space="preserve">Figure </w:t>
      </w:r>
      <w:r w:rsidR="00D93618">
        <w:rPr>
          <w:noProof/>
        </w:rPr>
        <w:t>50</w:t>
      </w:r>
      <w:r>
        <w:fldChar w:fldCharType="end"/>
      </w:r>
      <w:r>
        <w:t xml:space="preserve"> and </w:t>
      </w:r>
      <w:r>
        <w:fldChar w:fldCharType="begin"/>
      </w:r>
      <w:r>
        <w:instrText xml:space="preserve"> REF _Ref504550681 \h </w:instrText>
      </w:r>
      <w:r>
        <w:fldChar w:fldCharType="separate"/>
      </w:r>
      <w:r w:rsidR="00D93618">
        <w:t xml:space="preserve">Figure </w:t>
      </w:r>
      <w:r w:rsidR="00D93618">
        <w:rPr>
          <w:noProof/>
        </w:rPr>
        <w:t>51</w:t>
      </w:r>
      <w:r>
        <w:fldChar w:fldCharType="end"/>
      </w:r>
      <w:r>
        <w:t xml:space="preserve">. </w:t>
      </w:r>
      <w:r w:rsidRPr="00867ACD">
        <w:t>Witness sa</w:t>
      </w:r>
      <w:r>
        <w:t xml:space="preserve">mples have been paired with each sector piece and individually </w:t>
      </w:r>
      <w:r>
        <w:lastRenderedPageBreak/>
        <w:t>numbered by the manufacturer</w:t>
      </w:r>
      <w:r w:rsidRPr="00867ACD">
        <w:t xml:space="preserve">.  The samples are 17.8 mm in diameter and 16 mm long.  </w:t>
      </w:r>
      <w:r>
        <w:fldChar w:fldCharType="begin"/>
      </w:r>
      <w:r>
        <w:instrText xml:space="preserve"> REF _Ref509902324 \h </w:instrText>
      </w:r>
      <w:r>
        <w:fldChar w:fldCharType="separate"/>
      </w:r>
      <w:r w:rsidR="00D93618">
        <w:t xml:space="preserve">Figure </w:t>
      </w:r>
      <w:r w:rsidR="00D93618">
        <w:rPr>
          <w:noProof/>
        </w:rPr>
        <w:t>124</w:t>
      </w:r>
      <w:r>
        <w:fldChar w:fldCharType="end"/>
      </w:r>
      <w:r>
        <w:t xml:space="preserve"> 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05484A83"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38"/>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1012BC37" w:rsidR="0049129E" w:rsidRPr="00A736EF" w:rsidRDefault="0049129E" w:rsidP="00CD6F8B">
                            <w:pPr>
                              <w:pStyle w:val="Caption"/>
                              <w:rPr>
                                <w:noProof/>
                                <w:sz w:val="22"/>
                                <w:szCs w:val="22"/>
                              </w:rPr>
                            </w:pPr>
                            <w:bookmarkStart w:id="404" w:name="_Ref509902324"/>
                            <w:r>
                              <w:t xml:space="preserve">Figure </w:t>
                            </w:r>
                            <w:r>
                              <w:rPr>
                                <w:noProof/>
                              </w:rPr>
                              <w:fldChar w:fldCharType="begin"/>
                            </w:r>
                            <w:r>
                              <w:rPr>
                                <w:noProof/>
                              </w:rPr>
                              <w:instrText xml:space="preserve"> SEQ Figure \* ARABIC </w:instrText>
                            </w:r>
                            <w:r>
                              <w:rPr>
                                <w:noProof/>
                              </w:rPr>
                              <w:fldChar w:fldCharType="separate"/>
                            </w:r>
                            <w:r>
                              <w:rPr>
                                <w:noProof/>
                              </w:rPr>
                              <w:t>124</w:t>
                            </w:r>
                            <w:r>
                              <w:rPr>
                                <w:noProof/>
                              </w:rPr>
                              <w:fldChar w:fldCharType="end"/>
                            </w:r>
                            <w:bookmarkEnd w:id="404"/>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3"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TKRNA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KI0ykTQCAABtBAAADgAAAAAA&#13;&#10;AAAAAAAAAAAuAgAAZHJzL2Uyb0RvYy54bWxQSwECLQAUAAYACAAAACEAz8JruuUAAAANAQAADwAA&#13;&#10;AAAAAAAAAAAAAACOBAAAZHJzL2Rvd25yZXYueG1sUEsFBgAAAAAEAAQA8wAAAKAFAAAAAA==&#13;&#10;" stroked="f">
                <v:textbox style="mso-fit-shape-to-text:t" inset="0,0,0,0">
                  <w:txbxContent>
                    <w:p w14:paraId="7B905D74" w14:textId="1012BC37" w:rsidR="0049129E" w:rsidRPr="00A736EF" w:rsidRDefault="0049129E" w:rsidP="00CD6F8B">
                      <w:pPr>
                        <w:pStyle w:val="Caption"/>
                        <w:rPr>
                          <w:noProof/>
                          <w:sz w:val="22"/>
                          <w:szCs w:val="22"/>
                        </w:rPr>
                      </w:pPr>
                      <w:bookmarkStart w:id="405" w:name="_Ref509902324"/>
                      <w:r>
                        <w:t xml:space="preserve">Figure </w:t>
                      </w:r>
                      <w:r>
                        <w:rPr>
                          <w:noProof/>
                        </w:rPr>
                        <w:fldChar w:fldCharType="begin"/>
                      </w:r>
                      <w:r>
                        <w:rPr>
                          <w:noProof/>
                        </w:rPr>
                        <w:instrText xml:space="preserve"> SEQ Figure \* ARABIC </w:instrText>
                      </w:r>
                      <w:r>
                        <w:rPr>
                          <w:noProof/>
                        </w:rPr>
                        <w:fldChar w:fldCharType="separate"/>
                      </w:r>
                      <w:r>
                        <w:rPr>
                          <w:noProof/>
                        </w:rPr>
                        <w:t>124</w:t>
                      </w:r>
                      <w:r>
                        <w:rPr>
                          <w:noProof/>
                        </w:rPr>
                        <w:fldChar w:fldCharType="end"/>
                      </w:r>
                      <w:bookmarkEnd w:id="405"/>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D93618">
        <w:t xml:space="preserve">Figure </w:t>
      </w:r>
      <w:r w:rsidR="00D93618">
        <w:rPr>
          <w:noProof/>
        </w:rPr>
        <w:t>125</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D93618">
        <w:t xml:space="preserve">Figure </w:t>
      </w:r>
      <w:r w:rsidR="00D93618">
        <w:rPr>
          <w:noProof/>
        </w:rPr>
        <w:t>125</w:t>
      </w:r>
      <w:r w:rsidR="008B08D0">
        <w:fldChar w:fldCharType="end"/>
      </w:r>
      <w:r w:rsidR="008B08D0">
        <w:t xml:space="preserve"> shows how the witness piece and ferrite box are assembled.</w:t>
      </w:r>
    </w:p>
    <w:p w14:paraId="49ADC4D0" w14:textId="127E99EB"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D93618">
        <w:t xml:space="preserve">Figure </w:t>
      </w:r>
      <w:r w:rsidR="00D93618">
        <w:rPr>
          <w:noProof/>
        </w:rPr>
        <w:t>126</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r w:rsidRPr="00C85243">
        <w:rPr>
          <w:rFonts w:ascii="American Typewriter" w:hAnsi="American Typewriter" w:cs="Arial"/>
          <w:color w:val="000000" w:themeColor="text1"/>
          <w:sz w:val="21"/>
          <w:szCs w:val="21"/>
          <w:shd w:val="clear" w:color="auto" w:fill="FFFFFF"/>
        </w:rPr>
        <w:t>Ultimaker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w:t>
      </w:r>
      <w:r w:rsidRPr="004E1A13">
        <w:rPr>
          <w:rFonts w:ascii="Palatino Linotype" w:eastAsia="HGSMinchoE" w:hAnsi="Palatino Linotype" w:cs="Times New Roman"/>
          <w:color w:val="000000" w:themeColor="text1"/>
        </w:rPr>
        <w:lastRenderedPageBreak/>
        <w:t xml:space="preserve">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39"/>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48355543" w:rsidR="0049129E" w:rsidRPr="001B4175" w:rsidRDefault="0049129E" w:rsidP="00327996">
                            <w:pPr>
                              <w:pStyle w:val="Caption"/>
                              <w:rPr>
                                <w:rFonts w:ascii="Palatino Linotype" w:eastAsia="HGSMinchoE" w:hAnsi="Palatino Linotype" w:cs="Times New Roman"/>
                                <w:noProof/>
                                <w:sz w:val="22"/>
                                <w:szCs w:val="22"/>
                              </w:rPr>
                            </w:pPr>
                            <w:bookmarkStart w:id="406" w:name="_Ref509903066"/>
                            <w:r>
                              <w:t xml:space="preserve">Figure </w:t>
                            </w:r>
                            <w:r>
                              <w:rPr>
                                <w:noProof/>
                              </w:rPr>
                              <w:fldChar w:fldCharType="begin"/>
                            </w:r>
                            <w:r>
                              <w:rPr>
                                <w:noProof/>
                              </w:rPr>
                              <w:instrText xml:space="preserve"> SEQ Figure \* ARABIC </w:instrText>
                            </w:r>
                            <w:r>
                              <w:rPr>
                                <w:noProof/>
                              </w:rPr>
                              <w:fldChar w:fldCharType="separate"/>
                            </w:r>
                            <w:r>
                              <w:rPr>
                                <w:noProof/>
                              </w:rPr>
                              <w:t>125</w:t>
                            </w:r>
                            <w:r>
                              <w:rPr>
                                <w:noProof/>
                              </w:rPr>
                              <w:fldChar w:fldCharType="end"/>
                            </w:r>
                            <w:bookmarkEnd w:id="406"/>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4"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" stroked="f">
                <v:textbox style="mso-fit-shape-to-text:t" inset="0,0,0,0">
                  <w:txbxContent>
                    <w:p w14:paraId="08AC5FB6" w14:textId="48355543" w:rsidR="0049129E" w:rsidRPr="001B4175" w:rsidRDefault="0049129E" w:rsidP="00327996">
                      <w:pPr>
                        <w:pStyle w:val="Caption"/>
                        <w:rPr>
                          <w:rFonts w:ascii="Palatino Linotype" w:eastAsia="HGSMinchoE" w:hAnsi="Palatino Linotype" w:cs="Times New Roman"/>
                          <w:noProof/>
                          <w:sz w:val="22"/>
                          <w:szCs w:val="22"/>
                        </w:rPr>
                      </w:pPr>
                      <w:bookmarkStart w:id="407" w:name="_Ref509903066"/>
                      <w:r>
                        <w:t xml:space="preserve">Figure </w:t>
                      </w:r>
                      <w:r>
                        <w:rPr>
                          <w:noProof/>
                        </w:rPr>
                        <w:fldChar w:fldCharType="begin"/>
                      </w:r>
                      <w:r>
                        <w:rPr>
                          <w:noProof/>
                        </w:rPr>
                        <w:instrText xml:space="preserve"> SEQ Figure \* ARABIC </w:instrText>
                      </w:r>
                      <w:r>
                        <w:rPr>
                          <w:noProof/>
                        </w:rPr>
                        <w:fldChar w:fldCharType="separate"/>
                      </w:r>
                      <w:r>
                        <w:rPr>
                          <w:noProof/>
                        </w:rPr>
                        <w:t>125</w:t>
                      </w:r>
                      <w:r>
                        <w:rPr>
                          <w:noProof/>
                        </w:rPr>
                        <w:fldChar w:fldCharType="end"/>
                      </w:r>
                      <w:bookmarkEnd w:id="407"/>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centered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40"/>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6E95EB9E" w:rsidR="0049129E" w:rsidRPr="0027636B" w:rsidRDefault="0049129E" w:rsidP="007A1A83">
                            <w:pPr>
                              <w:pStyle w:val="Caption"/>
                              <w:rPr>
                                <w:rFonts w:ascii="Palatino Linotype" w:eastAsia="HGSMinchoE" w:hAnsi="Palatino Linotype" w:cs="Times New Roman"/>
                                <w:noProof/>
                                <w:sz w:val="22"/>
                                <w:szCs w:val="22"/>
                              </w:rPr>
                            </w:pPr>
                            <w:bookmarkStart w:id="408" w:name="_Ref509905369"/>
                            <w:r>
                              <w:t xml:space="preserve">Figure </w:t>
                            </w:r>
                            <w:r>
                              <w:rPr>
                                <w:noProof/>
                              </w:rPr>
                              <w:fldChar w:fldCharType="begin"/>
                            </w:r>
                            <w:r>
                              <w:rPr>
                                <w:noProof/>
                              </w:rPr>
                              <w:instrText xml:space="preserve"> SEQ Figure \* ARABIC </w:instrText>
                            </w:r>
                            <w:r>
                              <w:rPr>
                                <w:noProof/>
                              </w:rPr>
                              <w:fldChar w:fldCharType="separate"/>
                            </w:r>
                            <w:r>
                              <w:rPr>
                                <w:noProof/>
                              </w:rPr>
                              <w:t>126</w:t>
                            </w:r>
                            <w:r>
                              <w:rPr>
                                <w:noProof/>
                              </w:rPr>
                              <w:fldChar w:fldCharType="end"/>
                            </w:r>
                            <w:bookmarkEnd w:id="408"/>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5"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" stroked="f">
                <v:textbox style="mso-fit-shape-to-text:t" inset="0,0,0,0">
                  <w:txbxContent>
                    <w:p w14:paraId="42425423" w14:textId="6E95EB9E" w:rsidR="0049129E" w:rsidRPr="0027636B" w:rsidRDefault="0049129E" w:rsidP="007A1A83">
                      <w:pPr>
                        <w:pStyle w:val="Caption"/>
                        <w:rPr>
                          <w:rFonts w:ascii="Palatino Linotype" w:eastAsia="HGSMinchoE" w:hAnsi="Palatino Linotype" w:cs="Times New Roman"/>
                          <w:noProof/>
                          <w:sz w:val="22"/>
                          <w:szCs w:val="22"/>
                        </w:rPr>
                      </w:pPr>
                      <w:bookmarkStart w:id="409" w:name="_Ref509905369"/>
                      <w:r>
                        <w:t xml:space="preserve">Figure </w:t>
                      </w:r>
                      <w:r>
                        <w:rPr>
                          <w:noProof/>
                        </w:rPr>
                        <w:fldChar w:fldCharType="begin"/>
                      </w:r>
                      <w:r>
                        <w:rPr>
                          <w:noProof/>
                        </w:rPr>
                        <w:instrText xml:space="preserve"> SEQ Figure \* ARABIC </w:instrText>
                      </w:r>
                      <w:r>
                        <w:rPr>
                          <w:noProof/>
                        </w:rPr>
                        <w:fldChar w:fldCharType="separate"/>
                      </w:r>
                      <w:r>
                        <w:rPr>
                          <w:noProof/>
                        </w:rPr>
                        <w:t>126</w:t>
                      </w:r>
                      <w:r>
                        <w:rPr>
                          <w:noProof/>
                        </w:rPr>
                        <w:fldChar w:fldCharType="end"/>
                      </w:r>
                      <w:bookmarkEnd w:id="409"/>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410" w:name="_Toc522881064"/>
      <w:r>
        <w:t>Circuit</w:t>
      </w:r>
      <w:r w:rsidR="004E223E">
        <w:t xml:space="preserve"> and measurement technique</w:t>
      </w:r>
      <w:bookmarkEnd w:id="410"/>
    </w:p>
    <w:p w14:paraId="113B5D0F" w14:textId="280EEF57"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1"/>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1C46F39E" w:rsidR="0049129E" w:rsidRPr="0018482C" w:rsidRDefault="0049129E" w:rsidP="00EF541C">
                            <w:pPr>
                              <w:pStyle w:val="Caption"/>
                              <w:rPr>
                                <w:rFonts w:cs="Times New Roman"/>
                                <w:caps/>
                                <w:noProof/>
                                <w:sz w:val="20"/>
                                <w:szCs w:val="22"/>
                              </w:rPr>
                            </w:pPr>
                            <w:bookmarkStart w:id="411" w:name="_Ref509817508"/>
                            <w:r>
                              <w:t xml:space="preserve">Figure </w:t>
                            </w:r>
                            <w:r>
                              <w:rPr>
                                <w:noProof/>
                              </w:rPr>
                              <w:fldChar w:fldCharType="begin"/>
                            </w:r>
                            <w:r>
                              <w:rPr>
                                <w:noProof/>
                              </w:rPr>
                              <w:instrText xml:space="preserve"> SEQ Figure \* ARABIC </w:instrText>
                            </w:r>
                            <w:r>
                              <w:rPr>
                                <w:noProof/>
                              </w:rPr>
                              <w:fldChar w:fldCharType="separate"/>
                            </w:r>
                            <w:r>
                              <w:rPr>
                                <w:noProof/>
                              </w:rPr>
                              <w:t>127</w:t>
                            </w:r>
                            <w:r>
                              <w:rPr>
                                <w:noProof/>
                              </w:rPr>
                              <w:fldChar w:fldCharType="end"/>
                            </w:r>
                            <w:bookmarkEnd w:id="411"/>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6"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" stroked="f">
                <v:textbox style="mso-fit-shape-to-text:t" inset="0,0,0,0">
                  <w:txbxContent>
                    <w:p w14:paraId="3BA5FC7F" w14:textId="1C46F39E" w:rsidR="0049129E" w:rsidRPr="0018482C" w:rsidRDefault="0049129E" w:rsidP="00EF541C">
                      <w:pPr>
                        <w:pStyle w:val="Caption"/>
                        <w:rPr>
                          <w:rFonts w:cs="Times New Roman"/>
                          <w:caps/>
                          <w:noProof/>
                          <w:sz w:val="20"/>
                          <w:szCs w:val="22"/>
                        </w:rPr>
                      </w:pPr>
                      <w:bookmarkStart w:id="412" w:name="_Ref509817508"/>
                      <w:r>
                        <w:t xml:space="preserve">Figure </w:t>
                      </w:r>
                      <w:r>
                        <w:rPr>
                          <w:noProof/>
                        </w:rPr>
                        <w:fldChar w:fldCharType="begin"/>
                      </w:r>
                      <w:r>
                        <w:rPr>
                          <w:noProof/>
                        </w:rPr>
                        <w:instrText xml:space="preserve"> SEQ Figure \* ARABIC </w:instrText>
                      </w:r>
                      <w:r>
                        <w:rPr>
                          <w:noProof/>
                        </w:rPr>
                        <w:fldChar w:fldCharType="separate"/>
                      </w:r>
                      <w:r>
                        <w:rPr>
                          <w:noProof/>
                        </w:rPr>
                        <w:t>127</w:t>
                      </w:r>
                      <w:r>
                        <w:rPr>
                          <w:noProof/>
                        </w:rPr>
                        <w:fldChar w:fldCharType="end"/>
                      </w:r>
                      <w:bookmarkEnd w:id="412"/>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D93618">
        <w:t xml:space="preserve">Figure </w:t>
      </w:r>
      <w:r w:rsidR="00D93618">
        <w:rPr>
          <w:noProof/>
        </w:rPr>
        <w:t>127</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Behringer iNuke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0BEF51E0"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D93618">
        <w:t xml:space="preserve">Figure </w:t>
      </w:r>
      <w:r w:rsidR="00D93618">
        <w:rPr>
          <w:noProof/>
        </w:rPr>
        <w:t>128</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634152CB"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419254CD" w:rsidR="0049129E" w:rsidRPr="00745740" w:rsidRDefault="0049129E" w:rsidP="00CD2774">
                            <w:pPr>
                              <w:pStyle w:val="Caption"/>
                              <w:rPr>
                                <w:noProof/>
                                <w:sz w:val="22"/>
                                <w:szCs w:val="22"/>
                                <w:lang w:val="en-GB"/>
                              </w:rPr>
                            </w:pPr>
                            <w:bookmarkStart w:id="413" w:name="_Ref509818549"/>
                            <w:r>
                              <w:t xml:space="preserve">Figure </w:t>
                            </w:r>
                            <w:r>
                              <w:rPr>
                                <w:noProof/>
                              </w:rPr>
                              <w:fldChar w:fldCharType="begin"/>
                            </w:r>
                            <w:r>
                              <w:rPr>
                                <w:noProof/>
                              </w:rPr>
                              <w:instrText xml:space="preserve"> SEQ Figure \* ARABIC </w:instrText>
                            </w:r>
                            <w:r>
                              <w:rPr>
                                <w:noProof/>
                              </w:rPr>
                              <w:fldChar w:fldCharType="separate"/>
                            </w:r>
                            <w:r>
                              <w:rPr>
                                <w:noProof/>
                              </w:rPr>
                              <w:t>128</w:t>
                            </w:r>
                            <w:r>
                              <w:rPr>
                                <w:noProof/>
                              </w:rPr>
                              <w:fldChar w:fldCharType="end"/>
                            </w:r>
                            <w:bookmarkEnd w:id="413"/>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47"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" stroked="f">
                <v:textbox style="mso-fit-shape-to-text:t" inset="0,0,0,0">
                  <w:txbxContent>
                    <w:p w14:paraId="3A5627D1" w14:textId="419254CD" w:rsidR="0049129E" w:rsidRPr="00745740" w:rsidRDefault="0049129E" w:rsidP="00CD2774">
                      <w:pPr>
                        <w:pStyle w:val="Caption"/>
                        <w:rPr>
                          <w:noProof/>
                          <w:sz w:val="22"/>
                          <w:szCs w:val="22"/>
                          <w:lang w:val="en-GB"/>
                        </w:rPr>
                      </w:pPr>
                      <w:bookmarkStart w:id="414" w:name="_Ref509818549"/>
                      <w:r>
                        <w:t xml:space="preserve">Figure </w:t>
                      </w:r>
                      <w:r>
                        <w:rPr>
                          <w:noProof/>
                        </w:rPr>
                        <w:fldChar w:fldCharType="begin"/>
                      </w:r>
                      <w:r>
                        <w:rPr>
                          <w:noProof/>
                        </w:rPr>
                        <w:instrText xml:space="preserve"> SEQ Figure \* ARABIC </w:instrText>
                      </w:r>
                      <w:r>
                        <w:rPr>
                          <w:noProof/>
                        </w:rPr>
                        <w:fldChar w:fldCharType="separate"/>
                      </w:r>
                      <w:r>
                        <w:rPr>
                          <w:noProof/>
                        </w:rPr>
                        <w:t>128</w:t>
                      </w:r>
                      <w:r>
                        <w:rPr>
                          <w:noProof/>
                        </w:rPr>
                        <w:fldChar w:fldCharType="end"/>
                      </w:r>
                      <w:bookmarkEnd w:id="414"/>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D93618">
        <w:t xml:space="preserve">Figure </w:t>
      </w:r>
      <w:r w:rsidR="00D93618">
        <w:rPr>
          <w:noProof/>
        </w:rPr>
        <w:t>127</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w:t>
      </w:r>
      <w:r w:rsidR="00CD0891" w:rsidRPr="00332F3E">
        <w:rPr>
          <w:rFonts w:ascii="Palatino Linotype" w:eastAsia="HGSMinchoE" w:hAnsi="Palatino Linotype" w:cs="Times New Roman"/>
          <w:lang w:val="en-GB"/>
        </w:rPr>
        <w:lastRenderedPageBreak/>
        <w:t>taken into consideration because this offset introduces noticeable systematic error in the results of 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15" w:name="_Ref511308881"/>
      <w:bookmarkStart w:id="416" w:name="_Toc522881065"/>
      <w:r>
        <w:t>Analysis</w:t>
      </w:r>
      <w:bookmarkEnd w:id="415"/>
      <w:bookmarkEnd w:id="416"/>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3377C500" w:rsidR="006254D3" w:rsidRDefault="0017462C" w:rsidP="006254D3">
      <w:r>
        <w:t xml:space="preserve">The magnetic field strength is calculated from Eq. </w:t>
      </w:r>
      <w:r>
        <w:fldChar w:fldCharType="begin"/>
      </w:r>
      <w:r>
        <w:instrText xml:space="preserve"> REF _Ref510680307 \h </w:instrText>
      </w:r>
      <w:r>
        <w:fldChar w:fldCharType="separate"/>
      </w:r>
      <w:r w:rsidR="00D93618">
        <w:t>(</w:t>
      </w:r>
      <w:r w:rsidR="00D93618">
        <w:rPr>
          <w:noProof/>
        </w:rPr>
        <w:t>54</w:t>
      </w:r>
      <w:r w:rsidR="00D93618">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2874412D" w:rsidR="001C5E0B" w:rsidRDefault="001C5E0B"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62</w:t>
            </w:r>
            <w:r w:rsidR="005A3C55">
              <w:rPr>
                <w:noProof/>
              </w:rPr>
              <w:fldChar w:fldCharType="end"/>
            </w:r>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468E17A1"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D93618">
        <w:t>(</w:t>
      </w:r>
      <w:r w:rsidR="00D93618">
        <w:rPr>
          <w:noProof/>
        </w:rPr>
        <w:t>59</w:t>
      </w:r>
      <w:r w:rsidR="00D93618">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01267B"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68607E02" w:rsidR="00C8020F" w:rsidRDefault="00C8020F"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63</w:t>
            </w:r>
            <w:r w:rsidR="005A3C55">
              <w:rPr>
                <w:noProof/>
              </w:rPr>
              <w:fldChar w:fldCharType="end"/>
            </w:r>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measurement coil and </w:t>
      </w:r>
      <m:oMath>
        <m:r>
          <w:rPr>
            <w:rFonts w:ascii="Cambria Math" w:hAnsi="Cambria Math"/>
          </w:rPr>
          <m:t>A=264</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01267B"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16F71599" w:rsidR="00290B9D" w:rsidRDefault="00290B9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64</w:t>
            </w:r>
            <w:r w:rsidR="005A3C55">
              <w:rPr>
                <w:noProof/>
              </w:rPr>
              <w:fldChar w:fldCharType="end"/>
            </w:r>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01267B"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60C58FD5" w:rsidR="00F55F83" w:rsidRDefault="00F55F83" w:rsidP="002549BC">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65</w:t>
            </w:r>
            <w:r w:rsidR="005A3C55">
              <w:rPr>
                <w:noProof/>
              </w:rPr>
              <w:fldChar w:fldCharType="end"/>
            </w:r>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01267B"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282158AE" w:rsidR="00E221CE" w:rsidRDefault="00E221CE"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66</w:t>
            </w:r>
            <w:r w:rsidR="005A3C55">
              <w:rPr>
                <w:noProof/>
              </w:rPr>
              <w:fldChar w:fldCharType="end"/>
            </w:r>
            <w:r>
              <w:t>)</w:t>
            </w:r>
          </w:p>
        </w:tc>
      </w:tr>
    </w:tbl>
    <w:p w14:paraId="4157D294" w14:textId="05BD303A" w:rsidR="00E221CE" w:rsidRDefault="003B2E51" w:rsidP="002549BC">
      <w:pPr>
        <w:ind w:firstLine="0"/>
        <w:rPr>
          <w:lang w:val="en-GB"/>
        </w:rPr>
      </w:pPr>
      <w:r>
        <w:rPr>
          <w:lang w:val="en-GB"/>
        </w:rPr>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01267B"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034B4628" w:rsidR="00FA2A11" w:rsidRDefault="00FA2A11"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67</w:t>
            </w:r>
            <w:r w:rsidR="005A3C55">
              <w:rPr>
                <w:noProof/>
              </w:rPr>
              <w:fldChar w:fldCharType="end"/>
            </w:r>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01267B"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1717C06B" w:rsidR="00F4453D" w:rsidRDefault="00F4453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68</w:t>
            </w:r>
            <w:r w:rsidR="005A3C55">
              <w:rPr>
                <w:noProof/>
              </w:rPr>
              <w:fldChar w:fldCharType="end"/>
            </w:r>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4B560112"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D93618">
        <w:t>(</w:t>
      </w:r>
      <w:r w:rsidR="00D93618">
        <w:rPr>
          <w:noProof/>
        </w:rPr>
        <w:t>53</w:t>
      </w:r>
      <w:r w:rsidR="00D93618">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01267B"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01267B"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23D57404" w:rsidR="009970E5" w:rsidRDefault="009970E5" w:rsidP="004A67CA">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69</w:t>
            </w:r>
            <w:r w:rsidR="005A3C55">
              <w:rPr>
                <w:noProof/>
              </w:rPr>
              <w:fldChar w:fldCharType="end"/>
            </w:r>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17" w:name="_Ref512411357"/>
      <w:bookmarkStart w:id="418" w:name="_Toc522881066"/>
      <w:r>
        <w:t>Results</w:t>
      </w:r>
      <w:bookmarkEnd w:id="417"/>
      <w:bookmarkEnd w:id="418"/>
    </w:p>
    <w:p w14:paraId="684FC6F6" w14:textId="7E6BBC31" w:rsidR="004C77B1"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D93618">
        <w:t xml:space="preserve">Figure </w:t>
      </w:r>
      <w:r w:rsidR="00D93618">
        <w:rPr>
          <w:noProof/>
        </w:rPr>
        <w:t>129</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D93618">
        <w:t xml:space="preserve">Figure </w:t>
      </w:r>
      <w:r w:rsidR="00D93618">
        <w:rPr>
          <w:noProof/>
        </w:rPr>
        <w:t>130</w:t>
      </w:r>
      <w:r w:rsidR="009E1452">
        <w:fldChar w:fldCharType="end"/>
      </w:r>
      <w:r w:rsidR="009E1452">
        <w:t xml:space="preserve">. </w:t>
      </w:r>
      <w:r w:rsidR="009438C1">
        <w:fldChar w:fldCharType="begin"/>
      </w:r>
      <w:r w:rsidR="009438C1">
        <w:instrText xml:space="preserve"> REF _Ref512407780 \h </w:instrText>
      </w:r>
      <w:r w:rsidR="009438C1">
        <w:fldChar w:fldCharType="separate"/>
      </w:r>
      <w:r w:rsidR="00D93618">
        <w:t xml:space="preserve">Figure </w:t>
      </w:r>
      <w:r w:rsidR="00D93618">
        <w:rPr>
          <w:noProof/>
        </w:rPr>
        <w:t>131</w:t>
      </w:r>
      <w:r w:rsidR="009438C1">
        <w:fldChar w:fldCharType="end"/>
      </w:r>
      <w:r w:rsidR="009438C1">
        <w:t xml:space="preserve"> shows an example of the reproducibility of the measurements using sample #162. </w:t>
      </w:r>
      <w:r w:rsidR="00845E34">
        <w:t>This plot clearly shows that the deviation from the mean at low field</w:t>
      </w:r>
      <w:r w:rsidR="00461A09">
        <w:t xml:space="preserve"> (</w:t>
      </w:r>
      <m:oMath>
        <m:r>
          <w:rPr>
            <w:rFonts w:ascii="Cambria Math" w:hAnsi="Cambria Math"/>
          </w:rPr>
          <m:t>&lt;800</m:t>
        </m:r>
      </m:oMath>
      <w:r w:rsidR="00D8551B">
        <w:t xml:space="preserve"> G</w:t>
      </w:r>
      <w:r w:rsidR="00461A09">
        <w:t>)</w:t>
      </w:r>
      <w:r w:rsidR="00845E34">
        <w:t xml:space="preserve"> is due to the difficulty in getting a consistent result. Also, t</w:t>
      </w:r>
      <w:r>
        <w:t>hese results show that at high bias field</w:t>
      </w:r>
      <w:r w:rsidR="00D8551B">
        <w:t>,</w:t>
      </w:r>
      <w:r>
        <w:t xml:space="preserve"> over 800</w:t>
      </w:r>
      <w:r w:rsidR="00BC650C">
        <w:t xml:space="preserve"> </w:t>
      </w:r>
      <w:r>
        <w:t xml:space="preserve">G, the permeability of the set of witness samples is acceptably uniform.  </w:t>
      </w:r>
      <w:r w:rsidR="004468B6">
        <w:t>A</w:t>
      </w:r>
      <w:r w:rsidR="004C77B1">
        <w:t xml:space="preserve"> fit</w:t>
      </w:r>
      <w:r w:rsidR="004468B6">
        <w:t xml:space="preserve"> of the data to the </w:t>
      </w:r>
      <w:r w:rsidR="004C77B1">
        <w:t xml:space="preserve">theoretical </w:t>
      </w:r>
      <w:r w:rsidR="004468B6">
        <w:t>model</w:t>
      </w:r>
      <w:r w:rsidR="004C77B1">
        <w:t xml:space="preserve"> with an added offset, </w:t>
      </w:r>
      <m:oMath>
        <m:r>
          <m:rPr>
            <m:sty m:val="p"/>
          </m:rPr>
          <w:rPr>
            <w:rFonts w:ascii="Cambria Math" w:hAnsi="Cambria Math"/>
          </w:rPr>
          <m:t>Δ</m:t>
        </m:r>
        <m:r>
          <w:rPr>
            <w:rFonts w:ascii="Cambria Math" w:hAnsi="Cambria Math"/>
          </w:rPr>
          <m:t>μ,</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C77B1" w14:paraId="4C8C7E1D" w14:textId="77777777" w:rsidTr="00693312">
        <w:tc>
          <w:tcPr>
            <w:tcW w:w="828" w:type="dxa"/>
          </w:tcPr>
          <w:p w14:paraId="5790BD08" w14:textId="77777777" w:rsidR="004C77B1" w:rsidRDefault="004C77B1" w:rsidP="00693312">
            <w:pPr>
              <w:ind w:firstLine="0"/>
            </w:pPr>
          </w:p>
        </w:tc>
        <w:tc>
          <w:tcPr>
            <w:tcW w:w="8640" w:type="dxa"/>
          </w:tcPr>
          <w:p w14:paraId="66B0CACC" w14:textId="21802C07" w:rsidR="004C77B1" w:rsidRDefault="004C77B1" w:rsidP="00693312">
            <m:oMathPara>
              <m:oMath>
                <m:r>
                  <w:rPr>
                    <w:rFonts w:ascii="Cambria Math" w:hAnsi="Cambria Math"/>
                  </w:rPr>
                  <m:t>μ</m:t>
                </m:r>
                <m:d>
                  <m:dPr>
                    <m:ctrlPr>
                      <w:rPr>
                        <w:rFonts w:ascii="Cambria Math" w:hAnsi="Cambria Math"/>
                        <w:i/>
                      </w:rPr>
                    </m:ctrlPr>
                  </m:dPr>
                  <m:e>
                    <m:r>
                      <w:rPr>
                        <w:rFonts w:ascii="Cambria Math" w:hAnsi="Cambria Math"/>
                      </w:rPr>
                      <m:t>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num>
                      <m:den>
                        <m:r>
                          <w:rPr>
                            <w:rFonts w:ascii="Cambria Math" w:hAnsi="Cambria Math"/>
                          </w:rPr>
                          <m:t>B</m:t>
                        </m:r>
                      </m:den>
                    </m:f>
                  </m:den>
                </m:f>
                <m:r>
                  <w:rPr>
                    <w:rFonts w:ascii="Cambria Math" w:hAnsi="Cambria Math"/>
                  </w:rPr>
                  <m:t>+</m:t>
                </m:r>
                <m:r>
                  <m:rPr>
                    <m:sty m:val="p"/>
                  </m:rPr>
                  <w:rPr>
                    <w:rFonts w:ascii="Cambria Math" w:hAnsi="Cambria Math"/>
                  </w:rPr>
                  <m:t>Δ</m:t>
                </m:r>
                <m:r>
                  <w:rPr>
                    <w:rFonts w:ascii="Cambria Math" w:hAnsi="Cambria Math"/>
                  </w:rPr>
                  <m:t>μ</m:t>
                </m:r>
              </m:oMath>
            </m:oMathPara>
          </w:p>
        </w:tc>
        <w:tc>
          <w:tcPr>
            <w:tcW w:w="828" w:type="dxa"/>
          </w:tcPr>
          <w:p w14:paraId="2760EDB8" w14:textId="046288E1" w:rsidR="004C77B1" w:rsidRDefault="004C77B1" w:rsidP="00693312">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70</w:t>
            </w:r>
            <w:r w:rsidR="005A3C55">
              <w:rPr>
                <w:noProof/>
              </w:rPr>
              <w:fldChar w:fldCharType="end"/>
            </w:r>
            <w:r>
              <w:t>)</w:t>
            </w:r>
          </w:p>
        </w:tc>
      </w:tr>
    </w:tbl>
    <w:p w14:paraId="385FCB2D" w14:textId="7B83ABDE" w:rsidR="004C77B1" w:rsidRDefault="004C77B1" w:rsidP="004C77B1">
      <w:pPr>
        <w:ind w:firstLine="0"/>
      </w:pPr>
      <w:r>
        <w:lastRenderedPageBreak/>
        <w:t xml:space="preserve">gives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=(743±2</m:t>
        </m:r>
      </m:oMath>
      <w:r w:rsidR="00B1442E">
        <w:t>)</w:t>
      </w:r>
      <w:r>
        <w:t xml:space="preserve"> G and </w:t>
      </w:r>
      <m:oMath>
        <m:r>
          <m:rPr>
            <m:sty m:val="p"/>
          </m:rPr>
          <w:rPr>
            <w:rFonts w:ascii="Cambria Math" w:hAnsi="Cambria Math"/>
          </w:rPr>
          <m:t>Δ</m:t>
        </m:r>
        <m:r>
          <w:rPr>
            <w:rFonts w:ascii="Cambria Math" w:hAnsi="Cambria Math"/>
          </w:rPr>
          <m:t>μ=(0.076±0.001)</m:t>
        </m:r>
      </m:oMath>
      <w:r>
        <w:t xml:space="preserve">. </w:t>
      </w:r>
      <w:r w:rsidR="005442E2">
        <w:t xml:space="preserve">This result can be compared with the vendor </w:t>
      </w:r>
      <w:r w:rsidR="00B1442E">
        <w:t>d</w:t>
      </w:r>
      <w:r w:rsidR="00465732">
        <w:t xml:space="preserve">ata shown in </w:t>
      </w:r>
      <w:r w:rsidR="00973867">
        <w:fldChar w:fldCharType="begin"/>
      </w:r>
      <w:r w:rsidR="00973867">
        <w:instrText xml:space="preserve"> REF _Ref512410329 \h </w:instrText>
      </w:r>
      <w:r w:rsidR="00973867">
        <w:fldChar w:fldCharType="separate"/>
      </w:r>
      <w:r w:rsidR="00D93618">
        <w:t xml:space="preserve">Table </w:t>
      </w:r>
      <w:r w:rsidR="00D93618">
        <w:rPr>
          <w:noProof/>
        </w:rPr>
        <w:t>10</w:t>
      </w:r>
      <w:r w:rsidR="00973867">
        <w:fldChar w:fldCharType="end"/>
      </w:r>
      <w:r w:rsidR="00973867">
        <w:t xml:space="preserve"> </w:t>
      </w:r>
      <w:r w:rsidR="00465732">
        <w:t xml:space="preserve">which has a mean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=(775±7</m:t>
        </m:r>
      </m:oMath>
      <w:r w:rsidR="00465732">
        <w:t xml:space="preserve">) G. Our fitted value of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617F77">
        <w:t xml:space="preserve"> is about 4</w:t>
      </w:r>
      <w:r w:rsidR="00465732">
        <w:t>% smaller than the vendor’s value.</w:t>
      </w:r>
    </w:p>
    <w:p w14:paraId="57A4F911" w14:textId="741A0EC5" w:rsidR="005F1D99" w:rsidRDefault="00B33D7C" w:rsidP="005F1D99">
      <w:r>
        <w:rPr>
          <w:noProof/>
        </w:rPr>
        <mc:AlternateContent>
          <mc:Choice Requires="wps">
            <w:drawing>
              <wp:anchor distT="0" distB="0" distL="114300" distR="114300" simplePos="0" relativeHeight="252120064" behindDoc="0" locked="0" layoutInCell="1" allowOverlap="1" wp14:anchorId="06CAE320" wp14:editId="5B13BF8A">
                <wp:simplePos x="0" y="0"/>
                <wp:positionH relativeFrom="column">
                  <wp:posOffset>854710</wp:posOffset>
                </wp:positionH>
                <wp:positionV relativeFrom="paragraph">
                  <wp:posOffset>4083050</wp:posOffset>
                </wp:positionV>
                <wp:extent cx="4690745"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457200"/>
                        </a:xfrm>
                        <a:prstGeom prst="rect">
                          <a:avLst/>
                        </a:prstGeom>
                        <a:solidFill>
                          <a:prstClr val="white"/>
                        </a:solidFill>
                        <a:ln>
                          <a:noFill/>
                        </a:ln>
                      </wps:spPr>
                      <wps:txbx>
                        <w:txbxContent>
                          <w:p w14:paraId="66565C99" w14:textId="62052716" w:rsidR="0049129E" w:rsidRPr="007E5DFA" w:rsidRDefault="0049129E" w:rsidP="00C12BB5">
                            <w:pPr>
                              <w:pStyle w:val="Caption"/>
                              <w:rPr>
                                <w:noProof/>
                                <w:sz w:val="22"/>
                                <w:szCs w:val="22"/>
                              </w:rPr>
                            </w:pPr>
                            <w:bookmarkStart w:id="419" w:name="_Ref509819071"/>
                            <w:r>
                              <w:t xml:space="preserve">Figure </w:t>
                            </w:r>
                            <w:r>
                              <w:rPr>
                                <w:noProof/>
                              </w:rPr>
                              <w:fldChar w:fldCharType="begin"/>
                            </w:r>
                            <w:r>
                              <w:rPr>
                                <w:noProof/>
                              </w:rPr>
                              <w:instrText xml:space="preserve"> SEQ Figure \* ARABIC </w:instrText>
                            </w:r>
                            <w:r>
                              <w:rPr>
                                <w:noProof/>
                              </w:rPr>
                              <w:fldChar w:fldCharType="separate"/>
                            </w:r>
                            <w:r>
                              <w:rPr>
                                <w:noProof/>
                              </w:rPr>
                              <w:t>129</w:t>
                            </w:r>
                            <w:r>
                              <w:rPr>
                                <w:noProof/>
                              </w:rPr>
                              <w:fldChar w:fldCharType="end"/>
                            </w:r>
                            <w:bookmarkEnd w:id="419"/>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48" type="#_x0000_t202" style="position:absolute;left:0;text-align:left;margin-left:67.3pt;margin-top:321.5pt;width:369.35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" stroked="f">
                <v:textbox style="mso-fit-shape-to-text:t" inset="0,0,0,0">
                  <w:txbxContent>
                    <w:p w14:paraId="66565C99" w14:textId="62052716" w:rsidR="0049129E" w:rsidRPr="007E5DFA" w:rsidRDefault="0049129E" w:rsidP="00C12BB5">
                      <w:pPr>
                        <w:pStyle w:val="Caption"/>
                        <w:rPr>
                          <w:noProof/>
                          <w:sz w:val="22"/>
                          <w:szCs w:val="22"/>
                        </w:rPr>
                      </w:pPr>
                      <w:bookmarkStart w:id="420" w:name="_Ref509819071"/>
                      <w:r>
                        <w:t xml:space="preserve">Figure </w:t>
                      </w:r>
                      <w:r>
                        <w:rPr>
                          <w:noProof/>
                        </w:rPr>
                        <w:fldChar w:fldCharType="begin"/>
                      </w:r>
                      <w:r>
                        <w:rPr>
                          <w:noProof/>
                        </w:rPr>
                        <w:instrText xml:space="preserve"> SEQ Figure \* ARABIC </w:instrText>
                      </w:r>
                      <w:r>
                        <w:rPr>
                          <w:noProof/>
                        </w:rPr>
                        <w:fldChar w:fldCharType="separate"/>
                      </w:r>
                      <w:r>
                        <w:rPr>
                          <w:noProof/>
                        </w:rPr>
                        <w:t>129</w:t>
                      </w:r>
                      <w:r>
                        <w:rPr>
                          <w:noProof/>
                        </w:rPr>
                        <w:fldChar w:fldCharType="end"/>
                      </w:r>
                      <w:bookmarkEnd w:id="420"/>
                      <w:r>
                        <w:t>: The average permeability as a function of the bias magnetic field for the entire sample set of 83 witness pieces.</w:t>
                      </w:r>
                    </w:p>
                  </w:txbxContent>
                </v:textbox>
                <w10:wrap type="topAndBottom"/>
              </v:shape>
            </w:pict>
          </mc:Fallback>
        </mc:AlternateContent>
      </w:r>
      <w:r w:rsidR="00B211E2">
        <w:rPr>
          <w:noProof/>
        </w:rPr>
        <w:drawing>
          <wp:anchor distT="0" distB="0" distL="114300" distR="114300" simplePos="0" relativeHeight="252118016" behindDoc="0" locked="0" layoutInCell="1" allowOverlap="1" wp14:anchorId="7C57C87C" wp14:editId="67811ECA">
            <wp:simplePos x="0" y="0"/>
            <wp:positionH relativeFrom="column">
              <wp:posOffset>946446</wp:posOffset>
            </wp:positionH>
            <wp:positionV relativeFrom="paragraph">
              <wp:posOffset>1189990</wp:posOffset>
            </wp:positionV>
            <wp:extent cx="4507992" cy="2706624"/>
            <wp:effectExtent l="0" t="0" r="635" b="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3"/>
                    <a:stretch>
                      <a:fillRect/>
                    </a:stretch>
                  </pic:blipFill>
                  <pic:spPr>
                    <a:xfrm>
                      <a:off x="0" y="0"/>
                      <a:ext cx="4507992" cy="2706624"/>
                    </a:xfrm>
                    <a:prstGeom prst="rect">
                      <a:avLst/>
                    </a:prstGeom>
                  </pic:spPr>
                </pic:pic>
              </a:graphicData>
            </a:graphic>
            <wp14:sizeRelH relativeFrom="margin">
              <wp14:pctWidth>0</wp14:pctWidth>
            </wp14:sizeRelH>
            <wp14:sizeRelV relativeFrom="margin">
              <wp14:pctHeight>0</wp14:pctHeight>
            </wp14:sizeRelV>
          </wp:anchor>
        </w:drawing>
      </w:r>
      <w:r w:rsidR="004D0CD8">
        <w:t>Although</w:t>
      </w:r>
      <w:r w:rsidR="004C77B1">
        <w:t xml:space="preserve"> the fit show</w:t>
      </w:r>
      <w:r w:rsidR="00B211E2">
        <w:t>s</w:t>
      </w:r>
      <w:r w:rsidR="004C77B1">
        <w:t xml:space="preserve"> that the measured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4C77B1">
        <w:t xml:space="preserve"> is </w:t>
      </w:r>
      <w:r w:rsidR="00B211E2">
        <w:t>smaller than</w:t>
      </w:r>
      <w:r w:rsidR="004C77B1">
        <w:t xml:space="preserve"> the vendor</w:t>
      </w:r>
      <w:r w:rsidR="00B211E2">
        <w:t>’s</w:t>
      </w:r>
      <w:r w:rsidR="004C77B1">
        <w:t xml:space="preserve"> data</w:t>
      </w:r>
      <w:r w:rsidR="00B211E2">
        <w:t xml:space="preserve">., the more important consideration is the consistency of the permeability between batches. </w:t>
      </w:r>
      <w:r w:rsidR="004C77B1">
        <w:t>T</w:t>
      </w:r>
      <w:r w:rsidR="00B211E2">
        <w:t xml:space="preserve">his consistency </w:t>
      </w:r>
      <w:r w:rsidR="005F1D99">
        <w:t>gives confidence that the sectors of the fully assembled garnet rings will</w:t>
      </w:r>
      <w:r w:rsidR="00B211E2">
        <w:t xml:space="preserve"> not have significant variations </w:t>
      </w:r>
      <w:r w:rsidR="005F1D99">
        <w:t>between them.  This is important to avoid hotspots and possible damage to the rings d</w:t>
      </w:r>
      <w:r w:rsidR="00BC650C">
        <w:t xml:space="preserve">uring operation of the cavity. </w:t>
      </w:r>
    </w:p>
    <w:p w14:paraId="6718E76E" w14:textId="7CABAE7E" w:rsidR="00BC650C" w:rsidRDefault="00BC650C" w:rsidP="00BC650C">
      <w:r>
        <w:t>The low field results, when the bias field is less than 500 G,  of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r w:rsidRPr="00C85243">
        <w:rPr>
          <w:rFonts w:ascii="American Typewriter" w:hAnsi="American Typewriter"/>
          <w:sz w:val="21"/>
          <w:szCs w:val="21"/>
          <w:lang w:val="en-GB"/>
        </w:rPr>
        <w:t>iNuke</w:t>
      </w:r>
      <w:r>
        <w:t xml:space="preserve"> amplifier. This noise signal has little impact on the measurements in our primary region of interest which is above 800 G.</w:t>
      </w:r>
    </w:p>
    <w:p w14:paraId="6CED4DD4" w14:textId="6624AC86"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w:t>
      </w:r>
      <w:r w:rsidR="000A3832">
        <w:lastRenderedPageBreak/>
        <w:t>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32B22347" w:rsidR="006E305D" w:rsidRDefault="00AC5F1E" w:rsidP="00BB75AF">
      <w:pPr>
        <w:pStyle w:val="ListParagraph"/>
        <w:numPr>
          <w:ilvl w:val="0"/>
          <w:numId w:val="18"/>
        </w:numPr>
      </w:pPr>
      <w:r>
        <w:t>Length of the exci</w:t>
      </w:r>
      <w:r w:rsidR="00A522E9">
        <w:t>ta</w:t>
      </w:r>
      <w:r>
        <w:t>tion coil</w:t>
      </w:r>
      <w:r w:rsidR="001A3948">
        <w:t xml:space="preserve"> </w:t>
      </w:r>
      <m:oMath>
        <m:r>
          <w:rPr>
            <w:rFonts w:ascii="Cambria Math" w:hAnsi="Cambria Math"/>
          </w:rPr>
          <m:t>L = 18.4</m:t>
        </m:r>
      </m:oMath>
      <w:r w:rsidR="001A3948">
        <w:t xml:space="preserve"> mm. N</w:t>
      </w:r>
      <w:r>
        <w:t xml:space="preserve">ote: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D93618">
        <w:t>(</w:t>
      </w:r>
      <w:r w:rsidR="00D93618">
        <w:rPr>
          <w:noProof/>
        </w:rPr>
        <w:t>61</w:t>
      </w:r>
      <w:r w:rsidR="00D93618">
        <w:t>)</w:t>
      </w:r>
      <w:r>
        <w:fldChar w:fldCharType="end"/>
      </w:r>
      <w:r>
        <w:t xml:space="preserve"> is the number of turns per unit length of the excitation coil.</w:t>
      </w:r>
    </w:p>
    <w:p w14:paraId="1E669FC7" w14:textId="0EBAB845" w:rsidR="00255EC7" w:rsidRPr="00255EC7" w:rsidRDefault="00255EC7" w:rsidP="00BB75AF">
      <w:pPr>
        <w:pStyle w:val="ListParagraph"/>
        <w:numPr>
          <w:ilvl w:val="0"/>
          <w:numId w:val="18"/>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BB75AF">
      <w:pPr>
        <w:pStyle w:val="ListParagraph"/>
        <w:numPr>
          <w:ilvl w:val="0"/>
          <w:numId w:val="18"/>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BB75AF">
      <w:pPr>
        <w:pStyle w:val="ListParagraph"/>
        <w:numPr>
          <w:ilvl w:val="0"/>
          <w:numId w:val="18"/>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2E760D5F" w:rsidR="00BA7D6D" w:rsidRDefault="00BE6574" w:rsidP="00BB75AF">
      <w:pPr>
        <w:pStyle w:val="ListParagraph"/>
        <w:numPr>
          <w:ilvl w:val="0"/>
          <w:numId w:val="18"/>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5BBB616" w14:textId="334C9E6D" w:rsidR="0083026D" w:rsidRDefault="0083026D" w:rsidP="0083026D"/>
    <w:p w14:paraId="43803509" w14:textId="6DB13DCB" w:rsidR="00EC7F4B" w:rsidRDefault="008C32A7" w:rsidP="00EC7F4B">
      <w:pPr>
        <w:pStyle w:val="Caption"/>
        <w:keepNext/>
      </w:pPr>
      <w:bookmarkStart w:id="421" w:name="_Ref512410329"/>
      <w:r>
        <w:rPr>
          <w:noProof/>
        </w:rPr>
        <mc:AlternateContent>
          <mc:Choice Requires="wps">
            <w:drawing>
              <wp:anchor distT="0" distB="0" distL="114300" distR="114300" simplePos="0" relativeHeight="252156928" behindDoc="0" locked="0" layoutInCell="1" allowOverlap="1" wp14:anchorId="69BE3389" wp14:editId="23A0DF79">
                <wp:simplePos x="0" y="0"/>
                <wp:positionH relativeFrom="column">
                  <wp:posOffset>863600</wp:posOffset>
                </wp:positionH>
                <wp:positionV relativeFrom="paragraph">
                  <wp:posOffset>5662295</wp:posOffset>
                </wp:positionV>
                <wp:extent cx="4749800" cy="457200"/>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4749800" cy="457200"/>
                        </a:xfrm>
                        <a:prstGeom prst="rect">
                          <a:avLst/>
                        </a:prstGeom>
                        <a:solidFill>
                          <a:prstClr val="white"/>
                        </a:solidFill>
                        <a:ln>
                          <a:noFill/>
                        </a:ln>
                      </wps:spPr>
                      <wps:txbx>
                        <w:txbxContent>
                          <w:p w14:paraId="0BB39C69" w14:textId="5F83B273" w:rsidR="0049129E" w:rsidRPr="001F2267" w:rsidRDefault="0049129E" w:rsidP="0069057C">
                            <w:pPr>
                              <w:pStyle w:val="Caption"/>
                              <w:rPr>
                                <w:sz w:val="22"/>
                                <w:szCs w:val="22"/>
                              </w:rPr>
                            </w:pPr>
                            <w:bookmarkStart w:id="422" w:name="_Ref511630682"/>
                            <w:r>
                              <w:t xml:space="preserve">Figure </w:t>
                            </w:r>
                            <w:r>
                              <w:rPr>
                                <w:noProof/>
                              </w:rPr>
                              <w:fldChar w:fldCharType="begin"/>
                            </w:r>
                            <w:r>
                              <w:rPr>
                                <w:noProof/>
                              </w:rPr>
                              <w:instrText xml:space="preserve"> SEQ Figure \* ARABIC </w:instrText>
                            </w:r>
                            <w:r>
                              <w:rPr>
                                <w:noProof/>
                              </w:rPr>
                              <w:fldChar w:fldCharType="separate"/>
                            </w:r>
                            <w:r>
                              <w:rPr>
                                <w:noProof/>
                              </w:rPr>
                              <w:t>130</w:t>
                            </w:r>
                            <w:r>
                              <w:rPr>
                                <w:noProof/>
                              </w:rPr>
                              <w:fldChar w:fldCharType="end"/>
                            </w:r>
                            <w:bookmarkEnd w:id="422"/>
                            <w:r>
                              <w:t>: The fractional deviation of each sample from the mean of all the samples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49" type="#_x0000_t202" style="position:absolute;left:0;text-align:left;margin-left:68pt;margin-top:445.85pt;width:374pt;height: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" stroked="f">
                <v:textbox style="mso-fit-shape-to-text:t" inset="0,0,0,0">
                  <w:txbxContent>
                    <w:p w14:paraId="0BB39C69" w14:textId="5F83B273" w:rsidR="0049129E" w:rsidRPr="001F2267" w:rsidRDefault="0049129E" w:rsidP="0069057C">
                      <w:pPr>
                        <w:pStyle w:val="Caption"/>
                        <w:rPr>
                          <w:sz w:val="22"/>
                          <w:szCs w:val="22"/>
                        </w:rPr>
                      </w:pPr>
                      <w:bookmarkStart w:id="423" w:name="_Ref511630682"/>
                      <w:r>
                        <w:t xml:space="preserve">Figure </w:t>
                      </w:r>
                      <w:r>
                        <w:rPr>
                          <w:noProof/>
                        </w:rPr>
                        <w:fldChar w:fldCharType="begin"/>
                      </w:r>
                      <w:r>
                        <w:rPr>
                          <w:noProof/>
                        </w:rPr>
                        <w:instrText xml:space="preserve"> SEQ Figure \* ARABIC </w:instrText>
                      </w:r>
                      <w:r>
                        <w:rPr>
                          <w:noProof/>
                        </w:rPr>
                        <w:fldChar w:fldCharType="separate"/>
                      </w:r>
                      <w:r>
                        <w:rPr>
                          <w:noProof/>
                        </w:rPr>
                        <w:t>130</w:t>
                      </w:r>
                      <w:r>
                        <w:rPr>
                          <w:noProof/>
                        </w:rPr>
                        <w:fldChar w:fldCharType="end"/>
                      </w:r>
                      <w:bookmarkEnd w:id="423"/>
                      <w:r>
                        <w:t>: The fractional deviation of each sample from the mean of all the samples .</w:t>
                      </w:r>
                    </w:p>
                  </w:txbxContent>
                </v:textbox>
                <w10:wrap type="topAndBottom"/>
              </v:shape>
            </w:pict>
          </mc:Fallback>
        </mc:AlternateContent>
      </w:r>
      <w:r w:rsidR="004E06F4">
        <w:rPr>
          <w:noProof/>
        </w:rPr>
        <w:drawing>
          <wp:anchor distT="0" distB="0" distL="114300" distR="114300" simplePos="0" relativeHeight="252154880" behindDoc="0" locked="0" layoutInCell="1" allowOverlap="1" wp14:anchorId="6B88377A" wp14:editId="71E5A692">
            <wp:simplePos x="0" y="0"/>
            <wp:positionH relativeFrom="column">
              <wp:align>center</wp:align>
            </wp:positionH>
            <wp:positionV relativeFrom="paragraph">
              <wp:posOffset>2674620</wp:posOffset>
            </wp:positionV>
            <wp:extent cx="4617720" cy="277050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4"/>
                    <a:stretch>
                      <a:fillRect/>
                    </a:stretch>
                  </pic:blipFill>
                  <pic:spPr>
                    <a:xfrm>
                      <a:off x="0" y="0"/>
                      <a:ext cx="4617720" cy="2770632"/>
                    </a:xfrm>
                    <a:prstGeom prst="rect">
                      <a:avLst/>
                    </a:prstGeom>
                  </pic:spPr>
                </pic:pic>
              </a:graphicData>
            </a:graphic>
            <wp14:sizeRelH relativeFrom="margin">
              <wp14:pctWidth>0</wp14:pctWidth>
            </wp14:sizeRelH>
            <wp14:sizeRelV relativeFrom="margin">
              <wp14:pctHeight>0</wp14:pctHeight>
            </wp14:sizeRelV>
          </wp:anchor>
        </w:drawing>
      </w:r>
      <w:r w:rsidR="00EC7F4B">
        <w:t xml:space="preserve">Table </w:t>
      </w:r>
      <w:r w:rsidR="00417240">
        <w:rPr>
          <w:noProof/>
        </w:rPr>
        <w:fldChar w:fldCharType="begin"/>
      </w:r>
      <w:r w:rsidR="00417240">
        <w:rPr>
          <w:noProof/>
        </w:rPr>
        <w:instrText xml:space="preserve"> SEQ Table \* ARABIC </w:instrText>
      </w:r>
      <w:r w:rsidR="00417240">
        <w:rPr>
          <w:noProof/>
        </w:rPr>
        <w:fldChar w:fldCharType="separate"/>
      </w:r>
      <w:r w:rsidR="00D93618">
        <w:rPr>
          <w:noProof/>
        </w:rPr>
        <w:t>10</w:t>
      </w:r>
      <w:r w:rsidR="00417240">
        <w:rPr>
          <w:noProof/>
        </w:rPr>
        <w:fldChar w:fldCharType="end"/>
      </w:r>
      <w:bookmarkEnd w:id="421"/>
      <w:r w:rsidR="00EC7F4B">
        <w:t>: The vendor supplied data for the witness samples. Each witness sample is mapped to each sector of the garnet ring.</w:t>
      </w:r>
    </w:p>
    <w:tbl>
      <w:tblPr>
        <w:tblStyle w:val="LightGrid-Accent1"/>
        <w:tblW w:w="0" w:type="auto"/>
        <w:tblLook w:val="04A0" w:firstRow="1" w:lastRow="0" w:firstColumn="1" w:lastColumn="0" w:noHBand="0" w:noVBand="1"/>
      </w:tblPr>
      <w:tblGrid>
        <w:gridCol w:w="1716"/>
        <w:gridCol w:w="1716"/>
        <w:gridCol w:w="1716"/>
        <w:gridCol w:w="1716"/>
        <w:gridCol w:w="1716"/>
        <w:gridCol w:w="1716"/>
      </w:tblGrid>
      <w:tr w:rsidR="00363F4E" w14:paraId="6DC3997A" w14:textId="77777777" w:rsidTr="001D5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A504F27" w14:textId="6DD0EC7B" w:rsidR="00363F4E" w:rsidRDefault="00363F4E" w:rsidP="00363F4E">
            <w:pPr>
              <w:ind w:firstLine="0"/>
              <w:jc w:val="center"/>
            </w:pPr>
            <w:r>
              <w:t>Lot #</w:t>
            </w:r>
          </w:p>
        </w:tc>
        <w:tc>
          <w:tcPr>
            <w:tcW w:w="1716" w:type="dxa"/>
          </w:tcPr>
          <w:p w14:paraId="15F94BAF" w14:textId="38547971"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Segment #</w:t>
            </w:r>
          </w:p>
        </w:tc>
        <w:tc>
          <w:tcPr>
            <w:tcW w:w="1716" w:type="dxa"/>
          </w:tcPr>
          <w:p w14:paraId="17D93B1D" w14:textId="59C40B34" w:rsidR="00363F4E" w:rsidRP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rPr>
                <w:rFonts w:ascii="Symbol" w:hAnsi="Symbol"/>
              </w:rPr>
              <w:t></w:t>
            </w:r>
            <w:r>
              <w:t>’</w:t>
            </w:r>
          </w:p>
        </w:tc>
        <w:tc>
          <w:tcPr>
            <w:tcW w:w="1716" w:type="dxa"/>
          </w:tcPr>
          <w:p w14:paraId="03BD8667" w14:textId="5F891891" w:rsidR="00363F4E" w:rsidRDefault="0001267B" w:rsidP="00363F4E">
            <w:pPr>
              <w:ind w:firstLine="0"/>
              <w:jc w:val="center"/>
              <w:cnfStyle w:val="100000000000" w:firstRow="1" w:lastRow="0" w:firstColumn="0" w:lastColumn="0" w:oddVBand="0" w:evenVBand="0" w:oddHBand="0" w:evenHBand="0" w:firstRowFirstColumn="0" w:firstRowLastColumn="0" w:lastRowFirstColumn="0" w:lastRowLastColumn="0"/>
            </w:pPr>
            <m:oMathPara>
              <m:oMath>
                <m:func>
                  <m:funcPr>
                    <m:ctrlPr>
                      <w:rPr>
                        <w:rFonts w:ascii="Cambria Math" w:hAnsi="Cambria Math"/>
                        <w:i/>
                      </w:rPr>
                    </m:ctrlPr>
                  </m:funcPr>
                  <m:fName>
                    <m:r>
                      <m:rPr>
                        <m:sty m:val="b"/>
                      </m:rPr>
                      <w:rPr>
                        <w:rFonts w:ascii="Cambria Math" w:hAnsi="Cambria Math"/>
                      </w:rPr>
                      <m:t>tan</m:t>
                    </m:r>
                  </m:fName>
                  <m:e>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ε</m:t>
                        </m:r>
                      </m:sub>
                    </m:sSub>
                  </m:e>
                </m:func>
              </m:oMath>
            </m:oMathPara>
          </w:p>
        </w:tc>
        <w:tc>
          <w:tcPr>
            <w:tcW w:w="1716" w:type="dxa"/>
          </w:tcPr>
          <w:p w14:paraId="18D9E01B" w14:textId="019220CD"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4</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m:t>
                  </m:r>
                </m:sub>
              </m:sSub>
            </m:oMath>
            <w:r>
              <w:t xml:space="preserve"> (G)</w:t>
            </w:r>
          </w:p>
        </w:tc>
        <w:tc>
          <w:tcPr>
            <w:tcW w:w="1716" w:type="dxa"/>
          </w:tcPr>
          <w:p w14:paraId="7977389B" w14:textId="1D85C3A2"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Line width (Oe)</w:t>
            </w:r>
          </w:p>
        </w:tc>
      </w:tr>
      <w:tr w:rsidR="00363F4E" w14:paraId="7EC9B3E7"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03E3D13D" w14:textId="0BC44579" w:rsidR="00363F4E" w:rsidRPr="00C659AF" w:rsidRDefault="00C659AF" w:rsidP="00F941A8">
            <w:pPr>
              <w:ind w:firstLine="0"/>
              <w:jc w:val="center"/>
              <w:rPr>
                <w:b w:val="0"/>
              </w:rPr>
            </w:pPr>
            <w:r>
              <w:rPr>
                <w:b w:val="0"/>
              </w:rPr>
              <w:t>66</w:t>
            </w:r>
            <w:r w:rsidR="007C5B4E">
              <w:rPr>
                <w:b w:val="0"/>
              </w:rPr>
              <w:t>7</w:t>
            </w:r>
            <w:r>
              <w:rPr>
                <w:b w:val="0"/>
              </w:rPr>
              <w:t>47</w:t>
            </w:r>
          </w:p>
        </w:tc>
        <w:tc>
          <w:tcPr>
            <w:tcW w:w="1716" w:type="dxa"/>
          </w:tcPr>
          <w:p w14:paraId="55DEC4A3" w14:textId="2BD74125"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 to 17</w:t>
            </w:r>
          </w:p>
        </w:tc>
        <w:tc>
          <w:tcPr>
            <w:tcW w:w="1716" w:type="dxa"/>
          </w:tcPr>
          <w:p w14:paraId="5E2A72E3" w14:textId="44FA7D91"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13.76</w:t>
            </w:r>
          </w:p>
        </w:tc>
        <w:tc>
          <w:tcPr>
            <w:tcW w:w="1716" w:type="dxa"/>
          </w:tcPr>
          <w:p w14:paraId="1D8647DB" w14:textId="6CD4D9E7"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437F6AC9" w14:textId="157FC486"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765</w:t>
            </w:r>
          </w:p>
        </w:tc>
        <w:tc>
          <w:tcPr>
            <w:tcW w:w="1716" w:type="dxa"/>
          </w:tcPr>
          <w:p w14:paraId="0A306CC7" w14:textId="10C96BFE"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28.6</w:t>
            </w:r>
          </w:p>
        </w:tc>
      </w:tr>
      <w:tr w:rsidR="00F41F34" w14:paraId="498BD47B"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3DEDE485" w14:textId="7052A0E0" w:rsidR="00F41F34" w:rsidRDefault="00F41F34" w:rsidP="00F941A8">
            <w:pPr>
              <w:ind w:firstLine="0"/>
              <w:jc w:val="center"/>
              <w:rPr>
                <w:b w:val="0"/>
              </w:rPr>
            </w:pPr>
            <w:r>
              <w:rPr>
                <w:b w:val="0"/>
              </w:rPr>
              <w:t>66962</w:t>
            </w:r>
          </w:p>
        </w:tc>
        <w:tc>
          <w:tcPr>
            <w:tcW w:w="1716" w:type="dxa"/>
          </w:tcPr>
          <w:p w14:paraId="6A649F00" w14:textId="74B3BCF0"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18 to 43</w:t>
            </w:r>
          </w:p>
        </w:tc>
        <w:tc>
          <w:tcPr>
            <w:tcW w:w="1716" w:type="dxa"/>
          </w:tcPr>
          <w:p w14:paraId="3134B74A" w14:textId="164F669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13.78</w:t>
            </w:r>
          </w:p>
        </w:tc>
        <w:tc>
          <w:tcPr>
            <w:tcW w:w="1716" w:type="dxa"/>
          </w:tcPr>
          <w:p w14:paraId="4E686820" w14:textId="78D8D96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166F7017" w14:textId="680DED0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780</w:t>
            </w:r>
          </w:p>
        </w:tc>
        <w:tc>
          <w:tcPr>
            <w:tcW w:w="1716" w:type="dxa"/>
          </w:tcPr>
          <w:p w14:paraId="4C2BDB60" w14:textId="443FC29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29.0</w:t>
            </w:r>
          </w:p>
        </w:tc>
      </w:tr>
      <w:tr w:rsidR="00F41F34" w14:paraId="271417D6"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295E236C" w14:textId="16AF8867" w:rsidR="00F41F34" w:rsidRDefault="00F41F34" w:rsidP="00F941A8">
            <w:pPr>
              <w:ind w:firstLine="0"/>
              <w:jc w:val="center"/>
              <w:rPr>
                <w:b w:val="0"/>
              </w:rPr>
            </w:pPr>
            <w:r>
              <w:rPr>
                <w:b w:val="0"/>
              </w:rPr>
              <w:t>67232</w:t>
            </w:r>
          </w:p>
        </w:tc>
        <w:tc>
          <w:tcPr>
            <w:tcW w:w="1716" w:type="dxa"/>
          </w:tcPr>
          <w:p w14:paraId="1B81BBE1" w14:textId="7B0A9A15"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44 to 67</w:t>
            </w:r>
          </w:p>
        </w:tc>
        <w:tc>
          <w:tcPr>
            <w:tcW w:w="1716" w:type="dxa"/>
          </w:tcPr>
          <w:p w14:paraId="5B1171D1" w14:textId="50B68011"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13.93</w:t>
            </w:r>
          </w:p>
        </w:tc>
        <w:tc>
          <w:tcPr>
            <w:tcW w:w="1716" w:type="dxa"/>
          </w:tcPr>
          <w:p w14:paraId="474838EA" w14:textId="6845ED4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38BC489E" w14:textId="72E9C6F3"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776</w:t>
            </w:r>
          </w:p>
        </w:tc>
        <w:tc>
          <w:tcPr>
            <w:tcW w:w="1716" w:type="dxa"/>
          </w:tcPr>
          <w:p w14:paraId="2A3AA68C" w14:textId="1CD691C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21.3</w:t>
            </w:r>
          </w:p>
        </w:tc>
      </w:tr>
      <w:tr w:rsidR="00F41F34" w14:paraId="7209BB34"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8AF252E" w14:textId="0813D19B" w:rsidR="00F41F34" w:rsidRDefault="00F41F34" w:rsidP="00F941A8">
            <w:pPr>
              <w:ind w:firstLine="0"/>
              <w:jc w:val="center"/>
              <w:rPr>
                <w:b w:val="0"/>
              </w:rPr>
            </w:pPr>
            <w:r>
              <w:rPr>
                <w:b w:val="0"/>
              </w:rPr>
              <w:t>67366</w:t>
            </w:r>
          </w:p>
        </w:tc>
        <w:tc>
          <w:tcPr>
            <w:tcW w:w="1716" w:type="dxa"/>
          </w:tcPr>
          <w:p w14:paraId="12322703" w14:textId="6E153A9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68 to 72</w:t>
            </w:r>
          </w:p>
        </w:tc>
        <w:tc>
          <w:tcPr>
            <w:tcW w:w="1716" w:type="dxa"/>
          </w:tcPr>
          <w:p w14:paraId="290F54A4" w14:textId="152D36E9"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13.81</w:t>
            </w:r>
          </w:p>
        </w:tc>
        <w:tc>
          <w:tcPr>
            <w:tcW w:w="1716" w:type="dxa"/>
          </w:tcPr>
          <w:p w14:paraId="4C2ED40B" w14:textId="6F4C8F0D"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3B899A3D" w14:textId="476453F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778</w:t>
            </w:r>
          </w:p>
        </w:tc>
        <w:tc>
          <w:tcPr>
            <w:tcW w:w="1716" w:type="dxa"/>
          </w:tcPr>
          <w:p w14:paraId="28EEF3BF" w14:textId="5B2E74B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19.98</w:t>
            </w:r>
          </w:p>
        </w:tc>
      </w:tr>
    </w:tbl>
    <w:p w14:paraId="21841334" w14:textId="121B374B" w:rsidR="0046130D" w:rsidRDefault="0046130D" w:rsidP="006202F2">
      <w:pPr>
        <w:ind w:firstLine="0"/>
      </w:pPr>
      <w:r>
        <w:rPr>
          <w:noProof/>
        </w:rPr>
        <w:lastRenderedPageBreak/>
        <mc:AlternateContent>
          <mc:Choice Requires="wps">
            <w:drawing>
              <wp:anchor distT="0" distB="0" distL="114300" distR="114300" simplePos="0" relativeHeight="252163072" behindDoc="0" locked="0" layoutInCell="1" allowOverlap="1" wp14:anchorId="10C92D44" wp14:editId="7C53DEAC">
                <wp:simplePos x="0" y="0"/>
                <wp:positionH relativeFrom="column">
                  <wp:align>center</wp:align>
                </wp:positionH>
                <wp:positionV relativeFrom="paragraph">
                  <wp:posOffset>2685415</wp:posOffset>
                </wp:positionV>
                <wp:extent cx="4572000" cy="310896"/>
                <wp:effectExtent l="0" t="0" r="0" b="0"/>
                <wp:wrapTopAndBottom/>
                <wp:docPr id="629" name="Text Box 629"/>
                <wp:cNvGraphicFramePr/>
                <a:graphic xmlns:a="http://schemas.openxmlformats.org/drawingml/2006/main">
                  <a:graphicData uri="http://schemas.microsoft.com/office/word/2010/wordprocessingShape">
                    <wps:wsp>
                      <wps:cNvSpPr txBox="1"/>
                      <wps:spPr>
                        <a:xfrm>
                          <a:off x="0" y="0"/>
                          <a:ext cx="4572000" cy="310896"/>
                        </a:xfrm>
                        <a:prstGeom prst="rect">
                          <a:avLst/>
                        </a:prstGeom>
                        <a:solidFill>
                          <a:prstClr val="white"/>
                        </a:solidFill>
                        <a:ln>
                          <a:noFill/>
                        </a:ln>
                      </wps:spPr>
                      <wps:txbx>
                        <w:txbxContent>
                          <w:p w14:paraId="356B402D" w14:textId="232CADE5" w:rsidR="0049129E" w:rsidRPr="0099771D" w:rsidRDefault="0049129E" w:rsidP="00573964">
                            <w:pPr>
                              <w:pStyle w:val="Caption"/>
                              <w:rPr>
                                <w:noProof/>
                                <w:sz w:val="22"/>
                                <w:szCs w:val="22"/>
                              </w:rPr>
                            </w:pPr>
                            <w:bookmarkStart w:id="424" w:name="_Ref512407780"/>
                            <w:r>
                              <w:t xml:space="preserve">Figure </w:t>
                            </w:r>
                            <w:r>
                              <w:rPr>
                                <w:noProof/>
                              </w:rPr>
                              <w:fldChar w:fldCharType="begin"/>
                            </w:r>
                            <w:r>
                              <w:rPr>
                                <w:noProof/>
                              </w:rPr>
                              <w:instrText xml:space="preserve"> SEQ Figure \* ARABIC </w:instrText>
                            </w:r>
                            <w:r>
                              <w:rPr>
                                <w:noProof/>
                              </w:rPr>
                              <w:fldChar w:fldCharType="separate"/>
                            </w:r>
                            <w:r>
                              <w:rPr>
                                <w:noProof/>
                              </w:rPr>
                              <w:t>131</w:t>
                            </w:r>
                            <w:r>
                              <w:rPr>
                                <w:noProof/>
                              </w:rPr>
                              <w:fldChar w:fldCharType="end"/>
                            </w:r>
                            <w:bookmarkEnd w:id="424"/>
                            <w:r>
                              <w:t>: The fractional deviation of sample #162 from the mean of all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0C92D44" id="Text Box 629" o:spid="_x0000_s1150" type="#_x0000_t202" style="position:absolute;margin-left:0;margin-top:211.45pt;width:5in;height:24.5pt;z-index:25216307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" stroked="f">
                <v:textbox style="mso-fit-shape-to-text:t" inset="0,0,0,0">
                  <w:txbxContent>
                    <w:p w14:paraId="356B402D" w14:textId="232CADE5" w:rsidR="0049129E" w:rsidRPr="0099771D" w:rsidRDefault="0049129E" w:rsidP="00573964">
                      <w:pPr>
                        <w:pStyle w:val="Caption"/>
                        <w:rPr>
                          <w:noProof/>
                          <w:sz w:val="22"/>
                          <w:szCs w:val="22"/>
                        </w:rPr>
                      </w:pPr>
                      <w:bookmarkStart w:id="425" w:name="_Ref512407780"/>
                      <w:r>
                        <w:t xml:space="preserve">Figure </w:t>
                      </w:r>
                      <w:r>
                        <w:rPr>
                          <w:noProof/>
                        </w:rPr>
                        <w:fldChar w:fldCharType="begin"/>
                      </w:r>
                      <w:r>
                        <w:rPr>
                          <w:noProof/>
                        </w:rPr>
                        <w:instrText xml:space="preserve"> SEQ Figure \* ARABIC </w:instrText>
                      </w:r>
                      <w:r>
                        <w:rPr>
                          <w:noProof/>
                        </w:rPr>
                        <w:fldChar w:fldCharType="separate"/>
                      </w:r>
                      <w:r>
                        <w:rPr>
                          <w:noProof/>
                        </w:rPr>
                        <w:t>131</w:t>
                      </w:r>
                      <w:r>
                        <w:rPr>
                          <w:noProof/>
                        </w:rPr>
                        <w:fldChar w:fldCharType="end"/>
                      </w:r>
                      <w:bookmarkEnd w:id="425"/>
                      <w:r>
                        <w:t>: The fractional deviation of sample #162 from the mean of all samples.</w:t>
                      </w:r>
                    </w:p>
                  </w:txbxContent>
                </v:textbox>
                <w10:wrap type="topAndBottom"/>
              </v:shape>
            </w:pict>
          </mc:Fallback>
        </mc:AlternateContent>
      </w:r>
      <w:r>
        <w:rPr>
          <w:noProof/>
        </w:rPr>
        <w:drawing>
          <wp:anchor distT="0" distB="0" distL="114300" distR="114300" simplePos="0" relativeHeight="252161024" behindDoc="0" locked="0" layoutInCell="1" allowOverlap="1" wp14:anchorId="3262F470" wp14:editId="389258AE">
            <wp:simplePos x="0" y="0"/>
            <wp:positionH relativeFrom="column">
              <wp:align>center</wp:align>
            </wp:positionH>
            <wp:positionV relativeFrom="paragraph">
              <wp:posOffset>-267335</wp:posOffset>
            </wp:positionV>
            <wp:extent cx="4572000" cy="2743200"/>
            <wp:effectExtent l="0" t="0" r="0" b="0"/>
            <wp:wrapTopAndBottom/>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ample162 high_field_dev_all-pct2.png"/>
                    <pic:cNvPicPr/>
                  </pic:nvPicPr>
                  <pic:blipFill>
                    <a:blip r:embed="rId145"/>
                    <a:stretch>
                      <a:fillRect/>
                    </a:stretch>
                  </pic:blipFill>
                  <pic:spPr>
                    <a:xfrm>
                      <a:off x="0" y="0"/>
                      <a:ext cx="4572000" cy="2743200"/>
                    </a:xfrm>
                    <a:prstGeom prst="rect">
                      <a:avLst/>
                    </a:prstGeom>
                  </pic:spPr>
                </pic:pic>
              </a:graphicData>
            </a:graphic>
          </wp:anchor>
        </w:drawing>
      </w:r>
    </w:p>
    <w:p w14:paraId="2EE4A565" w14:textId="6CB0D13B" w:rsidR="00C30495" w:rsidRDefault="00C30495" w:rsidP="00C30495">
      <w:pPr>
        <w:pStyle w:val="Heading2"/>
      </w:pPr>
      <w:bookmarkStart w:id="426" w:name="_Ref335991457"/>
      <w:bookmarkStart w:id="427" w:name="_Ref513622057"/>
      <w:bookmarkStart w:id="428" w:name="_Toc522881067"/>
      <w:r>
        <w:t>Garnet ring measurements</w:t>
      </w:r>
      <w:bookmarkEnd w:id="426"/>
      <w:r w:rsidR="00B71A6D">
        <w:t xml:space="preserve">(J. Kuharik, R. Madrak, </w:t>
      </w:r>
      <w:r w:rsidR="005642C3">
        <w:t xml:space="preserve">A. Makarov, </w:t>
      </w:r>
      <w:r w:rsidR="00B71A6D">
        <w:t>G. Romanov, I. Terechkine</w:t>
      </w:r>
      <w:r w:rsidR="00AF5FF4">
        <w:t xml:space="preserve">, </w:t>
      </w:r>
      <w:r w:rsidR="00B71A6D">
        <w:t>C.Y. Tan)</w:t>
      </w:r>
      <w:bookmarkEnd w:id="427"/>
      <w:bookmarkEnd w:id="428"/>
    </w:p>
    <w:p w14:paraId="2D23967A" w14:textId="126A478A" w:rsidR="0063196B" w:rsidRDefault="00EF7DEF" w:rsidP="00FE247A">
      <w:r>
        <w:rPr>
          <w:noProof/>
        </w:rPr>
        <mc:AlternateContent>
          <mc:Choice Requires="wps">
            <w:drawing>
              <wp:anchor distT="0" distB="0" distL="114300" distR="114300" simplePos="0" relativeHeight="252184576" behindDoc="0" locked="0" layoutInCell="1" allowOverlap="1" wp14:anchorId="2F57A814" wp14:editId="767271DE">
                <wp:simplePos x="0" y="0"/>
                <wp:positionH relativeFrom="column">
                  <wp:align>center</wp:align>
                </wp:positionH>
                <wp:positionV relativeFrom="paragraph">
                  <wp:posOffset>3717662</wp:posOffset>
                </wp:positionV>
                <wp:extent cx="5138928" cy="310896"/>
                <wp:effectExtent l="0" t="0" r="5080" b="0"/>
                <wp:wrapTopAndBottom/>
                <wp:docPr id="644" name="Text Box 644"/>
                <wp:cNvGraphicFramePr/>
                <a:graphic xmlns:a="http://schemas.openxmlformats.org/drawingml/2006/main">
                  <a:graphicData uri="http://schemas.microsoft.com/office/word/2010/wordprocessingShape">
                    <wps:wsp>
                      <wps:cNvSpPr txBox="1"/>
                      <wps:spPr>
                        <a:xfrm>
                          <a:off x="0" y="0"/>
                          <a:ext cx="5138928" cy="310896"/>
                        </a:xfrm>
                        <a:prstGeom prst="rect">
                          <a:avLst/>
                        </a:prstGeom>
                        <a:solidFill>
                          <a:prstClr val="white"/>
                        </a:solidFill>
                        <a:ln>
                          <a:noFill/>
                        </a:ln>
                      </wps:spPr>
                      <wps:txbx>
                        <w:txbxContent>
                          <w:p w14:paraId="578775A1" w14:textId="164A74E7" w:rsidR="0049129E" w:rsidRPr="00C14FCB" w:rsidRDefault="0049129E" w:rsidP="00F5695C">
                            <w:pPr>
                              <w:pStyle w:val="Caption"/>
                              <w:rPr>
                                <w:noProof/>
                                <w:sz w:val="22"/>
                                <w:szCs w:val="22"/>
                              </w:rPr>
                            </w:pPr>
                            <w:bookmarkStart w:id="429" w:name="_Ref513620769"/>
                            <w:r>
                              <w:t xml:space="preserve">Figure </w:t>
                            </w:r>
                            <w:r>
                              <w:rPr>
                                <w:noProof/>
                              </w:rPr>
                              <w:fldChar w:fldCharType="begin"/>
                            </w:r>
                            <w:r>
                              <w:rPr>
                                <w:noProof/>
                              </w:rPr>
                              <w:instrText xml:space="preserve"> SEQ Figure \* ARABIC </w:instrText>
                            </w:r>
                            <w:r>
                              <w:rPr>
                                <w:noProof/>
                              </w:rPr>
                              <w:fldChar w:fldCharType="separate"/>
                            </w:r>
                            <w:r>
                              <w:rPr>
                                <w:noProof/>
                              </w:rPr>
                              <w:t>132</w:t>
                            </w:r>
                            <w:r>
                              <w:rPr>
                                <w:noProof/>
                              </w:rPr>
                              <w:fldChar w:fldCharType="end"/>
                            </w:r>
                            <w:bookmarkEnd w:id="429"/>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133</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57A814" id="Text Box 644" o:spid="_x0000_s1151" type="#_x0000_t202" style="position:absolute;left:0;text-align:left;margin-left:0;margin-top:292.75pt;width:404.65pt;height:24.5pt;z-index:252184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" stroked="f">
                <v:textbox style="mso-fit-shape-to-text:t" inset="0,0,0,0">
                  <w:txbxContent>
                    <w:p w14:paraId="578775A1" w14:textId="164A74E7" w:rsidR="0049129E" w:rsidRPr="00C14FCB" w:rsidRDefault="0049129E" w:rsidP="00F5695C">
                      <w:pPr>
                        <w:pStyle w:val="Caption"/>
                        <w:rPr>
                          <w:noProof/>
                          <w:sz w:val="22"/>
                          <w:szCs w:val="22"/>
                        </w:rPr>
                      </w:pPr>
                      <w:bookmarkStart w:id="430" w:name="_Ref513620769"/>
                      <w:r>
                        <w:t xml:space="preserve">Figure </w:t>
                      </w:r>
                      <w:r>
                        <w:rPr>
                          <w:noProof/>
                        </w:rPr>
                        <w:fldChar w:fldCharType="begin"/>
                      </w:r>
                      <w:r>
                        <w:rPr>
                          <w:noProof/>
                        </w:rPr>
                        <w:instrText xml:space="preserve"> SEQ Figure \* ARABIC </w:instrText>
                      </w:r>
                      <w:r>
                        <w:rPr>
                          <w:noProof/>
                        </w:rPr>
                        <w:fldChar w:fldCharType="separate"/>
                      </w:r>
                      <w:r>
                        <w:rPr>
                          <w:noProof/>
                        </w:rPr>
                        <w:t>132</w:t>
                      </w:r>
                      <w:r>
                        <w:rPr>
                          <w:noProof/>
                        </w:rPr>
                        <w:fldChar w:fldCharType="end"/>
                      </w:r>
                      <w:bookmarkEnd w:id="430"/>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133</w:t>
                      </w:r>
                      <w:r>
                        <w:fldChar w:fldCharType="end"/>
                      </w:r>
                      <w:r>
                        <w:t>.</w:t>
                      </w:r>
                    </w:p>
                  </w:txbxContent>
                </v:textbox>
                <w10:wrap type="topAndBottom"/>
              </v:shape>
            </w:pict>
          </mc:Fallback>
        </mc:AlternateContent>
      </w:r>
      <w:r>
        <w:rPr>
          <w:noProof/>
        </w:rPr>
        <w:drawing>
          <wp:anchor distT="0" distB="0" distL="114300" distR="114300" simplePos="0" relativeHeight="252182528" behindDoc="0" locked="0" layoutInCell="1" allowOverlap="1" wp14:anchorId="42570AC1" wp14:editId="0665BBD7">
            <wp:simplePos x="0" y="0"/>
            <wp:positionH relativeFrom="column">
              <wp:align>center</wp:align>
            </wp:positionH>
            <wp:positionV relativeFrom="paragraph">
              <wp:posOffset>1573590</wp:posOffset>
            </wp:positionV>
            <wp:extent cx="4370832" cy="2075688"/>
            <wp:effectExtent l="0" t="0" r="0" b="0"/>
            <wp:wrapTopAndBottom/>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370832" cy="207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w:t>
      </w:r>
      <w:r w:rsidR="002B2BFC">
        <w:t>a bias solenoid</w:t>
      </w:r>
      <w:r w:rsidR="00867678">
        <w:t>, plus power supply, multimeter and network analyzer</w:t>
      </w:r>
      <w:r w:rsidR="00053104">
        <w:t xml:space="preserve">. </w:t>
      </w:r>
      <w:r w:rsidR="00BC5754">
        <w:t xml:space="preserve">A photograph of the test stand is shown in </w:t>
      </w:r>
      <w:r w:rsidR="00BC5754">
        <w:fldChar w:fldCharType="begin"/>
      </w:r>
      <w:r w:rsidR="00BC5754">
        <w:instrText xml:space="preserve"> REF _Ref513620769 \h </w:instrText>
      </w:r>
      <w:r w:rsidR="00BC5754">
        <w:fldChar w:fldCharType="separate"/>
      </w:r>
      <w:r w:rsidR="00D93618">
        <w:t xml:space="preserve">Figure </w:t>
      </w:r>
      <w:r w:rsidR="00D93618">
        <w:rPr>
          <w:noProof/>
        </w:rPr>
        <w:t>132</w:t>
      </w:r>
      <w:r w:rsidR="00BC5754">
        <w:fldChar w:fldCharType="end"/>
      </w:r>
      <w:r w:rsidR="00BC5754">
        <w:t xml:space="preserve">. </w:t>
      </w:r>
      <w:r w:rsidR="002B2BFC">
        <w:rPr>
          <w:rFonts w:cstheme="minorHAnsi"/>
        </w:rPr>
        <w:t>The cavity is a quarter wave resonat</w:t>
      </w:r>
      <w:r w:rsidR="00BC5754">
        <w:rPr>
          <w:rFonts w:cstheme="minorHAnsi"/>
        </w:rPr>
        <w:t xml:space="preserve">or with large gap capacitance. </w:t>
      </w:r>
      <w:r w:rsidR="002B2BFC">
        <w:rPr>
          <w:rFonts w:cstheme="minorHAnsi"/>
        </w:rPr>
        <w:t>The unloaded cavity resonant frequency is ~138 MHz</w:t>
      </w:r>
      <w:r w:rsidR="004D05DE">
        <w:t xml:space="preserve">. </w:t>
      </w:r>
      <w:r w:rsidR="002B2BFC">
        <w:rPr>
          <w:rFonts w:cstheme="minorHAnsi"/>
        </w:rPr>
        <w:t xml:space="preserve">The </w:t>
      </w:r>
      <w:r w:rsidR="00867678">
        <w:rPr>
          <w:rFonts w:cstheme="minorHAnsi"/>
          <w:color w:val="000000" w:themeColor="text1"/>
          <w:kern w:val="24"/>
          <w:lang w:val="en-GB"/>
        </w:rPr>
        <w:t>bias</w:t>
      </w:r>
      <w:r w:rsidR="004D05DE">
        <w:rPr>
          <w:rFonts w:cstheme="minorHAnsi"/>
          <w:color w:val="000000" w:themeColor="text1"/>
          <w:kern w:val="24"/>
          <w:lang w:val="en-GB"/>
        </w:rPr>
        <w:t xml:space="preserve"> solenoid consists of</w:t>
      </w:r>
      <w:r w:rsidR="002B2BFC" w:rsidRPr="005A14E4">
        <w:rPr>
          <w:rFonts w:cstheme="minorHAnsi"/>
          <w:color w:val="000000" w:themeColor="text1"/>
          <w:kern w:val="24"/>
          <w:lang w:val="en-GB"/>
        </w:rPr>
        <w:t xml:space="preserve"> 224 turns of 10-gauge square copper wire</w:t>
      </w:r>
      <w:r w:rsidR="004D05DE">
        <w:rPr>
          <w:rFonts w:cstheme="minorHAnsi"/>
          <w:color w:val="000000" w:themeColor="text1"/>
          <w:kern w:val="24"/>
          <w:lang w:val="en-GB"/>
        </w:rPr>
        <w:t xml:space="preserve"> and</w:t>
      </w:r>
      <w:r w:rsidR="002B2BFC">
        <w:rPr>
          <w:rFonts w:cstheme="minorHAnsi"/>
          <w:color w:val="000000" w:themeColor="text1"/>
          <w:kern w:val="24"/>
          <w:lang w:val="en-GB"/>
        </w:rPr>
        <w:t xml:space="preserve"> a</w:t>
      </w:r>
      <w:r w:rsidR="002B2BFC" w:rsidRPr="005A14E4">
        <w:rPr>
          <w:rFonts w:cstheme="minorHAnsi"/>
          <w:color w:val="000000" w:themeColor="text1"/>
          <w:kern w:val="24"/>
          <w:lang w:val="en-GB"/>
        </w:rPr>
        <w:t xml:space="preserve"> flux return </w:t>
      </w:r>
      <w:r w:rsidR="002B2BFC">
        <w:rPr>
          <w:rFonts w:cstheme="minorHAnsi"/>
          <w:color w:val="000000" w:themeColor="text1"/>
          <w:kern w:val="24"/>
          <w:lang w:val="en-GB"/>
        </w:rPr>
        <w:t>made of</w:t>
      </w:r>
      <w:r w:rsidR="002B2BFC" w:rsidRPr="005A14E4">
        <w:rPr>
          <w:rFonts w:cstheme="minorHAnsi"/>
          <w:color w:val="000000" w:themeColor="text1"/>
          <w:kern w:val="24"/>
          <w:lang w:val="en-GB"/>
        </w:rPr>
        <w:t xml:space="preserve"> 1010 low carbon steel</w:t>
      </w:r>
      <w:r w:rsidR="002B2BFC">
        <w:rPr>
          <w:rFonts w:cstheme="minorHAnsi"/>
          <w:color w:val="000000" w:themeColor="text1"/>
          <w:kern w:val="24"/>
          <w:lang w:val="en-GB"/>
        </w:rPr>
        <w:t xml:space="preserve">. </w:t>
      </w:r>
      <w:r w:rsidR="002B2BFC">
        <w:t xml:space="preserve">A drawing of the </w:t>
      </w:r>
      <w:r w:rsidR="00A11A4A">
        <w:t xml:space="preserve">test cavity and its photographs are </w:t>
      </w:r>
      <w:r w:rsidR="002B2BFC">
        <w:t>shown in</w:t>
      </w:r>
      <w:r w:rsidR="00053104">
        <w:t xml:space="preserve"> </w:t>
      </w:r>
      <w:r w:rsidR="00AA3971">
        <w:fldChar w:fldCharType="begin"/>
      </w:r>
      <w:r w:rsidR="00AA3971">
        <w:instrText xml:space="preserve"> REF _Ref509819737 \h </w:instrText>
      </w:r>
      <w:r w:rsidR="00AA3971">
        <w:fldChar w:fldCharType="separate"/>
      </w:r>
      <w:r w:rsidR="00D93618">
        <w:t xml:space="preserve">Figure </w:t>
      </w:r>
      <w:r w:rsidR="00D93618">
        <w:rPr>
          <w:noProof/>
        </w:rPr>
        <w:t>134</w:t>
      </w:r>
      <w:r w:rsidR="00AA3971">
        <w:fldChar w:fldCharType="end"/>
      </w:r>
      <w:r w:rsidR="00AA3971">
        <w:t xml:space="preserve">. </w:t>
      </w:r>
    </w:p>
    <w:p w14:paraId="200588BC" w14:textId="1F2B9E39" w:rsidR="009B284F" w:rsidRDefault="006C7A0E" w:rsidP="00FE247A">
      <w:r>
        <w:rPr>
          <w:noProof/>
        </w:rPr>
        <w:lastRenderedPageBreak/>
        <mc:AlternateContent>
          <mc:Choice Requires="wps">
            <w:drawing>
              <wp:anchor distT="0" distB="0" distL="114300" distR="114300" simplePos="0" relativeHeight="252187648" behindDoc="0" locked="0" layoutInCell="1" allowOverlap="1" wp14:anchorId="3282C77C" wp14:editId="532F5E9F">
                <wp:simplePos x="0" y="0"/>
                <wp:positionH relativeFrom="column">
                  <wp:align>center</wp:align>
                </wp:positionH>
                <wp:positionV relativeFrom="paragraph">
                  <wp:posOffset>6453505</wp:posOffset>
                </wp:positionV>
                <wp:extent cx="3364992" cy="310896"/>
                <wp:effectExtent l="0" t="0" r="635" b="0"/>
                <wp:wrapTopAndBottom/>
                <wp:docPr id="646" name="Text Box 646"/>
                <wp:cNvGraphicFramePr/>
                <a:graphic xmlns:a="http://schemas.openxmlformats.org/drawingml/2006/main">
                  <a:graphicData uri="http://schemas.microsoft.com/office/word/2010/wordprocessingShape">
                    <wps:wsp>
                      <wps:cNvSpPr txBox="1"/>
                      <wps:spPr>
                        <a:xfrm>
                          <a:off x="0" y="0"/>
                          <a:ext cx="3364992" cy="310896"/>
                        </a:xfrm>
                        <a:prstGeom prst="rect">
                          <a:avLst/>
                        </a:prstGeom>
                        <a:solidFill>
                          <a:prstClr val="white"/>
                        </a:solidFill>
                        <a:ln>
                          <a:noFill/>
                        </a:ln>
                      </wps:spPr>
                      <wps:txbx>
                        <w:txbxContent>
                          <w:p w14:paraId="2CA41E51" w14:textId="632E4FCA" w:rsidR="0049129E" w:rsidRPr="000B3215" w:rsidRDefault="0049129E" w:rsidP="0015133C">
                            <w:pPr>
                              <w:pStyle w:val="Caption"/>
                              <w:rPr>
                                <w:noProof/>
                                <w:sz w:val="22"/>
                                <w:szCs w:val="22"/>
                              </w:rPr>
                            </w:pPr>
                            <w:bookmarkStart w:id="431" w:name="_Ref513620910"/>
                            <w:r>
                              <w:t xml:space="preserve">Figure </w:t>
                            </w:r>
                            <w:r>
                              <w:rPr>
                                <w:noProof/>
                              </w:rPr>
                              <w:fldChar w:fldCharType="begin"/>
                            </w:r>
                            <w:r>
                              <w:rPr>
                                <w:noProof/>
                              </w:rPr>
                              <w:instrText xml:space="preserve"> SEQ Figure \* ARABIC </w:instrText>
                            </w:r>
                            <w:r>
                              <w:rPr>
                                <w:noProof/>
                              </w:rPr>
                              <w:fldChar w:fldCharType="separate"/>
                            </w:r>
                            <w:r>
                              <w:rPr>
                                <w:noProof/>
                              </w:rPr>
                              <w:t>133</w:t>
                            </w:r>
                            <w:r>
                              <w:rPr>
                                <w:noProof/>
                              </w:rPr>
                              <w:fldChar w:fldCharType="end"/>
                            </w:r>
                            <w:bookmarkEnd w:id="431"/>
                            <w:r>
                              <w:t>: The block diagram of the garnet ring test 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82C77C" id="Text Box 646" o:spid="_x0000_s1152" type="#_x0000_t202" style="position:absolute;left:0;text-align:left;margin-left:0;margin-top:508.15pt;width:264.95pt;height:24.5pt;z-index:252187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" stroked="f">
                <v:textbox style="mso-fit-shape-to-text:t" inset="0,0,0,0">
                  <w:txbxContent>
                    <w:p w14:paraId="2CA41E51" w14:textId="632E4FCA" w:rsidR="0049129E" w:rsidRPr="000B3215" w:rsidRDefault="0049129E" w:rsidP="0015133C">
                      <w:pPr>
                        <w:pStyle w:val="Caption"/>
                        <w:rPr>
                          <w:noProof/>
                          <w:sz w:val="22"/>
                          <w:szCs w:val="22"/>
                        </w:rPr>
                      </w:pPr>
                      <w:bookmarkStart w:id="432" w:name="_Ref513620910"/>
                      <w:r>
                        <w:t xml:space="preserve">Figure </w:t>
                      </w:r>
                      <w:r>
                        <w:rPr>
                          <w:noProof/>
                        </w:rPr>
                        <w:fldChar w:fldCharType="begin"/>
                      </w:r>
                      <w:r>
                        <w:rPr>
                          <w:noProof/>
                        </w:rPr>
                        <w:instrText xml:space="preserve"> SEQ Figure \* ARABIC </w:instrText>
                      </w:r>
                      <w:r>
                        <w:rPr>
                          <w:noProof/>
                        </w:rPr>
                        <w:fldChar w:fldCharType="separate"/>
                      </w:r>
                      <w:r>
                        <w:rPr>
                          <w:noProof/>
                        </w:rPr>
                        <w:t>133</w:t>
                      </w:r>
                      <w:r>
                        <w:rPr>
                          <w:noProof/>
                        </w:rPr>
                        <w:fldChar w:fldCharType="end"/>
                      </w:r>
                      <w:bookmarkEnd w:id="432"/>
                      <w:r>
                        <w:t>: The block diagram of the garnet ring test stand.</w:t>
                      </w:r>
                    </w:p>
                  </w:txbxContent>
                </v:textbox>
                <w10:wrap type="topAndBottom"/>
              </v:shape>
            </w:pict>
          </mc:Fallback>
        </mc:AlternateContent>
      </w:r>
      <w:r w:rsidR="002F570E">
        <w:rPr>
          <w:noProof/>
        </w:rPr>
        <w:drawing>
          <wp:anchor distT="0" distB="0" distL="114300" distR="114300" simplePos="0" relativeHeight="252121088" behindDoc="0" locked="0" layoutInCell="1" allowOverlap="1" wp14:anchorId="797C960C" wp14:editId="3668F296">
            <wp:simplePos x="0" y="0"/>
            <wp:positionH relativeFrom="column">
              <wp:align>center</wp:align>
            </wp:positionH>
            <wp:positionV relativeFrom="paragraph">
              <wp:posOffset>-132500</wp:posOffset>
            </wp:positionV>
            <wp:extent cx="3995420" cy="3079750"/>
            <wp:effectExtent l="0" t="0" r="5080" b="6350"/>
            <wp:wrapTopAndBottom/>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7"/>
                    <a:stretch>
                      <a:fillRect/>
                    </a:stretch>
                  </pic:blipFill>
                  <pic:spPr bwMode="auto">
                    <a:xfrm>
                      <a:off x="0" y="0"/>
                      <a:ext cx="3995928" cy="3080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5DE">
        <w:rPr>
          <w:noProof/>
        </w:rPr>
        <mc:AlternateContent>
          <mc:Choice Requires="wps">
            <w:drawing>
              <wp:anchor distT="0" distB="0" distL="114300" distR="114300" simplePos="0" relativeHeight="252123136" behindDoc="0" locked="0" layoutInCell="1" allowOverlap="1" wp14:anchorId="5895266B" wp14:editId="4E4F9B01">
                <wp:simplePos x="0" y="0"/>
                <wp:positionH relativeFrom="column">
                  <wp:posOffset>-21566</wp:posOffset>
                </wp:positionH>
                <wp:positionV relativeFrom="paragraph">
                  <wp:posOffset>3150115</wp:posOffset>
                </wp:positionV>
                <wp:extent cx="6436995" cy="615315"/>
                <wp:effectExtent l="0" t="0" r="1905" b="0"/>
                <wp:wrapTopAndBottom/>
                <wp:docPr id="605" name="Text Box 605"/>
                <wp:cNvGraphicFramePr/>
                <a:graphic xmlns:a="http://schemas.openxmlformats.org/drawingml/2006/main">
                  <a:graphicData uri="http://schemas.microsoft.com/office/word/2010/wordprocessingShape">
                    <wps:wsp>
                      <wps:cNvSpPr txBox="1"/>
                      <wps:spPr>
                        <a:xfrm>
                          <a:off x="0" y="0"/>
                          <a:ext cx="6436995" cy="615315"/>
                        </a:xfrm>
                        <a:prstGeom prst="rect">
                          <a:avLst/>
                        </a:prstGeom>
                        <a:solidFill>
                          <a:prstClr val="white"/>
                        </a:solidFill>
                        <a:ln>
                          <a:noFill/>
                        </a:ln>
                      </wps:spPr>
                      <wps:txbx>
                        <w:txbxContent>
                          <w:p w14:paraId="248CC1EC" w14:textId="7B811E3B" w:rsidR="0049129E" w:rsidRPr="00774AB0" w:rsidRDefault="0049129E" w:rsidP="00AE0984">
                            <w:pPr>
                              <w:pStyle w:val="Caption"/>
                              <w:rPr>
                                <w:noProof/>
                                <w:sz w:val="22"/>
                                <w:szCs w:val="22"/>
                              </w:rPr>
                            </w:pPr>
                            <w:bookmarkStart w:id="433" w:name="_Ref509819737"/>
                            <w:r>
                              <w:t xml:space="preserve">Figure </w:t>
                            </w:r>
                            <w:r>
                              <w:rPr>
                                <w:noProof/>
                              </w:rPr>
                              <w:fldChar w:fldCharType="begin"/>
                            </w:r>
                            <w:r>
                              <w:rPr>
                                <w:noProof/>
                              </w:rPr>
                              <w:instrText xml:space="preserve"> SEQ Figure \* ARABIC </w:instrText>
                            </w:r>
                            <w:r>
                              <w:rPr>
                                <w:noProof/>
                              </w:rPr>
                              <w:fldChar w:fldCharType="separate"/>
                            </w:r>
                            <w:r>
                              <w:rPr>
                                <w:noProof/>
                              </w:rPr>
                              <w:t>134</w:t>
                            </w:r>
                            <w:r>
                              <w:rPr>
                                <w:noProof/>
                              </w:rPr>
                              <w:fldChar w:fldCharType="end"/>
                            </w:r>
                            <w:bookmarkEnd w:id="433"/>
                            <w:r>
                              <w:t>: (a) The cavity with its lid open showing the garnet ring and bias solenoid. (b) The cavity closed with the solenoid flux return installed. (c) A cross sectional view of the cavity and the bias solenoid with the garnet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95266B" id="Text Box 605" o:spid="_x0000_s1153" type="#_x0000_t202" style="position:absolute;left:0;text-align:left;margin-left:-1.7pt;margin-top:248.05pt;width:506.85pt;height:48.4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" stroked="f">
                <v:textbox style="mso-fit-shape-to-text:t" inset="0,0,0,0">
                  <w:txbxContent>
                    <w:p w14:paraId="248CC1EC" w14:textId="7B811E3B" w:rsidR="0049129E" w:rsidRPr="00774AB0" w:rsidRDefault="0049129E" w:rsidP="00AE0984">
                      <w:pPr>
                        <w:pStyle w:val="Caption"/>
                        <w:rPr>
                          <w:noProof/>
                          <w:sz w:val="22"/>
                          <w:szCs w:val="22"/>
                        </w:rPr>
                      </w:pPr>
                      <w:bookmarkStart w:id="434" w:name="_Ref509819737"/>
                      <w:r>
                        <w:t xml:space="preserve">Figure </w:t>
                      </w:r>
                      <w:r>
                        <w:rPr>
                          <w:noProof/>
                        </w:rPr>
                        <w:fldChar w:fldCharType="begin"/>
                      </w:r>
                      <w:r>
                        <w:rPr>
                          <w:noProof/>
                        </w:rPr>
                        <w:instrText xml:space="preserve"> SEQ Figure \* ARABIC </w:instrText>
                      </w:r>
                      <w:r>
                        <w:rPr>
                          <w:noProof/>
                        </w:rPr>
                        <w:fldChar w:fldCharType="separate"/>
                      </w:r>
                      <w:r>
                        <w:rPr>
                          <w:noProof/>
                        </w:rPr>
                        <w:t>134</w:t>
                      </w:r>
                      <w:r>
                        <w:rPr>
                          <w:noProof/>
                        </w:rPr>
                        <w:fldChar w:fldCharType="end"/>
                      </w:r>
                      <w:bookmarkEnd w:id="434"/>
                      <w:r>
                        <w:t>: (a) The cavity with its lid open showing the garnet ring and bias solenoid. (b) The cavity closed with the solenoid flux return installed. (c) A cross sectional view of the cavity and the bias solenoid with the garnet ring.</w:t>
                      </w:r>
                    </w:p>
                  </w:txbxContent>
                </v:textbox>
                <w10:wrap type="topAndBottom"/>
              </v:shape>
            </w:pict>
          </mc:Fallback>
        </mc:AlternateContent>
      </w:r>
      <w:r w:rsidR="00EF7DEF">
        <w:rPr>
          <w:noProof/>
        </w:rPr>
        <w:drawing>
          <wp:anchor distT="0" distB="0" distL="114300" distR="114300" simplePos="0" relativeHeight="252185600" behindDoc="0" locked="0" layoutInCell="1" allowOverlap="1" wp14:anchorId="0317846C" wp14:editId="0ACFAFCA">
            <wp:simplePos x="0" y="0"/>
            <wp:positionH relativeFrom="column">
              <wp:posOffset>1655445</wp:posOffset>
            </wp:positionH>
            <wp:positionV relativeFrom="paragraph">
              <wp:posOffset>3972560</wp:posOffset>
            </wp:positionV>
            <wp:extent cx="3227705" cy="2423160"/>
            <wp:effectExtent l="0" t="0" r="0" b="0"/>
            <wp:wrapTopAndBottom/>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227705"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24CEAB" w14:textId="2FBFEC4E" w:rsidR="009D28C4" w:rsidRDefault="009D28C4" w:rsidP="009D28C4">
      <w:pPr>
        <w:pStyle w:val="Heading3"/>
      </w:pPr>
      <w:bookmarkStart w:id="435" w:name="_Toc522881068"/>
      <w:r>
        <w:t>Setup</w:t>
      </w:r>
      <w:bookmarkEnd w:id="435"/>
    </w:p>
    <w:p w14:paraId="5CAE1CDE" w14:textId="79AACBBA" w:rsidR="001064CF" w:rsidRDefault="0015133C" w:rsidP="00EF7DEF">
      <w:r>
        <w:fldChar w:fldCharType="begin"/>
      </w:r>
      <w:r>
        <w:instrText xml:space="preserve"> REF _Ref513620910 \h </w:instrText>
      </w:r>
      <w:r>
        <w:fldChar w:fldCharType="separate"/>
      </w:r>
      <w:r w:rsidR="00D93618">
        <w:t xml:space="preserve">Figure </w:t>
      </w:r>
      <w:r w:rsidR="00D93618">
        <w:rPr>
          <w:noProof/>
        </w:rPr>
        <w:t>133</w:t>
      </w:r>
      <w:r>
        <w:fldChar w:fldCharType="end"/>
      </w:r>
      <w:r>
        <w:t xml:space="preserve"> </w:t>
      </w:r>
      <w:r w:rsidR="009D28C4">
        <w:t xml:space="preserve">shows the </w:t>
      </w:r>
      <w:r>
        <w:t xml:space="preserve">block diagram of the </w:t>
      </w:r>
      <w:r w:rsidR="009D28C4">
        <w:t>setup for our measurements.</w:t>
      </w:r>
      <w:r w:rsidR="005A1B3D">
        <w:t xml:space="preserve"> RF is supplied to the cavity via an </w:t>
      </w:r>
      <w:r w:rsidR="002A4A9C">
        <w:rPr>
          <w:rFonts w:ascii="American Typewriter" w:hAnsi="American Typewriter"/>
          <w:sz w:val="21"/>
          <w:szCs w:val="21"/>
          <w:lang w:val="en-GB"/>
        </w:rPr>
        <w:t>Agilent Technologies E5061B</w:t>
      </w:r>
      <w:r w:rsidR="002A4A9C">
        <w:t xml:space="preserve"> </w:t>
      </w:r>
      <w:r w:rsidR="005A1B3D">
        <w:t xml:space="preserve">Network Analyzer and an </w:t>
      </w:r>
      <w:r w:rsidR="002A4A9C">
        <w:rPr>
          <w:rFonts w:ascii="American Typewriter" w:hAnsi="American Typewriter"/>
          <w:sz w:val="21"/>
          <w:szCs w:val="21"/>
          <w:lang w:val="en-GB"/>
        </w:rPr>
        <w:t>ENI 601L</w:t>
      </w:r>
      <w:r w:rsidR="00CD5E78">
        <w:rPr>
          <w:rFonts w:ascii="American Typewriter" w:hAnsi="American Typewriter"/>
          <w:sz w:val="21"/>
          <w:szCs w:val="21"/>
          <w:lang w:val="en-GB"/>
        </w:rPr>
        <w:t xml:space="preserve"> 1.2 Watts </w:t>
      </w:r>
      <w:r w:rsidR="005A1B3D">
        <w:t xml:space="preserve">linear RF </w:t>
      </w:r>
      <w:r w:rsidR="005A1B3D">
        <w:lastRenderedPageBreak/>
        <w:t xml:space="preserve">amplifier.  The biasing solenoid is powered with a </w:t>
      </w:r>
      <w:r w:rsidR="002A4A9C">
        <w:rPr>
          <w:rFonts w:ascii="American Typewriter" w:hAnsi="American Typewriter"/>
          <w:sz w:val="21"/>
          <w:szCs w:val="21"/>
          <w:lang w:val="en-GB"/>
        </w:rPr>
        <w:t>Sorensen DCS60-20E</w:t>
      </w:r>
      <w:r w:rsidR="002A4A9C">
        <w:t xml:space="preserve"> </w:t>
      </w:r>
      <w:r w:rsidR="005A1B3D">
        <w:t xml:space="preserve">power supply.  The current is monitored with a </w:t>
      </w:r>
      <w:r w:rsidR="002A4A9C">
        <w:rPr>
          <w:rFonts w:ascii="American Typewriter" w:hAnsi="American Typewriter"/>
          <w:sz w:val="21"/>
          <w:szCs w:val="21"/>
          <w:lang w:val="en-GB"/>
        </w:rPr>
        <w:t>FLUKE 26III True RMS Multimeter</w:t>
      </w:r>
      <w:r w:rsidR="005A1B3D">
        <w:t xml:space="preserve"> measuring voltage across a 0.01</w:t>
      </w:r>
      <w:r w:rsidR="005A1B3D">
        <w:rPr>
          <w:rFonts w:cstheme="minorHAnsi"/>
        </w:rPr>
        <w:t>Ω</w:t>
      </w:r>
      <w:r w:rsidR="005A1B3D">
        <w:t xml:space="preserve"> resistor.</w:t>
      </w:r>
    </w:p>
    <w:p w14:paraId="4058B622" w14:textId="346C11E7" w:rsidR="005F4070" w:rsidRDefault="005F4070" w:rsidP="005F4070">
      <w:pPr>
        <w:pStyle w:val="Heading3"/>
      </w:pPr>
      <w:bookmarkStart w:id="436" w:name="_Ref513622071"/>
      <w:bookmarkStart w:id="437" w:name="_Toc522881069"/>
      <w:r>
        <w:t>Initial testing and modifications</w:t>
      </w:r>
      <w:bookmarkEnd w:id="436"/>
      <w:bookmarkEnd w:id="437"/>
    </w:p>
    <w:p w14:paraId="515E9799" w14:textId="09477B1D" w:rsidR="008D45F5" w:rsidRDefault="008D45F5" w:rsidP="008D45F5">
      <w:r>
        <w:t>The Q and resonant frequency of the unloaded and loaded cavity was measured with the setup described above.  Initial testing showed both the loaded and unloaded Q to be lower than expected indicating a problem with the contact between the ca</w:t>
      </w:r>
      <w:r w:rsidR="00A426D6">
        <w:t xml:space="preserve">vity and cavity lid. </w:t>
      </w:r>
      <w:r>
        <w:t>The initial measured Q of the loaded cavity was m</w:t>
      </w:r>
      <w:r w:rsidR="00A426D6">
        <w:t xml:space="preserve">easured between 1750 and 1850. </w:t>
      </w:r>
      <w:r>
        <w:t xml:space="preserve">The expected value of Q from simulation was 2400.  </w:t>
      </w:r>
    </w:p>
    <w:p w14:paraId="26EA6406" w14:textId="7D6A073A" w:rsidR="008D45F5" w:rsidRDefault="008D45F5" w:rsidP="008D45F5">
      <w:r>
        <w:t>The addition of copper gaskets between the lid and both the inner and outer conductor showed improvement in Q, but the results were greatly dependent on the quality of the gaskets and the gaskets were not reusable after a measurement.</w:t>
      </w:r>
    </w:p>
    <w:p w14:paraId="62BFA484" w14:textId="4F00D610" w:rsidR="008C268D" w:rsidRDefault="000A2624" w:rsidP="008C268D">
      <w:pPr>
        <w:rPr>
          <w:lang w:val="en-GB"/>
        </w:rPr>
      </w:pPr>
      <w:r>
        <w:rPr>
          <w:noProof/>
        </w:rPr>
        <mc:AlternateContent>
          <mc:Choice Requires="wps">
            <w:drawing>
              <wp:anchor distT="0" distB="0" distL="114300" distR="114300" simplePos="0" relativeHeight="252215296" behindDoc="0" locked="0" layoutInCell="1" allowOverlap="1" wp14:anchorId="57434938" wp14:editId="7F5F8EEB">
                <wp:simplePos x="0" y="0"/>
                <wp:positionH relativeFrom="column">
                  <wp:posOffset>1238250</wp:posOffset>
                </wp:positionH>
                <wp:positionV relativeFrom="paragraph">
                  <wp:posOffset>4287520</wp:posOffset>
                </wp:positionV>
                <wp:extent cx="4333875" cy="457200"/>
                <wp:effectExtent l="0" t="0" r="0" b="0"/>
                <wp:wrapTopAndBottom/>
                <wp:docPr id="651" name="Text Box 651"/>
                <wp:cNvGraphicFramePr/>
                <a:graphic xmlns:a="http://schemas.openxmlformats.org/drawingml/2006/main">
                  <a:graphicData uri="http://schemas.microsoft.com/office/word/2010/wordprocessingShape">
                    <wps:wsp>
                      <wps:cNvSpPr txBox="1"/>
                      <wps:spPr>
                        <a:xfrm>
                          <a:off x="0" y="0"/>
                          <a:ext cx="4333875" cy="457200"/>
                        </a:xfrm>
                        <a:prstGeom prst="rect">
                          <a:avLst/>
                        </a:prstGeom>
                        <a:solidFill>
                          <a:prstClr val="white"/>
                        </a:solidFill>
                        <a:ln>
                          <a:noFill/>
                        </a:ln>
                      </wps:spPr>
                      <wps:txbx>
                        <w:txbxContent>
                          <w:p w14:paraId="41F3381B" w14:textId="4DD8A822" w:rsidR="0049129E" w:rsidRPr="00795FE6" w:rsidRDefault="0049129E" w:rsidP="000A2624">
                            <w:pPr>
                              <w:pStyle w:val="Caption"/>
                              <w:rPr>
                                <w:noProof/>
                                <w:sz w:val="22"/>
                                <w:szCs w:val="22"/>
                              </w:rPr>
                            </w:pPr>
                            <w:bookmarkStart w:id="438" w:name="_Ref514676347"/>
                            <w:r>
                              <w:t xml:space="preserve">Figure </w:t>
                            </w:r>
                            <w:r>
                              <w:rPr>
                                <w:noProof/>
                              </w:rPr>
                              <w:fldChar w:fldCharType="begin"/>
                            </w:r>
                            <w:r>
                              <w:rPr>
                                <w:noProof/>
                              </w:rPr>
                              <w:instrText xml:space="preserve"> SEQ Figure \* ARABIC </w:instrText>
                            </w:r>
                            <w:r>
                              <w:rPr>
                                <w:noProof/>
                              </w:rPr>
                              <w:fldChar w:fldCharType="separate"/>
                            </w:r>
                            <w:r>
                              <w:rPr>
                                <w:noProof/>
                              </w:rPr>
                              <w:t>135</w:t>
                            </w:r>
                            <w:r>
                              <w:rPr>
                                <w:noProof/>
                              </w:rPr>
                              <w:fldChar w:fldCharType="end"/>
                            </w:r>
                            <w:bookmarkEnd w:id="438"/>
                            <w:r>
                              <w:t>: This is a comparison of the Q for the loaded cavity found from simulation and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434938" id="Text Box 651" o:spid="_x0000_s1154" type="#_x0000_t202" style="position:absolute;left:0;text-align:left;margin-left:97.5pt;margin-top:337.6pt;width:341.25pt;height:36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" stroked="f">
                <v:textbox style="mso-fit-shape-to-text:t" inset="0,0,0,0">
                  <w:txbxContent>
                    <w:p w14:paraId="41F3381B" w14:textId="4DD8A822" w:rsidR="0049129E" w:rsidRPr="00795FE6" w:rsidRDefault="0049129E" w:rsidP="000A2624">
                      <w:pPr>
                        <w:pStyle w:val="Caption"/>
                        <w:rPr>
                          <w:noProof/>
                          <w:sz w:val="22"/>
                          <w:szCs w:val="22"/>
                        </w:rPr>
                      </w:pPr>
                      <w:bookmarkStart w:id="439" w:name="_Ref514676347"/>
                      <w:r>
                        <w:t xml:space="preserve">Figure </w:t>
                      </w:r>
                      <w:r>
                        <w:rPr>
                          <w:noProof/>
                        </w:rPr>
                        <w:fldChar w:fldCharType="begin"/>
                      </w:r>
                      <w:r>
                        <w:rPr>
                          <w:noProof/>
                        </w:rPr>
                        <w:instrText xml:space="preserve"> SEQ Figure \* ARABIC </w:instrText>
                      </w:r>
                      <w:r>
                        <w:rPr>
                          <w:noProof/>
                        </w:rPr>
                        <w:fldChar w:fldCharType="separate"/>
                      </w:r>
                      <w:r>
                        <w:rPr>
                          <w:noProof/>
                        </w:rPr>
                        <w:t>135</w:t>
                      </w:r>
                      <w:r>
                        <w:rPr>
                          <w:noProof/>
                        </w:rPr>
                        <w:fldChar w:fldCharType="end"/>
                      </w:r>
                      <w:bookmarkEnd w:id="439"/>
                      <w:r>
                        <w:t>: This is a comparison of the Q for the loaded cavity found from simulation and measurement.</w:t>
                      </w:r>
                    </w:p>
                  </w:txbxContent>
                </v:textbox>
                <w10:wrap type="topAndBottom"/>
              </v:shape>
            </w:pict>
          </mc:Fallback>
        </mc:AlternateContent>
      </w:r>
      <w:r w:rsidRPr="000D6D6B">
        <w:rPr>
          <w:noProof/>
        </w:rPr>
        <w:drawing>
          <wp:anchor distT="0" distB="0" distL="114300" distR="114300" simplePos="0" relativeHeight="252213248" behindDoc="0" locked="0" layoutInCell="1" allowOverlap="1" wp14:anchorId="7845735F" wp14:editId="5AAE51E1">
            <wp:simplePos x="0" y="0"/>
            <wp:positionH relativeFrom="column">
              <wp:posOffset>1238250</wp:posOffset>
            </wp:positionH>
            <wp:positionV relativeFrom="paragraph">
              <wp:posOffset>1557434</wp:posOffset>
            </wp:positionV>
            <wp:extent cx="4334256" cy="2606040"/>
            <wp:effectExtent l="0" t="0" r="0" b="0"/>
            <wp:wrapTopAndBottom/>
            <wp:docPr id="638" name="Picture 10">
              <a:extLst xmlns:a="http://schemas.openxmlformats.org/drawingml/2006/main">
                <a:ext uri="{FF2B5EF4-FFF2-40B4-BE49-F238E27FC236}">
                  <a16:creationId xmlns:a16="http://schemas.microsoft.com/office/drawing/2014/main" id="{76B2E675-7A7D-4681-9E02-D435C4F50B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6B2E675-7A7D-4681-9E02-D435C4F50BC5}"/>
                        </a:ext>
                      </a:extLst>
                    </pic:cNvPr>
                    <pic:cNvPicPr>
                      <a:picLocks noChangeAspect="1"/>
                    </pic:cNvPicPr>
                  </pic:nvPicPr>
                  <pic:blipFill>
                    <a:blip r:embed="rId149"/>
                    <a:stretch>
                      <a:fillRect/>
                    </a:stretch>
                  </pic:blipFill>
                  <pic:spPr>
                    <a:xfrm>
                      <a:off x="0" y="0"/>
                      <a:ext cx="4334256" cy="2606040"/>
                    </a:xfrm>
                    <a:prstGeom prst="rect">
                      <a:avLst/>
                    </a:prstGeom>
                  </pic:spPr>
                </pic:pic>
              </a:graphicData>
            </a:graphic>
            <wp14:sizeRelH relativeFrom="margin">
              <wp14:pctWidth>0</wp14:pctWidth>
            </wp14:sizeRelH>
            <wp14:sizeRelV relativeFrom="margin">
              <wp14:pctHeight>0</wp14:pctHeight>
            </wp14:sizeRelV>
          </wp:anchor>
        </w:drawing>
      </w:r>
      <w:r w:rsidR="008C268D">
        <w:t xml:space="preserve">It was necessary to find a method that would improve the electrical contact between the lid and the cavity that was reusable for multiple measurements.  A pair of grooves was machined into the lid that allowed for the addition of </w:t>
      </w:r>
      <w:r w:rsidR="00934976" w:rsidRPr="00934976">
        <w:rPr>
          <w:rFonts w:ascii="American Typewriter" w:hAnsi="American Typewriter"/>
          <w:sz w:val="21"/>
          <w:szCs w:val="21"/>
          <w:lang w:val="en-GB"/>
        </w:rPr>
        <w:t>Spira</w:t>
      </w:r>
      <w:r w:rsidR="008C268D" w:rsidRPr="005A14E4">
        <w:rPr>
          <w:lang w:val="en-GB"/>
        </w:rPr>
        <w:t xml:space="preserve"> </w:t>
      </w:r>
      <w:sdt>
        <w:sdtPr>
          <w:rPr>
            <w:lang w:val="en-GB"/>
          </w:rPr>
          <w:id w:val="1062600342"/>
          <w:citation/>
        </w:sdtPr>
        <w:sdtContent>
          <w:r w:rsidR="00AE6182">
            <w:rPr>
              <w:lang w:val="en-GB"/>
            </w:rPr>
            <w:fldChar w:fldCharType="begin"/>
          </w:r>
          <w:r w:rsidR="00AE6182">
            <w:instrText xml:space="preserve"> CITATION Spi17 \l 1033 </w:instrText>
          </w:r>
          <w:r w:rsidR="00AE6182">
            <w:rPr>
              <w:lang w:val="en-GB"/>
            </w:rPr>
            <w:fldChar w:fldCharType="separate"/>
          </w:r>
          <w:r w:rsidR="00D93618" w:rsidRPr="00D93618">
            <w:rPr>
              <w:noProof/>
            </w:rPr>
            <w:t>[50]</w:t>
          </w:r>
          <w:r w:rsidR="00AE6182">
            <w:rPr>
              <w:lang w:val="en-GB"/>
            </w:rPr>
            <w:fldChar w:fldCharType="end"/>
          </w:r>
        </w:sdtContent>
      </w:sdt>
      <w:r w:rsidR="00AE6182">
        <w:rPr>
          <w:lang w:val="en-GB"/>
        </w:rPr>
        <w:t xml:space="preserve"> </w:t>
      </w:r>
      <w:r w:rsidR="008C268D" w:rsidRPr="005A14E4">
        <w:rPr>
          <w:lang w:val="en-GB"/>
        </w:rPr>
        <w:t>shield gasket</w:t>
      </w:r>
      <w:r w:rsidR="008C268D">
        <w:rPr>
          <w:lang w:val="en-GB"/>
        </w:rPr>
        <w:t xml:space="preserve">s to improve the electrical contact.  The addition of the </w:t>
      </w:r>
      <w:r w:rsidR="00934976" w:rsidRPr="00934976">
        <w:rPr>
          <w:rFonts w:ascii="American Typewriter" w:hAnsi="American Typewriter"/>
          <w:sz w:val="21"/>
          <w:szCs w:val="21"/>
          <w:lang w:val="en-GB"/>
        </w:rPr>
        <w:t>Spira</w:t>
      </w:r>
      <w:r w:rsidR="008C268D" w:rsidRPr="00D65693">
        <w:rPr>
          <w:lang w:val="en-GB"/>
        </w:rPr>
        <w:t xml:space="preserve"> shield gasket</w:t>
      </w:r>
      <w:r w:rsidR="008C268D">
        <w:rPr>
          <w:lang w:val="en-GB"/>
        </w:rPr>
        <w:t xml:space="preserve"> improve</w:t>
      </w:r>
      <w:r w:rsidR="00A426D6">
        <w:rPr>
          <w:lang w:val="en-GB"/>
        </w:rPr>
        <w:t>d</w:t>
      </w:r>
      <w:r w:rsidR="008C268D">
        <w:rPr>
          <w:lang w:val="en-GB"/>
        </w:rPr>
        <w:t xml:space="preserve"> the measured Q by 20%, but it is still 10% </w:t>
      </w:r>
      <w:r w:rsidR="00CE1954">
        <w:rPr>
          <w:lang w:val="en-GB"/>
        </w:rPr>
        <w:t>less than the simulated results</w:t>
      </w:r>
      <w:r w:rsidR="00637613">
        <w:rPr>
          <w:lang w:val="en-GB"/>
        </w:rPr>
        <w:t xml:space="preserve"> at high bias</w:t>
      </w:r>
      <w:r w:rsidR="00CE1954">
        <w:rPr>
          <w:lang w:val="en-GB"/>
        </w:rPr>
        <w:t>.</w:t>
      </w:r>
      <w:r w:rsidR="007A3691">
        <w:rPr>
          <w:lang w:val="en-GB"/>
        </w:rPr>
        <w:t xml:space="preserve"> The comparison is shown in </w:t>
      </w:r>
      <w:r w:rsidR="007A3691">
        <w:rPr>
          <w:lang w:val="en-GB"/>
        </w:rPr>
        <w:fldChar w:fldCharType="begin"/>
      </w:r>
      <w:r w:rsidR="007A3691">
        <w:rPr>
          <w:lang w:val="en-GB"/>
        </w:rPr>
        <w:instrText xml:space="preserve"> REF _Ref514676347 \h </w:instrText>
      </w:r>
      <w:r w:rsidR="007A3691">
        <w:rPr>
          <w:lang w:val="en-GB"/>
        </w:rPr>
      </w:r>
      <w:r w:rsidR="007A3691">
        <w:rPr>
          <w:lang w:val="en-GB"/>
        </w:rPr>
        <w:fldChar w:fldCharType="separate"/>
      </w:r>
      <w:r w:rsidR="00D93618">
        <w:t xml:space="preserve">Figure </w:t>
      </w:r>
      <w:r w:rsidR="00D93618">
        <w:rPr>
          <w:noProof/>
        </w:rPr>
        <w:t>135</w:t>
      </w:r>
      <w:r w:rsidR="007A3691">
        <w:rPr>
          <w:lang w:val="en-GB"/>
        </w:rPr>
        <w:fldChar w:fldCharType="end"/>
      </w:r>
      <w:r w:rsidR="007A3691">
        <w:rPr>
          <w:lang w:val="en-GB"/>
        </w:rPr>
        <w:t xml:space="preserve">. </w:t>
      </w:r>
      <w:r w:rsidR="008C268D">
        <w:rPr>
          <w:lang w:val="en-GB"/>
        </w:rPr>
        <w:t xml:space="preserve"> </w:t>
      </w:r>
      <w:r w:rsidR="00CE1954">
        <w:rPr>
          <w:lang w:val="en-GB"/>
        </w:rPr>
        <w:fldChar w:fldCharType="begin"/>
      </w:r>
      <w:r w:rsidR="00CE1954">
        <w:rPr>
          <w:lang w:val="en-GB"/>
        </w:rPr>
        <w:instrText xml:space="preserve"> REF _Ref513621589 \h </w:instrText>
      </w:r>
      <w:r w:rsidR="00CE1954">
        <w:rPr>
          <w:lang w:val="en-GB"/>
        </w:rPr>
      </w:r>
      <w:r w:rsidR="00CE1954">
        <w:rPr>
          <w:lang w:val="en-GB"/>
        </w:rPr>
        <w:fldChar w:fldCharType="separate"/>
      </w:r>
      <w:r w:rsidR="00D93618">
        <w:t xml:space="preserve">Figure </w:t>
      </w:r>
      <w:r w:rsidR="00D93618">
        <w:rPr>
          <w:noProof/>
        </w:rPr>
        <w:t>136</w:t>
      </w:r>
      <w:r w:rsidR="00CE1954">
        <w:rPr>
          <w:lang w:val="en-GB"/>
        </w:rPr>
        <w:fldChar w:fldCharType="end"/>
      </w:r>
      <w:r w:rsidR="00CE1954">
        <w:rPr>
          <w:lang w:val="en-GB"/>
        </w:rPr>
        <w:t xml:space="preserve"> </w:t>
      </w:r>
      <w:r w:rsidR="008C268D">
        <w:rPr>
          <w:lang w:val="en-GB"/>
        </w:rPr>
        <w:t xml:space="preserve">shows the cavity lid with the </w:t>
      </w:r>
      <w:r w:rsidR="008C268D" w:rsidRPr="00E415F9">
        <w:rPr>
          <w:rFonts w:ascii="American Typewriter" w:hAnsi="American Typewriter"/>
          <w:sz w:val="21"/>
          <w:szCs w:val="21"/>
          <w:lang w:val="en-GB"/>
        </w:rPr>
        <w:t>Spira</w:t>
      </w:r>
      <w:r w:rsidR="008C268D" w:rsidRPr="005A14E4">
        <w:rPr>
          <w:lang w:val="en-GB"/>
        </w:rPr>
        <w:t xml:space="preserve"> shield gasket</w:t>
      </w:r>
      <w:r w:rsidR="006F30E5">
        <w:rPr>
          <w:lang w:val="en-GB"/>
        </w:rPr>
        <w:t>s added</w:t>
      </w:r>
      <w:r w:rsidR="000C0B7C">
        <w:rPr>
          <w:lang w:val="en-GB"/>
        </w:rPr>
        <w:t xml:space="preserve">. </w:t>
      </w:r>
    </w:p>
    <w:p w14:paraId="013BF81E" w14:textId="402CF4C6" w:rsidR="000A2624" w:rsidRDefault="000A2624" w:rsidP="008C268D">
      <w:pPr>
        <w:rPr>
          <w:lang w:val="en-GB"/>
        </w:rPr>
      </w:pPr>
    </w:p>
    <w:p w14:paraId="30F78D28" w14:textId="70672702" w:rsidR="005F4070" w:rsidRPr="005F4070" w:rsidRDefault="00EF7DEF" w:rsidP="005F4070">
      <w:r>
        <w:rPr>
          <w:noProof/>
        </w:rPr>
        <w:lastRenderedPageBreak/>
        <w:drawing>
          <wp:anchor distT="0" distB="0" distL="114300" distR="114300" simplePos="0" relativeHeight="252188672" behindDoc="0" locked="0" layoutInCell="1" allowOverlap="1" wp14:anchorId="1CB2D96D" wp14:editId="1867F0B3">
            <wp:simplePos x="0" y="0"/>
            <wp:positionH relativeFrom="column">
              <wp:align>center</wp:align>
            </wp:positionH>
            <wp:positionV relativeFrom="paragraph">
              <wp:posOffset>363855</wp:posOffset>
            </wp:positionV>
            <wp:extent cx="3355848" cy="2516886"/>
            <wp:effectExtent l="0" t="0" r="0" b="0"/>
            <wp:wrapTopAndBottom/>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spira_labelled.png"/>
                    <pic:cNvPicPr/>
                  </pic:nvPicPr>
                  <pic:blipFill>
                    <a:blip r:embed="rId150"/>
                    <a:stretch>
                      <a:fillRect/>
                    </a:stretch>
                  </pic:blipFill>
                  <pic:spPr>
                    <a:xfrm>
                      <a:off x="0" y="0"/>
                      <a:ext cx="3355848" cy="2516886"/>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2190720" behindDoc="0" locked="0" layoutInCell="1" allowOverlap="1" wp14:anchorId="5F51F2E7" wp14:editId="6689CF27">
                <wp:simplePos x="0" y="0"/>
                <wp:positionH relativeFrom="column">
                  <wp:align>center</wp:align>
                </wp:positionH>
                <wp:positionV relativeFrom="paragraph">
                  <wp:posOffset>2937510</wp:posOffset>
                </wp:positionV>
                <wp:extent cx="3355848" cy="635"/>
                <wp:effectExtent l="0" t="0" r="0" b="0"/>
                <wp:wrapTopAndBottom/>
                <wp:docPr id="648" name="Text Box 648"/>
                <wp:cNvGraphicFramePr/>
                <a:graphic xmlns:a="http://schemas.openxmlformats.org/drawingml/2006/main">
                  <a:graphicData uri="http://schemas.microsoft.com/office/word/2010/wordprocessingShape">
                    <wps:wsp>
                      <wps:cNvSpPr txBox="1"/>
                      <wps:spPr>
                        <a:xfrm>
                          <a:off x="0" y="0"/>
                          <a:ext cx="3355848" cy="635"/>
                        </a:xfrm>
                        <a:prstGeom prst="rect">
                          <a:avLst/>
                        </a:prstGeom>
                        <a:solidFill>
                          <a:prstClr val="white"/>
                        </a:solidFill>
                        <a:ln>
                          <a:noFill/>
                        </a:ln>
                      </wps:spPr>
                      <wps:txbx>
                        <w:txbxContent>
                          <w:p w14:paraId="32EA99B9" w14:textId="60E64BD9" w:rsidR="0049129E" w:rsidRPr="00922C2B" w:rsidRDefault="0049129E" w:rsidP="00D76108">
                            <w:pPr>
                              <w:pStyle w:val="Caption"/>
                              <w:rPr>
                                <w:noProof/>
                                <w:sz w:val="22"/>
                                <w:szCs w:val="22"/>
                              </w:rPr>
                            </w:pPr>
                            <w:bookmarkStart w:id="440" w:name="_Ref513621589"/>
                            <w:r>
                              <w:t xml:space="preserve">Figure </w:t>
                            </w:r>
                            <w:r>
                              <w:rPr>
                                <w:noProof/>
                              </w:rPr>
                              <w:fldChar w:fldCharType="begin"/>
                            </w:r>
                            <w:r>
                              <w:rPr>
                                <w:noProof/>
                              </w:rPr>
                              <w:instrText xml:space="preserve"> SEQ Figure \* ARABIC </w:instrText>
                            </w:r>
                            <w:r>
                              <w:rPr>
                                <w:noProof/>
                              </w:rPr>
                              <w:fldChar w:fldCharType="separate"/>
                            </w:r>
                            <w:r>
                              <w:rPr>
                                <w:noProof/>
                              </w:rPr>
                              <w:t>136</w:t>
                            </w:r>
                            <w:r>
                              <w:rPr>
                                <w:noProof/>
                              </w:rPr>
                              <w:fldChar w:fldCharType="end"/>
                            </w:r>
                            <w:bookmarkEnd w:id="440"/>
                            <w:r>
                              <w:t>: The Spira spring fingers are sued to improve the RF seal between the lid (shown here) and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51F2E7" id="Text Box 648" o:spid="_x0000_s1155" type="#_x0000_t202" style="position:absolute;left:0;text-align:left;margin-left:0;margin-top:231.3pt;width:264.25pt;height:.05pt;z-index:25219072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" stroked="f">
                <v:textbox style="mso-fit-shape-to-text:t" inset="0,0,0,0">
                  <w:txbxContent>
                    <w:p w14:paraId="32EA99B9" w14:textId="60E64BD9" w:rsidR="0049129E" w:rsidRPr="00922C2B" w:rsidRDefault="0049129E" w:rsidP="00D76108">
                      <w:pPr>
                        <w:pStyle w:val="Caption"/>
                        <w:rPr>
                          <w:noProof/>
                          <w:sz w:val="22"/>
                          <w:szCs w:val="22"/>
                        </w:rPr>
                      </w:pPr>
                      <w:bookmarkStart w:id="441" w:name="_Ref513621589"/>
                      <w:r>
                        <w:t xml:space="preserve">Figure </w:t>
                      </w:r>
                      <w:r>
                        <w:rPr>
                          <w:noProof/>
                        </w:rPr>
                        <w:fldChar w:fldCharType="begin"/>
                      </w:r>
                      <w:r>
                        <w:rPr>
                          <w:noProof/>
                        </w:rPr>
                        <w:instrText xml:space="preserve"> SEQ Figure \* ARABIC </w:instrText>
                      </w:r>
                      <w:r>
                        <w:rPr>
                          <w:noProof/>
                        </w:rPr>
                        <w:fldChar w:fldCharType="separate"/>
                      </w:r>
                      <w:r>
                        <w:rPr>
                          <w:noProof/>
                        </w:rPr>
                        <w:t>136</w:t>
                      </w:r>
                      <w:r>
                        <w:rPr>
                          <w:noProof/>
                        </w:rPr>
                        <w:fldChar w:fldCharType="end"/>
                      </w:r>
                      <w:bookmarkEnd w:id="441"/>
                      <w:r>
                        <w:t>: The Spira spring fingers are sued to improve the RF seal between the lid (shown here) and the cavity.</w:t>
                      </w:r>
                    </w:p>
                  </w:txbxContent>
                </v:textbox>
                <w10:wrap type="topAndBottom"/>
              </v:shape>
            </w:pict>
          </mc:Fallback>
        </mc:AlternateContent>
      </w:r>
    </w:p>
    <w:p w14:paraId="04A64DBD" w14:textId="01BE2C67" w:rsidR="00053104" w:rsidRDefault="00053104" w:rsidP="00FE247A"/>
    <w:p w14:paraId="2F78DAF6" w14:textId="0E4C30A6" w:rsidR="00FE247A" w:rsidRDefault="007571BA" w:rsidP="00FE247A">
      <w:pPr>
        <w:pStyle w:val="Heading3"/>
      </w:pPr>
      <w:bookmarkStart w:id="442" w:name="_Ref515882336"/>
      <w:bookmarkStart w:id="443" w:name="_Toc522881070"/>
      <w:r>
        <w:t>Results</w:t>
      </w:r>
      <w:bookmarkEnd w:id="442"/>
      <w:bookmarkEnd w:id="443"/>
    </w:p>
    <w:p w14:paraId="36D6B8E6" w14:textId="4BCAF064" w:rsidR="00770B80" w:rsidRDefault="007613A6" w:rsidP="00FE247A">
      <w:r>
        <w:t xml:space="preserve">We have 5 garnet rings shown in </w:t>
      </w:r>
      <w:r>
        <w:fldChar w:fldCharType="begin"/>
      </w:r>
      <w:r>
        <w:instrText xml:space="preserve"> REF _Ref504547065 \h </w:instrText>
      </w:r>
      <w:r>
        <w:fldChar w:fldCharType="separate"/>
      </w:r>
      <w:r w:rsidR="00D93618">
        <w:t xml:space="preserve">Figure </w:t>
      </w:r>
      <w:r w:rsidR="00D93618">
        <w:rPr>
          <w:noProof/>
        </w:rPr>
        <w:t>50</w:t>
      </w:r>
      <w:r>
        <w:fldChar w:fldCharType="end"/>
      </w:r>
      <w:r>
        <w:t>. The Q and resonant frequency as a function of bias current</w:t>
      </w:r>
      <w:r w:rsidR="008732CD">
        <w:t xml:space="preserve"> (4 – 20 A) </w:t>
      </w:r>
      <w:r>
        <w:t xml:space="preserve">has been measured </w:t>
      </w:r>
      <w:r w:rsidR="00CD133A">
        <w:t xml:space="preserve">for </w:t>
      </w:r>
      <w:r w:rsidR="006E7D1E">
        <w:t>the 5 garnet</w:t>
      </w:r>
      <w:r>
        <w:t xml:space="preserve"> rings</w:t>
      </w:r>
      <w:r w:rsidR="006E7D1E">
        <w:t xml:space="preserve">. </w:t>
      </w:r>
      <w:r w:rsidR="008E103D">
        <w:fldChar w:fldCharType="begin"/>
      </w:r>
      <w:r w:rsidR="008E103D">
        <w:instrText xml:space="preserve"> REF _Ref512600566 \h </w:instrText>
      </w:r>
      <w:r w:rsidR="008E103D">
        <w:fldChar w:fldCharType="separate"/>
      </w:r>
      <w:r w:rsidR="00D93618">
        <w:t xml:space="preserve">Figure </w:t>
      </w:r>
      <w:r w:rsidR="00D93618">
        <w:rPr>
          <w:noProof/>
        </w:rPr>
        <w:t>137</w:t>
      </w:r>
      <w:r w:rsidR="008E103D">
        <w:fldChar w:fldCharType="end"/>
      </w:r>
      <w:r w:rsidR="008E103D">
        <w:t xml:space="preserve"> shows the Q of each of the 5 rings. </w:t>
      </w:r>
      <w:r w:rsidR="00895621">
        <w:fldChar w:fldCharType="begin"/>
      </w:r>
      <w:r w:rsidR="00895621">
        <w:instrText xml:space="preserve"> REF _Ref514677056 \h </w:instrText>
      </w:r>
      <w:r w:rsidR="00895621">
        <w:fldChar w:fldCharType="separate"/>
      </w:r>
      <w:r w:rsidR="00D93618">
        <w:t xml:space="preserve">Figure </w:t>
      </w:r>
      <w:r w:rsidR="00D93618">
        <w:rPr>
          <w:noProof/>
        </w:rPr>
        <w:t>138</w:t>
      </w:r>
      <w:r w:rsidR="00895621">
        <w:fldChar w:fldCharType="end"/>
      </w:r>
      <w:r w:rsidR="00895621">
        <w:t xml:space="preserve"> </w:t>
      </w:r>
      <w:r w:rsidR="00B53B00">
        <w:t>shows the average</w:t>
      </w:r>
      <w:r w:rsidR="00895621">
        <w:t>d</w:t>
      </w:r>
      <w:r w:rsidR="00B53B00">
        <w:t xml:space="preserve"> </w:t>
      </w:r>
      <w:r w:rsidR="00895621">
        <w:t>Q</w:t>
      </w:r>
      <w:r w:rsidR="00B53B00">
        <w:t xml:space="preserve"> and difference from </w:t>
      </w:r>
      <w:r w:rsidR="00895621">
        <w:t xml:space="preserve">the mean for each ring. </w:t>
      </w:r>
      <w:r w:rsidR="00B53B00">
        <w:t>These</w:t>
      </w:r>
      <w:r>
        <w:t xml:space="preserve"> measurements show that the RF properties are consistent and there are no outliers.</w:t>
      </w:r>
      <w:r w:rsidR="00895621">
        <w:t xml:space="preserve"> </w:t>
      </w:r>
      <w:r w:rsidR="00770B80">
        <w:t>Variability in the low bias region is a result of measurement uncertainty.  Although</w:t>
      </w:r>
      <w:r w:rsidR="00895621">
        <w:t xml:space="preserve"> the</w:t>
      </w:r>
      <w:r w:rsidR="00770B80">
        <w:t xml:space="preserve"> Q is lower than simulation results, the frequ</w:t>
      </w:r>
      <w:r w:rsidR="00895621">
        <w:t>ency data matches closely to CST Microwave Studio</w:t>
      </w:r>
      <w:r w:rsidR="00770B80">
        <w:t xml:space="preserve"> modeling, as shown in </w:t>
      </w:r>
      <w:r w:rsidR="00435496">
        <w:fldChar w:fldCharType="begin"/>
      </w:r>
      <w:r w:rsidR="00435496">
        <w:instrText xml:space="preserve"> REF _Ref514677324 \h </w:instrText>
      </w:r>
      <w:r w:rsidR="00435496">
        <w:fldChar w:fldCharType="separate"/>
      </w:r>
      <w:r w:rsidR="00D93618">
        <w:t xml:space="preserve">Figure </w:t>
      </w:r>
      <w:r w:rsidR="00D93618">
        <w:rPr>
          <w:noProof/>
        </w:rPr>
        <w:t>139</w:t>
      </w:r>
      <w:r w:rsidR="00435496">
        <w:fldChar w:fldCharType="end"/>
      </w:r>
      <w:r w:rsidR="00435496">
        <w:t>.</w:t>
      </w:r>
      <w:r w:rsidR="00770B80">
        <w:t xml:space="preserve">  </w:t>
      </w:r>
    </w:p>
    <w:p w14:paraId="485D543C" w14:textId="1B8B6FFE" w:rsidR="007213E9" w:rsidRDefault="007213E9" w:rsidP="007213E9">
      <w:pPr>
        <w:rPr>
          <w:b/>
        </w:rPr>
      </w:pPr>
      <w:r w:rsidRPr="005B1E1C">
        <w:rPr>
          <w:b/>
        </w:rPr>
        <w:t>Editor’s note:</w:t>
      </w:r>
      <w:r>
        <w:rPr>
          <w:b/>
        </w:rPr>
        <w:t xml:space="preserve"> The difference between the measured Q and the simulated Q of the loaded cavity </w:t>
      </w:r>
      <w:r w:rsidR="009C3FFC">
        <w:rPr>
          <w:b/>
        </w:rPr>
        <w:t xml:space="preserve">shown here </w:t>
      </w:r>
      <w:r>
        <w:rPr>
          <w:b/>
        </w:rPr>
        <w:t xml:space="preserve">presented a major problem: </w:t>
      </w:r>
      <w:r w:rsidR="006E49AE">
        <w:rPr>
          <w:b/>
        </w:rPr>
        <w:t xml:space="preserve">we assumed that </w:t>
      </w:r>
      <m:oMath>
        <m:r>
          <m:rPr>
            <m:sty m:val="bi"/>
          </m:rPr>
          <w:rPr>
            <w:rFonts w:ascii="Cambria Math" w:hAnsi="Cambria Math"/>
          </w:rPr>
          <m:t>α</m:t>
        </m:r>
      </m:oMath>
      <w:r w:rsidRPr="00B103C5">
        <w:rPr>
          <w:b/>
        </w:rPr>
        <w:t xml:space="preserve"> </w:t>
      </w:r>
      <w:r w:rsidR="006E49AE">
        <w:rPr>
          <w:b/>
        </w:rPr>
        <w:t xml:space="preserve">is constant based on </w:t>
      </w:r>
      <w:r>
        <w:rPr>
          <w:b/>
        </w:rPr>
        <w:t xml:space="preserve">measurements </w:t>
      </w:r>
      <w:r w:rsidR="006E49AE">
        <w:rPr>
          <w:b/>
        </w:rPr>
        <w:t xml:space="preserve">discussed in section </w:t>
      </w:r>
      <w:r w:rsidR="006E49AE">
        <w:rPr>
          <w:b/>
        </w:rPr>
        <w:fldChar w:fldCharType="begin"/>
      </w:r>
      <w:r w:rsidR="006E49AE">
        <w:rPr>
          <w:b/>
        </w:rPr>
        <w:instrText xml:space="preserve"> REF _Ref515458519 \w \h </w:instrText>
      </w:r>
      <w:r w:rsidR="006E49AE">
        <w:rPr>
          <w:b/>
        </w:rPr>
      </w:r>
      <w:r w:rsidR="006E49AE">
        <w:rPr>
          <w:b/>
        </w:rPr>
        <w:fldChar w:fldCharType="separate"/>
      </w:r>
      <w:r w:rsidR="00D93618">
        <w:rPr>
          <w:b/>
        </w:rPr>
        <w:t>3.2</w:t>
      </w:r>
      <w:r w:rsidR="006E49AE">
        <w:rPr>
          <w:b/>
        </w:rPr>
        <w:fldChar w:fldCharType="end"/>
      </w:r>
      <w:r>
        <w:rPr>
          <w:b/>
        </w:rPr>
        <w:t>.</w:t>
      </w:r>
      <w:r w:rsidR="009C3FFC">
        <w:rPr>
          <w:b/>
        </w:rPr>
        <w:t xml:space="preserve"> However, t</w:t>
      </w:r>
      <w:r w:rsidR="006E49AE">
        <w:rPr>
          <w:b/>
        </w:rPr>
        <w:t xml:space="preserve">here is an indication that </w:t>
      </w:r>
      <m:oMath>
        <m:r>
          <m:rPr>
            <m:sty m:val="bi"/>
          </m:rPr>
          <w:rPr>
            <w:rFonts w:ascii="Cambria Math" w:hAnsi="Cambria Math"/>
          </w:rPr>
          <m:t>α</m:t>
        </m:r>
      </m:oMath>
      <w:r w:rsidR="006E49AE" w:rsidRPr="00B103C5">
        <w:rPr>
          <w:b/>
        </w:rPr>
        <w:t xml:space="preserve"> </w:t>
      </w:r>
      <w:r w:rsidR="006E49AE">
        <w:rPr>
          <w:b/>
        </w:rPr>
        <w:t xml:space="preserve">is not constant at low field from </w:t>
      </w:r>
      <w:r w:rsidR="006E49AE" w:rsidRPr="006E49AE">
        <w:rPr>
          <w:b/>
        </w:rPr>
        <w:fldChar w:fldCharType="begin"/>
      </w:r>
      <w:r w:rsidR="006E49AE" w:rsidRPr="006E49AE">
        <w:rPr>
          <w:b/>
        </w:rPr>
        <w:instrText xml:space="preserve"> REF _Ref306025018 \h  \* MERGEFORMAT </w:instrText>
      </w:r>
      <w:r w:rsidR="006E49AE" w:rsidRPr="006E49AE">
        <w:rPr>
          <w:b/>
        </w:rPr>
      </w:r>
      <w:r w:rsidR="006E49AE" w:rsidRPr="006E49AE">
        <w:rPr>
          <w:b/>
        </w:rPr>
        <w:fldChar w:fldCharType="separate"/>
      </w:r>
      <w:r w:rsidR="00D93618" w:rsidRPr="00D93618">
        <w:rPr>
          <w:b/>
        </w:rPr>
        <w:t xml:space="preserve">Figure </w:t>
      </w:r>
      <w:r w:rsidR="00D93618" w:rsidRPr="00D93618">
        <w:rPr>
          <w:b/>
          <w:noProof/>
        </w:rPr>
        <w:t>15</w:t>
      </w:r>
      <w:r w:rsidR="006E49AE" w:rsidRPr="006E49AE">
        <w:rPr>
          <w:b/>
        </w:rPr>
        <w:fldChar w:fldCharType="end"/>
      </w:r>
      <w:r w:rsidR="006E49AE" w:rsidRPr="006E49AE">
        <w:rPr>
          <w:b/>
        </w:rPr>
        <w:t>.</w:t>
      </w:r>
      <w:r w:rsidR="006E49AE">
        <w:rPr>
          <w:b/>
        </w:rPr>
        <w:t xml:space="preserve"> Using a constant </w:t>
      </w:r>
      <m:oMath>
        <m:r>
          <m:rPr>
            <m:sty m:val="bi"/>
          </m:rPr>
          <w:rPr>
            <w:rFonts w:ascii="Cambria Math" w:hAnsi="Cambria Math"/>
          </w:rPr>
          <m:t>α</m:t>
        </m:r>
      </m:oMath>
      <w:r w:rsidR="006E49AE">
        <w:rPr>
          <w:b/>
        </w:rPr>
        <w:t xml:space="preserve"> in the simulations could not match the loaded cavity measurements. T</w:t>
      </w:r>
      <w:r w:rsidR="00C720CE">
        <w:rPr>
          <w:b/>
        </w:rPr>
        <w:t xml:space="preserve">he CST MWS </w:t>
      </w:r>
      <w:r w:rsidR="006E49AE">
        <w:rPr>
          <w:b/>
        </w:rPr>
        <w:t>simulations</w:t>
      </w:r>
      <w:sdt>
        <w:sdtPr>
          <w:rPr>
            <w:b/>
          </w:rPr>
          <w:id w:val="1055193663"/>
          <w:citation/>
        </w:sdtPr>
        <w:sdtContent>
          <w:r w:rsidR="006E49AE" w:rsidRPr="00471692">
            <w:rPr>
              <w:b/>
            </w:rPr>
            <w:fldChar w:fldCharType="begin"/>
          </w:r>
          <w:r w:rsidR="006E49AE" w:rsidRPr="00471692">
            <w:rPr>
              <w:b/>
            </w:rPr>
            <w:instrText xml:space="preserve"> CITATION GRo17 \l 1033 </w:instrText>
          </w:r>
          <w:r w:rsidR="006E49AE" w:rsidRPr="00471692">
            <w:rPr>
              <w:b/>
            </w:rPr>
            <w:fldChar w:fldCharType="separate"/>
          </w:r>
          <w:r w:rsidR="00D93618">
            <w:rPr>
              <w:b/>
              <w:noProof/>
            </w:rPr>
            <w:t xml:space="preserve"> </w:t>
          </w:r>
          <w:r w:rsidR="00D93618" w:rsidRPr="00D93618">
            <w:rPr>
              <w:noProof/>
            </w:rPr>
            <w:t>[51]</w:t>
          </w:r>
          <w:r w:rsidR="006E49AE" w:rsidRPr="00471692">
            <w:rPr>
              <w:b/>
            </w:rPr>
            <w:fldChar w:fldCharType="end"/>
          </w:r>
        </w:sdtContent>
      </w:sdt>
      <w:r w:rsidR="006E49AE">
        <w:rPr>
          <w:b/>
        </w:rPr>
        <w:t xml:space="preserve"> </w:t>
      </w:r>
      <w:r>
        <w:rPr>
          <w:b/>
        </w:rPr>
        <w:t xml:space="preserve">showed that for </w:t>
      </w:r>
      <m:oMath>
        <m:r>
          <m:rPr>
            <m:sty m:val="bi"/>
          </m:rPr>
          <w:rPr>
            <w:rFonts w:ascii="Cambria Math" w:hAnsi="Cambria Math"/>
          </w:rPr>
          <m:t>μ'&lt; 3.5</m:t>
        </m:r>
      </m:oMath>
      <w:r>
        <w:rPr>
          <w:b/>
        </w:rPr>
        <w:t xml:space="preserve">, </w:t>
      </w:r>
      <m:oMath>
        <m:r>
          <m:rPr>
            <m:sty m:val="bi"/>
          </m:rPr>
          <w:rPr>
            <w:rFonts w:ascii="Cambria Math" w:hAnsi="Cambria Math"/>
          </w:rPr>
          <m:t>α</m:t>
        </m:r>
      </m:oMath>
      <w:r>
        <w:rPr>
          <w:b/>
        </w:rPr>
        <w:t xml:space="preserve"> can </w:t>
      </w:r>
      <w:r w:rsidR="00C720CE">
        <w:rPr>
          <w:b/>
        </w:rPr>
        <w:t xml:space="preserve">be </w:t>
      </w:r>
      <w:r>
        <w:rPr>
          <w:b/>
        </w:rPr>
        <w:t>treated as a constant with value 0.0036</w:t>
      </w:r>
      <w:r w:rsidR="002C1FF2">
        <w:rPr>
          <w:b/>
        </w:rPr>
        <w:t xml:space="preserve"> (</w:t>
      </w:r>
      <w:r w:rsidR="00E02861">
        <w:rPr>
          <w:b/>
        </w:rPr>
        <w:t xml:space="preserve">The </w:t>
      </w:r>
      <w:r w:rsidR="002C1FF2">
        <w:rPr>
          <w:b/>
        </w:rPr>
        <w:t xml:space="preserve">value of </w:t>
      </w:r>
      <m:oMath>
        <m:r>
          <m:rPr>
            <m:sty m:val="bi"/>
          </m:rPr>
          <w:rPr>
            <w:rFonts w:ascii="Cambria Math" w:hAnsi="Cambria Math"/>
          </w:rPr>
          <m:t>α</m:t>
        </m:r>
      </m:oMath>
      <w:r w:rsidR="002C1FF2">
        <w:rPr>
          <w:b/>
        </w:rPr>
        <w:t xml:space="preserve"> used here </w:t>
      </w:r>
      <w:r w:rsidR="00DA7A49">
        <w:rPr>
          <w:b/>
        </w:rPr>
        <w:t>comes</w:t>
      </w:r>
      <w:r w:rsidR="00E02861">
        <w:rPr>
          <w:b/>
        </w:rPr>
        <w:t xml:space="preserve"> from the vendor. </w:t>
      </w:r>
      <w:r w:rsidR="003637CD">
        <w:rPr>
          <w:b/>
        </w:rPr>
        <w:t xml:space="preserve">Our measurement gave </w:t>
      </w:r>
      <m:oMath>
        <m:r>
          <m:rPr>
            <m:sty m:val="bi"/>
          </m:rPr>
          <w:rPr>
            <w:rFonts w:ascii="Cambria Math" w:hAnsi="Cambria Math"/>
          </w:rPr>
          <m:t>α=0.0033</m:t>
        </m:r>
      </m:oMath>
      <w:r w:rsidR="003637CD">
        <w:rPr>
          <w:b/>
        </w:rPr>
        <w:t xml:space="preserve">. </w:t>
      </w:r>
      <w:r w:rsidR="00E02861">
        <w:rPr>
          <w:b/>
        </w:rPr>
        <w:t xml:space="preserve">See </w:t>
      </w:r>
      <w:r w:rsidR="002C1FF2">
        <w:rPr>
          <w:b/>
        </w:rPr>
        <w:t xml:space="preserve">section </w:t>
      </w:r>
      <w:r w:rsidR="002C1FF2">
        <w:rPr>
          <w:b/>
        </w:rPr>
        <w:fldChar w:fldCharType="begin"/>
      </w:r>
      <w:r w:rsidR="002C1FF2">
        <w:rPr>
          <w:b/>
        </w:rPr>
        <w:instrText xml:space="preserve"> REF _Ref515458519 \w \h </w:instrText>
      </w:r>
      <w:r w:rsidR="002C1FF2">
        <w:rPr>
          <w:b/>
        </w:rPr>
      </w:r>
      <w:r w:rsidR="002C1FF2">
        <w:rPr>
          <w:b/>
        </w:rPr>
        <w:fldChar w:fldCharType="separate"/>
      </w:r>
      <w:r w:rsidR="00D93618">
        <w:rPr>
          <w:b/>
        </w:rPr>
        <w:t>3.2</w:t>
      </w:r>
      <w:r w:rsidR="002C1FF2">
        <w:rPr>
          <w:b/>
        </w:rPr>
        <w:fldChar w:fldCharType="end"/>
      </w:r>
      <w:r w:rsidR="002C1FF2">
        <w:rPr>
          <w:b/>
        </w:rPr>
        <w:t>)</w:t>
      </w:r>
      <w:r>
        <w:rPr>
          <w:b/>
        </w:rPr>
        <w:t>. However, witho</w:t>
      </w:r>
      <w:r w:rsidR="00C720CE">
        <w:rPr>
          <w:b/>
        </w:rPr>
        <w:t xml:space="preserve">ut the actual </w:t>
      </w:r>
      <w:r w:rsidR="00284B1D">
        <w:rPr>
          <w:b/>
        </w:rPr>
        <w:t>2</w:t>
      </w:r>
      <w:r w:rsidR="00284B1D" w:rsidRPr="00284B1D">
        <w:rPr>
          <w:b/>
          <w:vertAlign w:val="superscript"/>
        </w:rPr>
        <w:t>nd</w:t>
      </w:r>
      <w:r w:rsidR="00284B1D">
        <w:rPr>
          <w:b/>
        </w:rPr>
        <w:t xml:space="preserve"> harmonic </w:t>
      </w:r>
      <w:r w:rsidR="00C720CE">
        <w:rPr>
          <w:b/>
        </w:rPr>
        <w:t xml:space="preserve">cavity </w:t>
      </w:r>
      <w:r>
        <w:rPr>
          <w:b/>
        </w:rPr>
        <w:t>it is difficult to know whether t</w:t>
      </w:r>
      <w:r w:rsidR="00C720CE">
        <w:rPr>
          <w:b/>
        </w:rPr>
        <w:t>he modeling of the RF losses is</w:t>
      </w:r>
      <w:r>
        <w:rPr>
          <w:b/>
        </w:rPr>
        <w:t xml:space="preserve"> close to reality. This </w:t>
      </w:r>
      <w:r w:rsidR="00C720CE">
        <w:rPr>
          <w:b/>
        </w:rPr>
        <w:t>was</w:t>
      </w:r>
      <w:r>
        <w:rPr>
          <w:b/>
        </w:rPr>
        <w:t xml:space="preserve"> </w:t>
      </w:r>
      <w:r w:rsidR="008C7B96">
        <w:rPr>
          <w:b/>
        </w:rPr>
        <w:t xml:space="preserve">the </w:t>
      </w:r>
      <w:r>
        <w:rPr>
          <w:b/>
        </w:rPr>
        <w:t xml:space="preserve">compelling reason to monitor the temperature of the garnet with IR sensors during high power tests. See </w:t>
      </w:r>
      <w:r w:rsidR="00C720CE">
        <w:rPr>
          <w:b/>
        </w:rPr>
        <w:fldChar w:fldCharType="begin"/>
      </w:r>
      <w:r w:rsidR="00C720CE">
        <w:rPr>
          <w:b/>
        </w:rPr>
        <w:instrText xml:space="preserve"> REF _Ref514829489 \w \h </w:instrText>
      </w:r>
      <w:r w:rsidR="00C720CE">
        <w:rPr>
          <w:b/>
        </w:rPr>
      </w:r>
      <w:r w:rsidR="00C720CE">
        <w:rPr>
          <w:b/>
        </w:rPr>
        <w:fldChar w:fldCharType="separate"/>
      </w:r>
      <w:r w:rsidR="00D93618">
        <w:rPr>
          <w:b/>
        </w:rPr>
        <w:t>21.1.1</w:t>
      </w:r>
      <w:r w:rsidR="00C720CE">
        <w:rPr>
          <w:b/>
        </w:rPr>
        <w:fldChar w:fldCharType="end"/>
      </w:r>
      <w:r w:rsidR="00C720CE">
        <w:rPr>
          <w:b/>
        </w:rPr>
        <w:t>.</w:t>
      </w:r>
    </w:p>
    <w:p w14:paraId="2BEA3420" w14:textId="0FFDB84F" w:rsidR="007213E9" w:rsidRDefault="007213E9">
      <w:pPr>
        <w:spacing w:before="0" w:after="200"/>
        <w:ind w:firstLine="0"/>
        <w:rPr>
          <w:b/>
        </w:rPr>
      </w:pPr>
      <w:r>
        <w:rPr>
          <w:b/>
        </w:rPr>
        <w:br w:type="page"/>
      </w:r>
    </w:p>
    <w:p w14:paraId="67B0E110" w14:textId="77777777" w:rsidR="007213E9" w:rsidRDefault="007213E9" w:rsidP="007213E9">
      <w:r>
        <w:rPr>
          <w:noProof/>
        </w:rPr>
        <w:lastRenderedPageBreak/>
        <mc:AlternateContent>
          <mc:Choice Requires="wps">
            <w:drawing>
              <wp:anchor distT="0" distB="0" distL="114300" distR="114300" simplePos="0" relativeHeight="252230656" behindDoc="0" locked="0" layoutInCell="1" allowOverlap="1" wp14:anchorId="07B71D40" wp14:editId="05F5CA6F">
                <wp:simplePos x="0" y="0"/>
                <wp:positionH relativeFrom="column">
                  <wp:align>center</wp:align>
                </wp:positionH>
                <wp:positionV relativeFrom="paragraph">
                  <wp:posOffset>3562441</wp:posOffset>
                </wp:positionV>
                <wp:extent cx="4443984" cy="310896"/>
                <wp:effectExtent l="0" t="0" r="1270" b="0"/>
                <wp:wrapTopAndBottom/>
                <wp:docPr id="607" name="Text Box 607"/>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00701A62" w14:textId="05620F8F" w:rsidR="0049129E" w:rsidRPr="00E51672" w:rsidRDefault="0049129E" w:rsidP="007213E9">
                            <w:pPr>
                              <w:pStyle w:val="Caption"/>
                              <w:rPr>
                                <w:noProof/>
                                <w:sz w:val="22"/>
                                <w:szCs w:val="22"/>
                              </w:rPr>
                            </w:pPr>
                            <w:bookmarkStart w:id="444" w:name="_Ref512600566"/>
                            <w:r>
                              <w:t xml:space="preserve">Figure </w:t>
                            </w:r>
                            <w:r>
                              <w:rPr>
                                <w:noProof/>
                              </w:rPr>
                              <w:fldChar w:fldCharType="begin"/>
                            </w:r>
                            <w:r>
                              <w:rPr>
                                <w:noProof/>
                              </w:rPr>
                              <w:instrText xml:space="preserve"> SEQ Figure \* ARABIC </w:instrText>
                            </w:r>
                            <w:r>
                              <w:rPr>
                                <w:noProof/>
                              </w:rPr>
                              <w:fldChar w:fldCharType="separate"/>
                            </w:r>
                            <w:r>
                              <w:rPr>
                                <w:noProof/>
                              </w:rPr>
                              <w:t>137</w:t>
                            </w:r>
                            <w:r>
                              <w:rPr>
                                <w:noProof/>
                              </w:rPr>
                              <w:fldChar w:fldCharType="end"/>
                            </w:r>
                            <w:bookmarkEnd w:id="444"/>
                            <w:r>
                              <w:t>: The Q of the 5 garnet rings as a function of the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B71D40" id="Text Box 607" o:spid="_x0000_s1156" type="#_x0000_t202" style="position:absolute;left:0;text-align:left;margin-left:0;margin-top:280.5pt;width:349.9pt;height:24.5pt;z-index:2522306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" stroked="f">
                <v:textbox style="mso-fit-shape-to-text:t" inset="0,0,0,0">
                  <w:txbxContent>
                    <w:p w14:paraId="00701A62" w14:textId="05620F8F" w:rsidR="0049129E" w:rsidRPr="00E51672" w:rsidRDefault="0049129E" w:rsidP="007213E9">
                      <w:pPr>
                        <w:pStyle w:val="Caption"/>
                        <w:rPr>
                          <w:noProof/>
                          <w:sz w:val="22"/>
                          <w:szCs w:val="22"/>
                        </w:rPr>
                      </w:pPr>
                      <w:bookmarkStart w:id="445" w:name="_Ref512600566"/>
                      <w:r>
                        <w:t xml:space="preserve">Figure </w:t>
                      </w:r>
                      <w:r>
                        <w:rPr>
                          <w:noProof/>
                        </w:rPr>
                        <w:fldChar w:fldCharType="begin"/>
                      </w:r>
                      <w:r>
                        <w:rPr>
                          <w:noProof/>
                        </w:rPr>
                        <w:instrText xml:space="preserve"> SEQ Figure \* ARABIC </w:instrText>
                      </w:r>
                      <w:r>
                        <w:rPr>
                          <w:noProof/>
                        </w:rPr>
                        <w:fldChar w:fldCharType="separate"/>
                      </w:r>
                      <w:r>
                        <w:rPr>
                          <w:noProof/>
                        </w:rPr>
                        <w:t>137</w:t>
                      </w:r>
                      <w:r>
                        <w:rPr>
                          <w:noProof/>
                        </w:rPr>
                        <w:fldChar w:fldCharType="end"/>
                      </w:r>
                      <w:bookmarkEnd w:id="445"/>
                      <w:r>
                        <w:t>: The Q of the 5 garnet rings as a function of the bias current.</w:t>
                      </w:r>
                    </w:p>
                  </w:txbxContent>
                </v:textbox>
                <w10:wrap type="topAndBottom"/>
              </v:shape>
            </w:pict>
          </mc:Fallback>
        </mc:AlternateContent>
      </w:r>
      <w:r>
        <w:rPr>
          <w:noProof/>
        </w:rPr>
        <w:drawing>
          <wp:anchor distT="0" distB="0" distL="114300" distR="114300" simplePos="0" relativeHeight="252229632" behindDoc="0" locked="0" layoutInCell="1" allowOverlap="1" wp14:anchorId="23FEF1A6" wp14:editId="25A942B6">
            <wp:simplePos x="0" y="0"/>
            <wp:positionH relativeFrom="column">
              <wp:align>center</wp:align>
            </wp:positionH>
            <wp:positionV relativeFrom="paragraph">
              <wp:posOffset>328476</wp:posOffset>
            </wp:positionV>
            <wp:extent cx="4261104" cy="3227832"/>
            <wp:effectExtent l="0" t="0" r="635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51"/>
                    <a:stretch>
                      <a:fillRect/>
                    </a:stretch>
                  </pic:blipFill>
                  <pic:spPr>
                    <a:xfrm>
                      <a:off x="0" y="0"/>
                      <a:ext cx="4261104" cy="3227832"/>
                    </a:xfrm>
                    <a:prstGeom prst="rect">
                      <a:avLst/>
                    </a:prstGeom>
                  </pic:spPr>
                </pic:pic>
              </a:graphicData>
            </a:graphic>
            <wp14:sizeRelH relativeFrom="margin">
              <wp14:pctWidth>0</wp14:pctWidth>
            </wp14:sizeRelH>
            <wp14:sizeRelV relativeFrom="margin">
              <wp14:pctHeight>0</wp14:pctHeight>
            </wp14:sizeRelV>
          </wp:anchor>
        </w:drawing>
      </w:r>
    </w:p>
    <w:p w14:paraId="139476B5" w14:textId="004AD7C9" w:rsidR="007213E9" w:rsidRDefault="007213E9">
      <w:pPr>
        <w:spacing w:before="0" w:after="200"/>
        <w:ind w:firstLine="0"/>
        <w:rPr>
          <w:b/>
        </w:rPr>
      </w:pPr>
      <w:r>
        <w:rPr>
          <w:noProof/>
        </w:rPr>
        <w:drawing>
          <wp:anchor distT="0" distB="0" distL="114300" distR="114300" simplePos="0" relativeHeight="252232704" behindDoc="0" locked="0" layoutInCell="1" allowOverlap="1" wp14:anchorId="61869123" wp14:editId="432D75D7">
            <wp:simplePos x="0" y="0"/>
            <wp:positionH relativeFrom="column">
              <wp:align>center</wp:align>
            </wp:positionH>
            <wp:positionV relativeFrom="paragraph">
              <wp:posOffset>3924935</wp:posOffset>
            </wp:positionV>
            <wp:extent cx="4361688" cy="3163824"/>
            <wp:effectExtent l="0" t="0" r="0" b="0"/>
            <wp:wrapTopAndBottom/>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361688" cy="31638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33728" behindDoc="0" locked="0" layoutInCell="1" allowOverlap="1" wp14:anchorId="3B0249DF" wp14:editId="230F1B9D">
                <wp:simplePos x="0" y="0"/>
                <wp:positionH relativeFrom="column">
                  <wp:align>center</wp:align>
                </wp:positionH>
                <wp:positionV relativeFrom="paragraph">
                  <wp:posOffset>7083960</wp:posOffset>
                </wp:positionV>
                <wp:extent cx="4361688" cy="457200"/>
                <wp:effectExtent l="0" t="0" r="0" b="0"/>
                <wp:wrapTopAndBottom/>
                <wp:docPr id="665" name="Text Box 665"/>
                <wp:cNvGraphicFramePr/>
                <a:graphic xmlns:a="http://schemas.openxmlformats.org/drawingml/2006/main">
                  <a:graphicData uri="http://schemas.microsoft.com/office/word/2010/wordprocessingShape">
                    <wps:wsp>
                      <wps:cNvSpPr txBox="1"/>
                      <wps:spPr>
                        <a:xfrm>
                          <a:off x="0" y="0"/>
                          <a:ext cx="4361688" cy="457200"/>
                        </a:xfrm>
                        <a:prstGeom prst="rect">
                          <a:avLst/>
                        </a:prstGeom>
                        <a:solidFill>
                          <a:prstClr val="white"/>
                        </a:solidFill>
                        <a:ln>
                          <a:noFill/>
                        </a:ln>
                      </wps:spPr>
                      <wps:txbx>
                        <w:txbxContent>
                          <w:p w14:paraId="6DFD34C6" w14:textId="3A767713" w:rsidR="0049129E" w:rsidRPr="00073227" w:rsidRDefault="0049129E" w:rsidP="007213E9">
                            <w:pPr>
                              <w:pStyle w:val="Caption"/>
                              <w:rPr>
                                <w:noProof/>
                                <w:sz w:val="22"/>
                                <w:szCs w:val="22"/>
                              </w:rPr>
                            </w:pPr>
                            <w:bookmarkStart w:id="446" w:name="_Ref514677056"/>
                            <w:r>
                              <w:t xml:space="preserve">Figure </w:t>
                            </w:r>
                            <w:r>
                              <w:rPr>
                                <w:noProof/>
                              </w:rPr>
                              <w:fldChar w:fldCharType="begin"/>
                            </w:r>
                            <w:r>
                              <w:rPr>
                                <w:noProof/>
                              </w:rPr>
                              <w:instrText xml:space="preserve"> SEQ Figure \* ARABIC </w:instrText>
                            </w:r>
                            <w:r>
                              <w:rPr>
                                <w:noProof/>
                              </w:rPr>
                              <w:fldChar w:fldCharType="separate"/>
                            </w:r>
                            <w:r>
                              <w:rPr>
                                <w:noProof/>
                              </w:rPr>
                              <w:t>138</w:t>
                            </w:r>
                            <w:r>
                              <w:rPr>
                                <w:noProof/>
                              </w:rPr>
                              <w:fldChar w:fldCharType="end"/>
                            </w:r>
                            <w:bookmarkEnd w:id="446"/>
                            <w:r>
                              <w:t>: The averaged Q of the 5 rings and the difference from the averaged Q for each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0249DF" id="Text Box 665" o:spid="_x0000_s1157" type="#_x0000_t202" style="position:absolute;margin-left:0;margin-top:557.8pt;width:343.45pt;height:36pt;z-index:2522337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" stroked="f">
                <v:textbox style="mso-fit-shape-to-text:t" inset="0,0,0,0">
                  <w:txbxContent>
                    <w:p w14:paraId="6DFD34C6" w14:textId="3A767713" w:rsidR="0049129E" w:rsidRPr="00073227" w:rsidRDefault="0049129E" w:rsidP="007213E9">
                      <w:pPr>
                        <w:pStyle w:val="Caption"/>
                        <w:rPr>
                          <w:noProof/>
                          <w:sz w:val="22"/>
                          <w:szCs w:val="22"/>
                        </w:rPr>
                      </w:pPr>
                      <w:bookmarkStart w:id="447" w:name="_Ref514677056"/>
                      <w:r>
                        <w:t xml:space="preserve">Figure </w:t>
                      </w:r>
                      <w:r>
                        <w:rPr>
                          <w:noProof/>
                        </w:rPr>
                        <w:fldChar w:fldCharType="begin"/>
                      </w:r>
                      <w:r>
                        <w:rPr>
                          <w:noProof/>
                        </w:rPr>
                        <w:instrText xml:space="preserve"> SEQ Figure \* ARABIC </w:instrText>
                      </w:r>
                      <w:r>
                        <w:rPr>
                          <w:noProof/>
                        </w:rPr>
                        <w:fldChar w:fldCharType="separate"/>
                      </w:r>
                      <w:r>
                        <w:rPr>
                          <w:noProof/>
                        </w:rPr>
                        <w:t>138</w:t>
                      </w:r>
                      <w:r>
                        <w:rPr>
                          <w:noProof/>
                        </w:rPr>
                        <w:fldChar w:fldCharType="end"/>
                      </w:r>
                      <w:bookmarkEnd w:id="447"/>
                      <w:r>
                        <w:t>: The averaged Q of the 5 rings and the difference from the averaged Q for each ring.</w:t>
                      </w:r>
                    </w:p>
                  </w:txbxContent>
                </v:textbox>
                <w10:wrap type="topAndBottom"/>
              </v:shape>
            </w:pict>
          </mc:Fallback>
        </mc:AlternateContent>
      </w:r>
      <w:r>
        <w:rPr>
          <w:b/>
        </w:rPr>
        <w:br w:type="page"/>
      </w:r>
    </w:p>
    <w:p w14:paraId="3B3BF699" w14:textId="2E1C15FA" w:rsidR="001C58C9" w:rsidRDefault="006E7D1E" w:rsidP="00FE247A">
      <w:r>
        <w:lastRenderedPageBreak/>
        <w:t xml:space="preserve">We did not measure the RF properties of the 2 shim rings (shown in </w:t>
      </w:r>
      <w:r>
        <w:fldChar w:fldCharType="begin"/>
      </w:r>
      <w:r>
        <w:instrText xml:space="preserve"> REF _Ref504550681 \h </w:instrText>
      </w:r>
      <w:r>
        <w:fldChar w:fldCharType="separate"/>
      </w:r>
      <w:r w:rsidR="00D93618">
        <w:t xml:space="preserve">Figure </w:t>
      </w:r>
      <w:r w:rsidR="00D93618">
        <w:rPr>
          <w:noProof/>
        </w:rPr>
        <w:t>51</w:t>
      </w:r>
      <w:r>
        <w:fldChar w:fldCharType="end"/>
      </w:r>
      <w:r>
        <w:t>) because, due to an oversight, the depth of the cavity is too shallow to hold the shim rings. For the 2 shim rings, the tests of the witness pieces show that they are within the normal spread of permeability.</w:t>
      </w:r>
    </w:p>
    <w:p w14:paraId="4FE00684" w14:textId="1CF080CE" w:rsidR="007213E9" w:rsidRDefault="007213E9" w:rsidP="00FE247A">
      <w:r>
        <w:rPr>
          <w:noProof/>
        </w:rPr>
        <mc:AlternateContent>
          <mc:Choice Requires="wps">
            <w:drawing>
              <wp:anchor distT="0" distB="0" distL="114300" distR="114300" simplePos="0" relativeHeight="252221440" behindDoc="0" locked="0" layoutInCell="1" allowOverlap="1" wp14:anchorId="5D026F33" wp14:editId="55475ECC">
                <wp:simplePos x="0" y="0"/>
                <wp:positionH relativeFrom="column">
                  <wp:align>center</wp:align>
                </wp:positionH>
                <wp:positionV relativeFrom="paragraph">
                  <wp:posOffset>2735580</wp:posOffset>
                </wp:positionV>
                <wp:extent cx="3913632" cy="635"/>
                <wp:effectExtent l="0" t="0" r="0" b="0"/>
                <wp:wrapTopAndBottom/>
                <wp:docPr id="667" name="Text Box 667"/>
                <wp:cNvGraphicFramePr/>
                <a:graphic xmlns:a="http://schemas.openxmlformats.org/drawingml/2006/main">
                  <a:graphicData uri="http://schemas.microsoft.com/office/word/2010/wordprocessingShape">
                    <wps:wsp>
                      <wps:cNvSpPr txBox="1"/>
                      <wps:spPr>
                        <a:xfrm>
                          <a:off x="0" y="0"/>
                          <a:ext cx="3913632" cy="635"/>
                        </a:xfrm>
                        <a:prstGeom prst="rect">
                          <a:avLst/>
                        </a:prstGeom>
                        <a:solidFill>
                          <a:prstClr val="white"/>
                        </a:solidFill>
                        <a:ln>
                          <a:noFill/>
                        </a:ln>
                      </wps:spPr>
                      <wps:txbx>
                        <w:txbxContent>
                          <w:p w14:paraId="7C5479BB" w14:textId="2444982A" w:rsidR="0049129E" w:rsidRPr="00255A1D" w:rsidRDefault="0049129E" w:rsidP="00BD78E3">
                            <w:pPr>
                              <w:pStyle w:val="Caption"/>
                              <w:rPr>
                                <w:noProof/>
                                <w:sz w:val="22"/>
                                <w:szCs w:val="22"/>
                              </w:rPr>
                            </w:pPr>
                            <w:bookmarkStart w:id="448" w:name="_Ref514677324"/>
                            <w:r>
                              <w:t xml:space="preserve">Figure </w:t>
                            </w:r>
                            <w:r>
                              <w:rPr>
                                <w:noProof/>
                              </w:rPr>
                              <w:fldChar w:fldCharType="begin"/>
                            </w:r>
                            <w:r>
                              <w:rPr>
                                <w:noProof/>
                              </w:rPr>
                              <w:instrText xml:space="preserve"> SEQ Figure \* ARABIC </w:instrText>
                            </w:r>
                            <w:r>
                              <w:rPr>
                                <w:noProof/>
                              </w:rPr>
                              <w:fldChar w:fldCharType="separate"/>
                            </w:r>
                            <w:r>
                              <w:rPr>
                                <w:noProof/>
                              </w:rPr>
                              <w:t>139</w:t>
                            </w:r>
                            <w:r>
                              <w:rPr>
                                <w:noProof/>
                              </w:rPr>
                              <w:fldChar w:fldCharType="end"/>
                            </w:r>
                            <w:bookmarkEnd w:id="448"/>
                            <w:r>
                              <w:t>: This figure shows that the measured and simulated frequency matches for the garnet loaded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026F33" id="Text Box 667" o:spid="_x0000_s1158" type="#_x0000_t202" style="position:absolute;left:0;text-align:left;margin-left:0;margin-top:215.4pt;width:308.15pt;height:.05pt;z-index:2522214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" stroked="f">
                <v:textbox style="mso-fit-shape-to-text:t" inset="0,0,0,0">
                  <w:txbxContent>
                    <w:p w14:paraId="7C5479BB" w14:textId="2444982A" w:rsidR="0049129E" w:rsidRPr="00255A1D" w:rsidRDefault="0049129E" w:rsidP="00BD78E3">
                      <w:pPr>
                        <w:pStyle w:val="Caption"/>
                        <w:rPr>
                          <w:noProof/>
                          <w:sz w:val="22"/>
                          <w:szCs w:val="22"/>
                        </w:rPr>
                      </w:pPr>
                      <w:bookmarkStart w:id="449" w:name="_Ref514677324"/>
                      <w:r>
                        <w:t xml:space="preserve">Figure </w:t>
                      </w:r>
                      <w:r>
                        <w:rPr>
                          <w:noProof/>
                        </w:rPr>
                        <w:fldChar w:fldCharType="begin"/>
                      </w:r>
                      <w:r>
                        <w:rPr>
                          <w:noProof/>
                        </w:rPr>
                        <w:instrText xml:space="preserve"> SEQ Figure \* ARABIC </w:instrText>
                      </w:r>
                      <w:r>
                        <w:rPr>
                          <w:noProof/>
                        </w:rPr>
                        <w:fldChar w:fldCharType="separate"/>
                      </w:r>
                      <w:r>
                        <w:rPr>
                          <w:noProof/>
                        </w:rPr>
                        <w:t>139</w:t>
                      </w:r>
                      <w:r>
                        <w:rPr>
                          <w:noProof/>
                        </w:rPr>
                        <w:fldChar w:fldCharType="end"/>
                      </w:r>
                      <w:bookmarkEnd w:id="449"/>
                      <w:r>
                        <w:t>: This figure shows that the measured and simulated frequency matches for the garnet loaded cavity.</w:t>
                      </w:r>
                    </w:p>
                  </w:txbxContent>
                </v:textbox>
                <w10:wrap type="topAndBottom"/>
              </v:shape>
            </w:pict>
          </mc:Fallback>
        </mc:AlternateContent>
      </w:r>
      <w:r w:rsidRPr="000D6D6B">
        <w:rPr>
          <w:noProof/>
        </w:rPr>
        <w:drawing>
          <wp:anchor distT="0" distB="0" distL="114300" distR="114300" simplePos="0" relativeHeight="252219392" behindDoc="0" locked="0" layoutInCell="1" allowOverlap="1" wp14:anchorId="273B86B4" wp14:editId="2E0C9A31">
            <wp:simplePos x="0" y="0"/>
            <wp:positionH relativeFrom="column">
              <wp:align>center</wp:align>
            </wp:positionH>
            <wp:positionV relativeFrom="paragraph">
              <wp:posOffset>319740</wp:posOffset>
            </wp:positionV>
            <wp:extent cx="3913632" cy="2359152"/>
            <wp:effectExtent l="0" t="0" r="0" b="3175"/>
            <wp:wrapTopAndBottom/>
            <wp:docPr id="666" name="Picture 6">
              <a:extLst xmlns:a="http://schemas.openxmlformats.org/drawingml/2006/main">
                <a:ext uri="{FF2B5EF4-FFF2-40B4-BE49-F238E27FC236}">
                  <a16:creationId xmlns:a16="http://schemas.microsoft.com/office/drawing/2014/main" id="{CE717CF9-A553-4166-8A7A-BC4CBFAE1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E717CF9-A553-4166-8A7A-BC4CBFAE16F2}"/>
                        </a:ext>
                      </a:extLst>
                    </pic:cNvPr>
                    <pic:cNvPicPr>
                      <a:picLocks noChangeAspect="1"/>
                    </pic:cNvPicPr>
                  </pic:nvPicPr>
                  <pic:blipFill>
                    <a:blip r:embed="rId153"/>
                    <a:stretch>
                      <a:fillRect/>
                    </a:stretch>
                  </pic:blipFill>
                  <pic:spPr>
                    <a:xfrm>
                      <a:off x="0" y="0"/>
                      <a:ext cx="3913632" cy="2359152"/>
                    </a:xfrm>
                    <a:prstGeom prst="rect">
                      <a:avLst/>
                    </a:prstGeom>
                  </pic:spPr>
                </pic:pic>
              </a:graphicData>
            </a:graphic>
            <wp14:sizeRelH relativeFrom="margin">
              <wp14:pctWidth>0</wp14:pctWidth>
            </wp14:sizeRelH>
            <wp14:sizeRelV relativeFrom="margin">
              <wp14:pctHeight>0</wp14:pctHeight>
            </wp14:sizeRelV>
          </wp:anchor>
        </w:drawing>
      </w:r>
    </w:p>
    <w:p w14:paraId="3B22D6B1" w14:textId="49544911" w:rsidR="003202C5" w:rsidRDefault="003202C5" w:rsidP="001C58C9">
      <w:pPr>
        <w:spacing w:before="0" w:after="200"/>
        <w:ind w:firstLine="0"/>
      </w:pPr>
    </w:p>
    <w:p w14:paraId="091596D7" w14:textId="54187A69" w:rsidR="00C6245F" w:rsidRDefault="00C6245F" w:rsidP="008A06D9"/>
    <w:p w14:paraId="162A4307" w14:textId="770463DC" w:rsidR="00C6245F" w:rsidRDefault="00C6245F">
      <w:pPr>
        <w:spacing w:before="0" w:after="200"/>
        <w:ind w:firstLine="0"/>
      </w:pPr>
    </w:p>
    <w:p w14:paraId="3D255AD6" w14:textId="4D783537" w:rsidR="00523E2E" w:rsidRDefault="00523E2E" w:rsidP="008A06D9">
      <w:r>
        <w:br w:type="page"/>
      </w:r>
    </w:p>
    <w:p w14:paraId="02B6A277" w14:textId="7F546779" w:rsidR="00523E2E" w:rsidRDefault="00523E2E" w:rsidP="00523E2E">
      <w:pPr>
        <w:pStyle w:val="Heading1"/>
        <w:spacing w:after="200"/>
      </w:pPr>
      <w:bookmarkStart w:id="450" w:name="_Ref305745460"/>
      <w:bookmarkStart w:id="451" w:name="_Toc522881071"/>
      <w:r>
        <w:lastRenderedPageBreak/>
        <w:t>Mechanical design (K. Duel</w:t>
      </w:r>
      <w:r w:rsidR="00CE10A4">
        <w:t xml:space="preserve"> &amp; M. Slabaugh</w:t>
      </w:r>
      <w:r>
        <w:t>)</w:t>
      </w:r>
      <w:bookmarkEnd w:id="450"/>
      <w:bookmarkEnd w:id="451"/>
    </w:p>
    <w:p w14:paraId="61B767D1" w14:textId="63A65CB1" w:rsidR="00523E2E" w:rsidRDefault="00447F84" w:rsidP="00021950">
      <w:r>
        <w:rPr>
          <w:noProof/>
        </w:rPr>
        <mc:AlternateContent>
          <mc:Choice Requires="wps">
            <w:drawing>
              <wp:anchor distT="0" distB="0" distL="114300" distR="114300" simplePos="0" relativeHeight="252081152" behindDoc="0" locked="0" layoutInCell="1" allowOverlap="1" wp14:anchorId="5AEC473C" wp14:editId="1825AC27">
                <wp:simplePos x="0" y="0"/>
                <wp:positionH relativeFrom="column">
                  <wp:posOffset>374515</wp:posOffset>
                </wp:positionH>
                <wp:positionV relativeFrom="paragraph">
                  <wp:posOffset>1591458</wp:posOffset>
                </wp:positionV>
                <wp:extent cx="719455" cy="350195"/>
                <wp:effectExtent l="0" t="0" r="4445" b="5715"/>
                <wp:wrapNone/>
                <wp:docPr id="578" name="Text Box 578"/>
                <wp:cNvGraphicFramePr/>
                <a:graphic xmlns:a="http://schemas.openxmlformats.org/drawingml/2006/main">
                  <a:graphicData uri="http://schemas.microsoft.com/office/word/2010/wordprocessingShape">
                    <wps:wsp>
                      <wps:cNvSpPr txBox="1"/>
                      <wps:spPr>
                        <a:xfrm>
                          <a:off x="0" y="0"/>
                          <a:ext cx="719455" cy="350195"/>
                        </a:xfrm>
                        <a:prstGeom prst="rect">
                          <a:avLst/>
                        </a:prstGeom>
                        <a:solidFill>
                          <a:schemeClr val="bg2"/>
                        </a:solidFill>
                        <a:ln w="6350">
                          <a:noFill/>
                        </a:ln>
                      </wps:spPr>
                      <wps:txbx>
                        <w:txbxContent>
                          <w:p w14:paraId="456B61C9" w14:textId="30F327AD" w:rsidR="0049129E" w:rsidRPr="00B33607" w:rsidRDefault="0049129E"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Pr>
                                <w:sz w:val="16"/>
                              </w:rPr>
                              <w:t>17.10.1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59" type="#_x0000_t202" style="position:absolute;left:0;text-align:left;margin-left:29.5pt;margin-top:125.3pt;width:56.65pt;height:27.5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" fillcolor="#e4e9ef [3214]" stroked="f" strokeweight=".5pt">
                <v:textbox>
                  <w:txbxContent>
                    <w:p w14:paraId="456B61C9" w14:textId="30F327AD" w:rsidR="0049129E" w:rsidRPr="00B33607" w:rsidRDefault="0049129E"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Pr>
                          <w:sz w:val="16"/>
                        </w:rPr>
                        <w:t>17.10.1</w:t>
                      </w:r>
                      <w:r>
                        <w:rPr>
                          <w:sz w:val="16"/>
                        </w:rPr>
                        <w:fldChar w:fldCharType="end"/>
                      </w:r>
                    </w:p>
                  </w:txbxContent>
                </v:textbox>
              </v:shape>
            </w:pict>
          </mc:Fallback>
        </mc:AlternateContent>
      </w:r>
      <w:r w:rsidR="00A36E9F">
        <w:rPr>
          <w:noProof/>
        </w:rPr>
        <mc:AlternateContent>
          <mc:Choice Requires="wps">
            <w:drawing>
              <wp:anchor distT="0" distB="0" distL="114300" distR="114300" simplePos="0" relativeHeight="252069888" behindDoc="0" locked="0" layoutInCell="1" allowOverlap="1" wp14:anchorId="28BD8DBC" wp14:editId="3550B7A0">
                <wp:simplePos x="0" y="0"/>
                <wp:positionH relativeFrom="column">
                  <wp:posOffset>3779196</wp:posOffset>
                </wp:positionH>
                <wp:positionV relativeFrom="paragraph">
                  <wp:posOffset>2282122</wp:posOffset>
                </wp:positionV>
                <wp:extent cx="1099225" cy="217170"/>
                <wp:effectExtent l="0" t="0" r="5715" b="0"/>
                <wp:wrapNone/>
                <wp:docPr id="574" name="Text Box 574"/>
                <wp:cNvGraphicFramePr/>
                <a:graphic xmlns:a="http://schemas.openxmlformats.org/drawingml/2006/main">
                  <a:graphicData uri="http://schemas.microsoft.com/office/word/2010/wordprocessingShape">
                    <wps:wsp>
                      <wps:cNvSpPr txBox="1"/>
                      <wps:spPr>
                        <a:xfrm>
                          <a:off x="0" y="0"/>
                          <a:ext cx="1099225" cy="217170"/>
                        </a:xfrm>
                        <a:prstGeom prst="rect">
                          <a:avLst/>
                        </a:prstGeom>
                        <a:solidFill>
                          <a:schemeClr val="bg2"/>
                        </a:solidFill>
                        <a:ln w="6350">
                          <a:noFill/>
                        </a:ln>
                      </wps:spPr>
                      <wps:txbx>
                        <w:txbxContent>
                          <w:p w14:paraId="279A485E" w14:textId="28CDF1D4" w:rsidR="0049129E" w:rsidRPr="00B33607" w:rsidRDefault="0049129E"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Pr>
                                <w:sz w:val="16"/>
                              </w:rPr>
                              <w:t>17.11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60" type="#_x0000_t202" style="position:absolute;left:0;text-align:left;margin-left:297.55pt;margin-top:179.7pt;width:86.55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" fillcolor="#e4e9ef [3214]" stroked="f" strokeweight=".5pt">
                <v:textbox>
                  <w:txbxContent>
                    <w:p w14:paraId="279A485E" w14:textId="28CDF1D4" w:rsidR="0049129E" w:rsidRPr="00B33607" w:rsidRDefault="0049129E"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Pr>
                          <w:sz w:val="16"/>
                        </w:rPr>
                        <w:t>17.11</w:t>
                      </w:r>
                      <w:r>
                        <w:rPr>
                          <w:sz w:val="16"/>
                        </w:rPr>
                        <w:fldChar w:fldCharType="end"/>
                      </w:r>
                    </w:p>
                  </w:txbxContent>
                </v:textbox>
              </v:shape>
            </w:pict>
          </mc:Fallback>
        </mc:AlternateContent>
      </w:r>
      <w:r w:rsidR="008A0722">
        <w:rPr>
          <w:noProof/>
        </w:rPr>
        <mc:AlternateContent>
          <mc:Choice Requires="wps">
            <w:drawing>
              <wp:anchor distT="0" distB="0" distL="114300" distR="114300" simplePos="0" relativeHeight="252102656" behindDoc="0" locked="0" layoutInCell="1" allowOverlap="1" wp14:anchorId="4332A586" wp14:editId="1E9CAF3F">
                <wp:simplePos x="0" y="0"/>
                <wp:positionH relativeFrom="column">
                  <wp:posOffset>3925111</wp:posOffset>
                </wp:positionH>
                <wp:positionV relativeFrom="paragraph">
                  <wp:posOffset>3011697</wp:posOffset>
                </wp:positionV>
                <wp:extent cx="1342417" cy="222636"/>
                <wp:effectExtent l="0" t="0" r="3810" b="6350"/>
                <wp:wrapNone/>
                <wp:docPr id="593" name="Text Box 593"/>
                <wp:cNvGraphicFramePr/>
                <a:graphic xmlns:a="http://schemas.openxmlformats.org/drawingml/2006/main">
                  <a:graphicData uri="http://schemas.microsoft.com/office/word/2010/wordprocessingShape">
                    <wps:wsp>
                      <wps:cNvSpPr txBox="1"/>
                      <wps:spPr>
                        <a:xfrm>
                          <a:off x="0" y="0"/>
                          <a:ext cx="1342417" cy="222636"/>
                        </a:xfrm>
                        <a:prstGeom prst="rect">
                          <a:avLst/>
                        </a:prstGeom>
                        <a:solidFill>
                          <a:schemeClr val="bg2"/>
                        </a:solidFill>
                        <a:ln w="6350">
                          <a:noFill/>
                        </a:ln>
                      </wps:spPr>
                      <wps:txbx>
                        <w:txbxContent>
                          <w:p w14:paraId="36454D11" w14:textId="5D99A526" w:rsidR="0049129E" w:rsidRPr="00B33607" w:rsidRDefault="0049129E"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Pr>
                                <w:sz w:val="16"/>
                              </w:rPr>
                              <w:t>17.5</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61" type="#_x0000_t202" style="position:absolute;left:0;text-align:left;margin-left:309.05pt;margin-top:237.15pt;width:105.7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" fillcolor="#e4e9ef [3214]" stroked="f" strokeweight=".5pt">
                <v:textbox>
                  <w:txbxContent>
                    <w:p w14:paraId="36454D11" w14:textId="5D99A526" w:rsidR="0049129E" w:rsidRPr="00B33607" w:rsidRDefault="0049129E"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Pr>
                          <w:sz w:val="16"/>
                        </w:rPr>
                        <w:t>17.5</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3C0E140D" w:rsidR="0049129E" w:rsidRPr="00B33607" w:rsidRDefault="0049129E"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62"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" fillcolor="#e4e9ef [3214]" stroked="f" strokeweight=".5pt">
                <v:textbox>
                  <w:txbxContent>
                    <w:p w14:paraId="20EDBFC5" w14:textId="3C0E140D" w:rsidR="0049129E" w:rsidRPr="00B33607" w:rsidRDefault="0049129E"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166EBA96" w:rsidR="0049129E" w:rsidRPr="00B33607" w:rsidRDefault="0049129E"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63"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" fillcolor="#e4e9ef [3214]" stroked="f" strokeweight=".5pt">
                <v:textbox>
                  <w:txbxContent>
                    <w:p w14:paraId="3F7BF1FC" w14:textId="166EBA96" w:rsidR="0049129E" w:rsidRPr="00B33607" w:rsidRDefault="0049129E"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462BF607">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D4441D"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7CE97C91">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54257C08" w:rsidR="0049129E" w:rsidRPr="00B33607" w:rsidRDefault="0049129E"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64"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" fillcolor="#e4e9ef [3214]" stroked="f" strokeweight=".5pt">
                <v:textbox>
                  <w:txbxContent>
                    <w:p w14:paraId="6A44AEBE" w14:textId="54257C08" w:rsidR="0049129E" w:rsidRPr="00B33607" w:rsidRDefault="0049129E"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492E103A" w:rsidR="0049129E" w:rsidRPr="00B33607" w:rsidRDefault="0049129E"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65"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" fillcolor="#e4e9ef [3214]" stroked="f" strokeweight=".5pt">
                <v:textbox>
                  <w:txbxContent>
                    <w:p w14:paraId="6C3160B2" w14:textId="492E103A" w:rsidR="0049129E" w:rsidRPr="00B33607" w:rsidRDefault="0049129E"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54"/>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1A8ADABB" w:rsidR="0049129E" w:rsidRPr="00421D8D" w:rsidRDefault="0049129E" w:rsidP="001A2F52">
                            <w:pPr>
                              <w:pStyle w:val="Caption"/>
                              <w:rPr>
                                <w:sz w:val="22"/>
                                <w:szCs w:val="22"/>
                              </w:rPr>
                            </w:pPr>
                            <w:bookmarkStart w:id="452" w:name="_Ref509303524"/>
                            <w:r>
                              <w:t xml:space="preserve">Figure </w:t>
                            </w:r>
                            <w:r>
                              <w:rPr>
                                <w:noProof/>
                              </w:rPr>
                              <w:fldChar w:fldCharType="begin"/>
                            </w:r>
                            <w:r>
                              <w:rPr>
                                <w:noProof/>
                              </w:rPr>
                              <w:instrText xml:space="preserve"> SEQ Figure \* ARABIC </w:instrText>
                            </w:r>
                            <w:r>
                              <w:rPr>
                                <w:noProof/>
                              </w:rPr>
                              <w:fldChar w:fldCharType="separate"/>
                            </w:r>
                            <w:r>
                              <w:rPr>
                                <w:noProof/>
                              </w:rPr>
                              <w:t>140</w:t>
                            </w:r>
                            <w:r>
                              <w:rPr>
                                <w:noProof/>
                              </w:rPr>
                              <w:fldChar w:fldCharType="end"/>
                            </w:r>
                            <w:bookmarkEnd w:id="452"/>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66"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C+0gMQIAAGoEAAAOAAAAZHJzL2Uyb0RvYy54bWysVFFv2yAQfp+0/4B4X+ykS7Ra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" stroked="f">
                <v:textbox style="mso-fit-shape-to-text:t" inset="0,0,0,0">
                  <w:txbxContent>
                    <w:p w14:paraId="74431FAE" w14:textId="1A8ADABB" w:rsidR="0049129E" w:rsidRPr="00421D8D" w:rsidRDefault="0049129E" w:rsidP="001A2F52">
                      <w:pPr>
                        <w:pStyle w:val="Caption"/>
                        <w:rPr>
                          <w:sz w:val="22"/>
                          <w:szCs w:val="22"/>
                        </w:rPr>
                      </w:pPr>
                      <w:bookmarkStart w:id="453" w:name="_Ref509303524"/>
                      <w:r>
                        <w:t xml:space="preserve">Figure </w:t>
                      </w:r>
                      <w:r>
                        <w:rPr>
                          <w:noProof/>
                        </w:rPr>
                        <w:fldChar w:fldCharType="begin"/>
                      </w:r>
                      <w:r>
                        <w:rPr>
                          <w:noProof/>
                        </w:rPr>
                        <w:instrText xml:space="preserve"> SEQ Figure \* ARABIC </w:instrText>
                      </w:r>
                      <w:r>
                        <w:rPr>
                          <w:noProof/>
                        </w:rPr>
                        <w:fldChar w:fldCharType="separate"/>
                      </w:r>
                      <w:r>
                        <w:rPr>
                          <w:noProof/>
                        </w:rPr>
                        <w:t>140</w:t>
                      </w:r>
                      <w:r>
                        <w:rPr>
                          <w:noProof/>
                        </w:rPr>
                        <w:fldChar w:fldCharType="end"/>
                      </w:r>
                      <w:bookmarkEnd w:id="453"/>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D93618">
        <w:t>17.11.1</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54" w:name="_Ref508366981"/>
      <w:bookmarkStart w:id="455" w:name="_Toc522881072"/>
      <w:r>
        <w:t>Garnet sectors and alumina</w:t>
      </w:r>
      <w:bookmarkEnd w:id="454"/>
      <w:bookmarkEnd w:id="455"/>
      <w:r>
        <w:t xml:space="preserve"> </w:t>
      </w:r>
    </w:p>
    <w:p w14:paraId="44CB91E9" w14:textId="0F10DF70"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D93618">
        <w:t xml:space="preserve">Figure </w:t>
      </w:r>
      <w:r w:rsidR="00D93618">
        <w:rPr>
          <w:noProof/>
        </w:rPr>
        <w:t>141</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739D0A36"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D93618" w:rsidRPr="00D93618">
            <w:rPr>
              <w:noProof/>
            </w:rPr>
            <w:t>[52]</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787B57DB" w:rsidR="0049129E" w:rsidRPr="00CC6B48" w:rsidRDefault="0049129E" w:rsidP="00280965">
                            <w:pPr>
                              <w:pStyle w:val="Caption"/>
                              <w:rPr>
                                <w:noProof/>
                                <w:sz w:val="22"/>
                                <w:szCs w:val="22"/>
                              </w:rPr>
                            </w:pPr>
                            <w:bookmarkStart w:id="456" w:name="_Ref508365564"/>
                            <w:r>
                              <w:t xml:space="preserve">Figure </w:t>
                            </w:r>
                            <w:r>
                              <w:rPr>
                                <w:noProof/>
                              </w:rPr>
                              <w:fldChar w:fldCharType="begin"/>
                            </w:r>
                            <w:r>
                              <w:rPr>
                                <w:noProof/>
                              </w:rPr>
                              <w:instrText xml:space="preserve"> SEQ Figure \* ARABIC </w:instrText>
                            </w:r>
                            <w:r>
                              <w:rPr>
                                <w:noProof/>
                              </w:rPr>
                              <w:fldChar w:fldCharType="separate"/>
                            </w:r>
                            <w:r>
                              <w:rPr>
                                <w:noProof/>
                              </w:rPr>
                              <w:t>141</w:t>
                            </w:r>
                            <w:r>
                              <w:rPr>
                                <w:noProof/>
                              </w:rPr>
                              <w:fldChar w:fldCharType="end"/>
                            </w:r>
                            <w:bookmarkEnd w:id="456"/>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67"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" stroked="f">
                <v:textbox style="mso-fit-shape-to-text:t" inset="0,0,0,0">
                  <w:txbxContent>
                    <w:p w14:paraId="6825E0CF" w14:textId="787B57DB" w:rsidR="0049129E" w:rsidRPr="00CC6B48" w:rsidRDefault="0049129E" w:rsidP="00280965">
                      <w:pPr>
                        <w:pStyle w:val="Caption"/>
                        <w:rPr>
                          <w:noProof/>
                          <w:sz w:val="22"/>
                          <w:szCs w:val="22"/>
                        </w:rPr>
                      </w:pPr>
                      <w:bookmarkStart w:id="457" w:name="_Ref508365564"/>
                      <w:r>
                        <w:t xml:space="preserve">Figure </w:t>
                      </w:r>
                      <w:r>
                        <w:rPr>
                          <w:noProof/>
                        </w:rPr>
                        <w:fldChar w:fldCharType="begin"/>
                      </w:r>
                      <w:r>
                        <w:rPr>
                          <w:noProof/>
                        </w:rPr>
                        <w:instrText xml:space="preserve"> SEQ Figure \* ARABIC </w:instrText>
                      </w:r>
                      <w:r>
                        <w:rPr>
                          <w:noProof/>
                        </w:rPr>
                        <w:fldChar w:fldCharType="separate"/>
                      </w:r>
                      <w:r>
                        <w:rPr>
                          <w:noProof/>
                        </w:rPr>
                        <w:t>141</w:t>
                      </w:r>
                      <w:r>
                        <w:rPr>
                          <w:noProof/>
                        </w:rPr>
                        <w:fldChar w:fldCharType="end"/>
                      </w:r>
                      <w:bookmarkEnd w:id="457"/>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55"/>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58" w:name="_Ref504548575"/>
      <w:bookmarkStart w:id="459" w:name="_Toc522881073"/>
      <w:r>
        <w:t>Procedure for gluing garnet</w:t>
      </w:r>
      <w:r w:rsidR="00AA019D">
        <w:t xml:space="preserve"> sectors and</w:t>
      </w:r>
      <w:r w:rsidR="004861D7">
        <w:t xml:space="preserve"> </w:t>
      </w:r>
      <w:r>
        <w:t>alumina</w:t>
      </w:r>
      <w:bookmarkEnd w:id="458"/>
      <w:bookmarkEnd w:id="459"/>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3EA57D2F" w:rsidR="00DB1750" w:rsidRDefault="00DB1750" w:rsidP="00BB75AF">
      <w:pPr>
        <w:pStyle w:val="ListParagraph"/>
        <w:numPr>
          <w:ilvl w:val="0"/>
          <w:numId w:val="9"/>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D93618" w:rsidRPr="00D93618">
            <w:rPr>
              <w:noProof/>
            </w:rPr>
            <w:t>[21]</w:t>
          </w:r>
          <w:r w:rsidR="001D059F">
            <w:fldChar w:fldCharType="end"/>
          </w:r>
        </w:sdtContent>
      </w:sdt>
    </w:p>
    <w:p w14:paraId="76016EEB" w14:textId="77777777" w:rsidR="00DB1750" w:rsidRDefault="00DB1750" w:rsidP="00BB75AF">
      <w:pPr>
        <w:pStyle w:val="ListParagraph"/>
        <w:numPr>
          <w:ilvl w:val="0"/>
          <w:numId w:val="9"/>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BB75AF">
      <w:pPr>
        <w:pStyle w:val="ListParagraph"/>
        <w:numPr>
          <w:ilvl w:val="0"/>
          <w:numId w:val="10"/>
        </w:numPr>
        <w:spacing w:before="0" w:line="259" w:lineRule="auto"/>
      </w:pPr>
      <w:r>
        <w:t>Vacuum Chamber</w:t>
      </w:r>
    </w:p>
    <w:p w14:paraId="74A96B95" w14:textId="77777777" w:rsidR="00DB1750" w:rsidRDefault="00DB1750" w:rsidP="00BB75AF">
      <w:pPr>
        <w:pStyle w:val="ListParagraph"/>
        <w:numPr>
          <w:ilvl w:val="0"/>
          <w:numId w:val="10"/>
        </w:numPr>
        <w:spacing w:before="0" w:line="259" w:lineRule="auto"/>
      </w:pPr>
      <w:r>
        <w:t>Vacuum pump capable of achieving less than 10 Torr (29 inHg) of vacuum</w:t>
      </w:r>
    </w:p>
    <w:p w14:paraId="22913671" w14:textId="77777777" w:rsidR="00DB1750" w:rsidRDefault="00DB1750" w:rsidP="00BB75AF">
      <w:pPr>
        <w:pStyle w:val="ListParagraph"/>
        <w:numPr>
          <w:ilvl w:val="0"/>
          <w:numId w:val="10"/>
        </w:numPr>
        <w:spacing w:before="0" w:line="259" w:lineRule="auto"/>
      </w:pPr>
      <w:r>
        <w:t>Vacuum gauge</w:t>
      </w:r>
    </w:p>
    <w:p w14:paraId="37E2604C" w14:textId="77777777" w:rsidR="00DB1750" w:rsidRDefault="00DB1750" w:rsidP="00BB75AF">
      <w:pPr>
        <w:pStyle w:val="ListParagraph"/>
        <w:numPr>
          <w:ilvl w:val="0"/>
          <w:numId w:val="10"/>
        </w:numPr>
        <w:spacing w:before="0" w:line="259" w:lineRule="auto"/>
      </w:pPr>
      <w:r>
        <w:t>Clamps or weights to apply even pressure</w:t>
      </w:r>
    </w:p>
    <w:p w14:paraId="029515E2" w14:textId="77777777" w:rsidR="00DB1750" w:rsidRDefault="00DB1750" w:rsidP="00BB75AF">
      <w:pPr>
        <w:pStyle w:val="ListParagraph"/>
        <w:numPr>
          <w:ilvl w:val="0"/>
          <w:numId w:val="10"/>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BB75AF">
      <w:pPr>
        <w:pStyle w:val="ListParagraph"/>
        <w:numPr>
          <w:ilvl w:val="0"/>
          <w:numId w:val="11"/>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BB75AF">
      <w:pPr>
        <w:pStyle w:val="ListParagraph"/>
        <w:numPr>
          <w:ilvl w:val="0"/>
          <w:numId w:val="11"/>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BB75AF">
      <w:pPr>
        <w:pStyle w:val="ListParagraph"/>
        <w:numPr>
          <w:ilvl w:val="0"/>
          <w:numId w:val="11"/>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BB75AF">
      <w:pPr>
        <w:pStyle w:val="ListParagraph"/>
        <w:numPr>
          <w:ilvl w:val="0"/>
          <w:numId w:val="11"/>
        </w:numPr>
        <w:spacing w:before="0" w:line="259" w:lineRule="auto"/>
      </w:pPr>
      <w:r>
        <w:t>Apply thin layer of epoxy to cover entire mating surface of both pieces.</w:t>
      </w:r>
    </w:p>
    <w:p w14:paraId="3B66EDA5" w14:textId="77777777" w:rsidR="00DB1750" w:rsidRDefault="00DB1750" w:rsidP="00BB75AF">
      <w:pPr>
        <w:pStyle w:val="ListParagraph"/>
        <w:numPr>
          <w:ilvl w:val="0"/>
          <w:numId w:val="11"/>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BB75AF">
      <w:pPr>
        <w:pStyle w:val="ListParagraph"/>
        <w:numPr>
          <w:ilvl w:val="0"/>
          <w:numId w:val="11"/>
        </w:numPr>
        <w:spacing w:before="0" w:line="259" w:lineRule="auto"/>
      </w:pPr>
      <w:r>
        <w:t>Allow epoxy to cure according to the technical data sheet specification.</w:t>
      </w:r>
    </w:p>
    <w:p w14:paraId="7EC2ADF4" w14:textId="77777777" w:rsidR="00DB1750" w:rsidRDefault="00DB1750" w:rsidP="00BB75AF">
      <w:pPr>
        <w:pStyle w:val="ListParagraph"/>
        <w:numPr>
          <w:ilvl w:val="0"/>
          <w:numId w:val="11"/>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60" w:name="_Ref336071065"/>
      <w:bookmarkStart w:id="461" w:name="_Toc522881074"/>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5A698B74" w:rsidR="0049129E" w:rsidRPr="003A392C" w:rsidRDefault="0049129E" w:rsidP="006C248D">
                            <w:pPr>
                              <w:pStyle w:val="Caption"/>
                              <w:rPr>
                                <w:noProof/>
                                <w:sz w:val="22"/>
                                <w:szCs w:val="22"/>
                              </w:rPr>
                            </w:pPr>
                            <w:bookmarkStart w:id="462" w:name="_Ref505758766"/>
                            <w:r>
                              <w:t xml:space="preserve">Figure </w:t>
                            </w:r>
                            <w:r>
                              <w:rPr>
                                <w:noProof/>
                              </w:rPr>
                              <w:fldChar w:fldCharType="begin"/>
                            </w:r>
                            <w:r>
                              <w:rPr>
                                <w:noProof/>
                              </w:rPr>
                              <w:instrText xml:space="preserve"> SEQ Figure \* ARABIC </w:instrText>
                            </w:r>
                            <w:r>
                              <w:rPr>
                                <w:noProof/>
                              </w:rPr>
                              <w:fldChar w:fldCharType="separate"/>
                            </w:r>
                            <w:r>
                              <w:rPr>
                                <w:noProof/>
                              </w:rPr>
                              <w:t>142</w:t>
                            </w:r>
                            <w:r>
                              <w:rPr>
                                <w:noProof/>
                              </w:rPr>
                              <w:fldChar w:fldCharType="end"/>
                            </w:r>
                            <w:bookmarkEnd w:id="462"/>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68"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" stroked="f">
                <v:textbox style="mso-fit-shape-to-text:t" inset="0,0,0,0">
                  <w:txbxContent>
                    <w:p w14:paraId="292DCAA3" w14:textId="5A698B74" w:rsidR="0049129E" w:rsidRPr="003A392C" w:rsidRDefault="0049129E" w:rsidP="006C248D">
                      <w:pPr>
                        <w:pStyle w:val="Caption"/>
                        <w:rPr>
                          <w:noProof/>
                          <w:sz w:val="22"/>
                          <w:szCs w:val="22"/>
                        </w:rPr>
                      </w:pPr>
                      <w:bookmarkStart w:id="463" w:name="_Ref505758766"/>
                      <w:r>
                        <w:t xml:space="preserve">Figure </w:t>
                      </w:r>
                      <w:r>
                        <w:rPr>
                          <w:noProof/>
                        </w:rPr>
                        <w:fldChar w:fldCharType="begin"/>
                      </w:r>
                      <w:r>
                        <w:rPr>
                          <w:noProof/>
                        </w:rPr>
                        <w:instrText xml:space="preserve"> SEQ Figure \* ARABIC </w:instrText>
                      </w:r>
                      <w:r>
                        <w:rPr>
                          <w:noProof/>
                        </w:rPr>
                        <w:fldChar w:fldCharType="separate"/>
                      </w:r>
                      <w:r>
                        <w:rPr>
                          <w:noProof/>
                        </w:rPr>
                        <w:t>142</w:t>
                      </w:r>
                      <w:r>
                        <w:rPr>
                          <w:noProof/>
                        </w:rPr>
                        <w:fldChar w:fldCharType="end"/>
                      </w:r>
                      <w:bookmarkEnd w:id="463"/>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56"/>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60"/>
      <w:bookmarkEnd w:id="461"/>
    </w:p>
    <w:p w14:paraId="44EAFB59" w14:textId="66253C18"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D93618">
        <w:t xml:space="preserve">Figure </w:t>
      </w:r>
      <w:r w:rsidR="00D93618">
        <w:rPr>
          <w:noProof/>
        </w:rPr>
        <w:t>142</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D93618">
        <w:t xml:space="preserve">Figure </w:t>
      </w:r>
      <w:r w:rsidR="00D93618">
        <w:rPr>
          <w:noProof/>
        </w:rPr>
        <w:t>67</w:t>
      </w:r>
      <w:r w:rsidR="00D55362">
        <w:fldChar w:fldCharType="end"/>
      </w:r>
      <w:r w:rsidR="00D55362">
        <w:t xml:space="preserve">, </w:t>
      </w:r>
      <w:r>
        <w:t>this is the coolest part of the tuner</w:t>
      </w:r>
      <w:r w:rsidR="00137C53">
        <w:t xml:space="preserve"> neck</w:t>
      </w:r>
      <w:r>
        <w:t xml:space="preserve"> and so should not pose any </w:t>
      </w:r>
      <w:r w:rsidR="00D55362">
        <w:t xml:space="preserve">heating </w:t>
      </w:r>
      <w:r>
        <w:t>problems. The frequency shift from the change in volume of the transmission line should be minimal as well.</w:t>
      </w:r>
    </w:p>
    <w:p w14:paraId="72E4390B" w14:textId="07877EEA"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spinnings </w:t>
      </w:r>
      <w:r>
        <w:lastRenderedPageBreak/>
        <w:t>because the quadrants do not match. In hindsight, instead of making this part from spinning, we would have either milled it from a solid pieces of steel or cast it and then finished it by milling.</w:t>
      </w:r>
      <w:r w:rsidR="00A57A65">
        <w:t xml:space="preserve"> We encountered many problems during the initial installation of this assembly. All these problems can be traced back to the fact that this assembly did not meet dimensional specifications. See section </w:t>
      </w:r>
      <w:r w:rsidR="00BE0F5F">
        <w:fldChar w:fldCharType="begin"/>
      </w:r>
      <w:r w:rsidR="00BE0F5F">
        <w:instrText xml:space="preserve"> REF _Ref520352789 \w \h </w:instrText>
      </w:r>
      <w:r w:rsidR="00BE0F5F">
        <w:fldChar w:fldCharType="separate"/>
      </w:r>
      <w:r w:rsidR="00D93618">
        <w:t>17.2.1</w:t>
      </w:r>
      <w:r w:rsidR="00BE0F5F">
        <w:fldChar w:fldCharType="end"/>
      </w:r>
      <w:r w:rsidR="00BE0F5F">
        <w:t xml:space="preserve">. </w:t>
      </w:r>
      <w:r w:rsidR="00041906">
        <w:t xml:space="preserve"> </w:t>
      </w:r>
      <w:r w:rsidR="00B67844">
        <w:rPr>
          <w:noProof/>
        </w:rPr>
        <mc:AlternateContent>
          <mc:Choice Requires="wps">
            <w:drawing>
              <wp:anchor distT="0" distB="0" distL="114300" distR="114300" simplePos="0" relativeHeight="252064768" behindDoc="0" locked="0" layoutInCell="1" allowOverlap="1" wp14:anchorId="1D39D8FD" wp14:editId="0F67E637">
                <wp:simplePos x="0" y="0"/>
                <wp:positionH relativeFrom="column">
                  <wp:align>center</wp:align>
                </wp:positionH>
                <wp:positionV relativeFrom="paragraph">
                  <wp:posOffset>2896870</wp:posOffset>
                </wp:positionV>
                <wp:extent cx="4581144"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1144" cy="457200"/>
                        </a:xfrm>
                        <a:prstGeom prst="rect">
                          <a:avLst/>
                        </a:prstGeom>
                        <a:solidFill>
                          <a:prstClr val="white"/>
                        </a:solidFill>
                        <a:ln>
                          <a:noFill/>
                        </a:ln>
                      </wps:spPr>
                      <wps:txbx>
                        <w:txbxContent>
                          <w:p w14:paraId="190CF8F4" w14:textId="18989553" w:rsidR="0049129E" w:rsidRPr="006D3066" w:rsidRDefault="0049129E" w:rsidP="00E67144">
                            <w:pPr>
                              <w:pStyle w:val="Caption"/>
                              <w:rPr>
                                <w:sz w:val="22"/>
                                <w:szCs w:val="22"/>
                              </w:rPr>
                            </w:pPr>
                            <w:bookmarkStart w:id="464" w:name="_Ref508366680"/>
                            <w:r>
                              <w:t xml:space="preserve">Figure </w:t>
                            </w:r>
                            <w:r>
                              <w:rPr>
                                <w:noProof/>
                              </w:rPr>
                              <w:fldChar w:fldCharType="begin"/>
                            </w:r>
                            <w:r>
                              <w:rPr>
                                <w:noProof/>
                              </w:rPr>
                              <w:instrText xml:space="preserve"> SEQ Figure \* ARABIC </w:instrText>
                            </w:r>
                            <w:r>
                              <w:rPr>
                                <w:noProof/>
                              </w:rPr>
                              <w:fldChar w:fldCharType="separate"/>
                            </w:r>
                            <w:r>
                              <w:rPr>
                                <w:noProof/>
                              </w:rPr>
                              <w:t>143</w:t>
                            </w:r>
                            <w:r>
                              <w:rPr>
                                <w:noProof/>
                              </w:rPr>
                              <w:fldChar w:fldCharType="end"/>
                            </w:r>
                            <w:bookmarkEnd w:id="464"/>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69" type="#_x0000_t202" style="position:absolute;left:0;text-align:left;margin-left:0;margin-top:228.1pt;width:360.7pt;height:36pt;z-index:252064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" stroked="f">
                <v:textbox style="mso-fit-shape-to-text:t" inset="0,0,0,0">
                  <w:txbxContent>
                    <w:p w14:paraId="190CF8F4" w14:textId="18989553" w:rsidR="0049129E" w:rsidRPr="006D3066" w:rsidRDefault="0049129E" w:rsidP="00E67144">
                      <w:pPr>
                        <w:pStyle w:val="Caption"/>
                        <w:rPr>
                          <w:sz w:val="22"/>
                          <w:szCs w:val="22"/>
                        </w:rPr>
                      </w:pPr>
                      <w:bookmarkStart w:id="465" w:name="_Ref508366680"/>
                      <w:r>
                        <w:t xml:space="preserve">Figure </w:t>
                      </w:r>
                      <w:r>
                        <w:rPr>
                          <w:noProof/>
                        </w:rPr>
                        <w:fldChar w:fldCharType="begin"/>
                      </w:r>
                      <w:r>
                        <w:rPr>
                          <w:noProof/>
                        </w:rPr>
                        <w:instrText xml:space="preserve"> SEQ Figure \* ARABIC </w:instrText>
                      </w:r>
                      <w:r>
                        <w:rPr>
                          <w:noProof/>
                        </w:rPr>
                        <w:fldChar w:fldCharType="separate"/>
                      </w:r>
                      <w:r>
                        <w:rPr>
                          <w:noProof/>
                        </w:rPr>
                        <w:t>143</w:t>
                      </w:r>
                      <w:r>
                        <w:rPr>
                          <w:noProof/>
                        </w:rPr>
                        <w:fldChar w:fldCharType="end"/>
                      </w:r>
                      <w:bookmarkEnd w:id="465"/>
                      <w:r>
                        <w:t>: Two views of the tuner shell before copper plating. Close examination of the quadrants show that they had to be made from two separate spinnings.</w:t>
                      </w:r>
                    </w:p>
                  </w:txbxContent>
                </v:textbox>
                <w10:wrap type="topAndBottom"/>
              </v:shape>
            </w:pict>
          </mc:Fallback>
        </mc:AlternateContent>
      </w:r>
      <w:r w:rsidR="00B67844">
        <w:rPr>
          <w:noProof/>
        </w:rPr>
        <w:drawing>
          <wp:anchor distT="0" distB="0" distL="114300" distR="114300" simplePos="0" relativeHeight="252062720" behindDoc="0" locked="0" layoutInCell="1" allowOverlap="1" wp14:anchorId="6DDF328C" wp14:editId="1FF77857">
            <wp:simplePos x="0" y="0"/>
            <wp:positionH relativeFrom="column">
              <wp:align>center</wp:align>
            </wp:positionH>
            <wp:positionV relativeFrom="paragraph">
              <wp:posOffset>1166603</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57"/>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fldChar w:fldCharType="begin"/>
      </w:r>
      <w:r w:rsidR="00041906">
        <w:instrText xml:space="preserve"> REF _Ref508366680 \h </w:instrText>
      </w:r>
      <w:r w:rsidR="00041906">
        <w:fldChar w:fldCharType="separate"/>
      </w:r>
      <w:r w:rsidR="00D93618">
        <w:t xml:space="preserve">Figure </w:t>
      </w:r>
      <w:r w:rsidR="00D93618">
        <w:rPr>
          <w:noProof/>
        </w:rPr>
        <w:t>143</w:t>
      </w:r>
      <w:r w:rsidR="00041906">
        <w:fldChar w:fldCharType="end"/>
      </w:r>
      <w:r w:rsidR="00041906">
        <w:t xml:space="preserve"> shows two views of the shell.</w:t>
      </w:r>
    </w:p>
    <w:p w14:paraId="486C4524" w14:textId="497A7E75" w:rsidR="00C23CDF" w:rsidRDefault="002A6935" w:rsidP="00831B81">
      <w:r>
        <w:rPr>
          <w:noProof/>
        </w:rPr>
        <mc:AlternateContent>
          <mc:Choice Requires="wps">
            <w:drawing>
              <wp:anchor distT="0" distB="0" distL="114300" distR="114300" simplePos="0" relativeHeight="252147712" behindDoc="0" locked="0" layoutInCell="1" allowOverlap="1" wp14:anchorId="58AE2D42" wp14:editId="539A1B34">
                <wp:simplePos x="0" y="0"/>
                <wp:positionH relativeFrom="column">
                  <wp:align>center</wp:align>
                </wp:positionH>
                <wp:positionV relativeFrom="paragraph">
                  <wp:posOffset>2802890</wp:posOffset>
                </wp:positionV>
                <wp:extent cx="3648456"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456" cy="635"/>
                        </a:xfrm>
                        <a:prstGeom prst="rect">
                          <a:avLst/>
                        </a:prstGeom>
                        <a:solidFill>
                          <a:prstClr val="white"/>
                        </a:solidFill>
                        <a:ln>
                          <a:noFill/>
                        </a:ln>
                      </wps:spPr>
                      <wps:txbx>
                        <w:txbxContent>
                          <w:p w14:paraId="66E29F7C" w14:textId="06AE39A0" w:rsidR="0049129E" w:rsidRPr="00FB0DA6" w:rsidRDefault="0049129E" w:rsidP="00996E2B">
                            <w:pPr>
                              <w:pStyle w:val="Caption"/>
                              <w:rPr>
                                <w:noProof/>
                                <w:sz w:val="22"/>
                                <w:szCs w:val="22"/>
                              </w:rPr>
                            </w:pPr>
                            <w:bookmarkStart w:id="466" w:name="_Ref510684026"/>
                            <w:r>
                              <w:t xml:space="preserve">Figure </w:t>
                            </w:r>
                            <w:r>
                              <w:rPr>
                                <w:noProof/>
                              </w:rPr>
                              <w:fldChar w:fldCharType="begin"/>
                            </w:r>
                            <w:r>
                              <w:rPr>
                                <w:noProof/>
                              </w:rPr>
                              <w:instrText xml:space="preserve"> SEQ Figure \* ARABIC </w:instrText>
                            </w:r>
                            <w:r>
                              <w:rPr>
                                <w:noProof/>
                              </w:rPr>
                              <w:fldChar w:fldCharType="separate"/>
                            </w:r>
                            <w:r>
                              <w:rPr>
                                <w:noProof/>
                              </w:rPr>
                              <w:t>144</w:t>
                            </w:r>
                            <w:r>
                              <w:rPr>
                                <w:noProof/>
                              </w:rPr>
                              <w:fldChar w:fldCharType="end"/>
                            </w:r>
                            <w:bookmarkEnd w:id="466"/>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AE2D42" id="Text Box 619" o:spid="_x0000_s1170" type="#_x0000_t202" style="position:absolute;left:0;text-align:left;margin-left:0;margin-top:220.7pt;width:287.3pt;height:.05pt;z-index:252147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" stroked="f">
                <v:textbox style="mso-fit-shape-to-text:t" inset="0,0,0,0">
                  <w:txbxContent>
                    <w:p w14:paraId="66E29F7C" w14:textId="06AE39A0" w:rsidR="0049129E" w:rsidRPr="00FB0DA6" w:rsidRDefault="0049129E" w:rsidP="00996E2B">
                      <w:pPr>
                        <w:pStyle w:val="Caption"/>
                        <w:rPr>
                          <w:noProof/>
                          <w:sz w:val="22"/>
                          <w:szCs w:val="22"/>
                        </w:rPr>
                      </w:pPr>
                      <w:bookmarkStart w:id="467" w:name="_Ref510684026"/>
                      <w:r>
                        <w:t xml:space="preserve">Figure </w:t>
                      </w:r>
                      <w:r>
                        <w:rPr>
                          <w:noProof/>
                        </w:rPr>
                        <w:fldChar w:fldCharType="begin"/>
                      </w:r>
                      <w:r>
                        <w:rPr>
                          <w:noProof/>
                        </w:rPr>
                        <w:instrText xml:space="preserve"> SEQ Figure \* ARABIC </w:instrText>
                      </w:r>
                      <w:r>
                        <w:rPr>
                          <w:noProof/>
                        </w:rPr>
                        <w:fldChar w:fldCharType="separate"/>
                      </w:r>
                      <w:r>
                        <w:rPr>
                          <w:noProof/>
                        </w:rPr>
                        <w:t>144</w:t>
                      </w:r>
                      <w:r>
                        <w:rPr>
                          <w:noProof/>
                        </w:rPr>
                        <w:fldChar w:fldCharType="end"/>
                      </w:r>
                      <w:bookmarkEnd w:id="467"/>
                      <w:r>
                        <w:t>: The ¼” cooling pipes are hand soldered onto the shell.</w:t>
                      </w:r>
                    </w:p>
                  </w:txbxContent>
                </v:textbox>
                <w10:wrap type="topAndBottom"/>
              </v:shape>
            </w:pict>
          </mc:Fallback>
        </mc:AlternateContent>
      </w:r>
      <w:r>
        <w:rPr>
          <w:noProof/>
        </w:rPr>
        <w:drawing>
          <wp:anchor distT="0" distB="0" distL="114300" distR="114300" simplePos="0" relativeHeight="252145664" behindDoc="0" locked="0" layoutInCell="1" allowOverlap="1" wp14:anchorId="5B11CBED" wp14:editId="5A126C4F">
            <wp:simplePos x="0" y="0"/>
            <wp:positionH relativeFrom="column">
              <wp:align>center</wp:align>
            </wp:positionH>
            <wp:positionV relativeFrom="paragraph">
              <wp:posOffset>1044426</wp:posOffset>
            </wp:positionV>
            <wp:extent cx="3648456" cy="1728015"/>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58"/>
                    <a:stretch>
                      <a:fillRect/>
                    </a:stretch>
                  </pic:blipFill>
                  <pic:spPr>
                    <a:xfrm>
                      <a:off x="0" y="0"/>
                      <a:ext cx="3648456" cy="1728015"/>
                    </a:xfrm>
                    <a:prstGeom prst="rect">
                      <a:avLst/>
                    </a:prstGeom>
                  </pic:spPr>
                </pic:pic>
              </a:graphicData>
            </a:graphic>
            <wp14:sizeRelH relativeFrom="margin">
              <wp14:pctWidth>0</wp14:pctWidth>
            </wp14:sizeRelH>
            <wp14:sizeRelV relativeFrom="margin">
              <wp14:pctHeight>0</wp14:pctHeight>
            </wp14:sizeRelV>
          </wp:anchor>
        </w:drawing>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D93618">
        <w:t xml:space="preserve">Figure </w:t>
      </w:r>
      <w:r w:rsidR="00D93618">
        <w:rPr>
          <w:noProof/>
        </w:rPr>
        <w:t>144</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r w:rsidR="00914E8F">
        <w:t xml:space="preserve"> Note: In hindsight, i</w:t>
      </w:r>
      <w:r>
        <w:t>t is better to sold</w:t>
      </w:r>
      <w:r w:rsidR="001233B6">
        <w:t>er</w:t>
      </w:r>
      <w:r>
        <w:t xml:space="preserve"> the</w:t>
      </w:r>
      <w:r w:rsidR="001233B6">
        <w:t xml:space="preserve">se pipes </w:t>
      </w:r>
      <w:r>
        <w:t xml:space="preserve">after </w:t>
      </w:r>
      <w:r w:rsidR="001233B6">
        <w:t>the</w:t>
      </w:r>
      <w:r w:rsidR="00B6157E">
        <w:t xml:space="preserve"> neck </w:t>
      </w:r>
      <w:r w:rsidR="001233B6">
        <w:t xml:space="preserve"> assembly is </w:t>
      </w:r>
      <w:r>
        <w:t>d</w:t>
      </w:r>
      <w:r w:rsidR="001233B6">
        <w:t>ry fitted</w:t>
      </w:r>
      <w:r>
        <w:t xml:space="preserve"> with the solenoid end plate installed. This allows </w:t>
      </w:r>
      <w:r w:rsidR="00B6157E">
        <w:t xml:space="preserve">for </w:t>
      </w:r>
      <w:r>
        <w:t xml:space="preserve">the correct bending of the pipes to fit into the slots of the end plate. See section </w:t>
      </w:r>
      <w:r>
        <w:fldChar w:fldCharType="begin"/>
      </w:r>
      <w:r>
        <w:instrText xml:space="preserve"> REF _Ref520352789 \w \h </w:instrText>
      </w:r>
      <w:r>
        <w:fldChar w:fldCharType="separate"/>
      </w:r>
      <w:r w:rsidR="00D93618">
        <w:t>17.2.1</w:t>
      </w:r>
      <w:r>
        <w:fldChar w:fldCharType="end"/>
      </w:r>
      <w:r>
        <w:t>.</w:t>
      </w:r>
    </w:p>
    <w:p w14:paraId="249626B5" w14:textId="21AB8BD8" w:rsidR="009030F1" w:rsidRDefault="008B4F0C" w:rsidP="002A6935">
      <w:r>
        <w:t>Although not shown here, two</w:t>
      </w:r>
      <w:r w:rsidR="00DD5347">
        <w:t xml:space="preserve"> of the shells will have </w:t>
      </w:r>
      <w:r>
        <w:t xml:space="preserve"> </w:t>
      </w:r>
      <w:r w:rsidR="00F45CF9">
        <w:t xml:space="preserve">¼” </w:t>
      </w:r>
      <w:r>
        <w:t xml:space="preserve">holes after copper plating for the IR sensor that will be discussed in section </w:t>
      </w:r>
      <w:r>
        <w:fldChar w:fldCharType="begin"/>
      </w:r>
      <w:r>
        <w:instrText xml:space="preserve"> REF _Ref508271612 \w \h </w:instrText>
      </w:r>
      <w:r>
        <w:fldChar w:fldCharType="separate"/>
      </w:r>
      <w:r w:rsidR="00D93618">
        <w:t>21.1</w:t>
      </w:r>
      <w:r>
        <w:fldChar w:fldCharType="end"/>
      </w:r>
      <w:r w:rsidR="00434E2C">
        <w:t>.</w:t>
      </w:r>
      <w:r w:rsidR="00E04827">
        <w:t xml:space="preserve"> The surface that sees RF is plated</w:t>
      </w:r>
      <w:r w:rsidR="008760D6">
        <w:t xml:space="preserve"> with 1 mil of copper</w:t>
      </w:r>
      <w:r w:rsidR="00E04827">
        <w:t xml:space="preserve"> while the outer surface is left as is.</w:t>
      </w:r>
      <w:r w:rsidR="001D6349">
        <w:t xml:space="preserve"> See </w:t>
      </w:r>
      <w:r w:rsidR="001D6349">
        <w:fldChar w:fldCharType="begin"/>
      </w:r>
      <w:r w:rsidR="001D6349">
        <w:instrText xml:space="preserve"> REF _Ref518048636 \h </w:instrText>
      </w:r>
      <w:r w:rsidR="001D6349">
        <w:fldChar w:fldCharType="separate"/>
      </w:r>
      <w:r w:rsidR="00D93618">
        <w:t xml:space="preserve">Figure </w:t>
      </w:r>
      <w:r w:rsidR="00D93618">
        <w:rPr>
          <w:noProof/>
        </w:rPr>
        <w:t>145</w:t>
      </w:r>
      <w:r w:rsidR="001D6349">
        <w:fldChar w:fldCharType="end"/>
      </w:r>
      <w:r w:rsidR="001D6349">
        <w:t>.</w:t>
      </w:r>
      <w:r w:rsidR="009030F1">
        <w:br w:type="page"/>
      </w:r>
    </w:p>
    <w:p w14:paraId="19C868F0" w14:textId="7514E934" w:rsidR="00C76A8C" w:rsidRDefault="000764E9" w:rsidP="000764E9">
      <w:r>
        <w:rPr>
          <w:noProof/>
        </w:rPr>
        <w:lastRenderedPageBreak/>
        <w:drawing>
          <wp:anchor distT="0" distB="0" distL="114300" distR="114300" simplePos="0" relativeHeight="252271616" behindDoc="0" locked="0" layoutInCell="1" allowOverlap="1" wp14:anchorId="1342E93B" wp14:editId="483C028A">
            <wp:simplePos x="0" y="0"/>
            <wp:positionH relativeFrom="column">
              <wp:align>center</wp:align>
            </wp:positionH>
            <wp:positionV relativeFrom="paragraph">
              <wp:posOffset>126365</wp:posOffset>
            </wp:positionV>
            <wp:extent cx="5230368" cy="1856285"/>
            <wp:effectExtent l="0" t="0" r="2540" b="0"/>
            <wp:wrapTopAndBottom/>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after_plating.png"/>
                    <pic:cNvPicPr/>
                  </pic:nvPicPr>
                  <pic:blipFill>
                    <a:blip r:embed="rId159"/>
                    <a:stretch>
                      <a:fillRect/>
                    </a:stretch>
                  </pic:blipFill>
                  <pic:spPr>
                    <a:xfrm>
                      <a:off x="0" y="0"/>
                      <a:ext cx="5230368" cy="185628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3664" behindDoc="0" locked="0" layoutInCell="1" allowOverlap="1" wp14:anchorId="30672B94" wp14:editId="413A354F">
                <wp:simplePos x="0" y="0"/>
                <wp:positionH relativeFrom="column">
                  <wp:align>center</wp:align>
                </wp:positionH>
                <wp:positionV relativeFrom="paragraph">
                  <wp:posOffset>2039985</wp:posOffset>
                </wp:positionV>
                <wp:extent cx="5230368" cy="635"/>
                <wp:effectExtent l="0" t="0" r="2540" b="0"/>
                <wp:wrapTopAndBottom/>
                <wp:docPr id="695" name="Text Box 695"/>
                <wp:cNvGraphicFramePr/>
                <a:graphic xmlns:a="http://schemas.openxmlformats.org/drawingml/2006/main">
                  <a:graphicData uri="http://schemas.microsoft.com/office/word/2010/wordprocessingShape">
                    <wps:wsp>
                      <wps:cNvSpPr txBox="1"/>
                      <wps:spPr>
                        <a:xfrm>
                          <a:off x="0" y="0"/>
                          <a:ext cx="5230368" cy="635"/>
                        </a:xfrm>
                        <a:prstGeom prst="rect">
                          <a:avLst/>
                        </a:prstGeom>
                        <a:solidFill>
                          <a:prstClr val="white"/>
                        </a:solidFill>
                        <a:ln>
                          <a:noFill/>
                        </a:ln>
                      </wps:spPr>
                      <wps:txbx>
                        <w:txbxContent>
                          <w:p w14:paraId="155D4195" w14:textId="034A90E8" w:rsidR="0049129E" w:rsidRPr="002C4CF2" w:rsidRDefault="0049129E" w:rsidP="00C234CD">
                            <w:pPr>
                              <w:pStyle w:val="Caption"/>
                              <w:rPr>
                                <w:noProof/>
                                <w:sz w:val="22"/>
                                <w:szCs w:val="22"/>
                              </w:rPr>
                            </w:pPr>
                            <w:bookmarkStart w:id="468" w:name="_Ref518048636"/>
                            <w:r>
                              <w:t xml:space="preserve">Figure </w:t>
                            </w:r>
                            <w:r>
                              <w:rPr>
                                <w:noProof/>
                              </w:rPr>
                              <w:fldChar w:fldCharType="begin"/>
                            </w:r>
                            <w:r>
                              <w:rPr>
                                <w:noProof/>
                              </w:rPr>
                              <w:instrText xml:space="preserve"> SEQ Figure \* ARABIC </w:instrText>
                            </w:r>
                            <w:r>
                              <w:rPr>
                                <w:noProof/>
                              </w:rPr>
                              <w:fldChar w:fldCharType="separate"/>
                            </w:r>
                            <w:r>
                              <w:rPr>
                                <w:noProof/>
                              </w:rPr>
                              <w:t>145</w:t>
                            </w:r>
                            <w:r>
                              <w:rPr>
                                <w:noProof/>
                              </w:rPr>
                              <w:fldChar w:fldCharType="end"/>
                            </w:r>
                            <w:bookmarkEnd w:id="468"/>
                            <w:r>
                              <w:t>: The neck assembly after (a) the RF surface is copper plated and (b) leaving the outer surface un-plated.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672B94" id="Text Box 695" o:spid="_x0000_s1171" type="#_x0000_t202" style="position:absolute;left:0;text-align:left;margin-left:0;margin-top:160.65pt;width:411.85pt;height:.05pt;z-index:2522736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" stroked="f">
                <v:textbox style="mso-fit-shape-to-text:t" inset="0,0,0,0">
                  <w:txbxContent>
                    <w:p w14:paraId="155D4195" w14:textId="034A90E8" w:rsidR="0049129E" w:rsidRPr="002C4CF2" w:rsidRDefault="0049129E" w:rsidP="00C234CD">
                      <w:pPr>
                        <w:pStyle w:val="Caption"/>
                        <w:rPr>
                          <w:noProof/>
                          <w:sz w:val="22"/>
                          <w:szCs w:val="22"/>
                        </w:rPr>
                      </w:pPr>
                      <w:bookmarkStart w:id="469" w:name="_Ref518048636"/>
                      <w:r>
                        <w:t xml:space="preserve">Figure </w:t>
                      </w:r>
                      <w:r>
                        <w:rPr>
                          <w:noProof/>
                        </w:rPr>
                        <w:fldChar w:fldCharType="begin"/>
                      </w:r>
                      <w:r>
                        <w:rPr>
                          <w:noProof/>
                        </w:rPr>
                        <w:instrText xml:space="preserve"> SEQ Figure \* ARABIC </w:instrText>
                      </w:r>
                      <w:r>
                        <w:rPr>
                          <w:noProof/>
                        </w:rPr>
                        <w:fldChar w:fldCharType="separate"/>
                      </w:r>
                      <w:r>
                        <w:rPr>
                          <w:noProof/>
                        </w:rPr>
                        <w:t>145</w:t>
                      </w:r>
                      <w:r>
                        <w:rPr>
                          <w:noProof/>
                        </w:rPr>
                        <w:fldChar w:fldCharType="end"/>
                      </w:r>
                      <w:bookmarkEnd w:id="469"/>
                      <w:r>
                        <w:t>: The neck assembly after (a) the RF surface is copper plated and (b) leaving the outer surface un-plated.</w:t>
                      </w:r>
                    </w:p>
                  </w:txbxContent>
                </v:textbox>
                <w10:wrap type="topAndBottom"/>
              </v:shape>
            </w:pict>
          </mc:Fallback>
        </mc:AlternateContent>
      </w:r>
      <w:r>
        <w:t xml:space="preserve">From the experiments that we did with the unloaded cavity (to be discussed in section </w:t>
      </w:r>
      <w:r>
        <w:fldChar w:fldCharType="begin"/>
      </w:r>
      <w:r>
        <w:instrText xml:space="preserve"> REF _Ref520186889 \w \h </w:instrText>
      </w:r>
      <w:r>
        <w:fldChar w:fldCharType="separate"/>
      </w:r>
      <w:r w:rsidR="00D93618">
        <w:t>20</w:t>
      </w:r>
      <w:r>
        <w:fldChar w:fldCharType="end"/>
      </w:r>
      <w:r>
        <w:t>), we have modified</w:t>
      </w:r>
      <w:r w:rsidR="00C76A8C">
        <w:t xml:space="preserve"> this assembly. The modifications are:</w:t>
      </w:r>
    </w:p>
    <w:p w14:paraId="753F4DF7" w14:textId="3C2A5ABA" w:rsidR="00BD69CF" w:rsidRDefault="00553394" w:rsidP="00C76A8C">
      <w:pPr>
        <w:pStyle w:val="ListParagraph"/>
        <w:numPr>
          <w:ilvl w:val="0"/>
          <w:numId w:val="19"/>
        </w:numPr>
      </w:pPr>
      <w:r>
        <w:t xml:space="preserve">Pairs of </w:t>
      </w:r>
      <w:r w:rsidR="00C76A8C">
        <w:t>wires</w:t>
      </w:r>
      <w:r w:rsidR="00603254">
        <w:t xml:space="preserve"> (22 AWG, 0.025” diameter annealed copper wire) </w:t>
      </w:r>
      <w:r>
        <w:t xml:space="preserve"> have been tacked with solder to each </w:t>
      </w:r>
      <w:r w:rsidR="00C76A8C">
        <w:t>contac</w:t>
      </w:r>
      <w:r>
        <w:t>t surface so as</w:t>
      </w:r>
      <w:r w:rsidR="00C76A8C">
        <w:t xml:space="preserve"> to form an RF lip.</w:t>
      </w:r>
      <w:r w:rsidR="003C5FDF">
        <w:t xml:space="preserve"> The wires also serve to fix the problem with the slot for the wire that was EDM’d away in the outer shell assembly. See section </w:t>
      </w:r>
      <w:r w:rsidR="003C5FDF">
        <w:fldChar w:fldCharType="begin"/>
      </w:r>
      <w:r w:rsidR="003C5FDF">
        <w:instrText xml:space="preserve"> REF _Ref511208327 \w \h </w:instrText>
      </w:r>
      <w:r w:rsidR="003C5FDF">
        <w:fldChar w:fldCharType="separate"/>
      </w:r>
      <w:r w:rsidR="00D93618">
        <w:t>17.4</w:t>
      </w:r>
      <w:r w:rsidR="003C5FDF">
        <w:fldChar w:fldCharType="end"/>
      </w:r>
      <w:r w:rsidR="003C5FDF">
        <w:t>.</w:t>
      </w:r>
    </w:p>
    <w:p w14:paraId="309CB79D" w14:textId="2886F58E" w:rsidR="00C76A8C" w:rsidRDefault="002536DF" w:rsidP="00C76A8C">
      <w:pPr>
        <w:pStyle w:val="ListParagraph"/>
        <w:numPr>
          <w:ilvl w:val="0"/>
          <w:numId w:val="19"/>
        </w:numPr>
      </w:pPr>
      <w:r>
        <w:t xml:space="preserve">Added two </w:t>
      </w:r>
      <w:r w:rsidR="00C76A8C">
        <w:t xml:space="preserve">holes </w:t>
      </w:r>
      <w:r>
        <w:t xml:space="preserve">so that screws can be used </w:t>
      </w:r>
      <w:r w:rsidR="00C76A8C">
        <w:t>to better RF seal the neck assembly to the tuner outer shell assembly.</w:t>
      </w:r>
      <w:r w:rsidR="001E430E">
        <w:t xml:space="preserve"> See section </w:t>
      </w:r>
      <w:r w:rsidR="001E430E">
        <w:fldChar w:fldCharType="begin"/>
      </w:r>
      <w:r w:rsidR="001E430E">
        <w:instrText xml:space="preserve"> REF _Ref511208327 \w \h </w:instrText>
      </w:r>
      <w:r w:rsidR="001E430E">
        <w:fldChar w:fldCharType="separate"/>
      </w:r>
      <w:r w:rsidR="00D93618">
        <w:t>17.4</w:t>
      </w:r>
      <w:r w:rsidR="001E430E">
        <w:fldChar w:fldCharType="end"/>
      </w:r>
      <w:r w:rsidR="00286166">
        <w:t xml:space="preserve"> for the extra</w:t>
      </w:r>
      <w:r w:rsidR="001E430E">
        <w:t xml:space="preserve"> hole and contact surface that this assembly will be bolted to.</w:t>
      </w:r>
      <w:r w:rsidR="00286166">
        <w:t xml:space="preserve"> 4-40 screws with nuts and lock washers are used to close the ends.</w:t>
      </w:r>
    </w:p>
    <w:p w14:paraId="27448C79" w14:textId="57354D8C" w:rsidR="003709A2" w:rsidRDefault="00C76A8C" w:rsidP="003709A2">
      <w:pPr>
        <w:pStyle w:val="ListParagraph"/>
        <w:numPr>
          <w:ilvl w:val="0"/>
          <w:numId w:val="19"/>
        </w:numPr>
      </w:pPr>
      <w:r>
        <w:t>Tin plated the contact surface to mitigate corrosion.</w:t>
      </w:r>
    </w:p>
    <w:p w14:paraId="4DB28B6F" w14:textId="2B479D3E" w:rsidR="00DC5152" w:rsidRDefault="002536DF" w:rsidP="00876207">
      <w:pPr>
        <w:ind w:firstLine="0"/>
      </w:pPr>
      <w:r>
        <w:rPr>
          <w:noProof/>
        </w:rPr>
        <w:drawing>
          <wp:anchor distT="0" distB="0" distL="114300" distR="114300" simplePos="0" relativeHeight="252296192" behindDoc="0" locked="0" layoutInCell="1" allowOverlap="1" wp14:anchorId="4EDC7F76" wp14:editId="0698755A">
            <wp:simplePos x="0" y="0"/>
            <wp:positionH relativeFrom="column">
              <wp:align>center</wp:align>
            </wp:positionH>
            <wp:positionV relativeFrom="paragraph">
              <wp:posOffset>477520</wp:posOffset>
            </wp:positionV>
            <wp:extent cx="4636008" cy="1728024"/>
            <wp:effectExtent l="0" t="0" r="0" b="0"/>
            <wp:wrapTopAndBottom/>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added_wires.png"/>
                    <pic:cNvPicPr/>
                  </pic:nvPicPr>
                  <pic:blipFill>
                    <a:blip r:embed="rId160"/>
                    <a:stretch>
                      <a:fillRect/>
                    </a:stretch>
                  </pic:blipFill>
                  <pic:spPr>
                    <a:xfrm>
                      <a:off x="0" y="0"/>
                      <a:ext cx="4636008" cy="172802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98240" behindDoc="0" locked="0" layoutInCell="1" allowOverlap="1" wp14:anchorId="2B35C47B" wp14:editId="21DAC375">
                <wp:simplePos x="0" y="0"/>
                <wp:positionH relativeFrom="column">
                  <wp:align>center</wp:align>
                </wp:positionH>
                <wp:positionV relativeFrom="paragraph">
                  <wp:posOffset>2262546</wp:posOffset>
                </wp:positionV>
                <wp:extent cx="4636008" cy="635"/>
                <wp:effectExtent l="0" t="0" r="0" b="5715"/>
                <wp:wrapTopAndBottom/>
                <wp:docPr id="710" name="Text Box 710"/>
                <wp:cNvGraphicFramePr/>
                <a:graphic xmlns:a="http://schemas.openxmlformats.org/drawingml/2006/main">
                  <a:graphicData uri="http://schemas.microsoft.com/office/word/2010/wordprocessingShape">
                    <wps:wsp>
                      <wps:cNvSpPr txBox="1"/>
                      <wps:spPr>
                        <a:xfrm>
                          <a:off x="0" y="0"/>
                          <a:ext cx="4636008" cy="635"/>
                        </a:xfrm>
                        <a:prstGeom prst="rect">
                          <a:avLst/>
                        </a:prstGeom>
                        <a:solidFill>
                          <a:prstClr val="white"/>
                        </a:solidFill>
                        <a:ln>
                          <a:noFill/>
                        </a:ln>
                      </wps:spPr>
                      <wps:txbx>
                        <w:txbxContent>
                          <w:p w14:paraId="59534704" w14:textId="404D9742" w:rsidR="0049129E" w:rsidRPr="004653BB" w:rsidRDefault="0049129E" w:rsidP="002536DF">
                            <w:pPr>
                              <w:pStyle w:val="Caption"/>
                              <w:rPr>
                                <w:noProof/>
                                <w:sz w:val="22"/>
                                <w:szCs w:val="22"/>
                              </w:rPr>
                            </w:pPr>
                            <w:bookmarkStart w:id="470" w:name="_Ref520188376"/>
                            <w:r>
                              <w:t xml:space="preserve">Figure </w:t>
                            </w:r>
                            <w:r>
                              <w:rPr>
                                <w:noProof/>
                              </w:rPr>
                              <w:fldChar w:fldCharType="begin"/>
                            </w:r>
                            <w:r>
                              <w:rPr>
                                <w:noProof/>
                              </w:rPr>
                              <w:instrText xml:space="preserve"> SEQ Figure \* ARABIC </w:instrText>
                            </w:r>
                            <w:r>
                              <w:rPr>
                                <w:noProof/>
                              </w:rPr>
                              <w:fldChar w:fldCharType="separate"/>
                            </w:r>
                            <w:r>
                              <w:rPr>
                                <w:noProof/>
                              </w:rPr>
                              <w:t>146</w:t>
                            </w:r>
                            <w:r>
                              <w:rPr>
                                <w:noProof/>
                              </w:rPr>
                              <w:fldChar w:fldCharType="end"/>
                            </w:r>
                            <w:bookmarkEnd w:id="470"/>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B35C47B" id="Text Box 710" o:spid="_x0000_s1172" type="#_x0000_t202" style="position:absolute;margin-left:0;margin-top:178.15pt;width:365.05pt;height:.05pt;z-index:2522982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" stroked="f">
                <v:textbox style="mso-fit-shape-to-text:t" inset="0,0,0,0">
                  <w:txbxContent>
                    <w:p w14:paraId="59534704" w14:textId="404D9742" w:rsidR="0049129E" w:rsidRPr="004653BB" w:rsidRDefault="0049129E" w:rsidP="002536DF">
                      <w:pPr>
                        <w:pStyle w:val="Caption"/>
                        <w:rPr>
                          <w:noProof/>
                          <w:sz w:val="22"/>
                          <w:szCs w:val="22"/>
                        </w:rPr>
                      </w:pPr>
                      <w:bookmarkStart w:id="471" w:name="_Ref520188376"/>
                      <w:r>
                        <w:t xml:space="preserve">Figure </w:t>
                      </w:r>
                      <w:r>
                        <w:rPr>
                          <w:noProof/>
                        </w:rPr>
                        <w:fldChar w:fldCharType="begin"/>
                      </w:r>
                      <w:r>
                        <w:rPr>
                          <w:noProof/>
                        </w:rPr>
                        <w:instrText xml:space="preserve"> SEQ Figure \* ARABIC </w:instrText>
                      </w:r>
                      <w:r>
                        <w:rPr>
                          <w:noProof/>
                        </w:rPr>
                        <w:fldChar w:fldCharType="separate"/>
                      </w:r>
                      <w:r>
                        <w:rPr>
                          <w:noProof/>
                        </w:rPr>
                        <w:t>146</w:t>
                      </w:r>
                      <w:r>
                        <w:rPr>
                          <w:noProof/>
                        </w:rPr>
                        <w:fldChar w:fldCharType="end"/>
                      </w:r>
                      <w:bookmarkEnd w:id="471"/>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v:textbox>
                <w10:wrap type="topAndBottom"/>
              </v:shape>
            </w:pict>
          </mc:Fallback>
        </mc:AlternateContent>
      </w:r>
      <w:r w:rsidR="003709A2">
        <w:t xml:space="preserve">These modifications are shown in </w:t>
      </w:r>
      <w:r w:rsidR="00EB247C">
        <w:fldChar w:fldCharType="begin"/>
      </w:r>
      <w:r w:rsidR="00EB247C">
        <w:instrText xml:space="preserve"> REF _Ref520188376 \h </w:instrText>
      </w:r>
      <w:r w:rsidR="00EB247C">
        <w:fldChar w:fldCharType="separate"/>
      </w:r>
      <w:r w:rsidR="00D93618">
        <w:t xml:space="preserve">Figure </w:t>
      </w:r>
      <w:r w:rsidR="00D93618">
        <w:rPr>
          <w:noProof/>
        </w:rPr>
        <w:t>146</w:t>
      </w:r>
      <w:r w:rsidR="00EB247C">
        <w:fldChar w:fldCharType="end"/>
      </w:r>
      <w:r w:rsidR="00EB247C">
        <w:t>.</w:t>
      </w:r>
      <w:r w:rsidR="001E430E">
        <w:t xml:space="preserve"> </w:t>
      </w:r>
    </w:p>
    <w:p w14:paraId="12FF5272" w14:textId="77777777" w:rsidR="007808E5" w:rsidRDefault="007808E5">
      <w:pPr>
        <w:spacing w:before="0" w:after="200"/>
        <w:ind w:firstLine="0"/>
      </w:pPr>
      <w:r>
        <w:br w:type="page"/>
      </w:r>
    </w:p>
    <w:p w14:paraId="1FB8F1B7" w14:textId="0D41A879" w:rsidR="007808E5" w:rsidRDefault="007808E5" w:rsidP="007808E5">
      <w:pPr>
        <w:pStyle w:val="Heading3"/>
      </w:pPr>
      <w:bookmarkStart w:id="472" w:name="_Ref520352789"/>
      <w:bookmarkStart w:id="473" w:name="_Toc522881075"/>
      <w:r>
        <w:lastRenderedPageBreak/>
        <w:t>Modifications</w:t>
      </w:r>
      <w:bookmarkEnd w:id="472"/>
      <w:bookmarkEnd w:id="473"/>
    </w:p>
    <w:p w14:paraId="2AE8F423" w14:textId="0DAAD3D1" w:rsidR="007808E5" w:rsidRDefault="001233B6" w:rsidP="007808E5">
      <w:r>
        <w:t>The neck assembly ha</w:t>
      </w:r>
      <w:r w:rsidR="00975083">
        <w:t>d</w:t>
      </w:r>
      <w:r w:rsidR="007808E5">
        <w:t xml:space="preserve"> to be modified for attachment to the cavity body with t</w:t>
      </w:r>
      <w:r w:rsidR="008F3CD8">
        <w:t>he solenoid end plates attached because it was discovered that</w:t>
      </w:r>
    </w:p>
    <w:p w14:paraId="4E36534B" w14:textId="5192D1C6" w:rsidR="008F3CD8" w:rsidRDefault="008F3CD8" w:rsidP="00CE1F88">
      <w:pPr>
        <w:pStyle w:val="ListParagraph"/>
        <w:numPr>
          <w:ilvl w:val="0"/>
          <w:numId w:val="22"/>
        </w:numPr>
      </w:pPr>
      <w:r>
        <w:t xml:space="preserve">The support </w:t>
      </w:r>
      <w:r w:rsidR="000D5F98">
        <w:t>rod</w:t>
      </w:r>
      <w:r w:rsidR="00CE1F88">
        <w:t xml:space="preserve"> indicated in </w:t>
      </w:r>
      <w:r w:rsidR="00DB6E2F">
        <w:fldChar w:fldCharType="begin"/>
      </w:r>
      <w:r w:rsidR="00DB6E2F">
        <w:instrText xml:space="preserve"> REF _Ref520361600 \h </w:instrText>
      </w:r>
      <w:r w:rsidR="00DB6E2F">
        <w:fldChar w:fldCharType="separate"/>
      </w:r>
      <w:r w:rsidR="00D93618">
        <w:t xml:space="preserve">Figure </w:t>
      </w:r>
      <w:r w:rsidR="00D93618">
        <w:rPr>
          <w:noProof/>
        </w:rPr>
        <w:t>147</w:t>
      </w:r>
      <w:r w:rsidR="00DB6E2F">
        <w:fldChar w:fldCharType="end"/>
      </w:r>
      <w:r w:rsidR="00DB6E2F">
        <w:t xml:space="preserve">(a) </w:t>
      </w:r>
      <w:r w:rsidR="00CE1F88">
        <w:t>cannot go through its hole in the neck assembly.</w:t>
      </w:r>
      <w:r w:rsidR="000D5F98">
        <w:t xml:space="preserve"> This hole has been made into a slot.</w:t>
      </w:r>
      <w:r w:rsidR="001148D9">
        <w:t xml:space="preserve"> Note: spinning stainless actually hardens the steel which makes it a lot more difficult to cut.</w:t>
      </w:r>
    </w:p>
    <w:p w14:paraId="7B4B3B1F" w14:textId="09C2ECC8" w:rsidR="00BE20AB" w:rsidRDefault="0086642A" w:rsidP="00CC6BA4">
      <w:pPr>
        <w:pStyle w:val="ListParagraph"/>
        <w:numPr>
          <w:ilvl w:val="0"/>
          <w:numId w:val="22"/>
        </w:numPr>
      </w:pPr>
      <w:r>
        <w:t>The water pipe</w:t>
      </w:r>
      <w:r w:rsidR="001A4A97">
        <w:t xml:space="preserve"> as mounted</w:t>
      </w:r>
      <w:r w:rsidR="00915F7E">
        <w:t xml:space="preserve"> in the position as drawn,</w:t>
      </w:r>
      <w:r w:rsidR="00E801C9">
        <w:t xml:space="preserve"> prevented</w:t>
      </w:r>
      <w:r w:rsidR="001A4A97">
        <w:t xml:space="preserve"> the neck assembly from being bolted to the cavity body. </w:t>
      </w:r>
      <w:r w:rsidR="00017249">
        <w:t xml:space="preserve">See </w:t>
      </w:r>
      <w:r w:rsidR="00017249">
        <w:fldChar w:fldCharType="begin"/>
      </w:r>
      <w:r w:rsidR="00017249">
        <w:instrText xml:space="preserve"> REF _Ref520361600 \h </w:instrText>
      </w:r>
      <w:r w:rsidR="00017249">
        <w:fldChar w:fldCharType="separate"/>
      </w:r>
      <w:r w:rsidR="00D93618">
        <w:t xml:space="preserve">Figure </w:t>
      </w:r>
      <w:r w:rsidR="00D93618">
        <w:rPr>
          <w:noProof/>
        </w:rPr>
        <w:t>147</w:t>
      </w:r>
      <w:r w:rsidR="00017249">
        <w:fldChar w:fldCharType="end"/>
      </w:r>
      <w:r w:rsidR="00017249">
        <w:t xml:space="preserve">(b). </w:t>
      </w:r>
      <w:r w:rsidR="005028DA">
        <w:t>Th</w:t>
      </w:r>
      <w:r>
        <w:t>e solution is to move the pipe</w:t>
      </w:r>
      <w:r w:rsidR="005028DA">
        <w:t>. The source of the</w:t>
      </w:r>
      <w:r w:rsidR="00915F7E">
        <w:t xml:space="preserve"> problem can be traced </w:t>
      </w:r>
      <w:r w:rsidR="00E801C9">
        <w:t xml:space="preserve">back </w:t>
      </w:r>
      <w:r w:rsidR="00915F7E">
        <w:t>to the neck assembly not meeting the length specifications.</w:t>
      </w:r>
    </w:p>
    <w:p w14:paraId="44701234" w14:textId="5FA19B94" w:rsidR="00022269" w:rsidRDefault="00022269" w:rsidP="00CC6BA4">
      <w:pPr>
        <w:pStyle w:val="ListParagraph"/>
        <w:numPr>
          <w:ilvl w:val="0"/>
          <w:numId w:val="22"/>
        </w:numPr>
      </w:pPr>
      <w:r>
        <w:rPr>
          <w:noProof/>
        </w:rPr>
        <mc:AlternateContent>
          <mc:Choice Requires="wps">
            <w:drawing>
              <wp:anchor distT="0" distB="0" distL="114300" distR="114300" simplePos="0" relativeHeight="252310528" behindDoc="0" locked="0" layoutInCell="1" allowOverlap="1" wp14:anchorId="0613029A" wp14:editId="5D894708">
                <wp:simplePos x="0" y="0"/>
                <wp:positionH relativeFrom="column">
                  <wp:align>center</wp:align>
                </wp:positionH>
                <wp:positionV relativeFrom="paragraph">
                  <wp:posOffset>3006725</wp:posOffset>
                </wp:positionV>
                <wp:extent cx="5586730" cy="635"/>
                <wp:effectExtent l="0" t="0" r="1270" b="0"/>
                <wp:wrapTopAndBottom/>
                <wp:docPr id="718" name="Text Box 718"/>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C4550C6" w14:textId="399F6BB3" w:rsidR="0049129E" w:rsidRPr="003074F0" w:rsidRDefault="0049129E" w:rsidP="00B54F4E">
                            <w:pPr>
                              <w:pStyle w:val="Caption"/>
                              <w:rPr>
                                <w:noProof/>
                                <w:sz w:val="22"/>
                                <w:szCs w:val="22"/>
                              </w:rPr>
                            </w:pPr>
                            <w:bookmarkStart w:id="474" w:name="_Ref520361600"/>
                            <w:r>
                              <w:t xml:space="preserve">Figure </w:t>
                            </w:r>
                            <w:r>
                              <w:rPr>
                                <w:noProof/>
                              </w:rPr>
                              <w:fldChar w:fldCharType="begin"/>
                            </w:r>
                            <w:r>
                              <w:rPr>
                                <w:noProof/>
                              </w:rPr>
                              <w:instrText xml:space="preserve"> SEQ Figure \* ARABIC </w:instrText>
                            </w:r>
                            <w:r>
                              <w:rPr>
                                <w:noProof/>
                              </w:rPr>
                              <w:fldChar w:fldCharType="separate"/>
                            </w:r>
                            <w:r>
                              <w:rPr>
                                <w:noProof/>
                              </w:rPr>
                              <w:t>147</w:t>
                            </w:r>
                            <w:r>
                              <w:rPr>
                                <w:noProof/>
                              </w:rPr>
                              <w:fldChar w:fldCharType="end"/>
                            </w:r>
                            <w:bookmarkEnd w:id="474"/>
                            <w:r>
                              <w:t>: (a) The hole in the neck assembly for the support rod has been modified into a slot and (b) the water pipe will need to be moved because it stops the neck assembly from being attached to the cavity body.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13029A" id="Text Box 718" o:spid="_x0000_s1173" type="#_x0000_t202" style="position:absolute;left:0;text-align:left;margin-left:0;margin-top:236.75pt;width:439.9pt;height:.05pt;z-index:25231052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" stroked="f">
                <v:textbox style="mso-fit-shape-to-text:t" inset="0,0,0,0">
                  <w:txbxContent>
                    <w:p w14:paraId="7C4550C6" w14:textId="399F6BB3" w:rsidR="0049129E" w:rsidRPr="003074F0" w:rsidRDefault="0049129E" w:rsidP="00B54F4E">
                      <w:pPr>
                        <w:pStyle w:val="Caption"/>
                        <w:rPr>
                          <w:noProof/>
                          <w:sz w:val="22"/>
                          <w:szCs w:val="22"/>
                        </w:rPr>
                      </w:pPr>
                      <w:bookmarkStart w:id="475" w:name="_Ref520361600"/>
                      <w:r>
                        <w:t xml:space="preserve">Figure </w:t>
                      </w:r>
                      <w:r>
                        <w:rPr>
                          <w:noProof/>
                        </w:rPr>
                        <w:fldChar w:fldCharType="begin"/>
                      </w:r>
                      <w:r>
                        <w:rPr>
                          <w:noProof/>
                        </w:rPr>
                        <w:instrText xml:space="preserve"> SEQ Figure \* ARABIC </w:instrText>
                      </w:r>
                      <w:r>
                        <w:rPr>
                          <w:noProof/>
                        </w:rPr>
                        <w:fldChar w:fldCharType="separate"/>
                      </w:r>
                      <w:r>
                        <w:rPr>
                          <w:noProof/>
                        </w:rPr>
                        <w:t>147</w:t>
                      </w:r>
                      <w:r>
                        <w:rPr>
                          <w:noProof/>
                        </w:rPr>
                        <w:fldChar w:fldCharType="end"/>
                      </w:r>
                      <w:bookmarkEnd w:id="475"/>
                      <w:r>
                        <w:t>: (a) The hole in the neck assembly for the support rod has been modified into a slot and (b) the water pipe will need to be moved because it stops the neck assembly from being attached to the cavity body.</w:t>
                      </w:r>
                    </w:p>
                  </w:txbxContent>
                </v:textbox>
                <w10:wrap type="topAndBottom"/>
              </v:shape>
            </w:pict>
          </mc:Fallback>
        </mc:AlternateContent>
      </w:r>
      <w:r>
        <w:rPr>
          <w:noProof/>
        </w:rPr>
        <w:drawing>
          <wp:anchor distT="0" distB="0" distL="114300" distR="114300" simplePos="0" relativeHeight="252308480" behindDoc="0" locked="0" layoutInCell="1" allowOverlap="1" wp14:anchorId="7F56EA78" wp14:editId="7676DBB7">
            <wp:simplePos x="0" y="0"/>
            <wp:positionH relativeFrom="column">
              <wp:align>center</wp:align>
            </wp:positionH>
            <wp:positionV relativeFrom="paragraph">
              <wp:posOffset>794479</wp:posOffset>
            </wp:positionV>
            <wp:extent cx="5506085" cy="2066290"/>
            <wp:effectExtent l="0" t="0" r="5715" b="3810"/>
            <wp:wrapTopAndBottom/>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modified_neck.png"/>
                    <pic:cNvPicPr/>
                  </pic:nvPicPr>
                  <pic:blipFill>
                    <a:blip r:embed="rId161"/>
                    <a:stretch>
                      <a:fillRect/>
                    </a:stretch>
                  </pic:blipFill>
                  <pic:spPr>
                    <a:xfrm>
                      <a:off x="0" y="0"/>
                      <a:ext cx="5506085" cy="2066290"/>
                    </a:xfrm>
                    <a:prstGeom prst="rect">
                      <a:avLst/>
                    </a:prstGeom>
                  </pic:spPr>
                </pic:pic>
              </a:graphicData>
            </a:graphic>
            <wp14:sizeRelH relativeFrom="margin">
              <wp14:pctWidth>0</wp14:pctWidth>
            </wp14:sizeRelH>
            <wp14:sizeRelV relativeFrom="margin">
              <wp14:pctHeight>0</wp14:pctHeight>
            </wp14:sizeRelV>
          </wp:anchor>
        </w:drawing>
      </w:r>
      <w:r>
        <w:t xml:space="preserve">After this water pipe was removed, it was found that it was much easier to </w:t>
      </w:r>
      <w:r w:rsidR="00063D7C">
        <w:t xml:space="preserve">correctly </w:t>
      </w:r>
      <w:r>
        <w:t xml:space="preserve">bend the new pipe into the slot on the solenoid end plate during the dry fit. </w:t>
      </w:r>
      <w:r w:rsidR="005D0FA1">
        <w:t>The pre-bent pipe was then soldered onto the neck assembly.</w:t>
      </w:r>
    </w:p>
    <w:p w14:paraId="5378EE0C" w14:textId="3AAAEB67" w:rsidR="000B5D3F" w:rsidRDefault="00BE20AB" w:rsidP="00BE20AB">
      <w:r>
        <w:t>Lessons learned: in the postmortem analysis of the problems that we have had with the neck assembly can be traced back to the decision to manufacture it with a spinning process. In hindsight, most of the problems would have been eliminated if we had CNC’d it.</w:t>
      </w:r>
    </w:p>
    <w:p w14:paraId="2E7E5914" w14:textId="7384877D" w:rsidR="00BD69CF" w:rsidRDefault="000B5D3F" w:rsidP="00BE20AB">
      <w:r>
        <w:t xml:space="preserve">After modifying the neck assembly, they have been successfully installed onto the cavity. See </w:t>
      </w:r>
      <w:r w:rsidR="00B06964">
        <w:t xml:space="preserve">section </w:t>
      </w:r>
      <w:r w:rsidR="00B06964">
        <w:fldChar w:fldCharType="begin"/>
      </w:r>
      <w:r w:rsidR="00B06964">
        <w:instrText xml:space="preserve"> REF _Ref518629103 \w \h </w:instrText>
      </w:r>
      <w:r w:rsidR="00B06964">
        <w:fldChar w:fldCharType="separate"/>
      </w:r>
      <w:r w:rsidR="00D93618">
        <w:t>17.11</w:t>
      </w:r>
      <w:r w:rsidR="00B06964">
        <w:fldChar w:fldCharType="end"/>
      </w:r>
      <w:r w:rsidR="00B06964">
        <w:t>.</w:t>
      </w:r>
    </w:p>
    <w:p w14:paraId="66900C34" w14:textId="4495D6A6" w:rsidR="00621CA9" w:rsidRDefault="0099086D" w:rsidP="00621CA9">
      <w:pPr>
        <w:pStyle w:val="Heading2"/>
      </w:pPr>
      <w:bookmarkStart w:id="476" w:name="_Ref509316933"/>
      <w:bookmarkStart w:id="477" w:name="_Toc522881076"/>
      <w:r>
        <w:rPr>
          <w:noProof/>
        </w:rPr>
        <w:lastRenderedPageBreak/>
        <mc:AlternateContent>
          <mc:Choice Requires="wps">
            <w:drawing>
              <wp:anchor distT="0" distB="0" distL="114300" distR="114300" simplePos="0" relativeHeight="252094464" behindDoc="0" locked="0" layoutInCell="1" allowOverlap="1" wp14:anchorId="10184AA0" wp14:editId="28C7FF80">
                <wp:simplePos x="0" y="0"/>
                <wp:positionH relativeFrom="column">
                  <wp:posOffset>838200</wp:posOffset>
                </wp:positionH>
                <wp:positionV relativeFrom="paragraph">
                  <wp:posOffset>3219108</wp:posOffset>
                </wp:positionV>
                <wp:extent cx="4718050"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050" cy="457200"/>
                        </a:xfrm>
                        <a:prstGeom prst="rect">
                          <a:avLst/>
                        </a:prstGeom>
                        <a:solidFill>
                          <a:prstClr val="white"/>
                        </a:solidFill>
                        <a:ln>
                          <a:noFill/>
                        </a:ln>
                      </wps:spPr>
                      <wps:txbx>
                        <w:txbxContent>
                          <w:p w14:paraId="3BCD2E35" w14:textId="1651A2EC" w:rsidR="0049129E" w:rsidRPr="00487F52" w:rsidRDefault="0049129E" w:rsidP="00BA70D8">
                            <w:pPr>
                              <w:pStyle w:val="Caption"/>
                              <w:rPr>
                                <w:noProof/>
                                <w:sz w:val="28"/>
                              </w:rPr>
                            </w:pPr>
                            <w:bookmarkStart w:id="478" w:name="_Ref509314381"/>
                            <w:r>
                              <w:t xml:space="preserve">Figure </w:t>
                            </w:r>
                            <w:r>
                              <w:rPr>
                                <w:noProof/>
                              </w:rPr>
                              <w:fldChar w:fldCharType="begin"/>
                            </w:r>
                            <w:r>
                              <w:rPr>
                                <w:noProof/>
                              </w:rPr>
                              <w:instrText xml:space="preserve"> SEQ Figure \* ARABIC </w:instrText>
                            </w:r>
                            <w:r>
                              <w:rPr>
                                <w:noProof/>
                              </w:rPr>
                              <w:fldChar w:fldCharType="separate"/>
                            </w:r>
                            <w:r>
                              <w:rPr>
                                <w:noProof/>
                              </w:rPr>
                              <w:t>148</w:t>
                            </w:r>
                            <w:r>
                              <w:rPr>
                                <w:noProof/>
                              </w:rPr>
                              <w:fldChar w:fldCharType="end"/>
                            </w:r>
                            <w:bookmarkEnd w:id="478"/>
                            <w:r>
                              <w:t>: The inner shell of the tuner. (a) Half the required water pipes have been soldered to its inner surface. (b) All the water pipes have been soldered, outer surface machined and the required flange welded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74" type="#_x0000_t202" style="position:absolute;left:0;text-align:left;margin-left:66pt;margin-top:253.45pt;width:371.5pt;height:36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" stroked="f">
                <v:textbox style="mso-fit-shape-to-text:t" inset="0,0,0,0">
                  <w:txbxContent>
                    <w:p w14:paraId="3BCD2E35" w14:textId="1651A2EC" w:rsidR="0049129E" w:rsidRPr="00487F52" w:rsidRDefault="0049129E" w:rsidP="00BA70D8">
                      <w:pPr>
                        <w:pStyle w:val="Caption"/>
                        <w:rPr>
                          <w:noProof/>
                          <w:sz w:val="28"/>
                        </w:rPr>
                      </w:pPr>
                      <w:bookmarkStart w:id="479" w:name="_Ref509314381"/>
                      <w:r>
                        <w:t xml:space="preserve">Figure </w:t>
                      </w:r>
                      <w:r>
                        <w:rPr>
                          <w:noProof/>
                        </w:rPr>
                        <w:fldChar w:fldCharType="begin"/>
                      </w:r>
                      <w:r>
                        <w:rPr>
                          <w:noProof/>
                        </w:rPr>
                        <w:instrText xml:space="preserve"> SEQ Figure \* ARABIC </w:instrText>
                      </w:r>
                      <w:r>
                        <w:rPr>
                          <w:noProof/>
                        </w:rPr>
                        <w:fldChar w:fldCharType="separate"/>
                      </w:r>
                      <w:r>
                        <w:rPr>
                          <w:noProof/>
                        </w:rPr>
                        <w:t>148</w:t>
                      </w:r>
                      <w:r>
                        <w:rPr>
                          <w:noProof/>
                        </w:rPr>
                        <w:fldChar w:fldCharType="end"/>
                      </w:r>
                      <w:bookmarkEnd w:id="479"/>
                      <w:r>
                        <w:t>: The inner shell of the tuner. (a) Half the required water pipes have been soldered to its inner surface. (b) All the water pipes have been soldered, outer surface machined and the required flange welded on.</w:t>
                      </w:r>
                    </w:p>
                  </w:txbxContent>
                </v:textbox>
                <w10:wrap type="topAndBottom"/>
              </v:shape>
            </w:pict>
          </mc:Fallback>
        </mc:AlternateContent>
      </w:r>
      <w:r w:rsidR="00004622">
        <w:rPr>
          <w:noProof/>
        </w:rPr>
        <w:drawing>
          <wp:anchor distT="0" distB="0" distL="114300" distR="114300" simplePos="0" relativeHeight="252092416" behindDoc="0" locked="0" layoutInCell="1" allowOverlap="1" wp14:anchorId="545D08A7" wp14:editId="5236D880">
            <wp:simplePos x="0" y="0"/>
            <wp:positionH relativeFrom="column">
              <wp:posOffset>1025161</wp:posOffset>
            </wp:positionH>
            <wp:positionV relativeFrom="paragraph">
              <wp:posOffset>473490</wp:posOffset>
            </wp:positionV>
            <wp:extent cx="4169410" cy="2496185"/>
            <wp:effectExtent l="0" t="0" r="0" b="5715"/>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62"/>
                    <a:stretch>
                      <a:fillRect/>
                    </a:stretch>
                  </pic:blipFill>
                  <pic:spPr>
                    <a:xfrm>
                      <a:off x="0" y="0"/>
                      <a:ext cx="4169410" cy="2496185"/>
                    </a:xfrm>
                    <a:prstGeom prst="rect">
                      <a:avLst/>
                    </a:prstGeom>
                  </pic:spPr>
                </pic:pic>
              </a:graphicData>
            </a:graphic>
            <wp14:sizeRelH relativeFrom="margin">
              <wp14:pctWidth>0</wp14:pctWidth>
            </wp14:sizeRelH>
            <wp14:sizeRelV relativeFrom="margin">
              <wp14:pctHeight>0</wp14:pctHeight>
            </wp14:sizeRelV>
          </wp:anchor>
        </w:drawing>
      </w:r>
      <w:r w:rsidR="00621CA9">
        <w:t xml:space="preserve">Tuner </w:t>
      </w:r>
      <w:r w:rsidR="00F72BF4">
        <w:t>inner shell assembly</w:t>
      </w:r>
      <w:bookmarkEnd w:id="476"/>
      <w:bookmarkEnd w:id="477"/>
    </w:p>
    <w:p w14:paraId="426FA99A" w14:textId="0CA84A75" w:rsidR="00963F1D" w:rsidRDefault="008E6897" w:rsidP="00963F1D">
      <w:r>
        <w:t xml:space="preserve">The inner shell assembly is shown in </w:t>
      </w:r>
      <w:r w:rsidR="005641EC">
        <w:fldChar w:fldCharType="begin"/>
      </w:r>
      <w:r w:rsidR="005641EC">
        <w:instrText xml:space="preserve"> REF _Ref509314381 \h </w:instrText>
      </w:r>
      <w:r w:rsidR="005641EC">
        <w:fldChar w:fldCharType="separate"/>
      </w:r>
      <w:r w:rsidR="00D93618">
        <w:t xml:space="preserve">Figure </w:t>
      </w:r>
      <w:r w:rsidR="00D93618">
        <w:rPr>
          <w:noProof/>
        </w:rPr>
        <w:t>148</w:t>
      </w:r>
      <w:r w:rsidR="005641EC">
        <w:fldChar w:fldCharType="end"/>
      </w:r>
      <w:r w:rsidR="00963F1D">
        <w:t>(a)</w:t>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rsidR="00963F1D">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963F1D">
        <w:fldChar w:fldCharType="begin"/>
      </w:r>
      <w:r w:rsidR="00963F1D">
        <w:instrText xml:space="preserve"> REF _Ref509314381 \h </w:instrText>
      </w:r>
      <w:r w:rsidR="00963F1D">
        <w:fldChar w:fldCharType="separate"/>
      </w:r>
      <w:r w:rsidR="00D93618">
        <w:t xml:space="preserve">Figure </w:t>
      </w:r>
      <w:r w:rsidR="00D93618">
        <w:rPr>
          <w:noProof/>
        </w:rPr>
        <w:t>148</w:t>
      </w:r>
      <w:r w:rsidR="00963F1D">
        <w:fldChar w:fldCharType="end"/>
      </w:r>
      <w:r w:rsidR="00963F1D">
        <w:t>(b) shows the required flange that was welded on.</w:t>
      </w:r>
    </w:p>
    <w:p w14:paraId="1D151463" w14:textId="03362102" w:rsidR="007B7962" w:rsidRDefault="009E173C" w:rsidP="007B7962">
      <w:r>
        <w:t>A</w:t>
      </w:r>
      <w:r w:rsidR="007B7962">
        <w:t xml:space="preserve">fter all the cooling pipes have been soldered on. A stainless steel neck piece that has been brazed to a copper beam pipe is then welded to the inner shell. </w:t>
      </w:r>
      <w:r w:rsidR="008A1363">
        <w:t>Then 4 cuts are made, 90</w:t>
      </w:r>
      <w:r w:rsidR="008A1363">
        <w:rPr>
          <w:rFonts w:ascii="Palatino Linotype" w:hAnsi="Palatino Linotype"/>
        </w:rPr>
        <w:t>°</w:t>
      </w:r>
      <w:r w:rsidR="008A1363">
        <w:t xml:space="preserve"> apart with a wire</w:t>
      </w:r>
      <w:r w:rsidR="00041811">
        <w:t>,</w:t>
      </w:r>
      <w:r w:rsidR="008A1363">
        <w:t xml:space="preserve"> into the shell. Finally, t</w:t>
      </w:r>
      <w:r w:rsidR="007B7962">
        <w:t xml:space="preserve">he entire outside surface is plated </w:t>
      </w:r>
      <w:r w:rsidR="00D2028E">
        <w:t xml:space="preserve">with 1 mil thick copper </w:t>
      </w:r>
      <w:r w:rsidR="007B7962">
        <w:t xml:space="preserve">while the inner surface is not. See </w:t>
      </w:r>
      <w:r w:rsidR="00CA0323">
        <w:fldChar w:fldCharType="begin"/>
      </w:r>
      <w:r w:rsidR="00CA0323">
        <w:instrText xml:space="preserve"> REF _Ref516210244 \h </w:instrText>
      </w:r>
      <w:r w:rsidR="00CA0323">
        <w:fldChar w:fldCharType="separate"/>
      </w:r>
      <w:r w:rsidR="00D93618">
        <w:t xml:space="preserve">Figure </w:t>
      </w:r>
      <w:r w:rsidR="00D93618">
        <w:rPr>
          <w:noProof/>
        </w:rPr>
        <w:t>149</w:t>
      </w:r>
      <w:r w:rsidR="00CA0323">
        <w:fldChar w:fldCharType="end"/>
      </w:r>
      <w:r w:rsidR="00CA0323">
        <w:t>.</w:t>
      </w:r>
    </w:p>
    <w:p w14:paraId="05B3C9CD" w14:textId="6E7CB816" w:rsidR="00B91948" w:rsidRDefault="00711766" w:rsidP="007B7962">
      <w:r>
        <w:t xml:space="preserve">The conical window is then welded to the inner shell. See </w:t>
      </w:r>
      <w:r w:rsidR="007779ED">
        <w:fldChar w:fldCharType="begin"/>
      </w:r>
      <w:r w:rsidR="007779ED">
        <w:instrText xml:space="preserve"> REF _Ref516216509 \h </w:instrText>
      </w:r>
      <w:r w:rsidR="007779ED">
        <w:fldChar w:fldCharType="separate"/>
      </w:r>
      <w:r w:rsidR="00D93618">
        <w:t xml:space="preserve">Figure </w:t>
      </w:r>
      <w:r w:rsidR="00D93618">
        <w:rPr>
          <w:noProof/>
        </w:rPr>
        <w:t>150</w:t>
      </w:r>
      <w:r w:rsidR="007779ED">
        <w:fldChar w:fldCharType="end"/>
      </w:r>
      <w:r w:rsidR="007779ED">
        <w:t xml:space="preserve">. </w:t>
      </w:r>
      <w:r w:rsidR="00CB275E">
        <w:t xml:space="preserve">We </w:t>
      </w:r>
      <w:r w:rsidR="001B2412">
        <w:t xml:space="preserve">have </w:t>
      </w:r>
      <w:r w:rsidR="00CB275E">
        <w:t>had</w:t>
      </w:r>
      <w:r w:rsidR="006612FD">
        <w:t xml:space="preserve"> some difficulties getting a good vacuum weld joint. We suspect that either (a) the single V-groove weld prep that is 1/8” thick is too th</w:t>
      </w:r>
      <w:r w:rsidR="00FA37B4">
        <w:t xml:space="preserve">ick or (b) excessive cooling </w:t>
      </w:r>
      <w:r w:rsidR="00E46741">
        <w:t>was</w:t>
      </w:r>
      <w:r w:rsidR="006612FD">
        <w:t xml:space="preserve"> used so that the copper did not flow </w:t>
      </w:r>
      <w:r w:rsidR="00414D96">
        <w:t>proper</w:t>
      </w:r>
      <w:r w:rsidR="006612FD">
        <w:t xml:space="preserve">ly during the weld. </w:t>
      </w:r>
    </w:p>
    <w:p w14:paraId="5DA39EEB" w14:textId="3432FEB3" w:rsidR="0099086D" w:rsidRDefault="00CB275E" w:rsidP="007B7962">
      <w:r>
        <w:t xml:space="preserve">After the </w:t>
      </w:r>
      <w:r w:rsidR="002C0DCA">
        <w:t>weld joint is completed</w:t>
      </w:r>
      <w:r>
        <w:t xml:space="preserve">, </w:t>
      </w:r>
      <w:r w:rsidR="002C0DCA">
        <w:t>it</w:t>
      </w:r>
      <w:r w:rsidR="000709D7">
        <w:t xml:space="preserve"> is smoothed and polished by hand</w:t>
      </w:r>
      <w:r w:rsidR="00D84C76">
        <w:t>.</w:t>
      </w:r>
      <w:r w:rsidR="0081759E">
        <w:t xml:space="preserve"> The weld joint after </w:t>
      </w:r>
      <w:r w:rsidR="00CE7D67">
        <w:t>hand smoothing</w:t>
      </w:r>
      <w:r w:rsidR="0039409F">
        <w:t xml:space="preserve"> and polishing</w:t>
      </w:r>
      <w:r w:rsidR="0081759E">
        <w:t xml:space="preserve"> is shown in </w:t>
      </w:r>
      <w:r w:rsidR="00861033">
        <w:fldChar w:fldCharType="begin"/>
      </w:r>
      <w:r w:rsidR="00861033">
        <w:instrText xml:space="preserve"> REF _Ref517702790 \h </w:instrText>
      </w:r>
      <w:r w:rsidR="00861033">
        <w:fldChar w:fldCharType="separate"/>
      </w:r>
      <w:r w:rsidR="00D93618">
        <w:t xml:space="preserve">Figure </w:t>
      </w:r>
      <w:r w:rsidR="00D93618">
        <w:rPr>
          <w:noProof/>
        </w:rPr>
        <w:t>151</w:t>
      </w:r>
      <w:r w:rsidR="00861033">
        <w:fldChar w:fldCharType="end"/>
      </w:r>
      <w:r w:rsidR="00861033">
        <w:t>.</w:t>
      </w:r>
      <w:r w:rsidR="009E2419">
        <w:t xml:space="preserve"> This assembly has been leak checked </w:t>
      </w:r>
      <w:r w:rsidR="00CC1C8E">
        <w:t xml:space="preserve">and its steady state leak rate is </w:t>
      </w:r>
      <m:oMath>
        <m:r>
          <w:rPr>
            <w:rFonts w:ascii="Cambria Math" w:hAnsi="Cambria Math"/>
          </w:rPr>
          <m:t>1.8×</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1C8E">
        <w:t xml:space="preserve"> Torr</w:t>
      </w:r>
      <w:r w:rsidR="00CC1C8E">
        <w:rPr>
          <w:rFonts w:ascii="Palatino Linotype" w:hAnsi="Palatino Linotype"/>
        </w:rPr>
        <w:t>·</w:t>
      </w:r>
      <w:r w:rsidR="00CC1C8E">
        <w:t>L/s.</w:t>
      </w:r>
      <w:r w:rsidR="006A186B">
        <w:t xml:space="preserve"> The tuner inner shell assembly is then welded to the </w:t>
      </w:r>
      <w:r w:rsidR="001D6058">
        <w:t>outer</w:t>
      </w:r>
      <w:r w:rsidR="006A186B">
        <w:t xml:space="preserve"> cavity </w:t>
      </w:r>
      <w:r w:rsidR="001D6058">
        <w:t xml:space="preserve">body </w:t>
      </w:r>
      <w:r w:rsidR="006A186B">
        <w:t xml:space="preserve">assembly discussed in section </w:t>
      </w:r>
      <w:r w:rsidR="006A186B">
        <w:fldChar w:fldCharType="begin"/>
      </w:r>
      <w:r w:rsidR="006A186B">
        <w:instrText xml:space="preserve"> REF _Ref509302961 \w \h </w:instrText>
      </w:r>
      <w:r w:rsidR="006A186B">
        <w:fldChar w:fldCharType="separate"/>
      </w:r>
      <w:r w:rsidR="00D93618">
        <w:t>17.9</w:t>
      </w:r>
      <w:r w:rsidR="006A186B">
        <w:fldChar w:fldCharType="end"/>
      </w:r>
      <w:r w:rsidR="006A186B">
        <w:t>.</w:t>
      </w:r>
    </w:p>
    <w:p w14:paraId="3A6A394E" w14:textId="0BD183FA" w:rsidR="0099086D" w:rsidRDefault="00BD69CF" w:rsidP="007B7962">
      <w:r>
        <w:rPr>
          <w:noProof/>
        </w:rPr>
        <w:lastRenderedPageBreak/>
        <w:drawing>
          <wp:anchor distT="0" distB="0" distL="114300" distR="114300" simplePos="0" relativeHeight="252247040" behindDoc="0" locked="0" layoutInCell="1" allowOverlap="1" wp14:anchorId="74B4E777" wp14:editId="760475D6">
            <wp:simplePos x="0" y="0"/>
            <wp:positionH relativeFrom="column">
              <wp:posOffset>163830</wp:posOffset>
            </wp:positionH>
            <wp:positionV relativeFrom="paragraph">
              <wp:posOffset>4366260</wp:posOffset>
            </wp:positionV>
            <wp:extent cx="6108065" cy="2294890"/>
            <wp:effectExtent l="0" t="0" r="635" b="3810"/>
            <wp:wrapTopAndBottom/>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window2inner_shell.png"/>
                    <pic:cNvPicPr/>
                  </pic:nvPicPr>
                  <pic:blipFill>
                    <a:blip r:embed="rId163"/>
                    <a:stretch>
                      <a:fillRect/>
                    </a:stretch>
                  </pic:blipFill>
                  <pic:spPr>
                    <a:xfrm>
                      <a:off x="0" y="0"/>
                      <a:ext cx="6108065" cy="2294890"/>
                    </a:xfrm>
                    <a:prstGeom prst="rect">
                      <a:avLst/>
                    </a:prstGeom>
                  </pic:spPr>
                </pic:pic>
              </a:graphicData>
            </a:graphic>
            <wp14:sizeRelH relativeFrom="margin">
              <wp14:pctWidth>0</wp14:pctWidth>
            </wp14:sizeRelH>
            <wp14:sizeRelV relativeFrom="margin">
              <wp14:pctHeight>0</wp14:pctHeight>
            </wp14:sizeRelV>
          </wp:anchor>
        </w:drawing>
      </w:r>
      <w:r w:rsidR="00B252CD">
        <w:rPr>
          <w:noProof/>
        </w:rPr>
        <mc:AlternateContent>
          <mc:Choice Requires="wps">
            <w:drawing>
              <wp:anchor distT="0" distB="0" distL="114300" distR="114300" simplePos="0" relativeHeight="252246016" behindDoc="0" locked="0" layoutInCell="1" allowOverlap="1" wp14:anchorId="2A4A8D2F" wp14:editId="0340B6FC">
                <wp:simplePos x="0" y="0"/>
                <wp:positionH relativeFrom="column">
                  <wp:align>center</wp:align>
                </wp:positionH>
                <wp:positionV relativeFrom="paragraph">
                  <wp:posOffset>3242945</wp:posOffset>
                </wp:positionV>
                <wp:extent cx="5486400" cy="615315"/>
                <wp:effectExtent l="0" t="0" r="0" b="0"/>
                <wp:wrapTopAndBottom/>
                <wp:docPr id="679" name="Text Box 679"/>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4599F5D1" w14:textId="38876001" w:rsidR="0049129E" w:rsidRPr="00AA5766" w:rsidRDefault="0049129E" w:rsidP="008A1363">
                            <w:pPr>
                              <w:pStyle w:val="Caption"/>
                              <w:rPr>
                                <w:noProof/>
                                <w:sz w:val="22"/>
                                <w:szCs w:val="22"/>
                              </w:rPr>
                            </w:pPr>
                            <w:bookmarkStart w:id="480" w:name="_Ref516210244"/>
                            <w:r>
                              <w:t xml:space="preserve">Figure </w:t>
                            </w:r>
                            <w:r>
                              <w:rPr>
                                <w:noProof/>
                              </w:rPr>
                              <w:fldChar w:fldCharType="begin"/>
                            </w:r>
                            <w:r>
                              <w:rPr>
                                <w:noProof/>
                              </w:rPr>
                              <w:instrText xml:space="preserve"> SEQ Figure \* ARABIC </w:instrText>
                            </w:r>
                            <w:r>
                              <w:rPr>
                                <w:noProof/>
                              </w:rPr>
                              <w:fldChar w:fldCharType="separate"/>
                            </w:r>
                            <w:r>
                              <w:rPr>
                                <w:noProof/>
                              </w:rPr>
                              <w:t>149</w:t>
                            </w:r>
                            <w:r>
                              <w:rPr>
                                <w:noProof/>
                              </w:rPr>
                              <w:fldChar w:fldCharType="end"/>
                            </w:r>
                            <w:bookmarkEnd w:id="480"/>
                            <w:r>
                              <w:t xml:space="preserve">: The inner shell after copper plating. (a) The outer surface sees RF and so has to be copper plated. The shell has 4 cuts made in it. (b) The inner surface is left un-plated.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4A8D2F" id="Text Box 679" o:spid="_x0000_s1175" type="#_x0000_t202" style="position:absolute;left:0;text-align:left;margin-left:0;margin-top:255.35pt;width:6in;height:48.45pt;z-index:2522460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" stroked="f">
                <v:textbox style="mso-fit-shape-to-text:t" inset="0,0,0,0">
                  <w:txbxContent>
                    <w:p w14:paraId="4599F5D1" w14:textId="38876001" w:rsidR="0049129E" w:rsidRPr="00AA5766" w:rsidRDefault="0049129E" w:rsidP="008A1363">
                      <w:pPr>
                        <w:pStyle w:val="Caption"/>
                        <w:rPr>
                          <w:noProof/>
                          <w:sz w:val="22"/>
                          <w:szCs w:val="22"/>
                        </w:rPr>
                      </w:pPr>
                      <w:bookmarkStart w:id="481" w:name="_Ref516210244"/>
                      <w:r>
                        <w:t xml:space="preserve">Figure </w:t>
                      </w:r>
                      <w:r>
                        <w:rPr>
                          <w:noProof/>
                        </w:rPr>
                        <w:fldChar w:fldCharType="begin"/>
                      </w:r>
                      <w:r>
                        <w:rPr>
                          <w:noProof/>
                        </w:rPr>
                        <w:instrText xml:space="preserve"> SEQ Figure \* ARABIC </w:instrText>
                      </w:r>
                      <w:r>
                        <w:rPr>
                          <w:noProof/>
                        </w:rPr>
                        <w:fldChar w:fldCharType="separate"/>
                      </w:r>
                      <w:r>
                        <w:rPr>
                          <w:noProof/>
                        </w:rPr>
                        <w:t>149</w:t>
                      </w:r>
                      <w:r>
                        <w:rPr>
                          <w:noProof/>
                        </w:rPr>
                        <w:fldChar w:fldCharType="end"/>
                      </w:r>
                      <w:bookmarkEnd w:id="481"/>
                      <w:r>
                        <w:t xml:space="preserve">: The inner shell after copper plating. (a) The outer surface sees RF and so has to be copper plated. The shell has 4 cuts made in it. (b) The inner surface is left un-plated. </w:t>
                      </w:r>
                    </w:p>
                  </w:txbxContent>
                </v:textbox>
                <w10:wrap type="topAndBottom"/>
              </v:shape>
            </w:pict>
          </mc:Fallback>
        </mc:AlternateContent>
      </w:r>
      <w:r w:rsidR="00B252CD">
        <w:rPr>
          <w:noProof/>
        </w:rPr>
        <w:drawing>
          <wp:anchor distT="0" distB="0" distL="114300" distR="114300" simplePos="0" relativeHeight="252243968" behindDoc="0" locked="0" layoutInCell="1" allowOverlap="1" wp14:anchorId="49437B89" wp14:editId="67E9CDB1">
            <wp:simplePos x="0" y="0"/>
            <wp:positionH relativeFrom="column">
              <wp:align>center</wp:align>
            </wp:positionH>
            <wp:positionV relativeFrom="paragraph">
              <wp:posOffset>296350</wp:posOffset>
            </wp:positionV>
            <wp:extent cx="4900930" cy="2797810"/>
            <wp:effectExtent l="0" t="0" r="1270" b="0"/>
            <wp:wrapTopAndBottom/>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nner_shell_plated.png"/>
                    <pic:cNvPicPr/>
                  </pic:nvPicPr>
                  <pic:blipFill>
                    <a:blip r:embed="rId164"/>
                    <a:stretch>
                      <a:fillRect/>
                    </a:stretch>
                  </pic:blipFill>
                  <pic:spPr>
                    <a:xfrm>
                      <a:off x="0" y="0"/>
                      <a:ext cx="4900930" cy="2797810"/>
                    </a:xfrm>
                    <a:prstGeom prst="rect">
                      <a:avLst/>
                    </a:prstGeom>
                  </pic:spPr>
                </pic:pic>
              </a:graphicData>
            </a:graphic>
            <wp14:sizeRelH relativeFrom="margin">
              <wp14:pctWidth>0</wp14:pctWidth>
            </wp14:sizeRelH>
            <wp14:sizeRelV relativeFrom="margin">
              <wp14:pctHeight>0</wp14:pctHeight>
            </wp14:sizeRelV>
          </wp:anchor>
        </w:drawing>
      </w:r>
    </w:p>
    <w:p w14:paraId="71FFEA76" w14:textId="0E9E3A2B" w:rsidR="00BD69CF" w:rsidRDefault="00965203" w:rsidP="007B7962">
      <w:r>
        <w:rPr>
          <w:noProof/>
        </w:rPr>
        <mc:AlternateContent>
          <mc:Choice Requires="wps">
            <w:drawing>
              <wp:anchor distT="0" distB="0" distL="114300" distR="114300" simplePos="0" relativeHeight="252249088" behindDoc="0" locked="0" layoutInCell="1" allowOverlap="1" wp14:anchorId="3D3C692C" wp14:editId="21015BAF">
                <wp:simplePos x="0" y="0"/>
                <wp:positionH relativeFrom="column">
                  <wp:posOffset>170234</wp:posOffset>
                </wp:positionH>
                <wp:positionV relativeFrom="paragraph">
                  <wp:posOffset>3737488</wp:posOffset>
                </wp:positionV>
                <wp:extent cx="6108065" cy="461010"/>
                <wp:effectExtent l="0" t="0" r="635" b="0"/>
                <wp:wrapTopAndBottom/>
                <wp:docPr id="681" name="Text Box 681"/>
                <wp:cNvGraphicFramePr/>
                <a:graphic xmlns:a="http://schemas.openxmlformats.org/drawingml/2006/main">
                  <a:graphicData uri="http://schemas.microsoft.com/office/word/2010/wordprocessingShape">
                    <wps:wsp>
                      <wps:cNvSpPr txBox="1"/>
                      <wps:spPr>
                        <a:xfrm>
                          <a:off x="0" y="0"/>
                          <a:ext cx="6108065" cy="461010"/>
                        </a:xfrm>
                        <a:prstGeom prst="rect">
                          <a:avLst/>
                        </a:prstGeom>
                        <a:solidFill>
                          <a:prstClr val="white"/>
                        </a:solidFill>
                        <a:ln>
                          <a:noFill/>
                        </a:ln>
                      </wps:spPr>
                      <wps:txbx>
                        <w:txbxContent>
                          <w:p w14:paraId="5EBC3611" w14:textId="201DFA39" w:rsidR="0049129E" w:rsidRPr="00F91009" w:rsidRDefault="0049129E" w:rsidP="00D87FF7">
                            <w:pPr>
                              <w:pStyle w:val="Caption"/>
                              <w:rPr>
                                <w:noProof/>
                                <w:sz w:val="22"/>
                                <w:szCs w:val="22"/>
                              </w:rPr>
                            </w:pPr>
                            <w:bookmarkStart w:id="482" w:name="_Ref516216509"/>
                            <w:r>
                              <w:t xml:space="preserve">Figure </w:t>
                            </w:r>
                            <w:r>
                              <w:rPr>
                                <w:noProof/>
                              </w:rPr>
                              <w:fldChar w:fldCharType="begin"/>
                            </w:r>
                            <w:r>
                              <w:rPr>
                                <w:noProof/>
                              </w:rPr>
                              <w:instrText xml:space="preserve"> SEQ Figure \* ARABIC </w:instrText>
                            </w:r>
                            <w:r>
                              <w:rPr>
                                <w:noProof/>
                              </w:rPr>
                              <w:fldChar w:fldCharType="separate"/>
                            </w:r>
                            <w:r>
                              <w:rPr>
                                <w:noProof/>
                              </w:rPr>
                              <w:t>150</w:t>
                            </w:r>
                            <w:r>
                              <w:rPr>
                                <w:noProof/>
                              </w:rPr>
                              <w:fldChar w:fldCharType="end"/>
                            </w:r>
                            <w:bookmarkEnd w:id="482"/>
                            <w:r>
                              <w:t>: The setup for welding the conical window to the inner shell. (a) Cooling and fixture. (b) The weld joint.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3C692C" id="Text Box 681" o:spid="_x0000_s1176" type="#_x0000_t202" style="position:absolute;left:0;text-align:left;margin-left:13.4pt;margin-top:294.3pt;width:480.95pt;height:36.3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" stroked="f">
                <v:textbox style="mso-fit-shape-to-text:t" inset="0,0,0,0">
                  <w:txbxContent>
                    <w:p w14:paraId="5EBC3611" w14:textId="201DFA39" w:rsidR="0049129E" w:rsidRPr="00F91009" w:rsidRDefault="0049129E" w:rsidP="00D87FF7">
                      <w:pPr>
                        <w:pStyle w:val="Caption"/>
                        <w:rPr>
                          <w:noProof/>
                          <w:sz w:val="22"/>
                          <w:szCs w:val="22"/>
                        </w:rPr>
                      </w:pPr>
                      <w:bookmarkStart w:id="483" w:name="_Ref516216509"/>
                      <w:r>
                        <w:t xml:space="preserve">Figure </w:t>
                      </w:r>
                      <w:r>
                        <w:rPr>
                          <w:noProof/>
                        </w:rPr>
                        <w:fldChar w:fldCharType="begin"/>
                      </w:r>
                      <w:r>
                        <w:rPr>
                          <w:noProof/>
                        </w:rPr>
                        <w:instrText xml:space="preserve"> SEQ Figure \* ARABIC </w:instrText>
                      </w:r>
                      <w:r>
                        <w:rPr>
                          <w:noProof/>
                        </w:rPr>
                        <w:fldChar w:fldCharType="separate"/>
                      </w:r>
                      <w:r>
                        <w:rPr>
                          <w:noProof/>
                        </w:rPr>
                        <w:t>150</w:t>
                      </w:r>
                      <w:r>
                        <w:rPr>
                          <w:noProof/>
                        </w:rPr>
                        <w:fldChar w:fldCharType="end"/>
                      </w:r>
                      <w:bookmarkEnd w:id="483"/>
                      <w:r>
                        <w:t>: The setup for welding the conical window to the inner shell. (a) Cooling and fixture. (b) The weld joint.</w:t>
                      </w:r>
                    </w:p>
                  </w:txbxContent>
                </v:textbox>
                <w10:wrap type="topAndBottom"/>
              </v:shape>
            </w:pict>
          </mc:Fallback>
        </mc:AlternateContent>
      </w:r>
    </w:p>
    <w:p w14:paraId="3A64EDC3" w14:textId="7F6D0EC8" w:rsidR="00BA70F1" w:rsidRDefault="00BD69CF" w:rsidP="00965203">
      <w:pPr>
        <w:ind w:firstLine="0"/>
      </w:pPr>
      <w:r>
        <w:rPr>
          <w:noProof/>
        </w:rPr>
        <w:lastRenderedPageBreak/>
        <w:drawing>
          <wp:anchor distT="0" distB="0" distL="114300" distR="114300" simplePos="0" relativeHeight="252250112" behindDoc="0" locked="0" layoutInCell="1" allowOverlap="1" wp14:anchorId="4F722AE7" wp14:editId="09264890">
            <wp:simplePos x="0" y="0"/>
            <wp:positionH relativeFrom="column">
              <wp:posOffset>1225296</wp:posOffset>
            </wp:positionH>
            <wp:positionV relativeFrom="paragraph">
              <wp:posOffset>254762</wp:posOffset>
            </wp:positionV>
            <wp:extent cx="3657600" cy="2743200"/>
            <wp:effectExtent l="0" t="0" r="0" b="0"/>
            <wp:wrapTopAndBottom/>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G_3044.jpg"/>
                    <pic:cNvPicPr/>
                  </pic:nvPicPr>
                  <pic:blipFill>
                    <a:blip r:embed="rId165"/>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008956CB" w14:textId="21E2C9E3" w:rsidR="00D56BA8" w:rsidRDefault="00FE3FF5" w:rsidP="00965203">
      <w:pPr>
        <w:ind w:firstLine="0"/>
      </w:pPr>
      <w:r>
        <w:rPr>
          <w:noProof/>
        </w:rPr>
        <mc:AlternateContent>
          <mc:Choice Requires="wps">
            <w:drawing>
              <wp:anchor distT="0" distB="0" distL="114300" distR="114300" simplePos="0" relativeHeight="252252160" behindDoc="0" locked="0" layoutInCell="1" allowOverlap="1" wp14:anchorId="7321341F" wp14:editId="5BAE5D55">
                <wp:simplePos x="0" y="0"/>
                <wp:positionH relativeFrom="column">
                  <wp:posOffset>1371600</wp:posOffset>
                </wp:positionH>
                <wp:positionV relativeFrom="paragraph">
                  <wp:posOffset>-46990</wp:posOffset>
                </wp:positionV>
                <wp:extent cx="3657600" cy="306705"/>
                <wp:effectExtent l="0" t="0" r="0" b="0"/>
                <wp:wrapTopAndBottom/>
                <wp:docPr id="683" name="Text Box 683"/>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wps:spPr>
                      <wps:txbx>
                        <w:txbxContent>
                          <w:p w14:paraId="1922DCAE" w14:textId="78253C84" w:rsidR="0049129E" w:rsidRPr="00D840E0" w:rsidRDefault="0049129E" w:rsidP="00BA70F1">
                            <w:pPr>
                              <w:pStyle w:val="Caption"/>
                              <w:rPr>
                                <w:noProof/>
                                <w:sz w:val="22"/>
                                <w:szCs w:val="22"/>
                              </w:rPr>
                            </w:pPr>
                            <w:bookmarkStart w:id="484" w:name="_Ref517702790"/>
                            <w:r>
                              <w:t xml:space="preserve">Figure </w:t>
                            </w:r>
                            <w:r>
                              <w:rPr>
                                <w:noProof/>
                              </w:rPr>
                              <w:fldChar w:fldCharType="begin"/>
                            </w:r>
                            <w:r>
                              <w:rPr>
                                <w:noProof/>
                              </w:rPr>
                              <w:instrText xml:space="preserve"> SEQ Figure \* ARABIC </w:instrText>
                            </w:r>
                            <w:r>
                              <w:rPr>
                                <w:noProof/>
                              </w:rPr>
                              <w:fldChar w:fldCharType="separate"/>
                            </w:r>
                            <w:r>
                              <w:rPr>
                                <w:noProof/>
                              </w:rPr>
                              <w:t>151</w:t>
                            </w:r>
                            <w:r>
                              <w:rPr>
                                <w:noProof/>
                              </w:rPr>
                              <w:fldChar w:fldCharType="end"/>
                            </w:r>
                            <w:bookmarkEnd w:id="484"/>
                            <w:r>
                              <w:t>: The weld joint after hand smoothing and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21341F" id="Text Box 683" o:spid="_x0000_s1177" type="#_x0000_t202" style="position:absolute;margin-left:108pt;margin-top:-3.7pt;width:4in;height:24.15pt;z-index:25225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" stroked="f">
                <v:textbox style="mso-fit-shape-to-text:t" inset="0,0,0,0">
                  <w:txbxContent>
                    <w:p w14:paraId="1922DCAE" w14:textId="78253C84" w:rsidR="0049129E" w:rsidRPr="00D840E0" w:rsidRDefault="0049129E" w:rsidP="00BA70F1">
                      <w:pPr>
                        <w:pStyle w:val="Caption"/>
                        <w:rPr>
                          <w:noProof/>
                          <w:sz w:val="22"/>
                          <w:szCs w:val="22"/>
                        </w:rPr>
                      </w:pPr>
                      <w:bookmarkStart w:id="485" w:name="_Ref517702790"/>
                      <w:r>
                        <w:t xml:space="preserve">Figure </w:t>
                      </w:r>
                      <w:r>
                        <w:rPr>
                          <w:noProof/>
                        </w:rPr>
                        <w:fldChar w:fldCharType="begin"/>
                      </w:r>
                      <w:r>
                        <w:rPr>
                          <w:noProof/>
                        </w:rPr>
                        <w:instrText xml:space="preserve"> SEQ Figure \* ARABIC </w:instrText>
                      </w:r>
                      <w:r>
                        <w:rPr>
                          <w:noProof/>
                        </w:rPr>
                        <w:fldChar w:fldCharType="separate"/>
                      </w:r>
                      <w:r>
                        <w:rPr>
                          <w:noProof/>
                        </w:rPr>
                        <w:t>151</w:t>
                      </w:r>
                      <w:r>
                        <w:rPr>
                          <w:noProof/>
                        </w:rPr>
                        <w:fldChar w:fldCharType="end"/>
                      </w:r>
                      <w:bookmarkEnd w:id="485"/>
                      <w:r>
                        <w:t>: The weld joint after hand smoothing and polishing.</w:t>
                      </w:r>
                    </w:p>
                  </w:txbxContent>
                </v:textbox>
                <w10:wrap type="topAndBottom"/>
              </v:shape>
            </w:pict>
          </mc:Fallback>
        </mc:AlternateContent>
      </w:r>
    </w:p>
    <w:p w14:paraId="431A8F6C" w14:textId="42C6001B" w:rsidR="00C05BFA" w:rsidRDefault="00ED745A" w:rsidP="00C05BFA">
      <w:pPr>
        <w:pStyle w:val="Heading2"/>
      </w:pPr>
      <w:bookmarkStart w:id="486" w:name="_Ref511208327"/>
      <w:bookmarkStart w:id="487" w:name="_Toc522881077"/>
      <w:r>
        <w:rPr>
          <w:noProof/>
        </w:rPr>
        <w:drawing>
          <wp:anchor distT="0" distB="0" distL="114300" distR="114300" simplePos="0" relativeHeight="252253184" behindDoc="0" locked="0" layoutInCell="1" allowOverlap="1" wp14:anchorId="79ECFF62" wp14:editId="17E149F7">
            <wp:simplePos x="0" y="0"/>
            <wp:positionH relativeFrom="column">
              <wp:align>center</wp:align>
            </wp:positionH>
            <wp:positionV relativeFrom="paragraph">
              <wp:posOffset>391160</wp:posOffset>
            </wp:positionV>
            <wp:extent cx="5358384" cy="1947637"/>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66"/>
                    <a:stretch>
                      <a:fillRect/>
                    </a:stretch>
                  </pic:blipFill>
                  <pic:spPr>
                    <a:xfrm>
                      <a:off x="0" y="0"/>
                      <a:ext cx="5358384" cy="1947637"/>
                    </a:xfrm>
                    <a:prstGeom prst="rect">
                      <a:avLst/>
                    </a:prstGeom>
                  </pic:spPr>
                </pic:pic>
              </a:graphicData>
            </a:graphic>
            <wp14:sizeRelH relativeFrom="margin">
              <wp14:pctWidth>0</wp14:pctWidth>
            </wp14:sizeRelH>
            <wp14:sizeRelV relativeFrom="margin">
              <wp14:pctHeight>0</wp14:pctHeight>
            </wp14:sizeRelV>
          </wp:anchor>
        </w:drawing>
      </w:r>
      <w:r w:rsidR="00E8605F">
        <w:rPr>
          <w:noProof/>
        </w:rPr>
        <mc:AlternateContent>
          <mc:Choice Requires="wps">
            <w:drawing>
              <wp:anchor distT="0" distB="0" distL="114300" distR="114300" simplePos="0" relativeHeight="252097536" behindDoc="0" locked="0" layoutInCell="1" allowOverlap="1" wp14:anchorId="6342555F" wp14:editId="49471607">
                <wp:simplePos x="0" y="0"/>
                <wp:positionH relativeFrom="column">
                  <wp:align>center</wp:align>
                </wp:positionH>
                <wp:positionV relativeFrom="paragraph">
                  <wp:posOffset>2496116</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23906257" w:rsidR="0049129E" w:rsidRPr="008A4AEC" w:rsidRDefault="0049129E" w:rsidP="00734367">
                            <w:pPr>
                              <w:pStyle w:val="Caption"/>
                              <w:rPr>
                                <w:noProof/>
                                <w:sz w:val="22"/>
                                <w:szCs w:val="22"/>
                              </w:rPr>
                            </w:pPr>
                            <w:bookmarkStart w:id="488" w:name="_Ref509315449"/>
                            <w:r>
                              <w:t xml:space="preserve">Figure </w:t>
                            </w:r>
                            <w:r>
                              <w:rPr>
                                <w:noProof/>
                              </w:rPr>
                              <w:fldChar w:fldCharType="begin"/>
                            </w:r>
                            <w:r>
                              <w:rPr>
                                <w:noProof/>
                              </w:rPr>
                              <w:instrText xml:space="preserve"> SEQ Figure \* ARABIC </w:instrText>
                            </w:r>
                            <w:r>
                              <w:rPr>
                                <w:noProof/>
                              </w:rPr>
                              <w:fldChar w:fldCharType="separate"/>
                            </w:r>
                            <w:r>
                              <w:rPr>
                                <w:noProof/>
                              </w:rPr>
                              <w:t>152</w:t>
                            </w:r>
                            <w:r>
                              <w:rPr>
                                <w:noProof/>
                              </w:rPr>
                              <w:fldChar w:fldCharType="end"/>
                            </w:r>
                            <w:bookmarkEnd w:id="488"/>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78" type="#_x0000_t202" style="position:absolute;left:0;text-align:left;margin-left:0;margin-top:196.55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" stroked="f">
                <v:textbox style="mso-fit-shape-to-text:t" inset="0,0,0,0">
                  <w:txbxContent>
                    <w:p w14:paraId="15114024" w14:textId="23906257" w:rsidR="0049129E" w:rsidRPr="008A4AEC" w:rsidRDefault="0049129E" w:rsidP="00734367">
                      <w:pPr>
                        <w:pStyle w:val="Caption"/>
                        <w:rPr>
                          <w:noProof/>
                          <w:sz w:val="22"/>
                          <w:szCs w:val="22"/>
                        </w:rPr>
                      </w:pPr>
                      <w:bookmarkStart w:id="489" w:name="_Ref509315449"/>
                      <w:r>
                        <w:t xml:space="preserve">Figure </w:t>
                      </w:r>
                      <w:r>
                        <w:rPr>
                          <w:noProof/>
                        </w:rPr>
                        <w:fldChar w:fldCharType="begin"/>
                      </w:r>
                      <w:r>
                        <w:rPr>
                          <w:noProof/>
                        </w:rPr>
                        <w:instrText xml:space="preserve"> SEQ Figure \* ARABIC </w:instrText>
                      </w:r>
                      <w:r>
                        <w:rPr>
                          <w:noProof/>
                        </w:rPr>
                        <w:fldChar w:fldCharType="separate"/>
                      </w:r>
                      <w:r>
                        <w:rPr>
                          <w:noProof/>
                        </w:rPr>
                        <w:t>152</w:t>
                      </w:r>
                      <w:r>
                        <w:rPr>
                          <w:noProof/>
                        </w:rPr>
                        <w:fldChar w:fldCharType="end"/>
                      </w:r>
                      <w:bookmarkEnd w:id="489"/>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r w:rsidR="00C05BFA">
        <w:t>Tuner outer shell assembly</w:t>
      </w:r>
      <w:bookmarkEnd w:id="486"/>
      <w:bookmarkEnd w:id="487"/>
    </w:p>
    <w:p w14:paraId="0A076AB1" w14:textId="7FED586D" w:rsidR="00365EE3" w:rsidRDefault="00A834CB" w:rsidP="00DC2B67">
      <w:r>
        <w:t xml:space="preserve">The outer shell assembly before the water pipes were soldered on is shown in </w:t>
      </w:r>
      <w:r>
        <w:fldChar w:fldCharType="begin"/>
      </w:r>
      <w:r>
        <w:instrText xml:space="preserve"> REF _Ref509315449 \h </w:instrText>
      </w:r>
      <w:r>
        <w:fldChar w:fldCharType="separate"/>
      </w:r>
      <w:r w:rsidR="00D93618">
        <w:t xml:space="preserve">Figure </w:t>
      </w:r>
      <w:r w:rsidR="00D93618">
        <w:rPr>
          <w:noProof/>
        </w:rPr>
        <w:t>152</w:t>
      </w:r>
      <w:r>
        <w:fldChar w:fldCharType="end"/>
      </w:r>
      <w:r>
        <w:t xml:space="preserve">. The welding that joined the lips to the cylinder caused some bowing. It is essential that there is good </w:t>
      </w:r>
      <w:r>
        <w:lastRenderedPageBreak/>
        <w:t xml:space="preserve">contact between the shell and the garnet tuner stack and so this bow must be machined out. The bow has been corrected by EDM cutting the affected area after the water pipes have been soldered onto it. This sequence is used because soldering causes further unevenness to the shell. Once the machining is complete, the side that has the water pipes will be masked before copper plating. </w:t>
      </w:r>
      <w:r>
        <w:fldChar w:fldCharType="begin"/>
      </w:r>
      <w:r>
        <w:instrText xml:space="preserve"> REF _Ref512848994 \h </w:instrText>
      </w:r>
      <w:r>
        <w:fldChar w:fldCharType="separate"/>
      </w:r>
      <w:r w:rsidR="00D93618">
        <w:t xml:space="preserve">Figure </w:t>
      </w:r>
      <w:r w:rsidR="00D93618">
        <w:rPr>
          <w:noProof/>
        </w:rPr>
        <w:t>153</w:t>
      </w:r>
      <w:r>
        <w:fldChar w:fldCharType="end"/>
      </w:r>
      <w:r>
        <w:t xml:space="preserve"> shows the outer shell assembly after successfully removing the bow by EDM’ing. Unfortunately, after EDM’ing, the grooves for the wires for sealing the RF were removed as well. In order to fix this problem, wires </w:t>
      </w:r>
      <w:r w:rsidR="00DC2B67">
        <w:rPr>
          <w:noProof/>
        </w:rPr>
        <w:drawing>
          <wp:anchor distT="0" distB="0" distL="114300" distR="114300" simplePos="0" relativeHeight="252164096" behindDoc="0" locked="0" layoutInCell="1" allowOverlap="1" wp14:anchorId="60E96AE7" wp14:editId="5B8FA61C">
            <wp:simplePos x="0" y="0"/>
            <wp:positionH relativeFrom="column">
              <wp:align>center</wp:align>
            </wp:positionH>
            <wp:positionV relativeFrom="paragraph">
              <wp:posOffset>1621790</wp:posOffset>
            </wp:positionV>
            <wp:extent cx="5788152" cy="2286050"/>
            <wp:effectExtent l="0" t="0" r="3175" b="0"/>
            <wp:wrapTopAndBottom/>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uter_shell_after_edm.png"/>
                    <pic:cNvPicPr/>
                  </pic:nvPicPr>
                  <pic:blipFill>
                    <a:blip r:embed="rId167"/>
                    <a:stretch>
                      <a:fillRect/>
                    </a:stretch>
                  </pic:blipFill>
                  <pic:spPr>
                    <a:xfrm>
                      <a:off x="0" y="0"/>
                      <a:ext cx="5788152" cy="2286050"/>
                    </a:xfrm>
                    <a:prstGeom prst="rect">
                      <a:avLst/>
                    </a:prstGeom>
                  </pic:spPr>
                </pic:pic>
              </a:graphicData>
            </a:graphic>
            <wp14:sizeRelH relativeFrom="margin">
              <wp14:pctWidth>0</wp14:pctWidth>
            </wp14:sizeRelH>
            <wp14:sizeRelV relativeFrom="margin">
              <wp14:pctHeight>0</wp14:pctHeight>
            </wp14:sizeRelV>
          </wp:anchor>
        </w:drawing>
      </w:r>
      <w:r w:rsidR="00DC2B67">
        <w:rPr>
          <w:noProof/>
        </w:rPr>
        <mc:AlternateContent>
          <mc:Choice Requires="wps">
            <w:drawing>
              <wp:anchor distT="0" distB="0" distL="114300" distR="114300" simplePos="0" relativeHeight="252166144" behindDoc="0" locked="0" layoutInCell="1" allowOverlap="1" wp14:anchorId="67E41113" wp14:editId="30E455D1">
                <wp:simplePos x="0" y="0"/>
                <wp:positionH relativeFrom="column">
                  <wp:align>center</wp:align>
                </wp:positionH>
                <wp:positionV relativeFrom="paragraph">
                  <wp:posOffset>3830320</wp:posOffset>
                </wp:positionV>
                <wp:extent cx="5788152" cy="615315"/>
                <wp:effectExtent l="0" t="0" r="3175" b="0"/>
                <wp:wrapTopAndBottom/>
                <wp:docPr id="633" name="Text Box 633"/>
                <wp:cNvGraphicFramePr/>
                <a:graphic xmlns:a="http://schemas.openxmlformats.org/drawingml/2006/main">
                  <a:graphicData uri="http://schemas.microsoft.com/office/word/2010/wordprocessingShape">
                    <wps:wsp>
                      <wps:cNvSpPr txBox="1"/>
                      <wps:spPr>
                        <a:xfrm>
                          <a:off x="0" y="0"/>
                          <a:ext cx="5788152" cy="615315"/>
                        </a:xfrm>
                        <a:prstGeom prst="rect">
                          <a:avLst/>
                        </a:prstGeom>
                        <a:solidFill>
                          <a:prstClr val="white"/>
                        </a:solidFill>
                        <a:ln>
                          <a:noFill/>
                        </a:ln>
                      </wps:spPr>
                      <wps:txbx>
                        <w:txbxContent>
                          <w:p w14:paraId="4DECFA22" w14:textId="595868F7" w:rsidR="0049129E" w:rsidRPr="00F47D68" w:rsidRDefault="0049129E" w:rsidP="009C02CD">
                            <w:pPr>
                              <w:pStyle w:val="Caption"/>
                              <w:rPr>
                                <w:noProof/>
                                <w:sz w:val="22"/>
                                <w:szCs w:val="22"/>
                              </w:rPr>
                            </w:pPr>
                            <w:bookmarkStart w:id="490" w:name="_Ref512848994"/>
                            <w:r>
                              <w:t xml:space="preserve">Figure </w:t>
                            </w:r>
                            <w:r>
                              <w:rPr>
                                <w:noProof/>
                              </w:rPr>
                              <w:fldChar w:fldCharType="begin"/>
                            </w:r>
                            <w:r>
                              <w:rPr>
                                <w:noProof/>
                              </w:rPr>
                              <w:instrText xml:space="preserve"> SEQ Figure \* ARABIC </w:instrText>
                            </w:r>
                            <w:r>
                              <w:rPr>
                                <w:noProof/>
                              </w:rPr>
                              <w:fldChar w:fldCharType="separate"/>
                            </w:r>
                            <w:r>
                              <w:rPr>
                                <w:noProof/>
                              </w:rPr>
                              <w:t>153</w:t>
                            </w:r>
                            <w:r>
                              <w:rPr>
                                <w:noProof/>
                              </w:rPr>
                              <w:fldChar w:fldCharType="end"/>
                            </w:r>
                            <w:bookmarkEnd w:id="490"/>
                            <w:r>
                              <w:t>: (a) The bow is gone after the surface was cut with an EDM. (b) The outer shell copper before plating. Unfortunately, after removing the bow, the groove for the wire used as an RF seal was removed as well.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41113" id="Text Box 633" o:spid="_x0000_s1179" type="#_x0000_t202" style="position:absolute;left:0;text-align:left;margin-left:0;margin-top:301.6pt;width:455.75pt;height:48.45pt;z-index:2521661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" stroked="f">
                <v:textbox style="mso-fit-shape-to-text:t" inset="0,0,0,0">
                  <w:txbxContent>
                    <w:p w14:paraId="4DECFA22" w14:textId="595868F7" w:rsidR="0049129E" w:rsidRPr="00F47D68" w:rsidRDefault="0049129E" w:rsidP="009C02CD">
                      <w:pPr>
                        <w:pStyle w:val="Caption"/>
                        <w:rPr>
                          <w:noProof/>
                          <w:sz w:val="22"/>
                          <w:szCs w:val="22"/>
                        </w:rPr>
                      </w:pPr>
                      <w:bookmarkStart w:id="491" w:name="_Ref512848994"/>
                      <w:r>
                        <w:t xml:space="preserve">Figure </w:t>
                      </w:r>
                      <w:r>
                        <w:rPr>
                          <w:noProof/>
                        </w:rPr>
                        <w:fldChar w:fldCharType="begin"/>
                      </w:r>
                      <w:r>
                        <w:rPr>
                          <w:noProof/>
                        </w:rPr>
                        <w:instrText xml:space="preserve"> SEQ Figure \* ARABIC </w:instrText>
                      </w:r>
                      <w:r>
                        <w:rPr>
                          <w:noProof/>
                        </w:rPr>
                        <w:fldChar w:fldCharType="separate"/>
                      </w:r>
                      <w:r>
                        <w:rPr>
                          <w:noProof/>
                        </w:rPr>
                        <w:t>153</w:t>
                      </w:r>
                      <w:r>
                        <w:rPr>
                          <w:noProof/>
                        </w:rPr>
                        <w:fldChar w:fldCharType="end"/>
                      </w:r>
                      <w:bookmarkEnd w:id="491"/>
                      <w:r>
                        <w:t>: (a) The bow is gone after the surface was cut with an EDM. (b) The outer shell copper before plating. Unfortunately, after removing the bow, the groove for the wire used as an RF seal was removed as well.</w:t>
                      </w:r>
                    </w:p>
                  </w:txbxContent>
                </v:textbox>
                <w10:wrap type="topAndBottom"/>
              </v:shape>
            </w:pict>
          </mc:Fallback>
        </mc:AlternateContent>
      </w:r>
      <w:r>
        <w:t xml:space="preserve">were tack soldered to the neck assembly to form an RF seal. See section </w:t>
      </w:r>
      <w:r>
        <w:fldChar w:fldCharType="begin"/>
      </w:r>
      <w:r>
        <w:instrText xml:space="preserve"> REF _Ref336071065 \w \h </w:instrText>
      </w:r>
      <w:r>
        <w:fldChar w:fldCharType="separate"/>
      </w:r>
      <w:r w:rsidR="00D93618">
        <w:t>17.2</w:t>
      </w:r>
      <w:r>
        <w:fldChar w:fldCharType="end"/>
      </w:r>
      <w:r>
        <w:t xml:space="preserve">. </w:t>
      </w:r>
    </w:p>
    <w:p w14:paraId="2B6FB60B" w14:textId="22E321E0" w:rsidR="00DC2B67" w:rsidRDefault="00DC2B67" w:rsidP="00DC2B67">
      <w:r>
        <w:rPr>
          <w:noProof/>
        </w:rPr>
        <mc:AlternateContent>
          <mc:Choice Requires="wps">
            <w:drawing>
              <wp:anchor distT="0" distB="0" distL="114300" distR="114300" simplePos="0" relativeHeight="252276736" behindDoc="0" locked="0" layoutInCell="1" allowOverlap="1" wp14:anchorId="54D89FC0" wp14:editId="661BB723">
                <wp:simplePos x="0" y="0"/>
                <wp:positionH relativeFrom="column">
                  <wp:align>center</wp:align>
                </wp:positionH>
                <wp:positionV relativeFrom="paragraph">
                  <wp:posOffset>5750404</wp:posOffset>
                </wp:positionV>
                <wp:extent cx="5980176" cy="457200"/>
                <wp:effectExtent l="0" t="0" r="1905" b="0"/>
                <wp:wrapTopAndBottom/>
                <wp:docPr id="697" name="Text Box 697"/>
                <wp:cNvGraphicFramePr/>
                <a:graphic xmlns:a="http://schemas.openxmlformats.org/drawingml/2006/main">
                  <a:graphicData uri="http://schemas.microsoft.com/office/word/2010/wordprocessingShape">
                    <wps:wsp>
                      <wps:cNvSpPr txBox="1"/>
                      <wps:spPr>
                        <a:xfrm>
                          <a:off x="0" y="0"/>
                          <a:ext cx="5980176" cy="457200"/>
                        </a:xfrm>
                        <a:prstGeom prst="rect">
                          <a:avLst/>
                        </a:prstGeom>
                        <a:solidFill>
                          <a:prstClr val="white"/>
                        </a:solidFill>
                        <a:ln>
                          <a:noFill/>
                        </a:ln>
                      </wps:spPr>
                      <wps:txbx>
                        <w:txbxContent>
                          <w:p w14:paraId="4A4BC816" w14:textId="5614CF94" w:rsidR="0049129E" w:rsidRPr="0007251C" w:rsidRDefault="0049129E" w:rsidP="00B66F9A">
                            <w:pPr>
                              <w:pStyle w:val="Caption"/>
                              <w:rPr>
                                <w:noProof/>
                                <w:sz w:val="22"/>
                                <w:szCs w:val="22"/>
                              </w:rPr>
                            </w:pPr>
                            <w:bookmarkStart w:id="492" w:name="_Ref518546346"/>
                            <w:r>
                              <w:t xml:space="preserve">Figure </w:t>
                            </w:r>
                            <w:r>
                              <w:rPr>
                                <w:noProof/>
                              </w:rPr>
                              <w:fldChar w:fldCharType="begin"/>
                            </w:r>
                            <w:r>
                              <w:rPr>
                                <w:noProof/>
                              </w:rPr>
                              <w:instrText xml:space="preserve"> SEQ Figure \* ARABIC </w:instrText>
                            </w:r>
                            <w:r>
                              <w:rPr>
                                <w:noProof/>
                              </w:rPr>
                              <w:fldChar w:fldCharType="separate"/>
                            </w:r>
                            <w:r>
                              <w:rPr>
                                <w:noProof/>
                              </w:rPr>
                              <w:t>154</w:t>
                            </w:r>
                            <w:r>
                              <w:rPr>
                                <w:noProof/>
                              </w:rPr>
                              <w:fldChar w:fldCharType="end"/>
                            </w:r>
                            <w:bookmarkEnd w:id="492"/>
                            <w:r>
                              <w:t xml:space="preserve">: </w:t>
                            </w:r>
                            <w:r w:rsidRPr="00497846">
                              <w:t>(a)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D89FC0" id="Text Box 697" o:spid="_x0000_s1180" type="#_x0000_t202" style="position:absolute;left:0;text-align:left;margin-left:0;margin-top:452.8pt;width:470.9pt;height:36pt;z-index:2522767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" stroked="f">
                <v:textbox style="mso-fit-shape-to-text:t" inset="0,0,0,0">
                  <w:txbxContent>
                    <w:p w14:paraId="4A4BC816" w14:textId="5614CF94" w:rsidR="0049129E" w:rsidRPr="0007251C" w:rsidRDefault="0049129E" w:rsidP="00B66F9A">
                      <w:pPr>
                        <w:pStyle w:val="Caption"/>
                        <w:rPr>
                          <w:noProof/>
                          <w:sz w:val="22"/>
                          <w:szCs w:val="22"/>
                        </w:rPr>
                      </w:pPr>
                      <w:bookmarkStart w:id="493" w:name="_Ref518546346"/>
                      <w:r>
                        <w:t xml:space="preserve">Figure </w:t>
                      </w:r>
                      <w:r>
                        <w:rPr>
                          <w:noProof/>
                        </w:rPr>
                        <w:fldChar w:fldCharType="begin"/>
                      </w:r>
                      <w:r>
                        <w:rPr>
                          <w:noProof/>
                        </w:rPr>
                        <w:instrText xml:space="preserve"> SEQ Figure \* ARABIC </w:instrText>
                      </w:r>
                      <w:r>
                        <w:rPr>
                          <w:noProof/>
                        </w:rPr>
                        <w:fldChar w:fldCharType="separate"/>
                      </w:r>
                      <w:r>
                        <w:rPr>
                          <w:noProof/>
                        </w:rPr>
                        <w:t>154</w:t>
                      </w:r>
                      <w:r>
                        <w:rPr>
                          <w:noProof/>
                        </w:rPr>
                        <w:fldChar w:fldCharType="end"/>
                      </w:r>
                      <w:bookmarkEnd w:id="493"/>
                      <w:r>
                        <w:t xml:space="preserve">: </w:t>
                      </w:r>
                      <w:r w:rsidRPr="00497846">
                        <w:t>(a) The water pipes are clamped to the outer shell before soldering. (b) All the water pipes soldered to the outer shell.</w:t>
                      </w:r>
                    </w:p>
                  </w:txbxContent>
                </v:textbox>
                <w10:wrap type="topAndBottom"/>
              </v:shape>
            </w:pict>
          </mc:Fallback>
        </mc:AlternateContent>
      </w:r>
      <w:r>
        <w:rPr>
          <w:noProof/>
        </w:rPr>
        <w:drawing>
          <wp:anchor distT="0" distB="0" distL="114300" distR="114300" simplePos="0" relativeHeight="252274688" behindDoc="0" locked="0" layoutInCell="1" allowOverlap="1" wp14:anchorId="23572C25" wp14:editId="2C59D81F">
            <wp:simplePos x="0" y="0"/>
            <wp:positionH relativeFrom="column">
              <wp:align>center</wp:align>
            </wp:positionH>
            <wp:positionV relativeFrom="paragraph">
              <wp:posOffset>3394490</wp:posOffset>
            </wp:positionV>
            <wp:extent cx="6071235" cy="2286000"/>
            <wp:effectExtent l="0" t="0" r="0" b="0"/>
            <wp:wrapTopAndBottom/>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outershell_water_pipes.png"/>
                    <pic:cNvPicPr/>
                  </pic:nvPicPr>
                  <pic:blipFill>
                    <a:blip r:embed="rId168"/>
                    <a:stretch>
                      <a:fillRect/>
                    </a:stretch>
                  </pic:blipFill>
                  <pic:spPr>
                    <a:xfrm>
                      <a:off x="0" y="0"/>
                      <a:ext cx="6071235" cy="2286000"/>
                    </a:xfrm>
                    <a:prstGeom prst="rect">
                      <a:avLst/>
                    </a:prstGeom>
                  </pic:spPr>
                </pic:pic>
              </a:graphicData>
            </a:graphic>
            <wp14:sizeRelH relativeFrom="margin">
              <wp14:pctWidth>0</wp14:pctWidth>
            </wp14:sizeRelH>
            <wp14:sizeRelV relativeFrom="margin">
              <wp14:pctHeight>0</wp14:pctHeight>
            </wp14:sizeRelV>
          </wp:anchor>
        </w:drawing>
      </w:r>
      <w:r w:rsidRPr="00835E1C">
        <w:rPr>
          <w:b/>
        </w:rPr>
        <w:t xml:space="preserve">Editor’s note: Although EDM’ing was successful in removing the bow, it introduced </w:t>
      </w:r>
      <w:r w:rsidR="00A943A4">
        <w:rPr>
          <w:b/>
        </w:rPr>
        <w:t>another problem</w:t>
      </w:r>
      <w:r w:rsidRPr="00835E1C">
        <w:rPr>
          <w:b/>
        </w:rPr>
        <w:t xml:space="preserve">. See section </w:t>
      </w:r>
      <w:r w:rsidRPr="00835E1C">
        <w:rPr>
          <w:b/>
        </w:rPr>
        <w:fldChar w:fldCharType="begin"/>
      </w:r>
      <w:r w:rsidRPr="00835E1C">
        <w:rPr>
          <w:b/>
        </w:rPr>
        <w:instrText xml:space="preserve"> REF _Ref522512914 \w \h </w:instrText>
      </w:r>
      <w:r w:rsidRPr="00835E1C">
        <w:rPr>
          <w:b/>
        </w:rPr>
      </w:r>
      <w:r>
        <w:rPr>
          <w:b/>
        </w:rPr>
        <w:instrText xml:space="preserve"> \* MERGEFORMAT </w:instrText>
      </w:r>
      <w:r w:rsidRPr="00835E1C">
        <w:rPr>
          <w:b/>
        </w:rPr>
        <w:fldChar w:fldCharType="separate"/>
      </w:r>
      <w:r w:rsidR="00D93618">
        <w:rPr>
          <w:b/>
        </w:rPr>
        <w:t>17.4.1</w:t>
      </w:r>
      <w:r w:rsidRPr="00835E1C">
        <w:rPr>
          <w:b/>
        </w:rPr>
        <w:fldChar w:fldCharType="end"/>
      </w:r>
    </w:p>
    <w:p w14:paraId="251C17F1" w14:textId="64FBDCF9" w:rsidR="00DC2B67" w:rsidRDefault="00DC2B67" w:rsidP="00DC2B67">
      <w:r>
        <w:rPr>
          <w:noProof/>
        </w:rPr>
        <w:lastRenderedPageBreak/>
        <w:drawing>
          <wp:anchor distT="0" distB="0" distL="114300" distR="114300" simplePos="0" relativeHeight="252277760" behindDoc="0" locked="0" layoutInCell="1" allowOverlap="1" wp14:anchorId="526406D6" wp14:editId="0430C075">
            <wp:simplePos x="0" y="0"/>
            <wp:positionH relativeFrom="column">
              <wp:align>center</wp:align>
            </wp:positionH>
            <wp:positionV relativeFrom="paragraph">
              <wp:posOffset>-50800</wp:posOffset>
            </wp:positionV>
            <wp:extent cx="6089650" cy="2286000"/>
            <wp:effectExtent l="0" t="0" r="6350" b="0"/>
            <wp:wrapTopAndBottom/>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outershell_plated.png"/>
                    <pic:cNvPicPr/>
                  </pic:nvPicPr>
                  <pic:blipFill>
                    <a:blip r:embed="rId169"/>
                    <a:stretch>
                      <a:fillRect/>
                    </a:stretch>
                  </pic:blipFill>
                  <pic:spPr>
                    <a:xfrm>
                      <a:off x="0" y="0"/>
                      <a:ext cx="6089650" cy="2286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9808" behindDoc="0" locked="0" layoutInCell="1" allowOverlap="1" wp14:anchorId="357A82FB" wp14:editId="5D53F5C2">
                <wp:simplePos x="0" y="0"/>
                <wp:positionH relativeFrom="column">
                  <wp:align>center</wp:align>
                </wp:positionH>
                <wp:positionV relativeFrom="paragraph">
                  <wp:posOffset>2329038</wp:posOffset>
                </wp:positionV>
                <wp:extent cx="5988050" cy="306705"/>
                <wp:effectExtent l="0" t="0" r="6350" b="0"/>
                <wp:wrapTopAndBottom/>
                <wp:docPr id="699" name="Text Box 699"/>
                <wp:cNvGraphicFramePr/>
                <a:graphic xmlns:a="http://schemas.openxmlformats.org/drawingml/2006/main">
                  <a:graphicData uri="http://schemas.microsoft.com/office/word/2010/wordprocessingShape">
                    <wps:wsp>
                      <wps:cNvSpPr txBox="1"/>
                      <wps:spPr>
                        <a:xfrm>
                          <a:off x="0" y="0"/>
                          <a:ext cx="5988050" cy="306705"/>
                        </a:xfrm>
                        <a:prstGeom prst="rect">
                          <a:avLst/>
                        </a:prstGeom>
                        <a:solidFill>
                          <a:prstClr val="white"/>
                        </a:solidFill>
                        <a:ln>
                          <a:noFill/>
                        </a:ln>
                      </wps:spPr>
                      <wps:txbx>
                        <w:txbxContent>
                          <w:p w14:paraId="1EEFE3CD" w14:textId="7B5C422C" w:rsidR="0049129E" w:rsidRPr="00936EFB" w:rsidRDefault="0049129E" w:rsidP="00466277">
                            <w:pPr>
                              <w:pStyle w:val="Caption"/>
                              <w:rPr>
                                <w:noProof/>
                                <w:sz w:val="22"/>
                                <w:szCs w:val="22"/>
                              </w:rPr>
                            </w:pPr>
                            <w:bookmarkStart w:id="494" w:name="_Ref518545649"/>
                            <w:r>
                              <w:t xml:space="preserve">Figure </w:t>
                            </w:r>
                            <w:r>
                              <w:rPr>
                                <w:noProof/>
                              </w:rPr>
                              <w:fldChar w:fldCharType="begin"/>
                            </w:r>
                            <w:r>
                              <w:rPr>
                                <w:noProof/>
                              </w:rPr>
                              <w:instrText xml:space="preserve"> SEQ Figure \* ARABIC </w:instrText>
                            </w:r>
                            <w:r>
                              <w:rPr>
                                <w:noProof/>
                              </w:rPr>
                              <w:fldChar w:fldCharType="separate"/>
                            </w:r>
                            <w:r>
                              <w:rPr>
                                <w:noProof/>
                              </w:rPr>
                              <w:t>155</w:t>
                            </w:r>
                            <w:r>
                              <w:rPr>
                                <w:noProof/>
                              </w:rPr>
                              <w:fldChar w:fldCharType="end"/>
                            </w:r>
                            <w:bookmarkEnd w:id="494"/>
                            <w:r>
                              <w:t>: (a) The copper plated side and (b) the un-plated side of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7A82FB" id="Text Box 699" o:spid="_x0000_s1181" type="#_x0000_t202" style="position:absolute;left:0;text-align:left;margin-left:0;margin-top:183.4pt;width:471.5pt;height:24.15pt;z-index:2522798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" stroked="f">
                <v:textbox style="mso-fit-shape-to-text:t" inset="0,0,0,0">
                  <w:txbxContent>
                    <w:p w14:paraId="1EEFE3CD" w14:textId="7B5C422C" w:rsidR="0049129E" w:rsidRPr="00936EFB" w:rsidRDefault="0049129E" w:rsidP="00466277">
                      <w:pPr>
                        <w:pStyle w:val="Caption"/>
                        <w:rPr>
                          <w:noProof/>
                          <w:sz w:val="22"/>
                          <w:szCs w:val="22"/>
                        </w:rPr>
                      </w:pPr>
                      <w:bookmarkStart w:id="495" w:name="_Ref518545649"/>
                      <w:r>
                        <w:t xml:space="preserve">Figure </w:t>
                      </w:r>
                      <w:r>
                        <w:rPr>
                          <w:noProof/>
                        </w:rPr>
                        <w:fldChar w:fldCharType="begin"/>
                      </w:r>
                      <w:r>
                        <w:rPr>
                          <w:noProof/>
                        </w:rPr>
                        <w:instrText xml:space="preserve"> SEQ Figure \* ARABIC </w:instrText>
                      </w:r>
                      <w:r>
                        <w:rPr>
                          <w:noProof/>
                        </w:rPr>
                        <w:fldChar w:fldCharType="separate"/>
                      </w:r>
                      <w:r>
                        <w:rPr>
                          <w:noProof/>
                        </w:rPr>
                        <w:t>155</w:t>
                      </w:r>
                      <w:r>
                        <w:rPr>
                          <w:noProof/>
                        </w:rPr>
                        <w:fldChar w:fldCharType="end"/>
                      </w:r>
                      <w:bookmarkEnd w:id="495"/>
                      <w:r>
                        <w:t>: (a) The copper plated side and (b) the un-plated side of the outer shell.</w:t>
                      </w:r>
                    </w:p>
                  </w:txbxContent>
                </v:textbox>
                <w10:wrap type="topAndBottom"/>
              </v:shape>
            </w:pict>
          </mc:Fallback>
        </mc:AlternateContent>
      </w:r>
    </w:p>
    <w:p w14:paraId="25FDCF7B" w14:textId="5DF910E3" w:rsidR="00965203" w:rsidRDefault="008B65E4" w:rsidP="00C05BFA">
      <w:r>
        <w:fldChar w:fldCharType="begin"/>
      </w:r>
      <w:r>
        <w:instrText xml:space="preserve"> REF _Ref518546346 \h </w:instrText>
      </w:r>
      <w:r>
        <w:fldChar w:fldCharType="separate"/>
      </w:r>
      <w:r w:rsidR="00D93618">
        <w:t xml:space="preserve">Figure </w:t>
      </w:r>
      <w:r w:rsidR="00D93618">
        <w:rPr>
          <w:noProof/>
        </w:rPr>
        <w:t>154</w:t>
      </w:r>
      <w:r>
        <w:fldChar w:fldCharType="end"/>
      </w:r>
      <w:r>
        <w:t xml:space="preserve"> shows the water pipes soldered to the outer shell assembly. </w:t>
      </w:r>
    </w:p>
    <w:p w14:paraId="465F8DAC" w14:textId="69D914EF" w:rsidR="005E7648" w:rsidRDefault="00C96606" w:rsidP="005E7648">
      <w:r>
        <w:rPr>
          <w:noProof/>
        </w:rPr>
        <mc:AlternateContent>
          <mc:Choice Requires="wps">
            <w:drawing>
              <wp:anchor distT="0" distB="0" distL="114300" distR="114300" simplePos="0" relativeHeight="252301312" behindDoc="0" locked="0" layoutInCell="1" allowOverlap="1" wp14:anchorId="1417712E" wp14:editId="4E45E939">
                <wp:simplePos x="0" y="0"/>
                <wp:positionH relativeFrom="column">
                  <wp:align>center</wp:align>
                </wp:positionH>
                <wp:positionV relativeFrom="paragraph">
                  <wp:posOffset>3155030</wp:posOffset>
                </wp:positionV>
                <wp:extent cx="3666744" cy="461010"/>
                <wp:effectExtent l="0" t="0" r="3810" b="0"/>
                <wp:wrapTopAndBottom/>
                <wp:docPr id="713" name="Text Box 713"/>
                <wp:cNvGraphicFramePr/>
                <a:graphic xmlns:a="http://schemas.openxmlformats.org/drawingml/2006/main">
                  <a:graphicData uri="http://schemas.microsoft.com/office/word/2010/wordprocessingShape">
                    <wps:wsp>
                      <wps:cNvSpPr txBox="1"/>
                      <wps:spPr>
                        <a:xfrm>
                          <a:off x="0" y="0"/>
                          <a:ext cx="3666744" cy="461010"/>
                        </a:xfrm>
                        <a:prstGeom prst="rect">
                          <a:avLst/>
                        </a:prstGeom>
                        <a:solidFill>
                          <a:prstClr val="white"/>
                        </a:solidFill>
                        <a:ln>
                          <a:noFill/>
                        </a:ln>
                      </wps:spPr>
                      <wps:txbx>
                        <w:txbxContent>
                          <w:p w14:paraId="7176F66C" w14:textId="65C3A0D5" w:rsidR="0049129E" w:rsidRPr="00450F97" w:rsidRDefault="0049129E" w:rsidP="00733388">
                            <w:pPr>
                              <w:pStyle w:val="Caption"/>
                              <w:rPr>
                                <w:noProof/>
                                <w:sz w:val="22"/>
                                <w:szCs w:val="22"/>
                              </w:rPr>
                            </w:pPr>
                            <w:bookmarkStart w:id="496" w:name="_Ref520195794"/>
                            <w:r>
                              <w:t xml:space="preserve">Figure </w:t>
                            </w:r>
                            <w:r>
                              <w:rPr>
                                <w:noProof/>
                              </w:rPr>
                              <w:fldChar w:fldCharType="begin"/>
                            </w:r>
                            <w:r>
                              <w:rPr>
                                <w:noProof/>
                              </w:rPr>
                              <w:instrText xml:space="preserve"> SEQ Figure \* ARABIC </w:instrText>
                            </w:r>
                            <w:r>
                              <w:rPr>
                                <w:noProof/>
                              </w:rPr>
                              <w:fldChar w:fldCharType="separate"/>
                            </w:r>
                            <w:r>
                              <w:rPr>
                                <w:noProof/>
                              </w:rPr>
                              <w:t>156</w:t>
                            </w:r>
                            <w:r>
                              <w:rPr>
                                <w:noProof/>
                              </w:rPr>
                              <w:fldChar w:fldCharType="end"/>
                            </w:r>
                            <w:bookmarkEnd w:id="496"/>
                            <w:r>
                              <w:t>: The contact surfaces have been tin plated and 8-32 threaded holes added (arrowed).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417712E" id="Text Box 713" o:spid="_x0000_s1182" type="#_x0000_t202" style="position:absolute;left:0;text-align:left;margin-left:0;margin-top:248.45pt;width:288.7pt;height:36.3pt;z-index:2523013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" stroked="f">
                <v:textbox style="mso-fit-shape-to-text:t" inset="0,0,0,0">
                  <w:txbxContent>
                    <w:p w14:paraId="7176F66C" w14:textId="65C3A0D5" w:rsidR="0049129E" w:rsidRPr="00450F97" w:rsidRDefault="0049129E" w:rsidP="00733388">
                      <w:pPr>
                        <w:pStyle w:val="Caption"/>
                        <w:rPr>
                          <w:noProof/>
                          <w:sz w:val="22"/>
                          <w:szCs w:val="22"/>
                        </w:rPr>
                      </w:pPr>
                      <w:bookmarkStart w:id="497" w:name="_Ref520195794"/>
                      <w:r>
                        <w:t xml:space="preserve">Figure </w:t>
                      </w:r>
                      <w:r>
                        <w:rPr>
                          <w:noProof/>
                        </w:rPr>
                        <w:fldChar w:fldCharType="begin"/>
                      </w:r>
                      <w:r>
                        <w:rPr>
                          <w:noProof/>
                        </w:rPr>
                        <w:instrText xml:space="preserve"> SEQ Figure \* ARABIC </w:instrText>
                      </w:r>
                      <w:r>
                        <w:rPr>
                          <w:noProof/>
                        </w:rPr>
                        <w:fldChar w:fldCharType="separate"/>
                      </w:r>
                      <w:r>
                        <w:rPr>
                          <w:noProof/>
                        </w:rPr>
                        <w:t>156</w:t>
                      </w:r>
                      <w:r>
                        <w:rPr>
                          <w:noProof/>
                        </w:rPr>
                        <w:fldChar w:fldCharType="end"/>
                      </w:r>
                      <w:bookmarkEnd w:id="497"/>
                      <w:r>
                        <w:t>: The contact surfaces have been tin plated and 8-32 threaded holes added (arrowed).</w:t>
                      </w:r>
                    </w:p>
                  </w:txbxContent>
                </v:textbox>
                <w10:wrap type="topAndBottom"/>
              </v:shape>
            </w:pict>
          </mc:Fallback>
        </mc:AlternateContent>
      </w:r>
      <w:r w:rsidR="00A834CB">
        <w:rPr>
          <w:noProof/>
        </w:rPr>
        <w:drawing>
          <wp:anchor distT="0" distB="0" distL="114300" distR="114300" simplePos="0" relativeHeight="252299264" behindDoc="0" locked="0" layoutInCell="1" allowOverlap="1" wp14:anchorId="303AB045" wp14:editId="6B10FDA1">
            <wp:simplePos x="0" y="0"/>
            <wp:positionH relativeFrom="column">
              <wp:align>center</wp:align>
            </wp:positionH>
            <wp:positionV relativeFrom="paragraph">
              <wp:posOffset>706755</wp:posOffset>
            </wp:positionV>
            <wp:extent cx="3666744" cy="2377605"/>
            <wp:effectExtent l="0" t="0" r="3810" b="0"/>
            <wp:wrapTopAndBottom/>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outer_shell_extra_holes.png"/>
                    <pic:cNvPicPr/>
                  </pic:nvPicPr>
                  <pic:blipFill>
                    <a:blip r:embed="rId170"/>
                    <a:stretch>
                      <a:fillRect/>
                    </a:stretch>
                  </pic:blipFill>
                  <pic:spPr>
                    <a:xfrm>
                      <a:off x="0" y="0"/>
                      <a:ext cx="3666744" cy="2377605"/>
                    </a:xfrm>
                    <a:prstGeom prst="rect">
                      <a:avLst/>
                    </a:prstGeom>
                  </pic:spPr>
                </pic:pic>
              </a:graphicData>
            </a:graphic>
            <wp14:sizeRelH relativeFrom="margin">
              <wp14:pctWidth>0</wp14:pctWidth>
            </wp14:sizeRelH>
            <wp14:sizeRelV relativeFrom="margin">
              <wp14:pctHeight>0</wp14:pctHeight>
            </wp14:sizeRelV>
          </wp:anchor>
        </w:drawing>
      </w:r>
      <w:r w:rsidR="006D7DED">
        <w:t>T</w:t>
      </w:r>
      <w:r w:rsidR="00D90853">
        <w:t>he results</w:t>
      </w:r>
      <w:r w:rsidR="001C52C8">
        <w:t xml:space="preserve"> after plating the surface that sees RF with 1 mil of copper while leaving the other surface un-plated is shown in </w:t>
      </w:r>
      <w:r w:rsidR="00ED745A">
        <w:fldChar w:fldCharType="begin"/>
      </w:r>
      <w:r w:rsidR="00ED745A">
        <w:instrText xml:space="preserve"> REF _Ref518545649 \h </w:instrText>
      </w:r>
      <w:r w:rsidR="00ED745A">
        <w:fldChar w:fldCharType="separate"/>
      </w:r>
      <w:r w:rsidR="00D93618">
        <w:t xml:space="preserve">Figure </w:t>
      </w:r>
      <w:r w:rsidR="00D93618">
        <w:rPr>
          <w:noProof/>
        </w:rPr>
        <w:t>155</w:t>
      </w:r>
      <w:r w:rsidR="00ED745A">
        <w:fldChar w:fldCharType="end"/>
      </w:r>
      <w:r w:rsidR="00ED745A">
        <w:t>.</w:t>
      </w:r>
    </w:p>
    <w:p w14:paraId="238F510A" w14:textId="604D48AA" w:rsidR="00251706" w:rsidRDefault="00967AEB" w:rsidP="006840DC">
      <w:r>
        <w:t xml:space="preserve">The contact surfaces have been tin plated </w:t>
      </w:r>
      <w:r w:rsidR="006840DC">
        <w:t xml:space="preserve">to protect them from corrosion. Two holes have been made on the contact surface so that a screw can be used to clamp the edge formed by this assembly and the neck assembly (see section </w:t>
      </w:r>
      <w:r w:rsidR="006840DC">
        <w:fldChar w:fldCharType="begin"/>
      </w:r>
      <w:r w:rsidR="006840DC">
        <w:instrText xml:space="preserve"> REF _Ref336071065 \w \h </w:instrText>
      </w:r>
      <w:r w:rsidR="006840DC">
        <w:fldChar w:fldCharType="separate"/>
      </w:r>
      <w:r w:rsidR="00D93618">
        <w:t>17.2</w:t>
      </w:r>
      <w:r w:rsidR="006840DC">
        <w:fldChar w:fldCharType="end"/>
      </w:r>
      <w:r w:rsidR="006840DC">
        <w:t>).  This addition is used to improve the RF seal between these two surfaces.</w:t>
      </w:r>
      <w:r w:rsidR="00E510DE">
        <w:t xml:space="preserve"> See </w:t>
      </w:r>
      <w:r w:rsidR="00E510DE">
        <w:fldChar w:fldCharType="begin"/>
      </w:r>
      <w:r w:rsidR="00E510DE">
        <w:instrText xml:space="preserve"> REF _Ref520195794 \h </w:instrText>
      </w:r>
      <w:r w:rsidR="00E510DE">
        <w:fldChar w:fldCharType="separate"/>
      </w:r>
      <w:r w:rsidR="00D93618">
        <w:t xml:space="preserve">Figure </w:t>
      </w:r>
      <w:r w:rsidR="00D93618">
        <w:rPr>
          <w:noProof/>
        </w:rPr>
        <w:t>156</w:t>
      </w:r>
      <w:r w:rsidR="00E510DE">
        <w:fldChar w:fldCharType="end"/>
      </w:r>
      <w:r w:rsidR="00E510DE">
        <w:t>.</w:t>
      </w:r>
    </w:p>
    <w:p w14:paraId="1868A71A" w14:textId="51905486" w:rsidR="00251706" w:rsidRDefault="00251706" w:rsidP="00251706">
      <w:pPr>
        <w:pStyle w:val="Heading3"/>
      </w:pPr>
      <w:bookmarkStart w:id="498" w:name="_Ref522512914"/>
      <w:bookmarkStart w:id="499" w:name="_Toc522881078"/>
      <w:r>
        <w:lastRenderedPageBreak/>
        <w:t>Problems</w:t>
      </w:r>
      <w:r w:rsidR="00AC315F">
        <w:t xml:space="preserve"> introduced</w:t>
      </w:r>
      <w:r>
        <w:t xml:space="preserve"> </w:t>
      </w:r>
      <w:r w:rsidR="00A97564">
        <w:t>by</w:t>
      </w:r>
      <w:r>
        <w:t xml:space="preserve"> EDM corrections</w:t>
      </w:r>
      <w:bookmarkEnd w:id="498"/>
      <w:bookmarkEnd w:id="499"/>
    </w:p>
    <w:p w14:paraId="778F948C" w14:textId="61552B96" w:rsidR="00251706" w:rsidRDefault="00286EB5" w:rsidP="00251706">
      <w:r>
        <w:t xml:space="preserve">Although EDM’ing corrected the bow, it also introduced </w:t>
      </w:r>
      <w:r w:rsidR="004A3B68">
        <w:t>another problem</w:t>
      </w:r>
      <w:r>
        <w:t xml:space="preserve"> that we </w:t>
      </w:r>
      <w:r w:rsidR="00254533">
        <w:t>did not disc</w:t>
      </w:r>
      <w:r w:rsidR="004A3B68">
        <w:t xml:space="preserve">over until assembly: there are </w:t>
      </w:r>
      <w:r w:rsidR="00254533">
        <w:t>cracks at the weld joints</w:t>
      </w:r>
      <w:r w:rsidR="00C45804">
        <w:t xml:space="preserve"> in</w:t>
      </w:r>
      <w:r w:rsidR="006C0094">
        <w:t xml:space="preserve"> three of the four outer shells</w:t>
      </w:r>
      <w:r w:rsidR="00254533">
        <w:t>.</w:t>
      </w:r>
      <w:r w:rsidR="00FC7C1D">
        <w:t xml:space="preserve"> See </w:t>
      </w:r>
      <w:r w:rsidR="008D3CAB">
        <w:fldChar w:fldCharType="begin"/>
      </w:r>
      <w:r w:rsidR="008D3CAB">
        <w:instrText xml:space="preserve"> REF _Ref522520485 \h </w:instrText>
      </w:r>
      <w:r w:rsidR="008D3CAB">
        <w:fldChar w:fldCharType="separate"/>
      </w:r>
      <w:r w:rsidR="00D93618">
        <w:t xml:space="preserve">Figure </w:t>
      </w:r>
      <w:r w:rsidR="00D93618">
        <w:rPr>
          <w:noProof/>
        </w:rPr>
        <w:t>157</w:t>
      </w:r>
      <w:r w:rsidR="008D3CAB">
        <w:fldChar w:fldCharType="end"/>
      </w:r>
      <w:r w:rsidR="008D3CAB">
        <w:t xml:space="preserve">. </w:t>
      </w:r>
      <w:r w:rsidR="00EA52CD">
        <w:t xml:space="preserve">We believe that the </w:t>
      </w:r>
      <w:r w:rsidR="005D4F1A">
        <w:t xml:space="preserve">EDM </w:t>
      </w:r>
      <w:r w:rsidR="00EA52CD">
        <w:t>correction not only removed the bow, it also removed enough of the weld material</w:t>
      </w:r>
      <w:r w:rsidR="00224DF4">
        <w:t xml:space="preserve"> to cause </w:t>
      </w:r>
      <w:r w:rsidR="002C17B8">
        <w:t xml:space="preserve">cracks between the lip and the body. </w:t>
      </w:r>
      <w:r w:rsidR="006C0094">
        <w:t>Remaking the outer shells</w:t>
      </w:r>
      <w:r w:rsidR="00F60CA8">
        <w:t xml:space="preserve"> is not an option due to funding and time constraints. Therefo</w:t>
      </w:r>
      <w:r w:rsidR="006C0094">
        <w:t>re, we have to repair them</w:t>
      </w:r>
      <w:r w:rsidR="00F60CA8">
        <w:t>. We have two options for repair:</w:t>
      </w:r>
    </w:p>
    <w:p w14:paraId="50191BB8" w14:textId="28C6BBAD" w:rsidR="00F60CA8" w:rsidRDefault="00F60CA8" w:rsidP="00F60CA8">
      <w:pPr>
        <w:pStyle w:val="ListParagraph"/>
        <w:numPr>
          <w:ilvl w:val="0"/>
          <w:numId w:val="26"/>
        </w:numPr>
      </w:pPr>
      <w:r>
        <w:t>Weld on the outer surface</w:t>
      </w:r>
      <w:r w:rsidR="00467753">
        <w:t xml:space="preserve"> joint</w:t>
      </w:r>
      <w:r>
        <w:t xml:space="preserve">, i.e. </w:t>
      </w:r>
      <w:r w:rsidR="00467753">
        <w:t>not on the joints on the copper plated surface</w:t>
      </w:r>
      <w:r>
        <w:t>. The dangers are that welding will warp the cover again and also peel off the plated copper.</w:t>
      </w:r>
    </w:p>
    <w:p w14:paraId="4DD289E2" w14:textId="6C63695D" w:rsidR="00F60CA8" w:rsidRDefault="00F60CA8" w:rsidP="00F60CA8">
      <w:pPr>
        <w:pStyle w:val="ListParagraph"/>
        <w:numPr>
          <w:ilvl w:val="0"/>
          <w:numId w:val="26"/>
        </w:numPr>
      </w:pPr>
      <w:r>
        <w:t>Solder</w:t>
      </w:r>
      <w:r w:rsidR="00467753">
        <w:t xml:space="preserve"> both the inner and outer joints</w:t>
      </w:r>
      <w:r>
        <w:t xml:space="preserve">. High temperature solder on the outer surface. Low temperature on the inner surface. </w:t>
      </w:r>
      <w:r w:rsidR="006C0094">
        <w:t>One problem with s</w:t>
      </w:r>
      <w:r>
        <w:t>older is</w:t>
      </w:r>
      <w:r w:rsidR="006C0094">
        <w:t xml:space="preserve"> that it is</w:t>
      </w:r>
      <w:r>
        <w:t xml:space="preserve"> weak and cannot bear stress.</w:t>
      </w:r>
    </w:p>
    <w:p w14:paraId="3D73668C" w14:textId="44016F34" w:rsidR="00F60CA8" w:rsidRDefault="00202319" w:rsidP="00F60CA8">
      <w:r>
        <w:rPr>
          <w:noProof/>
        </w:rPr>
        <mc:AlternateContent>
          <mc:Choice Requires="wps">
            <w:drawing>
              <wp:anchor distT="0" distB="0" distL="114300" distR="114300" simplePos="0" relativeHeight="252356608" behindDoc="0" locked="0" layoutInCell="1" allowOverlap="1" wp14:anchorId="6065FE13" wp14:editId="2871E157">
                <wp:simplePos x="0" y="0"/>
                <wp:positionH relativeFrom="column">
                  <wp:posOffset>730250</wp:posOffset>
                </wp:positionH>
                <wp:positionV relativeFrom="paragraph">
                  <wp:posOffset>4530090</wp:posOffset>
                </wp:positionV>
                <wp:extent cx="4937760" cy="635"/>
                <wp:effectExtent l="0" t="0" r="2540" b="12065"/>
                <wp:wrapTopAndBottom/>
                <wp:docPr id="747" name="Text Box 747"/>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4B253394" w14:textId="566C1558" w:rsidR="0049129E" w:rsidRPr="00DF0213" w:rsidRDefault="0049129E" w:rsidP="00202319">
                            <w:pPr>
                              <w:pStyle w:val="Caption"/>
                              <w:rPr>
                                <w:noProof/>
                                <w:sz w:val="22"/>
                                <w:szCs w:val="22"/>
                              </w:rPr>
                            </w:pPr>
                            <w:bookmarkStart w:id="500" w:name="_Ref522520485"/>
                            <w:r>
                              <w:t xml:space="preserve">Figure </w:t>
                            </w:r>
                            <w:fldSimple w:instr=" SEQ Figure \* ARABIC ">
                              <w:r>
                                <w:rPr>
                                  <w:noProof/>
                                </w:rPr>
                                <w:t>157</w:t>
                              </w:r>
                            </w:fldSimple>
                            <w:bookmarkEnd w:id="500"/>
                            <w:r>
                              <w:t>: Three of the four outer shells exhibited cracks. The cracks allowed the grease to ooze out as indicated by the arrows.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65FE13" id="Text Box 747" o:spid="_x0000_s1183" type="#_x0000_t202" style="position:absolute;left:0;text-align:left;margin-left:57.5pt;margin-top:356.7pt;width:388.8pt;height:.05pt;z-index:25235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" stroked="f">
                <v:textbox style="mso-fit-shape-to-text:t" inset="0,0,0,0">
                  <w:txbxContent>
                    <w:p w14:paraId="4B253394" w14:textId="566C1558" w:rsidR="0049129E" w:rsidRPr="00DF0213" w:rsidRDefault="0049129E" w:rsidP="00202319">
                      <w:pPr>
                        <w:pStyle w:val="Caption"/>
                        <w:rPr>
                          <w:noProof/>
                          <w:sz w:val="22"/>
                          <w:szCs w:val="22"/>
                        </w:rPr>
                      </w:pPr>
                      <w:bookmarkStart w:id="501" w:name="_Ref522520485"/>
                      <w:r>
                        <w:t xml:space="preserve">Figure </w:t>
                      </w:r>
                      <w:fldSimple w:instr=" SEQ Figure \* ARABIC ">
                        <w:r>
                          <w:rPr>
                            <w:noProof/>
                          </w:rPr>
                          <w:t>157</w:t>
                        </w:r>
                      </w:fldSimple>
                      <w:bookmarkEnd w:id="501"/>
                      <w:r>
                        <w:t>: Three of the four outer shells exhibited cracks. The cracks allowed the grease to ooze out as indicated by the arrows.</w:t>
                      </w:r>
                    </w:p>
                  </w:txbxContent>
                </v:textbox>
                <w10:wrap type="topAndBottom"/>
              </v:shape>
            </w:pict>
          </mc:Fallback>
        </mc:AlternateContent>
      </w:r>
      <w:r>
        <w:rPr>
          <w:noProof/>
        </w:rPr>
        <w:drawing>
          <wp:anchor distT="0" distB="0" distL="114300" distR="114300" simplePos="0" relativeHeight="252354560" behindDoc="0" locked="0" layoutInCell="1" allowOverlap="1" wp14:anchorId="6AB49F31" wp14:editId="3991378D">
            <wp:simplePos x="0" y="0"/>
            <wp:positionH relativeFrom="column">
              <wp:posOffset>730418</wp:posOffset>
            </wp:positionH>
            <wp:positionV relativeFrom="paragraph">
              <wp:posOffset>742535</wp:posOffset>
            </wp:positionV>
            <wp:extent cx="4937760" cy="3730752"/>
            <wp:effectExtent l="0" t="0" r="2540" b="3175"/>
            <wp:wrapTopAndBottom/>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cracks.png"/>
                    <pic:cNvPicPr/>
                  </pic:nvPicPr>
                  <pic:blipFill>
                    <a:blip r:embed="rId171"/>
                    <a:stretch>
                      <a:fillRect/>
                    </a:stretch>
                  </pic:blipFill>
                  <pic:spPr>
                    <a:xfrm>
                      <a:off x="0" y="0"/>
                      <a:ext cx="4937760" cy="3730752"/>
                    </a:xfrm>
                    <a:prstGeom prst="rect">
                      <a:avLst/>
                    </a:prstGeom>
                  </pic:spPr>
                </pic:pic>
              </a:graphicData>
            </a:graphic>
            <wp14:sizeRelH relativeFrom="margin">
              <wp14:pctWidth>0</wp14:pctWidth>
            </wp14:sizeRelH>
            <wp14:sizeRelV relativeFrom="margin">
              <wp14:pctHeight>0</wp14:pctHeight>
            </wp14:sizeRelV>
          </wp:anchor>
        </w:drawing>
      </w:r>
      <w:r w:rsidR="006C0094">
        <w:t xml:space="preserve">We </w:t>
      </w:r>
      <w:r w:rsidR="0082409C">
        <w:t xml:space="preserve">have </w:t>
      </w:r>
      <w:r w:rsidR="006C0094">
        <w:t>decided to go with option 2 because we believe that is the lesser of the two evils.</w:t>
      </w:r>
      <w:r w:rsidR="001151C2">
        <w:t xml:space="preserve"> </w:t>
      </w:r>
      <w:r w:rsidR="006446C0">
        <w:t>This repair will be done at a later date because of time constraints.</w:t>
      </w:r>
    </w:p>
    <w:p w14:paraId="15309841" w14:textId="18656DE8" w:rsidR="00965203" w:rsidRDefault="00965203" w:rsidP="006446C0">
      <w:pPr>
        <w:ind w:firstLine="0"/>
      </w:pPr>
      <w:r>
        <w:br w:type="page"/>
      </w:r>
    </w:p>
    <w:p w14:paraId="414F1F0F" w14:textId="7F1BFD5B" w:rsidR="00722EF3" w:rsidRDefault="00722EF3" w:rsidP="00722EF3">
      <w:pPr>
        <w:pStyle w:val="Heading2"/>
      </w:pPr>
      <w:bookmarkStart w:id="502" w:name="_Ref518548603"/>
      <w:bookmarkStart w:id="503" w:name="_Toc522881079"/>
      <w:r>
        <w:lastRenderedPageBreak/>
        <w:t>End plates</w:t>
      </w:r>
      <w:bookmarkEnd w:id="502"/>
      <w:bookmarkEnd w:id="503"/>
    </w:p>
    <w:p w14:paraId="32AC8B5E" w14:textId="48C8FD54" w:rsidR="00722EF3" w:rsidRDefault="00722EF3" w:rsidP="00722EF3">
      <w:r>
        <w:t>The end plates</w:t>
      </w:r>
      <w:r w:rsidR="00E92B18">
        <w:t xml:space="preserve"> have two grooves </w:t>
      </w:r>
      <w:r w:rsidR="00812E4B">
        <w:t xml:space="preserve">on the RF side </w:t>
      </w:r>
      <w:r w:rsidR="00EA7763">
        <w:t>so that</w:t>
      </w:r>
      <w:r w:rsidR="00E92B18">
        <w:t xml:space="preserve"> copper wires </w:t>
      </w:r>
      <w:r w:rsidR="005E0F07">
        <w:t>(19 AWG</w:t>
      </w:r>
      <w:r w:rsidR="006D105C">
        <w:t xml:space="preserve">, 0.036” annealed copper wire) </w:t>
      </w:r>
      <w:r w:rsidR="00E92B18">
        <w:t>can be inserted into them. These wires act as RF seals when they are compressed onto the lips of the outer shell.</w:t>
      </w:r>
      <w:r w:rsidR="00EA7763">
        <w:t xml:space="preserve"> </w:t>
      </w:r>
      <w:r w:rsidR="00EA7763">
        <w:fldChar w:fldCharType="begin"/>
      </w:r>
      <w:r w:rsidR="00EA7763">
        <w:instrText xml:space="preserve"> REF _Ref518547370 \h </w:instrText>
      </w:r>
      <w:r w:rsidR="00EA7763">
        <w:fldChar w:fldCharType="separate"/>
      </w:r>
      <w:r w:rsidR="00D93618">
        <w:t xml:space="preserve">Figure </w:t>
      </w:r>
      <w:r w:rsidR="00D93618">
        <w:rPr>
          <w:noProof/>
        </w:rPr>
        <w:t>158</w:t>
      </w:r>
      <w:r w:rsidR="00EA7763">
        <w:fldChar w:fldCharType="end"/>
      </w:r>
      <w:r w:rsidR="00EA7763">
        <w:t xml:space="preserve"> shows one of the four end plates sections.</w:t>
      </w:r>
      <w:r w:rsidR="001742BE">
        <w:t xml:space="preserve"> </w:t>
      </w:r>
      <w:r w:rsidR="001742BE">
        <w:fldChar w:fldCharType="begin"/>
      </w:r>
      <w:r w:rsidR="001742BE">
        <w:instrText xml:space="preserve"> REF _Ref518547958 \h </w:instrText>
      </w:r>
      <w:r w:rsidR="001742BE">
        <w:fldChar w:fldCharType="separate"/>
      </w:r>
      <w:r w:rsidR="00D93618">
        <w:t xml:space="preserve">Figure </w:t>
      </w:r>
      <w:r w:rsidR="00D93618">
        <w:rPr>
          <w:noProof/>
        </w:rPr>
        <w:t>159</w:t>
      </w:r>
      <w:r w:rsidR="001742BE">
        <w:fldChar w:fldCharType="end"/>
      </w:r>
      <w:r w:rsidR="00C152A8">
        <w:t xml:space="preserve">(a) </w:t>
      </w:r>
      <w:r w:rsidR="001742BE">
        <w:t>shows a close up of the groove and the c</w:t>
      </w:r>
      <w:r w:rsidR="007D6917">
        <w:t>opper wire after it is inserted into it.</w:t>
      </w:r>
      <w:r w:rsidR="00C152A8">
        <w:t xml:space="preserve"> </w:t>
      </w:r>
      <w:r w:rsidR="00C152A8">
        <w:fldChar w:fldCharType="begin"/>
      </w:r>
      <w:r w:rsidR="00C152A8">
        <w:instrText xml:space="preserve"> REF _Ref518547958 \h </w:instrText>
      </w:r>
      <w:r w:rsidR="00C152A8">
        <w:fldChar w:fldCharType="separate"/>
      </w:r>
      <w:r w:rsidR="00D93618">
        <w:t xml:space="preserve">Figure </w:t>
      </w:r>
      <w:r w:rsidR="00D93618">
        <w:rPr>
          <w:noProof/>
        </w:rPr>
        <w:t>159</w:t>
      </w:r>
      <w:r w:rsidR="00C152A8">
        <w:fldChar w:fldCharType="end"/>
      </w:r>
      <w:r w:rsidR="00C152A8">
        <w:t>(b) shows the end plate after its contact surfaces have been tin plated. The tin plating is to prevent corrosion.</w:t>
      </w:r>
    </w:p>
    <w:p w14:paraId="651C3A6C" w14:textId="30C0EEC3" w:rsidR="00EA7763" w:rsidRPr="00722EF3" w:rsidRDefault="00EA7763" w:rsidP="00722EF3"/>
    <w:p w14:paraId="5ED3DB3C" w14:textId="506791AC" w:rsidR="00F27511" w:rsidRDefault="00664813" w:rsidP="005E7648">
      <w:r>
        <w:rPr>
          <w:noProof/>
        </w:rPr>
        <w:drawing>
          <wp:anchor distT="0" distB="0" distL="114300" distR="114300" simplePos="0" relativeHeight="252283904" behindDoc="0" locked="0" layoutInCell="1" allowOverlap="1" wp14:anchorId="78695A0F" wp14:editId="63F46F66">
            <wp:simplePos x="0" y="0"/>
            <wp:positionH relativeFrom="column">
              <wp:posOffset>352376</wp:posOffset>
            </wp:positionH>
            <wp:positionV relativeFrom="paragraph">
              <wp:posOffset>2523783</wp:posOffset>
            </wp:positionV>
            <wp:extent cx="5650992" cy="1600200"/>
            <wp:effectExtent l="0" t="0" r="635" b="0"/>
            <wp:wrapTopAndBottom/>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endplate_wired.png"/>
                    <pic:cNvPicPr/>
                  </pic:nvPicPr>
                  <pic:blipFill>
                    <a:blip r:embed="rId172"/>
                    <a:stretch>
                      <a:fillRect/>
                    </a:stretch>
                  </pic:blipFill>
                  <pic:spPr>
                    <a:xfrm>
                      <a:off x="0" y="0"/>
                      <a:ext cx="5650992" cy="1600200"/>
                    </a:xfrm>
                    <a:prstGeom prst="rect">
                      <a:avLst/>
                    </a:prstGeom>
                  </pic:spPr>
                </pic:pic>
              </a:graphicData>
            </a:graphic>
            <wp14:sizeRelH relativeFrom="margin">
              <wp14:pctWidth>0</wp14:pctWidth>
            </wp14:sizeRelH>
            <wp14:sizeRelV relativeFrom="margin">
              <wp14:pctHeight>0</wp14:pctHeight>
            </wp14:sizeRelV>
          </wp:anchor>
        </w:drawing>
      </w:r>
      <w:r w:rsidR="00965203">
        <w:rPr>
          <w:noProof/>
        </w:rPr>
        <mc:AlternateContent>
          <mc:Choice Requires="wps">
            <w:drawing>
              <wp:anchor distT="0" distB="0" distL="114300" distR="114300" simplePos="0" relativeHeight="252282880" behindDoc="0" locked="0" layoutInCell="1" allowOverlap="1" wp14:anchorId="14EC89F9" wp14:editId="0B39DCD0">
                <wp:simplePos x="0" y="0"/>
                <wp:positionH relativeFrom="column">
                  <wp:posOffset>397510</wp:posOffset>
                </wp:positionH>
                <wp:positionV relativeFrom="paragraph">
                  <wp:posOffset>1876019</wp:posOffset>
                </wp:positionV>
                <wp:extent cx="5605145" cy="461010"/>
                <wp:effectExtent l="0" t="0" r="0" b="0"/>
                <wp:wrapTopAndBottom/>
                <wp:docPr id="701" name="Text Box 701"/>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wps:spPr>
                      <wps:txbx>
                        <w:txbxContent>
                          <w:p w14:paraId="10F4B7FA" w14:textId="0FE3FFEF" w:rsidR="0049129E" w:rsidRPr="003663CA" w:rsidRDefault="0049129E" w:rsidP="00CD30F7">
                            <w:pPr>
                              <w:pStyle w:val="Caption"/>
                              <w:rPr>
                                <w:noProof/>
                                <w:sz w:val="22"/>
                                <w:szCs w:val="22"/>
                              </w:rPr>
                            </w:pPr>
                            <w:bookmarkStart w:id="504" w:name="_Ref518547370"/>
                            <w:r>
                              <w:t xml:space="preserve">Figure </w:t>
                            </w:r>
                            <w:r>
                              <w:rPr>
                                <w:noProof/>
                              </w:rPr>
                              <w:fldChar w:fldCharType="begin"/>
                            </w:r>
                            <w:r>
                              <w:rPr>
                                <w:noProof/>
                              </w:rPr>
                              <w:instrText xml:space="preserve"> SEQ Figure \* ARABIC </w:instrText>
                            </w:r>
                            <w:r>
                              <w:rPr>
                                <w:noProof/>
                              </w:rPr>
                              <w:fldChar w:fldCharType="separate"/>
                            </w:r>
                            <w:r>
                              <w:rPr>
                                <w:noProof/>
                              </w:rPr>
                              <w:t>158</w:t>
                            </w:r>
                            <w:r>
                              <w:rPr>
                                <w:noProof/>
                              </w:rPr>
                              <w:fldChar w:fldCharType="end"/>
                            </w:r>
                            <w:bookmarkEnd w:id="504"/>
                            <w:r>
                              <w:t>: These are photos of one of four end plate sections. (a) is the outer side that is un-plated. (b) is the plated side that sees RF. There are two grooves for inserting wires that act as RF seals.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EC89F9" id="Text Box 701" o:spid="_x0000_s1184" type="#_x0000_t202" style="position:absolute;left:0;text-align:left;margin-left:31.3pt;margin-top:147.7pt;width:441.35pt;height:36.3pt;z-index:25228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" stroked="f">
                <v:textbox style="mso-fit-shape-to-text:t" inset="0,0,0,0">
                  <w:txbxContent>
                    <w:p w14:paraId="10F4B7FA" w14:textId="0FE3FFEF" w:rsidR="0049129E" w:rsidRPr="003663CA" w:rsidRDefault="0049129E" w:rsidP="00CD30F7">
                      <w:pPr>
                        <w:pStyle w:val="Caption"/>
                        <w:rPr>
                          <w:noProof/>
                          <w:sz w:val="22"/>
                          <w:szCs w:val="22"/>
                        </w:rPr>
                      </w:pPr>
                      <w:bookmarkStart w:id="505" w:name="_Ref518547370"/>
                      <w:r>
                        <w:t xml:space="preserve">Figure </w:t>
                      </w:r>
                      <w:r>
                        <w:rPr>
                          <w:noProof/>
                        </w:rPr>
                        <w:fldChar w:fldCharType="begin"/>
                      </w:r>
                      <w:r>
                        <w:rPr>
                          <w:noProof/>
                        </w:rPr>
                        <w:instrText xml:space="preserve"> SEQ Figure \* ARABIC </w:instrText>
                      </w:r>
                      <w:r>
                        <w:rPr>
                          <w:noProof/>
                        </w:rPr>
                        <w:fldChar w:fldCharType="separate"/>
                      </w:r>
                      <w:r>
                        <w:rPr>
                          <w:noProof/>
                        </w:rPr>
                        <w:t>158</w:t>
                      </w:r>
                      <w:r>
                        <w:rPr>
                          <w:noProof/>
                        </w:rPr>
                        <w:fldChar w:fldCharType="end"/>
                      </w:r>
                      <w:bookmarkEnd w:id="505"/>
                      <w:r>
                        <w:t>: These are photos of one of four end plate sections. (a) is the outer side that is un-plated. (b) is the plated side that sees RF. There are two grooves for inserting wires that act as RF seals.</w:t>
                      </w:r>
                    </w:p>
                  </w:txbxContent>
                </v:textbox>
                <w10:wrap type="topAndBottom"/>
              </v:shape>
            </w:pict>
          </mc:Fallback>
        </mc:AlternateContent>
      </w:r>
      <w:r w:rsidR="00CD30F7">
        <w:rPr>
          <w:noProof/>
        </w:rPr>
        <w:drawing>
          <wp:anchor distT="0" distB="0" distL="114300" distR="114300" simplePos="0" relativeHeight="252280832" behindDoc="0" locked="0" layoutInCell="1" allowOverlap="1" wp14:anchorId="34B18A45" wp14:editId="748CD998">
            <wp:simplePos x="0" y="0"/>
            <wp:positionH relativeFrom="column">
              <wp:align>center</wp:align>
            </wp:positionH>
            <wp:positionV relativeFrom="paragraph">
              <wp:posOffset>0</wp:posOffset>
            </wp:positionV>
            <wp:extent cx="5605272" cy="1545336"/>
            <wp:effectExtent l="0" t="0" r="0" b="4445"/>
            <wp:wrapTopAndBottom/>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endplates.png"/>
                    <pic:cNvPicPr/>
                  </pic:nvPicPr>
                  <pic:blipFill>
                    <a:blip r:embed="rId173"/>
                    <a:stretch>
                      <a:fillRect/>
                    </a:stretch>
                  </pic:blipFill>
                  <pic:spPr>
                    <a:xfrm>
                      <a:off x="0" y="0"/>
                      <a:ext cx="5605272" cy="1545336"/>
                    </a:xfrm>
                    <a:prstGeom prst="rect">
                      <a:avLst/>
                    </a:prstGeom>
                  </pic:spPr>
                </pic:pic>
              </a:graphicData>
            </a:graphic>
            <wp14:sizeRelH relativeFrom="margin">
              <wp14:pctWidth>0</wp14:pctWidth>
            </wp14:sizeRelH>
            <wp14:sizeRelV relativeFrom="margin">
              <wp14:pctHeight>0</wp14:pctHeight>
            </wp14:sizeRelV>
          </wp:anchor>
        </w:drawing>
      </w:r>
    </w:p>
    <w:p w14:paraId="25DC9F4D" w14:textId="3F328C31" w:rsidR="005E7648" w:rsidRPr="00664813" w:rsidRDefault="00664813" w:rsidP="00664813">
      <w:pPr>
        <w:rPr>
          <w:b/>
        </w:rPr>
      </w:pPr>
      <w:r w:rsidRPr="00664813">
        <w:rPr>
          <w:b/>
          <w:noProof/>
        </w:rPr>
        <mc:AlternateContent>
          <mc:Choice Requires="wps">
            <w:drawing>
              <wp:anchor distT="0" distB="0" distL="114300" distR="114300" simplePos="0" relativeHeight="252285952" behindDoc="0" locked="0" layoutInCell="1" allowOverlap="1" wp14:anchorId="7EDDAE6D" wp14:editId="2477F167">
                <wp:simplePos x="0" y="0"/>
                <wp:positionH relativeFrom="column">
                  <wp:posOffset>345831</wp:posOffset>
                </wp:positionH>
                <wp:positionV relativeFrom="paragraph">
                  <wp:posOffset>1906954</wp:posOffset>
                </wp:positionV>
                <wp:extent cx="5624195" cy="461010"/>
                <wp:effectExtent l="0" t="0" r="1905" b="0"/>
                <wp:wrapTopAndBottom/>
                <wp:docPr id="704" name="Text Box 704"/>
                <wp:cNvGraphicFramePr/>
                <a:graphic xmlns:a="http://schemas.openxmlformats.org/drawingml/2006/main">
                  <a:graphicData uri="http://schemas.microsoft.com/office/word/2010/wordprocessingShape">
                    <wps:wsp>
                      <wps:cNvSpPr txBox="1"/>
                      <wps:spPr>
                        <a:xfrm>
                          <a:off x="0" y="0"/>
                          <a:ext cx="5624195" cy="461010"/>
                        </a:xfrm>
                        <a:prstGeom prst="rect">
                          <a:avLst/>
                        </a:prstGeom>
                        <a:solidFill>
                          <a:prstClr val="white"/>
                        </a:solidFill>
                        <a:ln>
                          <a:noFill/>
                        </a:ln>
                      </wps:spPr>
                      <wps:txbx>
                        <w:txbxContent>
                          <w:p w14:paraId="0B3FE11D" w14:textId="1D7D5235" w:rsidR="0049129E" w:rsidRPr="00866414" w:rsidRDefault="0049129E" w:rsidP="00B3665F">
                            <w:pPr>
                              <w:pStyle w:val="Caption"/>
                              <w:rPr>
                                <w:noProof/>
                                <w:sz w:val="22"/>
                                <w:szCs w:val="22"/>
                              </w:rPr>
                            </w:pPr>
                            <w:bookmarkStart w:id="506" w:name="_Ref518547958"/>
                            <w:r>
                              <w:t xml:space="preserve">Figure </w:t>
                            </w:r>
                            <w:r>
                              <w:rPr>
                                <w:noProof/>
                              </w:rPr>
                              <w:fldChar w:fldCharType="begin"/>
                            </w:r>
                            <w:r>
                              <w:rPr>
                                <w:noProof/>
                              </w:rPr>
                              <w:instrText xml:space="preserve"> SEQ Figure \* ARABIC </w:instrText>
                            </w:r>
                            <w:r>
                              <w:rPr>
                                <w:noProof/>
                              </w:rPr>
                              <w:fldChar w:fldCharType="separate"/>
                            </w:r>
                            <w:r>
                              <w:rPr>
                                <w:noProof/>
                              </w:rPr>
                              <w:t>159</w:t>
                            </w:r>
                            <w:r>
                              <w:rPr>
                                <w:noProof/>
                              </w:rPr>
                              <w:fldChar w:fldCharType="end"/>
                            </w:r>
                            <w:bookmarkEnd w:id="506"/>
                            <w:r>
                              <w:t>: (a) shows a piece of copper wire inserted into the groove to form an RF seal when it is compressed onto the lips of the outer shell. (b) shows the contact surfaces have been tin 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DDAE6D" id="Text Box 704" o:spid="_x0000_s1185" type="#_x0000_t202" style="position:absolute;left:0;text-align:left;margin-left:27.25pt;margin-top:150.15pt;width:442.85pt;height:36.3pt;z-index:25228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" stroked="f">
                <v:textbox style="mso-fit-shape-to-text:t" inset="0,0,0,0">
                  <w:txbxContent>
                    <w:p w14:paraId="0B3FE11D" w14:textId="1D7D5235" w:rsidR="0049129E" w:rsidRPr="00866414" w:rsidRDefault="0049129E" w:rsidP="00B3665F">
                      <w:pPr>
                        <w:pStyle w:val="Caption"/>
                        <w:rPr>
                          <w:noProof/>
                          <w:sz w:val="22"/>
                          <w:szCs w:val="22"/>
                        </w:rPr>
                      </w:pPr>
                      <w:bookmarkStart w:id="507" w:name="_Ref518547958"/>
                      <w:r>
                        <w:t xml:space="preserve">Figure </w:t>
                      </w:r>
                      <w:r>
                        <w:rPr>
                          <w:noProof/>
                        </w:rPr>
                        <w:fldChar w:fldCharType="begin"/>
                      </w:r>
                      <w:r>
                        <w:rPr>
                          <w:noProof/>
                        </w:rPr>
                        <w:instrText xml:space="preserve"> SEQ Figure \* ARABIC </w:instrText>
                      </w:r>
                      <w:r>
                        <w:rPr>
                          <w:noProof/>
                        </w:rPr>
                        <w:fldChar w:fldCharType="separate"/>
                      </w:r>
                      <w:r>
                        <w:rPr>
                          <w:noProof/>
                        </w:rPr>
                        <w:t>159</w:t>
                      </w:r>
                      <w:r>
                        <w:rPr>
                          <w:noProof/>
                        </w:rPr>
                        <w:fldChar w:fldCharType="end"/>
                      </w:r>
                      <w:bookmarkEnd w:id="507"/>
                      <w:r>
                        <w:t>: (a) shows a piece of copper wire inserted into the groove to form an RF seal when it is compressed onto the lips of the outer shell. (b) shows the contact surfaces have been tin plated.</w:t>
                      </w:r>
                    </w:p>
                  </w:txbxContent>
                </v:textbox>
                <w10:wrap type="topAndBottom"/>
              </v:shape>
            </w:pict>
          </mc:Fallback>
        </mc:AlternateContent>
      </w:r>
      <w:r w:rsidRPr="00664813">
        <w:rPr>
          <w:b/>
        </w:rPr>
        <w:t xml:space="preserve">Editor’s note: The wires shown in </w:t>
      </w:r>
      <w:r w:rsidRPr="00664813">
        <w:rPr>
          <w:b/>
        </w:rPr>
        <w:fldChar w:fldCharType="begin"/>
      </w:r>
      <w:r w:rsidRPr="00664813">
        <w:rPr>
          <w:b/>
        </w:rPr>
        <w:instrText xml:space="preserve"> REF _Ref518547958 \h </w:instrText>
      </w:r>
      <w:r w:rsidRPr="00664813">
        <w:rPr>
          <w:b/>
        </w:rPr>
      </w:r>
      <w:r>
        <w:rPr>
          <w:b/>
        </w:rPr>
        <w:instrText xml:space="preserve"> \* MERGEFORMAT </w:instrText>
      </w:r>
      <w:r w:rsidRPr="00664813">
        <w:rPr>
          <w:b/>
        </w:rPr>
        <w:fldChar w:fldCharType="separate"/>
      </w:r>
      <w:r w:rsidR="00D93618" w:rsidRPr="00D93618">
        <w:rPr>
          <w:b/>
        </w:rPr>
        <w:t xml:space="preserve">Figure </w:t>
      </w:r>
      <w:r w:rsidR="00D93618" w:rsidRPr="00D93618">
        <w:rPr>
          <w:b/>
          <w:noProof/>
        </w:rPr>
        <w:t>159</w:t>
      </w:r>
      <w:r w:rsidRPr="00664813">
        <w:rPr>
          <w:b/>
        </w:rPr>
        <w:fldChar w:fldCharType="end"/>
      </w:r>
      <w:r w:rsidRPr="00664813">
        <w:rPr>
          <w:b/>
        </w:rPr>
        <w:t xml:space="preserve">(a) had to be relocated because </w:t>
      </w:r>
      <w:r>
        <w:rPr>
          <w:b/>
        </w:rPr>
        <w:t>it was discovered during installation that t</w:t>
      </w:r>
      <w:r w:rsidRPr="00664813">
        <w:rPr>
          <w:b/>
        </w:rPr>
        <w:t>hey would miss the surface of either the outer conductor or the inner conductor.</w:t>
      </w:r>
      <w:r>
        <w:rPr>
          <w:b/>
        </w:rPr>
        <w:t xml:space="preserve"> The modification is shown in </w:t>
      </w:r>
      <w:r w:rsidR="005C577D" w:rsidRPr="005C577D">
        <w:rPr>
          <w:b/>
        </w:rPr>
        <w:fldChar w:fldCharType="begin"/>
      </w:r>
      <w:r w:rsidR="005C577D" w:rsidRPr="005C577D">
        <w:rPr>
          <w:b/>
        </w:rPr>
        <w:instrText xml:space="preserve"> REF _Ref522866845 \h </w:instrText>
      </w:r>
      <w:r w:rsidR="005C577D" w:rsidRPr="005C577D">
        <w:rPr>
          <w:b/>
        </w:rPr>
      </w:r>
      <w:r w:rsidR="005C577D" w:rsidRPr="005C577D">
        <w:rPr>
          <w:b/>
        </w:rPr>
        <w:instrText xml:space="preserve"> \* MERGEFORMAT </w:instrText>
      </w:r>
      <w:r w:rsidR="005C577D" w:rsidRPr="005C577D">
        <w:rPr>
          <w:b/>
        </w:rPr>
        <w:fldChar w:fldCharType="separate"/>
      </w:r>
      <w:r w:rsidR="00D93618" w:rsidRPr="00D93618">
        <w:rPr>
          <w:b/>
        </w:rPr>
        <w:t xml:space="preserve">Figure </w:t>
      </w:r>
      <w:r w:rsidR="00D93618" w:rsidRPr="00D93618">
        <w:rPr>
          <w:b/>
          <w:noProof/>
        </w:rPr>
        <w:t>180</w:t>
      </w:r>
      <w:r w:rsidR="005C577D" w:rsidRPr="005C577D">
        <w:rPr>
          <w:b/>
        </w:rPr>
        <w:fldChar w:fldCharType="end"/>
      </w:r>
      <w:r w:rsidR="005C577D" w:rsidRPr="005C577D">
        <w:rPr>
          <w:b/>
        </w:rPr>
        <w:t>.</w:t>
      </w:r>
      <w:r w:rsidR="005E7648" w:rsidRPr="00664813">
        <w:rPr>
          <w:b/>
        </w:rPr>
        <w:br w:type="page"/>
      </w:r>
    </w:p>
    <w:p w14:paraId="15BD34FE" w14:textId="1EF94C82" w:rsidR="00831B81" w:rsidRDefault="00546FEA" w:rsidP="00831B81">
      <w:pPr>
        <w:pStyle w:val="Heading2"/>
      </w:pPr>
      <w:bookmarkStart w:id="508" w:name="_Ref509236029"/>
      <w:bookmarkStart w:id="509" w:name="_Toc522881080"/>
      <w:r>
        <w:rPr>
          <w:noProof/>
        </w:rPr>
        <w:lastRenderedPageBreak/>
        <w:drawing>
          <wp:anchor distT="0" distB="0" distL="114300" distR="114300" simplePos="0" relativeHeight="252083200" behindDoc="0" locked="0" layoutInCell="1" allowOverlap="1" wp14:anchorId="48395AB2" wp14:editId="3C000B0A">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74"/>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68B4473C">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6332F5C4" w:rsidR="0049129E" w:rsidRPr="00A47652" w:rsidRDefault="0049129E" w:rsidP="00147765">
                            <w:pPr>
                              <w:pStyle w:val="Caption"/>
                              <w:rPr>
                                <w:noProof/>
                                <w:sz w:val="22"/>
                                <w:szCs w:val="22"/>
                              </w:rPr>
                            </w:pPr>
                            <w:bookmarkStart w:id="510" w:name="_Ref509302684"/>
                            <w:r>
                              <w:t xml:space="preserve">Figure </w:t>
                            </w:r>
                            <w:r>
                              <w:rPr>
                                <w:noProof/>
                              </w:rPr>
                              <w:fldChar w:fldCharType="begin"/>
                            </w:r>
                            <w:r>
                              <w:rPr>
                                <w:noProof/>
                              </w:rPr>
                              <w:instrText xml:space="preserve"> SEQ Figure \* ARABIC </w:instrText>
                            </w:r>
                            <w:r>
                              <w:rPr>
                                <w:noProof/>
                              </w:rPr>
                              <w:fldChar w:fldCharType="separate"/>
                            </w:r>
                            <w:r>
                              <w:rPr>
                                <w:noProof/>
                              </w:rPr>
                              <w:t>160</w:t>
                            </w:r>
                            <w:r>
                              <w:rPr>
                                <w:noProof/>
                              </w:rPr>
                              <w:fldChar w:fldCharType="end"/>
                            </w:r>
                            <w:bookmarkEnd w:id="510"/>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86"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" stroked="f">
                <v:textbox style="mso-fit-shape-to-text:t" inset="0,0,0,0">
                  <w:txbxContent>
                    <w:p w14:paraId="6AD65BBF" w14:textId="6332F5C4" w:rsidR="0049129E" w:rsidRPr="00A47652" w:rsidRDefault="0049129E" w:rsidP="00147765">
                      <w:pPr>
                        <w:pStyle w:val="Caption"/>
                        <w:rPr>
                          <w:noProof/>
                          <w:sz w:val="22"/>
                          <w:szCs w:val="22"/>
                        </w:rPr>
                      </w:pPr>
                      <w:bookmarkStart w:id="511" w:name="_Ref509302684"/>
                      <w:r>
                        <w:t xml:space="preserve">Figure </w:t>
                      </w:r>
                      <w:r>
                        <w:rPr>
                          <w:noProof/>
                        </w:rPr>
                        <w:fldChar w:fldCharType="begin"/>
                      </w:r>
                      <w:r>
                        <w:rPr>
                          <w:noProof/>
                        </w:rPr>
                        <w:instrText xml:space="preserve"> SEQ Figure \* ARABIC </w:instrText>
                      </w:r>
                      <w:r>
                        <w:rPr>
                          <w:noProof/>
                        </w:rPr>
                        <w:fldChar w:fldCharType="separate"/>
                      </w:r>
                      <w:r>
                        <w:rPr>
                          <w:noProof/>
                        </w:rPr>
                        <w:t>160</w:t>
                      </w:r>
                      <w:r>
                        <w:rPr>
                          <w:noProof/>
                        </w:rPr>
                        <w:fldChar w:fldCharType="end"/>
                      </w:r>
                      <w:bookmarkEnd w:id="511"/>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508"/>
      <w:bookmarkEnd w:id="509"/>
    </w:p>
    <w:p w14:paraId="6BFA5C37" w14:textId="1ADDE565" w:rsidR="00B1661B"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D93618">
        <w:t xml:space="preserve">Figure </w:t>
      </w:r>
      <w:r w:rsidR="00D93618">
        <w:rPr>
          <w:noProof/>
        </w:rPr>
        <w:t>160</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een plated with 0.5 mils of tin because of an oversight. The tin is used for anti-corrosion purposes and has no effect on its RF performance.</w:t>
      </w:r>
      <w:r w:rsidR="00BB0181">
        <w:t xml:space="preserve"> The installation of the power module into the cavity body assembly is discussed in section </w:t>
      </w:r>
      <w:r w:rsidR="00F55C9F">
        <w:fldChar w:fldCharType="begin"/>
      </w:r>
      <w:r w:rsidR="00F55C9F">
        <w:instrText xml:space="preserve"> REF _Ref518366485 \w \h </w:instrText>
      </w:r>
      <w:r w:rsidR="00F55C9F">
        <w:fldChar w:fldCharType="separate"/>
      </w:r>
      <w:r w:rsidR="00D93618">
        <w:t>17.10.1</w:t>
      </w:r>
      <w:r w:rsidR="00F55C9F">
        <w:fldChar w:fldCharType="end"/>
      </w:r>
    </w:p>
    <w:p w14:paraId="1218FC97" w14:textId="77777777" w:rsidR="00D56BA8" w:rsidRDefault="00D56BA8" w:rsidP="00A42C2B"/>
    <w:p w14:paraId="23137D7A" w14:textId="4DDF24DC" w:rsidR="002A4099" w:rsidRDefault="002A4099" w:rsidP="002A4099">
      <w:pPr>
        <w:pStyle w:val="Heading2"/>
      </w:pPr>
      <w:bookmarkStart w:id="512" w:name="_Ref509316987"/>
      <w:bookmarkStart w:id="513" w:name="_Toc522881081"/>
      <w:r>
        <w:t>Coupling ring</w:t>
      </w:r>
      <w:bookmarkEnd w:id="512"/>
      <w:bookmarkEnd w:id="513"/>
    </w:p>
    <w:p w14:paraId="329EA9D1" w14:textId="0E5059ED" w:rsidR="00B1661B" w:rsidRDefault="00BE6F14" w:rsidP="00BE57BC">
      <w:r>
        <w:t xml:space="preserve">The coupling ring was TIG welded to the coupling stem shown in </w:t>
      </w:r>
      <w:r w:rsidR="00743934">
        <w:fldChar w:fldCharType="begin"/>
      </w:r>
      <w:r w:rsidR="00743934">
        <w:instrText xml:space="preserve"> REF _Ref509316796 \h </w:instrText>
      </w:r>
      <w:r w:rsidR="00743934">
        <w:fldChar w:fldCharType="separate"/>
      </w:r>
      <w:r w:rsidR="00D93618">
        <w:t xml:space="preserve">Figure </w:t>
      </w:r>
      <w:r w:rsidR="00D93618">
        <w:rPr>
          <w:noProof/>
        </w:rPr>
        <w:t>161</w:t>
      </w:r>
      <w:r w:rsidR="00743934">
        <w:fldChar w:fldCharType="end"/>
      </w:r>
      <w:r w:rsidR="00743934">
        <w:t xml:space="preserve">. </w:t>
      </w:r>
      <w:r w:rsidR="00387D2A">
        <w:t>Although, t</w:t>
      </w:r>
      <w:r>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most of the pitting.</w:t>
      </w:r>
      <w:r w:rsidR="0072470C">
        <w:t xml:space="preserve"> The coupling ring was also tested for virtual leaks before installation and none was found</w:t>
      </w:r>
      <w:r w:rsidR="00387D2A">
        <w:t>.</w:t>
      </w:r>
      <w:r>
        <w:t xml:space="preserve"> </w:t>
      </w:r>
      <w:r w:rsidR="00387D2A">
        <w:t xml:space="preserve">In </w:t>
      </w:r>
      <w:r>
        <w:t>version 2 of this cavit</w:t>
      </w:r>
      <w:r w:rsidR="00387D2A">
        <w:t>y, we will</w:t>
      </w:r>
      <w:r>
        <w:t xml:space="preserve"> use a braze joint instead.</w:t>
      </w:r>
      <w:r w:rsidR="00387D2A">
        <w:t xml:space="preserve"> </w:t>
      </w:r>
    </w:p>
    <w:p w14:paraId="159E7236" w14:textId="714B26C8" w:rsidR="00D56BA8" w:rsidRDefault="00D56BA8" w:rsidP="00BE57BC"/>
    <w:p w14:paraId="6B1BC62F" w14:textId="77777777" w:rsidR="00D56BA8" w:rsidRDefault="00D56BA8" w:rsidP="00BE57BC"/>
    <w:p w14:paraId="4DEBB4B2" w14:textId="68F9C050" w:rsidR="00D56BA8" w:rsidRDefault="00D56BA8" w:rsidP="00BE57BC">
      <w:r>
        <w:rPr>
          <w:noProof/>
        </w:rPr>
        <w:lastRenderedPageBreak/>
        <mc:AlternateContent>
          <mc:Choice Requires="wps">
            <w:drawing>
              <wp:anchor distT="0" distB="0" distL="114300" distR="114300" simplePos="0" relativeHeight="252100608" behindDoc="0" locked="0" layoutInCell="1" allowOverlap="1" wp14:anchorId="571FD4E4" wp14:editId="08020F60">
                <wp:simplePos x="0" y="0"/>
                <wp:positionH relativeFrom="column">
                  <wp:align>center</wp:align>
                </wp:positionH>
                <wp:positionV relativeFrom="paragraph">
                  <wp:posOffset>2661566</wp:posOffset>
                </wp:positionV>
                <wp:extent cx="4269740"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69740" cy="457200"/>
                        </a:xfrm>
                        <a:prstGeom prst="rect">
                          <a:avLst/>
                        </a:prstGeom>
                        <a:solidFill>
                          <a:prstClr val="white"/>
                        </a:solidFill>
                        <a:ln>
                          <a:noFill/>
                        </a:ln>
                      </wps:spPr>
                      <wps:txbx>
                        <w:txbxContent>
                          <w:p w14:paraId="53EDD052" w14:textId="36E9A007" w:rsidR="0049129E" w:rsidRPr="00CE31C7" w:rsidRDefault="0049129E" w:rsidP="00387D2A">
                            <w:pPr>
                              <w:pStyle w:val="Caption"/>
                              <w:rPr>
                                <w:noProof/>
                                <w:sz w:val="22"/>
                                <w:szCs w:val="22"/>
                              </w:rPr>
                            </w:pPr>
                            <w:bookmarkStart w:id="514" w:name="_Ref509316796"/>
                            <w:r>
                              <w:t xml:space="preserve">Figure </w:t>
                            </w:r>
                            <w:r>
                              <w:rPr>
                                <w:noProof/>
                              </w:rPr>
                              <w:fldChar w:fldCharType="begin"/>
                            </w:r>
                            <w:r>
                              <w:rPr>
                                <w:noProof/>
                              </w:rPr>
                              <w:instrText xml:space="preserve"> SEQ Figure \* ARABIC </w:instrText>
                            </w:r>
                            <w:r>
                              <w:rPr>
                                <w:noProof/>
                              </w:rPr>
                              <w:fldChar w:fldCharType="separate"/>
                            </w:r>
                            <w:r>
                              <w:rPr>
                                <w:noProof/>
                              </w:rPr>
                              <w:t>161</w:t>
                            </w:r>
                            <w:r>
                              <w:rPr>
                                <w:noProof/>
                              </w:rPr>
                              <w:fldChar w:fldCharType="end"/>
                            </w:r>
                            <w:bookmarkEnd w:id="514"/>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87" type="#_x0000_t202" style="position:absolute;left:0;text-align:left;margin-left:0;margin-top:209.55pt;width:336.2pt;height:36pt;z-index:252100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" stroked="f">
                <v:textbox style="mso-fit-shape-to-text:t" inset="0,0,0,0">
                  <w:txbxContent>
                    <w:p w14:paraId="53EDD052" w14:textId="36E9A007" w:rsidR="0049129E" w:rsidRPr="00CE31C7" w:rsidRDefault="0049129E" w:rsidP="00387D2A">
                      <w:pPr>
                        <w:pStyle w:val="Caption"/>
                        <w:rPr>
                          <w:noProof/>
                          <w:sz w:val="22"/>
                          <w:szCs w:val="22"/>
                        </w:rPr>
                      </w:pPr>
                      <w:bookmarkStart w:id="515" w:name="_Ref509316796"/>
                      <w:r>
                        <w:t xml:space="preserve">Figure </w:t>
                      </w:r>
                      <w:r>
                        <w:rPr>
                          <w:noProof/>
                        </w:rPr>
                        <w:fldChar w:fldCharType="begin"/>
                      </w:r>
                      <w:r>
                        <w:rPr>
                          <w:noProof/>
                        </w:rPr>
                        <w:instrText xml:space="preserve"> SEQ Figure \* ARABIC </w:instrText>
                      </w:r>
                      <w:r>
                        <w:rPr>
                          <w:noProof/>
                        </w:rPr>
                        <w:fldChar w:fldCharType="separate"/>
                      </w:r>
                      <w:r>
                        <w:rPr>
                          <w:noProof/>
                        </w:rPr>
                        <w:t>161</w:t>
                      </w:r>
                      <w:r>
                        <w:rPr>
                          <w:noProof/>
                        </w:rPr>
                        <w:fldChar w:fldCharType="end"/>
                      </w:r>
                      <w:bookmarkEnd w:id="515"/>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52148ED2">
            <wp:simplePos x="0" y="0"/>
            <wp:positionH relativeFrom="column">
              <wp:align>center</wp:align>
            </wp:positionH>
            <wp:positionV relativeFrom="paragraph">
              <wp:posOffset>-558551</wp:posOffset>
            </wp:positionV>
            <wp:extent cx="3712210" cy="2999105"/>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75"/>
                    <a:stretch>
                      <a:fillRect/>
                    </a:stretch>
                  </pic:blipFill>
                  <pic:spPr>
                    <a:xfrm>
                      <a:off x="0" y="0"/>
                      <a:ext cx="3712210" cy="2999105"/>
                    </a:xfrm>
                    <a:prstGeom prst="rect">
                      <a:avLst/>
                    </a:prstGeom>
                  </pic:spPr>
                </pic:pic>
              </a:graphicData>
            </a:graphic>
            <wp14:sizeRelH relativeFrom="margin">
              <wp14:pctWidth>0</wp14:pctWidth>
            </wp14:sizeRelH>
            <wp14:sizeRelV relativeFrom="margin">
              <wp14:pctHeight>0</wp14:pctHeight>
            </wp14:sizeRelV>
          </wp:anchor>
        </w:drawing>
      </w:r>
    </w:p>
    <w:p w14:paraId="4DF2E82E" w14:textId="0618713E" w:rsidR="00BB3075" w:rsidRDefault="00BB3075" w:rsidP="00BB3075">
      <w:pPr>
        <w:pStyle w:val="Heading2"/>
      </w:pPr>
      <w:bookmarkStart w:id="516" w:name="_Ref508367903"/>
      <w:bookmarkStart w:id="517" w:name="_Toc522881082"/>
      <w:r>
        <w:t>HOM damper</w:t>
      </w:r>
      <w:bookmarkEnd w:id="516"/>
      <w:bookmarkEnd w:id="517"/>
    </w:p>
    <w:p w14:paraId="126B551C" w14:textId="50B8F913" w:rsidR="00BE57BC" w:rsidRDefault="00E51AD8" w:rsidP="00D56BA8">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4A472FA5" w:rsidR="0049129E" w:rsidRPr="00450820" w:rsidRDefault="0049129E" w:rsidP="003733AD">
                            <w:pPr>
                              <w:pStyle w:val="Caption"/>
                              <w:rPr>
                                <w:noProof/>
                                <w:sz w:val="22"/>
                                <w:szCs w:val="22"/>
                              </w:rPr>
                            </w:pPr>
                            <w:bookmarkStart w:id="518" w:name="_Ref508367687"/>
                            <w:r>
                              <w:t xml:space="preserve">Figure </w:t>
                            </w:r>
                            <w:r>
                              <w:rPr>
                                <w:noProof/>
                              </w:rPr>
                              <w:fldChar w:fldCharType="begin"/>
                            </w:r>
                            <w:r>
                              <w:rPr>
                                <w:noProof/>
                              </w:rPr>
                              <w:instrText xml:space="preserve"> SEQ Figure \* ARABIC </w:instrText>
                            </w:r>
                            <w:r>
                              <w:rPr>
                                <w:noProof/>
                              </w:rPr>
                              <w:fldChar w:fldCharType="separate"/>
                            </w:r>
                            <w:r>
                              <w:rPr>
                                <w:noProof/>
                              </w:rPr>
                              <w:t>162</w:t>
                            </w:r>
                            <w:r>
                              <w:rPr>
                                <w:noProof/>
                              </w:rPr>
                              <w:fldChar w:fldCharType="end"/>
                            </w:r>
                            <w:bookmarkEnd w:id="518"/>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88"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" stroked="f">
                <v:textbox style="mso-fit-shape-to-text:t" inset="0,0,0,0">
                  <w:txbxContent>
                    <w:p w14:paraId="5AF1B590" w14:textId="4A472FA5" w:rsidR="0049129E" w:rsidRPr="00450820" w:rsidRDefault="0049129E" w:rsidP="003733AD">
                      <w:pPr>
                        <w:pStyle w:val="Caption"/>
                        <w:rPr>
                          <w:noProof/>
                          <w:sz w:val="22"/>
                          <w:szCs w:val="22"/>
                        </w:rPr>
                      </w:pPr>
                      <w:bookmarkStart w:id="519" w:name="_Ref508367687"/>
                      <w:r>
                        <w:t xml:space="preserve">Figure </w:t>
                      </w:r>
                      <w:r>
                        <w:rPr>
                          <w:noProof/>
                        </w:rPr>
                        <w:fldChar w:fldCharType="begin"/>
                      </w:r>
                      <w:r>
                        <w:rPr>
                          <w:noProof/>
                        </w:rPr>
                        <w:instrText xml:space="preserve"> SEQ Figure \* ARABIC </w:instrText>
                      </w:r>
                      <w:r>
                        <w:rPr>
                          <w:noProof/>
                        </w:rPr>
                        <w:fldChar w:fldCharType="separate"/>
                      </w:r>
                      <w:r>
                        <w:rPr>
                          <w:noProof/>
                        </w:rPr>
                        <w:t>162</w:t>
                      </w:r>
                      <w:r>
                        <w:rPr>
                          <w:noProof/>
                        </w:rPr>
                        <w:fldChar w:fldCharType="end"/>
                      </w:r>
                      <w:bookmarkEnd w:id="519"/>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76"/>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D93618">
        <w:t xml:space="preserve">Figure </w:t>
      </w:r>
      <w:r w:rsidR="00D93618">
        <w:rPr>
          <w:noProof/>
        </w:rPr>
        <w:t>162</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501ABB16" w14:textId="2459BBEC" w:rsidR="00831B81" w:rsidRDefault="001D6058" w:rsidP="00831B81">
      <w:pPr>
        <w:pStyle w:val="Heading2"/>
      </w:pPr>
      <w:bookmarkStart w:id="520" w:name="_Ref509302961"/>
      <w:bookmarkStart w:id="521" w:name="_Toc522881083"/>
      <w:r>
        <w:lastRenderedPageBreak/>
        <w:t>Outer body</w:t>
      </w:r>
      <w:r w:rsidR="00831B81">
        <w:t xml:space="preserve"> assembly</w:t>
      </w:r>
      <w:bookmarkEnd w:id="520"/>
      <w:bookmarkEnd w:id="521"/>
    </w:p>
    <w:p w14:paraId="5E559F03" w14:textId="0E33ED73" w:rsidR="009449F3" w:rsidRDefault="00535A06" w:rsidP="009449F3">
      <w:r>
        <w:rPr>
          <w:noProof/>
        </w:rPr>
        <mc:AlternateContent>
          <mc:Choice Requires="wps">
            <w:drawing>
              <wp:anchor distT="0" distB="0" distL="114300" distR="114300" simplePos="0" relativeHeight="252091392" behindDoc="0" locked="0" layoutInCell="1" allowOverlap="1" wp14:anchorId="3B1902E3" wp14:editId="56ADABCA">
                <wp:simplePos x="0" y="0"/>
                <wp:positionH relativeFrom="column">
                  <wp:posOffset>1424940</wp:posOffset>
                </wp:positionH>
                <wp:positionV relativeFrom="paragraph">
                  <wp:posOffset>4050030</wp:posOffset>
                </wp:positionV>
                <wp:extent cx="3602355" cy="306705"/>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355" cy="306705"/>
                        </a:xfrm>
                        <a:prstGeom prst="rect">
                          <a:avLst/>
                        </a:prstGeom>
                        <a:solidFill>
                          <a:prstClr val="white"/>
                        </a:solidFill>
                        <a:ln>
                          <a:noFill/>
                        </a:ln>
                      </wps:spPr>
                      <wps:txbx>
                        <w:txbxContent>
                          <w:p w14:paraId="328AE395" w14:textId="6AF44B6C" w:rsidR="0049129E" w:rsidRPr="00E62174" w:rsidRDefault="0049129E" w:rsidP="00C70081">
                            <w:pPr>
                              <w:pStyle w:val="Caption"/>
                              <w:rPr>
                                <w:noProof/>
                                <w:sz w:val="22"/>
                                <w:szCs w:val="22"/>
                              </w:rPr>
                            </w:pPr>
                            <w:bookmarkStart w:id="522" w:name="_Ref509303387"/>
                            <w:r>
                              <w:t xml:space="preserve">Figure </w:t>
                            </w:r>
                            <w:r>
                              <w:rPr>
                                <w:noProof/>
                              </w:rPr>
                              <w:fldChar w:fldCharType="begin"/>
                            </w:r>
                            <w:r>
                              <w:rPr>
                                <w:noProof/>
                              </w:rPr>
                              <w:instrText xml:space="preserve"> SEQ Figure \* ARABIC </w:instrText>
                            </w:r>
                            <w:r>
                              <w:rPr>
                                <w:noProof/>
                              </w:rPr>
                              <w:fldChar w:fldCharType="separate"/>
                            </w:r>
                            <w:r>
                              <w:rPr>
                                <w:noProof/>
                              </w:rPr>
                              <w:t>163</w:t>
                            </w:r>
                            <w:r>
                              <w:rPr>
                                <w:noProof/>
                              </w:rPr>
                              <w:fldChar w:fldCharType="end"/>
                            </w:r>
                            <w:bookmarkEnd w:id="522"/>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89" type="#_x0000_t202" style="position:absolute;left:0;text-align:left;margin-left:112.2pt;margin-top:318.9pt;width:283.65pt;height:24.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" stroked="f">
                <v:textbox style="mso-fit-shape-to-text:t" inset="0,0,0,0">
                  <w:txbxContent>
                    <w:p w14:paraId="328AE395" w14:textId="6AF44B6C" w:rsidR="0049129E" w:rsidRPr="00E62174" w:rsidRDefault="0049129E" w:rsidP="00C70081">
                      <w:pPr>
                        <w:pStyle w:val="Caption"/>
                        <w:rPr>
                          <w:noProof/>
                          <w:sz w:val="22"/>
                          <w:szCs w:val="22"/>
                        </w:rPr>
                      </w:pPr>
                      <w:bookmarkStart w:id="523" w:name="_Ref509303387"/>
                      <w:r>
                        <w:t xml:space="preserve">Figure </w:t>
                      </w:r>
                      <w:r>
                        <w:rPr>
                          <w:noProof/>
                        </w:rPr>
                        <w:fldChar w:fldCharType="begin"/>
                      </w:r>
                      <w:r>
                        <w:rPr>
                          <w:noProof/>
                        </w:rPr>
                        <w:instrText xml:space="preserve"> SEQ Figure \* ARABIC </w:instrText>
                      </w:r>
                      <w:r>
                        <w:rPr>
                          <w:noProof/>
                        </w:rPr>
                        <w:fldChar w:fldCharType="separate"/>
                      </w:r>
                      <w:r>
                        <w:rPr>
                          <w:noProof/>
                        </w:rPr>
                        <w:t>163</w:t>
                      </w:r>
                      <w:r>
                        <w:rPr>
                          <w:noProof/>
                        </w:rPr>
                        <w:fldChar w:fldCharType="end"/>
                      </w:r>
                      <w:bookmarkEnd w:id="523"/>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2928E976">
            <wp:simplePos x="0" y="0"/>
            <wp:positionH relativeFrom="column">
              <wp:posOffset>1424997</wp:posOffset>
            </wp:positionH>
            <wp:positionV relativeFrom="paragraph">
              <wp:posOffset>1222118</wp:posOffset>
            </wp:positionV>
            <wp:extent cx="3602355" cy="2697480"/>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77"/>
                    <a:stretch>
                      <a:fillRect/>
                    </a:stretch>
                  </pic:blipFill>
                  <pic:spPr>
                    <a:xfrm>
                      <a:off x="0" y="0"/>
                      <a:ext cx="3602355" cy="2697480"/>
                    </a:xfrm>
                    <a:prstGeom prst="rect">
                      <a:avLst/>
                    </a:prstGeom>
                  </pic:spPr>
                </pic:pic>
              </a:graphicData>
            </a:graphic>
            <wp14:sizeRelH relativeFrom="margin">
              <wp14:pctWidth>0</wp14:pctWidth>
            </wp14:sizeRelH>
          </wp:anchor>
        </w:drawing>
      </w:r>
      <w:r>
        <w:rPr>
          <w:noProof/>
        </w:rPr>
        <w:drawing>
          <wp:anchor distT="0" distB="0" distL="114300" distR="114300" simplePos="0" relativeHeight="252157952" behindDoc="0" locked="0" layoutInCell="1" allowOverlap="1" wp14:anchorId="3FBEA4E0" wp14:editId="72068354">
            <wp:simplePos x="0" y="0"/>
            <wp:positionH relativeFrom="column">
              <wp:align>center</wp:align>
            </wp:positionH>
            <wp:positionV relativeFrom="paragraph">
              <wp:posOffset>4679315</wp:posOffset>
            </wp:positionV>
            <wp:extent cx="3651250" cy="2395220"/>
            <wp:effectExtent l="0" t="0" r="635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78"/>
                    <a:stretch>
                      <a:fillRect/>
                    </a:stretch>
                  </pic:blipFill>
                  <pic:spPr>
                    <a:xfrm>
                      <a:off x="0" y="0"/>
                      <a:ext cx="3651250" cy="2395220"/>
                    </a:xfrm>
                    <a:prstGeom prst="rect">
                      <a:avLst/>
                    </a:prstGeom>
                  </pic:spPr>
                </pic:pic>
              </a:graphicData>
            </a:graphic>
            <wp14:sizeRelH relativeFrom="margin">
              <wp14:pctWidth>0</wp14:pctWidth>
            </wp14:sizeRelH>
            <wp14:sizeRelV relativeFrom="margin">
              <wp14:pctHeight>0</wp14:pctHeight>
            </wp14:sizeRelV>
          </wp:anchor>
        </w:drawing>
      </w:r>
      <w:r w:rsidR="00C70081">
        <w:t xml:space="preserve">The </w:t>
      </w:r>
      <w:r w:rsidR="001D6058">
        <w:t>assembly of the outer body</w:t>
      </w:r>
      <w:r w:rsidR="00D63715">
        <w:t xml:space="preserve"> of the </w:t>
      </w:r>
      <w:r w:rsidR="00C70081">
        <w:t xml:space="preserve">accelerating cavity </w:t>
      </w:r>
      <w:r w:rsidR="001D6058">
        <w:t>is</w:t>
      </w:r>
      <w:r w:rsidR="00D63715">
        <w:t xml:space="preserve"> shown in the figures below</w:t>
      </w:r>
      <w:r w:rsidR="007F59F8">
        <w:t>.</w:t>
      </w:r>
      <w:r w:rsidR="00BE4393">
        <w:t xml:space="preserve"> During welding, </w:t>
      </w:r>
      <w:r w:rsidR="00E30D46">
        <w:t xml:space="preserve">He </w:t>
      </w:r>
      <w:r w:rsidR="001D6058">
        <w:t>gas is</w:t>
      </w:r>
      <w:r w:rsidR="00442FFF">
        <w:t xml:space="preserve"> </w:t>
      </w:r>
      <w:r w:rsidR="001B4A6F">
        <w:t xml:space="preserve">flowed across the weld surfaces </w:t>
      </w:r>
      <w:r w:rsidR="00E30D46">
        <w:t>to prevent oxidation</w:t>
      </w:r>
      <w:r w:rsidR="00EC6BBC">
        <w:t xml:space="preserve"> and to provide convective cooling as well</w:t>
      </w:r>
      <w:r w:rsidR="00E30D46">
        <w:t>. Even with these precautions, the surface is contaminated, probably with carbon, whi</w:t>
      </w:r>
      <w:r w:rsidR="00442FFF">
        <w:t>ch has to be</w:t>
      </w:r>
      <w:r w:rsidR="00E30D46">
        <w:t xml:space="preserve"> carefully polished away.</w:t>
      </w:r>
    </w:p>
    <w:p w14:paraId="16CE7927" w14:textId="1FA9A86D" w:rsidR="00535A06" w:rsidRDefault="00535A06" w:rsidP="009449F3">
      <w:r>
        <w:rPr>
          <w:noProof/>
        </w:rPr>
        <mc:AlternateContent>
          <mc:Choice Requires="wps">
            <w:drawing>
              <wp:anchor distT="0" distB="0" distL="114300" distR="114300" simplePos="0" relativeHeight="252160000" behindDoc="0" locked="0" layoutInCell="1" allowOverlap="1" wp14:anchorId="5B6B43DD" wp14:editId="3D5FBC25">
                <wp:simplePos x="0" y="0"/>
                <wp:positionH relativeFrom="column">
                  <wp:posOffset>228600</wp:posOffset>
                </wp:positionH>
                <wp:positionV relativeFrom="paragraph">
                  <wp:posOffset>6177642</wp:posOffset>
                </wp:positionV>
                <wp:extent cx="5949315" cy="461010"/>
                <wp:effectExtent l="0" t="0" r="0" b="0"/>
                <wp:wrapTopAndBottom/>
                <wp:docPr id="627" name="Text Box 627"/>
                <wp:cNvGraphicFramePr/>
                <a:graphic xmlns:a="http://schemas.openxmlformats.org/drawingml/2006/main">
                  <a:graphicData uri="http://schemas.microsoft.com/office/word/2010/wordprocessingShape">
                    <wps:wsp>
                      <wps:cNvSpPr txBox="1"/>
                      <wps:spPr>
                        <a:xfrm>
                          <a:off x="0" y="0"/>
                          <a:ext cx="5949315" cy="461010"/>
                        </a:xfrm>
                        <a:prstGeom prst="rect">
                          <a:avLst/>
                        </a:prstGeom>
                        <a:solidFill>
                          <a:prstClr val="white"/>
                        </a:solidFill>
                        <a:ln>
                          <a:noFill/>
                        </a:ln>
                      </wps:spPr>
                      <wps:txbx>
                        <w:txbxContent>
                          <w:p w14:paraId="588F06BF" w14:textId="662EA82D" w:rsidR="0049129E" w:rsidRPr="00C5771F" w:rsidRDefault="0049129E"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164</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90" type="#_x0000_t202" style="position:absolute;left:0;text-align:left;margin-left:18pt;margin-top:486.45pt;width:468.45pt;height:36.3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" stroked="f">
                <v:textbox style="mso-fit-shape-to-text:t" inset="0,0,0,0">
                  <w:txbxContent>
                    <w:p w14:paraId="588F06BF" w14:textId="662EA82D" w:rsidR="0049129E" w:rsidRPr="00C5771F" w:rsidRDefault="0049129E"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164</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v:textbox>
                <w10:wrap type="topAndBottom"/>
              </v:shape>
            </w:pict>
          </mc:Fallback>
        </mc:AlternateContent>
      </w:r>
    </w:p>
    <w:p w14:paraId="2DDBCCE3" w14:textId="6DEE83BC" w:rsidR="00D84369" w:rsidRDefault="00F15015" w:rsidP="00831B81">
      <w:r>
        <w:rPr>
          <w:noProof/>
        </w:rPr>
        <w:lastRenderedPageBreak/>
        <mc:AlternateContent>
          <mc:Choice Requires="wps">
            <w:drawing>
              <wp:anchor distT="0" distB="0" distL="114300" distR="114300" simplePos="0" relativeHeight="252193792" behindDoc="0" locked="0" layoutInCell="1" allowOverlap="1" wp14:anchorId="3BF669EB" wp14:editId="6C9267FF">
                <wp:simplePos x="0" y="0"/>
                <wp:positionH relativeFrom="column">
                  <wp:posOffset>1108276</wp:posOffset>
                </wp:positionH>
                <wp:positionV relativeFrom="paragraph">
                  <wp:posOffset>3375057</wp:posOffset>
                </wp:positionV>
                <wp:extent cx="4178300" cy="615315"/>
                <wp:effectExtent l="0" t="0" r="0" b="0"/>
                <wp:wrapTopAndBottom/>
                <wp:docPr id="650" name="Text Box 650"/>
                <wp:cNvGraphicFramePr/>
                <a:graphic xmlns:a="http://schemas.openxmlformats.org/drawingml/2006/main">
                  <a:graphicData uri="http://schemas.microsoft.com/office/word/2010/wordprocessingShape">
                    <wps:wsp>
                      <wps:cNvSpPr txBox="1"/>
                      <wps:spPr>
                        <a:xfrm>
                          <a:off x="0" y="0"/>
                          <a:ext cx="4178300" cy="615315"/>
                        </a:xfrm>
                        <a:prstGeom prst="rect">
                          <a:avLst/>
                        </a:prstGeom>
                        <a:solidFill>
                          <a:prstClr val="white"/>
                        </a:solidFill>
                        <a:ln>
                          <a:noFill/>
                        </a:ln>
                      </wps:spPr>
                      <wps:txbx>
                        <w:txbxContent>
                          <w:p w14:paraId="303E92BE" w14:textId="0A3C53AD" w:rsidR="0049129E" w:rsidRPr="004878C3" w:rsidRDefault="0049129E" w:rsidP="00316F52">
                            <w:pPr>
                              <w:pStyle w:val="Caption"/>
                              <w:rPr>
                                <w:noProof/>
                                <w:sz w:val="22"/>
                                <w:szCs w:val="22"/>
                              </w:rPr>
                            </w:pPr>
                            <w:bookmarkStart w:id="524" w:name="_Ref513720109"/>
                            <w:r>
                              <w:t xml:space="preserve">Figure </w:t>
                            </w:r>
                            <w:r>
                              <w:rPr>
                                <w:noProof/>
                              </w:rPr>
                              <w:fldChar w:fldCharType="begin"/>
                            </w:r>
                            <w:r>
                              <w:rPr>
                                <w:noProof/>
                              </w:rPr>
                              <w:instrText xml:space="preserve"> SEQ Figure \* ARABIC </w:instrText>
                            </w:r>
                            <w:r>
                              <w:rPr>
                                <w:noProof/>
                              </w:rPr>
                              <w:fldChar w:fldCharType="separate"/>
                            </w:r>
                            <w:r>
                              <w:rPr>
                                <w:noProof/>
                              </w:rPr>
                              <w:t>165</w:t>
                            </w:r>
                            <w:r>
                              <w:rPr>
                                <w:noProof/>
                              </w:rPr>
                              <w:fldChar w:fldCharType="end"/>
                            </w:r>
                            <w:bookmarkEnd w:id="524"/>
                            <w:r>
                              <w:t>: (a) The neck shell is cooled both by convection via the aluminum heatsink and by conduction with ice water flowing in the cooling pipes wrapped around the neck. (b) The completed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F669EB" id="Text Box 650" o:spid="_x0000_s1191" type="#_x0000_t202" style="position:absolute;left:0;text-align:left;margin-left:87.25pt;margin-top:265.75pt;width:329pt;height:48.45pt;z-index:252193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" stroked="f">
                <v:textbox style="mso-fit-shape-to-text:t" inset="0,0,0,0">
                  <w:txbxContent>
                    <w:p w14:paraId="303E92BE" w14:textId="0A3C53AD" w:rsidR="0049129E" w:rsidRPr="004878C3" w:rsidRDefault="0049129E" w:rsidP="00316F52">
                      <w:pPr>
                        <w:pStyle w:val="Caption"/>
                        <w:rPr>
                          <w:noProof/>
                          <w:sz w:val="22"/>
                          <w:szCs w:val="22"/>
                        </w:rPr>
                      </w:pPr>
                      <w:bookmarkStart w:id="525" w:name="_Ref513720109"/>
                      <w:r>
                        <w:t xml:space="preserve">Figure </w:t>
                      </w:r>
                      <w:r>
                        <w:rPr>
                          <w:noProof/>
                        </w:rPr>
                        <w:fldChar w:fldCharType="begin"/>
                      </w:r>
                      <w:r>
                        <w:rPr>
                          <w:noProof/>
                        </w:rPr>
                        <w:instrText xml:space="preserve"> SEQ Figure \* ARABIC </w:instrText>
                      </w:r>
                      <w:r>
                        <w:rPr>
                          <w:noProof/>
                        </w:rPr>
                        <w:fldChar w:fldCharType="separate"/>
                      </w:r>
                      <w:r>
                        <w:rPr>
                          <w:noProof/>
                        </w:rPr>
                        <w:t>165</w:t>
                      </w:r>
                      <w:r>
                        <w:rPr>
                          <w:noProof/>
                        </w:rPr>
                        <w:fldChar w:fldCharType="end"/>
                      </w:r>
                      <w:bookmarkEnd w:id="525"/>
                      <w:r>
                        <w:t>: (a) The neck shell is cooled both by convection via the aluminum heatsink and by conduction with ice water flowing in the cooling pipes wrapped around the neck. (b) The completed weld.</w:t>
                      </w:r>
                    </w:p>
                  </w:txbxContent>
                </v:textbox>
                <w10:wrap type="topAndBottom"/>
              </v:shape>
            </w:pict>
          </mc:Fallback>
        </mc:AlternateContent>
      </w:r>
      <w:r w:rsidR="009449F3">
        <w:rPr>
          <w:noProof/>
        </w:rPr>
        <w:drawing>
          <wp:anchor distT="0" distB="0" distL="114300" distR="114300" simplePos="0" relativeHeight="252191744" behindDoc="0" locked="0" layoutInCell="1" allowOverlap="1" wp14:anchorId="1E7098CD" wp14:editId="24891D5C">
            <wp:simplePos x="0" y="0"/>
            <wp:positionH relativeFrom="column">
              <wp:align>center</wp:align>
            </wp:positionH>
            <wp:positionV relativeFrom="paragraph">
              <wp:posOffset>605308</wp:posOffset>
            </wp:positionV>
            <wp:extent cx="4178808" cy="2770842"/>
            <wp:effectExtent l="0" t="0" r="0" b="0"/>
            <wp:wrapTopAndBottom/>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welding_neck.png"/>
                    <pic:cNvPicPr/>
                  </pic:nvPicPr>
                  <pic:blipFill>
                    <a:blip r:embed="rId179"/>
                    <a:stretch>
                      <a:fillRect/>
                    </a:stretch>
                  </pic:blipFill>
                  <pic:spPr>
                    <a:xfrm>
                      <a:off x="0" y="0"/>
                      <a:ext cx="4178808" cy="2770842"/>
                    </a:xfrm>
                    <a:prstGeom prst="rect">
                      <a:avLst/>
                    </a:prstGeom>
                  </pic:spPr>
                </pic:pic>
              </a:graphicData>
            </a:graphic>
            <wp14:sizeRelH relativeFrom="margin">
              <wp14:pctWidth>0</wp14:pctWidth>
            </wp14:sizeRelH>
            <wp14:sizeRelV relativeFrom="margin">
              <wp14:pctHeight>0</wp14:pctHeight>
            </wp14:sizeRelV>
          </wp:anchor>
        </w:drawing>
      </w:r>
      <w:r w:rsidR="00A14612">
        <w:t xml:space="preserve">The </w:t>
      </w:r>
      <w:r w:rsidR="00D72B5B">
        <w:t xml:space="preserve">cooling </w:t>
      </w:r>
      <w:r w:rsidR="000003E0">
        <w:t xml:space="preserve">tubes </w:t>
      </w:r>
      <w:r w:rsidR="00D72B5B">
        <w:t xml:space="preserve">used for welding the neck shell to the cavity </w:t>
      </w:r>
      <w:r w:rsidR="001D6058">
        <w:t xml:space="preserve">body </w:t>
      </w:r>
      <w:r w:rsidR="00D72B5B">
        <w:t xml:space="preserve">is shown in </w:t>
      </w:r>
      <w:r w:rsidR="00B5351E">
        <w:fldChar w:fldCharType="begin"/>
      </w:r>
      <w:r w:rsidR="00B5351E">
        <w:instrText xml:space="preserve"> REF _Ref513720109 \h </w:instrText>
      </w:r>
      <w:r w:rsidR="00B5351E">
        <w:fldChar w:fldCharType="separate"/>
      </w:r>
      <w:r w:rsidR="00D93618">
        <w:t xml:space="preserve">Figure </w:t>
      </w:r>
      <w:r w:rsidR="00D93618">
        <w:rPr>
          <w:noProof/>
        </w:rPr>
        <w:t>165</w:t>
      </w:r>
      <w:r w:rsidR="00B5351E">
        <w:fldChar w:fldCharType="end"/>
      </w:r>
      <w:r w:rsidR="00B5351E">
        <w:t xml:space="preserve">(a). </w:t>
      </w:r>
      <w:r w:rsidR="00D72B5B">
        <w:t xml:space="preserve">This is to prevent the neck from deforming. </w:t>
      </w:r>
      <w:r w:rsidR="00B5351E">
        <w:t xml:space="preserve">The successful weld is shown in in </w:t>
      </w:r>
      <w:r w:rsidR="00B5351E">
        <w:fldChar w:fldCharType="begin"/>
      </w:r>
      <w:r w:rsidR="00B5351E">
        <w:instrText xml:space="preserve"> REF _Ref513720109 \h </w:instrText>
      </w:r>
      <w:r w:rsidR="00B5351E">
        <w:fldChar w:fldCharType="separate"/>
      </w:r>
      <w:r w:rsidR="00D93618">
        <w:t xml:space="preserve">Figure </w:t>
      </w:r>
      <w:r w:rsidR="00D93618">
        <w:rPr>
          <w:noProof/>
        </w:rPr>
        <w:t>165</w:t>
      </w:r>
      <w:r w:rsidR="00B5351E">
        <w:fldChar w:fldCharType="end"/>
      </w:r>
      <w:r w:rsidR="00B5351E">
        <w:t>(b).</w:t>
      </w:r>
    </w:p>
    <w:p w14:paraId="4B2CA106" w14:textId="17A362F9" w:rsidR="00FE7C41" w:rsidRDefault="009449F3" w:rsidP="001D3DFC">
      <w:r>
        <w:rPr>
          <w:noProof/>
        </w:rPr>
        <w:drawing>
          <wp:anchor distT="0" distB="0" distL="114300" distR="114300" simplePos="0" relativeHeight="252194816" behindDoc="0" locked="0" layoutInCell="1" allowOverlap="1" wp14:anchorId="3B89BFA9" wp14:editId="624430A4">
            <wp:simplePos x="0" y="0"/>
            <wp:positionH relativeFrom="column">
              <wp:align>center</wp:align>
            </wp:positionH>
            <wp:positionV relativeFrom="paragraph">
              <wp:posOffset>4312606</wp:posOffset>
            </wp:positionV>
            <wp:extent cx="3328035" cy="2505075"/>
            <wp:effectExtent l="0" t="0" r="0" b="0"/>
            <wp:wrapTopAndBottom/>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weld_subassembly.png"/>
                    <pic:cNvPicPr/>
                  </pic:nvPicPr>
                  <pic:blipFill>
                    <a:blip r:embed="rId180"/>
                    <a:stretch>
                      <a:fillRect/>
                    </a:stretch>
                  </pic:blipFill>
                  <pic:spPr>
                    <a:xfrm>
                      <a:off x="0" y="0"/>
                      <a:ext cx="3328035" cy="2505075"/>
                    </a:xfrm>
                    <a:prstGeom prst="rect">
                      <a:avLst/>
                    </a:prstGeom>
                  </pic:spPr>
                </pic:pic>
              </a:graphicData>
            </a:graphic>
            <wp14:sizeRelH relativeFrom="margin">
              <wp14:pctWidth>0</wp14:pctWidth>
            </wp14:sizeRelH>
            <wp14:sizeRelV relativeFrom="margin">
              <wp14:pctHeight>0</wp14:pctHeight>
            </wp14:sizeRelV>
          </wp:anchor>
        </w:drawing>
      </w:r>
      <w:r w:rsidR="001D3DFC">
        <w:rPr>
          <w:noProof/>
        </w:rPr>
        <mc:AlternateContent>
          <mc:Choice Requires="wps">
            <w:drawing>
              <wp:anchor distT="0" distB="0" distL="114300" distR="114300" simplePos="0" relativeHeight="252196864" behindDoc="0" locked="0" layoutInCell="1" allowOverlap="1" wp14:anchorId="28A35FB6" wp14:editId="3A2E2DAA">
                <wp:simplePos x="0" y="0"/>
                <wp:positionH relativeFrom="column">
                  <wp:align>center</wp:align>
                </wp:positionH>
                <wp:positionV relativeFrom="paragraph">
                  <wp:posOffset>7022465</wp:posOffset>
                </wp:positionV>
                <wp:extent cx="4151376" cy="310896"/>
                <wp:effectExtent l="0" t="0" r="1905" b="0"/>
                <wp:wrapTopAndBottom/>
                <wp:docPr id="653" name="Text Box 653"/>
                <wp:cNvGraphicFramePr/>
                <a:graphic xmlns:a="http://schemas.openxmlformats.org/drawingml/2006/main">
                  <a:graphicData uri="http://schemas.microsoft.com/office/word/2010/wordprocessingShape">
                    <wps:wsp>
                      <wps:cNvSpPr txBox="1"/>
                      <wps:spPr>
                        <a:xfrm>
                          <a:off x="0" y="0"/>
                          <a:ext cx="4151376" cy="310896"/>
                        </a:xfrm>
                        <a:prstGeom prst="rect">
                          <a:avLst/>
                        </a:prstGeom>
                        <a:solidFill>
                          <a:prstClr val="white"/>
                        </a:solidFill>
                        <a:ln>
                          <a:noFill/>
                        </a:ln>
                      </wps:spPr>
                      <wps:txbx>
                        <w:txbxContent>
                          <w:p w14:paraId="1D3AF704" w14:textId="066B7F82" w:rsidR="0049129E" w:rsidRPr="00C302FE" w:rsidRDefault="0049129E" w:rsidP="001D3DFC">
                            <w:pPr>
                              <w:pStyle w:val="Caption"/>
                              <w:rPr>
                                <w:noProof/>
                                <w:sz w:val="22"/>
                                <w:szCs w:val="22"/>
                              </w:rPr>
                            </w:pPr>
                            <w:bookmarkStart w:id="526" w:name="_Ref513720920"/>
                            <w:r>
                              <w:t xml:space="preserve">Figure </w:t>
                            </w:r>
                            <w:r>
                              <w:rPr>
                                <w:noProof/>
                              </w:rPr>
                              <w:fldChar w:fldCharType="begin"/>
                            </w:r>
                            <w:r>
                              <w:rPr>
                                <w:noProof/>
                              </w:rPr>
                              <w:instrText xml:space="preserve"> SEQ Figure \* ARABIC </w:instrText>
                            </w:r>
                            <w:r>
                              <w:rPr>
                                <w:noProof/>
                              </w:rPr>
                              <w:fldChar w:fldCharType="separate"/>
                            </w:r>
                            <w:r>
                              <w:rPr>
                                <w:noProof/>
                              </w:rPr>
                              <w:t>166</w:t>
                            </w:r>
                            <w:r>
                              <w:rPr>
                                <w:noProof/>
                              </w:rPr>
                              <w:fldChar w:fldCharType="end"/>
                            </w:r>
                            <w:bookmarkEnd w:id="526"/>
                            <w:r>
                              <w:t>: The feet and probe ports are welded to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A35FB6" id="Text Box 653" o:spid="_x0000_s1192" type="#_x0000_t202" style="position:absolute;left:0;text-align:left;margin-left:0;margin-top:552.95pt;width:326.9pt;height:24.5pt;z-index:252196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" stroked="f">
                <v:textbox style="mso-fit-shape-to-text:t" inset="0,0,0,0">
                  <w:txbxContent>
                    <w:p w14:paraId="1D3AF704" w14:textId="066B7F82" w:rsidR="0049129E" w:rsidRPr="00C302FE" w:rsidRDefault="0049129E" w:rsidP="001D3DFC">
                      <w:pPr>
                        <w:pStyle w:val="Caption"/>
                        <w:rPr>
                          <w:noProof/>
                          <w:sz w:val="22"/>
                          <w:szCs w:val="22"/>
                        </w:rPr>
                      </w:pPr>
                      <w:bookmarkStart w:id="527" w:name="_Ref513720920"/>
                      <w:r>
                        <w:t xml:space="preserve">Figure </w:t>
                      </w:r>
                      <w:r>
                        <w:rPr>
                          <w:noProof/>
                        </w:rPr>
                        <w:fldChar w:fldCharType="begin"/>
                      </w:r>
                      <w:r>
                        <w:rPr>
                          <w:noProof/>
                        </w:rPr>
                        <w:instrText xml:space="preserve"> SEQ Figure \* ARABIC </w:instrText>
                      </w:r>
                      <w:r>
                        <w:rPr>
                          <w:noProof/>
                        </w:rPr>
                        <w:fldChar w:fldCharType="separate"/>
                      </w:r>
                      <w:r>
                        <w:rPr>
                          <w:noProof/>
                        </w:rPr>
                        <w:t>166</w:t>
                      </w:r>
                      <w:r>
                        <w:rPr>
                          <w:noProof/>
                        </w:rPr>
                        <w:fldChar w:fldCharType="end"/>
                      </w:r>
                      <w:bookmarkEnd w:id="527"/>
                      <w:r>
                        <w:t>: The feet and probe ports are welded to the accelerating cavity.</w:t>
                      </w:r>
                    </w:p>
                  </w:txbxContent>
                </v:textbox>
                <w10:wrap type="topAndBottom"/>
              </v:shape>
            </w:pict>
          </mc:Fallback>
        </mc:AlternateContent>
      </w:r>
      <w:r w:rsidR="001B4A6F">
        <w:t>After the neck has been</w:t>
      </w:r>
      <w:r w:rsidR="00857C8C">
        <w:t xml:space="preserve"> welded to the accelerating body, th</w:t>
      </w:r>
      <w:r w:rsidR="001B4A6F">
        <w:t xml:space="preserve">e feet and the probe ports are </w:t>
      </w:r>
      <w:r w:rsidR="00857C8C">
        <w:t>welded</w:t>
      </w:r>
      <w:r w:rsidR="001B4A6F">
        <w:t xml:space="preserve"> next</w:t>
      </w:r>
      <w:r w:rsidR="00857C8C">
        <w:t xml:space="preserve">. </w:t>
      </w:r>
      <w:r w:rsidR="00D72B5B">
        <w:t xml:space="preserve">The assembly </w:t>
      </w:r>
      <w:r w:rsidR="00857C8C">
        <w:t xml:space="preserve">after this step is shown in </w:t>
      </w:r>
      <w:r w:rsidR="007160CC">
        <w:fldChar w:fldCharType="begin"/>
      </w:r>
      <w:r w:rsidR="007160CC">
        <w:instrText xml:space="preserve"> REF _Ref513720920 \h </w:instrText>
      </w:r>
      <w:r w:rsidR="007160CC">
        <w:fldChar w:fldCharType="separate"/>
      </w:r>
      <w:r w:rsidR="00D93618">
        <w:t xml:space="preserve">Figure </w:t>
      </w:r>
      <w:r w:rsidR="00D93618">
        <w:rPr>
          <w:noProof/>
        </w:rPr>
        <w:t>166</w:t>
      </w:r>
      <w:r w:rsidR="007160CC">
        <w:fldChar w:fldCharType="end"/>
      </w:r>
      <w:r w:rsidR="007160CC">
        <w:t xml:space="preserve">. </w:t>
      </w:r>
      <w:r w:rsidR="00857C8C">
        <w:t xml:space="preserve">This assembly </w:t>
      </w:r>
      <w:r w:rsidR="00D72B5B">
        <w:t xml:space="preserve">has been leak checked to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857C8C">
        <w:t xml:space="preserve"> Torr</w:t>
      </w:r>
      <w:r w:rsidR="00EC6BBC">
        <w:rPr>
          <w:rFonts w:ascii="Palatino Linotype" w:hAnsi="Palatino Linotype"/>
        </w:rPr>
        <w:t>·</w:t>
      </w:r>
      <w:r w:rsidR="00EC6BBC">
        <w:t>L/s</w:t>
      </w:r>
      <w:r w:rsidR="00857C8C">
        <w:t>. The next step is for the flat window to be welded to it.</w:t>
      </w:r>
      <w:r w:rsidR="00FE7C41">
        <w:t xml:space="preserve"> </w:t>
      </w:r>
    </w:p>
    <w:p w14:paraId="793CCAE0" w14:textId="2815BF23" w:rsidR="00FE7C41" w:rsidRDefault="00A24C82" w:rsidP="00D72B5B">
      <w:r>
        <w:rPr>
          <w:noProof/>
        </w:rPr>
        <w:lastRenderedPageBreak/>
        <w:drawing>
          <wp:anchor distT="0" distB="0" distL="114300" distR="114300" simplePos="0" relativeHeight="252222464" behindDoc="0" locked="0" layoutInCell="1" allowOverlap="1" wp14:anchorId="0E54001B" wp14:editId="331AAC3A">
            <wp:simplePos x="0" y="0"/>
            <wp:positionH relativeFrom="column">
              <wp:align>center</wp:align>
            </wp:positionH>
            <wp:positionV relativeFrom="paragraph">
              <wp:posOffset>1364615</wp:posOffset>
            </wp:positionV>
            <wp:extent cx="3263900" cy="3684905"/>
            <wp:effectExtent l="0" t="0" r="0" b="0"/>
            <wp:wrapTopAndBottom/>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window_weld.png"/>
                    <pic:cNvPicPr/>
                  </pic:nvPicPr>
                  <pic:blipFill>
                    <a:blip r:embed="rId181"/>
                    <a:stretch>
                      <a:fillRect/>
                    </a:stretch>
                  </pic:blipFill>
                  <pic:spPr>
                    <a:xfrm>
                      <a:off x="0" y="0"/>
                      <a:ext cx="3263900" cy="36849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24512" behindDoc="0" locked="0" layoutInCell="1" allowOverlap="1" wp14:anchorId="0B5487BA" wp14:editId="214E08B6">
                <wp:simplePos x="0" y="0"/>
                <wp:positionH relativeFrom="column">
                  <wp:align>center</wp:align>
                </wp:positionH>
                <wp:positionV relativeFrom="paragraph">
                  <wp:posOffset>5105400</wp:posOffset>
                </wp:positionV>
                <wp:extent cx="5494655" cy="635"/>
                <wp:effectExtent l="0" t="0" r="4445" b="5715"/>
                <wp:wrapTopAndBottom/>
                <wp:docPr id="671" name="Text Box 671"/>
                <wp:cNvGraphicFramePr/>
                <a:graphic xmlns:a="http://schemas.openxmlformats.org/drawingml/2006/main">
                  <a:graphicData uri="http://schemas.microsoft.com/office/word/2010/wordprocessingShape">
                    <wps:wsp>
                      <wps:cNvSpPr txBox="1"/>
                      <wps:spPr>
                        <a:xfrm>
                          <a:off x="0" y="0"/>
                          <a:ext cx="5494655" cy="635"/>
                        </a:xfrm>
                        <a:prstGeom prst="rect">
                          <a:avLst/>
                        </a:prstGeom>
                        <a:solidFill>
                          <a:prstClr val="white"/>
                        </a:solidFill>
                        <a:ln>
                          <a:noFill/>
                        </a:ln>
                      </wps:spPr>
                      <wps:txbx>
                        <w:txbxContent>
                          <w:p w14:paraId="0D3906EA" w14:textId="096B1886" w:rsidR="0049129E" w:rsidRPr="00527FE8" w:rsidRDefault="0049129E" w:rsidP="00AB6D55">
                            <w:pPr>
                              <w:pStyle w:val="Caption"/>
                              <w:rPr>
                                <w:noProof/>
                                <w:sz w:val="22"/>
                                <w:szCs w:val="22"/>
                              </w:rPr>
                            </w:pPr>
                            <w:bookmarkStart w:id="528" w:name="_Ref514678977"/>
                            <w:r>
                              <w:t xml:space="preserve">Figure </w:t>
                            </w:r>
                            <w:r>
                              <w:rPr>
                                <w:noProof/>
                              </w:rPr>
                              <w:fldChar w:fldCharType="begin"/>
                            </w:r>
                            <w:r>
                              <w:rPr>
                                <w:noProof/>
                              </w:rPr>
                              <w:instrText xml:space="preserve"> SEQ Figure \* ARABIC </w:instrText>
                            </w:r>
                            <w:r>
                              <w:rPr>
                                <w:noProof/>
                              </w:rPr>
                              <w:fldChar w:fldCharType="separate"/>
                            </w:r>
                            <w:r>
                              <w:rPr>
                                <w:noProof/>
                              </w:rPr>
                              <w:t>167</w:t>
                            </w:r>
                            <w:r>
                              <w:rPr>
                                <w:noProof/>
                              </w:rPr>
                              <w:fldChar w:fldCharType="end"/>
                            </w:r>
                            <w:bookmarkEnd w:id="528"/>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5487BA" id="Text Box 671" o:spid="_x0000_s1193" type="#_x0000_t202" style="position:absolute;left:0;text-align:left;margin-left:0;margin-top:402pt;width:432.65pt;height:.05pt;z-index:2522245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" stroked="f">
                <v:textbox style="mso-fit-shape-to-text:t" inset="0,0,0,0">
                  <w:txbxContent>
                    <w:p w14:paraId="0D3906EA" w14:textId="096B1886" w:rsidR="0049129E" w:rsidRPr="00527FE8" w:rsidRDefault="0049129E" w:rsidP="00AB6D55">
                      <w:pPr>
                        <w:pStyle w:val="Caption"/>
                        <w:rPr>
                          <w:noProof/>
                          <w:sz w:val="22"/>
                          <w:szCs w:val="22"/>
                        </w:rPr>
                      </w:pPr>
                      <w:bookmarkStart w:id="529" w:name="_Ref514678977"/>
                      <w:r>
                        <w:t xml:space="preserve">Figure </w:t>
                      </w:r>
                      <w:r>
                        <w:rPr>
                          <w:noProof/>
                        </w:rPr>
                        <w:fldChar w:fldCharType="begin"/>
                      </w:r>
                      <w:r>
                        <w:rPr>
                          <w:noProof/>
                        </w:rPr>
                        <w:instrText xml:space="preserve"> SEQ Figure \* ARABIC </w:instrText>
                      </w:r>
                      <w:r>
                        <w:rPr>
                          <w:noProof/>
                        </w:rPr>
                        <w:fldChar w:fldCharType="separate"/>
                      </w:r>
                      <w:r>
                        <w:rPr>
                          <w:noProof/>
                        </w:rPr>
                        <w:t>167</w:t>
                      </w:r>
                      <w:r>
                        <w:rPr>
                          <w:noProof/>
                        </w:rPr>
                        <w:fldChar w:fldCharType="end"/>
                      </w:r>
                      <w:bookmarkEnd w:id="529"/>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v:textbox>
                <w10:wrap type="topAndBottom"/>
              </v:shape>
            </w:pict>
          </mc:Fallback>
        </mc:AlternateContent>
      </w:r>
      <w:r w:rsidR="004701F8">
        <w:t>The flat windo</w:t>
      </w:r>
      <w:r w:rsidR="001B4A6F">
        <w:t>w has been oriented to</w:t>
      </w:r>
      <w:r w:rsidR="004701F8">
        <w:t xml:space="preserve"> the correct direction</w:t>
      </w:r>
      <w:r w:rsidR="00BC17BB">
        <w:t xml:space="preserve"> with the coupler ring attached by the use of a fixture shown in </w:t>
      </w:r>
      <w:r w:rsidR="00F41A2F">
        <w:fldChar w:fldCharType="begin"/>
      </w:r>
      <w:r w:rsidR="00F41A2F">
        <w:instrText xml:space="preserve"> REF _Ref514678977 \h </w:instrText>
      </w:r>
      <w:r w:rsidR="00F41A2F">
        <w:fldChar w:fldCharType="separate"/>
      </w:r>
      <w:r w:rsidR="00D93618">
        <w:t xml:space="preserve">Figure </w:t>
      </w:r>
      <w:r w:rsidR="00D93618">
        <w:rPr>
          <w:noProof/>
        </w:rPr>
        <w:t>167</w:t>
      </w:r>
      <w:r w:rsidR="00F41A2F">
        <w:fldChar w:fldCharType="end"/>
      </w:r>
      <w:r w:rsidR="00F41A2F">
        <w:t xml:space="preserve">(a). </w:t>
      </w:r>
      <w:r w:rsidR="006E7424">
        <w:t xml:space="preserve">Cooling was applied </w:t>
      </w:r>
      <w:r w:rsidR="009F44FE">
        <w:t xml:space="preserve">to prevent the window from cracking or melting </w:t>
      </w:r>
      <w:r w:rsidR="006E7424">
        <w:t xml:space="preserve">of </w:t>
      </w:r>
      <w:r w:rsidR="009F44FE">
        <w:t>the braze</w:t>
      </w:r>
      <w:r w:rsidR="006E7424">
        <w:t xml:space="preserve"> joint during the weld. During the weld, a shield made from copper foil was used to protect the window surface from carbon specks.</w:t>
      </w:r>
      <w:r w:rsidR="00F41A2F">
        <w:t xml:space="preserve"> See </w:t>
      </w:r>
      <w:r w:rsidR="00F41A2F">
        <w:fldChar w:fldCharType="begin"/>
      </w:r>
      <w:r w:rsidR="00F41A2F">
        <w:instrText xml:space="preserve"> REF _Ref514678977 \h </w:instrText>
      </w:r>
      <w:r w:rsidR="00F41A2F">
        <w:fldChar w:fldCharType="separate"/>
      </w:r>
      <w:r w:rsidR="00D93618">
        <w:t xml:space="preserve">Figure </w:t>
      </w:r>
      <w:r w:rsidR="00D93618">
        <w:rPr>
          <w:noProof/>
        </w:rPr>
        <w:t>167</w:t>
      </w:r>
      <w:r w:rsidR="00F41A2F">
        <w:fldChar w:fldCharType="end"/>
      </w:r>
      <w:r w:rsidR="00F41A2F">
        <w:t xml:space="preserve">(b). The completed welds are shown in </w:t>
      </w:r>
      <w:r w:rsidR="00F41A2F">
        <w:fldChar w:fldCharType="begin"/>
      </w:r>
      <w:r w:rsidR="00F41A2F">
        <w:instrText xml:space="preserve"> REF _Ref514678977 \h </w:instrText>
      </w:r>
      <w:r w:rsidR="00F41A2F">
        <w:fldChar w:fldCharType="separate"/>
      </w:r>
      <w:r w:rsidR="00D93618">
        <w:t xml:space="preserve">Figure </w:t>
      </w:r>
      <w:r w:rsidR="00D93618">
        <w:rPr>
          <w:noProof/>
        </w:rPr>
        <w:t>167</w:t>
      </w:r>
      <w:r w:rsidR="00F41A2F">
        <w:fldChar w:fldCharType="end"/>
      </w:r>
      <w:r w:rsidR="00F41A2F">
        <w:t>(c) and (d).</w:t>
      </w:r>
      <w:r w:rsidR="00CC6F8D">
        <w:t xml:space="preserve"> This subassembly has been leak checked to </w:t>
      </w:r>
      <m:oMath>
        <m:r>
          <w:rPr>
            <w:rFonts w:ascii="Cambria Math" w:hAnsi="Cambria Math"/>
          </w:rPr>
          <m:t>2×</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6F8D">
        <w:t xml:space="preserve"> mbar-L/s.</w:t>
      </w:r>
    </w:p>
    <w:p w14:paraId="5A501FCE" w14:textId="07A1D608" w:rsidR="00AB6D55" w:rsidRDefault="00B428B4" w:rsidP="00D72B5B">
      <w:r>
        <w:t>Following the successful</w:t>
      </w:r>
      <w:r w:rsidR="00DA4720">
        <w:t xml:space="preserve"> weld of the flat window, the next item to be welded is the PA shell</w:t>
      </w:r>
      <w:r w:rsidR="003E371B">
        <w:t xml:space="preserve"> that is shown in </w:t>
      </w:r>
      <w:r w:rsidR="003E371B">
        <w:fldChar w:fldCharType="begin"/>
      </w:r>
      <w:r w:rsidR="003E371B">
        <w:instrText xml:space="preserve"> REF _Ref509302684 \h </w:instrText>
      </w:r>
      <w:r w:rsidR="003E371B">
        <w:fldChar w:fldCharType="separate"/>
      </w:r>
      <w:r w:rsidR="00D93618">
        <w:t xml:space="preserve">Figure </w:t>
      </w:r>
      <w:r w:rsidR="00D93618">
        <w:rPr>
          <w:noProof/>
        </w:rPr>
        <w:t>160</w:t>
      </w:r>
      <w:r w:rsidR="003E371B">
        <w:fldChar w:fldCharType="end"/>
      </w:r>
      <w:r w:rsidR="003E371B">
        <w:t>(b)</w:t>
      </w:r>
      <w:r w:rsidR="00DA4720">
        <w:t xml:space="preserve">. </w:t>
      </w:r>
      <w:r w:rsidR="00BA115F">
        <w:t>Again, ice water has been</w:t>
      </w:r>
      <w:r w:rsidR="00CA677C">
        <w:t xml:space="preserve"> used to cool the area near the ceramic window. </w:t>
      </w:r>
      <w:r w:rsidR="00A24C82">
        <w:fldChar w:fldCharType="begin"/>
      </w:r>
      <w:r w:rsidR="00A24C82">
        <w:instrText xml:space="preserve"> REF _Ref515623547 \h </w:instrText>
      </w:r>
      <w:r w:rsidR="00A24C82">
        <w:fldChar w:fldCharType="separate"/>
      </w:r>
      <w:r w:rsidR="00D93618">
        <w:t xml:space="preserve">Figure </w:t>
      </w:r>
      <w:r w:rsidR="00D93618">
        <w:rPr>
          <w:noProof/>
        </w:rPr>
        <w:t>168</w:t>
      </w:r>
      <w:r w:rsidR="00A24C82">
        <w:fldChar w:fldCharType="end"/>
      </w:r>
      <w:r w:rsidR="00A24C82">
        <w:t xml:space="preserve"> shows the PA shell welded onto the cavity body.</w:t>
      </w:r>
    </w:p>
    <w:p w14:paraId="74F81983" w14:textId="77777777" w:rsidR="00EA0694" w:rsidRDefault="00EA0694" w:rsidP="00D72B5B"/>
    <w:p w14:paraId="7E52F009" w14:textId="77777777" w:rsidR="00EA0694" w:rsidRDefault="00EA0694" w:rsidP="00D72B5B"/>
    <w:p w14:paraId="2A66FF0E" w14:textId="77777777" w:rsidR="00EA0694" w:rsidRDefault="00EA0694" w:rsidP="00D72B5B"/>
    <w:p w14:paraId="43BA7E1E" w14:textId="77777777" w:rsidR="00EA0694" w:rsidRDefault="00EA0694" w:rsidP="00D72B5B"/>
    <w:p w14:paraId="120498BF" w14:textId="337EA597" w:rsidR="00734DF9" w:rsidRDefault="00E52553">
      <w:pPr>
        <w:spacing w:before="0" w:after="200"/>
        <w:ind w:firstLine="0"/>
      </w:pPr>
      <w:r>
        <w:rPr>
          <w:noProof/>
        </w:rPr>
        <w:lastRenderedPageBreak/>
        <mc:AlternateContent>
          <mc:Choice Requires="wps">
            <w:drawing>
              <wp:anchor distT="0" distB="0" distL="114300" distR="114300" simplePos="0" relativeHeight="252242944" behindDoc="0" locked="0" layoutInCell="1" allowOverlap="1" wp14:anchorId="26E194D8" wp14:editId="22D2C58B">
                <wp:simplePos x="0" y="0"/>
                <wp:positionH relativeFrom="column">
                  <wp:posOffset>599440</wp:posOffset>
                </wp:positionH>
                <wp:positionV relativeFrom="paragraph">
                  <wp:posOffset>2727049</wp:posOffset>
                </wp:positionV>
                <wp:extent cx="5187950" cy="461010"/>
                <wp:effectExtent l="0" t="0" r="6350" b="0"/>
                <wp:wrapTopAndBottom/>
                <wp:docPr id="677" name="Text Box 677"/>
                <wp:cNvGraphicFramePr/>
                <a:graphic xmlns:a="http://schemas.openxmlformats.org/drawingml/2006/main">
                  <a:graphicData uri="http://schemas.microsoft.com/office/word/2010/wordprocessingShape">
                    <wps:wsp>
                      <wps:cNvSpPr txBox="1"/>
                      <wps:spPr>
                        <a:xfrm>
                          <a:off x="0" y="0"/>
                          <a:ext cx="5187950" cy="461010"/>
                        </a:xfrm>
                        <a:prstGeom prst="rect">
                          <a:avLst/>
                        </a:prstGeom>
                        <a:solidFill>
                          <a:prstClr val="white"/>
                        </a:solidFill>
                        <a:ln>
                          <a:noFill/>
                        </a:ln>
                      </wps:spPr>
                      <wps:txbx>
                        <w:txbxContent>
                          <w:p w14:paraId="28DEF271" w14:textId="0CE282E9" w:rsidR="0049129E" w:rsidRPr="00A35ACF" w:rsidRDefault="0049129E" w:rsidP="000F0C56">
                            <w:pPr>
                              <w:pStyle w:val="Caption"/>
                              <w:rPr>
                                <w:noProof/>
                                <w:sz w:val="22"/>
                                <w:szCs w:val="22"/>
                              </w:rPr>
                            </w:pPr>
                            <w:bookmarkStart w:id="530" w:name="_Ref515623547"/>
                            <w:bookmarkStart w:id="531" w:name="_Ref515623467"/>
                            <w:r>
                              <w:t xml:space="preserve">Figure </w:t>
                            </w:r>
                            <w:r>
                              <w:rPr>
                                <w:noProof/>
                              </w:rPr>
                              <w:fldChar w:fldCharType="begin"/>
                            </w:r>
                            <w:r>
                              <w:rPr>
                                <w:noProof/>
                              </w:rPr>
                              <w:instrText xml:space="preserve"> SEQ Figure \* ARABIC </w:instrText>
                            </w:r>
                            <w:r>
                              <w:rPr>
                                <w:noProof/>
                              </w:rPr>
                              <w:fldChar w:fldCharType="separate"/>
                            </w:r>
                            <w:r>
                              <w:rPr>
                                <w:noProof/>
                              </w:rPr>
                              <w:t>168</w:t>
                            </w:r>
                            <w:r>
                              <w:rPr>
                                <w:noProof/>
                              </w:rPr>
                              <w:fldChar w:fldCharType="end"/>
                            </w:r>
                            <w:bookmarkEnd w:id="530"/>
                            <w:r>
                              <w:t>: The PA shell welded onto the cavity body. (a) The external view. (b) The view of the weld joint.</w:t>
                            </w:r>
                            <w:bookmarkEnd w:id="5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E194D8" id="Text Box 677" o:spid="_x0000_s1194" type="#_x0000_t202" style="position:absolute;margin-left:47.2pt;margin-top:214.75pt;width:408.5pt;height:36.3pt;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" stroked="f">
                <v:textbox style="mso-fit-shape-to-text:t" inset="0,0,0,0">
                  <w:txbxContent>
                    <w:p w14:paraId="28DEF271" w14:textId="0CE282E9" w:rsidR="0049129E" w:rsidRPr="00A35ACF" w:rsidRDefault="0049129E" w:rsidP="000F0C56">
                      <w:pPr>
                        <w:pStyle w:val="Caption"/>
                        <w:rPr>
                          <w:noProof/>
                          <w:sz w:val="22"/>
                          <w:szCs w:val="22"/>
                        </w:rPr>
                      </w:pPr>
                      <w:bookmarkStart w:id="532" w:name="_Ref515623547"/>
                      <w:bookmarkStart w:id="533" w:name="_Ref515623467"/>
                      <w:r>
                        <w:t xml:space="preserve">Figure </w:t>
                      </w:r>
                      <w:r>
                        <w:rPr>
                          <w:noProof/>
                        </w:rPr>
                        <w:fldChar w:fldCharType="begin"/>
                      </w:r>
                      <w:r>
                        <w:rPr>
                          <w:noProof/>
                        </w:rPr>
                        <w:instrText xml:space="preserve"> SEQ Figure \* ARABIC </w:instrText>
                      </w:r>
                      <w:r>
                        <w:rPr>
                          <w:noProof/>
                        </w:rPr>
                        <w:fldChar w:fldCharType="separate"/>
                      </w:r>
                      <w:r>
                        <w:rPr>
                          <w:noProof/>
                        </w:rPr>
                        <w:t>168</w:t>
                      </w:r>
                      <w:r>
                        <w:rPr>
                          <w:noProof/>
                        </w:rPr>
                        <w:fldChar w:fldCharType="end"/>
                      </w:r>
                      <w:bookmarkEnd w:id="532"/>
                      <w:r>
                        <w:t>: The PA shell welded onto the cavity body. (a) The external view. (b) The view of the weld joint.</w:t>
                      </w:r>
                      <w:bookmarkEnd w:id="533"/>
                    </w:p>
                  </w:txbxContent>
                </v:textbox>
                <w10:wrap type="topAndBottom"/>
              </v:shape>
            </w:pict>
          </mc:Fallback>
        </mc:AlternateContent>
      </w:r>
      <w:r>
        <w:rPr>
          <w:noProof/>
        </w:rPr>
        <w:drawing>
          <wp:anchor distT="0" distB="0" distL="114300" distR="114300" simplePos="0" relativeHeight="252240896" behindDoc="0" locked="0" layoutInCell="1" allowOverlap="1" wp14:anchorId="52BB2FBC" wp14:editId="7845D6CE">
            <wp:simplePos x="0" y="0"/>
            <wp:positionH relativeFrom="column">
              <wp:posOffset>601345</wp:posOffset>
            </wp:positionH>
            <wp:positionV relativeFrom="paragraph">
              <wp:posOffset>-256650</wp:posOffset>
            </wp:positionV>
            <wp:extent cx="5188585" cy="2752090"/>
            <wp:effectExtent l="0" t="0" r="5715" b="3810"/>
            <wp:wrapTopAndBottom/>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A_welded.png"/>
                    <pic:cNvPicPr/>
                  </pic:nvPicPr>
                  <pic:blipFill>
                    <a:blip r:embed="rId182"/>
                    <a:stretch>
                      <a:fillRect/>
                    </a:stretch>
                  </pic:blipFill>
                  <pic:spPr>
                    <a:xfrm>
                      <a:off x="0" y="0"/>
                      <a:ext cx="5188585" cy="2752090"/>
                    </a:xfrm>
                    <a:prstGeom prst="rect">
                      <a:avLst/>
                    </a:prstGeom>
                  </pic:spPr>
                </pic:pic>
              </a:graphicData>
            </a:graphic>
            <wp14:sizeRelH relativeFrom="margin">
              <wp14:pctWidth>0</wp14:pctWidth>
            </wp14:sizeRelH>
            <wp14:sizeRelV relativeFrom="margin">
              <wp14:pctHeight>0</wp14:pctHeight>
            </wp14:sizeRelV>
          </wp:anchor>
        </w:drawing>
      </w:r>
    </w:p>
    <w:p w14:paraId="544DD24A" w14:textId="46EEC574" w:rsidR="002A78FC" w:rsidRDefault="001D6058" w:rsidP="002A78FC">
      <w:pPr>
        <w:pStyle w:val="Heading2"/>
      </w:pPr>
      <w:bookmarkStart w:id="534" w:name="_Ref517790830"/>
      <w:bookmarkStart w:id="535" w:name="_Toc522881084"/>
      <w:r>
        <w:t>Assembling the cavity</w:t>
      </w:r>
      <w:bookmarkEnd w:id="534"/>
      <w:bookmarkEnd w:id="535"/>
    </w:p>
    <w:p w14:paraId="2B1FA280" w14:textId="5CAE847D" w:rsidR="00EA0694" w:rsidRDefault="00E52553" w:rsidP="00EA0694">
      <w:r>
        <w:rPr>
          <w:noProof/>
        </w:rPr>
        <mc:AlternateContent>
          <mc:Choice Requires="wps">
            <w:drawing>
              <wp:anchor distT="0" distB="0" distL="114300" distR="114300" simplePos="0" relativeHeight="252256256" behindDoc="0" locked="0" layoutInCell="1" allowOverlap="1" wp14:anchorId="3F26C610" wp14:editId="1DB23FBF">
                <wp:simplePos x="0" y="0"/>
                <wp:positionH relativeFrom="column">
                  <wp:align>center</wp:align>
                </wp:positionH>
                <wp:positionV relativeFrom="paragraph">
                  <wp:posOffset>3495123</wp:posOffset>
                </wp:positionV>
                <wp:extent cx="5486400" cy="615315"/>
                <wp:effectExtent l="0" t="0" r="0" b="0"/>
                <wp:wrapTopAndBottom/>
                <wp:docPr id="685" name="Text Box 685"/>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1FA327DA" w14:textId="0A3A007C" w:rsidR="0049129E" w:rsidRPr="004540CF" w:rsidRDefault="0049129E" w:rsidP="00B47590">
                            <w:pPr>
                              <w:pStyle w:val="Caption"/>
                              <w:rPr>
                                <w:noProof/>
                                <w:sz w:val="22"/>
                                <w:szCs w:val="22"/>
                              </w:rPr>
                            </w:pPr>
                            <w:bookmarkStart w:id="536" w:name="_Ref517790462"/>
                            <w:r>
                              <w:t xml:space="preserve">Figure </w:t>
                            </w:r>
                            <w:r>
                              <w:rPr>
                                <w:noProof/>
                              </w:rPr>
                              <w:fldChar w:fldCharType="begin"/>
                            </w:r>
                            <w:r>
                              <w:rPr>
                                <w:noProof/>
                              </w:rPr>
                              <w:instrText xml:space="preserve"> SEQ Figure \* ARABIC </w:instrText>
                            </w:r>
                            <w:r>
                              <w:rPr>
                                <w:noProof/>
                              </w:rPr>
                              <w:fldChar w:fldCharType="separate"/>
                            </w:r>
                            <w:r>
                              <w:rPr>
                                <w:noProof/>
                              </w:rPr>
                              <w:t>169</w:t>
                            </w:r>
                            <w:r>
                              <w:rPr>
                                <w:noProof/>
                              </w:rPr>
                              <w:fldChar w:fldCharType="end"/>
                            </w:r>
                            <w:bookmarkEnd w:id="536"/>
                            <w:r>
                              <w:t>: (a) and (b) are two views of the cavity with the tuner inner shell aligned to the outer body before welding. (c) shows the alignment fixture that is used to center the beam pipe in the body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26C610" id="Text Box 685" o:spid="_x0000_s1195" type="#_x0000_t202" style="position:absolute;left:0;text-align:left;margin-left:0;margin-top:275.2pt;width:6in;height:48.45pt;z-index:25225625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" stroked="f">
                <v:textbox style="mso-fit-shape-to-text:t" inset="0,0,0,0">
                  <w:txbxContent>
                    <w:p w14:paraId="1FA327DA" w14:textId="0A3A007C" w:rsidR="0049129E" w:rsidRPr="004540CF" w:rsidRDefault="0049129E" w:rsidP="00B47590">
                      <w:pPr>
                        <w:pStyle w:val="Caption"/>
                        <w:rPr>
                          <w:noProof/>
                          <w:sz w:val="22"/>
                          <w:szCs w:val="22"/>
                        </w:rPr>
                      </w:pPr>
                      <w:bookmarkStart w:id="537" w:name="_Ref517790462"/>
                      <w:r>
                        <w:t xml:space="preserve">Figure </w:t>
                      </w:r>
                      <w:r>
                        <w:rPr>
                          <w:noProof/>
                        </w:rPr>
                        <w:fldChar w:fldCharType="begin"/>
                      </w:r>
                      <w:r>
                        <w:rPr>
                          <w:noProof/>
                        </w:rPr>
                        <w:instrText xml:space="preserve"> SEQ Figure \* ARABIC </w:instrText>
                      </w:r>
                      <w:r>
                        <w:rPr>
                          <w:noProof/>
                        </w:rPr>
                        <w:fldChar w:fldCharType="separate"/>
                      </w:r>
                      <w:r>
                        <w:rPr>
                          <w:noProof/>
                        </w:rPr>
                        <w:t>169</w:t>
                      </w:r>
                      <w:r>
                        <w:rPr>
                          <w:noProof/>
                        </w:rPr>
                        <w:fldChar w:fldCharType="end"/>
                      </w:r>
                      <w:bookmarkEnd w:id="537"/>
                      <w:r>
                        <w:t>: (a) and (b) are two views of the cavity with the tuner inner shell aligned to the outer body before welding. (c) shows the alignment fixture that is used to center the beam pipe in the body of the cavity.</w:t>
                      </w:r>
                    </w:p>
                  </w:txbxContent>
                </v:textbox>
                <w10:wrap type="topAndBottom"/>
              </v:shape>
            </w:pict>
          </mc:Fallback>
        </mc:AlternateContent>
      </w:r>
      <w:r>
        <w:rPr>
          <w:noProof/>
        </w:rPr>
        <w:drawing>
          <wp:anchor distT="0" distB="0" distL="114300" distR="114300" simplePos="0" relativeHeight="252254208" behindDoc="0" locked="0" layoutInCell="1" allowOverlap="1" wp14:anchorId="1D534E08" wp14:editId="5A44509C">
            <wp:simplePos x="0" y="0"/>
            <wp:positionH relativeFrom="column">
              <wp:align>center</wp:align>
            </wp:positionH>
            <wp:positionV relativeFrom="paragraph">
              <wp:posOffset>993665</wp:posOffset>
            </wp:positionV>
            <wp:extent cx="5486400" cy="2496185"/>
            <wp:effectExtent l="0" t="0" r="0" b="5715"/>
            <wp:wrapTopAndBottom/>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nner_conductor2body.png"/>
                    <pic:cNvPicPr/>
                  </pic:nvPicPr>
                  <pic:blipFill>
                    <a:blip r:embed="rId183"/>
                    <a:stretch>
                      <a:fillRect/>
                    </a:stretch>
                  </pic:blipFill>
                  <pic:spPr>
                    <a:xfrm>
                      <a:off x="0" y="0"/>
                      <a:ext cx="5486400" cy="2496185"/>
                    </a:xfrm>
                    <a:prstGeom prst="rect">
                      <a:avLst/>
                    </a:prstGeom>
                  </pic:spPr>
                </pic:pic>
              </a:graphicData>
            </a:graphic>
            <wp14:sizeRelH relativeFrom="margin">
              <wp14:pctWidth>0</wp14:pctWidth>
            </wp14:sizeRelH>
            <wp14:sizeRelV relativeFrom="margin">
              <wp14:pctHeight>0</wp14:pctHeight>
            </wp14:sizeRelV>
          </wp:anchor>
        </w:drawing>
      </w:r>
      <w:r w:rsidR="001D6058">
        <w:t xml:space="preserve">The tuner inner shell assembly (discussed in section </w:t>
      </w:r>
      <w:r w:rsidR="001D6058">
        <w:fldChar w:fldCharType="begin"/>
      </w:r>
      <w:r w:rsidR="001D6058">
        <w:instrText xml:space="preserve"> REF _Ref509316933 \w \h </w:instrText>
      </w:r>
      <w:r w:rsidR="001D6058">
        <w:fldChar w:fldCharType="separate"/>
      </w:r>
      <w:r w:rsidR="00D93618">
        <w:t>17.3</w:t>
      </w:r>
      <w:r w:rsidR="001D6058">
        <w:fldChar w:fldCharType="end"/>
      </w:r>
      <w:r w:rsidR="001D6058">
        <w:t xml:space="preserve">) is aligned and welded to the </w:t>
      </w:r>
      <w:r w:rsidR="00AC1E54">
        <w:t xml:space="preserve">outer body (discussed in section </w:t>
      </w:r>
      <w:r w:rsidR="00AC1E54">
        <w:fldChar w:fldCharType="begin"/>
      </w:r>
      <w:r w:rsidR="00AC1E54">
        <w:instrText xml:space="preserve"> REF _Ref509302961 \w \h </w:instrText>
      </w:r>
      <w:r w:rsidR="00AC1E54">
        <w:fldChar w:fldCharType="separate"/>
      </w:r>
      <w:r w:rsidR="00D93618">
        <w:t>17.9</w:t>
      </w:r>
      <w:r w:rsidR="00AC1E54">
        <w:fldChar w:fldCharType="end"/>
      </w:r>
      <w:r w:rsidR="00AC1E54">
        <w:t>)</w:t>
      </w:r>
      <w:r w:rsidR="00972CA9">
        <w:t>.</w:t>
      </w:r>
      <w:r w:rsidR="00924EEA">
        <w:t xml:space="preserve"> See </w:t>
      </w:r>
      <w:r w:rsidR="0003728E">
        <w:fldChar w:fldCharType="begin"/>
      </w:r>
      <w:r w:rsidR="0003728E">
        <w:instrText xml:space="preserve"> REF _Ref517790462 \h </w:instrText>
      </w:r>
      <w:r w:rsidR="0003728E">
        <w:fldChar w:fldCharType="separate"/>
      </w:r>
      <w:r w:rsidR="00D93618">
        <w:t xml:space="preserve">Figure </w:t>
      </w:r>
      <w:r w:rsidR="00D93618">
        <w:rPr>
          <w:noProof/>
        </w:rPr>
        <w:t>169</w:t>
      </w:r>
      <w:r w:rsidR="0003728E">
        <w:fldChar w:fldCharType="end"/>
      </w:r>
      <w:r w:rsidR="00924EEA">
        <w:t xml:space="preserve">(a) and (b). </w:t>
      </w:r>
      <w:r w:rsidR="00972CA9">
        <w:t xml:space="preserve"> An alignment fixture that is used to center the beam pipe in the body of the cavity is shown</w:t>
      </w:r>
      <w:r w:rsidR="00924EEA">
        <w:t xml:space="preserve"> </w:t>
      </w:r>
      <w:r w:rsidR="00972CA9">
        <w:t xml:space="preserve"> in </w:t>
      </w:r>
      <w:r w:rsidR="0003728E">
        <w:fldChar w:fldCharType="begin"/>
      </w:r>
      <w:r w:rsidR="0003728E">
        <w:instrText xml:space="preserve"> REF _Ref517790462 \h </w:instrText>
      </w:r>
      <w:r w:rsidR="0003728E">
        <w:fldChar w:fldCharType="separate"/>
      </w:r>
      <w:r w:rsidR="00D93618">
        <w:t xml:space="preserve">Figure </w:t>
      </w:r>
      <w:r w:rsidR="00D93618">
        <w:rPr>
          <w:noProof/>
        </w:rPr>
        <w:t>169</w:t>
      </w:r>
      <w:r w:rsidR="0003728E">
        <w:fldChar w:fldCharType="end"/>
      </w:r>
      <w:r w:rsidR="0003728E">
        <w:t>(c).</w:t>
      </w:r>
    </w:p>
    <w:p w14:paraId="2CDA26A0" w14:textId="69D6FE9C" w:rsidR="001D3FBD" w:rsidRDefault="00E52553" w:rsidP="00EA0694">
      <w:r>
        <w:rPr>
          <w:noProof/>
        </w:rPr>
        <w:lastRenderedPageBreak/>
        <w:drawing>
          <wp:anchor distT="0" distB="0" distL="114300" distR="114300" simplePos="0" relativeHeight="252265472" behindDoc="0" locked="0" layoutInCell="1" allowOverlap="1" wp14:anchorId="11293EAC" wp14:editId="42F6497C">
            <wp:simplePos x="0" y="0"/>
            <wp:positionH relativeFrom="column">
              <wp:align>center</wp:align>
            </wp:positionH>
            <wp:positionV relativeFrom="paragraph">
              <wp:posOffset>3165641</wp:posOffset>
            </wp:positionV>
            <wp:extent cx="3657600" cy="2743200"/>
            <wp:effectExtent l="0" t="0" r="0" b="0"/>
            <wp:wrapTopAndBottom/>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G_3060.jpg"/>
                    <pic:cNvPicPr/>
                  </pic:nvPicPr>
                  <pic:blipFill>
                    <a:blip r:embed="rId184"/>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64448" behindDoc="0" locked="0" layoutInCell="1" allowOverlap="1" wp14:anchorId="68935B1E" wp14:editId="7D6DFCB9">
                <wp:simplePos x="0" y="0"/>
                <wp:positionH relativeFrom="column">
                  <wp:align>center</wp:align>
                </wp:positionH>
                <wp:positionV relativeFrom="paragraph">
                  <wp:posOffset>2590800</wp:posOffset>
                </wp:positionV>
                <wp:extent cx="4965065" cy="306705"/>
                <wp:effectExtent l="0" t="0" r="635" b="0"/>
                <wp:wrapTopAndBottom/>
                <wp:docPr id="690" name="Text Box 690"/>
                <wp:cNvGraphicFramePr/>
                <a:graphic xmlns:a="http://schemas.openxmlformats.org/drawingml/2006/main">
                  <a:graphicData uri="http://schemas.microsoft.com/office/word/2010/wordprocessingShape">
                    <wps:wsp>
                      <wps:cNvSpPr txBox="1"/>
                      <wps:spPr>
                        <a:xfrm>
                          <a:off x="0" y="0"/>
                          <a:ext cx="4965065" cy="306705"/>
                        </a:xfrm>
                        <a:prstGeom prst="rect">
                          <a:avLst/>
                        </a:prstGeom>
                        <a:solidFill>
                          <a:prstClr val="white"/>
                        </a:solidFill>
                        <a:ln>
                          <a:noFill/>
                        </a:ln>
                      </wps:spPr>
                      <wps:txbx>
                        <w:txbxContent>
                          <w:p w14:paraId="4B4EE98B" w14:textId="096CC514" w:rsidR="0049129E" w:rsidRPr="004C5035" w:rsidRDefault="0049129E" w:rsidP="00E32B8C">
                            <w:pPr>
                              <w:pStyle w:val="Caption"/>
                              <w:rPr>
                                <w:sz w:val="22"/>
                                <w:szCs w:val="22"/>
                              </w:rPr>
                            </w:pPr>
                            <w:bookmarkStart w:id="538" w:name="_Ref517939464"/>
                            <w:r>
                              <w:t xml:space="preserve">Figure </w:t>
                            </w:r>
                            <w:r>
                              <w:rPr>
                                <w:noProof/>
                              </w:rPr>
                              <w:fldChar w:fldCharType="begin"/>
                            </w:r>
                            <w:r>
                              <w:rPr>
                                <w:noProof/>
                              </w:rPr>
                              <w:instrText xml:space="preserve"> SEQ Figure \* ARABIC </w:instrText>
                            </w:r>
                            <w:r>
                              <w:rPr>
                                <w:noProof/>
                              </w:rPr>
                              <w:fldChar w:fldCharType="separate"/>
                            </w:r>
                            <w:r>
                              <w:rPr>
                                <w:noProof/>
                              </w:rPr>
                              <w:t>170</w:t>
                            </w:r>
                            <w:r>
                              <w:rPr>
                                <w:noProof/>
                              </w:rPr>
                              <w:fldChar w:fldCharType="end"/>
                            </w:r>
                            <w:bookmarkEnd w:id="538"/>
                            <w:r>
                              <w:t>: When aligned, the weld lips do not line up and have to ground to match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935B1E" id="Text Box 690" o:spid="_x0000_s1196" type="#_x0000_t202" style="position:absolute;left:0;text-align:left;margin-left:0;margin-top:204pt;width:390.95pt;height:24.15pt;z-index:2522644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" stroked="f">
                <v:textbox style="mso-fit-shape-to-text:t" inset="0,0,0,0">
                  <w:txbxContent>
                    <w:p w14:paraId="4B4EE98B" w14:textId="096CC514" w:rsidR="0049129E" w:rsidRPr="004C5035" w:rsidRDefault="0049129E" w:rsidP="00E32B8C">
                      <w:pPr>
                        <w:pStyle w:val="Caption"/>
                        <w:rPr>
                          <w:sz w:val="22"/>
                          <w:szCs w:val="22"/>
                        </w:rPr>
                      </w:pPr>
                      <w:bookmarkStart w:id="539" w:name="_Ref517939464"/>
                      <w:r>
                        <w:t xml:space="preserve">Figure </w:t>
                      </w:r>
                      <w:r>
                        <w:rPr>
                          <w:noProof/>
                        </w:rPr>
                        <w:fldChar w:fldCharType="begin"/>
                      </w:r>
                      <w:r>
                        <w:rPr>
                          <w:noProof/>
                        </w:rPr>
                        <w:instrText xml:space="preserve"> SEQ Figure \* ARABIC </w:instrText>
                      </w:r>
                      <w:r>
                        <w:rPr>
                          <w:noProof/>
                        </w:rPr>
                        <w:fldChar w:fldCharType="separate"/>
                      </w:r>
                      <w:r>
                        <w:rPr>
                          <w:noProof/>
                        </w:rPr>
                        <w:t>170</w:t>
                      </w:r>
                      <w:r>
                        <w:rPr>
                          <w:noProof/>
                        </w:rPr>
                        <w:fldChar w:fldCharType="end"/>
                      </w:r>
                      <w:bookmarkEnd w:id="539"/>
                      <w:r>
                        <w:t>: When aligned, the weld lips do not line up and have to ground to match</w:t>
                      </w:r>
                    </w:p>
                  </w:txbxContent>
                </v:textbox>
                <w10:wrap type="topAndBottom"/>
              </v:shape>
            </w:pict>
          </mc:Fallback>
        </mc:AlternateContent>
      </w:r>
      <w:r>
        <w:rPr>
          <w:noProof/>
        </w:rPr>
        <w:drawing>
          <wp:anchor distT="0" distB="0" distL="114300" distR="114300" simplePos="0" relativeHeight="252262400" behindDoc="0" locked="0" layoutInCell="1" allowOverlap="1" wp14:anchorId="4E12A0AB" wp14:editId="7F854DDF">
            <wp:simplePos x="0" y="0"/>
            <wp:positionH relativeFrom="column">
              <wp:align>center</wp:align>
            </wp:positionH>
            <wp:positionV relativeFrom="paragraph">
              <wp:posOffset>-273685</wp:posOffset>
            </wp:positionV>
            <wp:extent cx="2752090" cy="2733675"/>
            <wp:effectExtent l="0" t="0" r="3810" b="0"/>
            <wp:wrapTopAndBottom/>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lip_gaps.png"/>
                    <pic:cNvPicPr/>
                  </pic:nvPicPr>
                  <pic:blipFill>
                    <a:blip r:embed="rId185"/>
                    <a:stretch>
                      <a:fillRect/>
                    </a:stretch>
                  </pic:blipFill>
                  <pic:spPr>
                    <a:xfrm>
                      <a:off x="0" y="0"/>
                      <a:ext cx="2752090" cy="2733675"/>
                    </a:xfrm>
                    <a:prstGeom prst="rect">
                      <a:avLst/>
                    </a:prstGeom>
                  </pic:spPr>
                </pic:pic>
              </a:graphicData>
            </a:graphic>
            <wp14:sizeRelH relativeFrom="margin">
              <wp14:pctWidth>0</wp14:pctWidth>
            </wp14:sizeRelH>
            <wp14:sizeRelV relativeFrom="margin">
              <wp14:pctHeight>0</wp14:pctHeight>
            </wp14:sizeRelV>
          </wp:anchor>
        </w:drawing>
      </w:r>
      <w:r w:rsidR="004C3D57">
        <w:t>However, w</w:t>
      </w:r>
      <w:r w:rsidR="00E32B8C">
        <w:t xml:space="preserve">hen </w:t>
      </w:r>
      <w:r w:rsidR="004C3D57">
        <w:t xml:space="preserve">they are </w:t>
      </w:r>
      <w:r w:rsidR="00E32B8C">
        <w:t>pressed together</w:t>
      </w:r>
      <w:r w:rsidR="00FB1BEC">
        <w:t xml:space="preserve"> as shown in </w:t>
      </w:r>
      <w:r w:rsidR="00FB1BEC">
        <w:fldChar w:fldCharType="begin"/>
      </w:r>
      <w:r w:rsidR="00FB1BEC">
        <w:instrText xml:space="preserve"> REF _Ref517939464 \h </w:instrText>
      </w:r>
      <w:r w:rsidR="00FB1BEC">
        <w:fldChar w:fldCharType="separate"/>
      </w:r>
      <w:r w:rsidR="00D93618">
        <w:t xml:space="preserve">Figure </w:t>
      </w:r>
      <w:r w:rsidR="00D93618">
        <w:rPr>
          <w:noProof/>
        </w:rPr>
        <w:t>170</w:t>
      </w:r>
      <w:r w:rsidR="00FB1BEC">
        <w:fldChar w:fldCharType="end"/>
      </w:r>
      <w:r w:rsidR="00E32B8C">
        <w:t xml:space="preserve">, the weld lips do not match up because the cross section of the outer body is an oval and not a circle. </w:t>
      </w:r>
      <w:r w:rsidR="00FB1BEC">
        <w:t xml:space="preserve">The difference in radii is about 1/8” at the location of greatest mismatch. </w:t>
      </w:r>
      <w:r w:rsidR="00E32B8C">
        <w:t>The extra material has to be ground off before welding can take place.</w:t>
      </w:r>
      <w:r w:rsidR="008D7AFD">
        <w:t xml:space="preserve"> </w:t>
      </w:r>
      <w:r w:rsidR="00081CE0">
        <w:fldChar w:fldCharType="begin"/>
      </w:r>
      <w:r w:rsidR="00081CE0">
        <w:instrText xml:space="preserve"> REF _Ref518020418 \h </w:instrText>
      </w:r>
      <w:r w:rsidR="00081CE0">
        <w:fldChar w:fldCharType="separate"/>
      </w:r>
      <w:r w:rsidR="00D93618">
        <w:t xml:space="preserve">Figure </w:t>
      </w:r>
      <w:r w:rsidR="00D93618">
        <w:rPr>
          <w:noProof/>
        </w:rPr>
        <w:t>171</w:t>
      </w:r>
      <w:r w:rsidR="00081CE0">
        <w:fldChar w:fldCharType="end"/>
      </w:r>
      <w:r w:rsidR="00081CE0">
        <w:t xml:space="preserve"> shows t</w:t>
      </w:r>
      <w:r w:rsidR="008D7AFD">
        <w:t>he completed weld</w:t>
      </w:r>
      <w:r w:rsidR="00CB6120">
        <w:t>s</w:t>
      </w:r>
      <w:r w:rsidR="008D7AFD">
        <w:t xml:space="preserve"> </w:t>
      </w:r>
      <w:r w:rsidR="00CB6120">
        <w:t>between the inner shell assembly and the cavity body and t</w:t>
      </w:r>
      <w:r w:rsidR="008D7AFD">
        <w:t xml:space="preserve">he </w:t>
      </w:r>
      <w:r w:rsidR="00CB6120">
        <w:t>copper flange</w:t>
      </w:r>
      <w:r w:rsidR="00081CE0">
        <w:t xml:space="preserve"> to the inner shell.</w:t>
      </w:r>
    </w:p>
    <w:p w14:paraId="56038B2A" w14:textId="087F9CE3" w:rsidR="00E52553" w:rsidRDefault="00E52553" w:rsidP="00EA0694">
      <w:r>
        <w:rPr>
          <w:noProof/>
        </w:rPr>
        <mc:AlternateContent>
          <mc:Choice Requires="wps">
            <w:drawing>
              <wp:anchor distT="0" distB="0" distL="114300" distR="114300" simplePos="0" relativeHeight="252267520" behindDoc="0" locked="0" layoutInCell="1" allowOverlap="1" wp14:anchorId="6D9936BD" wp14:editId="38097034">
                <wp:simplePos x="0" y="0"/>
                <wp:positionH relativeFrom="column">
                  <wp:align>center</wp:align>
                </wp:positionH>
                <wp:positionV relativeFrom="paragraph">
                  <wp:posOffset>-1107744</wp:posOffset>
                </wp:positionV>
                <wp:extent cx="4919345" cy="461010"/>
                <wp:effectExtent l="0" t="0" r="0" b="0"/>
                <wp:wrapTopAndBottom/>
                <wp:docPr id="692" name="Text Box 692"/>
                <wp:cNvGraphicFramePr/>
                <a:graphic xmlns:a="http://schemas.openxmlformats.org/drawingml/2006/main">
                  <a:graphicData uri="http://schemas.microsoft.com/office/word/2010/wordprocessingShape">
                    <wps:wsp>
                      <wps:cNvSpPr txBox="1"/>
                      <wps:spPr>
                        <a:xfrm>
                          <a:off x="0" y="0"/>
                          <a:ext cx="4919345" cy="461010"/>
                        </a:xfrm>
                        <a:prstGeom prst="rect">
                          <a:avLst/>
                        </a:prstGeom>
                        <a:solidFill>
                          <a:prstClr val="white"/>
                        </a:solidFill>
                        <a:ln>
                          <a:noFill/>
                        </a:ln>
                      </wps:spPr>
                      <wps:txbx>
                        <w:txbxContent>
                          <w:p w14:paraId="3BB63CB9" w14:textId="6FFE8DBD" w:rsidR="0049129E" w:rsidRPr="00F52E73" w:rsidRDefault="0049129E" w:rsidP="00D266EF">
                            <w:pPr>
                              <w:pStyle w:val="Caption"/>
                              <w:rPr>
                                <w:noProof/>
                                <w:sz w:val="22"/>
                                <w:szCs w:val="22"/>
                              </w:rPr>
                            </w:pPr>
                            <w:bookmarkStart w:id="540" w:name="_Ref518020418"/>
                            <w:r>
                              <w:t xml:space="preserve">Figure </w:t>
                            </w:r>
                            <w:r>
                              <w:rPr>
                                <w:noProof/>
                              </w:rPr>
                              <w:fldChar w:fldCharType="begin"/>
                            </w:r>
                            <w:r>
                              <w:rPr>
                                <w:noProof/>
                              </w:rPr>
                              <w:instrText xml:space="preserve"> SEQ Figure \* ARABIC </w:instrText>
                            </w:r>
                            <w:r>
                              <w:rPr>
                                <w:noProof/>
                              </w:rPr>
                              <w:fldChar w:fldCharType="separate"/>
                            </w:r>
                            <w:r>
                              <w:rPr>
                                <w:noProof/>
                              </w:rPr>
                              <w:t>171</w:t>
                            </w:r>
                            <w:r>
                              <w:rPr>
                                <w:noProof/>
                              </w:rPr>
                              <w:fldChar w:fldCharType="end"/>
                            </w:r>
                            <w:bookmarkEnd w:id="540"/>
                            <w:r>
                              <w:t>: The completed welds between the inner shell assembly and the cavity body and the copper flange to the inner shell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9936BD" id="Text Box 692" o:spid="_x0000_s1197" type="#_x0000_t202" style="position:absolute;left:0;text-align:left;margin-left:0;margin-top:-87.2pt;width:387.35pt;height:36.3pt;z-index:2522675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" stroked="f">
                <v:textbox style="mso-fit-shape-to-text:t" inset="0,0,0,0">
                  <w:txbxContent>
                    <w:p w14:paraId="3BB63CB9" w14:textId="6FFE8DBD" w:rsidR="0049129E" w:rsidRPr="00F52E73" w:rsidRDefault="0049129E" w:rsidP="00D266EF">
                      <w:pPr>
                        <w:pStyle w:val="Caption"/>
                        <w:rPr>
                          <w:noProof/>
                          <w:sz w:val="22"/>
                          <w:szCs w:val="22"/>
                        </w:rPr>
                      </w:pPr>
                      <w:bookmarkStart w:id="541" w:name="_Ref518020418"/>
                      <w:r>
                        <w:t xml:space="preserve">Figure </w:t>
                      </w:r>
                      <w:r>
                        <w:rPr>
                          <w:noProof/>
                        </w:rPr>
                        <w:fldChar w:fldCharType="begin"/>
                      </w:r>
                      <w:r>
                        <w:rPr>
                          <w:noProof/>
                        </w:rPr>
                        <w:instrText xml:space="preserve"> SEQ Figure \* ARABIC </w:instrText>
                      </w:r>
                      <w:r>
                        <w:rPr>
                          <w:noProof/>
                        </w:rPr>
                        <w:fldChar w:fldCharType="separate"/>
                      </w:r>
                      <w:r>
                        <w:rPr>
                          <w:noProof/>
                        </w:rPr>
                        <w:t>171</w:t>
                      </w:r>
                      <w:r>
                        <w:rPr>
                          <w:noProof/>
                        </w:rPr>
                        <w:fldChar w:fldCharType="end"/>
                      </w:r>
                      <w:bookmarkEnd w:id="541"/>
                      <w:r>
                        <w:t>: The completed welds between the inner shell assembly and the cavity body and the copper flange to the inner shell assembly.</w:t>
                      </w:r>
                    </w:p>
                  </w:txbxContent>
                </v:textbox>
                <w10:wrap type="topAndBottom"/>
              </v:shape>
            </w:pict>
          </mc:Fallback>
        </mc:AlternateContent>
      </w:r>
    </w:p>
    <w:p w14:paraId="7C403652" w14:textId="00C483A0" w:rsidR="00BB0181" w:rsidRDefault="00BB0181" w:rsidP="00BB0181">
      <w:pPr>
        <w:pStyle w:val="Heading3"/>
      </w:pPr>
      <w:bookmarkStart w:id="542" w:name="_Ref518366485"/>
      <w:bookmarkStart w:id="543" w:name="_Toc522881085"/>
      <w:r>
        <w:lastRenderedPageBreak/>
        <w:t>Installing the power module and power amplifier</w:t>
      </w:r>
      <w:bookmarkEnd w:id="542"/>
      <w:bookmarkEnd w:id="543"/>
    </w:p>
    <w:p w14:paraId="05433F51" w14:textId="73D96CCC" w:rsidR="0028311B" w:rsidRDefault="004413A7" w:rsidP="00EA0694">
      <w:r>
        <w:rPr>
          <w:noProof/>
        </w:rPr>
        <mc:AlternateContent>
          <mc:Choice Requires="wps">
            <w:drawing>
              <wp:anchor distT="0" distB="0" distL="114300" distR="114300" simplePos="0" relativeHeight="252289024" behindDoc="0" locked="0" layoutInCell="1" allowOverlap="1" wp14:anchorId="670CF040" wp14:editId="00A869C1">
                <wp:simplePos x="0" y="0"/>
                <wp:positionH relativeFrom="column">
                  <wp:align>center</wp:align>
                </wp:positionH>
                <wp:positionV relativeFrom="paragraph">
                  <wp:posOffset>6904990</wp:posOffset>
                </wp:positionV>
                <wp:extent cx="5477256" cy="612648"/>
                <wp:effectExtent l="0" t="0" r="0" b="0"/>
                <wp:wrapTopAndBottom/>
                <wp:docPr id="707" name="Text Box 707"/>
                <wp:cNvGraphicFramePr/>
                <a:graphic xmlns:a="http://schemas.openxmlformats.org/drawingml/2006/main">
                  <a:graphicData uri="http://schemas.microsoft.com/office/word/2010/wordprocessingShape">
                    <wps:wsp>
                      <wps:cNvSpPr txBox="1"/>
                      <wps:spPr>
                        <a:xfrm>
                          <a:off x="0" y="0"/>
                          <a:ext cx="5477256" cy="612648"/>
                        </a:xfrm>
                        <a:prstGeom prst="rect">
                          <a:avLst/>
                        </a:prstGeom>
                        <a:solidFill>
                          <a:prstClr val="white"/>
                        </a:solidFill>
                        <a:ln>
                          <a:noFill/>
                        </a:ln>
                      </wps:spPr>
                      <wps:txbx>
                        <w:txbxContent>
                          <w:p w14:paraId="5CC5B610" w14:textId="370CE4DB" w:rsidR="0049129E" w:rsidRPr="008741F9" w:rsidRDefault="0049129E" w:rsidP="004413A7">
                            <w:pPr>
                              <w:pStyle w:val="Caption"/>
                              <w:rPr>
                                <w:noProof/>
                                <w:sz w:val="22"/>
                                <w:szCs w:val="22"/>
                              </w:rPr>
                            </w:pPr>
                            <w:bookmarkStart w:id="544" w:name="_Ref518559449"/>
                            <w:r>
                              <w:t xml:space="preserve">Figure </w:t>
                            </w:r>
                            <w:r>
                              <w:rPr>
                                <w:noProof/>
                              </w:rPr>
                              <w:fldChar w:fldCharType="begin"/>
                            </w:r>
                            <w:r>
                              <w:rPr>
                                <w:noProof/>
                              </w:rPr>
                              <w:instrText xml:space="preserve"> SEQ Figure \* ARABIC </w:instrText>
                            </w:r>
                            <w:r>
                              <w:rPr>
                                <w:noProof/>
                              </w:rPr>
                              <w:fldChar w:fldCharType="separate"/>
                            </w:r>
                            <w:r>
                              <w:rPr>
                                <w:noProof/>
                              </w:rPr>
                              <w:t>172</w:t>
                            </w:r>
                            <w:r>
                              <w:rPr>
                                <w:noProof/>
                              </w:rPr>
                              <w:fldChar w:fldCharType="end"/>
                            </w:r>
                            <w:bookmarkEnd w:id="544"/>
                            <w:r>
                              <w:t>: (a) shows the PA shell, window and stem where the PA cone will be connected; (b) shows the bottom of the PA cone with the spring fingers; (c) cone has been installed; (d) installation of the PA and its associated parts; (e) after installation.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0CF040" id="Text Box 707" o:spid="_x0000_s1198" type="#_x0000_t202" style="position:absolute;left:0;text-align:left;margin-left:0;margin-top:543.7pt;width:431.3pt;height:48.25pt;z-index:252289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" stroked="f">
                <v:textbox style="mso-fit-shape-to-text:t" inset="0,0,0,0">
                  <w:txbxContent>
                    <w:p w14:paraId="5CC5B610" w14:textId="370CE4DB" w:rsidR="0049129E" w:rsidRPr="008741F9" w:rsidRDefault="0049129E" w:rsidP="004413A7">
                      <w:pPr>
                        <w:pStyle w:val="Caption"/>
                        <w:rPr>
                          <w:noProof/>
                          <w:sz w:val="22"/>
                          <w:szCs w:val="22"/>
                        </w:rPr>
                      </w:pPr>
                      <w:bookmarkStart w:id="545" w:name="_Ref518559449"/>
                      <w:r>
                        <w:t xml:space="preserve">Figure </w:t>
                      </w:r>
                      <w:r>
                        <w:rPr>
                          <w:noProof/>
                        </w:rPr>
                        <w:fldChar w:fldCharType="begin"/>
                      </w:r>
                      <w:r>
                        <w:rPr>
                          <w:noProof/>
                        </w:rPr>
                        <w:instrText xml:space="preserve"> SEQ Figure \* ARABIC </w:instrText>
                      </w:r>
                      <w:r>
                        <w:rPr>
                          <w:noProof/>
                        </w:rPr>
                        <w:fldChar w:fldCharType="separate"/>
                      </w:r>
                      <w:r>
                        <w:rPr>
                          <w:noProof/>
                        </w:rPr>
                        <w:t>172</w:t>
                      </w:r>
                      <w:r>
                        <w:rPr>
                          <w:noProof/>
                        </w:rPr>
                        <w:fldChar w:fldCharType="end"/>
                      </w:r>
                      <w:bookmarkEnd w:id="545"/>
                      <w:r>
                        <w:t>: (a) shows the PA shell, window and stem where the PA cone will be connected; (b) shows the bottom of the PA cone with the spring fingers; (c) cone has been installed; (d) installation of the PA and its associated parts; (e) after installation.</w:t>
                      </w:r>
                    </w:p>
                  </w:txbxContent>
                </v:textbox>
                <w10:wrap type="topAndBottom"/>
              </v:shape>
            </w:pict>
          </mc:Fallback>
        </mc:AlternateContent>
      </w:r>
      <w:r w:rsidR="00070956">
        <w:rPr>
          <w:noProof/>
        </w:rPr>
        <w:drawing>
          <wp:anchor distT="0" distB="0" distL="114300" distR="114300" simplePos="0" relativeHeight="252286976" behindDoc="0" locked="0" layoutInCell="1" allowOverlap="1" wp14:anchorId="12590569" wp14:editId="3628B939">
            <wp:simplePos x="0" y="0"/>
            <wp:positionH relativeFrom="column">
              <wp:align>center</wp:align>
            </wp:positionH>
            <wp:positionV relativeFrom="paragraph">
              <wp:posOffset>900917</wp:posOffset>
            </wp:positionV>
            <wp:extent cx="3675888" cy="5943600"/>
            <wp:effectExtent l="0" t="0" r="0" b="0"/>
            <wp:wrapTopAndBottom/>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a_install.png"/>
                    <pic:cNvPicPr/>
                  </pic:nvPicPr>
                  <pic:blipFill>
                    <a:blip r:embed="rId186"/>
                    <a:stretch>
                      <a:fillRect/>
                    </a:stretch>
                  </pic:blipFill>
                  <pic:spPr>
                    <a:xfrm>
                      <a:off x="0" y="0"/>
                      <a:ext cx="3675888" cy="5943600"/>
                    </a:xfrm>
                    <a:prstGeom prst="rect">
                      <a:avLst/>
                    </a:prstGeom>
                  </pic:spPr>
                </pic:pic>
              </a:graphicData>
            </a:graphic>
            <wp14:sizeRelH relativeFrom="margin">
              <wp14:pctWidth>0</wp14:pctWidth>
            </wp14:sizeRelH>
            <wp14:sizeRelV relativeFrom="margin">
              <wp14:pctHeight>0</wp14:pctHeight>
            </wp14:sizeRelV>
          </wp:anchor>
        </w:drawing>
      </w:r>
      <w:r w:rsidR="00BB0181">
        <w:t xml:space="preserve">The next step is to install the </w:t>
      </w:r>
      <w:r w:rsidR="00CB68D6">
        <w:t>power module to</w:t>
      </w:r>
      <w:r w:rsidR="00D2112F">
        <w:t>gether with the power amplifier and its cathode resonator plus other assemblies associated with the amplifier.</w:t>
      </w:r>
      <w:r w:rsidR="005F443D">
        <w:t xml:space="preserve"> </w:t>
      </w:r>
      <w:r w:rsidR="00D7341C">
        <w:fldChar w:fldCharType="begin"/>
      </w:r>
      <w:r w:rsidR="00D7341C">
        <w:instrText xml:space="preserve"> REF _Ref518559449 \h </w:instrText>
      </w:r>
      <w:r w:rsidR="00D7341C">
        <w:fldChar w:fldCharType="separate"/>
      </w:r>
      <w:r w:rsidR="00D93618">
        <w:t xml:space="preserve">Figure </w:t>
      </w:r>
      <w:r w:rsidR="00D93618">
        <w:rPr>
          <w:noProof/>
        </w:rPr>
        <w:t>172</w:t>
      </w:r>
      <w:r w:rsidR="00D7341C">
        <w:fldChar w:fldCharType="end"/>
      </w:r>
      <w:r w:rsidR="00D7341C">
        <w:t xml:space="preserve"> </w:t>
      </w:r>
      <w:r w:rsidR="005F443D">
        <w:t>shows photos of the various steps.</w:t>
      </w:r>
      <w:r w:rsidR="00070956" w:rsidRPr="00070956">
        <w:rPr>
          <w:noProof/>
        </w:rPr>
        <w:t xml:space="preserve"> </w:t>
      </w:r>
    </w:p>
    <w:p w14:paraId="1B30135C" w14:textId="5041528E" w:rsidR="00DB1882" w:rsidRDefault="00694229" w:rsidP="00DB1882">
      <w:pPr>
        <w:pStyle w:val="Heading2"/>
      </w:pPr>
      <w:bookmarkStart w:id="546" w:name="_Ref518629103"/>
      <w:bookmarkStart w:id="547" w:name="_Ref518629413"/>
      <w:bookmarkStart w:id="548" w:name="_Ref518629576"/>
      <w:bookmarkStart w:id="549" w:name="_Toc522881086"/>
      <w:r>
        <w:lastRenderedPageBreak/>
        <w:t>Tuner stack assembly</w:t>
      </w:r>
      <w:bookmarkEnd w:id="546"/>
      <w:bookmarkEnd w:id="547"/>
      <w:bookmarkEnd w:id="548"/>
      <w:bookmarkEnd w:id="549"/>
    </w:p>
    <w:p w14:paraId="6D862B06" w14:textId="7ED432C6" w:rsidR="00DB1882" w:rsidRDefault="005D39E4" w:rsidP="00DB1882">
      <w:pPr>
        <w:rPr>
          <w:b/>
        </w:rPr>
      </w:pPr>
      <w:r w:rsidRPr="00E5490B">
        <w:rPr>
          <w:b/>
        </w:rPr>
        <w:t>Editor’s note</w:t>
      </w:r>
      <w:r w:rsidR="00720B04">
        <w:rPr>
          <w:b/>
        </w:rPr>
        <w:t xml:space="preserve"> 1</w:t>
      </w:r>
      <w:r w:rsidRPr="00E5490B">
        <w:rPr>
          <w:b/>
        </w:rPr>
        <w:t>: Before the garnet rings were installed onto</w:t>
      </w:r>
      <w:r w:rsidR="00523803" w:rsidRPr="00E5490B">
        <w:rPr>
          <w:b/>
        </w:rPr>
        <w:t xml:space="preserve"> the cavity, the RF properties of the first two modes of the </w:t>
      </w:r>
      <w:r w:rsidR="00E5490B">
        <w:rPr>
          <w:b/>
        </w:rPr>
        <w:t xml:space="preserve">empty </w:t>
      </w:r>
      <w:r w:rsidR="00523803" w:rsidRPr="00E5490B">
        <w:rPr>
          <w:b/>
        </w:rPr>
        <w:t>cavity</w:t>
      </w:r>
      <w:r w:rsidR="00E5490B">
        <w:rPr>
          <w:b/>
        </w:rPr>
        <w:t xml:space="preserve"> with and without the PA</w:t>
      </w:r>
      <w:r w:rsidR="00523803" w:rsidRPr="00E5490B">
        <w:rPr>
          <w:b/>
        </w:rPr>
        <w:t xml:space="preserve"> were measured. See section </w:t>
      </w:r>
      <w:r w:rsidR="00523803" w:rsidRPr="00E5490B">
        <w:rPr>
          <w:b/>
        </w:rPr>
        <w:fldChar w:fldCharType="begin"/>
      </w:r>
      <w:r w:rsidR="00523803" w:rsidRPr="00E5490B">
        <w:rPr>
          <w:b/>
        </w:rPr>
        <w:instrText xml:space="preserve"> REF _Ref518628589 \w \h </w:instrText>
      </w:r>
      <w:r w:rsidR="00E5490B">
        <w:rPr>
          <w:b/>
        </w:rPr>
        <w:instrText xml:space="preserve"> \* MERGEFORMAT </w:instrText>
      </w:r>
      <w:r w:rsidR="00523803" w:rsidRPr="00E5490B">
        <w:rPr>
          <w:b/>
        </w:rPr>
      </w:r>
      <w:r w:rsidR="00523803" w:rsidRPr="00E5490B">
        <w:rPr>
          <w:b/>
        </w:rPr>
        <w:fldChar w:fldCharType="separate"/>
      </w:r>
      <w:r w:rsidR="00D93618">
        <w:rPr>
          <w:b/>
        </w:rPr>
        <w:t>19</w:t>
      </w:r>
      <w:r w:rsidR="00523803" w:rsidRPr="00E5490B">
        <w:rPr>
          <w:b/>
        </w:rPr>
        <w:fldChar w:fldCharType="end"/>
      </w:r>
      <w:r w:rsidR="00523803" w:rsidRPr="00E5490B">
        <w:rPr>
          <w:b/>
        </w:rPr>
        <w:t>.</w:t>
      </w:r>
    </w:p>
    <w:p w14:paraId="56E38B93" w14:textId="59523719" w:rsidR="00720B04" w:rsidRDefault="00720B04" w:rsidP="00DB1882">
      <w:pPr>
        <w:rPr>
          <w:b/>
        </w:rPr>
      </w:pPr>
      <w:r>
        <w:rPr>
          <w:b/>
        </w:rPr>
        <w:t xml:space="preserve">Editor’s note 2: </w:t>
      </w:r>
      <w:r w:rsidR="007808E5">
        <w:rPr>
          <w:b/>
        </w:rPr>
        <w:t>There were many modifications</w:t>
      </w:r>
      <w:r w:rsidR="00906F71">
        <w:rPr>
          <w:b/>
        </w:rPr>
        <w:t xml:space="preserve"> made</w:t>
      </w:r>
      <w:r w:rsidR="007808E5">
        <w:rPr>
          <w:b/>
        </w:rPr>
        <w:t xml:space="preserve"> to the </w:t>
      </w:r>
      <w:r w:rsidR="00E37A58">
        <w:rPr>
          <w:b/>
        </w:rPr>
        <w:t>tuner neck assembly</w:t>
      </w:r>
      <w:r w:rsidR="007808E5">
        <w:rPr>
          <w:b/>
        </w:rPr>
        <w:t xml:space="preserve"> in order to mate it to the cavity body with the solenoid end plate attached. These modifications are documented in section </w:t>
      </w:r>
      <w:r w:rsidR="00E37A58">
        <w:rPr>
          <w:b/>
        </w:rPr>
        <w:fldChar w:fldCharType="begin"/>
      </w:r>
      <w:r w:rsidR="00E37A58">
        <w:rPr>
          <w:b/>
        </w:rPr>
        <w:instrText xml:space="preserve"> REF _Ref520352789 \w \h </w:instrText>
      </w:r>
      <w:r w:rsidR="00E37A58">
        <w:rPr>
          <w:b/>
        </w:rPr>
      </w:r>
      <w:r w:rsidR="00E37A58">
        <w:rPr>
          <w:b/>
        </w:rPr>
        <w:fldChar w:fldCharType="separate"/>
      </w:r>
      <w:r w:rsidR="00D93618">
        <w:rPr>
          <w:b/>
        </w:rPr>
        <w:t>17.2.1</w:t>
      </w:r>
      <w:r w:rsidR="00E37A58">
        <w:rPr>
          <w:b/>
        </w:rPr>
        <w:fldChar w:fldCharType="end"/>
      </w:r>
      <w:r w:rsidR="00E37A58">
        <w:rPr>
          <w:b/>
        </w:rPr>
        <w:t>.</w:t>
      </w:r>
    </w:p>
    <w:p w14:paraId="7BEDEA3E" w14:textId="47900CA2" w:rsidR="00725B24" w:rsidRPr="00E5490B" w:rsidRDefault="00725B24" w:rsidP="00DB1882">
      <w:pPr>
        <w:rPr>
          <w:b/>
        </w:rPr>
      </w:pPr>
      <w:r>
        <w:rPr>
          <w:b/>
        </w:rPr>
        <w:t xml:space="preserve">Editor’s note 3: The outer shell had bad </w:t>
      </w:r>
      <w:r w:rsidR="003E3CD5">
        <w:rPr>
          <w:b/>
        </w:rPr>
        <w:t xml:space="preserve">weld </w:t>
      </w:r>
      <w:r>
        <w:rPr>
          <w:b/>
        </w:rPr>
        <w:t>joints. Its</w:t>
      </w:r>
      <w:r w:rsidR="001749B2">
        <w:rPr>
          <w:b/>
        </w:rPr>
        <w:t xml:space="preserve"> discovery and </w:t>
      </w:r>
      <w:r w:rsidR="006446C0">
        <w:rPr>
          <w:b/>
        </w:rPr>
        <w:t xml:space="preserve">future </w:t>
      </w:r>
      <w:r w:rsidR="001749B2">
        <w:rPr>
          <w:b/>
        </w:rPr>
        <w:t>repair wa</w:t>
      </w:r>
      <w:r>
        <w:rPr>
          <w:b/>
        </w:rPr>
        <w:t xml:space="preserve">s discussed in section </w:t>
      </w:r>
      <w:r>
        <w:rPr>
          <w:b/>
        </w:rPr>
        <w:fldChar w:fldCharType="begin"/>
      </w:r>
      <w:r>
        <w:rPr>
          <w:b/>
        </w:rPr>
        <w:instrText xml:space="preserve"> REF _Ref522512914 \w \h </w:instrText>
      </w:r>
      <w:r>
        <w:rPr>
          <w:b/>
        </w:rPr>
      </w:r>
      <w:r>
        <w:rPr>
          <w:b/>
        </w:rPr>
        <w:fldChar w:fldCharType="separate"/>
      </w:r>
      <w:r w:rsidR="00D93618">
        <w:rPr>
          <w:b/>
        </w:rPr>
        <w:t>17.4.1</w:t>
      </w:r>
      <w:r>
        <w:rPr>
          <w:b/>
        </w:rPr>
        <w:fldChar w:fldCharType="end"/>
      </w:r>
      <w:r>
        <w:rPr>
          <w:b/>
        </w:rPr>
        <w:t>.</w:t>
      </w:r>
    </w:p>
    <w:p w14:paraId="47CED3BD" w14:textId="77777777" w:rsidR="00FB64A7" w:rsidRDefault="006F43A2" w:rsidP="00464F95">
      <w:r>
        <w:t>There is a lot of preparation work before the garnet rings can be installed onto the</w:t>
      </w:r>
      <w:r w:rsidR="00240BE7">
        <w:t xml:space="preserve"> cavity. </w:t>
      </w:r>
      <w:r w:rsidR="00FB64A7">
        <w:t>Some of the steps are outlined below:</w:t>
      </w:r>
    </w:p>
    <w:p w14:paraId="2F2AC0A8" w14:textId="43F40C05" w:rsidR="00464F95" w:rsidRDefault="00FB64A7" w:rsidP="00464F95">
      <w:pPr>
        <w:pStyle w:val="ListParagraph"/>
        <w:numPr>
          <w:ilvl w:val="0"/>
          <w:numId w:val="21"/>
        </w:numPr>
      </w:pPr>
      <w:r>
        <w:t>Attachment of the solenoid end plate</w:t>
      </w:r>
      <w:r w:rsidR="00B80F4B">
        <w:t xml:space="preserve"> and support structure. See </w:t>
      </w:r>
      <w:r w:rsidR="004506F3">
        <w:fldChar w:fldCharType="begin"/>
      </w:r>
      <w:r w:rsidR="004506F3">
        <w:instrText xml:space="preserve"> REF _Ref521496392 \h </w:instrText>
      </w:r>
      <w:r w:rsidR="004506F3">
        <w:fldChar w:fldCharType="separate"/>
      </w:r>
      <w:r w:rsidR="00D93618">
        <w:t xml:space="preserve">Figure </w:t>
      </w:r>
      <w:r w:rsidR="00D93618">
        <w:rPr>
          <w:noProof/>
        </w:rPr>
        <w:t>173</w:t>
      </w:r>
      <w:r w:rsidR="004506F3">
        <w:fldChar w:fldCharType="end"/>
      </w:r>
      <w:r w:rsidR="00575C16">
        <w:t>(a).</w:t>
      </w:r>
    </w:p>
    <w:p w14:paraId="01BAEC88" w14:textId="77273915" w:rsidR="00575C16" w:rsidRDefault="00BA0FB7" w:rsidP="00464F95">
      <w:pPr>
        <w:pStyle w:val="ListParagraph"/>
        <w:numPr>
          <w:ilvl w:val="0"/>
          <w:numId w:val="21"/>
        </w:numPr>
      </w:pPr>
      <w:r>
        <w:t xml:space="preserve">Installation of the neck assembly. The neck assembly has been modified (see section </w:t>
      </w:r>
      <w:r>
        <w:fldChar w:fldCharType="begin"/>
      </w:r>
      <w:r>
        <w:instrText xml:space="preserve"> REF _Ref520352789 \w \h </w:instrText>
      </w:r>
      <w:r>
        <w:fldChar w:fldCharType="separate"/>
      </w:r>
      <w:r w:rsidR="00D93618">
        <w:t>17.2.1</w:t>
      </w:r>
      <w:r>
        <w:fldChar w:fldCharType="end"/>
      </w:r>
      <w:r>
        <w:t>) so that it can fit properly with the solenoid end plate installed.</w:t>
      </w:r>
      <w:r w:rsidR="00B52A28">
        <w:t xml:space="preserve"> See </w:t>
      </w:r>
      <w:r w:rsidR="00B52A28">
        <w:fldChar w:fldCharType="begin"/>
      </w:r>
      <w:r w:rsidR="00B52A28">
        <w:instrText xml:space="preserve"> REF _Ref521496392 \h </w:instrText>
      </w:r>
      <w:r w:rsidR="00B52A28">
        <w:fldChar w:fldCharType="separate"/>
      </w:r>
      <w:r w:rsidR="00D93618">
        <w:t xml:space="preserve">Figure </w:t>
      </w:r>
      <w:r w:rsidR="00D93618">
        <w:rPr>
          <w:noProof/>
        </w:rPr>
        <w:t>173</w:t>
      </w:r>
      <w:r w:rsidR="00B52A28">
        <w:fldChar w:fldCharType="end"/>
      </w:r>
      <w:r w:rsidR="00B52A28">
        <w:t>(b).</w:t>
      </w:r>
    </w:p>
    <w:p w14:paraId="6742A120" w14:textId="3133879B" w:rsidR="00464F95" w:rsidRDefault="00464F95" w:rsidP="00464F95">
      <w:pPr>
        <w:pStyle w:val="ListParagraph"/>
        <w:numPr>
          <w:ilvl w:val="0"/>
          <w:numId w:val="21"/>
        </w:numPr>
      </w:pPr>
      <w:r>
        <w:t>Support system for the garnet rings.</w:t>
      </w:r>
      <w:r w:rsidR="00B80F4B">
        <w:t xml:space="preserve"> See </w:t>
      </w:r>
      <w:r w:rsidR="001A46ED">
        <w:fldChar w:fldCharType="begin"/>
      </w:r>
      <w:r w:rsidR="001A46ED">
        <w:instrText xml:space="preserve"> REF _Ref521911669 \h </w:instrText>
      </w:r>
      <w:r w:rsidR="001A46ED">
        <w:fldChar w:fldCharType="separate"/>
      </w:r>
      <w:r w:rsidR="00D93618">
        <w:t xml:space="preserve">Figure </w:t>
      </w:r>
      <w:r w:rsidR="00D93618">
        <w:rPr>
          <w:noProof/>
        </w:rPr>
        <w:t>175</w:t>
      </w:r>
      <w:r w:rsidR="001A46ED">
        <w:fldChar w:fldCharType="end"/>
      </w:r>
      <w:r w:rsidR="001A46ED">
        <w:t>(f). The support was printed on a 3D printer and bolted on a unistrut.</w:t>
      </w:r>
    </w:p>
    <w:p w14:paraId="26CAB587" w14:textId="0EAE0327" w:rsidR="00620C9C" w:rsidRDefault="006C5665" w:rsidP="006C5665">
      <w:r>
        <w:rPr>
          <w:noProof/>
        </w:rPr>
        <w:drawing>
          <wp:anchor distT="0" distB="0" distL="114300" distR="114300" simplePos="0" relativeHeight="252333056" behindDoc="0" locked="0" layoutInCell="1" allowOverlap="1" wp14:anchorId="31183902" wp14:editId="2A1E503B">
            <wp:simplePos x="0" y="0"/>
            <wp:positionH relativeFrom="column">
              <wp:align>center</wp:align>
            </wp:positionH>
            <wp:positionV relativeFrom="paragraph">
              <wp:posOffset>784860</wp:posOffset>
            </wp:positionV>
            <wp:extent cx="5486400" cy="2623820"/>
            <wp:effectExtent l="0" t="0" r="0" b="5080"/>
            <wp:wrapTopAndBottom/>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IMG_3243.jpg"/>
                    <pic:cNvPicPr/>
                  </pic:nvPicPr>
                  <pic:blipFill>
                    <a:blip r:embed="rId187"/>
                    <a:stretch>
                      <a:fillRect/>
                    </a:stretch>
                  </pic:blipFill>
                  <pic:spPr>
                    <a:xfrm>
                      <a:off x="0" y="0"/>
                      <a:ext cx="5486400" cy="26238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35104" behindDoc="0" locked="0" layoutInCell="1" allowOverlap="1" wp14:anchorId="28BE22D9" wp14:editId="67F8A59F">
                <wp:simplePos x="0" y="0"/>
                <wp:positionH relativeFrom="column">
                  <wp:align>center</wp:align>
                </wp:positionH>
                <wp:positionV relativeFrom="paragraph">
                  <wp:posOffset>3607962</wp:posOffset>
                </wp:positionV>
                <wp:extent cx="5437505" cy="635"/>
                <wp:effectExtent l="0" t="0" r="0" b="0"/>
                <wp:wrapTopAndBottom/>
                <wp:docPr id="734" name="Text Box 734"/>
                <wp:cNvGraphicFramePr/>
                <a:graphic xmlns:a="http://schemas.openxmlformats.org/drawingml/2006/main">
                  <a:graphicData uri="http://schemas.microsoft.com/office/word/2010/wordprocessingShape">
                    <wps:wsp>
                      <wps:cNvSpPr txBox="1"/>
                      <wps:spPr>
                        <a:xfrm>
                          <a:off x="0" y="0"/>
                          <a:ext cx="5437505" cy="635"/>
                        </a:xfrm>
                        <a:prstGeom prst="rect">
                          <a:avLst/>
                        </a:prstGeom>
                        <a:solidFill>
                          <a:prstClr val="white"/>
                        </a:solidFill>
                        <a:ln>
                          <a:noFill/>
                        </a:ln>
                      </wps:spPr>
                      <wps:txbx>
                        <w:txbxContent>
                          <w:p w14:paraId="60B72960" w14:textId="6BF1544B" w:rsidR="0049129E" w:rsidRPr="006D098F" w:rsidRDefault="0049129E" w:rsidP="00994258">
                            <w:pPr>
                              <w:pStyle w:val="Caption"/>
                              <w:rPr>
                                <w:rFonts w:eastAsiaTheme="minorHAnsi"/>
                                <w:noProof/>
                                <w:sz w:val="21"/>
                                <w:szCs w:val="22"/>
                              </w:rPr>
                            </w:pPr>
                            <w:bookmarkStart w:id="550" w:name="_Ref521496392"/>
                            <w:r>
                              <w:t xml:space="preserve">Figure </w:t>
                            </w:r>
                            <w:r>
                              <w:rPr>
                                <w:noProof/>
                              </w:rPr>
                              <w:fldChar w:fldCharType="begin"/>
                            </w:r>
                            <w:r>
                              <w:rPr>
                                <w:noProof/>
                              </w:rPr>
                              <w:instrText xml:space="preserve"> SEQ Figure \* ARABIC </w:instrText>
                            </w:r>
                            <w:r>
                              <w:rPr>
                                <w:noProof/>
                              </w:rPr>
                              <w:fldChar w:fldCharType="separate"/>
                            </w:r>
                            <w:r>
                              <w:rPr>
                                <w:noProof/>
                              </w:rPr>
                              <w:t>173</w:t>
                            </w:r>
                            <w:r>
                              <w:rPr>
                                <w:noProof/>
                              </w:rPr>
                              <w:fldChar w:fldCharType="end"/>
                            </w:r>
                            <w:bookmarkEnd w:id="550"/>
                            <w:r>
                              <w:t>: (a) A turn buckle is used to ensure that the frame holding the solenoid end plate is square. (b) The neck assembly is installed onto the cavity together with the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BE22D9" id="Text Box 734" o:spid="_x0000_s1199" type="#_x0000_t202" style="position:absolute;left:0;text-align:left;margin-left:0;margin-top:284.1pt;width:428.15pt;height:.05pt;z-index:25233510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" stroked="f">
                <v:textbox style="mso-fit-shape-to-text:t" inset="0,0,0,0">
                  <w:txbxContent>
                    <w:p w14:paraId="60B72960" w14:textId="6BF1544B" w:rsidR="0049129E" w:rsidRPr="006D098F" w:rsidRDefault="0049129E" w:rsidP="00994258">
                      <w:pPr>
                        <w:pStyle w:val="Caption"/>
                        <w:rPr>
                          <w:rFonts w:eastAsiaTheme="minorHAnsi"/>
                          <w:noProof/>
                          <w:sz w:val="21"/>
                          <w:szCs w:val="22"/>
                        </w:rPr>
                      </w:pPr>
                      <w:bookmarkStart w:id="551" w:name="_Ref521496392"/>
                      <w:r>
                        <w:t xml:space="preserve">Figure </w:t>
                      </w:r>
                      <w:r>
                        <w:rPr>
                          <w:noProof/>
                        </w:rPr>
                        <w:fldChar w:fldCharType="begin"/>
                      </w:r>
                      <w:r>
                        <w:rPr>
                          <w:noProof/>
                        </w:rPr>
                        <w:instrText xml:space="preserve"> SEQ Figure \* ARABIC </w:instrText>
                      </w:r>
                      <w:r>
                        <w:rPr>
                          <w:noProof/>
                        </w:rPr>
                        <w:fldChar w:fldCharType="separate"/>
                      </w:r>
                      <w:r>
                        <w:rPr>
                          <w:noProof/>
                        </w:rPr>
                        <w:t>173</w:t>
                      </w:r>
                      <w:r>
                        <w:rPr>
                          <w:noProof/>
                        </w:rPr>
                        <w:fldChar w:fldCharType="end"/>
                      </w:r>
                      <w:bookmarkEnd w:id="551"/>
                      <w:r>
                        <w:t>: (a) A turn buckle is used to ensure that the frame holding the solenoid end plate is square. (b) The neck assembly is installed onto the cavity together with the end plate.</w:t>
                      </w:r>
                    </w:p>
                  </w:txbxContent>
                </v:textbox>
                <w10:wrap type="topAndBottom"/>
              </v:shape>
            </w:pict>
          </mc:Fallback>
        </mc:AlternateContent>
      </w:r>
      <w:r w:rsidR="0091139E">
        <w:t xml:space="preserve">After the support structures and </w:t>
      </w:r>
      <w:r w:rsidR="00E17ACE">
        <w:t>the neck assembly are installed</w:t>
      </w:r>
      <w:r w:rsidR="0065180B">
        <w:t>, only then can the garnet rings be installed.</w:t>
      </w:r>
    </w:p>
    <w:p w14:paraId="4CEBFD06" w14:textId="1CAEA197" w:rsidR="00620C9C" w:rsidRDefault="006A0C35" w:rsidP="006A0C35">
      <w:pPr>
        <w:pStyle w:val="Heading3"/>
      </w:pPr>
      <w:bookmarkStart w:id="552" w:name="_Ref521661050"/>
      <w:bookmarkStart w:id="553" w:name="_Ref521661067"/>
      <w:bookmarkStart w:id="554" w:name="_Ref509304773"/>
      <w:bookmarkStart w:id="555" w:name="_Toc522881087"/>
      <w:r>
        <w:lastRenderedPageBreak/>
        <w:t>Installing the garnet rings</w:t>
      </w:r>
      <w:bookmarkEnd w:id="552"/>
      <w:bookmarkEnd w:id="553"/>
      <w:bookmarkEnd w:id="555"/>
    </w:p>
    <w:p w14:paraId="26C6BADA" w14:textId="7F6D7FB5" w:rsidR="005921FE" w:rsidRDefault="00A2013C" w:rsidP="006C5665">
      <w:r>
        <w:t xml:space="preserve">Before the garnet rings are installed, </w:t>
      </w:r>
      <w:r w:rsidR="00857FA9">
        <w:t xml:space="preserve">we used </w:t>
      </w:r>
      <w:r>
        <w:t>a hose clamp to compress the 4 sectors of the inner conductor</w:t>
      </w:r>
      <w:r w:rsidR="00857FA9">
        <w:t xml:space="preserve">. This </w:t>
      </w:r>
      <w:r>
        <w:t xml:space="preserve">reduced </w:t>
      </w:r>
      <w:r w:rsidR="00857FA9">
        <w:t xml:space="preserve">the </w:t>
      </w:r>
      <w:r>
        <w:t xml:space="preserve">radius of the inner conductor makes it easier for the garnet rings to slip onto the inner conductor. When all the rings are installed, </w:t>
      </w:r>
      <w:r w:rsidR="00857FA9">
        <w:t xml:space="preserve">we release </w:t>
      </w:r>
      <w:r>
        <w:t>the hose clamp and friction will then partially hold the rings in place.</w:t>
      </w:r>
      <w:r w:rsidR="000C72C5">
        <w:t xml:space="preserve"> See </w:t>
      </w:r>
      <w:r w:rsidR="005921FE">
        <w:fldChar w:fldCharType="begin"/>
      </w:r>
      <w:r w:rsidR="005921FE">
        <w:instrText xml:space="preserve"> REF _Ref521502671 \h </w:instrText>
      </w:r>
      <w:r w:rsidR="005921FE">
        <w:fldChar w:fldCharType="separate"/>
      </w:r>
      <w:r w:rsidR="00D93618">
        <w:t xml:space="preserve">Figure </w:t>
      </w:r>
      <w:r w:rsidR="00D93618">
        <w:rPr>
          <w:noProof/>
        </w:rPr>
        <w:t>174</w:t>
      </w:r>
      <w:r w:rsidR="005921FE">
        <w:fldChar w:fldCharType="end"/>
      </w:r>
      <w:r w:rsidR="005921FE">
        <w:t>.</w:t>
      </w:r>
    </w:p>
    <w:p w14:paraId="0379685E" w14:textId="3770FB2E" w:rsidR="00730396" w:rsidRPr="005921FE" w:rsidRDefault="005921FE" w:rsidP="006C5665">
      <w:r>
        <w:rPr>
          <w:noProof/>
        </w:rPr>
        <w:drawing>
          <wp:anchor distT="0" distB="0" distL="114300" distR="114300" simplePos="0" relativeHeight="252336128" behindDoc="0" locked="0" layoutInCell="1" allowOverlap="1" wp14:anchorId="5853EBB0" wp14:editId="737A4A15">
            <wp:simplePos x="0" y="0"/>
            <wp:positionH relativeFrom="column">
              <wp:align>center</wp:align>
            </wp:positionH>
            <wp:positionV relativeFrom="paragraph">
              <wp:posOffset>866140</wp:posOffset>
            </wp:positionV>
            <wp:extent cx="2743200" cy="3657600"/>
            <wp:effectExtent l="0" t="0" r="0" b="0"/>
            <wp:wrapTopAndBottom/>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IMG_3289.jpg"/>
                    <pic:cNvPicPr/>
                  </pic:nvPicPr>
                  <pic:blipFill>
                    <a:blip r:embed="rId188"/>
                    <a:stretch>
                      <a:fillRect/>
                    </a:stretch>
                  </pic:blipFill>
                  <pic:spPr>
                    <a:xfrm>
                      <a:off x="0" y="0"/>
                      <a:ext cx="2743200" cy="3657600"/>
                    </a:xfrm>
                    <a:prstGeom prst="rect">
                      <a:avLst/>
                    </a:prstGeom>
                  </pic:spPr>
                </pic:pic>
              </a:graphicData>
            </a:graphic>
          </wp:anchor>
        </w:drawing>
      </w:r>
      <w:r>
        <w:rPr>
          <w:noProof/>
        </w:rPr>
        <mc:AlternateContent>
          <mc:Choice Requires="wps">
            <w:drawing>
              <wp:anchor distT="0" distB="0" distL="114300" distR="114300" simplePos="0" relativeHeight="252338176" behindDoc="0" locked="0" layoutInCell="1" allowOverlap="1" wp14:anchorId="16F49BA6" wp14:editId="3578F925">
                <wp:simplePos x="0" y="0"/>
                <wp:positionH relativeFrom="column">
                  <wp:align>center</wp:align>
                </wp:positionH>
                <wp:positionV relativeFrom="paragraph">
                  <wp:posOffset>4655982</wp:posOffset>
                </wp:positionV>
                <wp:extent cx="4581525" cy="306705"/>
                <wp:effectExtent l="0" t="0" r="3175" b="0"/>
                <wp:wrapTopAndBottom/>
                <wp:docPr id="736" name="Text Box 736"/>
                <wp:cNvGraphicFramePr/>
                <a:graphic xmlns:a="http://schemas.openxmlformats.org/drawingml/2006/main">
                  <a:graphicData uri="http://schemas.microsoft.com/office/word/2010/wordprocessingShape">
                    <wps:wsp>
                      <wps:cNvSpPr txBox="1"/>
                      <wps:spPr>
                        <a:xfrm>
                          <a:off x="0" y="0"/>
                          <a:ext cx="4581525" cy="306705"/>
                        </a:xfrm>
                        <a:prstGeom prst="rect">
                          <a:avLst/>
                        </a:prstGeom>
                        <a:solidFill>
                          <a:prstClr val="white"/>
                        </a:solidFill>
                        <a:ln>
                          <a:noFill/>
                        </a:ln>
                      </wps:spPr>
                      <wps:txbx>
                        <w:txbxContent>
                          <w:p w14:paraId="171F27C3" w14:textId="7D193189" w:rsidR="0049129E" w:rsidRPr="00DA33F5" w:rsidRDefault="0049129E" w:rsidP="00297FA3">
                            <w:pPr>
                              <w:pStyle w:val="Caption"/>
                              <w:rPr>
                                <w:noProof/>
                                <w:sz w:val="22"/>
                                <w:szCs w:val="22"/>
                              </w:rPr>
                            </w:pPr>
                            <w:bookmarkStart w:id="556" w:name="_Ref521502671"/>
                            <w:r>
                              <w:t xml:space="preserve">Figure </w:t>
                            </w:r>
                            <w:r>
                              <w:rPr>
                                <w:noProof/>
                              </w:rPr>
                              <w:fldChar w:fldCharType="begin"/>
                            </w:r>
                            <w:r>
                              <w:rPr>
                                <w:noProof/>
                              </w:rPr>
                              <w:instrText xml:space="preserve"> SEQ Figure \* ARABIC </w:instrText>
                            </w:r>
                            <w:r>
                              <w:rPr>
                                <w:noProof/>
                              </w:rPr>
                              <w:fldChar w:fldCharType="separate"/>
                            </w:r>
                            <w:r>
                              <w:rPr>
                                <w:noProof/>
                              </w:rPr>
                              <w:t>174</w:t>
                            </w:r>
                            <w:r>
                              <w:rPr>
                                <w:noProof/>
                              </w:rPr>
                              <w:fldChar w:fldCharType="end"/>
                            </w:r>
                            <w:bookmarkEnd w:id="556"/>
                            <w:r>
                              <w:t>: Hose clamps are used to squeeze the four sectors of the inner conductor together to reduce its radius.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F49BA6" id="Text Box 736" o:spid="_x0000_s1200" type="#_x0000_t202" style="position:absolute;left:0;text-align:left;margin-left:0;margin-top:366.6pt;width:360.75pt;height:24.15pt;z-index:25233817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" stroked="f">
                <v:textbox style="mso-fit-shape-to-text:t" inset="0,0,0,0">
                  <w:txbxContent>
                    <w:p w14:paraId="171F27C3" w14:textId="7D193189" w:rsidR="0049129E" w:rsidRPr="00DA33F5" w:rsidRDefault="0049129E" w:rsidP="00297FA3">
                      <w:pPr>
                        <w:pStyle w:val="Caption"/>
                        <w:rPr>
                          <w:noProof/>
                          <w:sz w:val="22"/>
                          <w:szCs w:val="22"/>
                        </w:rPr>
                      </w:pPr>
                      <w:bookmarkStart w:id="557" w:name="_Ref521502671"/>
                      <w:r>
                        <w:t xml:space="preserve">Figure </w:t>
                      </w:r>
                      <w:r>
                        <w:rPr>
                          <w:noProof/>
                        </w:rPr>
                        <w:fldChar w:fldCharType="begin"/>
                      </w:r>
                      <w:r>
                        <w:rPr>
                          <w:noProof/>
                        </w:rPr>
                        <w:instrText xml:space="preserve"> SEQ Figure \* ARABIC </w:instrText>
                      </w:r>
                      <w:r>
                        <w:rPr>
                          <w:noProof/>
                        </w:rPr>
                        <w:fldChar w:fldCharType="separate"/>
                      </w:r>
                      <w:r>
                        <w:rPr>
                          <w:noProof/>
                        </w:rPr>
                        <w:t>174</w:t>
                      </w:r>
                      <w:r>
                        <w:rPr>
                          <w:noProof/>
                        </w:rPr>
                        <w:fldChar w:fldCharType="end"/>
                      </w:r>
                      <w:bookmarkEnd w:id="557"/>
                      <w:r>
                        <w:t>: Hose clamps are used to squeeze the four sectors of the inner conductor together to reduce its radius.</w:t>
                      </w:r>
                    </w:p>
                  </w:txbxContent>
                </v:textbox>
                <w10:wrap type="topAndBottom"/>
              </v:shape>
            </w:pict>
          </mc:Fallback>
        </mc:AlternateContent>
      </w:r>
      <w:r w:rsidR="00857FA9">
        <w:t xml:space="preserve">In order to make sure that we do not damage the </w:t>
      </w:r>
      <w:r w:rsidR="00857FA9" w:rsidRPr="005921FE">
        <w:t>garnet rings during t</w:t>
      </w:r>
      <w:r w:rsidR="00D34816">
        <w:t>he installation process, we have</w:t>
      </w:r>
      <w:r w:rsidR="00857FA9" w:rsidRPr="005921FE">
        <w:t xml:space="preserve"> made aluminum rings for practice.</w:t>
      </w:r>
      <w:r w:rsidR="00B45647" w:rsidRPr="005921FE">
        <w:t xml:space="preserve"> See </w:t>
      </w:r>
      <w:r w:rsidR="001E77FD">
        <w:fldChar w:fldCharType="begin"/>
      </w:r>
      <w:r w:rsidR="001E77FD">
        <w:instrText xml:space="preserve"> REF _Ref521911669 \h </w:instrText>
      </w:r>
      <w:r w:rsidR="001E77FD">
        <w:fldChar w:fldCharType="separate"/>
      </w:r>
      <w:r w:rsidR="00D93618">
        <w:t xml:space="preserve">Figure </w:t>
      </w:r>
      <w:r w:rsidR="00D93618">
        <w:rPr>
          <w:noProof/>
        </w:rPr>
        <w:t>175</w:t>
      </w:r>
      <w:r w:rsidR="001E77FD">
        <w:fldChar w:fldCharType="end"/>
      </w:r>
      <w:r w:rsidR="001E77FD">
        <w:t xml:space="preserve">(a). </w:t>
      </w:r>
      <w:r w:rsidR="009558DF" w:rsidRPr="005921FE">
        <w:t>Once we were satisfied,</w:t>
      </w:r>
      <w:r w:rsidR="00730396" w:rsidRPr="005921FE">
        <w:t xml:space="preserve"> we starte</w:t>
      </w:r>
      <w:r w:rsidR="00D34816">
        <w:t>d the garnet ring installation process.</w:t>
      </w:r>
    </w:p>
    <w:p w14:paraId="4D28DA9D" w14:textId="6FC15BBC" w:rsidR="00857FA9" w:rsidRPr="001D29A5" w:rsidRDefault="00730396" w:rsidP="006C5665">
      <w:pPr>
        <w:rPr>
          <w:b/>
        </w:rPr>
      </w:pPr>
      <w:r>
        <w:t>We</w:t>
      </w:r>
      <w:r w:rsidR="000F20D6">
        <w:t xml:space="preserve"> have</w:t>
      </w:r>
      <w:r>
        <w:t xml:space="preserve"> pre-selected the garnet rings for the installation: the best shim ring that we have, goes on first. Then the best regular garnet rings go</w:t>
      </w:r>
      <w:r w:rsidR="003D1CD6">
        <w:t xml:space="preserve"> </w:t>
      </w:r>
      <w:r>
        <w:t>on next in sequence until the worst ring. This sequenc</w:t>
      </w:r>
      <w:r w:rsidR="003F49E3">
        <w:t xml:space="preserve">e was </w:t>
      </w:r>
      <w:r w:rsidR="003D1CD6">
        <w:t xml:space="preserve">picked because </w:t>
      </w:r>
      <w:r w:rsidR="003F49E3">
        <w:t>the MWS</w:t>
      </w:r>
      <w:r>
        <w:t xml:space="preserve"> simulations, </w:t>
      </w:r>
      <w:r w:rsidR="00347A8B">
        <w:t>see</w:t>
      </w:r>
      <w:r>
        <w:t xml:space="preserve"> </w:t>
      </w:r>
      <w:r>
        <w:fldChar w:fldCharType="begin"/>
      </w:r>
      <w:r>
        <w:instrText xml:space="preserve"> REF _Ref520271934 \h </w:instrText>
      </w:r>
      <w:r>
        <w:fldChar w:fldCharType="separate"/>
      </w:r>
      <w:r w:rsidR="00D93618">
        <w:t xml:space="preserve">Figure </w:t>
      </w:r>
      <w:r w:rsidR="00D93618">
        <w:rPr>
          <w:noProof/>
        </w:rPr>
        <w:t>201</w:t>
      </w:r>
      <w:r>
        <w:fldChar w:fldCharType="end"/>
      </w:r>
      <w:r>
        <w:t xml:space="preserve">, </w:t>
      </w:r>
      <w:r w:rsidR="00347A8B">
        <w:t xml:space="preserve">showed that </w:t>
      </w:r>
      <w:r>
        <w:t>the magnetic field is weakest at the shim end and strongest at the shorted end. This means that the highest RF losses will be at the</w:t>
      </w:r>
      <w:r w:rsidR="00347A8B">
        <w:t xml:space="preserve"> shim end and the smallest</w:t>
      </w:r>
      <w:r>
        <w:t xml:space="preserve"> at the shorted end. </w:t>
      </w:r>
      <w:r w:rsidR="003D1CD6">
        <w:t>This is the reason for our chosen sequence</w:t>
      </w:r>
      <w:r w:rsidR="009E44B4">
        <w:t>.</w:t>
      </w:r>
      <w:r w:rsidR="003D1CD6">
        <w:t xml:space="preserve"> For </w:t>
      </w:r>
      <w:r w:rsidR="00347A8B">
        <w:t xml:space="preserve">the </w:t>
      </w:r>
      <w:r w:rsidR="003D1CD6">
        <w:t xml:space="preserve">record, the ring sequence as installed is: </w:t>
      </w:r>
      <w:r w:rsidR="003D1CD6" w:rsidRPr="00FB682F">
        <w:rPr>
          <w:u w:val="single"/>
        </w:rPr>
        <w:t>b</w:t>
      </w:r>
      <w:r w:rsidR="007040D9">
        <w:rPr>
          <w:u w:val="single"/>
        </w:rPr>
        <w:t>est shim ring, ring #3, #11, #5</w:t>
      </w:r>
      <w:r w:rsidR="003D1CD6" w:rsidRPr="00FB682F">
        <w:rPr>
          <w:u w:val="single"/>
        </w:rPr>
        <w:t>, and #</w:t>
      </w:r>
      <w:r w:rsidR="007040D9">
        <w:rPr>
          <w:u w:val="single"/>
        </w:rPr>
        <w:t>1</w:t>
      </w:r>
      <w:r w:rsidR="00347A8B">
        <w:t>.</w:t>
      </w:r>
      <w:r w:rsidR="00E30B17">
        <w:t xml:space="preserve"> (The number that identifies each ring is the smallest number marked on each ring</w:t>
      </w:r>
      <w:r w:rsidR="00655563">
        <w:t>. These numbers identify the garnet sector/</w:t>
      </w:r>
      <w:r w:rsidR="00E30B17">
        <w:t xml:space="preserve">witness </w:t>
      </w:r>
      <w:r w:rsidR="00E30B17">
        <w:lastRenderedPageBreak/>
        <w:t>piece</w:t>
      </w:r>
      <w:r w:rsidR="00101ABE">
        <w:t xml:space="preserve"> pair</w:t>
      </w:r>
      <w:r w:rsidR="00E30B17">
        <w:t>).</w:t>
      </w:r>
      <w:r w:rsidR="001D29A5">
        <w:t xml:space="preserve"> </w:t>
      </w:r>
      <w:r w:rsidR="001D29A5" w:rsidRPr="001D29A5">
        <w:rPr>
          <w:b/>
        </w:rPr>
        <w:t>Editor’s note: The method below describes the second installation at</w:t>
      </w:r>
      <w:r w:rsidR="001D29A5">
        <w:rPr>
          <w:b/>
        </w:rPr>
        <w:t>tempt. In the first attempt</w:t>
      </w:r>
      <w:r w:rsidR="001D29A5" w:rsidRPr="001D29A5">
        <w:rPr>
          <w:b/>
        </w:rPr>
        <w:t xml:space="preserve">, there was insufficient grease between the ID and the inner conductor which required </w:t>
      </w:r>
      <w:r w:rsidR="002C62D1">
        <w:rPr>
          <w:noProof/>
        </w:rPr>
        <w:drawing>
          <wp:anchor distT="0" distB="0" distL="114300" distR="114300" simplePos="0" relativeHeight="252339200" behindDoc="0" locked="0" layoutInCell="1" allowOverlap="1" wp14:anchorId="67112DA7" wp14:editId="0125202A">
            <wp:simplePos x="0" y="0"/>
            <wp:positionH relativeFrom="column">
              <wp:posOffset>386715</wp:posOffset>
            </wp:positionH>
            <wp:positionV relativeFrom="paragraph">
              <wp:posOffset>854075</wp:posOffset>
            </wp:positionV>
            <wp:extent cx="5605145" cy="4944110"/>
            <wp:effectExtent l="0" t="0" r="0" b="0"/>
            <wp:wrapTopAndBottom/>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ring_install.png"/>
                    <pic:cNvPicPr/>
                  </pic:nvPicPr>
                  <pic:blipFill>
                    <a:blip r:embed="rId189"/>
                    <a:stretch>
                      <a:fillRect/>
                    </a:stretch>
                  </pic:blipFill>
                  <pic:spPr>
                    <a:xfrm>
                      <a:off x="0" y="0"/>
                      <a:ext cx="5605145" cy="4944110"/>
                    </a:xfrm>
                    <a:prstGeom prst="rect">
                      <a:avLst/>
                    </a:prstGeom>
                  </pic:spPr>
                </pic:pic>
              </a:graphicData>
            </a:graphic>
            <wp14:sizeRelH relativeFrom="margin">
              <wp14:pctWidth>0</wp14:pctWidth>
            </wp14:sizeRelH>
            <wp14:sizeRelV relativeFrom="margin">
              <wp14:pctHeight>0</wp14:pctHeight>
            </wp14:sizeRelV>
          </wp:anchor>
        </w:drawing>
      </w:r>
      <w:r w:rsidR="0053531E">
        <w:rPr>
          <w:noProof/>
        </w:rPr>
        <mc:AlternateContent>
          <mc:Choice Requires="wps">
            <w:drawing>
              <wp:anchor distT="0" distB="0" distL="114300" distR="114300" simplePos="0" relativeHeight="252341248" behindDoc="0" locked="0" layoutInCell="1" allowOverlap="1" wp14:anchorId="2251FD10" wp14:editId="4FAD16A8">
                <wp:simplePos x="0" y="0"/>
                <wp:positionH relativeFrom="column">
                  <wp:posOffset>393065</wp:posOffset>
                </wp:positionH>
                <wp:positionV relativeFrom="paragraph">
                  <wp:posOffset>5887720</wp:posOffset>
                </wp:positionV>
                <wp:extent cx="5605145" cy="635"/>
                <wp:effectExtent l="0" t="0" r="0" b="12065"/>
                <wp:wrapTopAndBottom/>
                <wp:docPr id="738" name="Text Box 738"/>
                <wp:cNvGraphicFramePr/>
                <a:graphic xmlns:a="http://schemas.openxmlformats.org/drawingml/2006/main">
                  <a:graphicData uri="http://schemas.microsoft.com/office/word/2010/wordprocessingShape">
                    <wps:wsp>
                      <wps:cNvSpPr txBox="1"/>
                      <wps:spPr>
                        <a:xfrm>
                          <a:off x="0" y="0"/>
                          <a:ext cx="5605145" cy="635"/>
                        </a:xfrm>
                        <a:prstGeom prst="rect">
                          <a:avLst/>
                        </a:prstGeom>
                        <a:solidFill>
                          <a:prstClr val="white"/>
                        </a:solidFill>
                        <a:ln>
                          <a:noFill/>
                        </a:ln>
                      </wps:spPr>
                      <wps:txbx>
                        <w:txbxContent>
                          <w:p w14:paraId="2852F88E" w14:textId="150ED34E" w:rsidR="0049129E" w:rsidRPr="006D2268" w:rsidRDefault="0049129E" w:rsidP="0053531E">
                            <w:pPr>
                              <w:pStyle w:val="Caption"/>
                              <w:rPr>
                                <w:sz w:val="22"/>
                                <w:szCs w:val="22"/>
                              </w:rPr>
                            </w:pPr>
                            <w:bookmarkStart w:id="558" w:name="_Ref521911669"/>
                            <w:r>
                              <w:t xml:space="preserve">Figure </w:t>
                            </w:r>
                            <w:r>
                              <w:rPr>
                                <w:noProof/>
                              </w:rPr>
                              <w:fldChar w:fldCharType="begin"/>
                            </w:r>
                            <w:r>
                              <w:rPr>
                                <w:noProof/>
                              </w:rPr>
                              <w:instrText xml:space="preserve"> SEQ Figure \* ARABIC </w:instrText>
                            </w:r>
                            <w:r>
                              <w:rPr>
                                <w:noProof/>
                              </w:rPr>
                              <w:fldChar w:fldCharType="separate"/>
                            </w:r>
                            <w:r>
                              <w:rPr>
                                <w:noProof/>
                              </w:rPr>
                              <w:t>175</w:t>
                            </w:r>
                            <w:r>
                              <w:rPr>
                                <w:noProof/>
                              </w:rPr>
                              <w:fldChar w:fldCharType="end"/>
                            </w:r>
                            <w:bookmarkEnd w:id="558"/>
                            <w:r>
                              <w:t>: (a) An aluminum ring that has the same dimensions as a garnet ring is used for practice. (b) Grease is applied liberally to the ID of the garnet ring. (c) Grease is applied to the inner conductor before each ring is inserted. There is already grease on the face of the ring because this is the second installation attempt. And the arrow indicates where there was insufficient grease from the first install. (d) G10 spacers are sued to set the position of the stack. (e) A thin layer of grease is applied to the face of the garnet ring. (f) A support is used after the 1 shim + 2 regular rings have been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51FD10" id="Text Box 738" o:spid="_x0000_s1201" type="#_x0000_t202" style="position:absolute;left:0;text-align:left;margin-left:30.95pt;margin-top:463.6pt;width:441.35pt;height:.05pt;z-index:25234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" stroked="f">
                <v:textbox style="mso-fit-shape-to-text:t" inset="0,0,0,0">
                  <w:txbxContent>
                    <w:p w14:paraId="2852F88E" w14:textId="150ED34E" w:rsidR="0049129E" w:rsidRPr="006D2268" w:rsidRDefault="0049129E" w:rsidP="0053531E">
                      <w:pPr>
                        <w:pStyle w:val="Caption"/>
                        <w:rPr>
                          <w:sz w:val="22"/>
                          <w:szCs w:val="22"/>
                        </w:rPr>
                      </w:pPr>
                      <w:bookmarkStart w:id="559" w:name="_Ref521911669"/>
                      <w:r>
                        <w:t xml:space="preserve">Figure </w:t>
                      </w:r>
                      <w:r>
                        <w:rPr>
                          <w:noProof/>
                        </w:rPr>
                        <w:fldChar w:fldCharType="begin"/>
                      </w:r>
                      <w:r>
                        <w:rPr>
                          <w:noProof/>
                        </w:rPr>
                        <w:instrText xml:space="preserve"> SEQ Figure \* ARABIC </w:instrText>
                      </w:r>
                      <w:r>
                        <w:rPr>
                          <w:noProof/>
                        </w:rPr>
                        <w:fldChar w:fldCharType="separate"/>
                      </w:r>
                      <w:r>
                        <w:rPr>
                          <w:noProof/>
                        </w:rPr>
                        <w:t>175</w:t>
                      </w:r>
                      <w:r>
                        <w:rPr>
                          <w:noProof/>
                        </w:rPr>
                        <w:fldChar w:fldCharType="end"/>
                      </w:r>
                      <w:bookmarkEnd w:id="559"/>
                      <w:r>
                        <w:t>: (a) An aluminum ring that has the same dimensions as a garnet ring is used for practice. (b) Grease is applied liberally to the ID of the garnet ring. (c) Grease is applied to the inner conductor before each ring is inserted. There is already grease on the face of the ring because this is the second installation attempt. And the arrow indicates where there was insufficient grease from the first install. (d) G10 spacers are sued to set the position of the stack. (e) A thin layer of grease is applied to the face of the garnet ring. (f) A support is used after the 1 shim + 2 regular rings have been installed.</w:t>
                      </w:r>
                    </w:p>
                  </w:txbxContent>
                </v:textbox>
                <w10:wrap type="topAndBottom"/>
              </v:shape>
            </w:pict>
          </mc:Fallback>
        </mc:AlternateContent>
      </w:r>
      <w:r w:rsidR="001D29A5" w:rsidRPr="001D29A5">
        <w:rPr>
          <w:b/>
        </w:rPr>
        <w:t>complete disassembly of the rings. See section</w:t>
      </w:r>
      <w:r w:rsidR="00AA2109">
        <w:rPr>
          <w:b/>
        </w:rPr>
        <w:t xml:space="preserve"> </w:t>
      </w:r>
      <w:r w:rsidR="00AA2109">
        <w:rPr>
          <w:b/>
        </w:rPr>
        <w:fldChar w:fldCharType="begin"/>
      </w:r>
      <w:r w:rsidR="00AA2109">
        <w:rPr>
          <w:b/>
        </w:rPr>
        <w:instrText xml:space="preserve"> REF _Ref521661089 \w \h </w:instrText>
      </w:r>
      <w:r w:rsidR="00AA2109">
        <w:rPr>
          <w:b/>
        </w:rPr>
      </w:r>
      <w:r w:rsidR="00AA2109">
        <w:rPr>
          <w:b/>
        </w:rPr>
        <w:fldChar w:fldCharType="separate"/>
      </w:r>
      <w:r w:rsidR="00D93618">
        <w:rPr>
          <w:b/>
        </w:rPr>
        <w:t>17.11.5</w:t>
      </w:r>
      <w:r w:rsidR="00AA2109">
        <w:rPr>
          <w:b/>
        </w:rPr>
        <w:fldChar w:fldCharType="end"/>
      </w:r>
      <w:r w:rsidR="00AA2109">
        <w:rPr>
          <w:b/>
        </w:rPr>
        <w:t xml:space="preserve"> </w:t>
      </w:r>
      <w:r w:rsidR="001D29A5" w:rsidRPr="001D29A5">
        <w:rPr>
          <w:b/>
        </w:rPr>
        <w:t>for lessons learned from the first attempt.</w:t>
      </w:r>
    </w:p>
    <w:p w14:paraId="5631B0FC" w14:textId="07D084B4" w:rsidR="005E39AD" w:rsidRDefault="00FD34C4" w:rsidP="006C5665">
      <w:r>
        <w:t>We grease</w:t>
      </w:r>
      <w:r w:rsidR="005E39AD">
        <w:t xml:space="preserve"> (for information about the grease, see</w:t>
      </w:r>
      <w:r w:rsidR="0040211A">
        <w:t xml:space="preserve"> section </w:t>
      </w:r>
      <w:r w:rsidR="0040211A">
        <w:fldChar w:fldCharType="begin"/>
      </w:r>
      <w:r w:rsidR="0040211A">
        <w:instrText xml:space="preserve"> REF _Ref504628478 \w \h </w:instrText>
      </w:r>
      <w:r w:rsidR="0040211A">
        <w:fldChar w:fldCharType="separate"/>
      </w:r>
      <w:r w:rsidR="00D93618">
        <w:t>5</w:t>
      </w:r>
      <w:r w:rsidR="0040211A">
        <w:fldChar w:fldCharType="end"/>
      </w:r>
      <w:r w:rsidR="0040211A">
        <w:t>)</w:t>
      </w:r>
      <w:r>
        <w:t xml:space="preserve"> the ID of each ring before installation.</w:t>
      </w:r>
      <w:r w:rsidR="00AA2109">
        <w:t xml:space="preserve"> See </w:t>
      </w:r>
      <w:r w:rsidR="001E77FD">
        <w:fldChar w:fldCharType="begin"/>
      </w:r>
      <w:r w:rsidR="001E77FD">
        <w:instrText xml:space="preserve"> REF _Ref521911669 \h </w:instrText>
      </w:r>
      <w:r w:rsidR="001E77FD">
        <w:fldChar w:fldCharType="separate"/>
      </w:r>
      <w:r w:rsidR="00D93618">
        <w:t xml:space="preserve">Figure </w:t>
      </w:r>
      <w:r w:rsidR="00D93618">
        <w:rPr>
          <w:noProof/>
        </w:rPr>
        <w:t>175</w:t>
      </w:r>
      <w:r w:rsidR="001E77FD">
        <w:fldChar w:fldCharType="end"/>
      </w:r>
      <w:r w:rsidR="001E77FD">
        <w:t>(</w:t>
      </w:r>
      <w:r w:rsidR="002D7A84">
        <w:t>b)</w:t>
      </w:r>
      <w:r w:rsidR="00AA2109">
        <w:t xml:space="preserve">. </w:t>
      </w:r>
      <w:r>
        <w:t xml:space="preserve"> </w:t>
      </w:r>
      <w:r w:rsidR="00A3590E">
        <w:t>It is necessary to apply a thick layer here because any air gap between the ring and the inner conductor can cause sparking or ev</w:t>
      </w:r>
      <w:r w:rsidR="00354692">
        <w:t xml:space="preserve">en </w:t>
      </w:r>
      <w:r w:rsidR="000A05EE">
        <w:t>“</w:t>
      </w:r>
      <w:r w:rsidR="00354692">
        <w:t>melting</w:t>
      </w:r>
      <w:r w:rsidR="000A05EE">
        <w:t>”</w:t>
      </w:r>
      <w:r w:rsidR="00354692">
        <w:t xml:space="preserve"> of the garnet </w:t>
      </w:r>
      <w:sdt>
        <w:sdtPr>
          <w:id w:val="557360177"/>
          <w:citation/>
        </w:sdtPr>
        <w:sdtContent>
          <w:r w:rsidR="00354692">
            <w:fldChar w:fldCharType="begin"/>
          </w:r>
          <w:r w:rsidR="00354692">
            <w:instrText xml:space="preserve"> CITATION PCo93 \l 1033 </w:instrText>
          </w:r>
          <w:r w:rsidR="00354692">
            <w:fldChar w:fldCharType="separate"/>
          </w:r>
          <w:r w:rsidR="00D93618" w:rsidRPr="00D93618">
            <w:rPr>
              <w:noProof/>
            </w:rPr>
            <w:t>[5]</w:t>
          </w:r>
          <w:r w:rsidR="00354692">
            <w:fldChar w:fldCharType="end"/>
          </w:r>
        </w:sdtContent>
      </w:sdt>
      <w:r w:rsidR="008F7C9C">
        <w:t xml:space="preserve"> when high power RF is applied</w:t>
      </w:r>
      <w:r w:rsidR="00A3590E">
        <w:t xml:space="preserve">. </w:t>
      </w:r>
      <w:r w:rsidR="00B628EB">
        <w:t xml:space="preserve">We also apply grease to the inner conductor to ensure that grease fills the gap. </w:t>
      </w:r>
    </w:p>
    <w:p w14:paraId="1E83A481" w14:textId="459BF479" w:rsidR="005E39AD" w:rsidRDefault="008472BD" w:rsidP="006C5665">
      <w:r>
        <w:lastRenderedPageBreak/>
        <w:t>We install t</w:t>
      </w:r>
      <w:r w:rsidR="005E39AD">
        <w:t xml:space="preserve">he shim ring </w:t>
      </w:r>
      <w:r w:rsidR="00F34010">
        <w:t xml:space="preserve">(see section </w:t>
      </w:r>
      <w:r w:rsidR="00F34010">
        <w:fldChar w:fldCharType="begin"/>
      </w:r>
      <w:r w:rsidR="00F34010">
        <w:instrText xml:space="preserve"> REF _Ref521583612 \w \h </w:instrText>
      </w:r>
      <w:r w:rsidR="00F34010">
        <w:fldChar w:fldCharType="separate"/>
      </w:r>
      <w:r w:rsidR="00D93618">
        <w:t>8.2</w:t>
      </w:r>
      <w:r w:rsidR="00F34010">
        <w:fldChar w:fldCharType="end"/>
      </w:r>
      <w:r>
        <w:t>) first</w:t>
      </w:r>
      <w:r w:rsidR="005E39AD">
        <w:t xml:space="preserve">. </w:t>
      </w:r>
      <w:r>
        <w:t xml:space="preserve">We tighten the hose clamp shown in </w:t>
      </w:r>
      <w:r>
        <w:fldChar w:fldCharType="begin"/>
      </w:r>
      <w:r>
        <w:instrText xml:space="preserve"> REF _Ref521502671 \h </w:instrText>
      </w:r>
      <w:r>
        <w:fldChar w:fldCharType="separate"/>
      </w:r>
      <w:r w:rsidR="00D93618">
        <w:t xml:space="preserve">Figure </w:t>
      </w:r>
      <w:r w:rsidR="00D93618">
        <w:rPr>
          <w:noProof/>
        </w:rPr>
        <w:t>174</w:t>
      </w:r>
      <w:r>
        <w:fldChar w:fldCharType="end"/>
      </w:r>
      <w:r>
        <w:t xml:space="preserve"> to allow the shim ring to go onto the inner conductor. Once it gets into its approximate position, we loosen the clamp and then visually check for grease at the gap. If we can see oozing of the grease beading out of the gap, then we know there is sufficient grease that fills the gap. If not, we pull the shim ring off, apply more grease to its ID and to </w:t>
      </w:r>
      <w:r w:rsidR="00975B5B">
        <w:t>places</w:t>
      </w:r>
      <w:r>
        <w:t xml:space="preserve"> there is insufficient grease on the inner conductor. </w:t>
      </w:r>
      <w:r w:rsidR="00975B5B">
        <w:t xml:space="preserve">See </w:t>
      </w:r>
      <w:r w:rsidR="00975B5B">
        <w:fldChar w:fldCharType="begin"/>
      </w:r>
      <w:r w:rsidR="00975B5B">
        <w:instrText xml:space="preserve"> REF _Ref521911669 \h </w:instrText>
      </w:r>
      <w:r w:rsidR="00975B5B">
        <w:fldChar w:fldCharType="separate"/>
      </w:r>
      <w:r w:rsidR="00D93618">
        <w:t xml:space="preserve">Figure </w:t>
      </w:r>
      <w:r w:rsidR="00D93618">
        <w:rPr>
          <w:noProof/>
        </w:rPr>
        <w:t>175</w:t>
      </w:r>
      <w:r w:rsidR="00975B5B">
        <w:fldChar w:fldCharType="end"/>
      </w:r>
      <w:r w:rsidR="00975B5B">
        <w:t xml:space="preserve">(c). </w:t>
      </w:r>
      <w:r w:rsidR="00186546">
        <w:t xml:space="preserve">The shim ring is pressed onto G10 spacers which are set to approximately its final position. See </w:t>
      </w:r>
      <w:r w:rsidR="00975B5B">
        <w:fldChar w:fldCharType="begin"/>
      </w:r>
      <w:r w:rsidR="00975B5B">
        <w:instrText xml:space="preserve"> REF _Ref521911669 \h </w:instrText>
      </w:r>
      <w:r w:rsidR="00975B5B">
        <w:fldChar w:fldCharType="separate"/>
      </w:r>
      <w:r w:rsidR="00D93618">
        <w:t xml:space="preserve">Figure </w:t>
      </w:r>
      <w:r w:rsidR="00D93618">
        <w:rPr>
          <w:noProof/>
        </w:rPr>
        <w:t>175</w:t>
      </w:r>
      <w:r w:rsidR="00975B5B">
        <w:fldChar w:fldCharType="end"/>
      </w:r>
      <w:r w:rsidR="00975B5B">
        <w:t>(d).</w:t>
      </w:r>
    </w:p>
    <w:p w14:paraId="07771CE1" w14:textId="70D2D269" w:rsidR="00B628EB" w:rsidRDefault="00253C9D" w:rsidP="006C5665">
      <w:r>
        <w:rPr>
          <w:noProof/>
        </w:rPr>
        <w:drawing>
          <wp:anchor distT="0" distB="0" distL="114300" distR="114300" simplePos="0" relativeHeight="252345344" behindDoc="0" locked="0" layoutInCell="1" allowOverlap="1" wp14:anchorId="178A0A07" wp14:editId="715C7B6B">
            <wp:simplePos x="0" y="0"/>
            <wp:positionH relativeFrom="column">
              <wp:align>center</wp:align>
            </wp:positionH>
            <wp:positionV relativeFrom="paragraph">
              <wp:posOffset>1418590</wp:posOffset>
            </wp:positionV>
            <wp:extent cx="5559552" cy="4187921"/>
            <wp:effectExtent l="0" t="0" r="3175" b="3175"/>
            <wp:wrapTopAndBottom/>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compression.png"/>
                    <pic:cNvPicPr/>
                  </pic:nvPicPr>
                  <pic:blipFill>
                    <a:blip r:embed="rId190"/>
                    <a:stretch>
                      <a:fillRect/>
                    </a:stretch>
                  </pic:blipFill>
                  <pic:spPr>
                    <a:xfrm>
                      <a:off x="0" y="0"/>
                      <a:ext cx="5559552" cy="418792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47392" behindDoc="0" locked="0" layoutInCell="1" allowOverlap="1" wp14:anchorId="30C39CC6" wp14:editId="03F7AE43">
                <wp:simplePos x="0" y="0"/>
                <wp:positionH relativeFrom="column">
                  <wp:align>center</wp:align>
                </wp:positionH>
                <wp:positionV relativeFrom="paragraph">
                  <wp:posOffset>5663901</wp:posOffset>
                </wp:positionV>
                <wp:extent cx="5559552" cy="635"/>
                <wp:effectExtent l="0" t="0" r="3175" b="0"/>
                <wp:wrapTopAndBottom/>
                <wp:docPr id="742" name="Text Box 742"/>
                <wp:cNvGraphicFramePr/>
                <a:graphic xmlns:a="http://schemas.openxmlformats.org/drawingml/2006/main">
                  <a:graphicData uri="http://schemas.microsoft.com/office/word/2010/wordprocessingShape">
                    <wps:wsp>
                      <wps:cNvSpPr txBox="1"/>
                      <wps:spPr>
                        <a:xfrm>
                          <a:off x="0" y="0"/>
                          <a:ext cx="5559552" cy="635"/>
                        </a:xfrm>
                        <a:prstGeom prst="rect">
                          <a:avLst/>
                        </a:prstGeom>
                        <a:solidFill>
                          <a:prstClr val="white"/>
                        </a:solidFill>
                        <a:ln>
                          <a:noFill/>
                        </a:ln>
                      </wps:spPr>
                      <wps:txbx>
                        <w:txbxContent>
                          <w:p w14:paraId="5AAA6B02" w14:textId="3BEABD63" w:rsidR="0049129E" w:rsidRPr="00E650A2" w:rsidRDefault="0049129E" w:rsidP="0050503F">
                            <w:pPr>
                              <w:pStyle w:val="Caption"/>
                              <w:rPr>
                                <w:noProof/>
                                <w:sz w:val="22"/>
                                <w:szCs w:val="22"/>
                              </w:rPr>
                            </w:pPr>
                            <w:bookmarkStart w:id="560" w:name="_Ref521917361"/>
                            <w:r>
                              <w:t xml:space="preserve">Figure </w:t>
                            </w:r>
                            <w:r>
                              <w:rPr>
                                <w:noProof/>
                              </w:rPr>
                              <w:fldChar w:fldCharType="begin"/>
                            </w:r>
                            <w:r>
                              <w:rPr>
                                <w:noProof/>
                              </w:rPr>
                              <w:instrText xml:space="preserve"> SEQ Figure \* ARABIC </w:instrText>
                            </w:r>
                            <w:r>
                              <w:rPr>
                                <w:noProof/>
                              </w:rPr>
                              <w:fldChar w:fldCharType="separate"/>
                            </w:r>
                            <w:r>
                              <w:rPr>
                                <w:noProof/>
                              </w:rPr>
                              <w:t>176</w:t>
                            </w:r>
                            <w:r>
                              <w:rPr>
                                <w:noProof/>
                              </w:rPr>
                              <w:fldChar w:fldCharType="end"/>
                            </w:r>
                            <w:bookmarkEnd w:id="560"/>
                            <w:r>
                              <w:t>: (a) shows gaps between rings. (b) The gaps are filled with grease after compression with the fixture shown in (d). A rubber ring shown in (c) is used to protect the rings.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C39CC6" id="Text Box 742" o:spid="_x0000_s1202" type="#_x0000_t202" style="position:absolute;left:0;text-align:left;margin-left:0;margin-top:446pt;width:437.75pt;height:.05pt;z-index:25234739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" stroked="f">
                <v:textbox style="mso-fit-shape-to-text:t" inset="0,0,0,0">
                  <w:txbxContent>
                    <w:p w14:paraId="5AAA6B02" w14:textId="3BEABD63" w:rsidR="0049129E" w:rsidRPr="00E650A2" w:rsidRDefault="0049129E" w:rsidP="0050503F">
                      <w:pPr>
                        <w:pStyle w:val="Caption"/>
                        <w:rPr>
                          <w:noProof/>
                          <w:sz w:val="22"/>
                          <w:szCs w:val="22"/>
                        </w:rPr>
                      </w:pPr>
                      <w:bookmarkStart w:id="561" w:name="_Ref521917361"/>
                      <w:r>
                        <w:t xml:space="preserve">Figure </w:t>
                      </w:r>
                      <w:r>
                        <w:rPr>
                          <w:noProof/>
                        </w:rPr>
                        <w:fldChar w:fldCharType="begin"/>
                      </w:r>
                      <w:r>
                        <w:rPr>
                          <w:noProof/>
                        </w:rPr>
                        <w:instrText xml:space="preserve"> SEQ Figure \* ARABIC </w:instrText>
                      </w:r>
                      <w:r>
                        <w:rPr>
                          <w:noProof/>
                        </w:rPr>
                        <w:fldChar w:fldCharType="separate"/>
                      </w:r>
                      <w:r>
                        <w:rPr>
                          <w:noProof/>
                        </w:rPr>
                        <w:t>176</w:t>
                      </w:r>
                      <w:r>
                        <w:rPr>
                          <w:noProof/>
                        </w:rPr>
                        <w:fldChar w:fldCharType="end"/>
                      </w:r>
                      <w:bookmarkEnd w:id="561"/>
                      <w:r>
                        <w:t>: (a) shows gaps between rings. (b) The gaps are filled with grease after compression with the fixture shown in (d). A rubber ring shown in (c) is used to protect the rings.</w:t>
                      </w:r>
                    </w:p>
                  </w:txbxContent>
                </v:textbox>
                <w10:wrap type="topAndBottom"/>
              </v:shape>
            </w:pict>
          </mc:Fallback>
        </mc:AlternateContent>
      </w:r>
      <w:r w:rsidR="008472BD">
        <w:t>The regular</w:t>
      </w:r>
      <w:r w:rsidR="00B628EB">
        <w:t xml:space="preserve"> ring</w:t>
      </w:r>
      <w:r w:rsidR="008472BD">
        <w:t>s are installed next. We repeat the application of grease to the ID and the inner conductor. We push a ring</w:t>
      </w:r>
      <w:r w:rsidR="006F394F">
        <w:t xml:space="preserve"> </w:t>
      </w:r>
      <w:r w:rsidR="008472BD">
        <w:t xml:space="preserve">to </w:t>
      </w:r>
      <w:r w:rsidR="001A2A48">
        <w:t>about 1/8” from its predecessor</w:t>
      </w:r>
      <w:r w:rsidR="008472BD">
        <w:t>.</w:t>
      </w:r>
      <w:r w:rsidR="00B628EB">
        <w:t xml:space="preserve"> </w:t>
      </w:r>
      <w:r w:rsidR="008472BD">
        <w:t>W</w:t>
      </w:r>
      <w:r w:rsidR="00B628EB">
        <w:t xml:space="preserve">e </w:t>
      </w:r>
      <w:r w:rsidR="00354692">
        <w:t xml:space="preserve">visually inspect </w:t>
      </w:r>
      <w:r w:rsidR="00B628EB">
        <w:t>the gap to</w:t>
      </w:r>
      <w:r w:rsidR="00354692">
        <w:t xml:space="preserve"> check that grease </w:t>
      </w:r>
      <w:r w:rsidR="00B628EB">
        <w:t>does fill it</w:t>
      </w:r>
      <w:r w:rsidR="008472BD">
        <w:t xml:space="preserve"> using the same methodology described from the shim ring. </w:t>
      </w:r>
      <w:r w:rsidR="007967C5">
        <w:t xml:space="preserve">Once we are satisfied, we then push the ring onto its predecessor. </w:t>
      </w:r>
      <w:r w:rsidR="008472BD">
        <w:t xml:space="preserve">Once the ring is pushed onto its predecessor, it is very difficult to remove because of suction from the grease. Flaking of the rings can result during separation. See </w:t>
      </w:r>
      <w:r w:rsidR="003E57C4">
        <w:fldChar w:fldCharType="begin"/>
      </w:r>
      <w:r w:rsidR="003E57C4">
        <w:instrText xml:space="preserve"> REF _Ref521916296 \h </w:instrText>
      </w:r>
      <w:r w:rsidR="003E57C4">
        <w:fldChar w:fldCharType="separate"/>
      </w:r>
      <w:r w:rsidR="00D93618">
        <w:t xml:space="preserve">Figure </w:t>
      </w:r>
      <w:r w:rsidR="00D93618">
        <w:rPr>
          <w:noProof/>
        </w:rPr>
        <w:t>182</w:t>
      </w:r>
      <w:r w:rsidR="003E57C4">
        <w:fldChar w:fldCharType="end"/>
      </w:r>
      <w:r w:rsidR="003E57C4">
        <w:t>.</w:t>
      </w:r>
    </w:p>
    <w:p w14:paraId="75AE652D" w14:textId="1C6C40E2" w:rsidR="00303BDC" w:rsidRDefault="005141A8" w:rsidP="006C5665">
      <w:r>
        <w:lastRenderedPageBreak/>
        <w:t xml:space="preserve">Unlike the thick grease </w:t>
      </w:r>
      <w:r w:rsidR="00FB5C78">
        <w:t xml:space="preserve">that is applied </w:t>
      </w:r>
      <w:r>
        <w:t xml:space="preserve">between the ID and the inner conductor, we </w:t>
      </w:r>
      <w:r w:rsidR="0040211A">
        <w:t>o</w:t>
      </w:r>
      <w:r w:rsidR="00FD34C4">
        <w:t>nly</w:t>
      </w:r>
      <w:r>
        <w:t xml:space="preserve"> apply</w:t>
      </w:r>
      <w:r w:rsidR="00FD34C4">
        <w:t xml:space="preserve"> a thin layer </w:t>
      </w:r>
      <w:r w:rsidR="0040211A">
        <w:t xml:space="preserve">of grease </w:t>
      </w:r>
      <w:r w:rsidR="002629B3">
        <w:t>between rings</w:t>
      </w:r>
      <w:r w:rsidR="00FD34C4">
        <w:t>.</w:t>
      </w:r>
      <w:r w:rsidR="002629B3">
        <w:t xml:space="preserve"> </w:t>
      </w:r>
      <w:r w:rsidR="0040211A">
        <w:t xml:space="preserve">In this case, we just want to </w:t>
      </w:r>
      <w:r w:rsidR="00303BDC">
        <w:t xml:space="preserve">improve thermal contact by </w:t>
      </w:r>
      <w:r w:rsidR="0040211A">
        <w:t>fill</w:t>
      </w:r>
      <w:r w:rsidR="00303BDC">
        <w:t>ing</w:t>
      </w:r>
      <w:r w:rsidR="0040211A">
        <w:t xml:space="preserve"> in any imperfections between the garnet </w:t>
      </w:r>
      <w:r w:rsidR="00303BDC">
        <w:t>and the alumina</w:t>
      </w:r>
      <w:r w:rsidR="0040211A">
        <w:t xml:space="preserve">. </w:t>
      </w:r>
      <w:r w:rsidR="00474AC0">
        <w:t xml:space="preserve">See </w:t>
      </w:r>
      <w:r w:rsidR="00975B5B">
        <w:fldChar w:fldCharType="begin"/>
      </w:r>
      <w:r w:rsidR="00975B5B">
        <w:instrText xml:space="preserve"> REF _Ref521911669 \h </w:instrText>
      </w:r>
      <w:r w:rsidR="00975B5B">
        <w:fldChar w:fldCharType="separate"/>
      </w:r>
      <w:r w:rsidR="00D93618">
        <w:t xml:space="preserve">Figure </w:t>
      </w:r>
      <w:r w:rsidR="00D93618">
        <w:rPr>
          <w:noProof/>
        </w:rPr>
        <w:t>175</w:t>
      </w:r>
      <w:r w:rsidR="00975B5B">
        <w:fldChar w:fldCharType="end"/>
      </w:r>
      <w:r w:rsidR="00975B5B">
        <w:t>(e).</w:t>
      </w:r>
    </w:p>
    <w:p w14:paraId="5FB21EC1" w14:textId="35D8189C" w:rsidR="00FD34C4" w:rsidRDefault="00303BDC" w:rsidP="006C5665">
      <w:r>
        <w:t xml:space="preserve">The above </w:t>
      </w:r>
      <w:r w:rsidR="00474AC0">
        <w:t xml:space="preserve">sequence </w:t>
      </w:r>
      <w:r w:rsidR="00186546">
        <w:t xml:space="preserve">is repeated until all the four regular rings are installed. The </w:t>
      </w:r>
      <w:r w:rsidR="00975B5B">
        <w:t xml:space="preserve">installation is paused </w:t>
      </w:r>
      <w:r w:rsidR="00186546">
        <w:t>a</w:t>
      </w:r>
      <w:r>
        <w:t>fter the third ring</w:t>
      </w:r>
      <w:r w:rsidR="00707748">
        <w:t xml:space="preserve"> (one shim + two regular rings)</w:t>
      </w:r>
      <w:r w:rsidR="00975B5B">
        <w:t xml:space="preserve"> is installed. This is where </w:t>
      </w:r>
      <w:r>
        <w:t>w</w:t>
      </w:r>
      <w:r w:rsidR="00975B5B">
        <w:t xml:space="preserve">e </w:t>
      </w:r>
      <w:r w:rsidR="00707748">
        <w:t xml:space="preserve">install a </w:t>
      </w:r>
      <w:r>
        <w:t>support</w:t>
      </w:r>
      <w:r w:rsidR="00474AC0">
        <w:t xml:space="preserve"> to relieve stress on the conical window.</w:t>
      </w:r>
      <w:r w:rsidR="00975B5B">
        <w:t xml:space="preserve"> See </w:t>
      </w:r>
      <w:r w:rsidR="00975B5B">
        <w:fldChar w:fldCharType="begin"/>
      </w:r>
      <w:r w:rsidR="00975B5B">
        <w:instrText xml:space="preserve"> REF _Ref521911669 \h </w:instrText>
      </w:r>
      <w:r w:rsidR="00975B5B">
        <w:fldChar w:fldCharType="separate"/>
      </w:r>
      <w:r w:rsidR="00D93618">
        <w:t xml:space="preserve">Figure </w:t>
      </w:r>
      <w:r w:rsidR="00D93618">
        <w:rPr>
          <w:noProof/>
        </w:rPr>
        <w:t>175</w:t>
      </w:r>
      <w:r w:rsidR="00975B5B">
        <w:fldChar w:fldCharType="end"/>
      </w:r>
      <w:r w:rsidR="00975B5B">
        <w:t>(f).</w:t>
      </w:r>
    </w:p>
    <w:p w14:paraId="3AC3AA2A" w14:textId="0BDD5258" w:rsidR="00DA1B5A" w:rsidRDefault="00303BDC" w:rsidP="006C5665">
      <w:r>
        <w:t xml:space="preserve">After the final two rings are installed, </w:t>
      </w:r>
      <w:r w:rsidR="00DA1B5A">
        <w:t>we visually examine</w:t>
      </w:r>
      <w:r w:rsidR="00D022FD">
        <w:t xml:space="preserve"> the </w:t>
      </w:r>
      <w:r w:rsidR="00DA1B5A">
        <w:t xml:space="preserve">stack to look for gaps. The seam between the garnet rings and the inner conductor is filled with grease. However, there are gaps between rings. See </w:t>
      </w:r>
      <w:r w:rsidR="00F0244D">
        <w:fldChar w:fldCharType="begin"/>
      </w:r>
      <w:r w:rsidR="00F0244D">
        <w:instrText xml:space="preserve"> REF _Ref521917361 \h </w:instrText>
      </w:r>
      <w:r w:rsidR="00F0244D">
        <w:fldChar w:fldCharType="separate"/>
      </w:r>
      <w:r w:rsidR="00D93618">
        <w:t xml:space="preserve">Figure </w:t>
      </w:r>
      <w:r w:rsidR="00D93618">
        <w:rPr>
          <w:noProof/>
        </w:rPr>
        <w:t>176</w:t>
      </w:r>
      <w:r w:rsidR="00F0244D">
        <w:fldChar w:fldCharType="end"/>
      </w:r>
      <w:r w:rsidR="00F0244D">
        <w:t>(a)</w:t>
      </w:r>
      <w:r>
        <w:t xml:space="preserve">. </w:t>
      </w:r>
      <w:r w:rsidR="00DA1B5A">
        <w:t xml:space="preserve">We believe the gaps are caused by the uneven fill of grease. The uneven fill happens when some grease is pushed between the rings </w:t>
      </w:r>
      <w:r w:rsidR="00F0244D">
        <w:t>due to</w:t>
      </w:r>
      <w:r w:rsidR="00DA1B5A">
        <w:t xml:space="preserve"> the extra grease between the rings and the inner conductor. We made a compression fixture to fix this problem.</w:t>
      </w:r>
      <w:r w:rsidR="00F0244D">
        <w:t xml:space="preserve"> The compression fixture is shown in </w:t>
      </w:r>
      <w:r w:rsidR="00F0244D">
        <w:fldChar w:fldCharType="begin"/>
      </w:r>
      <w:r w:rsidR="00F0244D">
        <w:instrText xml:space="preserve"> REF _Ref521917361 \h </w:instrText>
      </w:r>
      <w:r w:rsidR="00F0244D">
        <w:fldChar w:fldCharType="separate"/>
      </w:r>
      <w:r w:rsidR="00D93618">
        <w:t xml:space="preserve">Figure </w:t>
      </w:r>
      <w:r w:rsidR="00D93618">
        <w:rPr>
          <w:noProof/>
        </w:rPr>
        <w:t>176</w:t>
      </w:r>
      <w:r w:rsidR="00F0244D">
        <w:fldChar w:fldCharType="end"/>
      </w:r>
      <w:r w:rsidR="00F0244D">
        <w:t xml:space="preserve">(d). A rubber ring, shown in </w:t>
      </w:r>
      <w:r w:rsidR="00F0244D">
        <w:fldChar w:fldCharType="begin"/>
      </w:r>
      <w:r w:rsidR="00F0244D">
        <w:instrText xml:space="preserve"> REF _Ref521917361 \h </w:instrText>
      </w:r>
      <w:r w:rsidR="00F0244D">
        <w:fldChar w:fldCharType="separate"/>
      </w:r>
      <w:r w:rsidR="00D93618">
        <w:t xml:space="preserve">Figure </w:t>
      </w:r>
      <w:r w:rsidR="00D93618">
        <w:rPr>
          <w:noProof/>
        </w:rPr>
        <w:t>176</w:t>
      </w:r>
      <w:r w:rsidR="00F0244D">
        <w:fldChar w:fldCharType="end"/>
      </w:r>
      <w:r w:rsidR="00F0244D">
        <w:t>(c) is used to protect the garnet during compression.</w:t>
      </w:r>
    </w:p>
    <w:p w14:paraId="09D97DB2" w14:textId="6926A8DE" w:rsidR="00A35A84" w:rsidRDefault="00707748" w:rsidP="006C5665">
      <w:r>
        <w:t>T</w:t>
      </w:r>
      <w:r w:rsidR="004F3A5F">
        <w:t>he entire stack is pushe</w:t>
      </w:r>
      <w:r w:rsidR="003C323F">
        <w:t>d</w:t>
      </w:r>
      <w:r>
        <w:t xml:space="preserve"> against the spacers</w:t>
      </w:r>
      <w:r w:rsidR="003C323F">
        <w:t xml:space="preserve"> </w:t>
      </w:r>
      <w:r w:rsidR="002A4E78">
        <w:t xml:space="preserve">with the fixture shown in </w:t>
      </w:r>
      <w:r w:rsidR="00F0244D">
        <w:fldChar w:fldCharType="begin"/>
      </w:r>
      <w:r w:rsidR="00F0244D">
        <w:instrText xml:space="preserve"> REF _Ref521911669 \h </w:instrText>
      </w:r>
      <w:r w:rsidR="00F0244D">
        <w:fldChar w:fldCharType="separate"/>
      </w:r>
      <w:r w:rsidR="00D93618">
        <w:t xml:space="preserve">Figure </w:t>
      </w:r>
      <w:r w:rsidR="00D93618">
        <w:rPr>
          <w:noProof/>
        </w:rPr>
        <w:t>175</w:t>
      </w:r>
      <w:r w:rsidR="00F0244D">
        <w:fldChar w:fldCharType="end"/>
      </w:r>
      <w:r w:rsidR="00F0244D">
        <w:t>(d). Light, continuous pressure</w:t>
      </w:r>
      <w:r w:rsidR="003C323F">
        <w:t xml:space="preserve"> </w:t>
      </w:r>
      <w:r w:rsidR="00253C9D">
        <w:t>is used to squeeze out excess grease. The process takes about one</w:t>
      </w:r>
      <w:r w:rsidR="00F0244D">
        <w:t xml:space="preserve"> day. </w:t>
      </w:r>
      <w:r w:rsidR="002A4E78">
        <w:t xml:space="preserve">The tension on the hose clamp is released during this compression phase. </w:t>
      </w:r>
      <w:r w:rsidR="00165405">
        <w:t xml:space="preserve">The gaps eventually fill with grease, shown in </w:t>
      </w:r>
      <w:r w:rsidR="00165405">
        <w:fldChar w:fldCharType="begin"/>
      </w:r>
      <w:r w:rsidR="00165405">
        <w:instrText xml:space="preserve"> REF _Ref521917361 \h </w:instrText>
      </w:r>
      <w:r w:rsidR="00165405">
        <w:fldChar w:fldCharType="separate"/>
      </w:r>
      <w:r w:rsidR="00D93618">
        <w:t xml:space="preserve">Figure </w:t>
      </w:r>
      <w:r w:rsidR="00D93618">
        <w:rPr>
          <w:noProof/>
        </w:rPr>
        <w:t>176</w:t>
      </w:r>
      <w:r w:rsidR="00165405">
        <w:fldChar w:fldCharType="end"/>
      </w:r>
      <w:r w:rsidR="00165405">
        <w:t>(b). The final average thickness of the grease is 9 mils after we finished this process.</w:t>
      </w:r>
    </w:p>
    <w:p w14:paraId="66C0075A" w14:textId="77777777" w:rsidR="004072BA" w:rsidRDefault="004072BA" w:rsidP="004072BA"/>
    <w:p w14:paraId="0F7C7507" w14:textId="15A5CBBA" w:rsidR="00237BDD" w:rsidRDefault="00237BDD" w:rsidP="00237BDD">
      <w:pPr>
        <w:pStyle w:val="Heading3"/>
      </w:pPr>
      <w:bookmarkStart w:id="562" w:name="_Ref522170865"/>
      <w:bookmarkStart w:id="563" w:name="_Toc522881088"/>
      <w:r>
        <w:t xml:space="preserve">Installing the </w:t>
      </w:r>
      <w:r w:rsidR="00E2227B">
        <w:t xml:space="preserve">outer </w:t>
      </w:r>
      <w:bookmarkEnd w:id="562"/>
      <w:r w:rsidR="00837B3A">
        <w:t>shells</w:t>
      </w:r>
      <w:bookmarkEnd w:id="563"/>
    </w:p>
    <w:p w14:paraId="51228091" w14:textId="4619C47B" w:rsidR="00BA7B3D" w:rsidRDefault="008E18C3" w:rsidP="00BA7B3D">
      <w:r>
        <w:t>We have to be very careful not to scrape away the grease while installing the outer shells.</w:t>
      </w:r>
      <w:r w:rsidR="004E07A6">
        <w:t xml:space="preserve"> One obstacle to the installation are the long thread</w:t>
      </w:r>
      <w:r w:rsidR="00361B32">
        <w:t>ed rods</w:t>
      </w:r>
      <w:r w:rsidR="004E07A6">
        <w:t xml:space="preserve"> that will be used to bear the weight of the tuner assembly. See </w:t>
      </w:r>
      <w:r w:rsidR="002C6D4C">
        <w:fldChar w:fldCharType="begin"/>
      </w:r>
      <w:r w:rsidR="002C6D4C">
        <w:instrText xml:space="preserve"> REF _Ref522177834 \h </w:instrText>
      </w:r>
      <w:r w:rsidR="002C6D4C">
        <w:fldChar w:fldCharType="separate"/>
      </w:r>
      <w:r w:rsidR="00D93618">
        <w:t xml:space="preserve">Figure </w:t>
      </w:r>
      <w:r w:rsidR="00D93618">
        <w:rPr>
          <w:noProof/>
        </w:rPr>
        <w:t>177</w:t>
      </w:r>
      <w:r w:rsidR="002C6D4C">
        <w:fldChar w:fldCharType="end"/>
      </w:r>
      <w:r w:rsidR="002C6D4C">
        <w:t xml:space="preserve">(a). </w:t>
      </w:r>
      <w:r w:rsidR="004E07A6">
        <w:t xml:space="preserve">These get in the way of </w:t>
      </w:r>
      <w:r w:rsidR="00CB1B91">
        <w:t xml:space="preserve">the installation. </w:t>
      </w:r>
      <w:r w:rsidR="001059C0">
        <w:t xml:space="preserve">This rod (drawing: F10078327) </w:t>
      </w:r>
      <w:r w:rsidR="00361B32">
        <w:t>is a solid piece that has ½” threaded rod on the end plate side and 3/8” threaded rod that is visible in the photo.</w:t>
      </w:r>
      <w:r w:rsidR="00D861FE">
        <w:t xml:space="preserve"> Our backup plan, if it is not possible to slide in the outer shells without disturbing the grease</w:t>
      </w:r>
      <w:r w:rsidR="00424D18">
        <w:t>, i</w:t>
      </w:r>
      <w:r w:rsidR="00D861FE">
        <w:t>s to replace the solid rod with one ½” threaded rod, a fema</w:t>
      </w:r>
      <w:r w:rsidR="00A54B76">
        <w:t>le hex thread adapter (</w:t>
      </w:r>
      <w:r w:rsidR="00A54B76" w:rsidRPr="00A54B76">
        <w:rPr>
          <w:rFonts w:ascii="American Typewriter" w:hAnsi="American Typewriter"/>
        </w:rPr>
        <w:t>McMaster-</w:t>
      </w:r>
      <w:r w:rsidR="00D861FE" w:rsidRPr="00A54B76">
        <w:rPr>
          <w:rFonts w:ascii="American Typewriter" w:hAnsi="American Typewriter"/>
        </w:rPr>
        <w:t>Carr</w:t>
      </w:r>
      <w:r w:rsidR="00D861FE">
        <w:t xml:space="preserve"> catalog part number: </w:t>
      </w:r>
      <w:r w:rsidR="00D861FE" w:rsidRPr="00D861FE">
        <w:t>98434A410</w:t>
      </w:r>
      <w:r w:rsidR="00D861FE">
        <w:t xml:space="preserve">), and a 1/8” threaded rod. </w:t>
      </w:r>
      <w:r w:rsidR="00424D18">
        <w:t>However, by breaking up the solid rod into three pieces, the strength of this assembly is weaker than the original solid rod.</w:t>
      </w:r>
    </w:p>
    <w:p w14:paraId="6340FEE5" w14:textId="4A7C5D8A" w:rsidR="005175FE" w:rsidRPr="006A36E0" w:rsidRDefault="0074010D" w:rsidP="005175FE">
      <w:pPr>
        <w:rPr>
          <w:b/>
        </w:rPr>
      </w:pPr>
      <w:r>
        <w:t xml:space="preserve">The outer shell is slid onto the rod via a hole made for it. A nut on the rod is turned in order to advance the shell to its final position. All the while, the shell has to be held up so that it does not scrape the grease. See </w:t>
      </w:r>
      <w:r w:rsidR="002C6D4C">
        <w:fldChar w:fldCharType="begin"/>
      </w:r>
      <w:r w:rsidR="002C6D4C">
        <w:instrText xml:space="preserve"> REF _Ref522177834 \h </w:instrText>
      </w:r>
      <w:r w:rsidR="002C6D4C">
        <w:fldChar w:fldCharType="separate"/>
      </w:r>
      <w:r w:rsidR="00D93618">
        <w:t xml:space="preserve">Figure </w:t>
      </w:r>
      <w:r w:rsidR="00D93618">
        <w:rPr>
          <w:noProof/>
        </w:rPr>
        <w:t>177</w:t>
      </w:r>
      <w:r w:rsidR="002C6D4C">
        <w:fldChar w:fldCharType="end"/>
      </w:r>
      <w:r w:rsidR="002C6D4C">
        <w:t xml:space="preserve">(b) and (c). </w:t>
      </w:r>
      <w:r w:rsidR="008213D5">
        <w:t xml:space="preserve">After careful maneuvering, all four outer shells made it to their final positions. See </w:t>
      </w:r>
      <w:r w:rsidR="002C6D4C">
        <w:fldChar w:fldCharType="begin"/>
      </w:r>
      <w:r w:rsidR="002C6D4C">
        <w:instrText xml:space="preserve"> REF _Ref522177834 \h </w:instrText>
      </w:r>
      <w:r w:rsidR="002C6D4C">
        <w:fldChar w:fldCharType="separate"/>
      </w:r>
      <w:r w:rsidR="00D93618">
        <w:t xml:space="preserve">Figure </w:t>
      </w:r>
      <w:r w:rsidR="00D93618">
        <w:rPr>
          <w:noProof/>
        </w:rPr>
        <w:t>177</w:t>
      </w:r>
      <w:r w:rsidR="002C6D4C">
        <w:fldChar w:fldCharType="end"/>
      </w:r>
      <w:r w:rsidR="002C6D4C">
        <w:t>(d).</w:t>
      </w:r>
      <w:r w:rsidR="008C5DF5">
        <w:t xml:space="preserve"> </w:t>
      </w:r>
      <w:r w:rsidR="008C5DF5" w:rsidRPr="006A36E0">
        <w:rPr>
          <w:b/>
        </w:rPr>
        <w:t xml:space="preserve">Editor’s note: In the first installation attempt, we discovered that there were cracks in the joint between the lips and the cylindrical body of the outer </w:t>
      </w:r>
      <w:r w:rsidR="006A36E0" w:rsidRPr="006A36E0">
        <w:rPr>
          <w:b/>
        </w:rPr>
        <w:t xml:space="preserve">shell. We </w:t>
      </w:r>
      <w:r w:rsidR="0086658C">
        <w:rPr>
          <w:b/>
        </w:rPr>
        <w:t xml:space="preserve">have left </w:t>
      </w:r>
      <w:r w:rsidR="006A36E0" w:rsidRPr="006A36E0">
        <w:rPr>
          <w:b/>
        </w:rPr>
        <w:t>the cracks</w:t>
      </w:r>
      <w:r w:rsidR="0086658C">
        <w:rPr>
          <w:b/>
        </w:rPr>
        <w:t xml:space="preserve"> as is. We will repair the cracks in the future</w:t>
      </w:r>
      <w:r w:rsidR="006A36E0" w:rsidRPr="006A36E0">
        <w:rPr>
          <w:b/>
        </w:rPr>
        <w:t>.</w:t>
      </w:r>
      <w:r w:rsidR="006A36E0">
        <w:rPr>
          <w:b/>
        </w:rPr>
        <w:t xml:space="preserve"> See section </w:t>
      </w:r>
      <w:r w:rsidR="006A36E0">
        <w:rPr>
          <w:b/>
        </w:rPr>
        <w:fldChar w:fldCharType="begin"/>
      </w:r>
      <w:r w:rsidR="006A36E0">
        <w:rPr>
          <w:b/>
        </w:rPr>
        <w:instrText xml:space="preserve"> REF _Ref522512914 \w \h </w:instrText>
      </w:r>
      <w:r w:rsidR="006A36E0">
        <w:rPr>
          <w:b/>
        </w:rPr>
      </w:r>
      <w:r w:rsidR="006A36E0">
        <w:rPr>
          <w:b/>
        </w:rPr>
        <w:fldChar w:fldCharType="separate"/>
      </w:r>
      <w:r w:rsidR="00D93618">
        <w:rPr>
          <w:b/>
        </w:rPr>
        <w:t>17.4.1</w:t>
      </w:r>
      <w:r w:rsidR="006A36E0">
        <w:rPr>
          <w:b/>
        </w:rPr>
        <w:fldChar w:fldCharType="end"/>
      </w:r>
      <w:r w:rsidR="006A36E0">
        <w:rPr>
          <w:b/>
        </w:rPr>
        <w:t>.</w:t>
      </w:r>
    </w:p>
    <w:p w14:paraId="7F67173F" w14:textId="6E00F47D" w:rsidR="00AD5B91" w:rsidRDefault="005175FE" w:rsidP="005175FE">
      <w:r>
        <w:rPr>
          <w:noProof/>
        </w:rPr>
        <w:lastRenderedPageBreak/>
        <w:drawing>
          <wp:anchor distT="0" distB="0" distL="114300" distR="114300" simplePos="0" relativeHeight="252348416" behindDoc="0" locked="0" layoutInCell="1" allowOverlap="1" wp14:anchorId="0834FD7F" wp14:editId="4D90655B">
            <wp:simplePos x="0" y="0"/>
            <wp:positionH relativeFrom="column">
              <wp:align>center</wp:align>
            </wp:positionH>
            <wp:positionV relativeFrom="paragraph">
              <wp:posOffset>58420</wp:posOffset>
            </wp:positionV>
            <wp:extent cx="4572000" cy="6080760"/>
            <wp:effectExtent l="0" t="0" r="0" b="2540"/>
            <wp:wrapTopAndBottom/>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outershell_install.png"/>
                    <pic:cNvPicPr/>
                  </pic:nvPicPr>
                  <pic:blipFill>
                    <a:blip r:embed="rId191"/>
                    <a:stretch>
                      <a:fillRect/>
                    </a:stretch>
                  </pic:blipFill>
                  <pic:spPr>
                    <a:xfrm>
                      <a:off x="0" y="0"/>
                      <a:ext cx="4572000" cy="6080760"/>
                    </a:xfrm>
                    <a:prstGeom prst="rect">
                      <a:avLst/>
                    </a:prstGeom>
                  </pic:spPr>
                </pic:pic>
              </a:graphicData>
            </a:graphic>
            <wp14:sizeRelH relativeFrom="margin">
              <wp14:pctWidth>0</wp14:pctWidth>
            </wp14:sizeRelH>
            <wp14:sizeRelV relativeFrom="margin">
              <wp14:pctHeight>0</wp14:pctHeight>
            </wp14:sizeRelV>
          </wp:anchor>
        </w:drawing>
      </w:r>
      <w:r w:rsidR="005271CC">
        <w:rPr>
          <w:noProof/>
        </w:rPr>
        <mc:AlternateContent>
          <mc:Choice Requires="wps">
            <w:drawing>
              <wp:anchor distT="0" distB="0" distL="114300" distR="114300" simplePos="0" relativeHeight="252350464" behindDoc="0" locked="0" layoutInCell="1" allowOverlap="1" wp14:anchorId="0EC816CC" wp14:editId="378D3BD6">
                <wp:simplePos x="0" y="0"/>
                <wp:positionH relativeFrom="column">
                  <wp:align>center</wp:align>
                </wp:positionH>
                <wp:positionV relativeFrom="paragraph">
                  <wp:posOffset>6196693</wp:posOffset>
                </wp:positionV>
                <wp:extent cx="4572000" cy="635"/>
                <wp:effectExtent l="0" t="0" r="0" b="5715"/>
                <wp:wrapTopAndBottom/>
                <wp:docPr id="743" name="Text Box 743"/>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12FF045B" w14:textId="6782E535" w:rsidR="0049129E" w:rsidRPr="00C04EE1" w:rsidRDefault="0049129E" w:rsidP="005271CC">
                            <w:pPr>
                              <w:pStyle w:val="Caption"/>
                              <w:rPr>
                                <w:noProof/>
                                <w:sz w:val="22"/>
                                <w:szCs w:val="22"/>
                              </w:rPr>
                            </w:pPr>
                            <w:bookmarkStart w:id="564" w:name="_Ref522177834"/>
                            <w:r>
                              <w:t xml:space="preserve">Figure </w:t>
                            </w:r>
                            <w:r>
                              <w:rPr>
                                <w:noProof/>
                              </w:rPr>
                              <w:fldChar w:fldCharType="begin"/>
                            </w:r>
                            <w:r>
                              <w:rPr>
                                <w:noProof/>
                              </w:rPr>
                              <w:instrText xml:space="preserve"> SEQ Figure \* ARABIC </w:instrText>
                            </w:r>
                            <w:r>
                              <w:rPr>
                                <w:noProof/>
                              </w:rPr>
                              <w:fldChar w:fldCharType="separate"/>
                            </w:r>
                            <w:r>
                              <w:rPr>
                                <w:noProof/>
                              </w:rPr>
                              <w:t>177</w:t>
                            </w:r>
                            <w:r>
                              <w:rPr>
                                <w:noProof/>
                              </w:rPr>
                              <w:fldChar w:fldCharType="end"/>
                            </w:r>
                            <w:bookmarkEnd w:id="564"/>
                            <w:r>
                              <w:t xml:space="preserve">: (a) A thin layer of grease is applied to the outer surface of the tuner stack. The threaded rod makes the installation of the outer shell more difficult. (b) A nut is used to advance the shell into its final position. (c) One technician holds up the outer shell, while another advances the shell by turning the nut. (d) Almost there!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C816CC" id="Text Box 743" o:spid="_x0000_s1203" type="#_x0000_t202" style="position:absolute;left:0;text-align:left;margin-left:0;margin-top:487.95pt;width:5in;height:.05pt;z-index:2523504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" stroked="f">
                <v:textbox style="mso-fit-shape-to-text:t" inset="0,0,0,0">
                  <w:txbxContent>
                    <w:p w14:paraId="12FF045B" w14:textId="6782E535" w:rsidR="0049129E" w:rsidRPr="00C04EE1" w:rsidRDefault="0049129E" w:rsidP="005271CC">
                      <w:pPr>
                        <w:pStyle w:val="Caption"/>
                        <w:rPr>
                          <w:noProof/>
                          <w:sz w:val="22"/>
                          <w:szCs w:val="22"/>
                        </w:rPr>
                      </w:pPr>
                      <w:bookmarkStart w:id="565" w:name="_Ref522177834"/>
                      <w:r>
                        <w:t xml:space="preserve">Figure </w:t>
                      </w:r>
                      <w:r>
                        <w:rPr>
                          <w:noProof/>
                        </w:rPr>
                        <w:fldChar w:fldCharType="begin"/>
                      </w:r>
                      <w:r>
                        <w:rPr>
                          <w:noProof/>
                        </w:rPr>
                        <w:instrText xml:space="preserve"> SEQ Figure \* ARABIC </w:instrText>
                      </w:r>
                      <w:r>
                        <w:rPr>
                          <w:noProof/>
                        </w:rPr>
                        <w:fldChar w:fldCharType="separate"/>
                      </w:r>
                      <w:r>
                        <w:rPr>
                          <w:noProof/>
                        </w:rPr>
                        <w:t>177</w:t>
                      </w:r>
                      <w:r>
                        <w:rPr>
                          <w:noProof/>
                        </w:rPr>
                        <w:fldChar w:fldCharType="end"/>
                      </w:r>
                      <w:bookmarkEnd w:id="565"/>
                      <w:r>
                        <w:t xml:space="preserve">: (a) A thin layer of grease is applied to the outer surface of the tuner stack. The threaded rod makes the installation of the outer shell more difficult. (b) A nut is used to advance the shell into its final position. (c) One technician holds up the outer shell, while another advances the shell by turning the nut. (d) Almost there! </w:t>
                      </w:r>
                    </w:p>
                  </w:txbxContent>
                </v:textbox>
                <w10:wrap type="topAndBottom"/>
              </v:shape>
            </w:pict>
          </mc:Fallback>
        </mc:AlternateContent>
      </w:r>
      <w:r w:rsidR="007F1992">
        <w:t xml:space="preserve">Next, the spacers are inserted into the slots and the shells are then bolted together. At this point the shells are not tightly bolted to the neck assembly yet. </w:t>
      </w:r>
      <w:r w:rsidR="00F4754A">
        <w:t>Once the nuts</w:t>
      </w:r>
      <w:r w:rsidR="007A5784">
        <w:t xml:space="preserve"> along the slots with the spacers are tightened, we have to visually ensure that grease flows out of the seams. This is to make sure that </w:t>
      </w:r>
      <w:r w:rsidR="007A5784">
        <w:lastRenderedPageBreak/>
        <w:t>grease fills the space between the outer shell and the tuner stack.</w:t>
      </w:r>
      <w:r w:rsidR="00AD5B91">
        <w:t xml:space="preserve"> See </w:t>
      </w:r>
      <w:r w:rsidR="00673283">
        <w:fldChar w:fldCharType="begin"/>
      </w:r>
      <w:r w:rsidR="00673283">
        <w:instrText xml:space="preserve"> REF _Ref522265818 \h </w:instrText>
      </w:r>
      <w:r w:rsidR="00673283">
        <w:fldChar w:fldCharType="separate"/>
      </w:r>
      <w:r w:rsidR="00D93618">
        <w:t xml:space="preserve">Figure </w:t>
      </w:r>
      <w:r w:rsidR="00D93618">
        <w:rPr>
          <w:noProof/>
        </w:rPr>
        <w:t>178</w:t>
      </w:r>
      <w:r w:rsidR="00673283">
        <w:fldChar w:fldCharType="end"/>
      </w:r>
      <w:r w:rsidR="00673283">
        <w:t xml:space="preserve">(a). Insulating washers </w:t>
      </w:r>
      <w:r w:rsidR="007620DE">
        <w:rPr>
          <w:noProof/>
        </w:rPr>
        <mc:AlternateContent>
          <mc:Choice Requires="wps">
            <w:drawing>
              <wp:anchor distT="0" distB="0" distL="114300" distR="114300" simplePos="0" relativeHeight="252353536" behindDoc="0" locked="0" layoutInCell="1" allowOverlap="1" wp14:anchorId="52C59B38" wp14:editId="777FBAB8">
                <wp:simplePos x="0" y="0"/>
                <wp:positionH relativeFrom="column">
                  <wp:align>center</wp:align>
                </wp:positionH>
                <wp:positionV relativeFrom="paragraph">
                  <wp:posOffset>3303905</wp:posOffset>
                </wp:positionV>
                <wp:extent cx="6391656" cy="635"/>
                <wp:effectExtent l="0" t="0" r="0" b="0"/>
                <wp:wrapTopAndBottom/>
                <wp:docPr id="745" name="Text Box 745"/>
                <wp:cNvGraphicFramePr/>
                <a:graphic xmlns:a="http://schemas.openxmlformats.org/drawingml/2006/main">
                  <a:graphicData uri="http://schemas.microsoft.com/office/word/2010/wordprocessingShape">
                    <wps:wsp>
                      <wps:cNvSpPr txBox="1"/>
                      <wps:spPr>
                        <a:xfrm>
                          <a:off x="0" y="0"/>
                          <a:ext cx="6391656" cy="635"/>
                        </a:xfrm>
                        <a:prstGeom prst="rect">
                          <a:avLst/>
                        </a:prstGeom>
                        <a:solidFill>
                          <a:prstClr val="white"/>
                        </a:solidFill>
                        <a:ln>
                          <a:noFill/>
                        </a:ln>
                      </wps:spPr>
                      <wps:txbx>
                        <w:txbxContent>
                          <w:p w14:paraId="1D0F9317" w14:textId="1EF59A5B" w:rsidR="0049129E" w:rsidRPr="009C0846" w:rsidRDefault="0049129E" w:rsidP="00493EA9">
                            <w:pPr>
                              <w:pStyle w:val="Caption"/>
                              <w:rPr>
                                <w:noProof/>
                                <w:sz w:val="22"/>
                                <w:szCs w:val="22"/>
                              </w:rPr>
                            </w:pPr>
                            <w:bookmarkStart w:id="566" w:name="_Ref522265818"/>
                            <w:r>
                              <w:t xml:space="preserve">Figure </w:t>
                            </w:r>
                            <w:r>
                              <w:rPr>
                                <w:noProof/>
                              </w:rPr>
                              <w:fldChar w:fldCharType="begin"/>
                            </w:r>
                            <w:r>
                              <w:rPr>
                                <w:noProof/>
                              </w:rPr>
                              <w:instrText xml:space="preserve"> SEQ Figure \* ARABIC </w:instrText>
                            </w:r>
                            <w:r>
                              <w:rPr>
                                <w:noProof/>
                              </w:rPr>
                              <w:fldChar w:fldCharType="separate"/>
                            </w:r>
                            <w:r>
                              <w:rPr>
                                <w:noProof/>
                              </w:rPr>
                              <w:t>178</w:t>
                            </w:r>
                            <w:r>
                              <w:rPr>
                                <w:noProof/>
                              </w:rPr>
                              <w:fldChar w:fldCharType="end"/>
                            </w:r>
                            <w:bookmarkEnd w:id="566"/>
                            <w:r>
                              <w:t>: (a) A G10 spacer that is between the outer shells defines the spacing between them. Grease flows out from the seams which tells us that there are no air gaps between the outer shell and tuner stack. (b) Insulating washers are used to electrically isolate the bolts from shorting out the outer shells.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C59B38" id="Text Box 745" o:spid="_x0000_s1204" type="#_x0000_t202" style="position:absolute;left:0;text-align:left;margin-left:0;margin-top:260.15pt;width:503.3pt;height:.05pt;z-index:25235353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" stroked="f">
                <v:textbox style="mso-fit-shape-to-text:t" inset="0,0,0,0">
                  <w:txbxContent>
                    <w:p w14:paraId="1D0F9317" w14:textId="1EF59A5B" w:rsidR="0049129E" w:rsidRPr="009C0846" w:rsidRDefault="0049129E" w:rsidP="00493EA9">
                      <w:pPr>
                        <w:pStyle w:val="Caption"/>
                        <w:rPr>
                          <w:noProof/>
                          <w:sz w:val="22"/>
                          <w:szCs w:val="22"/>
                        </w:rPr>
                      </w:pPr>
                      <w:bookmarkStart w:id="567" w:name="_Ref522265818"/>
                      <w:r>
                        <w:t xml:space="preserve">Figure </w:t>
                      </w:r>
                      <w:r>
                        <w:rPr>
                          <w:noProof/>
                        </w:rPr>
                        <w:fldChar w:fldCharType="begin"/>
                      </w:r>
                      <w:r>
                        <w:rPr>
                          <w:noProof/>
                        </w:rPr>
                        <w:instrText xml:space="preserve"> SEQ Figure \* ARABIC </w:instrText>
                      </w:r>
                      <w:r>
                        <w:rPr>
                          <w:noProof/>
                        </w:rPr>
                        <w:fldChar w:fldCharType="separate"/>
                      </w:r>
                      <w:r>
                        <w:rPr>
                          <w:noProof/>
                        </w:rPr>
                        <w:t>178</w:t>
                      </w:r>
                      <w:r>
                        <w:rPr>
                          <w:noProof/>
                        </w:rPr>
                        <w:fldChar w:fldCharType="end"/>
                      </w:r>
                      <w:bookmarkEnd w:id="567"/>
                      <w:r>
                        <w:t>: (a) A G10 spacer that is between the outer shells defines the spacing between them. Grease flows out from the seams which tells us that there are no air gaps between the outer shell and tuner stack. (b) Insulating washers are used to electrically isolate the bolts from shorting out the outer shells.</w:t>
                      </w:r>
                    </w:p>
                  </w:txbxContent>
                </v:textbox>
                <w10:wrap type="topAndBottom"/>
              </v:shape>
            </w:pict>
          </mc:Fallback>
        </mc:AlternateContent>
      </w:r>
      <w:r w:rsidR="007620DE">
        <w:rPr>
          <w:noProof/>
        </w:rPr>
        <w:drawing>
          <wp:anchor distT="0" distB="0" distL="114300" distR="114300" simplePos="0" relativeHeight="252351488" behindDoc="0" locked="0" layoutInCell="1" allowOverlap="1" wp14:anchorId="7412C641" wp14:editId="7A2B1DB3">
            <wp:simplePos x="0" y="0"/>
            <wp:positionH relativeFrom="column">
              <wp:align>center</wp:align>
            </wp:positionH>
            <wp:positionV relativeFrom="paragraph">
              <wp:posOffset>686551</wp:posOffset>
            </wp:positionV>
            <wp:extent cx="6391656" cy="2558565"/>
            <wp:effectExtent l="0" t="0" r="0" b="0"/>
            <wp:wrapTopAndBottom/>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outershell.png"/>
                    <pic:cNvPicPr/>
                  </pic:nvPicPr>
                  <pic:blipFill>
                    <a:blip r:embed="rId192"/>
                    <a:stretch>
                      <a:fillRect/>
                    </a:stretch>
                  </pic:blipFill>
                  <pic:spPr>
                    <a:xfrm>
                      <a:off x="0" y="0"/>
                      <a:ext cx="6391656" cy="2558565"/>
                    </a:xfrm>
                    <a:prstGeom prst="rect">
                      <a:avLst/>
                    </a:prstGeom>
                  </pic:spPr>
                </pic:pic>
              </a:graphicData>
            </a:graphic>
            <wp14:sizeRelH relativeFrom="margin">
              <wp14:pctWidth>0</wp14:pctWidth>
            </wp14:sizeRelH>
            <wp14:sizeRelV relativeFrom="margin">
              <wp14:pctHeight>0</wp14:pctHeight>
            </wp14:sizeRelV>
          </wp:anchor>
        </w:drawing>
      </w:r>
      <w:r w:rsidR="00673283">
        <w:t>are used to prevent the bolts from electrically shorting the outer shells.</w:t>
      </w:r>
      <w:r w:rsidR="0061093E">
        <w:t xml:space="preserve"> See </w:t>
      </w:r>
      <w:r w:rsidR="0061093E">
        <w:fldChar w:fldCharType="begin"/>
      </w:r>
      <w:r w:rsidR="0061093E">
        <w:instrText xml:space="preserve"> REF _Ref522265818 \h </w:instrText>
      </w:r>
      <w:r w:rsidR="0061093E">
        <w:fldChar w:fldCharType="separate"/>
      </w:r>
      <w:r w:rsidR="00D93618">
        <w:t xml:space="preserve">Figure </w:t>
      </w:r>
      <w:r w:rsidR="00D93618">
        <w:rPr>
          <w:noProof/>
        </w:rPr>
        <w:t>178</w:t>
      </w:r>
      <w:r w:rsidR="0061093E">
        <w:fldChar w:fldCharType="end"/>
      </w:r>
      <w:r w:rsidR="0061093E">
        <w:t>(b).</w:t>
      </w:r>
    </w:p>
    <w:p w14:paraId="3FD3D321" w14:textId="291D1669" w:rsidR="00722774" w:rsidRDefault="00722774" w:rsidP="005175FE"/>
    <w:p w14:paraId="3B49EFE2" w14:textId="2F184AB3" w:rsidR="00837B3A" w:rsidRDefault="0058392C" w:rsidP="00837B3A">
      <w:pPr>
        <w:pStyle w:val="Heading3"/>
      </w:pPr>
      <w:bookmarkStart w:id="568" w:name="_Ref522794190"/>
      <w:bookmarkStart w:id="569" w:name="_Toc522881089"/>
      <w:r>
        <w:t>Preparing for end plate installation</w:t>
      </w:r>
      <w:bookmarkEnd w:id="568"/>
      <w:bookmarkEnd w:id="569"/>
    </w:p>
    <w:p w14:paraId="1A7CB50F" w14:textId="7909C9E2" w:rsidR="001E1D35" w:rsidRDefault="00516D5B" w:rsidP="005175FE">
      <w:r>
        <w:t xml:space="preserve">Before the end plates can be installed, the </w:t>
      </w:r>
      <w:r w:rsidR="001E1D35">
        <w:t>position of the tuner stack w.r.t. the inner conductor and the outer shell has to be established. The goal is to try to position the tuner stack so that it is about 10 mils below both the inner conductor the outer shell. However, we found that the dimensional errors of the neck assembly prevented us from achieving this number at the OD of the tuner stack. Thus, we were only able to have the ~10 miles requirement at the ID and we did the best we could for the OD.</w:t>
      </w:r>
      <w:r w:rsidR="0056475D">
        <w:t xml:space="preserve"> </w:t>
      </w:r>
      <w:r w:rsidR="001E1D35">
        <w:t>The procedure is as follows:</w:t>
      </w:r>
    </w:p>
    <w:p w14:paraId="57B686B1" w14:textId="0B96F682" w:rsidR="00977185" w:rsidRDefault="001E1D35" w:rsidP="005175FE">
      <w:r>
        <w:t xml:space="preserve"> </w:t>
      </w:r>
      <w:r w:rsidR="00B67BC5">
        <w:t xml:space="preserve"> First</w:t>
      </w:r>
      <w:r w:rsidR="0057423B">
        <w:t>, the three nuts</w:t>
      </w:r>
      <w:r w:rsidR="00A32613">
        <w:t xml:space="preserve"> </w:t>
      </w:r>
      <w:r w:rsidR="0018299C">
        <w:t xml:space="preserve">along the shell </w:t>
      </w:r>
      <w:r w:rsidR="00A32613">
        <w:t xml:space="preserve">shown in </w:t>
      </w:r>
      <w:r w:rsidR="00A32613">
        <w:fldChar w:fldCharType="begin"/>
      </w:r>
      <w:r w:rsidR="00A32613">
        <w:instrText xml:space="preserve"> REF _Ref522265818 \h </w:instrText>
      </w:r>
      <w:r w:rsidR="00A32613">
        <w:fldChar w:fldCharType="separate"/>
      </w:r>
      <w:r w:rsidR="00D93618">
        <w:t xml:space="preserve">Figure </w:t>
      </w:r>
      <w:r w:rsidR="00D93618">
        <w:rPr>
          <w:noProof/>
        </w:rPr>
        <w:t>178</w:t>
      </w:r>
      <w:r w:rsidR="00A32613">
        <w:fldChar w:fldCharType="end"/>
      </w:r>
      <w:r w:rsidR="00051D70">
        <w:t>(b</w:t>
      </w:r>
      <w:r w:rsidR="0057423B">
        <w:t>) and its sister nuts</w:t>
      </w:r>
      <w:r w:rsidR="00A32613">
        <w:t xml:space="preserve"> on the other three quadrants are loosened so that the tuner stack is free to move. </w:t>
      </w:r>
      <w:r w:rsidR="0057423B">
        <w:t xml:space="preserve">The nuts that connect the outer shell to the neck assembly are tightened to 45 inch-pounds (1/2 of the final torque). </w:t>
      </w:r>
      <w:r w:rsidR="00A32613">
        <w:t>T</w:t>
      </w:r>
      <w:r w:rsidR="00B67BC5">
        <w:t xml:space="preserve">he tuner stack is </w:t>
      </w:r>
      <w:r w:rsidR="00F036B0">
        <w:t xml:space="preserve">set into position, about 10 mils w.r.t. the inner conductor , by pushing </w:t>
      </w:r>
      <w:r w:rsidR="00D144F4">
        <w:t xml:space="preserve">using the fixture shown in </w:t>
      </w:r>
      <w:r w:rsidR="00E65DD3">
        <w:fldChar w:fldCharType="begin"/>
      </w:r>
      <w:r w:rsidR="00E65DD3">
        <w:instrText xml:space="preserve"> REF _Ref522775534 \h </w:instrText>
      </w:r>
      <w:r w:rsidR="00E65DD3">
        <w:fldChar w:fldCharType="separate"/>
      </w:r>
      <w:r w:rsidR="00D93618">
        <w:t xml:space="preserve">Figure </w:t>
      </w:r>
      <w:r w:rsidR="00D93618">
        <w:rPr>
          <w:noProof/>
        </w:rPr>
        <w:t>179</w:t>
      </w:r>
      <w:r w:rsidR="00E65DD3">
        <w:fldChar w:fldCharType="end"/>
      </w:r>
      <w:r w:rsidR="00E65DD3">
        <w:t xml:space="preserve">(a) </w:t>
      </w:r>
      <w:r w:rsidR="0018299C">
        <w:t>and</w:t>
      </w:r>
      <w:r w:rsidR="00F036B0">
        <w:t xml:space="preserve"> </w:t>
      </w:r>
      <w:r w:rsidR="00A96BA9">
        <w:t xml:space="preserve">inserting shims behind the space </w:t>
      </w:r>
      <w:r w:rsidR="00D144F4">
        <w:t>shown in</w:t>
      </w:r>
      <w:r w:rsidR="00A96BA9">
        <w:t xml:space="preserve"> the inset of</w:t>
      </w:r>
      <w:r w:rsidR="00D144F4">
        <w:t xml:space="preserve"> </w:t>
      </w:r>
      <w:r w:rsidR="00A96BA9">
        <w:t xml:space="preserve"> </w:t>
      </w:r>
      <w:r w:rsidR="00A96BA9">
        <w:fldChar w:fldCharType="begin"/>
      </w:r>
      <w:r w:rsidR="00A96BA9">
        <w:instrText xml:space="preserve"> REF _Ref522775534 \h </w:instrText>
      </w:r>
      <w:r w:rsidR="00A96BA9">
        <w:fldChar w:fldCharType="separate"/>
      </w:r>
      <w:r w:rsidR="00D93618">
        <w:t xml:space="preserve">Figure </w:t>
      </w:r>
      <w:r w:rsidR="00D93618">
        <w:rPr>
          <w:noProof/>
        </w:rPr>
        <w:t>179</w:t>
      </w:r>
      <w:r w:rsidR="00A96BA9">
        <w:fldChar w:fldCharType="end"/>
      </w:r>
      <w:r w:rsidR="00A96BA9">
        <w:t xml:space="preserve">(b). </w:t>
      </w:r>
      <w:r w:rsidR="00051D70">
        <w:t xml:space="preserve">The outer shell is set to its final position w.r.t. the tuner stack by turning the adjustment nut shown in </w:t>
      </w:r>
      <w:r w:rsidR="001C3F0A">
        <w:fldChar w:fldCharType="begin"/>
      </w:r>
      <w:r w:rsidR="001C3F0A">
        <w:instrText xml:space="preserve"> REF _Ref522775534 \h </w:instrText>
      </w:r>
      <w:r w:rsidR="001C3F0A">
        <w:fldChar w:fldCharType="separate"/>
      </w:r>
      <w:r w:rsidR="00D93618">
        <w:t xml:space="preserve">Figure </w:t>
      </w:r>
      <w:r w:rsidR="00D93618">
        <w:rPr>
          <w:noProof/>
        </w:rPr>
        <w:t>179</w:t>
      </w:r>
      <w:r w:rsidR="001C3F0A">
        <w:fldChar w:fldCharType="end"/>
      </w:r>
      <w:r w:rsidR="001C3F0A">
        <w:t xml:space="preserve">(b) </w:t>
      </w:r>
      <w:r w:rsidR="000406D7">
        <w:t xml:space="preserve">and nut 2 shown in </w:t>
      </w:r>
      <w:r w:rsidR="001C3F0A">
        <w:fldChar w:fldCharType="begin"/>
      </w:r>
      <w:r w:rsidR="001C3F0A">
        <w:instrText xml:space="preserve"> REF _Ref522775534 \h </w:instrText>
      </w:r>
      <w:r w:rsidR="001C3F0A">
        <w:fldChar w:fldCharType="separate"/>
      </w:r>
      <w:r w:rsidR="00D93618">
        <w:t xml:space="preserve">Figure </w:t>
      </w:r>
      <w:r w:rsidR="00D93618">
        <w:rPr>
          <w:noProof/>
        </w:rPr>
        <w:t>179</w:t>
      </w:r>
      <w:r w:rsidR="001C3F0A">
        <w:fldChar w:fldCharType="end"/>
      </w:r>
      <w:r w:rsidR="001C3F0A">
        <w:t xml:space="preserve">(c). </w:t>
      </w:r>
      <w:r w:rsidR="00051D70">
        <w:t xml:space="preserve">The shim shown </w:t>
      </w:r>
      <w:r w:rsidR="001C3F0A">
        <w:fldChar w:fldCharType="begin"/>
      </w:r>
      <w:r w:rsidR="001C3F0A">
        <w:instrText xml:space="preserve"> REF _Ref522775534 \h </w:instrText>
      </w:r>
      <w:r w:rsidR="001C3F0A">
        <w:fldChar w:fldCharType="separate"/>
      </w:r>
      <w:r w:rsidR="00D93618">
        <w:t xml:space="preserve">Figure </w:t>
      </w:r>
      <w:r w:rsidR="00D93618">
        <w:rPr>
          <w:noProof/>
        </w:rPr>
        <w:t>179</w:t>
      </w:r>
      <w:r w:rsidR="001C3F0A">
        <w:fldChar w:fldCharType="end"/>
      </w:r>
      <w:r w:rsidR="001C3F0A">
        <w:t xml:space="preserve">(b) </w:t>
      </w:r>
      <w:r w:rsidR="00051D70">
        <w:t>is supposed to stop the tuner stack from moving inwards. But in practice they do not seem to be stiff enough to hold the stack. Wh</w:t>
      </w:r>
      <w:r w:rsidR="0057423B">
        <w:t xml:space="preserve">ile turning the </w:t>
      </w:r>
      <w:r w:rsidR="0057423B">
        <w:lastRenderedPageBreak/>
        <w:t xml:space="preserve">adjustment nut to draw in the outer shell, </w:t>
      </w:r>
      <w:r w:rsidR="00051D70">
        <w:t xml:space="preserve">the relative position </w:t>
      </w:r>
      <w:r w:rsidR="004315ED">
        <w:t xml:space="preserve">of </w:t>
      </w:r>
      <w:r w:rsidR="00051D70">
        <w:t>the tuner stack moves outward w.r.t. the inner conductor</w:t>
      </w:r>
      <w:r w:rsidR="00315DB3">
        <w:t xml:space="preserve">. </w:t>
      </w:r>
    </w:p>
    <w:p w14:paraId="59FA4C6F" w14:textId="58E151F9" w:rsidR="00687A3A" w:rsidRDefault="00687A3A" w:rsidP="005175FE">
      <w:r>
        <w:rPr>
          <w:noProof/>
        </w:rPr>
        <mc:AlternateContent>
          <mc:Choice Requires="wps">
            <w:drawing>
              <wp:anchor distT="0" distB="0" distL="114300" distR="114300" simplePos="0" relativeHeight="252359680" behindDoc="0" locked="0" layoutInCell="1" allowOverlap="1" wp14:anchorId="2F05B0E1" wp14:editId="2675146E">
                <wp:simplePos x="0" y="0"/>
                <wp:positionH relativeFrom="column">
                  <wp:align>center</wp:align>
                </wp:positionH>
                <wp:positionV relativeFrom="paragraph">
                  <wp:posOffset>6032305</wp:posOffset>
                </wp:positionV>
                <wp:extent cx="5560695" cy="1231900"/>
                <wp:effectExtent l="0" t="0" r="1905" b="0"/>
                <wp:wrapTopAndBottom/>
                <wp:docPr id="749" name="Text Box 749"/>
                <wp:cNvGraphicFramePr/>
                <a:graphic xmlns:a="http://schemas.openxmlformats.org/drawingml/2006/main">
                  <a:graphicData uri="http://schemas.microsoft.com/office/word/2010/wordprocessingShape">
                    <wps:wsp>
                      <wps:cNvSpPr txBox="1"/>
                      <wps:spPr>
                        <a:xfrm>
                          <a:off x="0" y="0"/>
                          <a:ext cx="5560695" cy="1231900"/>
                        </a:xfrm>
                        <a:prstGeom prst="rect">
                          <a:avLst/>
                        </a:prstGeom>
                        <a:solidFill>
                          <a:prstClr val="white"/>
                        </a:solidFill>
                        <a:ln>
                          <a:noFill/>
                        </a:ln>
                      </wps:spPr>
                      <wps:txbx>
                        <w:txbxContent>
                          <w:p w14:paraId="4097D2F5" w14:textId="400AC84E" w:rsidR="0049129E" w:rsidRPr="00B83849" w:rsidRDefault="0049129E" w:rsidP="00FA4DDF">
                            <w:pPr>
                              <w:pStyle w:val="Caption"/>
                              <w:rPr>
                                <w:noProof/>
                                <w:sz w:val="22"/>
                                <w:szCs w:val="22"/>
                              </w:rPr>
                            </w:pPr>
                            <w:bookmarkStart w:id="570" w:name="_Ref522775534"/>
                            <w:r>
                              <w:t xml:space="preserve">Figure </w:t>
                            </w:r>
                            <w:fldSimple w:instr=" SEQ Figure \* ARABIC ">
                              <w:r>
                                <w:rPr>
                                  <w:noProof/>
                                </w:rPr>
                                <w:t>179</w:t>
                              </w:r>
                            </w:fldSimple>
                            <w:bookmarkEnd w:id="570"/>
                            <w:r>
                              <w:t>: (a) shows the fixture that pushes the tuner stack inward. They are made from ¼” thick G10 and a 10 mil shim is inserted beneath get G10 rectangle. (b) The adjustment nut and nut 1 that are used to pull outer shell into position. Shims are inserted behind the spacer to push the stack and to set its longitudinal position. (c) Nut 2 that is behind the solenoid end plate is also used to pull in the outer shell. (d) The final position of the tuner stack measured w.r.t. the outer shell (blue) and the inner conductor (black) in mils. This measurement was done after all the nuts are tightened and the fixture shown in (a) is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F05B0E1" id="Text Box 749" o:spid="_x0000_s1205" type="#_x0000_t202" style="position:absolute;left:0;text-align:left;margin-left:0;margin-top:475pt;width:437.85pt;height:97pt;z-index:25235968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" stroked="f">
                <v:textbox style="mso-fit-shape-to-text:t" inset="0,0,0,0">
                  <w:txbxContent>
                    <w:p w14:paraId="4097D2F5" w14:textId="400AC84E" w:rsidR="0049129E" w:rsidRPr="00B83849" w:rsidRDefault="0049129E" w:rsidP="00FA4DDF">
                      <w:pPr>
                        <w:pStyle w:val="Caption"/>
                        <w:rPr>
                          <w:noProof/>
                          <w:sz w:val="22"/>
                          <w:szCs w:val="22"/>
                        </w:rPr>
                      </w:pPr>
                      <w:bookmarkStart w:id="571" w:name="_Ref522775534"/>
                      <w:r>
                        <w:t xml:space="preserve">Figure </w:t>
                      </w:r>
                      <w:fldSimple w:instr=" SEQ Figure \* ARABIC ">
                        <w:r>
                          <w:rPr>
                            <w:noProof/>
                          </w:rPr>
                          <w:t>179</w:t>
                        </w:r>
                      </w:fldSimple>
                      <w:bookmarkEnd w:id="571"/>
                      <w:r>
                        <w:t>: (a) shows the fixture that pushes the tuner stack inward. They are made from ¼” thick G10 and a 10 mil shim is inserted beneath get G10 rectangle. (b) The adjustment nut and nut 1 that are used to pull outer shell into position. Shims are inserted behind the spacer to push the stack and to set its longitudinal position. (c) Nut 2 that is behind the solenoid end plate is also used to pull in the outer shell. (d) The final position of the tuner stack measured w.r.t. the outer shell (blue) and the inner conductor (black) in mils. This measurement was done after all the nuts are tightened and the fixture shown in (a) is removed.</w:t>
                      </w:r>
                    </w:p>
                  </w:txbxContent>
                </v:textbox>
                <w10:wrap type="topAndBottom"/>
              </v:shape>
            </w:pict>
          </mc:Fallback>
        </mc:AlternateContent>
      </w:r>
      <w:r>
        <w:rPr>
          <w:noProof/>
        </w:rPr>
        <w:drawing>
          <wp:anchor distT="0" distB="0" distL="114300" distR="114300" simplePos="0" relativeHeight="252357632" behindDoc="0" locked="0" layoutInCell="1" allowOverlap="1" wp14:anchorId="3C9EB72B" wp14:editId="749D9347">
            <wp:simplePos x="0" y="0"/>
            <wp:positionH relativeFrom="column">
              <wp:align>center</wp:align>
            </wp:positionH>
            <wp:positionV relativeFrom="paragraph">
              <wp:posOffset>403860</wp:posOffset>
            </wp:positionV>
            <wp:extent cx="4150995" cy="5486400"/>
            <wp:effectExtent l="0" t="0" r="1905" b="0"/>
            <wp:wrapTopAndBottom/>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ulling_in_shell.png"/>
                    <pic:cNvPicPr/>
                  </pic:nvPicPr>
                  <pic:blipFill>
                    <a:blip r:embed="rId193"/>
                    <a:stretch>
                      <a:fillRect/>
                    </a:stretch>
                  </pic:blipFill>
                  <pic:spPr>
                    <a:xfrm>
                      <a:off x="0" y="0"/>
                      <a:ext cx="4150995" cy="5486400"/>
                    </a:xfrm>
                    <a:prstGeom prst="rect">
                      <a:avLst/>
                    </a:prstGeom>
                  </pic:spPr>
                </pic:pic>
              </a:graphicData>
            </a:graphic>
            <wp14:sizeRelH relativeFrom="margin">
              <wp14:pctWidth>0</wp14:pctWidth>
            </wp14:sizeRelH>
            <wp14:sizeRelV relativeFrom="margin">
              <wp14:pctHeight>0</wp14:pctHeight>
            </wp14:sizeRelV>
          </wp:anchor>
        </w:drawing>
      </w:r>
    </w:p>
    <w:p w14:paraId="49B2B901" w14:textId="5A321B30" w:rsidR="003E7E3D" w:rsidRDefault="001E5DF5" w:rsidP="005175FE">
      <w:r>
        <w:lastRenderedPageBreak/>
        <w:t>Finally,</w:t>
      </w:r>
      <w:r w:rsidR="00464659">
        <w:t xml:space="preserve"> once the tuner stack and the inner and outer shells are in position,</w:t>
      </w:r>
      <w:r>
        <w:t xml:space="preserve"> </w:t>
      </w:r>
      <w:r w:rsidR="00C71A47">
        <w:t xml:space="preserve">the nuts that connect the outer shell to the neck assembly, and the adjustment nuts are </w:t>
      </w:r>
      <w:r w:rsidR="0057423B">
        <w:t xml:space="preserve">loosened. This is to allow the nuts shown in </w:t>
      </w:r>
      <w:r w:rsidR="0057423B">
        <w:fldChar w:fldCharType="begin"/>
      </w:r>
      <w:r w:rsidR="0057423B">
        <w:instrText xml:space="preserve"> REF _Ref522265818 \h </w:instrText>
      </w:r>
      <w:r w:rsidR="0057423B">
        <w:fldChar w:fldCharType="separate"/>
      </w:r>
      <w:r w:rsidR="00D93618">
        <w:t xml:space="preserve">Figure </w:t>
      </w:r>
      <w:r w:rsidR="00D93618">
        <w:rPr>
          <w:noProof/>
        </w:rPr>
        <w:t>178</w:t>
      </w:r>
      <w:r w:rsidR="0057423B">
        <w:fldChar w:fldCharType="end"/>
      </w:r>
      <w:r w:rsidR="0057423B">
        <w:t>(b) to be tightened to 30 inch-pound</w:t>
      </w:r>
      <w:r w:rsidR="00D144F4">
        <w:t>s</w:t>
      </w:r>
      <w:r w:rsidR="0057423B">
        <w:t xml:space="preserve">. </w:t>
      </w:r>
      <w:r w:rsidR="00C71A47">
        <w:t xml:space="preserve">The loosening also means that the outer shell springs away from the collar. Unfortunately, </w:t>
      </w:r>
      <w:r w:rsidR="0057423B">
        <w:t xml:space="preserve">loosening </w:t>
      </w:r>
      <w:r w:rsidR="00C71A47">
        <w:t xml:space="preserve">is necessary </w:t>
      </w:r>
      <w:r w:rsidR="0057423B">
        <w:t xml:space="preserve">allow for compression of the outer shell onto the tuner stack. </w:t>
      </w:r>
      <w:r w:rsidR="00C71A47">
        <w:t xml:space="preserve">Once the </w:t>
      </w:r>
      <w:r w:rsidR="00EF0CAF">
        <w:t xml:space="preserve">nuts </w:t>
      </w:r>
      <w:r w:rsidR="003C4C5D">
        <w:t xml:space="preserve">that </w:t>
      </w:r>
      <w:r w:rsidR="00051D70">
        <w:t xml:space="preserve">are </w:t>
      </w:r>
      <w:r w:rsidR="003C4C5D">
        <w:t xml:space="preserve">indicated in </w:t>
      </w:r>
      <w:r w:rsidR="003C4C5D">
        <w:fldChar w:fldCharType="begin"/>
      </w:r>
      <w:r w:rsidR="003C4C5D">
        <w:instrText xml:space="preserve"> REF _Ref522265818 \h </w:instrText>
      </w:r>
      <w:r w:rsidR="003C4C5D">
        <w:fldChar w:fldCharType="separate"/>
      </w:r>
      <w:r w:rsidR="00D93618">
        <w:t xml:space="preserve">Figure </w:t>
      </w:r>
      <w:r w:rsidR="00D93618">
        <w:rPr>
          <w:noProof/>
        </w:rPr>
        <w:t>178</w:t>
      </w:r>
      <w:r w:rsidR="003C4C5D">
        <w:fldChar w:fldCharType="end"/>
      </w:r>
      <w:r w:rsidR="003C4C5D">
        <w:t>(b) a</w:t>
      </w:r>
      <w:r w:rsidR="00C71A47">
        <w:t>re tightened to 30 inch-pounds, t</w:t>
      </w:r>
      <w:r w:rsidR="003C4C5D">
        <w:t>he nuts that connect the outer shell to the neck assembly are tightened to 90 inch-pounds.</w:t>
      </w:r>
      <w:r w:rsidR="00464659">
        <w:t xml:space="preserve"> </w:t>
      </w:r>
      <w:r w:rsidR="00C71A47">
        <w:t>Finally, t</w:t>
      </w:r>
      <w:r w:rsidR="00D144F4">
        <w:t>he adjustment nut</w:t>
      </w:r>
      <w:r w:rsidR="00F4754A">
        <w:t xml:space="preserve"> is used to pull the outer shell back to the collar and </w:t>
      </w:r>
      <w:r w:rsidR="00C71A47">
        <w:t>it</w:t>
      </w:r>
      <w:r w:rsidR="00D144F4">
        <w:t xml:space="preserve"> is tightene</w:t>
      </w:r>
      <w:r w:rsidR="0057423B">
        <w:t xml:space="preserve">d to 130 inch-pounds. </w:t>
      </w:r>
      <w:r w:rsidR="00022F99">
        <w:t>The last screws to be installed are the 8-32 screws that squeeze the end of the outer shell to the neck assembly.</w:t>
      </w:r>
      <w:r w:rsidR="0082632A">
        <w:t xml:space="preserve"> </w:t>
      </w:r>
      <w:r w:rsidR="00464659">
        <w:t xml:space="preserve">The </w:t>
      </w:r>
      <w:r w:rsidR="00D144F4">
        <w:t xml:space="preserve">final positions of the </w:t>
      </w:r>
      <w:r w:rsidR="00464659">
        <w:t>tuner stack</w:t>
      </w:r>
      <w:r w:rsidR="00D144F4">
        <w:t xml:space="preserve"> w.r.t. the inner conductor and outer shells</w:t>
      </w:r>
      <w:r w:rsidR="00464659">
        <w:t xml:space="preserve"> are shown in </w:t>
      </w:r>
      <w:r w:rsidR="001C3F0A">
        <w:fldChar w:fldCharType="begin"/>
      </w:r>
      <w:r w:rsidR="001C3F0A">
        <w:instrText xml:space="preserve"> REF _Ref522775534 \h </w:instrText>
      </w:r>
      <w:r w:rsidR="001C3F0A">
        <w:fldChar w:fldCharType="separate"/>
      </w:r>
      <w:r w:rsidR="00D93618">
        <w:t xml:space="preserve">Figure </w:t>
      </w:r>
      <w:r w:rsidR="00D93618">
        <w:rPr>
          <w:noProof/>
        </w:rPr>
        <w:t>179</w:t>
      </w:r>
      <w:r w:rsidR="001C3F0A">
        <w:fldChar w:fldCharType="end"/>
      </w:r>
      <w:r w:rsidR="001C3F0A">
        <w:t>(d).</w:t>
      </w:r>
    </w:p>
    <w:p w14:paraId="67F07E76" w14:textId="3B47543C" w:rsidR="006B58EB" w:rsidRDefault="008E54E2" w:rsidP="006B58EB">
      <w:pPr>
        <w:pStyle w:val="Heading3"/>
      </w:pPr>
      <w:bookmarkStart w:id="572" w:name="_Ref522794239"/>
      <w:bookmarkStart w:id="573" w:name="_Toc522881090"/>
      <w:r>
        <w:t>Installing end plates</w:t>
      </w:r>
      <w:bookmarkEnd w:id="572"/>
      <w:bookmarkEnd w:id="573"/>
    </w:p>
    <w:p w14:paraId="0CCDDB28" w14:textId="4C048BD6" w:rsidR="00041E30" w:rsidRDefault="000C788D" w:rsidP="005175FE">
      <w:r>
        <w:rPr>
          <w:noProof/>
        </w:rPr>
        <mc:AlternateContent>
          <mc:Choice Requires="wps">
            <w:drawing>
              <wp:anchor distT="0" distB="0" distL="114300" distR="114300" simplePos="0" relativeHeight="252365824" behindDoc="0" locked="0" layoutInCell="1" allowOverlap="1" wp14:anchorId="42A429C1" wp14:editId="44270420">
                <wp:simplePos x="0" y="0"/>
                <wp:positionH relativeFrom="column">
                  <wp:align>center</wp:align>
                </wp:positionH>
                <wp:positionV relativeFrom="paragraph">
                  <wp:posOffset>4534535</wp:posOffset>
                </wp:positionV>
                <wp:extent cx="4583430" cy="306705"/>
                <wp:effectExtent l="0" t="0" r="1270" b="0"/>
                <wp:wrapTopAndBottom/>
                <wp:docPr id="753" name="Text Box 753"/>
                <wp:cNvGraphicFramePr/>
                <a:graphic xmlns:a="http://schemas.openxmlformats.org/drawingml/2006/main">
                  <a:graphicData uri="http://schemas.microsoft.com/office/word/2010/wordprocessingShape">
                    <wps:wsp>
                      <wps:cNvSpPr txBox="1"/>
                      <wps:spPr>
                        <a:xfrm>
                          <a:off x="0" y="0"/>
                          <a:ext cx="4583430" cy="306705"/>
                        </a:xfrm>
                        <a:prstGeom prst="rect">
                          <a:avLst/>
                        </a:prstGeom>
                        <a:solidFill>
                          <a:prstClr val="white"/>
                        </a:solidFill>
                        <a:ln>
                          <a:noFill/>
                        </a:ln>
                      </wps:spPr>
                      <wps:txbx>
                        <w:txbxContent>
                          <w:p w14:paraId="7B47EC06" w14:textId="54E9113E" w:rsidR="0049129E" w:rsidRPr="000D5458" w:rsidRDefault="0049129E" w:rsidP="000C788D">
                            <w:pPr>
                              <w:pStyle w:val="Caption"/>
                              <w:rPr>
                                <w:noProof/>
                                <w:sz w:val="22"/>
                                <w:szCs w:val="22"/>
                              </w:rPr>
                            </w:pPr>
                            <w:bookmarkStart w:id="574" w:name="_Ref522866845"/>
                            <w:r>
                              <w:t xml:space="preserve">Figure </w:t>
                            </w:r>
                            <w:fldSimple w:instr=" SEQ Figure \* ARABIC ">
                              <w:r>
                                <w:rPr>
                                  <w:noProof/>
                                </w:rPr>
                                <w:t>180</w:t>
                              </w:r>
                            </w:fldSimple>
                            <w:bookmarkEnd w:id="574"/>
                            <w:r>
                              <w:t>: The wires that form the RF lips have been moved to guarantee contact with both the outer shell and inner conductor.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2A429C1" id="Text Box 753" o:spid="_x0000_s1206" type="#_x0000_t202" style="position:absolute;left:0;text-align:left;margin-left:0;margin-top:357.05pt;width:360.9pt;height:24.15pt;z-index:25236582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" stroked="f">
                <v:textbox style="mso-fit-shape-to-text:t" inset="0,0,0,0">
                  <w:txbxContent>
                    <w:p w14:paraId="7B47EC06" w14:textId="54E9113E" w:rsidR="0049129E" w:rsidRPr="000D5458" w:rsidRDefault="0049129E" w:rsidP="000C788D">
                      <w:pPr>
                        <w:pStyle w:val="Caption"/>
                        <w:rPr>
                          <w:noProof/>
                          <w:sz w:val="22"/>
                          <w:szCs w:val="22"/>
                        </w:rPr>
                      </w:pPr>
                      <w:bookmarkStart w:id="575" w:name="_Ref522866845"/>
                      <w:r>
                        <w:t xml:space="preserve">Figure </w:t>
                      </w:r>
                      <w:fldSimple w:instr=" SEQ Figure \* ARABIC ">
                        <w:r>
                          <w:rPr>
                            <w:noProof/>
                          </w:rPr>
                          <w:t>180</w:t>
                        </w:r>
                      </w:fldSimple>
                      <w:bookmarkEnd w:id="575"/>
                      <w:r>
                        <w:t>: The wires that form the RF lips have been moved to guarantee contact with both the outer shell and inner conductor.</w:t>
                      </w:r>
                    </w:p>
                  </w:txbxContent>
                </v:textbox>
                <w10:wrap type="topAndBottom"/>
              </v:shape>
            </w:pict>
          </mc:Fallback>
        </mc:AlternateContent>
      </w:r>
      <w:r>
        <w:rPr>
          <w:noProof/>
        </w:rPr>
        <w:drawing>
          <wp:anchor distT="0" distB="0" distL="114300" distR="114300" simplePos="0" relativeHeight="252363776" behindDoc="0" locked="0" layoutInCell="1" allowOverlap="1" wp14:anchorId="223D122D" wp14:editId="27D60FF3">
            <wp:simplePos x="0" y="0"/>
            <wp:positionH relativeFrom="column">
              <wp:align>center</wp:align>
            </wp:positionH>
            <wp:positionV relativeFrom="paragraph">
              <wp:posOffset>1617980</wp:posOffset>
            </wp:positionV>
            <wp:extent cx="3657600" cy="2752090"/>
            <wp:effectExtent l="0" t="0" r="0" b="3810"/>
            <wp:wrapTopAndBottom/>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endplate_new_wires.png"/>
                    <pic:cNvPicPr/>
                  </pic:nvPicPr>
                  <pic:blipFill>
                    <a:blip r:embed="rId194"/>
                    <a:stretch>
                      <a:fillRect/>
                    </a:stretch>
                  </pic:blipFill>
                  <pic:spPr>
                    <a:xfrm>
                      <a:off x="0" y="0"/>
                      <a:ext cx="3657600" cy="2752090"/>
                    </a:xfrm>
                    <a:prstGeom prst="rect">
                      <a:avLst/>
                    </a:prstGeom>
                  </pic:spPr>
                </pic:pic>
              </a:graphicData>
            </a:graphic>
            <wp14:sizeRelH relativeFrom="margin">
              <wp14:pctWidth>0</wp14:pctWidth>
            </wp14:sizeRelH>
            <wp14:sizeRelV relativeFrom="margin">
              <wp14:pctHeight>0</wp14:pctHeight>
            </wp14:sizeRelV>
          </wp:anchor>
        </w:drawing>
      </w:r>
      <w:r w:rsidR="00041E30">
        <w:t xml:space="preserve">We found problems with the </w:t>
      </w:r>
      <w:r w:rsidR="00E50C5E">
        <w:t xml:space="preserve">wires on the end plates </w:t>
      </w:r>
      <w:r w:rsidR="0091280F">
        <w:t xml:space="preserve">that are shown in </w:t>
      </w:r>
      <w:r w:rsidR="005E7762">
        <w:fldChar w:fldCharType="begin"/>
      </w:r>
      <w:r w:rsidR="005E7762">
        <w:instrText xml:space="preserve"> REF _Ref518547958 \h </w:instrText>
      </w:r>
      <w:r w:rsidR="005E7762">
        <w:fldChar w:fldCharType="separate"/>
      </w:r>
      <w:r w:rsidR="00D93618">
        <w:t xml:space="preserve">Figure </w:t>
      </w:r>
      <w:r w:rsidR="00D93618">
        <w:rPr>
          <w:noProof/>
        </w:rPr>
        <w:t>159</w:t>
      </w:r>
      <w:r w:rsidR="005E7762">
        <w:fldChar w:fldCharType="end"/>
      </w:r>
      <w:r w:rsidR="005E7762">
        <w:t>(a)</w:t>
      </w:r>
      <w:r w:rsidR="001B0940">
        <w:t xml:space="preserve"> that act as RF lips</w:t>
      </w:r>
      <w:r w:rsidR="005E7762">
        <w:t xml:space="preserve">. </w:t>
      </w:r>
      <w:r w:rsidR="001B0940">
        <w:t xml:space="preserve">The wires inserted into the slots on the end plates can miss contacting either the outer shell or the inner conductor. This is not a good situation because from the simulations (see </w:t>
      </w:r>
      <w:r w:rsidR="001B0940">
        <w:fldChar w:fldCharType="begin"/>
      </w:r>
      <w:r w:rsidR="001B0940">
        <w:instrText xml:space="preserve"> REF _Ref520271934 \h </w:instrText>
      </w:r>
      <w:r w:rsidR="001B0940">
        <w:fldChar w:fldCharType="separate"/>
      </w:r>
      <w:r w:rsidR="00D93618">
        <w:t xml:space="preserve">Figure </w:t>
      </w:r>
      <w:r w:rsidR="00D93618">
        <w:rPr>
          <w:noProof/>
        </w:rPr>
        <w:t>201</w:t>
      </w:r>
      <w:r w:rsidR="001B0940">
        <w:fldChar w:fldCharType="end"/>
      </w:r>
      <w:r w:rsidR="001B0940">
        <w:t xml:space="preserve">), the highest surface current density will be close to the end plates. Therefore, we had to change the location of the wires by soldering on new wires that will definitely make contact with the required surfaces. The relocated wires are shown in </w:t>
      </w:r>
      <w:r>
        <w:fldChar w:fldCharType="begin"/>
      </w:r>
      <w:r>
        <w:instrText xml:space="preserve"> REF _Ref522866845 \h </w:instrText>
      </w:r>
      <w:r>
        <w:fldChar w:fldCharType="separate"/>
      </w:r>
      <w:r w:rsidR="00D93618">
        <w:t xml:space="preserve">Figure </w:t>
      </w:r>
      <w:r w:rsidR="00D93618">
        <w:rPr>
          <w:noProof/>
        </w:rPr>
        <w:t>180</w:t>
      </w:r>
      <w:r>
        <w:fldChar w:fldCharType="end"/>
      </w:r>
      <w:r>
        <w:t>.</w:t>
      </w:r>
    </w:p>
    <w:p w14:paraId="54B81C23" w14:textId="7FE5013F" w:rsidR="000C788D" w:rsidRDefault="000C788D" w:rsidP="005175FE"/>
    <w:p w14:paraId="72291EC0" w14:textId="09E0BAF2" w:rsidR="003E7E3D" w:rsidRDefault="00485DF8" w:rsidP="005175FE">
      <w:r>
        <w:rPr>
          <w:noProof/>
        </w:rPr>
        <w:lastRenderedPageBreak/>
        <mc:AlternateContent>
          <mc:Choice Requires="wps">
            <w:drawing>
              <wp:anchor distT="0" distB="0" distL="114300" distR="114300" simplePos="0" relativeHeight="252368896" behindDoc="0" locked="0" layoutInCell="1" allowOverlap="1" wp14:anchorId="74332BDE" wp14:editId="75F4B752">
                <wp:simplePos x="0" y="0"/>
                <wp:positionH relativeFrom="column">
                  <wp:align>center</wp:align>
                </wp:positionH>
                <wp:positionV relativeFrom="paragraph">
                  <wp:posOffset>6575816</wp:posOffset>
                </wp:positionV>
                <wp:extent cx="5029200" cy="768985"/>
                <wp:effectExtent l="0" t="0" r="0" b="5715"/>
                <wp:wrapTopAndBottom/>
                <wp:docPr id="755" name="Text Box 755"/>
                <wp:cNvGraphicFramePr/>
                <a:graphic xmlns:a="http://schemas.openxmlformats.org/drawingml/2006/main">
                  <a:graphicData uri="http://schemas.microsoft.com/office/word/2010/wordprocessingShape">
                    <wps:wsp>
                      <wps:cNvSpPr txBox="1"/>
                      <wps:spPr>
                        <a:xfrm>
                          <a:off x="0" y="0"/>
                          <a:ext cx="5029200" cy="768985"/>
                        </a:xfrm>
                        <a:prstGeom prst="rect">
                          <a:avLst/>
                        </a:prstGeom>
                        <a:solidFill>
                          <a:prstClr val="white"/>
                        </a:solidFill>
                        <a:ln>
                          <a:noFill/>
                        </a:ln>
                      </wps:spPr>
                      <wps:txbx>
                        <w:txbxContent>
                          <w:p w14:paraId="695B14FD" w14:textId="258078D5" w:rsidR="0049129E" w:rsidRPr="00D6211F" w:rsidRDefault="0049129E" w:rsidP="00970882">
                            <w:pPr>
                              <w:pStyle w:val="Caption"/>
                              <w:rPr>
                                <w:noProof/>
                                <w:sz w:val="22"/>
                                <w:szCs w:val="22"/>
                              </w:rPr>
                            </w:pPr>
                            <w:bookmarkStart w:id="576" w:name="_Ref522868543"/>
                            <w:r>
                              <w:t xml:space="preserve">Figure </w:t>
                            </w:r>
                            <w:fldSimple w:instr=" SEQ Figure \* ARABIC ">
                              <w:r>
                                <w:rPr>
                                  <w:noProof/>
                                </w:rPr>
                                <w:t>181</w:t>
                              </w:r>
                            </w:fldSimple>
                            <w:bookmarkEnd w:id="576"/>
                            <w:r>
                              <w:t>: (a) The application tool has a groove that is ¾” long and 1/8” deep. (b) The tool allows a consistent application of the grease on the end plate. (c) Grease is applied to the face of the end plate one quadrant at a time. Kapton tape is used to protect the contact surfaces. (d) shows the grease filling the quadrant. Also shown is an end plate bolted onto the outer shell and inner conductor.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332BDE" id="Text Box 755" o:spid="_x0000_s1207" type="#_x0000_t202" style="position:absolute;left:0;text-align:left;margin-left:0;margin-top:517.8pt;width:396pt;height:60.55pt;z-index:25236889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" stroked="f">
                <v:textbox style="mso-fit-shape-to-text:t" inset="0,0,0,0">
                  <w:txbxContent>
                    <w:p w14:paraId="695B14FD" w14:textId="258078D5" w:rsidR="0049129E" w:rsidRPr="00D6211F" w:rsidRDefault="0049129E" w:rsidP="00970882">
                      <w:pPr>
                        <w:pStyle w:val="Caption"/>
                        <w:rPr>
                          <w:noProof/>
                          <w:sz w:val="22"/>
                          <w:szCs w:val="22"/>
                        </w:rPr>
                      </w:pPr>
                      <w:bookmarkStart w:id="577" w:name="_Ref522868543"/>
                      <w:r>
                        <w:t xml:space="preserve">Figure </w:t>
                      </w:r>
                      <w:fldSimple w:instr=" SEQ Figure \* ARABIC ">
                        <w:r>
                          <w:rPr>
                            <w:noProof/>
                          </w:rPr>
                          <w:t>181</w:t>
                        </w:r>
                      </w:fldSimple>
                      <w:bookmarkEnd w:id="577"/>
                      <w:r>
                        <w:t>: (a) The application tool has a groove that is ¾” long and 1/8” deep. (b) The tool allows a consistent application of the grease on the end plate. (c) Grease is applied to the face of the end plate one quadrant at a time. Kapton tape is used to protect the contact surfaces. (d) shows the grease filling the quadrant. Also shown is an end plate bolted onto the outer shell and inner conductor.</w:t>
                      </w:r>
                    </w:p>
                  </w:txbxContent>
                </v:textbox>
                <w10:wrap type="topAndBottom"/>
              </v:shape>
            </w:pict>
          </mc:Fallback>
        </mc:AlternateContent>
      </w:r>
      <w:r>
        <w:rPr>
          <w:noProof/>
        </w:rPr>
        <w:drawing>
          <wp:anchor distT="0" distB="0" distL="114300" distR="114300" simplePos="0" relativeHeight="252366848" behindDoc="0" locked="0" layoutInCell="1" allowOverlap="1" wp14:anchorId="19772905" wp14:editId="4829C969">
            <wp:simplePos x="0" y="0"/>
            <wp:positionH relativeFrom="column">
              <wp:align>center</wp:align>
            </wp:positionH>
            <wp:positionV relativeFrom="paragraph">
              <wp:posOffset>1393825</wp:posOffset>
            </wp:positionV>
            <wp:extent cx="3886200" cy="5089525"/>
            <wp:effectExtent l="0" t="0" r="0" b="3175"/>
            <wp:wrapTopAndBottom/>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endplate_install.png"/>
                    <pic:cNvPicPr/>
                  </pic:nvPicPr>
                  <pic:blipFill>
                    <a:blip r:embed="rId195"/>
                    <a:stretch>
                      <a:fillRect/>
                    </a:stretch>
                  </pic:blipFill>
                  <pic:spPr>
                    <a:xfrm>
                      <a:off x="0" y="0"/>
                      <a:ext cx="3886200" cy="5089525"/>
                    </a:xfrm>
                    <a:prstGeom prst="rect">
                      <a:avLst/>
                    </a:prstGeom>
                  </pic:spPr>
                </pic:pic>
              </a:graphicData>
            </a:graphic>
            <wp14:sizeRelH relativeFrom="margin">
              <wp14:pctWidth>0</wp14:pctWidth>
            </wp14:sizeRelH>
            <wp14:sizeRelV relativeFrom="margin">
              <wp14:pctHeight>0</wp14:pctHeight>
            </wp14:sizeRelV>
          </wp:anchor>
        </w:drawing>
      </w:r>
      <w:r w:rsidR="003E7E3D">
        <w:t>Grease is then applied</w:t>
      </w:r>
      <w:r w:rsidR="00B77907">
        <w:t>, one quadrant at a time,</w:t>
      </w:r>
      <w:r w:rsidR="003E7E3D">
        <w:t xml:space="preserve"> to the face of the tuner stack and</w:t>
      </w:r>
      <w:r w:rsidR="00B77907">
        <w:t xml:space="preserve"> to</w:t>
      </w:r>
      <w:r w:rsidR="00075D65">
        <w:t xml:space="preserve"> the end plates. </w:t>
      </w:r>
      <w:r w:rsidR="008A261D">
        <w:t>A</w:t>
      </w:r>
      <w:r w:rsidR="0012134B">
        <w:t xml:space="preserve">n application </w:t>
      </w:r>
      <w:r w:rsidR="008A261D">
        <w:t xml:space="preserve">tool is used to ensure that the depth of the grease is consistent between for each application. The goal is to achieve 80% grease fill without contaminating the contact surfaces with grease. </w:t>
      </w:r>
      <w:r w:rsidR="0012134B">
        <w:fldChar w:fldCharType="begin"/>
      </w:r>
      <w:r w:rsidR="0012134B">
        <w:instrText xml:space="preserve"> REF _Ref522868543 \h </w:instrText>
      </w:r>
      <w:r w:rsidR="0012134B">
        <w:fldChar w:fldCharType="separate"/>
      </w:r>
      <w:r w:rsidR="00D93618">
        <w:t xml:space="preserve">Figure </w:t>
      </w:r>
      <w:r w:rsidR="00D93618">
        <w:rPr>
          <w:noProof/>
        </w:rPr>
        <w:t>181</w:t>
      </w:r>
      <w:r w:rsidR="0012134B">
        <w:fldChar w:fldCharType="end"/>
      </w:r>
      <w:r w:rsidR="0012134B">
        <w:t xml:space="preserve"> shows the some of the steps that we have used to achieve the requirements. The bolts have been tightened to 90 inch-pounds. And after the bolts are tightened, we examine the edges to make sure that there is no grease contamination of the electrical contacts.</w:t>
      </w:r>
    </w:p>
    <w:p w14:paraId="4EF8578A" w14:textId="30AFBA5F" w:rsidR="004072BA" w:rsidRDefault="003E7E3D" w:rsidP="005175FE">
      <w:r>
        <w:lastRenderedPageBreak/>
        <w:t xml:space="preserve">This completes the assembly of the cavity. The next step is to install the bias solenoid. The write up for this installation can be found in section </w:t>
      </w:r>
      <w:r>
        <w:fldChar w:fldCharType="begin"/>
      </w:r>
      <w:r>
        <w:instrText xml:space="preserve"> REF _Ref518628932 \w \h </w:instrText>
      </w:r>
      <w:r>
        <w:fldChar w:fldCharType="separate"/>
      </w:r>
      <w:r w:rsidR="00D93618">
        <w:t>19</w:t>
      </w:r>
      <w:r>
        <w:fldChar w:fldCharType="end"/>
      </w:r>
      <w:r>
        <w:t xml:space="preserve"> after our discussion on the construction of the solenoid that is presented in the next section.</w:t>
      </w:r>
    </w:p>
    <w:p w14:paraId="7EA2140D" w14:textId="4486DCB6" w:rsidR="00BA7B3D" w:rsidRDefault="00BA7B3D" w:rsidP="00BA7B3D">
      <w:pPr>
        <w:pStyle w:val="Heading3"/>
      </w:pPr>
      <w:bookmarkStart w:id="578" w:name="_Ref521661089"/>
      <w:bookmarkStart w:id="579" w:name="_Toc522881091"/>
      <w:r>
        <w:t>Lessons learnt</w:t>
      </w:r>
      <w:bookmarkEnd w:id="578"/>
      <w:bookmarkEnd w:id="579"/>
    </w:p>
    <w:p w14:paraId="559A6E96" w14:textId="4A004368" w:rsidR="00BA7B3D" w:rsidRDefault="00BA7B3D" w:rsidP="00BA7B3D">
      <w:r>
        <w:t>Our first attempt at installing the garnet rings did not go well. We had to unst</w:t>
      </w:r>
      <w:r w:rsidR="00175768">
        <w:t xml:space="preserve">ack the garnet rings to correct. On close examination of the seam between the garnet ring and </w:t>
      </w:r>
      <w:r w:rsidR="007540AC">
        <w:t xml:space="preserve">inner conductor we found a gap that was devoid of grease. After </w:t>
      </w:r>
      <w:r w:rsidR="001478D3">
        <w:t xml:space="preserve">this discovery, we decided to remove the final ring and saw that, indeed, there was not enough grease. See </w:t>
      </w:r>
      <w:r w:rsidR="001478D3">
        <w:fldChar w:fldCharType="begin"/>
      </w:r>
      <w:r w:rsidR="001478D3">
        <w:instrText xml:space="preserve"> REF _Ref521911669 \h </w:instrText>
      </w:r>
      <w:r w:rsidR="001478D3">
        <w:fldChar w:fldCharType="separate"/>
      </w:r>
      <w:r w:rsidR="00D93618">
        <w:t xml:space="preserve">Figure </w:t>
      </w:r>
      <w:r w:rsidR="00D93618">
        <w:rPr>
          <w:noProof/>
        </w:rPr>
        <w:t>175</w:t>
      </w:r>
      <w:r w:rsidR="001478D3">
        <w:fldChar w:fldCharType="end"/>
      </w:r>
      <w:r w:rsidR="001478D3">
        <w:t xml:space="preserve">(c). </w:t>
      </w:r>
      <w:r w:rsidR="00953777">
        <w:t>After this, we made the decision to remove all the rings and we foun</w:t>
      </w:r>
      <w:r w:rsidR="008B428C">
        <w:t xml:space="preserve">d that there were voids. In the second go-around, we applied more grease to the garnet ID as well as to the inner conductor. We outlined the new installation method in section </w:t>
      </w:r>
      <w:r w:rsidR="008B428C">
        <w:fldChar w:fldCharType="begin"/>
      </w:r>
      <w:r w:rsidR="008B428C">
        <w:instrText xml:space="preserve"> REF _Ref521661050 \w \h </w:instrText>
      </w:r>
      <w:r w:rsidR="008B428C">
        <w:fldChar w:fldCharType="separate"/>
      </w:r>
      <w:r w:rsidR="00D93618">
        <w:t>17.11.1</w:t>
      </w:r>
      <w:r w:rsidR="008B428C">
        <w:fldChar w:fldCharType="end"/>
      </w:r>
      <w:r w:rsidR="008B428C">
        <w:t>.</w:t>
      </w:r>
    </w:p>
    <w:p w14:paraId="5ED50BDD" w14:textId="36AAB801" w:rsidR="004F07DA" w:rsidRDefault="004F07DA" w:rsidP="00BA7B3D">
      <w:r>
        <w:t>However, we have to be very cautious if we want to ever remove garnet rings from the stack again. The reasons are:</w:t>
      </w:r>
    </w:p>
    <w:p w14:paraId="10ACD571" w14:textId="5F7684BC" w:rsidR="004F07DA" w:rsidRDefault="00FB2160" w:rsidP="004F07DA">
      <w:pPr>
        <w:pStyle w:val="ListParagraph"/>
        <w:numPr>
          <w:ilvl w:val="0"/>
          <w:numId w:val="25"/>
        </w:numPr>
      </w:pPr>
      <w:r>
        <w:rPr>
          <w:noProof/>
        </w:rPr>
        <w:drawing>
          <wp:anchor distT="0" distB="0" distL="114300" distR="114300" simplePos="0" relativeHeight="252342272" behindDoc="0" locked="0" layoutInCell="1" allowOverlap="1" wp14:anchorId="5D3F7ECF" wp14:editId="0716B85B">
            <wp:simplePos x="0" y="0"/>
            <wp:positionH relativeFrom="column">
              <wp:align>center</wp:align>
            </wp:positionH>
            <wp:positionV relativeFrom="paragraph">
              <wp:posOffset>825469</wp:posOffset>
            </wp:positionV>
            <wp:extent cx="3721608" cy="2807083"/>
            <wp:effectExtent l="0" t="0" r="0" b="0"/>
            <wp:wrapTopAndBottom/>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flake.png"/>
                    <pic:cNvPicPr/>
                  </pic:nvPicPr>
                  <pic:blipFill>
                    <a:blip r:embed="rId196"/>
                    <a:stretch>
                      <a:fillRect/>
                    </a:stretch>
                  </pic:blipFill>
                  <pic:spPr>
                    <a:xfrm>
                      <a:off x="0" y="0"/>
                      <a:ext cx="3721608" cy="2807083"/>
                    </a:xfrm>
                    <a:prstGeom prst="rect">
                      <a:avLst/>
                    </a:prstGeom>
                  </pic:spPr>
                </pic:pic>
              </a:graphicData>
            </a:graphic>
            <wp14:sizeRelH relativeFrom="margin">
              <wp14:pctWidth>0</wp14:pctWidth>
            </wp14:sizeRelH>
            <wp14:sizeRelV relativeFrom="margin">
              <wp14:pctHeight>0</wp14:pctHeight>
            </wp14:sizeRelV>
          </wp:anchor>
        </w:drawing>
      </w:r>
      <w:r w:rsidR="004F07DA">
        <w:t>The suction between rings from the grease between rings is very strong. It is very difficult to separate the rings.</w:t>
      </w:r>
    </w:p>
    <w:p w14:paraId="7E3B23F4" w14:textId="53CD79BE" w:rsidR="00730396" w:rsidRDefault="00FB2160" w:rsidP="00F72F04">
      <w:pPr>
        <w:pStyle w:val="ListParagraph"/>
        <w:numPr>
          <w:ilvl w:val="0"/>
          <w:numId w:val="25"/>
        </w:numPr>
      </w:pPr>
      <w:r>
        <w:rPr>
          <w:noProof/>
        </w:rPr>
        <mc:AlternateContent>
          <mc:Choice Requires="wps">
            <w:drawing>
              <wp:anchor distT="0" distB="0" distL="114300" distR="114300" simplePos="0" relativeHeight="252344320" behindDoc="0" locked="0" layoutInCell="1" allowOverlap="1" wp14:anchorId="07ED4B51" wp14:editId="045CAA11">
                <wp:simplePos x="0" y="0"/>
                <wp:positionH relativeFrom="column">
                  <wp:align>center</wp:align>
                </wp:positionH>
                <wp:positionV relativeFrom="paragraph">
                  <wp:posOffset>3489325</wp:posOffset>
                </wp:positionV>
                <wp:extent cx="4581144" cy="768096"/>
                <wp:effectExtent l="0" t="0" r="3810" b="5715"/>
                <wp:wrapTopAndBottom/>
                <wp:docPr id="740" name="Text Box 740"/>
                <wp:cNvGraphicFramePr/>
                <a:graphic xmlns:a="http://schemas.openxmlformats.org/drawingml/2006/main">
                  <a:graphicData uri="http://schemas.microsoft.com/office/word/2010/wordprocessingShape">
                    <wps:wsp>
                      <wps:cNvSpPr txBox="1"/>
                      <wps:spPr>
                        <a:xfrm>
                          <a:off x="0" y="0"/>
                          <a:ext cx="4581144" cy="768096"/>
                        </a:xfrm>
                        <a:prstGeom prst="rect">
                          <a:avLst/>
                        </a:prstGeom>
                        <a:solidFill>
                          <a:prstClr val="white"/>
                        </a:solidFill>
                        <a:ln>
                          <a:noFill/>
                        </a:ln>
                      </wps:spPr>
                      <wps:txbx>
                        <w:txbxContent>
                          <w:p w14:paraId="2335EDEF" w14:textId="6C94DF93" w:rsidR="0049129E" w:rsidRPr="005E4C0C" w:rsidRDefault="0049129E" w:rsidP="00FB2160">
                            <w:pPr>
                              <w:pStyle w:val="Caption"/>
                              <w:rPr>
                                <w:noProof/>
                                <w:sz w:val="22"/>
                                <w:szCs w:val="22"/>
                              </w:rPr>
                            </w:pPr>
                            <w:bookmarkStart w:id="580" w:name="_Ref521916296"/>
                            <w:r>
                              <w:t xml:space="preserve">Figure </w:t>
                            </w:r>
                            <w:r>
                              <w:rPr>
                                <w:noProof/>
                              </w:rPr>
                              <w:fldChar w:fldCharType="begin"/>
                            </w:r>
                            <w:r>
                              <w:rPr>
                                <w:noProof/>
                              </w:rPr>
                              <w:instrText xml:space="preserve"> SEQ Figure \* ARABIC </w:instrText>
                            </w:r>
                            <w:r>
                              <w:rPr>
                                <w:noProof/>
                              </w:rPr>
                              <w:fldChar w:fldCharType="separate"/>
                            </w:r>
                            <w:r>
                              <w:rPr>
                                <w:noProof/>
                              </w:rPr>
                              <w:t>182</w:t>
                            </w:r>
                            <w:r>
                              <w:rPr>
                                <w:noProof/>
                              </w:rPr>
                              <w:fldChar w:fldCharType="end"/>
                            </w:r>
                            <w:bookmarkEnd w:id="580"/>
                            <w:r>
                              <w:t>: Ring #13 flaked during removal and reinstallation. (a) shows the flake during removal and its location where it fell off indicated with the arrow in (b). (c) shows a large flake that fell off during the second installation when we were pulling it off to add more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ED4B51" id="Text Box 740" o:spid="_x0000_s1208" type="#_x0000_t202" style="position:absolute;left:0;text-align:left;margin-left:0;margin-top:274.75pt;width:360.7pt;height:60.5pt;z-index:2523443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" stroked="f">
                <v:textbox style="mso-fit-shape-to-text:t" inset="0,0,0,0">
                  <w:txbxContent>
                    <w:p w14:paraId="2335EDEF" w14:textId="6C94DF93" w:rsidR="0049129E" w:rsidRPr="005E4C0C" w:rsidRDefault="0049129E" w:rsidP="00FB2160">
                      <w:pPr>
                        <w:pStyle w:val="Caption"/>
                        <w:rPr>
                          <w:noProof/>
                          <w:sz w:val="22"/>
                          <w:szCs w:val="22"/>
                        </w:rPr>
                      </w:pPr>
                      <w:bookmarkStart w:id="581" w:name="_Ref521916296"/>
                      <w:r>
                        <w:t xml:space="preserve">Figure </w:t>
                      </w:r>
                      <w:r>
                        <w:rPr>
                          <w:noProof/>
                        </w:rPr>
                        <w:fldChar w:fldCharType="begin"/>
                      </w:r>
                      <w:r>
                        <w:rPr>
                          <w:noProof/>
                        </w:rPr>
                        <w:instrText xml:space="preserve"> SEQ Figure \* ARABIC </w:instrText>
                      </w:r>
                      <w:r>
                        <w:rPr>
                          <w:noProof/>
                        </w:rPr>
                        <w:fldChar w:fldCharType="separate"/>
                      </w:r>
                      <w:r>
                        <w:rPr>
                          <w:noProof/>
                        </w:rPr>
                        <w:t>182</w:t>
                      </w:r>
                      <w:r>
                        <w:rPr>
                          <w:noProof/>
                        </w:rPr>
                        <w:fldChar w:fldCharType="end"/>
                      </w:r>
                      <w:bookmarkEnd w:id="581"/>
                      <w:r>
                        <w:t>: Ring #13 flaked during removal and reinstallation. (a) shows the flake during removal and its location where it fell off indicated with the arrow in (b). (c) shows a large flake that fell off during the second installation when we were pulling it off to add more grease.</w:t>
                      </w:r>
                    </w:p>
                  </w:txbxContent>
                </v:textbox>
                <w10:wrap type="topAndBottom"/>
              </v:shape>
            </w:pict>
          </mc:Fallback>
        </mc:AlternateContent>
      </w:r>
      <w:r w:rsidR="004F07DA">
        <w:t xml:space="preserve">Separating the rings can cause flaking of the garnet. See </w:t>
      </w:r>
      <w:r w:rsidR="009921F3">
        <w:fldChar w:fldCharType="begin"/>
      </w:r>
      <w:r w:rsidR="009921F3">
        <w:instrText xml:space="preserve"> REF _Ref521916296 \h </w:instrText>
      </w:r>
      <w:r w:rsidR="009921F3">
        <w:fldChar w:fldCharType="separate"/>
      </w:r>
      <w:r w:rsidR="00D93618">
        <w:t xml:space="preserve">Figure </w:t>
      </w:r>
      <w:r w:rsidR="00D93618">
        <w:rPr>
          <w:noProof/>
        </w:rPr>
        <w:t>182</w:t>
      </w:r>
      <w:r w:rsidR="009921F3">
        <w:fldChar w:fldCharType="end"/>
      </w:r>
      <w:r w:rsidR="009921F3">
        <w:t xml:space="preserve">. </w:t>
      </w:r>
      <w:r w:rsidR="004F07DA">
        <w:t>The original ring #13 that was used in t</w:t>
      </w:r>
      <w:r w:rsidR="00006BAB">
        <w:t>he first install was replaced with</w:t>
      </w:r>
      <w:r w:rsidR="004F07DA">
        <w:t xml:space="preserve"> </w:t>
      </w:r>
      <w:r w:rsidR="00006BAB">
        <w:t xml:space="preserve">our spare </w:t>
      </w:r>
      <w:r w:rsidR="004F07DA">
        <w:t>ring #1.</w:t>
      </w:r>
    </w:p>
    <w:p w14:paraId="4CCC7FA7" w14:textId="55D08870" w:rsidR="00DB1882" w:rsidRDefault="00DB1882" w:rsidP="00DB1882">
      <w:pPr>
        <w:pStyle w:val="Heading2"/>
      </w:pPr>
      <w:bookmarkStart w:id="582" w:name="_Toc522881092"/>
      <w:r>
        <w:lastRenderedPageBreak/>
        <w:t>Drawing numbers</w:t>
      </w:r>
      <w:bookmarkEnd w:id="554"/>
      <w:bookmarkEnd w:id="582"/>
    </w:p>
    <w:p w14:paraId="392E429E" w14:textId="02C37380"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583" w:name="_Ref510078704"/>
      <w:bookmarkStart w:id="584" w:name="_Ref509918641"/>
      <w:bookmarkStart w:id="585" w:name="_Toc522881093"/>
      <w:r>
        <w:lastRenderedPageBreak/>
        <w:t>Solenoid construction (</w:t>
      </w:r>
      <w:r w:rsidR="003D49EE">
        <w:t>A. Makarov)</w:t>
      </w:r>
      <w:bookmarkEnd w:id="583"/>
      <w:bookmarkEnd w:id="585"/>
    </w:p>
    <w:p w14:paraId="57CE09DA" w14:textId="4F9DCF9E" w:rsidR="007010DB" w:rsidRDefault="009C6B54" w:rsidP="005078AF">
      <w:r>
        <w:rPr>
          <w:noProof/>
        </w:rPr>
        <w:drawing>
          <wp:anchor distT="0" distB="0" distL="114300" distR="114300" simplePos="0" relativeHeight="252167168" behindDoc="0" locked="0" layoutInCell="1" allowOverlap="1" wp14:anchorId="68A7FA1C" wp14:editId="1FD6E68A">
            <wp:simplePos x="0" y="0"/>
            <wp:positionH relativeFrom="column">
              <wp:posOffset>671195</wp:posOffset>
            </wp:positionH>
            <wp:positionV relativeFrom="paragraph">
              <wp:posOffset>1029970</wp:posOffset>
            </wp:positionV>
            <wp:extent cx="5056505" cy="3912870"/>
            <wp:effectExtent l="0" t="0" r="0" b="0"/>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olenoid_assembly.png"/>
                    <pic:cNvPicPr/>
                  </pic:nvPicPr>
                  <pic:blipFill>
                    <a:blip r:embed="rId197"/>
                    <a:stretch>
                      <a:fillRect/>
                    </a:stretch>
                  </pic:blipFill>
                  <pic:spPr>
                    <a:xfrm>
                      <a:off x="0" y="0"/>
                      <a:ext cx="5056505" cy="3912870"/>
                    </a:xfrm>
                    <a:prstGeom prst="rect">
                      <a:avLst/>
                    </a:prstGeom>
                  </pic:spPr>
                </pic:pic>
              </a:graphicData>
            </a:graphic>
            <wp14:sizeRelH relativeFrom="margin">
              <wp14:pctWidth>0</wp14:pctWidth>
            </wp14:sizeRelH>
            <wp14:sizeRelV relativeFrom="margin">
              <wp14:pctHeight>0</wp14:pctHeight>
            </wp14:sizeRelV>
          </wp:anchor>
        </w:drawing>
      </w:r>
      <w:r w:rsidR="00C4439B">
        <w:rPr>
          <w:noProof/>
        </w:rPr>
        <mc:AlternateContent>
          <mc:Choice Requires="wps">
            <w:drawing>
              <wp:anchor distT="0" distB="0" distL="114300" distR="114300" simplePos="0" relativeHeight="252169216" behindDoc="0" locked="0" layoutInCell="1" allowOverlap="1" wp14:anchorId="3A05C400" wp14:editId="4C9C362B">
                <wp:simplePos x="0" y="0"/>
                <wp:positionH relativeFrom="column">
                  <wp:posOffset>672465</wp:posOffset>
                </wp:positionH>
                <wp:positionV relativeFrom="paragraph">
                  <wp:posOffset>5003800</wp:posOffset>
                </wp:positionV>
                <wp:extent cx="5056505" cy="635"/>
                <wp:effectExtent l="0" t="0" r="0" b="12065"/>
                <wp:wrapTopAndBottom/>
                <wp:docPr id="631" name="Text Box 63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696B14E4" w14:textId="09687D89" w:rsidR="0049129E" w:rsidRPr="009D5D5B" w:rsidRDefault="0049129E" w:rsidP="00E62505">
                            <w:pPr>
                              <w:pStyle w:val="Caption"/>
                              <w:rPr>
                                <w:noProof/>
                                <w:sz w:val="22"/>
                                <w:szCs w:val="22"/>
                              </w:rPr>
                            </w:pPr>
                            <w:bookmarkStart w:id="586" w:name="_Ref513121143"/>
                            <w:r>
                              <w:t xml:space="preserve">Figure </w:t>
                            </w:r>
                            <w:r>
                              <w:rPr>
                                <w:noProof/>
                              </w:rPr>
                              <w:fldChar w:fldCharType="begin"/>
                            </w:r>
                            <w:r>
                              <w:rPr>
                                <w:noProof/>
                              </w:rPr>
                              <w:instrText xml:space="preserve"> SEQ Figure \* ARABIC </w:instrText>
                            </w:r>
                            <w:r>
                              <w:rPr>
                                <w:noProof/>
                              </w:rPr>
                              <w:fldChar w:fldCharType="separate"/>
                            </w:r>
                            <w:r>
                              <w:rPr>
                                <w:noProof/>
                              </w:rPr>
                              <w:t>183</w:t>
                            </w:r>
                            <w:r>
                              <w:rPr>
                                <w:noProof/>
                              </w:rPr>
                              <w:fldChar w:fldCharType="end"/>
                            </w:r>
                            <w:bookmarkEnd w:id="586"/>
                            <w:r>
                              <w:t>: The solenoid assembly drawing (F10076464). The core and the end plates are made by stacking thin sheets of steel laminations.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C400" id="Text Box 631" o:spid="_x0000_s1209" type="#_x0000_t202" style="position:absolute;left:0;text-align:left;margin-left:52.95pt;margin-top:394pt;width:398.15pt;height:.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" stroked="f">
                <v:textbox style="mso-fit-shape-to-text:t" inset="0,0,0,0">
                  <w:txbxContent>
                    <w:p w14:paraId="696B14E4" w14:textId="09687D89" w:rsidR="0049129E" w:rsidRPr="009D5D5B" w:rsidRDefault="0049129E" w:rsidP="00E62505">
                      <w:pPr>
                        <w:pStyle w:val="Caption"/>
                        <w:rPr>
                          <w:noProof/>
                          <w:sz w:val="22"/>
                          <w:szCs w:val="22"/>
                        </w:rPr>
                      </w:pPr>
                      <w:bookmarkStart w:id="587" w:name="_Ref513121143"/>
                      <w:r>
                        <w:t xml:space="preserve">Figure </w:t>
                      </w:r>
                      <w:r>
                        <w:rPr>
                          <w:noProof/>
                        </w:rPr>
                        <w:fldChar w:fldCharType="begin"/>
                      </w:r>
                      <w:r>
                        <w:rPr>
                          <w:noProof/>
                        </w:rPr>
                        <w:instrText xml:space="preserve"> SEQ Figure \* ARABIC </w:instrText>
                      </w:r>
                      <w:r>
                        <w:rPr>
                          <w:noProof/>
                        </w:rPr>
                        <w:fldChar w:fldCharType="separate"/>
                      </w:r>
                      <w:r>
                        <w:rPr>
                          <w:noProof/>
                        </w:rPr>
                        <w:t>183</w:t>
                      </w:r>
                      <w:r>
                        <w:rPr>
                          <w:noProof/>
                        </w:rPr>
                        <w:fldChar w:fldCharType="end"/>
                      </w:r>
                      <w:bookmarkEnd w:id="587"/>
                      <w:r>
                        <w:t>: The solenoid assembly drawing (F10076464). The core and the end plates are made by stacking thin sheets of steel laminations.</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w:t>
      </w:r>
      <w:r w:rsidR="00361647">
        <w:t xml:space="preserve"> that need to </w:t>
      </w:r>
      <w:r w:rsidR="00786D6C">
        <w:t xml:space="preserve">be </w:t>
      </w:r>
      <w:r w:rsidR="00361647">
        <w:t xml:space="preserve">stacked to form </w:t>
      </w:r>
      <w:r w:rsidR="00DB4FC5">
        <w:t xml:space="preserve">the </w:t>
      </w:r>
      <w:r w:rsidR="000A1B21">
        <w:t>end plates</w:t>
      </w:r>
      <w:r w:rsidR="00C4439B">
        <w:t xml:space="preserve"> (about 3000 laminations)</w:t>
      </w:r>
      <w:r w:rsidR="00525A06">
        <w:t xml:space="preserve"> and </w:t>
      </w:r>
      <w:r w:rsidR="000A1B21">
        <w:t>the core</w:t>
      </w:r>
      <w:r w:rsidR="00C4439B">
        <w:t xml:space="preserve"> blocks (about </w:t>
      </w:r>
      <w:r w:rsidR="00364222">
        <w:t>4500</w:t>
      </w:r>
      <w:r w:rsidR="00C4439B">
        <w:t xml:space="preserve"> laminations)</w:t>
      </w:r>
      <w:r w:rsidR="00FC4826">
        <w:t>.</w:t>
      </w:r>
      <w:r w:rsidR="00CC57E2">
        <w:t xml:space="preserve"> </w:t>
      </w:r>
      <w:r w:rsidR="00E00A1F">
        <w:fldChar w:fldCharType="begin"/>
      </w:r>
      <w:r w:rsidR="00E00A1F">
        <w:instrText xml:space="preserve"> REF _Ref513121143 \h </w:instrText>
      </w:r>
      <w:r w:rsidR="00E00A1F">
        <w:fldChar w:fldCharType="separate"/>
      </w:r>
      <w:r w:rsidR="00D93618">
        <w:t xml:space="preserve">Figure </w:t>
      </w:r>
      <w:r w:rsidR="00D93618">
        <w:rPr>
          <w:noProof/>
        </w:rPr>
        <w:t>183</w:t>
      </w:r>
      <w:r w:rsidR="00E00A1F">
        <w:fldChar w:fldCharType="end"/>
      </w:r>
      <w:r w:rsidR="00E00A1F">
        <w:t xml:space="preserve"> </w:t>
      </w:r>
      <w:r w:rsidR="003E4DF7">
        <w:t>shows the assembly drawing of the solenoid.</w:t>
      </w:r>
    </w:p>
    <w:p w14:paraId="6F0072EA" w14:textId="3A057878" w:rsidR="00EB195E" w:rsidRDefault="008E282F" w:rsidP="00EB195E">
      <w:r>
        <w:t xml:space="preserve">The </w:t>
      </w:r>
      <w:r w:rsidR="00611641">
        <w:t>travelers</w:t>
      </w:r>
      <w:r>
        <w:t xml:space="preserve"> for the assembly process can be found in Ref</w:t>
      </w:r>
      <w:r w:rsidR="00611641">
        <w:t>.</w:t>
      </w:r>
      <w:r>
        <w:t xml:space="preserve"> </w:t>
      </w:r>
      <w:sdt>
        <w:sdtPr>
          <w:id w:val="1691714778"/>
          <w:citation/>
        </w:sdtPr>
        <w:sdtContent>
          <w:r w:rsidR="00611641">
            <w:fldChar w:fldCharType="begin"/>
          </w:r>
          <w:r w:rsidR="00611641">
            <w:instrText xml:space="preserve"> CITATION Fer181 \l 1033 </w:instrText>
          </w:r>
          <w:r w:rsidR="00611641">
            <w:fldChar w:fldCharType="separate"/>
          </w:r>
          <w:r w:rsidR="00D93618" w:rsidRPr="00D93618">
            <w:rPr>
              <w:noProof/>
            </w:rPr>
            <w:t>[53]</w:t>
          </w:r>
          <w:r w:rsidR="00611641">
            <w:fldChar w:fldCharType="end"/>
          </w:r>
        </w:sdtContent>
      </w:sdt>
      <w:r>
        <w:t xml:space="preserve">. The following sections highlight </w:t>
      </w:r>
      <w:r w:rsidR="00290BEA">
        <w:t xml:space="preserve">some of </w:t>
      </w:r>
      <w:r>
        <w:t xml:space="preserve">the </w:t>
      </w:r>
      <w:r w:rsidR="00AE1C6B">
        <w:t>procedures</w:t>
      </w:r>
      <w:r>
        <w:t>.</w:t>
      </w:r>
      <w:r w:rsidR="00EB195E">
        <w:br w:type="page"/>
      </w:r>
    </w:p>
    <w:p w14:paraId="21D38AB5" w14:textId="6033CCC5" w:rsidR="00AE1C6B" w:rsidRDefault="00AE1C6B" w:rsidP="00AE1C6B">
      <w:pPr>
        <w:pStyle w:val="Heading2"/>
      </w:pPr>
      <w:bookmarkStart w:id="588" w:name="_Ref513117742"/>
      <w:bookmarkStart w:id="589" w:name="_Toc522881094"/>
      <w:r>
        <w:lastRenderedPageBreak/>
        <w:t>End plate assembly</w:t>
      </w:r>
      <w:bookmarkEnd w:id="588"/>
      <w:bookmarkEnd w:id="589"/>
    </w:p>
    <w:p w14:paraId="7274D059" w14:textId="6D41333F" w:rsidR="00361647" w:rsidRDefault="00BC655C" w:rsidP="000B3937">
      <w:r>
        <w:rPr>
          <w:noProof/>
        </w:rPr>
        <w:drawing>
          <wp:anchor distT="0" distB="0" distL="114300" distR="114300" simplePos="0" relativeHeight="252142592" behindDoc="0" locked="0" layoutInCell="1" allowOverlap="1" wp14:anchorId="6B2A722D" wp14:editId="6BF1F4BF">
            <wp:simplePos x="0" y="0"/>
            <wp:positionH relativeFrom="column">
              <wp:align>center</wp:align>
            </wp:positionH>
            <wp:positionV relativeFrom="paragraph">
              <wp:posOffset>3588047</wp:posOffset>
            </wp:positionV>
            <wp:extent cx="3328416" cy="2843784"/>
            <wp:effectExtent l="0" t="0" r="0" b="127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198"/>
                    <a:stretch>
                      <a:fillRect/>
                    </a:stretch>
                  </pic:blipFill>
                  <pic:spPr>
                    <a:xfrm>
                      <a:off x="0" y="0"/>
                      <a:ext cx="3328416" cy="28437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464A544E">
                <wp:simplePos x="0" y="0"/>
                <wp:positionH relativeFrom="column">
                  <wp:align>center</wp:align>
                </wp:positionH>
                <wp:positionV relativeFrom="paragraph">
                  <wp:posOffset>2994768</wp:posOffset>
                </wp:positionV>
                <wp:extent cx="4535424" cy="310896"/>
                <wp:effectExtent l="0" t="0" r="0" b="0"/>
                <wp:wrapTopAndBottom/>
                <wp:docPr id="611" name="Text Box 611"/>
                <wp:cNvGraphicFramePr/>
                <a:graphic xmlns:a="http://schemas.openxmlformats.org/drawingml/2006/main">
                  <a:graphicData uri="http://schemas.microsoft.com/office/word/2010/wordprocessingShape">
                    <wps:wsp>
                      <wps:cNvSpPr txBox="1"/>
                      <wps:spPr>
                        <a:xfrm>
                          <a:off x="0" y="0"/>
                          <a:ext cx="4535424" cy="310896"/>
                        </a:xfrm>
                        <a:prstGeom prst="rect">
                          <a:avLst/>
                        </a:prstGeom>
                        <a:solidFill>
                          <a:prstClr val="white"/>
                        </a:solidFill>
                        <a:ln>
                          <a:noFill/>
                        </a:ln>
                      </wps:spPr>
                      <wps:txbx>
                        <w:txbxContent>
                          <w:p w14:paraId="167CF85B" w14:textId="57C89E57" w:rsidR="0049129E" w:rsidRPr="003C737B" w:rsidRDefault="0049129E" w:rsidP="0071334A">
                            <w:pPr>
                              <w:pStyle w:val="Caption"/>
                              <w:rPr>
                                <w:sz w:val="22"/>
                                <w:szCs w:val="22"/>
                              </w:rPr>
                            </w:pPr>
                            <w:bookmarkStart w:id="590" w:name="_Ref510079365"/>
                            <w:r>
                              <w:t xml:space="preserve">Figure </w:t>
                            </w:r>
                            <w:r>
                              <w:rPr>
                                <w:noProof/>
                              </w:rPr>
                              <w:fldChar w:fldCharType="begin"/>
                            </w:r>
                            <w:r>
                              <w:rPr>
                                <w:noProof/>
                              </w:rPr>
                              <w:instrText xml:space="preserve"> SEQ Figure \* ARABIC </w:instrText>
                            </w:r>
                            <w:r>
                              <w:rPr>
                                <w:noProof/>
                              </w:rPr>
                              <w:fldChar w:fldCharType="separate"/>
                            </w:r>
                            <w:r>
                              <w:rPr>
                                <w:noProof/>
                              </w:rPr>
                              <w:t>184</w:t>
                            </w:r>
                            <w:r>
                              <w:rPr>
                                <w:noProof/>
                              </w:rPr>
                              <w:fldChar w:fldCharType="end"/>
                            </w:r>
                            <w:bookmarkEnd w:id="590"/>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A574F" id="Text Box 611" o:spid="_x0000_s1210" type="#_x0000_t202" style="position:absolute;left:0;text-align:left;margin-left:0;margin-top:235.8pt;width:357.1pt;height:24.5pt;z-index:252141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" stroked="f">
                <v:textbox style="mso-fit-shape-to-text:t" inset="0,0,0,0">
                  <w:txbxContent>
                    <w:p w14:paraId="167CF85B" w14:textId="57C89E57" w:rsidR="0049129E" w:rsidRPr="003C737B" w:rsidRDefault="0049129E" w:rsidP="0071334A">
                      <w:pPr>
                        <w:pStyle w:val="Caption"/>
                        <w:rPr>
                          <w:sz w:val="22"/>
                          <w:szCs w:val="22"/>
                        </w:rPr>
                      </w:pPr>
                      <w:bookmarkStart w:id="591" w:name="_Ref510079365"/>
                      <w:r>
                        <w:t xml:space="preserve">Figure </w:t>
                      </w:r>
                      <w:r>
                        <w:rPr>
                          <w:noProof/>
                        </w:rPr>
                        <w:fldChar w:fldCharType="begin"/>
                      </w:r>
                      <w:r>
                        <w:rPr>
                          <w:noProof/>
                        </w:rPr>
                        <w:instrText xml:space="preserve"> SEQ Figure \* ARABIC </w:instrText>
                      </w:r>
                      <w:r>
                        <w:rPr>
                          <w:noProof/>
                        </w:rPr>
                        <w:fldChar w:fldCharType="separate"/>
                      </w:r>
                      <w:r>
                        <w:rPr>
                          <w:noProof/>
                        </w:rPr>
                        <w:t>184</w:t>
                      </w:r>
                      <w:r>
                        <w:rPr>
                          <w:noProof/>
                        </w:rPr>
                        <w:fldChar w:fldCharType="end"/>
                      </w:r>
                      <w:bookmarkEnd w:id="591"/>
                      <w:r>
                        <w:t>: The 4 different types of laminations that have to be stacked in order.</w:t>
                      </w:r>
                    </w:p>
                  </w:txbxContent>
                </v:textbox>
                <w10:wrap type="topAndBottom"/>
              </v:shape>
            </w:pict>
          </mc:Fallback>
        </mc:AlternateContent>
      </w:r>
      <w:r w:rsidR="002C7644" w:rsidRPr="00697068">
        <w:rPr>
          <w:noProof/>
        </w:rPr>
        <w:drawing>
          <wp:anchor distT="0" distB="0" distL="114300" distR="114300" simplePos="0" relativeHeight="252139520" behindDoc="0" locked="0" layoutInCell="1" allowOverlap="1" wp14:anchorId="04CE36EC" wp14:editId="556EC13A">
            <wp:simplePos x="0" y="0"/>
            <wp:positionH relativeFrom="column">
              <wp:align>center</wp:align>
            </wp:positionH>
            <wp:positionV relativeFrom="paragraph">
              <wp:posOffset>1714182</wp:posOffset>
            </wp:positionV>
            <wp:extent cx="2907792" cy="1280160"/>
            <wp:effectExtent l="0" t="0" r="635" b="254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907792" cy="1280160"/>
                    </a:xfrm>
                    <a:prstGeom prst="rect">
                      <a:avLst/>
                    </a:prstGeom>
                  </pic:spPr>
                </pic:pic>
              </a:graphicData>
            </a:graphic>
            <wp14:sizeRelH relativeFrom="margin">
              <wp14:pctWidth>0</wp14:pctWidth>
            </wp14:sizeRelH>
            <wp14:sizeRelV relativeFrom="margin">
              <wp14:pctHeight>0</wp14:pctHeight>
            </wp14:sizeRelV>
          </wp:anchor>
        </w:drawing>
      </w:r>
      <w:r w:rsidR="003558C7">
        <w:t xml:space="preserve">An example of the process for making the end plate is shown in </w:t>
      </w:r>
      <w:r w:rsidR="003558C7">
        <w:fldChar w:fldCharType="begin"/>
      </w:r>
      <w:r w:rsidR="003558C7">
        <w:instrText xml:space="preserve"> REF _Ref510082590 \h </w:instrText>
      </w:r>
      <w:r w:rsidR="003558C7">
        <w:fldChar w:fldCharType="separate"/>
      </w:r>
      <w:r w:rsidR="00D93618">
        <w:t xml:space="preserve">Figure </w:t>
      </w:r>
      <w:r w:rsidR="00D93618">
        <w:rPr>
          <w:noProof/>
        </w:rPr>
        <w:t>185</w:t>
      </w:r>
      <w:r w:rsidR="003558C7">
        <w:fldChar w:fldCharType="end"/>
      </w:r>
      <w:r w:rsidR="003558C7">
        <w:t xml:space="preserve">. There are 4 different lamination shapes that have to be stacked in order. The different types of laser cut laminations are shown in </w:t>
      </w:r>
      <w:r w:rsidR="003558C7">
        <w:fldChar w:fldCharType="begin"/>
      </w:r>
      <w:r w:rsidR="003558C7">
        <w:instrText xml:space="preserve"> REF _Ref510079365 \h </w:instrText>
      </w:r>
      <w:r w:rsidR="003558C7">
        <w:fldChar w:fldCharType="separate"/>
      </w:r>
      <w:r w:rsidR="00D93618">
        <w:t xml:space="preserve">Figure </w:t>
      </w:r>
      <w:r w:rsidR="00D93618">
        <w:rPr>
          <w:noProof/>
        </w:rPr>
        <w:t>184</w:t>
      </w:r>
      <w:r w:rsidR="003558C7">
        <w:fldChar w:fldCharType="end"/>
      </w:r>
      <w:r w:rsidR="003558C7">
        <w:t xml:space="preserve">. The laminations are made from </w:t>
      </w:r>
      <w:r w:rsidR="00E539B0">
        <w:t xml:space="preserve">C3 coated, </w:t>
      </w:r>
      <w:r w:rsidR="003558C7">
        <w:t>M15  sil</w:t>
      </w:r>
      <w:r w:rsidR="00BA3689">
        <w:t>icon steel sheets that are 0.014</w:t>
      </w:r>
      <w:r w:rsidR="003558C7">
        <w:t>” thick.</w:t>
      </w:r>
      <w:r w:rsidR="000B3937">
        <w:t xml:space="preserve"> Each lamination is individually epoxied and then stacked in order in a stacking </w:t>
      </w:r>
      <w:r w:rsidR="00BD0D54">
        <w:t xml:space="preserve">fixture. </w:t>
      </w:r>
      <w:r w:rsidR="00265108">
        <w:t>For the end plate (</w:t>
      </w:r>
      <w:r w:rsidR="009C6B54">
        <w:t>180</w:t>
      </w:r>
      <w:r w:rsidR="009C6B54">
        <w:rPr>
          <w:rFonts w:ascii="Palatino Linotype" w:hAnsi="Palatino Linotype"/>
        </w:rPr>
        <w:t>°</w:t>
      </w:r>
      <w:r w:rsidR="00265108">
        <w:t xml:space="preserve">) (see </w:t>
      </w:r>
      <w:r w:rsidR="00B7149F">
        <w:fldChar w:fldCharType="begin"/>
      </w:r>
      <w:r w:rsidR="00B7149F">
        <w:instrText xml:space="preserve"> REF _Ref513121143 \h </w:instrText>
      </w:r>
      <w:r w:rsidR="00B7149F">
        <w:fldChar w:fldCharType="separate"/>
      </w:r>
      <w:r w:rsidR="00D93618">
        <w:t xml:space="preserve">Figure </w:t>
      </w:r>
      <w:r w:rsidR="00D93618">
        <w:rPr>
          <w:noProof/>
        </w:rPr>
        <w:t>183</w:t>
      </w:r>
      <w:r w:rsidR="00B7149F">
        <w:fldChar w:fldCharType="end"/>
      </w:r>
      <w:r w:rsidR="00265108">
        <w:t>)</w:t>
      </w:r>
      <w:r w:rsidR="00BD0D54">
        <w:t>, it</w:t>
      </w:r>
      <w:r w:rsidR="000B3937">
        <w:t xml:space="preserve"> </w:t>
      </w:r>
      <w:r w:rsidR="00BD0D54">
        <w:t>is made up of two 180</w:t>
      </w:r>
      <w:r w:rsidR="005C233F">
        <w:rPr>
          <w:rFonts w:ascii="Palatino Linotype" w:hAnsi="Palatino Linotype"/>
        </w:rPr>
        <w:t>°</w:t>
      </w:r>
      <w:r w:rsidR="006A2ABD">
        <w:t xml:space="preserve"> halves. For </w:t>
      </w:r>
      <w:r w:rsidR="00A25C7F">
        <w:t>the end plate (</w:t>
      </w:r>
      <w:r w:rsidR="009C6B54">
        <w:t>360</w:t>
      </w:r>
      <w:r w:rsidR="009C6B54">
        <w:rPr>
          <w:rFonts w:ascii="Palatino Linotype" w:hAnsi="Palatino Linotype"/>
        </w:rPr>
        <w:t>°</w:t>
      </w:r>
      <w:r w:rsidR="00BD0D54">
        <w:t xml:space="preserve">), </w:t>
      </w:r>
      <w:r w:rsidR="009C6B54">
        <w:t>it is one circular piece</w:t>
      </w:r>
      <w:r w:rsidR="000B3937">
        <w:t xml:space="preserve">. After the epoxy has cured, the curing fixture is removed and the end plate is revealed. More photographs of the construction process can be found in Ref. </w:t>
      </w:r>
      <w:sdt>
        <w:sdtPr>
          <w:id w:val="738832306"/>
          <w:citation/>
        </w:sdtPr>
        <w:sdtContent>
          <w:r w:rsidR="000B3937">
            <w:fldChar w:fldCharType="begin"/>
          </w:r>
          <w:r w:rsidR="000B3937">
            <w:instrText xml:space="preserve"> CITATION Fer18 \l 1033 </w:instrText>
          </w:r>
          <w:r w:rsidR="000B3937">
            <w:fldChar w:fldCharType="separate"/>
          </w:r>
          <w:r w:rsidR="00D93618" w:rsidRPr="00D93618">
            <w:rPr>
              <w:noProof/>
            </w:rPr>
            <w:t>[54]</w:t>
          </w:r>
          <w:r w:rsidR="000B3937">
            <w:fldChar w:fldCharType="end"/>
          </w:r>
        </w:sdtContent>
      </w:sdt>
      <w:r w:rsidR="000B3937">
        <w:t>.</w:t>
      </w:r>
    </w:p>
    <w:p w14:paraId="4D686576" w14:textId="77C91383" w:rsidR="003A25D7" w:rsidRDefault="00BC655C" w:rsidP="00A437C6">
      <w:r>
        <w:rPr>
          <w:noProof/>
        </w:rPr>
        <mc:AlternateContent>
          <mc:Choice Requires="wps">
            <w:drawing>
              <wp:anchor distT="0" distB="0" distL="114300" distR="114300" simplePos="0" relativeHeight="252144640" behindDoc="0" locked="0" layoutInCell="1" allowOverlap="1" wp14:anchorId="52DF992A" wp14:editId="20ED0F68">
                <wp:simplePos x="0" y="0"/>
                <wp:positionH relativeFrom="column">
                  <wp:align>center</wp:align>
                </wp:positionH>
                <wp:positionV relativeFrom="paragraph">
                  <wp:posOffset>3205034</wp:posOffset>
                </wp:positionV>
                <wp:extent cx="4992624" cy="768096"/>
                <wp:effectExtent l="0" t="0" r="0" b="5715"/>
                <wp:wrapTopAndBottom/>
                <wp:docPr id="613" name="Text Box 613"/>
                <wp:cNvGraphicFramePr/>
                <a:graphic xmlns:a="http://schemas.openxmlformats.org/drawingml/2006/main">
                  <a:graphicData uri="http://schemas.microsoft.com/office/word/2010/wordprocessingShape">
                    <wps:wsp>
                      <wps:cNvSpPr txBox="1"/>
                      <wps:spPr>
                        <a:xfrm>
                          <a:off x="0" y="0"/>
                          <a:ext cx="4992624" cy="768096"/>
                        </a:xfrm>
                        <a:prstGeom prst="rect">
                          <a:avLst/>
                        </a:prstGeom>
                        <a:solidFill>
                          <a:prstClr val="white"/>
                        </a:solidFill>
                        <a:ln>
                          <a:noFill/>
                        </a:ln>
                      </wps:spPr>
                      <wps:txbx>
                        <w:txbxContent>
                          <w:p w14:paraId="2ECFA00B" w14:textId="52F50E59" w:rsidR="0049129E" w:rsidRPr="00237E4A" w:rsidRDefault="0049129E" w:rsidP="00BB751C">
                            <w:pPr>
                              <w:pStyle w:val="Caption"/>
                              <w:rPr>
                                <w:noProof/>
                                <w:sz w:val="22"/>
                                <w:szCs w:val="22"/>
                              </w:rPr>
                            </w:pPr>
                            <w:bookmarkStart w:id="592" w:name="_Ref510082590"/>
                            <w:r>
                              <w:t xml:space="preserve">Figure </w:t>
                            </w:r>
                            <w:r>
                              <w:rPr>
                                <w:noProof/>
                              </w:rPr>
                              <w:fldChar w:fldCharType="begin"/>
                            </w:r>
                            <w:r>
                              <w:rPr>
                                <w:noProof/>
                              </w:rPr>
                              <w:instrText xml:space="preserve"> SEQ Figure \* ARABIC </w:instrText>
                            </w:r>
                            <w:r>
                              <w:rPr>
                                <w:noProof/>
                              </w:rPr>
                              <w:fldChar w:fldCharType="separate"/>
                            </w:r>
                            <w:r>
                              <w:rPr>
                                <w:noProof/>
                              </w:rPr>
                              <w:t>185</w:t>
                            </w:r>
                            <w:r>
                              <w:rPr>
                                <w:noProof/>
                              </w:rPr>
                              <w:fldChar w:fldCharType="end"/>
                            </w:r>
                            <w:bookmarkEnd w:id="592"/>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F992A" id="Text Box 613" o:spid="_x0000_s1211" type="#_x0000_t202" style="position:absolute;left:0;text-align:left;margin-left:0;margin-top:252.35pt;width:393.1pt;height:60.5pt;z-index:252144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" stroked="f">
                <v:textbox style="mso-fit-shape-to-text:t" inset="0,0,0,0">
                  <w:txbxContent>
                    <w:p w14:paraId="2ECFA00B" w14:textId="52F50E59" w:rsidR="0049129E" w:rsidRPr="00237E4A" w:rsidRDefault="0049129E" w:rsidP="00BB751C">
                      <w:pPr>
                        <w:pStyle w:val="Caption"/>
                        <w:rPr>
                          <w:noProof/>
                          <w:sz w:val="22"/>
                          <w:szCs w:val="22"/>
                        </w:rPr>
                      </w:pPr>
                      <w:bookmarkStart w:id="593" w:name="_Ref510082590"/>
                      <w:r>
                        <w:t xml:space="preserve">Figure </w:t>
                      </w:r>
                      <w:r>
                        <w:rPr>
                          <w:noProof/>
                        </w:rPr>
                        <w:fldChar w:fldCharType="begin"/>
                      </w:r>
                      <w:r>
                        <w:rPr>
                          <w:noProof/>
                        </w:rPr>
                        <w:instrText xml:space="preserve"> SEQ Figure \* ARABIC </w:instrText>
                      </w:r>
                      <w:r>
                        <w:rPr>
                          <w:noProof/>
                        </w:rPr>
                        <w:fldChar w:fldCharType="separate"/>
                      </w:r>
                      <w:r>
                        <w:rPr>
                          <w:noProof/>
                        </w:rPr>
                        <w:t>185</w:t>
                      </w:r>
                      <w:r>
                        <w:rPr>
                          <w:noProof/>
                        </w:rPr>
                        <w:fldChar w:fldCharType="end"/>
                      </w:r>
                      <w:bookmarkEnd w:id="593"/>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v:textbox>
                <w10:wrap type="topAndBottom"/>
              </v:shape>
            </w:pict>
          </mc:Fallback>
        </mc:AlternateContent>
      </w:r>
    </w:p>
    <w:p w14:paraId="57D74A84" w14:textId="7855ABEE" w:rsidR="003A25D7" w:rsidRDefault="00EB195E" w:rsidP="003A25D7">
      <w:pPr>
        <w:pStyle w:val="Heading2"/>
      </w:pPr>
      <w:bookmarkStart w:id="594" w:name="_Toc522881095"/>
      <w:r>
        <w:lastRenderedPageBreak/>
        <w:t xml:space="preserve">Core </w:t>
      </w:r>
      <w:r w:rsidR="003A25D7">
        <w:t>assembly</w:t>
      </w:r>
      <w:bookmarkEnd w:id="594"/>
    </w:p>
    <w:p w14:paraId="74A74882" w14:textId="70703640" w:rsidR="007017E6" w:rsidRDefault="005C782E" w:rsidP="00C963AE">
      <w:r>
        <w:t>There are sixty</w:t>
      </w:r>
      <w:r w:rsidR="00C963AE">
        <w:t xml:space="preserve"> core blocks that have to be made.</w:t>
      </w:r>
      <w:r w:rsidR="00960F2A">
        <w:t xml:space="preserve"> Each core </w:t>
      </w:r>
      <w:r w:rsidR="00B26727">
        <w:t xml:space="preserve">block </w:t>
      </w:r>
      <w:r w:rsidR="00960F2A">
        <w:t xml:space="preserve">is made from more than 66 laminations. </w:t>
      </w:r>
      <w:r w:rsidR="00611693">
        <w:t xml:space="preserve">The laminations are made from </w:t>
      </w:r>
      <w:r w:rsidR="00E539B0">
        <w:t xml:space="preserve">C3 coated, </w:t>
      </w:r>
      <w:r w:rsidR="00611693">
        <w:t xml:space="preserve">M15  silicon steel sheets that are 0.014” thick. </w:t>
      </w:r>
      <w:r w:rsidR="00B7775F">
        <w:t>Each lamination is individually stacked in a potting fixture</w:t>
      </w:r>
      <w:r w:rsidR="007017E6">
        <w:t xml:space="preserve"> which makes</w:t>
      </w:r>
      <w:r w:rsidR="00B7775F">
        <w:t xml:space="preserve"> one core block. </w:t>
      </w:r>
    </w:p>
    <w:p w14:paraId="76727D0F" w14:textId="70BC9682" w:rsidR="00C963AE" w:rsidRPr="00C963AE" w:rsidRDefault="007017E6" w:rsidP="00C963AE">
      <w:r>
        <w:rPr>
          <w:noProof/>
        </w:rPr>
        <w:drawing>
          <wp:anchor distT="0" distB="0" distL="114300" distR="114300" simplePos="0" relativeHeight="252170240" behindDoc="0" locked="0" layoutInCell="1" allowOverlap="1" wp14:anchorId="1BCA1823" wp14:editId="62E2148A">
            <wp:simplePos x="0" y="0"/>
            <wp:positionH relativeFrom="column">
              <wp:align>center</wp:align>
            </wp:positionH>
            <wp:positionV relativeFrom="paragraph">
              <wp:posOffset>1026160</wp:posOffset>
            </wp:positionV>
            <wp:extent cx="4407408" cy="2935308"/>
            <wp:effectExtent l="0" t="0" r="0" b="0"/>
            <wp:wrapTopAndBottom/>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ore_fixture.JPG"/>
                    <pic:cNvPicPr/>
                  </pic:nvPicPr>
                  <pic:blipFill>
                    <a:blip r:embed="rId200"/>
                    <a:stretch>
                      <a:fillRect/>
                    </a:stretch>
                  </pic:blipFill>
                  <pic:spPr>
                    <a:xfrm>
                      <a:off x="0" y="0"/>
                      <a:ext cx="4407408" cy="29353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2288" behindDoc="0" locked="0" layoutInCell="1" allowOverlap="1" wp14:anchorId="378FB94D" wp14:editId="163ADA49">
                <wp:simplePos x="0" y="0"/>
                <wp:positionH relativeFrom="column">
                  <wp:align>center</wp:align>
                </wp:positionH>
                <wp:positionV relativeFrom="paragraph">
                  <wp:posOffset>4018694</wp:posOffset>
                </wp:positionV>
                <wp:extent cx="4407408" cy="635"/>
                <wp:effectExtent l="0" t="0" r="0" b="0"/>
                <wp:wrapTopAndBottom/>
                <wp:docPr id="637" name="Text Box 637"/>
                <wp:cNvGraphicFramePr/>
                <a:graphic xmlns:a="http://schemas.openxmlformats.org/drawingml/2006/main">
                  <a:graphicData uri="http://schemas.microsoft.com/office/word/2010/wordprocessingShape">
                    <wps:wsp>
                      <wps:cNvSpPr txBox="1"/>
                      <wps:spPr>
                        <a:xfrm>
                          <a:off x="0" y="0"/>
                          <a:ext cx="4407408" cy="635"/>
                        </a:xfrm>
                        <a:prstGeom prst="rect">
                          <a:avLst/>
                        </a:prstGeom>
                        <a:solidFill>
                          <a:prstClr val="white"/>
                        </a:solidFill>
                        <a:ln>
                          <a:noFill/>
                        </a:ln>
                      </wps:spPr>
                      <wps:txbx>
                        <w:txbxContent>
                          <w:p w14:paraId="39A753C8" w14:textId="171F5127" w:rsidR="0049129E" w:rsidRPr="00E67608" w:rsidRDefault="0049129E" w:rsidP="00F919BC">
                            <w:pPr>
                              <w:pStyle w:val="Caption"/>
                              <w:rPr>
                                <w:noProof/>
                                <w:sz w:val="22"/>
                                <w:szCs w:val="22"/>
                              </w:rPr>
                            </w:pPr>
                            <w:bookmarkStart w:id="595" w:name="_Ref513108906"/>
                            <w:r>
                              <w:t xml:space="preserve">Figure </w:t>
                            </w:r>
                            <w:r>
                              <w:rPr>
                                <w:noProof/>
                              </w:rPr>
                              <w:fldChar w:fldCharType="begin"/>
                            </w:r>
                            <w:r>
                              <w:rPr>
                                <w:noProof/>
                              </w:rPr>
                              <w:instrText xml:space="preserve"> SEQ Figure \* ARABIC </w:instrText>
                            </w:r>
                            <w:r>
                              <w:rPr>
                                <w:noProof/>
                              </w:rPr>
                              <w:fldChar w:fldCharType="separate"/>
                            </w:r>
                            <w:r>
                              <w:rPr>
                                <w:noProof/>
                              </w:rPr>
                              <w:t>186</w:t>
                            </w:r>
                            <w:r>
                              <w:rPr>
                                <w:noProof/>
                              </w:rPr>
                              <w:fldChar w:fldCharType="end"/>
                            </w:r>
                            <w:bookmarkEnd w:id="595"/>
                            <w:r>
                              <w:t>: Thirty core blocks are installed in the stacking fixture so that the laminations can be compressed and baked.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FB94D" id="Text Box 637" o:spid="_x0000_s1212" type="#_x0000_t202" style="position:absolute;left:0;text-align:left;margin-left:0;margin-top:316.45pt;width:347.05pt;height:.05pt;z-index:2521722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" stroked="f">
                <v:textbox style="mso-fit-shape-to-text:t" inset="0,0,0,0">
                  <w:txbxContent>
                    <w:p w14:paraId="39A753C8" w14:textId="171F5127" w:rsidR="0049129E" w:rsidRPr="00E67608" w:rsidRDefault="0049129E" w:rsidP="00F919BC">
                      <w:pPr>
                        <w:pStyle w:val="Caption"/>
                        <w:rPr>
                          <w:noProof/>
                          <w:sz w:val="22"/>
                          <w:szCs w:val="22"/>
                        </w:rPr>
                      </w:pPr>
                      <w:bookmarkStart w:id="596" w:name="_Ref513108906"/>
                      <w:r>
                        <w:t xml:space="preserve">Figure </w:t>
                      </w:r>
                      <w:r>
                        <w:rPr>
                          <w:noProof/>
                        </w:rPr>
                        <w:fldChar w:fldCharType="begin"/>
                      </w:r>
                      <w:r>
                        <w:rPr>
                          <w:noProof/>
                        </w:rPr>
                        <w:instrText xml:space="preserve"> SEQ Figure \* ARABIC </w:instrText>
                      </w:r>
                      <w:r>
                        <w:rPr>
                          <w:noProof/>
                        </w:rPr>
                        <w:fldChar w:fldCharType="separate"/>
                      </w:r>
                      <w:r>
                        <w:rPr>
                          <w:noProof/>
                        </w:rPr>
                        <w:t>186</w:t>
                      </w:r>
                      <w:r>
                        <w:rPr>
                          <w:noProof/>
                        </w:rPr>
                        <w:fldChar w:fldCharType="end"/>
                      </w:r>
                      <w:bookmarkEnd w:id="596"/>
                      <w:r>
                        <w:t>: Thirty core blocks are installed in the stacking fixture so that the laminations can be compressed and baked.</w:t>
                      </w:r>
                    </w:p>
                  </w:txbxContent>
                </v:textbox>
                <w10:wrap type="topAndBottom"/>
              </v:shape>
            </w:pict>
          </mc:Fallback>
        </mc:AlternateContent>
      </w:r>
      <w:r>
        <w:t xml:space="preserve">Thirty of the above described </w:t>
      </w:r>
      <w:r w:rsidR="00B7775F">
        <w:t xml:space="preserve">core blocks are then </w:t>
      </w:r>
      <w:r w:rsidR="00B94AC8">
        <w:t>installed into a stacking fixture where the lami</w:t>
      </w:r>
      <w:r w:rsidR="00550DE3">
        <w:t>nations are compressed. The laminations are bonded by baking the fusion coating that is on adjacent laminations</w:t>
      </w:r>
      <w:r w:rsidR="00B94AC8">
        <w:t>. The second set of thirty core blocks are made wi</w:t>
      </w:r>
      <w:r w:rsidR="005C782E">
        <w:t>th the same procedure so that sixty</w:t>
      </w:r>
      <w:r w:rsidR="00B94AC8">
        <w:t xml:space="preserve"> core blocks are produced.</w:t>
      </w:r>
      <w:r w:rsidR="00CB2067">
        <w:t xml:space="preserve"> </w:t>
      </w:r>
      <w:r w:rsidR="00344EB0">
        <w:fldChar w:fldCharType="begin"/>
      </w:r>
      <w:r w:rsidR="00344EB0">
        <w:instrText xml:space="preserve"> REF _Ref513108906 \h </w:instrText>
      </w:r>
      <w:r w:rsidR="00344EB0">
        <w:fldChar w:fldCharType="separate"/>
      </w:r>
      <w:r w:rsidR="00D93618">
        <w:t xml:space="preserve">Figure </w:t>
      </w:r>
      <w:r w:rsidR="00D93618">
        <w:rPr>
          <w:noProof/>
        </w:rPr>
        <w:t>186</w:t>
      </w:r>
      <w:r w:rsidR="00344EB0">
        <w:fldChar w:fldCharType="end"/>
      </w:r>
      <w:r w:rsidR="00344EB0">
        <w:t xml:space="preserve"> </w:t>
      </w:r>
      <w:r w:rsidR="005C782E">
        <w:t>shows thirty</w:t>
      </w:r>
      <w:r w:rsidR="00237977">
        <w:t xml:space="preserve"> core blocks installed in the stacking fixture.</w:t>
      </w:r>
      <w:r w:rsidR="00CB2067">
        <w:t xml:space="preserve"> </w:t>
      </w:r>
    </w:p>
    <w:p w14:paraId="5B45E0BB" w14:textId="5EBE475A" w:rsidR="003A25D7" w:rsidRPr="003A25D7" w:rsidRDefault="003A25D7" w:rsidP="003A25D7"/>
    <w:p w14:paraId="7EEEE2E5" w14:textId="2663486B" w:rsidR="009872C3" w:rsidRDefault="00F20317" w:rsidP="009872C3">
      <w:pPr>
        <w:pStyle w:val="Heading2"/>
      </w:pPr>
      <w:bookmarkStart w:id="597" w:name="_Ref515353646"/>
      <w:bookmarkStart w:id="598" w:name="_Toc522881096"/>
      <w:r>
        <w:t>Solenoid coil assembly</w:t>
      </w:r>
      <w:bookmarkEnd w:id="597"/>
      <w:bookmarkEnd w:id="598"/>
    </w:p>
    <w:p w14:paraId="5E4A77CF" w14:textId="3F44867F" w:rsidR="00DB6004" w:rsidRDefault="00F20317" w:rsidP="00374DB4">
      <w:r>
        <w:t>The solenoid coil assembly</w:t>
      </w:r>
      <w:r w:rsidR="00374DB4">
        <w:t xml:space="preserve"> is made of </w:t>
      </w:r>
      <w:r w:rsidR="005829DA">
        <w:t>3 sets of coils. E</w:t>
      </w:r>
      <w:r w:rsidR="005829DA" w:rsidRPr="005829DA">
        <w:t xml:space="preserve">lectrically there are only 2 coils in </w:t>
      </w:r>
      <w:r w:rsidR="005829DA">
        <w:t xml:space="preserve">the </w:t>
      </w:r>
      <w:r w:rsidR="005829DA" w:rsidRPr="005829DA">
        <w:t>solenoid whic</w:t>
      </w:r>
      <w:r w:rsidR="005829DA">
        <w:t xml:space="preserve">h can be powered independently. The main coil </w:t>
      </w:r>
      <w:r w:rsidR="00021E77">
        <w:t xml:space="preserve">consists of </w:t>
      </w:r>
      <w:r w:rsidR="00021E77" w:rsidRPr="005829DA">
        <w:t>two pancake type sections</w:t>
      </w:r>
      <w:r w:rsidR="00DB6004">
        <w:t xml:space="preserve"> wound in 4 layers</w:t>
      </w:r>
      <w:r w:rsidR="00537D89">
        <w:t>.</w:t>
      </w:r>
      <w:r w:rsidR="00DB6004">
        <w:t xml:space="preserve"> These sections</w:t>
      </w:r>
      <w:r w:rsidR="00021E77" w:rsidRPr="005829DA">
        <w:t xml:space="preserve"> are connected in series with a jumper brazed to the leads</w:t>
      </w:r>
      <w:r w:rsidR="00DB6004">
        <w:t xml:space="preserve"> to give 48 turns</w:t>
      </w:r>
      <w:r w:rsidR="00021E77">
        <w:t xml:space="preserve">. </w:t>
      </w:r>
      <w:r w:rsidR="005829DA">
        <w:t xml:space="preserve">An </w:t>
      </w:r>
      <w:r w:rsidR="00DB6004">
        <w:t xml:space="preserve">outer </w:t>
      </w:r>
      <w:r w:rsidR="00DA6A37">
        <w:t>5th</w:t>
      </w:r>
      <w:r w:rsidR="005829DA">
        <w:t xml:space="preserve"> layer coil has 12-turns</w:t>
      </w:r>
      <w:r w:rsidR="005829DA" w:rsidRPr="005829DA">
        <w:t xml:space="preserve">. </w:t>
      </w:r>
      <w:r w:rsidR="00DB6004">
        <w:t>The t</w:t>
      </w:r>
      <w:r w:rsidR="000124CD">
        <w:t>otal number of turns is 60</w:t>
      </w:r>
      <w:r w:rsidR="00DB6004">
        <w:t>.</w:t>
      </w:r>
    </w:p>
    <w:p w14:paraId="76476BC1" w14:textId="3E512941" w:rsidR="007335B4" w:rsidRDefault="00C475D9" w:rsidP="00C475D9">
      <w:r>
        <w:rPr>
          <w:noProof/>
        </w:rPr>
        <w:lastRenderedPageBreak/>
        <w:drawing>
          <wp:anchor distT="0" distB="0" distL="114300" distR="114300" simplePos="0" relativeHeight="252173312" behindDoc="0" locked="0" layoutInCell="1" allowOverlap="1" wp14:anchorId="0F88FE79" wp14:editId="331F75C1">
            <wp:simplePos x="0" y="0"/>
            <wp:positionH relativeFrom="column">
              <wp:align>center</wp:align>
            </wp:positionH>
            <wp:positionV relativeFrom="paragraph">
              <wp:posOffset>1453515</wp:posOffset>
            </wp:positionV>
            <wp:extent cx="3310128" cy="2139696"/>
            <wp:effectExtent l="0" t="0" r="5080" b="0"/>
            <wp:wrapTopAndBottom/>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10072227---DWG1.jpg"/>
                    <pic:cNvPicPr/>
                  </pic:nvPicPr>
                  <pic:blipFill>
                    <a:blip r:embed="rId201"/>
                    <a:stretch>
                      <a:fillRect/>
                    </a:stretch>
                  </pic:blipFill>
                  <pic:spPr>
                    <a:xfrm>
                      <a:off x="0" y="0"/>
                      <a:ext cx="3310128" cy="21396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5360" behindDoc="0" locked="0" layoutInCell="1" allowOverlap="1" wp14:anchorId="0E473317" wp14:editId="500E7249">
                <wp:simplePos x="0" y="0"/>
                <wp:positionH relativeFrom="column">
                  <wp:align>center</wp:align>
                </wp:positionH>
                <wp:positionV relativeFrom="paragraph">
                  <wp:posOffset>3656360</wp:posOffset>
                </wp:positionV>
                <wp:extent cx="4416425" cy="306705"/>
                <wp:effectExtent l="0" t="0" r="3175" b="0"/>
                <wp:wrapTopAndBottom/>
                <wp:docPr id="640" name="Text Box 640"/>
                <wp:cNvGraphicFramePr/>
                <a:graphic xmlns:a="http://schemas.openxmlformats.org/drawingml/2006/main">
                  <a:graphicData uri="http://schemas.microsoft.com/office/word/2010/wordprocessingShape">
                    <wps:wsp>
                      <wps:cNvSpPr txBox="1"/>
                      <wps:spPr>
                        <a:xfrm>
                          <a:off x="0" y="0"/>
                          <a:ext cx="4416425" cy="306705"/>
                        </a:xfrm>
                        <a:prstGeom prst="rect">
                          <a:avLst/>
                        </a:prstGeom>
                        <a:solidFill>
                          <a:prstClr val="white"/>
                        </a:solidFill>
                        <a:ln>
                          <a:noFill/>
                        </a:ln>
                      </wps:spPr>
                      <wps:txbx>
                        <w:txbxContent>
                          <w:p w14:paraId="4631B06B" w14:textId="44E6CD7A" w:rsidR="0049129E" w:rsidRPr="00A03A24" w:rsidRDefault="0049129E" w:rsidP="00740B6C">
                            <w:pPr>
                              <w:pStyle w:val="Caption"/>
                              <w:rPr>
                                <w:noProof/>
                                <w:sz w:val="22"/>
                                <w:szCs w:val="22"/>
                              </w:rPr>
                            </w:pPr>
                            <w:bookmarkStart w:id="599" w:name="_Ref513110884"/>
                            <w:r>
                              <w:t xml:space="preserve">Figure </w:t>
                            </w:r>
                            <w:r>
                              <w:rPr>
                                <w:noProof/>
                              </w:rPr>
                              <w:fldChar w:fldCharType="begin"/>
                            </w:r>
                            <w:r>
                              <w:rPr>
                                <w:noProof/>
                              </w:rPr>
                              <w:instrText xml:space="preserve"> SEQ Figure \* ARABIC </w:instrText>
                            </w:r>
                            <w:r>
                              <w:rPr>
                                <w:noProof/>
                              </w:rPr>
                              <w:fldChar w:fldCharType="separate"/>
                            </w:r>
                            <w:r>
                              <w:rPr>
                                <w:noProof/>
                              </w:rPr>
                              <w:t>187</w:t>
                            </w:r>
                            <w:r>
                              <w:rPr>
                                <w:noProof/>
                              </w:rPr>
                              <w:fldChar w:fldCharType="end"/>
                            </w:r>
                            <w:bookmarkEnd w:id="599"/>
                            <w:r>
                              <w:t>: The assembly drawing of the solenoid coils (F10072227).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73317" id="Text Box 640" o:spid="_x0000_s1213" type="#_x0000_t202" style="position:absolute;left:0;text-align:left;margin-left:0;margin-top:287.9pt;width:347.75pt;height:24.15pt;z-index:25217536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" stroked="f">
                <v:textbox style="mso-fit-shape-to-text:t" inset="0,0,0,0">
                  <w:txbxContent>
                    <w:p w14:paraId="4631B06B" w14:textId="44E6CD7A" w:rsidR="0049129E" w:rsidRPr="00A03A24" w:rsidRDefault="0049129E" w:rsidP="00740B6C">
                      <w:pPr>
                        <w:pStyle w:val="Caption"/>
                        <w:rPr>
                          <w:noProof/>
                          <w:sz w:val="22"/>
                          <w:szCs w:val="22"/>
                        </w:rPr>
                      </w:pPr>
                      <w:bookmarkStart w:id="600" w:name="_Ref513110884"/>
                      <w:r>
                        <w:t xml:space="preserve">Figure </w:t>
                      </w:r>
                      <w:r>
                        <w:rPr>
                          <w:noProof/>
                        </w:rPr>
                        <w:fldChar w:fldCharType="begin"/>
                      </w:r>
                      <w:r>
                        <w:rPr>
                          <w:noProof/>
                        </w:rPr>
                        <w:instrText xml:space="preserve"> SEQ Figure \* ARABIC </w:instrText>
                      </w:r>
                      <w:r>
                        <w:rPr>
                          <w:noProof/>
                        </w:rPr>
                        <w:fldChar w:fldCharType="separate"/>
                      </w:r>
                      <w:r>
                        <w:rPr>
                          <w:noProof/>
                        </w:rPr>
                        <w:t>187</w:t>
                      </w:r>
                      <w:r>
                        <w:rPr>
                          <w:noProof/>
                        </w:rPr>
                        <w:fldChar w:fldCharType="end"/>
                      </w:r>
                      <w:bookmarkEnd w:id="600"/>
                      <w:r>
                        <w:t>: The assembly drawing of the solenoid coils (F10072227).</w:t>
                      </w:r>
                    </w:p>
                  </w:txbxContent>
                </v:textbox>
                <w10:wrap type="topAndBottom"/>
              </v:shape>
            </w:pict>
          </mc:Fallback>
        </mc:AlternateContent>
      </w:r>
      <w:r w:rsidR="00DB6004">
        <w:t>Since there are 3 coils, t</w:t>
      </w:r>
      <w:r w:rsidR="005829DA" w:rsidRPr="005829DA">
        <w:t>here are 3 independent water cooling passages in</w:t>
      </w:r>
      <w:r w:rsidR="00D9255C">
        <w:t xml:space="preserve"> the solenoid (two for the main</w:t>
      </w:r>
      <w:r w:rsidR="005829DA" w:rsidRPr="005829DA">
        <w:t xml:space="preserve"> coil, and one for the second coil).</w:t>
      </w:r>
      <w:r w:rsidR="00021E77">
        <w:t xml:space="preserve"> </w:t>
      </w:r>
      <w:r w:rsidR="00AA1669">
        <w:t xml:space="preserve">The assembly drawing is shown in </w:t>
      </w:r>
      <w:r w:rsidR="002C74C3">
        <w:fldChar w:fldCharType="begin"/>
      </w:r>
      <w:r w:rsidR="002C74C3">
        <w:instrText xml:space="preserve"> REF _Ref513110884 \h </w:instrText>
      </w:r>
      <w:r w:rsidR="002C74C3">
        <w:fldChar w:fldCharType="separate"/>
      </w:r>
      <w:r w:rsidR="00D93618">
        <w:t xml:space="preserve">Figure </w:t>
      </w:r>
      <w:r w:rsidR="00D93618">
        <w:rPr>
          <w:noProof/>
        </w:rPr>
        <w:t>187</w:t>
      </w:r>
      <w:r w:rsidR="002C74C3">
        <w:fldChar w:fldCharType="end"/>
      </w:r>
      <w:r w:rsidR="002C74C3">
        <w:t xml:space="preserve">. </w:t>
      </w:r>
      <w:r w:rsidR="00BF4265">
        <w:t>All the coils are made from 0.46” square, 0.25” ID copper conductor.</w:t>
      </w:r>
      <w:r w:rsidR="00B17E52">
        <w:t xml:space="preserve"> To prevent shorts between the conductors, </w:t>
      </w:r>
      <w:r w:rsidR="00550DE3">
        <w:t>fiberglass tape</w:t>
      </w:r>
      <w:r w:rsidR="00B17E52">
        <w:t xml:space="preserve"> is applied</w:t>
      </w:r>
      <w:r w:rsidR="00374D80">
        <w:t xml:space="preserve"> as electrical insulation.</w:t>
      </w:r>
      <w:r w:rsidR="00695A84">
        <w:t xml:space="preserve"> The coils are then </w:t>
      </w:r>
      <w:r w:rsidR="001D26F3">
        <w:t xml:space="preserve">installed into a potting fixture and </w:t>
      </w:r>
      <w:r w:rsidR="002A3DAE">
        <w:t>vacuum impregnated</w:t>
      </w:r>
      <w:r w:rsidR="001D26F3">
        <w:t xml:space="preserve"> with epoxy.</w:t>
      </w:r>
      <w:r w:rsidR="001836C3">
        <w:t xml:space="preserve"> </w:t>
      </w:r>
      <w:r w:rsidR="00D94E65">
        <w:fldChar w:fldCharType="begin"/>
      </w:r>
      <w:r w:rsidR="00D94E65">
        <w:instrText xml:space="preserve"> REF _Ref513120031 \h </w:instrText>
      </w:r>
      <w:r w:rsidR="00D94E65">
        <w:fldChar w:fldCharType="separate"/>
      </w:r>
      <w:r w:rsidR="00D93618">
        <w:t xml:space="preserve">Figure </w:t>
      </w:r>
      <w:r w:rsidR="00D93618">
        <w:rPr>
          <w:noProof/>
        </w:rPr>
        <w:t>188</w:t>
      </w:r>
      <w:r w:rsidR="00D94E65">
        <w:fldChar w:fldCharType="end"/>
      </w:r>
      <w:r w:rsidR="00D94E65">
        <w:t xml:space="preserve"> </w:t>
      </w:r>
      <w:r w:rsidR="001836C3">
        <w:t>shows a few of the steps in the procedure</w:t>
      </w:r>
      <w:r w:rsidR="00AE4312">
        <w:t xml:space="preserve"> for making the solenoid coil assembly</w:t>
      </w:r>
      <w:r w:rsidR="001836C3">
        <w:t>.</w:t>
      </w:r>
    </w:p>
    <w:p w14:paraId="49D18375" w14:textId="0CE53F36" w:rsidR="00C475D9" w:rsidRDefault="00C475D9" w:rsidP="00C475D9">
      <w:r>
        <w:rPr>
          <w:noProof/>
        </w:rPr>
        <mc:AlternateContent>
          <mc:Choice Requires="wps">
            <w:drawing>
              <wp:anchor distT="0" distB="0" distL="114300" distR="114300" simplePos="0" relativeHeight="252178432" behindDoc="0" locked="0" layoutInCell="1" allowOverlap="1" wp14:anchorId="6B938578" wp14:editId="509C5FF9">
                <wp:simplePos x="0" y="0"/>
                <wp:positionH relativeFrom="column">
                  <wp:align>center</wp:align>
                </wp:positionH>
                <wp:positionV relativeFrom="paragraph">
                  <wp:posOffset>5839209</wp:posOffset>
                </wp:positionV>
                <wp:extent cx="5550408" cy="612648"/>
                <wp:effectExtent l="0" t="0" r="0" b="0"/>
                <wp:wrapTopAndBottom/>
                <wp:docPr id="642" name="Text Box 642"/>
                <wp:cNvGraphicFramePr/>
                <a:graphic xmlns:a="http://schemas.openxmlformats.org/drawingml/2006/main">
                  <a:graphicData uri="http://schemas.microsoft.com/office/word/2010/wordprocessingShape">
                    <wps:wsp>
                      <wps:cNvSpPr txBox="1"/>
                      <wps:spPr>
                        <a:xfrm>
                          <a:off x="0" y="0"/>
                          <a:ext cx="5550408" cy="612648"/>
                        </a:xfrm>
                        <a:prstGeom prst="rect">
                          <a:avLst/>
                        </a:prstGeom>
                        <a:solidFill>
                          <a:prstClr val="white"/>
                        </a:solidFill>
                        <a:ln>
                          <a:noFill/>
                        </a:ln>
                      </wps:spPr>
                      <wps:txbx>
                        <w:txbxContent>
                          <w:p w14:paraId="6305EA54" w14:textId="484F8762" w:rsidR="0049129E" w:rsidRPr="00A93CE1" w:rsidRDefault="0049129E" w:rsidP="006D6CC4">
                            <w:pPr>
                              <w:pStyle w:val="Caption"/>
                              <w:rPr>
                                <w:noProof/>
                                <w:sz w:val="22"/>
                                <w:szCs w:val="22"/>
                              </w:rPr>
                            </w:pPr>
                            <w:bookmarkStart w:id="601" w:name="_Ref513120031"/>
                            <w:r>
                              <w:t xml:space="preserve">Figure </w:t>
                            </w:r>
                            <w:r>
                              <w:rPr>
                                <w:noProof/>
                              </w:rPr>
                              <w:fldChar w:fldCharType="begin"/>
                            </w:r>
                            <w:r>
                              <w:rPr>
                                <w:noProof/>
                              </w:rPr>
                              <w:instrText xml:space="preserve"> SEQ Figure \* ARABIC </w:instrText>
                            </w:r>
                            <w:r>
                              <w:rPr>
                                <w:noProof/>
                              </w:rPr>
                              <w:fldChar w:fldCharType="separate"/>
                            </w:r>
                            <w:r>
                              <w:rPr>
                                <w:noProof/>
                              </w:rPr>
                              <w:t>188</w:t>
                            </w:r>
                            <w:r>
                              <w:rPr>
                                <w:noProof/>
                              </w:rPr>
                              <w:fldChar w:fldCharType="end"/>
                            </w:r>
                            <w:bookmarkEnd w:id="601"/>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38578" id="Text Box 642" o:spid="_x0000_s1214" type="#_x0000_t202" style="position:absolute;left:0;text-align:left;margin-left:0;margin-top:459.8pt;width:437.05pt;height:48.25pt;z-index:252178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" stroked="f">
                <v:textbox style="mso-fit-shape-to-text:t" inset="0,0,0,0">
                  <w:txbxContent>
                    <w:p w14:paraId="6305EA54" w14:textId="484F8762" w:rsidR="0049129E" w:rsidRPr="00A93CE1" w:rsidRDefault="0049129E" w:rsidP="006D6CC4">
                      <w:pPr>
                        <w:pStyle w:val="Caption"/>
                        <w:rPr>
                          <w:noProof/>
                          <w:sz w:val="22"/>
                          <w:szCs w:val="22"/>
                        </w:rPr>
                      </w:pPr>
                      <w:bookmarkStart w:id="602" w:name="_Ref513120031"/>
                      <w:r>
                        <w:t xml:space="preserve">Figure </w:t>
                      </w:r>
                      <w:r>
                        <w:rPr>
                          <w:noProof/>
                        </w:rPr>
                        <w:fldChar w:fldCharType="begin"/>
                      </w:r>
                      <w:r>
                        <w:rPr>
                          <w:noProof/>
                        </w:rPr>
                        <w:instrText xml:space="preserve"> SEQ Figure \* ARABIC </w:instrText>
                      </w:r>
                      <w:r>
                        <w:rPr>
                          <w:noProof/>
                        </w:rPr>
                        <w:fldChar w:fldCharType="separate"/>
                      </w:r>
                      <w:r>
                        <w:rPr>
                          <w:noProof/>
                        </w:rPr>
                        <w:t>188</w:t>
                      </w:r>
                      <w:r>
                        <w:rPr>
                          <w:noProof/>
                        </w:rPr>
                        <w:fldChar w:fldCharType="end"/>
                      </w:r>
                      <w:bookmarkEnd w:id="602"/>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v:textbox>
                <w10:wrap type="topAndBottom"/>
              </v:shape>
            </w:pict>
          </mc:Fallback>
        </mc:AlternateContent>
      </w:r>
      <w:r>
        <w:rPr>
          <w:noProof/>
        </w:rPr>
        <w:drawing>
          <wp:anchor distT="0" distB="0" distL="114300" distR="114300" simplePos="0" relativeHeight="252176384" behindDoc="0" locked="0" layoutInCell="1" allowOverlap="1" wp14:anchorId="37831841" wp14:editId="5BC978C2">
            <wp:simplePos x="0" y="0"/>
            <wp:positionH relativeFrom="column">
              <wp:align>center</wp:align>
            </wp:positionH>
            <wp:positionV relativeFrom="paragraph">
              <wp:posOffset>2955969</wp:posOffset>
            </wp:positionV>
            <wp:extent cx="3941064" cy="2816352"/>
            <wp:effectExtent l="0" t="0" r="0" b="3175"/>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olenoid_winding.png"/>
                    <pic:cNvPicPr/>
                  </pic:nvPicPr>
                  <pic:blipFill>
                    <a:blip r:embed="rId202"/>
                    <a:stretch>
                      <a:fillRect/>
                    </a:stretch>
                  </pic:blipFill>
                  <pic:spPr>
                    <a:xfrm>
                      <a:off x="0" y="0"/>
                      <a:ext cx="3941064" cy="2816352"/>
                    </a:xfrm>
                    <a:prstGeom prst="rect">
                      <a:avLst/>
                    </a:prstGeom>
                  </pic:spPr>
                </pic:pic>
              </a:graphicData>
            </a:graphic>
            <wp14:sizeRelH relativeFrom="margin">
              <wp14:pctWidth>0</wp14:pctWidth>
            </wp14:sizeRelH>
            <wp14:sizeRelV relativeFrom="margin">
              <wp14:pctHeight>0</wp14:pctHeight>
            </wp14:sizeRelV>
          </wp:anchor>
        </w:drawing>
      </w:r>
    </w:p>
    <w:p w14:paraId="56649922" w14:textId="4C90353F" w:rsidR="00592A4D" w:rsidRDefault="00592A4D" w:rsidP="00592A4D">
      <w:pPr>
        <w:pStyle w:val="Heading2"/>
      </w:pPr>
      <w:bookmarkStart w:id="603" w:name="_Ref513189297"/>
      <w:bookmarkStart w:id="604" w:name="_Toc522881097"/>
      <w:r>
        <w:lastRenderedPageBreak/>
        <w:t>Final assembly</w:t>
      </w:r>
      <w:bookmarkEnd w:id="603"/>
      <w:bookmarkEnd w:id="604"/>
    </w:p>
    <w:p w14:paraId="6EFC7A0E" w14:textId="665F548C" w:rsidR="00592A4D" w:rsidRDefault="00132F1F" w:rsidP="00592A4D">
      <w:r>
        <w:t xml:space="preserve">In the final assembly, </w:t>
      </w:r>
      <w:r w:rsidR="00E814F0">
        <w:t>the</w:t>
      </w:r>
      <w:r>
        <w:t xml:space="preserve"> coils </w:t>
      </w:r>
      <w:r w:rsidR="00E814F0">
        <w:t xml:space="preserve">are glued </w:t>
      </w:r>
      <w:r>
        <w:t>to the 360</w:t>
      </w:r>
      <w:r w:rsidR="00517EA9">
        <w:rPr>
          <w:rFonts w:ascii="Palatino Linotype" w:hAnsi="Palatino Linotype"/>
        </w:rPr>
        <w:t>°</w:t>
      </w:r>
      <w:r>
        <w:t xml:space="preserve"> endplate with room cure Cab-O-Sil filled epoxy.</w:t>
      </w:r>
      <w:r w:rsidR="00F269EA">
        <w:t xml:space="preserve"> See </w:t>
      </w:r>
      <w:r w:rsidR="00F269EA">
        <w:fldChar w:fldCharType="begin"/>
      </w:r>
      <w:r w:rsidR="00F269EA">
        <w:instrText xml:space="preserve"> REF _Ref513120031 \h </w:instrText>
      </w:r>
      <w:r w:rsidR="00F269EA">
        <w:fldChar w:fldCharType="separate"/>
      </w:r>
      <w:r w:rsidR="00D93618">
        <w:t xml:space="preserve">Figure </w:t>
      </w:r>
      <w:r w:rsidR="00D93618">
        <w:rPr>
          <w:noProof/>
        </w:rPr>
        <w:t>188</w:t>
      </w:r>
      <w:r w:rsidR="00F269EA">
        <w:fldChar w:fldCharType="end"/>
      </w:r>
      <w:r w:rsidR="00F269EA">
        <w:t>(c).</w:t>
      </w:r>
      <w:r w:rsidR="00E814F0">
        <w:t xml:space="preserve"> </w:t>
      </w:r>
      <w:r w:rsidR="00E814F0" w:rsidRPr="00E814F0">
        <w:t>The coil-end plate</w:t>
      </w:r>
      <w:r w:rsidR="00CF59FE">
        <w:t xml:space="preserve"> and coil</w:t>
      </w:r>
      <w:r w:rsidR="00E814F0" w:rsidRPr="00E814F0">
        <w:t xml:space="preserve"> alignment was </w:t>
      </w:r>
      <w:r w:rsidR="00FA452F">
        <w:t xml:space="preserve">achieved with a simple tooling shown in </w:t>
      </w:r>
      <w:r w:rsidR="00CF59FE">
        <w:fldChar w:fldCharType="begin"/>
      </w:r>
      <w:r w:rsidR="00CF59FE">
        <w:instrText xml:space="preserve"> REF _Ref513188720 \h </w:instrText>
      </w:r>
      <w:r w:rsidR="00CF59FE">
        <w:fldChar w:fldCharType="separate"/>
      </w:r>
      <w:r w:rsidR="00D93618">
        <w:t xml:space="preserve">Figure </w:t>
      </w:r>
      <w:r w:rsidR="00D93618">
        <w:rPr>
          <w:noProof/>
        </w:rPr>
        <w:t>189</w:t>
      </w:r>
      <w:r w:rsidR="00CF59FE">
        <w:fldChar w:fldCharType="end"/>
      </w:r>
      <w:r w:rsidR="00543136">
        <w:t>(a) and (b).</w:t>
      </w:r>
      <w:r w:rsidR="00CF59FE">
        <w:t xml:space="preserve"> </w:t>
      </w:r>
      <w:r w:rsidR="00FA452F">
        <w:t xml:space="preserve">Then the </w:t>
      </w:r>
      <w:r w:rsidR="00E814F0" w:rsidRPr="00E814F0">
        <w:t xml:space="preserve">core blocks </w:t>
      </w:r>
      <w:r w:rsidR="00FA452F">
        <w:t xml:space="preserve">are installed around </w:t>
      </w:r>
      <w:r w:rsidR="0029039B">
        <w:t xml:space="preserve">the </w:t>
      </w:r>
      <w:r w:rsidR="00FA452F">
        <w:t>coil</w:t>
      </w:r>
      <w:r w:rsidR="0029039B">
        <w:t>s</w:t>
      </w:r>
      <w:r w:rsidR="00FA452F">
        <w:t xml:space="preserve"> by </w:t>
      </w:r>
      <w:r w:rsidR="00E814F0" w:rsidRPr="00E814F0">
        <w:t xml:space="preserve">gluing them with room </w:t>
      </w:r>
      <w:r w:rsidR="002B608E">
        <w:t xml:space="preserve">temperature </w:t>
      </w:r>
      <w:r w:rsidR="00E814F0" w:rsidRPr="00E814F0">
        <w:t>cure Cab-O-Sil filled epoxy</w:t>
      </w:r>
      <w:r w:rsidR="00FA452F">
        <w:t xml:space="preserve">. </w:t>
      </w:r>
      <w:r w:rsidR="00B94D14">
        <w:t xml:space="preserve">See </w:t>
      </w:r>
      <w:r w:rsidR="00B94D14">
        <w:fldChar w:fldCharType="begin"/>
      </w:r>
      <w:r w:rsidR="00B94D14">
        <w:instrText xml:space="preserve"> REF _Ref513188720 \h </w:instrText>
      </w:r>
      <w:r w:rsidR="00B94D14">
        <w:fldChar w:fldCharType="separate"/>
      </w:r>
      <w:r w:rsidR="00D93618">
        <w:t xml:space="preserve">Figure </w:t>
      </w:r>
      <w:r w:rsidR="00D93618">
        <w:rPr>
          <w:noProof/>
        </w:rPr>
        <w:t>189</w:t>
      </w:r>
      <w:r w:rsidR="00B94D14">
        <w:fldChar w:fldCharType="end"/>
      </w:r>
      <w:r w:rsidR="00B94D14">
        <w:t xml:space="preserve">(c). </w:t>
      </w:r>
    </w:p>
    <w:p w14:paraId="1D12148E" w14:textId="132E9BB6" w:rsidR="0020151C" w:rsidRDefault="00A52586" w:rsidP="00592A4D">
      <w:r>
        <w:rPr>
          <w:noProof/>
        </w:rPr>
        <w:drawing>
          <wp:anchor distT="0" distB="0" distL="114300" distR="114300" simplePos="0" relativeHeight="252179456" behindDoc="0" locked="0" layoutInCell="1" allowOverlap="1" wp14:anchorId="2FD066E7" wp14:editId="24B822AA">
            <wp:simplePos x="0" y="0"/>
            <wp:positionH relativeFrom="column">
              <wp:posOffset>1764665</wp:posOffset>
            </wp:positionH>
            <wp:positionV relativeFrom="paragraph">
              <wp:posOffset>854710</wp:posOffset>
            </wp:positionV>
            <wp:extent cx="2870835" cy="4160520"/>
            <wp:effectExtent l="0" t="0" r="0" b="5080"/>
            <wp:wrapTopAndBottom/>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solenoid_tooling.png"/>
                    <pic:cNvPicPr/>
                  </pic:nvPicPr>
                  <pic:blipFill>
                    <a:blip r:embed="rId203"/>
                    <a:stretch>
                      <a:fillRect/>
                    </a:stretch>
                  </pic:blipFill>
                  <pic:spPr>
                    <a:xfrm>
                      <a:off x="0" y="0"/>
                      <a:ext cx="2870835" cy="41605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81504" behindDoc="0" locked="0" layoutInCell="1" allowOverlap="1" wp14:anchorId="2B86E637" wp14:editId="47168FA0">
                <wp:simplePos x="0" y="0"/>
                <wp:positionH relativeFrom="column">
                  <wp:posOffset>1612900</wp:posOffset>
                </wp:positionH>
                <wp:positionV relativeFrom="paragraph">
                  <wp:posOffset>5135027</wp:posOffset>
                </wp:positionV>
                <wp:extent cx="3172968" cy="457200"/>
                <wp:effectExtent l="0" t="0" r="2540" b="0"/>
                <wp:wrapTopAndBottom/>
                <wp:docPr id="635" name="Text Box 635"/>
                <wp:cNvGraphicFramePr/>
                <a:graphic xmlns:a="http://schemas.openxmlformats.org/drawingml/2006/main">
                  <a:graphicData uri="http://schemas.microsoft.com/office/word/2010/wordprocessingShape">
                    <wps:wsp>
                      <wps:cNvSpPr txBox="1"/>
                      <wps:spPr>
                        <a:xfrm>
                          <a:off x="0" y="0"/>
                          <a:ext cx="3172968" cy="457200"/>
                        </a:xfrm>
                        <a:prstGeom prst="rect">
                          <a:avLst/>
                        </a:prstGeom>
                        <a:solidFill>
                          <a:prstClr val="white"/>
                        </a:solidFill>
                        <a:ln>
                          <a:noFill/>
                        </a:ln>
                      </wps:spPr>
                      <wps:txbx>
                        <w:txbxContent>
                          <w:p w14:paraId="10BDC2B0" w14:textId="28B36691" w:rsidR="0049129E" w:rsidRPr="00FD3A43" w:rsidRDefault="0049129E" w:rsidP="00534B4B">
                            <w:pPr>
                              <w:pStyle w:val="Caption"/>
                              <w:rPr>
                                <w:noProof/>
                                <w:sz w:val="22"/>
                                <w:szCs w:val="22"/>
                              </w:rPr>
                            </w:pPr>
                            <w:bookmarkStart w:id="605" w:name="_Ref513188720"/>
                            <w:r>
                              <w:t xml:space="preserve">Figure </w:t>
                            </w:r>
                            <w:r>
                              <w:rPr>
                                <w:noProof/>
                              </w:rPr>
                              <w:fldChar w:fldCharType="begin"/>
                            </w:r>
                            <w:r>
                              <w:rPr>
                                <w:noProof/>
                              </w:rPr>
                              <w:instrText xml:space="preserve"> SEQ Figure \* ARABIC </w:instrText>
                            </w:r>
                            <w:r>
                              <w:rPr>
                                <w:noProof/>
                              </w:rPr>
                              <w:fldChar w:fldCharType="separate"/>
                            </w:r>
                            <w:r>
                              <w:rPr>
                                <w:noProof/>
                              </w:rPr>
                              <w:t>189</w:t>
                            </w:r>
                            <w:r>
                              <w:rPr>
                                <w:noProof/>
                              </w:rPr>
                              <w:fldChar w:fldCharType="end"/>
                            </w:r>
                            <w:bookmarkEnd w:id="605"/>
                            <w:r>
                              <w:t>: (a) and (b) show the simple tooling used to align the end plate and the coils. (c) Core blocks partially glued to the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86E637" id="Text Box 635" o:spid="_x0000_s1215" type="#_x0000_t202" style="position:absolute;left:0;text-align:left;margin-left:127pt;margin-top:404.35pt;width:249.85pt;height:36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" stroked="f">
                <v:textbox style="mso-fit-shape-to-text:t" inset="0,0,0,0">
                  <w:txbxContent>
                    <w:p w14:paraId="10BDC2B0" w14:textId="28B36691" w:rsidR="0049129E" w:rsidRPr="00FD3A43" w:rsidRDefault="0049129E" w:rsidP="00534B4B">
                      <w:pPr>
                        <w:pStyle w:val="Caption"/>
                        <w:rPr>
                          <w:noProof/>
                          <w:sz w:val="22"/>
                          <w:szCs w:val="22"/>
                        </w:rPr>
                      </w:pPr>
                      <w:bookmarkStart w:id="606" w:name="_Ref513188720"/>
                      <w:r>
                        <w:t xml:space="preserve">Figure </w:t>
                      </w:r>
                      <w:r>
                        <w:rPr>
                          <w:noProof/>
                        </w:rPr>
                        <w:fldChar w:fldCharType="begin"/>
                      </w:r>
                      <w:r>
                        <w:rPr>
                          <w:noProof/>
                        </w:rPr>
                        <w:instrText xml:space="preserve"> SEQ Figure \* ARABIC </w:instrText>
                      </w:r>
                      <w:r>
                        <w:rPr>
                          <w:noProof/>
                        </w:rPr>
                        <w:fldChar w:fldCharType="separate"/>
                      </w:r>
                      <w:r>
                        <w:rPr>
                          <w:noProof/>
                        </w:rPr>
                        <w:t>189</w:t>
                      </w:r>
                      <w:r>
                        <w:rPr>
                          <w:noProof/>
                        </w:rPr>
                        <w:fldChar w:fldCharType="end"/>
                      </w:r>
                      <w:bookmarkEnd w:id="606"/>
                      <w:r>
                        <w:t>: (a) and (b) show the simple tooling used to align the end plate and the coils. (c) Core blocks partially glued to the coils.</w:t>
                      </w:r>
                    </w:p>
                  </w:txbxContent>
                </v:textbox>
                <w10:wrap type="topAndBottom"/>
              </v:shape>
            </w:pict>
          </mc:Fallback>
        </mc:AlternateContent>
      </w:r>
      <w:r w:rsidR="00E64929">
        <w:t xml:space="preserve">The completed solenoid painted in blue and sitting on its slide is shown in </w:t>
      </w:r>
      <w:r w:rsidR="00E64929">
        <w:fldChar w:fldCharType="begin"/>
      </w:r>
      <w:r w:rsidR="00E64929">
        <w:instrText xml:space="preserve"> REF _Ref515432854 \h </w:instrText>
      </w:r>
      <w:r w:rsidR="00E64929">
        <w:fldChar w:fldCharType="separate"/>
      </w:r>
      <w:r w:rsidR="00D93618">
        <w:t xml:space="preserve">Figure </w:t>
      </w:r>
      <w:r w:rsidR="00D93618">
        <w:rPr>
          <w:noProof/>
        </w:rPr>
        <w:t>190</w:t>
      </w:r>
      <w:r w:rsidR="00E64929">
        <w:fldChar w:fldCharType="end"/>
      </w:r>
      <w:r w:rsidR="00E64929">
        <w:t xml:space="preserve">. </w:t>
      </w:r>
      <w:r w:rsidR="00250316">
        <w:t xml:space="preserve">The final weight of the solenoid is 750 lbs. </w:t>
      </w:r>
      <w:r w:rsidR="00E64929">
        <w:t xml:space="preserve">The solenoid was delivered from Technical Division </w:t>
      </w:r>
      <w:r w:rsidR="00250316">
        <w:t>to Accelerator Division on 31</w:t>
      </w:r>
      <w:r w:rsidR="00E64929">
        <w:t xml:space="preserve"> May 2018.</w:t>
      </w:r>
      <w:r w:rsidR="00B9014D">
        <w:t xml:space="preserve"> </w:t>
      </w:r>
    </w:p>
    <w:p w14:paraId="343E26F2" w14:textId="4DA1122F" w:rsidR="00E64929" w:rsidRDefault="00B9014D" w:rsidP="00592A4D">
      <w:r>
        <w:t xml:space="preserve">The as-found inductances of the coils </w:t>
      </w:r>
      <w:r w:rsidR="00B47798">
        <w:t>at “zero” current</w:t>
      </w:r>
      <w:r w:rsidR="008A4CC9">
        <w:t xml:space="preserve"> and resistance</w:t>
      </w:r>
      <w:r w:rsidR="00B47798">
        <w:t xml:space="preserve"> </w:t>
      </w:r>
      <w:r>
        <w:t xml:space="preserve">are shown in </w:t>
      </w:r>
      <w:r>
        <w:fldChar w:fldCharType="begin"/>
      </w:r>
      <w:r>
        <w:instrText xml:space="preserve"> REF _Ref515603689 \h </w:instrText>
      </w:r>
      <w:r>
        <w:fldChar w:fldCharType="separate"/>
      </w:r>
      <w:r w:rsidR="00D93618">
        <w:t xml:space="preserve">Table </w:t>
      </w:r>
      <w:r w:rsidR="00D93618">
        <w:rPr>
          <w:noProof/>
        </w:rPr>
        <w:t>11</w:t>
      </w:r>
      <w:r>
        <w:fldChar w:fldCharType="end"/>
      </w:r>
      <w:r>
        <w:t>.</w:t>
      </w:r>
      <w:r w:rsidR="00600866">
        <w:t xml:space="preserve"> The series inductance </w:t>
      </w:r>
      <w:r w:rsidR="00863276">
        <w:t>of coils 1&amp;2&amp;</w:t>
      </w:r>
      <w:r w:rsidR="00600866">
        <w:t>3 is smaller</w:t>
      </w:r>
      <w:r w:rsidR="003B73DE">
        <w:t xml:space="preserve"> than those shown in </w:t>
      </w:r>
      <w:r w:rsidR="007A7237">
        <w:fldChar w:fldCharType="begin"/>
      </w:r>
      <w:r w:rsidR="007A7237">
        <w:instrText xml:space="preserve"> REF _Ref377730553 \h </w:instrText>
      </w:r>
      <w:r w:rsidR="007A7237">
        <w:fldChar w:fldCharType="separate"/>
      </w:r>
      <w:r w:rsidR="00D93618">
        <w:t xml:space="preserve">Figure </w:t>
      </w:r>
      <w:r w:rsidR="00D93618">
        <w:rPr>
          <w:noProof/>
        </w:rPr>
        <w:t>72</w:t>
      </w:r>
      <w:r w:rsidR="007A7237">
        <w:fldChar w:fldCharType="end"/>
      </w:r>
      <w:r w:rsidR="007A7237">
        <w:t xml:space="preserve"> </w:t>
      </w:r>
      <w:r w:rsidR="0090334B">
        <w:t>because the garnet tuner is</w:t>
      </w:r>
      <w:r w:rsidR="00600866">
        <w:t xml:space="preserve"> </w:t>
      </w:r>
      <w:r w:rsidR="00600866">
        <w:lastRenderedPageBreak/>
        <w:t>not in the solenoid.</w:t>
      </w:r>
      <w:r w:rsidR="00FE07D4">
        <w:t xml:space="preserve"> Note that the </w:t>
      </w:r>
      <w:r w:rsidR="004A0929">
        <w:t>measured inductances of the coils connected in series are</w:t>
      </w:r>
      <w:r w:rsidR="00FE07D4">
        <w:t xml:space="preserve"> not the </w:t>
      </w:r>
      <w:r w:rsidR="00A52586">
        <w:rPr>
          <w:noProof/>
        </w:rPr>
        <w:drawing>
          <wp:anchor distT="0" distB="0" distL="114300" distR="114300" simplePos="0" relativeHeight="252234752" behindDoc="0" locked="0" layoutInCell="1" allowOverlap="1" wp14:anchorId="4EB76DD4" wp14:editId="41618FE4">
            <wp:simplePos x="0" y="0"/>
            <wp:positionH relativeFrom="column">
              <wp:align>center</wp:align>
            </wp:positionH>
            <wp:positionV relativeFrom="paragraph">
              <wp:posOffset>635635</wp:posOffset>
            </wp:positionV>
            <wp:extent cx="5943600" cy="2286000"/>
            <wp:effectExtent l="0" t="0" r="0" b="0"/>
            <wp:wrapTopAndBottom/>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completed_solenoid.png"/>
                    <pic:cNvPicPr/>
                  </pic:nvPicPr>
                  <pic:blipFill>
                    <a:blip r:embed="rId204"/>
                    <a:stretch>
                      <a:fillRect/>
                    </a:stretch>
                  </pic:blipFill>
                  <pic:spPr>
                    <a:xfrm>
                      <a:off x="0" y="0"/>
                      <a:ext cx="5943600" cy="2286000"/>
                    </a:xfrm>
                    <a:prstGeom prst="rect">
                      <a:avLst/>
                    </a:prstGeom>
                  </pic:spPr>
                </pic:pic>
              </a:graphicData>
            </a:graphic>
            <wp14:sizeRelH relativeFrom="margin">
              <wp14:pctWidth>0</wp14:pctWidth>
            </wp14:sizeRelH>
            <wp14:sizeRelV relativeFrom="margin">
              <wp14:pctHeight>0</wp14:pctHeight>
            </wp14:sizeRelV>
          </wp:anchor>
        </w:drawing>
      </w:r>
      <w:r w:rsidR="00A52586">
        <w:rPr>
          <w:noProof/>
        </w:rPr>
        <mc:AlternateContent>
          <mc:Choice Requires="wps">
            <w:drawing>
              <wp:anchor distT="0" distB="0" distL="114300" distR="114300" simplePos="0" relativeHeight="252236800" behindDoc="0" locked="0" layoutInCell="1" allowOverlap="1" wp14:anchorId="1D8C7CC4" wp14:editId="56D9E3CF">
                <wp:simplePos x="0" y="0"/>
                <wp:positionH relativeFrom="column">
                  <wp:align>center</wp:align>
                </wp:positionH>
                <wp:positionV relativeFrom="paragraph">
                  <wp:posOffset>3077722</wp:posOffset>
                </wp:positionV>
                <wp:extent cx="5943600" cy="612140"/>
                <wp:effectExtent l="0" t="0" r="0" b="5715"/>
                <wp:wrapTopAndBottom/>
                <wp:docPr id="672" name="Text Box 672"/>
                <wp:cNvGraphicFramePr/>
                <a:graphic xmlns:a="http://schemas.openxmlformats.org/drawingml/2006/main">
                  <a:graphicData uri="http://schemas.microsoft.com/office/word/2010/wordprocessingShape">
                    <wps:wsp>
                      <wps:cNvSpPr txBox="1"/>
                      <wps:spPr>
                        <a:xfrm>
                          <a:off x="0" y="0"/>
                          <a:ext cx="5943600" cy="612140"/>
                        </a:xfrm>
                        <a:prstGeom prst="rect">
                          <a:avLst/>
                        </a:prstGeom>
                        <a:solidFill>
                          <a:prstClr val="white"/>
                        </a:solidFill>
                        <a:ln>
                          <a:noFill/>
                        </a:ln>
                      </wps:spPr>
                      <wps:txbx>
                        <w:txbxContent>
                          <w:p w14:paraId="4AB4743B" w14:textId="360D6AE8" w:rsidR="0049129E" w:rsidRPr="00194C5F" w:rsidRDefault="0049129E" w:rsidP="000E6250">
                            <w:pPr>
                              <w:pStyle w:val="Caption"/>
                              <w:rPr>
                                <w:noProof/>
                                <w:sz w:val="22"/>
                                <w:szCs w:val="22"/>
                              </w:rPr>
                            </w:pPr>
                            <w:bookmarkStart w:id="607" w:name="_Ref515432854"/>
                            <w:r>
                              <w:t xml:space="preserve">Figure </w:t>
                            </w:r>
                            <w:r>
                              <w:rPr>
                                <w:noProof/>
                              </w:rPr>
                              <w:fldChar w:fldCharType="begin"/>
                            </w:r>
                            <w:r>
                              <w:rPr>
                                <w:noProof/>
                              </w:rPr>
                              <w:instrText xml:space="preserve"> SEQ Figure \* ARABIC </w:instrText>
                            </w:r>
                            <w:r>
                              <w:rPr>
                                <w:noProof/>
                              </w:rPr>
                              <w:fldChar w:fldCharType="separate"/>
                            </w:r>
                            <w:r>
                              <w:rPr>
                                <w:noProof/>
                              </w:rPr>
                              <w:t>190</w:t>
                            </w:r>
                            <w:r>
                              <w:rPr>
                                <w:noProof/>
                              </w:rPr>
                              <w:fldChar w:fldCharType="end"/>
                            </w:r>
                            <w:bookmarkEnd w:id="607"/>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8C7CC4" id="Text Box 672" o:spid="_x0000_s1216" type="#_x0000_t202" style="position:absolute;left:0;text-align:left;margin-left:0;margin-top:242.35pt;width:468pt;height:48.2pt;z-index:2522368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" stroked="f">
                <v:textbox style="mso-fit-shape-to-text:t" inset="0,0,0,0">
                  <w:txbxContent>
                    <w:p w14:paraId="4AB4743B" w14:textId="360D6AE8" w:rsidR="0049129E" w:rsidRPr="00194C5F" w:rsidRDefault="0049129E" w:rsidP="000E6250">
                      <w:pPr>
                        <w:pStyle w:val="Caption"/>
                        <w:rPr>
                          <w:noProof/>
                          <w:sz w:val="22"/>
                          <w:szCs w:val="22"/>
                        </w:rPr>
                      </w:pPr>
                      <w:bookmarkStart w:id="608" w:name="_Ref515432854"/>
                      <w:r>
                        <w:t xml:space="preserve">Figure </w:t>
                      </w:r>
                      <w:r>
                        <w:rPr>
                          <w:noProof/>
                        </w:rPr>
                        <w:fldChar w:fldCharType="begin"/>
                      </w:r>
                      <w:r>
                        <w:rPr>
                          <w:noProof/>
                        </w:rPr>
                        <w:instrText xml:space="preserve"> SEQ Figure \* ARABIC </w:instrText>
                      </w:r>
                      <w:r>
                        <w:rPr>
                          <w:noProof/>
                        </w:rPr>
                        <w:fldChar w:fldCharType="separate"/>
                      </w:r>
                      <w:r>
                        <w:rPr>
                          <w:noProof/>
                        </w:rPr>
                        <w:t>190</w:t>
                      </w:r>
                      <w:r>
                        <w:rPr>
                          <w:noProof/>
                        </w:rPr>
                        <w:fldChar w:fldCharType="end"/>
                      </w:r>
                      <w:bookmarkEnd w:id="608"/>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v:textbox>
                <w10:wrap type="topAndBottom"/>
              </v:shape>
            </w:pict>
          </mc:Fallback>
        </mc:AlternateContent>
      </w:r>
      <w:r w:rsidR="00FE07D4">
        <w:t>sum of the inductance of the individual coils</w:t>
      </w:r>
      <w:r w:rsidR="001D04AC">
        <w:t>.</w:t>
      </w:r>
      <w:r w:rsidR="006912AD">
        <w:t xml:space="preserve"> We do not offer an explanation</w:t>
      </w:r>
      <w:r w:rsidR="00CD4E26">
        <w:t xml:space="preserve"> why this is so</w:t>
      </w:r>
      <w:r w:rsidR="006912AD">
        <w:t xml:space="preserve"> at this time.</w:t>
      </w:r>
    </w:p>
    <w:p w14:paraId="044DD0CA" w14:textId="51933F32" w:rsidR="00A52586" w:rsidRDefault="00A52586" w:rsidP="00A55DFA">
      <w:pPr>
        <w:pStyle w:val="Caption"/>
        <w:framePr w:hSpace="180" w:wrap="around" w:vAnchor="page" w:hAnchor="page" w:x="939" w:y="12080"/>
      </w:pPr>
      <w:bookmarkStart w:id="609" w:name="_Ref515603689"/>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D93618">
        <w:rPr>
          <w:noProof/>
        </w:rPr>
        <w:t>11</w:t>
      </w:r>
      <w:r w:rsidR="00417240">
        <w:rPr>
          <w:noProof/>
        </w:rPr>
        <w:fldChar w:fldCharType="end"/>
      </w:r>
      <w:bookmarkEnd w:id="609"/>
      <w:r>
        <w:t>: Inductance and resistance of the solenoid coils at "zero" current. Values in [.] were measured at Technical Division.</w:t>
      </w:r>
    </w:p>
    <w:tbl>
      <w:tblPr>
        <w:tblStyle w:val="LightGrid-Accent1"/>
        <w:tblpPr w:leftFromText="180" w:rightFromText="180" w:vertAnchor="page" w:horzAnchor="margin" w:tblpXSpec="center" w:tblpY="8340"/>
        <w:tblW w:w="0" w:type="auto"/>
        <w:tblLook w:val="04A0" w:firstRow="1" w:lastRow="0" w:firstColumn="1" w:lastColumn="0" w:noHBand="0" w:noVBand="1"/>
      </w:tblPr>
      <w:tblGrid>
        <w:gridCol w:w="2059"/>
        <w:gridCol w:w="2059"/>
        <w:gridCol w:w="2059"/>
        <w:gridCol w:w="2059"/>
        <w:gridCol w:w="2060"/>
      </w:tblGrid>
      <w:tr w:rsidR="00A52586" w14:paraId="429440B9" w14:textId="77777777" w:rsidTr="000E50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AF16C86" w14:textId="77777777" w:rsidR="00A52586" w:rsidRDefault="00A52586" w:rsidP="00A52586">
            <w:pPr>
              <w:ind w:firstLine="0"/>
              <w:jc w:val="center"/>
            </w:pPr>
            <w:r>
              <w:t>Coil</w:t>
            </w:r>
            <w:r>
              <w:rPr>
                <w:rStyle w:val="FootnoteReference"/>
              </w:rPr>
              <w:footnoteReference w:id="6"/>
            </w:r>
          </w:p>
        </w:tc>
        <w:tc>
          <w:tcPr>
            <w:tcW w:w="2059" w:type="dxa"/>
          </w:tcPr>
          <w:p w14:paraId="4ADD48DD"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@0.1 kHz (mH)</w:t>
            </w:r>
          </w:p>
        </w:tc>
        <w:tc>
          <w:tcPr>
            <w:tcW w:w="2059" w:type="dxa"/>
          </w:tcPr>
          <w:p w14:paraId="26412D9D" w14:textId="77777777" w:rsidR="00A52586" w:rsidRDefault="00A52586" w:rsidP="00A52586">
            <w:pPr>
              <w:tabs>
                <w:tab w:val="left" w:pos="267"/>
              </w:tabs>
              <w:ind w:firstLine="0"/>
              <w:cnfStyle w:val="100000000000" w:firstRow="1" w:lastRow="0" w:firstColumn="0" w:lastColumn="0" w:oddVBand="0" w:evenVBand="0" w:oddHBand="0" w:evenHBand="0" w:firstRowFirstColumn="0" w:firstRowLastColumn="0" w:lastRowFirstColumn="0" w:lastRowLastColumn="0"/>
            </w:pPr>
            <w:r>
              <w:tab/>
              <w:t>Inductance @ 1kHz (mH)</w:t>
            </w:r>
          </w:p>
        </w:tc>
        <w:tc>
          <w:tcPr>
            <w:tcW w:w="2059" w:type="dxa"/>
          </w:tcPr>
          <w:p w14:paraId="2D7FA605"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@10 kHz (mH)</w:t>
            </w:r>
          </w:p>
        </w:tc>
        <w:tc>
          <w:tcPr>
            <w:tcW w:w="2060" w:type="dxa"/>
          </w:tcPr>
          <w:p w14:paraId="1510DA52"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Resistance (m</w:t>
            </w:r>
            <w:r>
              <w:sym w:font="Symbol" w:char="F057"/>
            </w:r>
            <w:r>
              <w:t>)</w:t>
            </w:r>
          </w:p>
        </w:tc>
      </w:tr>
      <w:tr w:rsidR="00A52586" w14:paraId="453033C4"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C83D73E" w14:textId="77777777" w:rsidR="00A52586" w:rsidRDefault="00A52586" w:rsidP="00A52586">
            <w:pPr>
              <w:ind w:firstLine="0"/>
              <w:jc w:val="center"/>
            </w:pPr>
            <w:r>
              <w:t>1</w:t>
            </w:r>
          </w:p>
        </w:tc>
        <w:tc>
          <w:tcPr>
            <w:tcW w:w="2059" w:type="dxa"/>
          </w:tcPr>
          <w:p w14:paraId="78E53DC9"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0.55 [0.5241]</w:t>
            </w:r>
          </w:p>
        </w:tc>
        <w:tc>
          <w:tcPr>
            <w:tcW w:w="2059" w:type="dxa"/>
          </w:tcPr>
          <w:p w14:paraId="0D80472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0.459 [0.5005]</w:t>
            </w:r>
          </w:p>
        </w:tc>
        <w:tc>
          <w:tcPr>
            <w:tcW w:w="2059" w:type="dxa"/>
          </w:tcPr>
          <w:p w14:paraId="0D374645"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0.455</w:t>
            </w:r>
          </w:p>
        </w:tc>
        <w:tc>
          <w:tcPr>
            <w:tcW w:w="2060" w:type="dxa"/>
          </w:tcPr>
          <w:p w14:paraId="1C8F6C08"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[5.7]</w:t>
            </w:r>
          </w:p>
        </w:tc>
      </w:tr>
      <w:tr w:rsidR="00A52586" w14:paraId="092E27A7"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53EBD45" w14:textId="77777777" w:rsidR="00A52586" w:rsidRDefault="00A52586" w:rsidP="00A52586">
            <w:pPr>
              <w:ind w:firstLine="0"/>
              <w:jc w:val="center"/>
            </w:pPr>
            <w:r>
              <w:t>2</w:t>
            </w:r>
          </w:p>
        </w:tc>
        <w:tc>
          <w:tcPr>
            <w:tcW w:w="2059" w:type="dxa"/>
          </w:tcPr>
          <w:p w14:paraId="32EFDC74"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[0.5549]</w:t>
            </w:r>
          </w:p>
        </w:tc>
        <w:tc>
          <w:tcPr>
            <w:tcW w:w="2059" w:type="dxa"/>
          </w:tcPr>
          <w:p w14:paraId="36E9268F"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0.497 [0.46213]</w:t>
            </w:r>
          </w:p>
        </w:tc>
        <w:tc>
          <w:tcPr>
            <w:tcW w:w="2059" w:type="dxa"/>
          </w:tcPr>
          <w:p w14:paraId="2978FC50"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0.509</w:t>
            </w:r>
          </w:p>
        </w:tc>
        <w:tc>
          <w:tcPr>
            <w:tcW w:w="2060" w:type="dxa"/>
          </w:tcPr>
          <w:p w14:paraId="21746407"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[5.56]</w:t>
            </w:r>
          </w:p>
        </w:tc>
      </w:tr>
      <w:tr w:rsidR="00A52586" w14:paraId="37F98922"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AB3F39B" w14:textId="77777777" w:rsidR="00A52586" w:rsidRDefault="00A52586" w:rsidP="00A52586">
            <w:pPr>
              <w:ind w:firstLine="0"/>
              <w:jc w:val="center"/>
            </w:pPr>
            <w:r>
              <w:t>3</w:t>
            </w:r>
          </w:p>
        </w:tc>
        <w:tc>
          <w:tcPr>
            <w:tcW w:w="2059" w:type="dxa"/>
          </w:tcPr>
          <w:p w14:paraId="74955527"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0.176 [0.1771]</w:t>
            </w:r>
          </w:p>
        </w:tc>
        <w:tc>
          <w:tcPr>
            <w:tcW w:w="2059" w:type="dxa"/>
          </w:tcPr>
          <w:p w14:paraId="1FF09CD3"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0.134 [0.13622]</w:t>
            </w:r>
          </w:p>
        </w:tc>
        <w:tc>
          <w:tcPr>
            <w:tcW w:w="2059" w:type="dxa"/>
          </w:tcPr>
          <w:p w14:paraId="6CBD149B"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0.129</w:t>
            </w:r>
          </w:p>
        </w:tc>
        <w:tc>
          <w:tcPr>
            <w:tcW w:w="2060" w:type="dxa"/>
          </w:tcPr>
          <w:p w14:paraId="2CCC62D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[3.2]</w:t>
            </w:r>
          </w:p>
        </w:tc>
      </w:tr>
      <w:tr w:rsidR="00A52586" w14:paraId="1464F4EF"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7B0EB6D0" w14:textId="77777777" w:rsidR="00A52586" w:rsidRDefault="00A52586" w:rsidP="00A52586">
            <w:pPr>
              <w:ind w:firstLine="0"/>
              <w:jc w:val="center"/>
            </w:pPr>
            <w:r>
              <w:t>1&amp;2 in series</w:t>
            </w:r>
          </w:p>
        </w:tc>
        <w:tc>
          <w:tcPr>
            <w:tcW w:w="2059" w:type="dxa"/>
          </w:tcPr>
          <w:p w14:paraId="7E88451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2.06</w:t>
            </w:r>
          </w:p>
        </w:tc>
        <w:tc>
          <w:tcPr>
            <w:tcW w:w="2059" w:type="dxa"/>
          </w:tcPr>
          <w:p w14:paraId="4CD07DF8"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2.05</w:t>
            </w:r>
          </w:p>
        </w:tc>
        <w:tc>
          <w:tcPr>
            <w:tcW w:w="2059" w:type="dxa"/>
          </w:tcPr>
          <w:p w14:paraId="757D667C"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1.87</w:t>
            </w:r>
          </w:p>
        </w:tc>
        <w:tc>
          <w:tcPr>
            <w:tcW w:w="2060" w:type="dxa"/>
          </w:tcPr>
          <w:p w14:paraId="66D1A99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p>
        </w:tc>
      </w:tr>
      <w:tr w:rsidR="00A52586" w14:paraId="2CC70439"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001522D6" w14:textId="77777777" w:rsidR="00A52586" w:rsidRDefault="00A52586" w:rsidP="00A52586">
            <w:pPr>
              <w:ind w:firstLine="0"/>
              <w:jc w:val="center"/>
            </w:pPr>
            <w:r>
              <w:t>1&amp;2&amp;3 in series</w:t>
            </w:r>
          </w:p>
        </w:tc>
        <w:tc>
          <w:tcPr>
            <w:tcW w:w="2059" w:type="dxa"/>
          </w:tcPr>
          <w:p w14:paraId="45E60D16"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p>
        </w:tc>
        <w:tc>
          <w:tcPr>
            <w:tcW w:w="2059" w:type="dxa"/>
          </w:tcPr>
          <w:p w14:paraId="2590D851"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2.97</w:t>
            </w:r>
          </w:p>
        </w:tc>
        <w:tc>
          <w:tcPr>
            <w:tcW w:w="2059" w:type="dxa"/>
          </w:tcPr>
          <w:p w14:paraId="40C75BF0"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3.08</w:t>
            </w:r>
          </w:p>
        </w:tc>
        <w:tc>
          <w:tcPr>
            <w:tcW w:w="2060" w:type="dxa"/>
          </w:tcPr>
          <w:p w14:paraId="3B1EEF16"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p>
        </w:tc>
      </w:tr>
    </w:tbl>
    <w:p w14:paraId="75F2213B" w14:textId="44DF9C3C" w:rsidR="00704713" w:rsidRDefault="00704713" w:rsidP="00704713">
      <w:pPr>
        <w:pStyle w:val="Heading2"/>
      </w:pPr>
      <w:bookmarkStart w:id="610" w:name="_Toc522881098"/>
      <w:r>
        <w:lastRenderedPageBreak/>
        <w:t>Drawing numbers</w:t>
      </w:r>
      <w:bookmarkEnd w:id="610"/>
    </w:p>
    <w:p w14:paraId="578FA565" w14:textId="26B8D50E" w:rsidR="00DE7FDB" w:rsidRPr="00DE7FDB" w:rsidRDefault="00DE7FDB" w:rsidP="00DE7FDB"/>
    <w:tbl>
      <w:tblPr>
        <w:tblStyle w:val="GridTable1Light"/>
        <w:tblW w:w="0" w:type="auto"/>
        <w:tblLook w:val="04A0" w:firstRow="1" w:lastRow="0" w:firstColumn="1" w:lastColumn="0" w:noHBand="0" w:noVBand="1"/>
      </w:tblPr>
      <w:tblGrid>
        <w:gridCol w:w="5040"/>
        <w:gridCol w:w="5034"/>
      </w:tblGrid>
      <w:tr w:rsidR="00AD00BB" w14:paraId="1ADE644C" w14:textId="77777777" w:rsidTr="00AD0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7861C1E1" w14:textId="77777777" w:rsidR="00AD00BB" w:rsidRDefault="00AD00BB" w:rsidP="003D7679">
            <w:pPr>
              <w:ind w:firstLine="0"/>
            </w:pPr>
            <w:r>
              <w:t>Assembly name</w:t>
            </w:r>
          </w:p>
        </w:tc>
        <w:tc>
          <w:tcPr>
            <w:tcW w:w="5034" w:type="dxa"/>
          </w:tcPr>
          <w:p w14:paraId="5957DDA2" w14:textId="77777777" w:rsidR="00AD00BB" w:rsidRDefault="00AD00BB" w:rsidP="003D7679">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AD00BB" w14:paraId="1A84057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0BA8648" w14:textId="74331A82" w:rsidR="00AD00BB" w:rsidRPr="00B77F2B" w:rsidRDefault="00AD00BB" w:rsidP="003D7679">
            <w:pPr>
              <w:ind w:firstLine="0"/>
              <w:rPr>
                <w:b w:val="0"/>
              </w:rPr>
            </w:pPr>
            <w:r>
              <w:rPr>
                <w:b w:val="0"/>
              </w:rPr>
              <w:t>Bias solenoid and core assembly</w:t>
            </w:r>
          </w:p>
        </w:tc>
        <w:tc>
          <w:tcPr>
            <w:tcW w:w="5034" w:type="dxa"/>
          </w:tcPr>
          <w:p w14:paraId="6EBE6DB7" w14:textId="7703058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F10076464</w:t>
            </w:r>
          </w:p>
        </w:tc>
      </w:tr>
      <w:tr w:rsidR="00AD00BB" w14:paraId="69FC6361"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10F67D64" w14:textId="043B2EC5" w:rsidR="00AD00BB" w:rsidRDefault="00AD00BB" w:rsidP="003D7679">
            <w:pPr>
              <w:ind w:firstLine="0"/>
              <w:rPr>
                <w:b w:val="0"/>
              </w:rPr>
            </w:pPr>
            <w:r>
              <w:rPr>
                <w:b w:val="0"/>
              </w:rPr>
              <w:t>Core block, bias magnet</w:t>
            </w:r>
          </w:p>
        </w:tc>
        <w:tc>
          <w:tcPr>
            <w:tcW w:w="5034" w:type="dxa"/>
          </w:tcPr>
          <w:p w14:paraId="5B351B33" w14:textId="114835D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F10076827</w:t>
            </w:r>
          </w:p>
        </w:tc>
      </w:tr>
      <w:tr w:rsidR="00AD00BB" w14:paraId="46B0E78E"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B06DBCC" w14:textId="31BD08D9" w:rsidR="00AD00BB" w:rsidRDefault="00AD00BB" w:rsidP="003D7679">
            <w:pPr>
              <w:ind w:firstLine="0"/>
              <w:rPr>
                <w:b w:val="0"/>
              </w:rPr>
            </w:pPr>
            <w:r>
              <w:rPr>
                <w:b w:val="0"/>
              </w:rPr>
              <w:t>Lamination, core block, bias magnet</w:t>
            </w:r>
          </w:p>
        </w:tc>
        <w:tc>
          <w:tcPr>
            <w:tcW w:w="5034" w:type="dxa"/>
          </w:tcPr>
          <w:p w14:paraId="612AEC1C" w14:textId="336E0E7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F10076825</w:t>
            </w:r>
          </w:p>
        </w:tc>
      </w:tr>
      <w:tr w:rsidR="00AD00BB" w14:paraId="4988BC87"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43839A5" w14:textId="4B64A9B5" w:rsidR="00AD00BB" w:rsidRDefault="00AD00BB" w:rsidP="003D7679">
            <w:pPr>
              <w:ind w:firstLine="0"/>
              <w:rPr>
                <w:b w:val="0"/>
              </w:rPr>
            </w:pPr>
            <w:r>
              <w:rPr>
                <w:b w:val="0"/>
              </w:rPr>
              <w:t>Potting assembly, core blocks, bias magnet</w:t>
            </w:r>
          </w:p>
        </w:tc>
        <w:tc>
          <w:tcPr>
            <w:tcW w:w="5034" w:type="dxa"/>
          </w:tcPr>
          <w:p w14:paraId="5C0867F3" w14:textId="13C67CAE"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F10087617</w:t>
            </w:r>
          </w:p>
        </w:tc>
      </w:tr>
      <w:tr w:rsidR="00AD00BB" w14:paraId="588A1F69"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55D23CA2" w14:textId="7CEFEF2D" w:rsidR="00AD00BB" w:rsidRDefault="00AD00BB" w:rsidP="003D7679">
            <w:pPr>
              <w:ind w:firstLine="0"/>
              <w:rPr>
                <w:b w:val="0"/>
              </w:rPr>
            </w:pPr>
            <w:r>
              <w:rPr>
                <w:b w:val="0"/>
              </w:rPr>
              <w:t>End plate assembly, bias magnet</w:t>
            </w:r>
          </w:p>
        </w:tc>
        <w:tc>
          <w:tcPr>
            <w:tcW w:w="5034" w:type="dxa"/>
          </w:tcPr>
          <w:p w14:paraId="7D6CF89A" w14:textId="0CC7C37B"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F10078436</w:t>
            </w:r>
          </w:p>
        </w:tc>
      </w:tr>
      <w:tr w:rsidR="00AD00BB" w14:paraId="6C48EFC3"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E3D589" w14:textId="1325E999" w:rsidR="00AD00BB" w:rsidRDefault="00AD00BB" w:rsidP="003D7679">
            <w:pPr>
              <w:ind w:firstLine="0"/>
              <w:rPr>
                <w:b w:val="0"/>
              </w:rPr>
            </w:pPr>
            <w:r>
              <w:rPr>
                <w:b w:val="0"/>
              </w:rPr>
              <w:t>End plate assembly, split, bias magnet</w:t>
            </w:r>
          </w:p>
        </w:tc>
        <w:tc>
          <w:tcPr>
            <w:tcW w:w="5034" w:type="dxa"/>
          </w:tcPr>
          <w:p w14:paraId="5083D32B" w14:textId="2160658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F10076943</w:t>
            </w:r>
          </w:p>
        </w:tc>
      </w:tr>
      <w:tr w:rsidR="00AD00BB" w14:paraId="5992A058"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22EF32" w14:textId="073E0D2F" w:rsidR="00AD00BB" w:rsidRDefault="00AD00BB" w:rsidP="003D7679">
            <w:pPr>
              <w:ind w:firstLine="0"/>
              <w:rPr>
                <w:b w:val="0"/>
              </w:rPr>
            </w:pPr>
            <w:r>
              <w:rPr>
                <w:b w:val="0"/>
              </w:rPr>
              <w:t>Potting fixture, end plate assembly, bias magnet</w:t>
            </w:r>
          </w:p>
        </w:tc>
        <w:tc>
          <w:tcPr>
            <w:tcW w:w="5034" w:type="dxa"/>
          </w:tcPr>
          <w:p w14:paraId="683F259B" w14:textId="0B6FEB1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F10078214</w:t>
            </w:r>
          </w:p>
        </w:tc>
      </w:tr>
      <w:tr w:rsidR="00AD00BB" w14:paraId="41973EF2"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91E4587" w14:textId="62086151" w:rsidR="00AD00BB" w:rsidRDefault="00AD00BB" w:rsidP="003D7679">
            <w:pPr>
              <w:ind w:firstLine="0"/>
              <w:rPr>
                <w:b w:val="0"/>
              </w:rPr>
            </w:pPr>
            <w:r>
              <w:rPr>
                <w:b w:val="0"/>
              </w:rPr>
              <w:t>End plate lamination assembly, bias magnet</w:t>
            </w:r>
          </w:p>
        </w:tc>
        <w:tc>
          <w:tcPr>
            <w:tcW w:w="5034" w:type="dxa"/>
          </w:tcPr>
          <w:p w14:paraId="495E4C05" w14:textId="396907D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F10071718</w:t>
            </w:r>
          </w:p>
        </w:tc>
      </w:tr>
      <w:tr w:rsidR="00AD00BB" w14:paraId="727B610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256AFAA" w14:textId="59B7C7FF" w:rsidR="00AD00BB" w:rsidRDefault="00AD00BB" w:rsidP="003D7679">
            <w:pPr>
              <w:ind w:firstLine="0"/>
              <w:rPr>
                <w:b w:val="0"/>
              </w:rPr>
            </w:pPr>
            <w:r>
              <w:rPr>
                <w:b w:val="0"/>
              </w:rPr>
              <w:t>Laminations, end plate</w:t>
            </w:r>
          </w:p>
        </w:tc>
        <w:tc>
          <w:tcPr>
            <w:tcW w:w="5034" w:type="dxa"/>
          </w:tcPr>
          <w:p w14:paraId="329E0039" w14:textId="53EFAF1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F10071658, F10071717, F10071751, F10071752</w:t>
            </w:r>
          </w:p>
        </w:tc>
      </w:tr>
      <w:tr w:rsidR="00AD00BB" w14:paraId="22DECC7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7325E3B4" w14:textId="485F2E84" w:rsidR="00AD00BB" w:rsidRDefault="00AD00BB" w:rsidP="003D7679">
            <w:pPr>
              <w:ind w:firstLine="0"/>
              <w:rPr>
                <w:b w:val="0"/>
              </w:rPr>
            </w:pPr>
            <w:r>
              <w:rPr>
                <w:b w:val="0"/>
              </w:rPr>
              <w:t>Bias solenoid</w:t>
            </w:r>
          </w:p>
        </w:tc>
        <w:tc>
          <w:tcPr>
            <w:tcW w:w="5034" w:type="dxa"/>
          </w:tcPr>
          <w:p w14:paraId="0F9D5BFE" w14:textId="0F0CAC4C"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F10072227</w:t>
            </w:r>
          </w:p>
        </w:tc>
      </w:tr>
      <w:tr w:rsidR="00AD00BB" w14:paraId="22944DDF"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3AC8AAFC" w14:textId="4F97BFA5" w:rsidR="00AD00BB" w:rsidRDefault="00AD00BB" w:rsidP="003D7679">
            <w:pPr>
              <w:ind w:firstLine="0"/>
              <w:rPr>
                <w:b w:val="0"/>
              </w:rPr>
            </w:pPr>
            <w:r>
              <w:rPr>
                <w:b w:val="0"/>
              </w:rPr>
              <w:t>Potting tooling, bias coil</w:t>
            </w:r>
          </w:p>
        </w:tc>
        <w:tc>
          <w:tcPr>
            <w:tcW w:w="5034" w:type="dxa"/>
          </w:tcPr>
          <w:p w14:paraId="3F545D83" w14:textId="2ACEBBD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F10081880</w:t>
            </w:r>
          </w:p>
        </w:tc>
      </w:tr>
      <w:tr w:rsidR="00AD00BB" w14:paraId="70D1EA24"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EDAE691" w14:textId="7D77C77E" w:rsidR="00AD00BB" w:rsidRDefault="00AD00BB" w:rsidP="003D7679">
            <w:pPr>
              <w:ind w:firstLine="0"/>
              <w:rPr>
                <w:b w:val="0"/>
              </w:rPr>
            </w:pPr>
            <w:r>
              <w:rPr>
                <w:b w:val="0"/>
              </w:rPr>
              <w:t>Coil section, assembly 1</w:t>
            </w:r>
          </w:p>
        </w:tc>
        <w:tc>
          <w:tcPr>
            <w:tcW w:w="5034" w:type="dxa"/>
          </w:tcPr>
          <w:p w14:paraId="7ECBF062" w14:textId="78AA179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F10072044</w:t>
            </w:r>
          </w:p>
        </w:tc>
      </w:tr>
      <w:tr w:rsidR="00AD00BB" w14:paraId="31573E8D"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5A43D39" w14:textId="4B653028" w:rsidR="00AD00BB" w:rsidRDefault="00AD00BB" w:rsidP="003D7679">
            <w:pPr>
              <w:ind w:firstLine="0"/>
              <w:rPr>
                <w:b w:val="0"/>
              </w:rPr>
            </w:pPr>
            <w:r>
              <w:rPr>
                <w:b w:val="0"/>
              </w:rPr>
              <w:t>Coil section, assembly 2</w:t>
            </w:r>
          </w:p>
        </w:tc>
        <w:tc>
          <w:tcPr>
            <w:tcW w:w="5034" w:type="dxa"/>
          </w:tcPr>
          <w:p w14:paraId="68CD9197" w14:textId="2F9FE679"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F10072045</w:t>
            </w:r>
          </w:p>
        </w:tc>
      </w:tr>
      <w:tr w:rsidR="00AD00BB" w14:paraId="4F5C692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2813DE3" w14:textId="77843CA6" w:rsidR="00AD00BB" w:rsidRDefault="00AD00BB" w:rsidP="003D7679">
            <w:pPr>
              <w:ind w:firstLine="0"/>
              <w:rPr>
                <w:b w:val="0"/>
              </w:rPr>
            </w:pPr>
            <w:r>
              <w:rPr>
                <w:b w:val="0"/>
              </w:rPr>
              <w:t>Coil section, assembly 3</w:t>
            </w:r>
          </w:p>
        </w:tc>
        <w:tc>
          <w:tcPr>
            <w:tcW w:w="5034" w:type="dxa"/>
          </w:tcPr>
          <w:p w14:paraId="332FE477" w14:textId="062CFA91"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F10076629</w:t>
            </w:r>
          </w:p>
        </w:tc>
      </w:tr>
    </w:tbl>
    <w:p w14:paraId="7B329E2E" w14:textId="584339D6" w:rsidR="003D49EE" w:rsidRPr="003D49EE" w:rsidRDefault="003F73E2" w:rsidP="00A437C6">
      <w:r>
        <w:br w:type="page"/>
      </w:r>
    </w:p>
    <w:p w14:paraId="29D92532" w14:textId="7B77AA51" w:rsidR="002C0953" w:rsidRDefault="002C0953" w:rsidP="002B5963">
      <w:pPr>
        <w:pStyle w:val="Heading1"/>
        <w:spacing w:after="200"/>
      </w:pPr>
      <w:bookmarkStart w:id="611" w:name="_Ref518628932"/>
      <w:bookmarkStart w:id="612" w:name="_Ref518628589"/>
      <w:bookmarkStart w:id="613" w:name="_Toc522881099"/>
      <w:r>
        <w:lastRenderedPageBreak/>
        <w:t>Mating the solenoid to the cavity</w:t>
      </w:r>
      <w:bookmarkEnd w:id="611"/>
      <w:bookmarkEnd w:id="613"/>
    </w:p>
    <w:p w14:paraId="38CDEE8C" w14:textId="745211D2" w:rsidR="002C0953" w:rsidRDefault="00D77E04" w:rsidP="002C0953">
      <w:r>
        <w:rPr>
          <w:noProof/>
        </w:rPr>
        <mc:AlternateContent>
          <mc:Choice Requires="wps">
            <w:drawing>
              <wp:anchor distT="0" distB="0" distL="114300" distR="114300" simplePos="0" relativeHeight="252371968" behindDoc="0" locked="0" layoutInCell="1" allowOverlap="1" wp14:anchorId="3BB56B30" wp14:editId="2467DC65">
                <wp:simplePos x="0" y="0"/>
                <wp:positionH relativeFrom="column">
                  <wp:posOffset>424543</wp:posOffset>
                </wp:positionH>
                <wp:positionV relativeFrom="paragraph">
                  <wp:posOffset>2851422</wp:posOffset>
                </wp:positionV>
                <wp:extent cx="5549900" cy="461010"/>
                <wp:effectExtent l="0" t="0" r="0" b="0"/>
                <wp:wrapTopAndBottom/>
                <wp:docPr id="757" name="Text Box 757"/>
                <wp:cNvGraphicFramePr/>
                <a:graphic xmlns:a="http://schemas.openxmlformats.org/drawingml/2006/main">
                  <a:graphicData uri="http://schemas.microsoft.com/office/word/2010/wordprocessingShape">
                    <wps:wsp>
                      <wps:cNvSpPr txBox="1"/>
                      <wps:spPr>
                        <a:xfrm>
                          <a:off x="0" y="0"/>
                          <a:ext cx="5549900" cy="461010"/>
                        </a:xfrm>
                        <a:prstGeom prst="rect">
                          <a:avLst/>
                        </a:prstGeom>
                        <a:solidFill>
                          <a:prstClr val="white"/>
                        </a:solidFill>
                        <a:ln>
                          <a:noFill/>
                        </a:ln>
                      </wps:spPr>
                      <wps:txbx>
                        <w:txbxContent>
                          <w:p w14:paraId="37A83CC1" w14:textId="325385AF" w:rsidR="0049129E" w:rsidRPr="0097095A" w:rsidRDefault="0049129E" w:rsidP="00563529">
                            <w:pPr>
                              <w:pStyle w:val="Caption"/>
                              <w:rPr>
                                <w:noProof/>
                                <w:sz w:val="22"/>
                                <w:szCs w:val="22"/>
                              </w:rPr>
                            </w:pPr>
                            <w:bookmarkStart w:id="614" w:name="_Ref522870655"/>
                            <w:r>
                              <w:t xml:space="preserve">Figure </w:t>
                            </w:r>
                            <w:fldSimple w:instr=" SEQ Figure \* ARABIC ">
                              <w:r>
                                <w:rPr>
                                  <w:noProof/>
                                </w:rPr>
                                <w:t>191</w:t>
                              </w:r>
                            </w:fldSimple>
                            <w:bookmarkEnd w:id="614"/>
                            <w:r>
                              <w:t>: Asymmetric slinging of the solenoid is necessary because the center of gravity of the solenoid is shifted to the side with the end plate because one set of end plates have been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B56B30" id="Text Box 757" o:spid="_x0000_s1217" type="#_x0000_t202" style="position:absolute;left:0;text-align:left;margin-left:33.45pt;margin-top:224.5pt;width:437pt;height:36.3pt;z-index:25237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" stroked="f">
                <v:textbox style="mso-fit-shape-to-text:t" inset="0,0,0,0">
                  <w:txbxContent>
                    <w:p w14:paraId="37A83CC1" w14:textId="325385AF" w:rsidR="0049129E" w:rsidRPr="0097095A" w:rsidRDefault="0049129E" w:rsidP="00563529">
                      <w:pPr>
                        <w:pStyle w:val="Caption"/>
                        <w:rPr>
                          <w:noProof/>
                          <w:sz w:val="22"/>
                          <w:szCs w:val="22"/>
                        </w:rPr>
                      </w:pPr>
                      <w:bookmarkStart w:id="615" w:name="_Ref522870655"/>
                      <w:r>
                        <w:t xml:space="preserve">Figure </w:t>
                      </w:r>
                      <w:fldSimple w:instr=" SEQ Figure \* ARABIC ">
                        <w:r>
                          <w:rPr>
                            <w:noProof/>
                          </w:rPr>
                          <w:t>191</w:t>
                        </w:r>
                      </w:fldSimple>
                      <w:bookmarkEnd w:id="615"/>
                      <w:r>
                        <w:t>: Asymmetric slinging of the solenoid is necessary because the center of gravity of the solenoid is shifted to the side with the end plate because one set of end plates have been removed.</w:t>
                      </w:r>
                    </w:p>
                  </w:txbxContent>
                </v:textbox>
                <w10:wrap type="topAndBottom"/>
              </v:shape>
            </w:pict>
          </mc:Fallback>
        </mc:AlternateContent>
      </w:r>
      <w:r>
        <w:rPr>
          <w:noProof/>
        </w:rPr>
        <w:drawing>
          <wp:anchor distT="0" distB="0" distL="114300" distR="114300" simplePos="0" relativeHeight="252369920" behindDoc="0" locked="0" layoutInCell="1" allowOverlap="1" wp14:anchorId="76332A5A" wp14:editId="679716DF">
            <wp:simplePos x="0" y="0"/>
            <wp:positionH relativeFrom="column">
              <wp:posOffset>424543</wp:posOffset>
            </wp:positionH>
            <wp:positionV relativeFrom="paragraph">
              <wp:posOffset>728708</wp:posOffset>
            </wp:positionV>
            <wp:extent cx="5549900" cy="2066290"/>
            <wp:effectExtent l="0" t="0" r="0" b="3810"/>
            <wp:wrapTopAndBottom/>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slinging.png"/>
                    <pic:cNvPicPr/>
                  </pic:nvPicPr>
                  <pic:blipFill>
                    <a:blip r:embed="rId205"/>
                    <a:stretch>
                      <a:fillRect/>
                    </a:stretch>
                  </pic:blipFill>
                  <pic:spPr>
                    <a:xfrm>
                      <a:off x="0" y="0"/>
                      <a:ext cx="5549900" cy="2066290"/>
                    </a:xfrm>
                    <a:prstGeom prst="rect">
                      <a:avLst/>
                    </a:prstGeom>
                  </pic:spPr>
                </pic:pic>
              </a:graphicData>
            </a:graphic>
            <wp14:sizeRelH relativeFrom="margin">
              <wp14:pctWidth>0</wp14:pctWidth>
            </wp14:sizeRelH>
            <wp14:sizeRelV relativeFrom="margin">
              <wp14:pctHeight>0</wp14:pctHeight>
            </wp14:sizeRelV>
          </wp:anchor>
        </w:drawing>
      </w:r>
      <w:r w:rsidR="00812414">
        <w:t>The solenoid without the</w:t>
      </w:r>
      <w:r w:rsidR="000129F7">
        <w:t xml:space="preserve"> end plate</w:t>
      </w:r>
      <w:r w:rsidR="00812414">
        <w:t>s</w:t>
      </w:r>
      <w:r w:rsidR="000129F7">
        <w:t xml:space="preserve"> is unbalanced. </w:t>
      </w:r>
      <w:r w:rsidR="0050051B">
        <w:t xml:space="preserve">The location of the channels that guide the sling is not at the center of gravity of the solenoid in this configuration. Therefore, the sling has to be positioned in the manner shown in </w:t>
      </w:r>
      <w:r w:rsidR="00B80547">
        <w:fldChar w:fldCharType="begin"/>
      </w:r>
      <w:r w:rsidR="00B80547">
        <w:instrText xml:space="preserve"> REF _Ref522870655 \h </w:instrText>
      </w:r>
      <w:r w:rsidR="00B80547">
        <w:fldChar w:fldCharType="separate"/>
      </w:r>
      <w:r w:rsidR="00D93618">
        <w:t xml:space="preserve">Figure </w:t>
      </w:r>
      <w:r w:rsidR="00D93618">
        <w:rPr>
          <w:noProof/>
        </w:rPr>
        <w:t>191</w:t>
      </w:r>
      <w:r w:rsidR="00B80547">
        <w:fldChar w:fldCharType="end"/>
      </w:r>
      <w:r w:rsidR="00812414">
        <w:t xml:space="preserve"> for lifting.</w:t>
      </w:r>
    </w:p>
    <w:p w14:paraId="22127EE1" w14:textId="6BAEA82B" w:rsidR="003106A7" w:rsidRDefault="00186F14" w:rsidP="00E0776C">
      <w:r>
        <w:rPr>
          <w:noProof/>
        </w:rPr>
        <mc:AlternateContent>
          <mc:Choice Requires="wps">
            <w:drawing>
              <wp:anchor distT="0" distB="0" distL="114300" distR="114300" simplePos="0" relativeHeight="252375040" behindDoc="0" locked="0" layoutInCell="1" allowOverlap="1" wp14:anchorId="366D55EB" wp14:editId="3B1038C3">
                <wp:simplePos x="0" y="0"/>
                <wp:positionH relativeFrom="column">
                  <wp:posOffset>457200</wp:posOffset>
                </wp:positionH>
                <wp:positionV relativeFrom="paragraph">
                  <wp:posOffset>2893060</wp:posOffset>
                </wp:positionV>
                <wp:extent cx="5495290" cy="635"/>
                <wp:effectExtent l="0" t="0" r="3810" b="12065"/>
                <wp:wrapTopAndBottom/>
                <wp:docPr id="761" name="Text Box 761"/>
                <wp:cNvGraphicFramePr/>
                <a:graphic xmlns:a="http://schemas.openxmlformats.org/drawingml/2006/main">
                  <a:graphicData uri="http://schemas.microsoft.com/office/word/2010/wordprocessingShape">
                    <wps:wsp>
                      <wps:cNvSpPr txBox="1"/>
                      <wps:spPr>
                        <a:xfrm>
                          <a:off x="0" y="0"/>
                          <a:ext cx="5495290" cy="635"/>
                        </a:xfrm>
                        <a:prstGeom prst="rect">
                          <a:avLst/>
                        </a:prstGeom>
                        <a:solidFill>
                          <a:prstClr val="white"/>
                        </a:solidFill>
                        <a:ln>
                          <a:noFill/>
                        </a:ln>
                      </wps:spPr>
                      <wps:txbx>
                        <w:txbxContent>
                          <w:p w14:paraId="14E7DEAA" w14:textId="613B95DA" w:rsidR="0049129E" w:rsidRPr="005E3A6C" w:rsidRDefault="0049129E" w:rsidP="00186F14">
                            <w:pPr>
                              <w:pStyle w:val="Caption"/>
                              <w:rPr>
                                <w:noProof/>
                                <w:sz w:val="22"/>
                                <w:szCs w:val="22"/>
                              </w:rPr>
                            </w:pPr>
                            <w:bookmarkStart w:id="616" w:name="_Ref522871841"/>
                            <w:r>
                              <w:t xml:space="preserve">Figure </w:t>
                            </w:r>
                            <w:fldSimple w:instr=" SEQ Figure \* ARABIC ">
                              <w:r>
                                <w:rPr>
                                  <w:noProof/>
                                </w:rPr>
                                <w:t>192</w:t>
                              </w:r>
                            </w:fldSimple>
                            <w:bookmarkEnd w:id="616"/>
                            <w:r>
                              <w:t>: (a) shows the solenoid on the slide. Once it is on the sliders, the solenoid is secured to them with screws. (b) The solenoid is pushed approximately into place.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D55EB" id="Text Box 761" o:spid="_x0000_s1218" type="#_x0000_t202" style="position:absolute;left:0;text-align:left;margin-left:36pt;margin-top:227.8pt;width:432.7pt;height:.05pt;z-index:25237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" stroked="f">
                <v:textbox style="mso-fit-shape-to-text:t" inset="0,0,0,0">
                  <w:txbxContent>
                    <w:p w14:paraId="14E7DEAA" w14:textId="613B95DA" w:rsidR="0049129E" w:rsidRPr="005E3A6C" w:rsidRDefault="0049129E" w:rsidP="00186F14">
                      <w:pPr>
                        <w:pStyle w:val="Caption"/>
                        <w:rPr>
                          <w:noProof/>
                          <w:sz w:val="22"/>
                          <w:szCs w:val="22"/>
                        </w:rPr>
                      </w:pPr>
                      <w:bookmarkStart w:id="617" w:name="_Ref522871841"/>
                      <w:r>
                        <w:t xml:space="preserve">Figure </w:t>
                      </w:r>
                      <w:fldSimple w:instr=" SEQ Figure \* ARABIC ">
                        <w:r>
                          <w:rPr>
                            <w:noProof/>
                          </w:rPr>
                          <w:t>192</w:t>
                        </w:r>
                      </w:fldSimple>
                      <w:bookmarkEnd w:id="617"/>
                      <w:r>
                        <w:t>: (a) shows the solenoid on the slide. Once it is on the sliders, the solenoid is secured to them with screws. (b) The solenoid is pushed approximately into place.</w:t>
                      </w:r>
                    </w:p>
                  </w:txbxContent>
                </v:textbox>
                <w10:wrap type="topAndBottom"/>
              </v:shape>
            </w:pict>
          </mc:Fallback>
        </mc:AlternateContent>
      </w:r>
      <w:r>
        <w:rPr>
          <w:noProof/>
        </w:rPr>
        <w:drawing>
          <wp:anchor distT="0" distB="0" distL="114300" distR="114300" simplePos="0" relativeHeight="252372992" behindDoc="0" locked="0" layoutInCell="1" allowOverlap="1" wp14:anchorId="1E046514" wp14:editId="33C44A18">
            <wp:simplePos x="0" y="0"/>
            <wp:positionH relativeFrom="column">
              <wp:posOffset>457200</wp:posOffset>
            </wp:positionH>
            <wp:positionV relativeFrom="paragraph">
              <wp:posOffset>769620</wp:posOffset>
            </wp:positionV>
            <wp:extent cx="5495290" cy="2066290"/>
            <wp:effectExtent l="0" t="0" r="3810" b="3810"/>
            <wp:wrapTopAndBottom/>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sliding_solenoid.png"/>
                    <pic:cNvPicPr/>
                  </pic:nvPicPr>
                  <pic:blipFill>
                    <a:blip r:embed="rId206"/>
                    <a:stretch>
                      <a:fillRect/>
                    </a:stretch>
                  </pic:blipFill>
                  <pic:spPr>
                    <a:xfrm>
                      <a:off x="0" y="0"/>
                      <a:ext cx="5495290" cy="2066290"/>
                    </a:xfrm>
                    <a:prstGeom prst="rect">
                      <a:avLst/>
                    </a:prstGeom>
                  </pic:spPr>
                </pic:pic>
              </a:graphicData>
            </a:graphic>
            <wp14:sizeRelH relativeFrom="margin">
              <wp14:pctWidth>0</wp14:pctWidth>
            </wp14:sizeRelH>
            <wp14:sizeRelV relativeFrom="margin">
              <wp14:pctHeight>0</wp14:pctHeight>
            </wp14:sizeRelV>
          </wp:anchor>
        </w:drawing>
      </w:r>
      <w:r w:rsidR="00E0776C">
        <w:t xml:space="preserve">Once the solenoid is properly and safely slung </w:t>
      </w:r>
      <w:r w:rsidR="00E77A8A">
        <w:t>for lifting with a crane</w:t>
      </w:r>
      <w:r w:rsidR="00E0776C">
        <w:t xml:space="preserve">, it is lifted an placed on the rails of the slide. See </w:t>
      </w:r>
      <w:r w:rsidR="003C7FDC">
        <w:fldChar w:fldCharType="begin"/>
      </w:r>
      <w:r w:rsidR="003C7FDC">
        <w:instrText xml:space="preserve"> REF _Ref522871841 \h </w:instrText>
      </w:r>
      <w:r w:rsidR="003C7FDC">
        <w:fldChar w:fldCharType="separate"/>
      </w:r>
      <w:r w:rsidR="00D93618">
        <w:t xml:space="preserve">Figure </w:t>
      </w:r>
      <w:r w:rsidR="00D93618">
        <w:rPr>
          <w:noProof/>
        </w:rPr>
        <w:t>192</w:t>
      </w:r>
      <w:r w:rsidR="003C7FDC">
        <w:fldChar w:fldCharType="end"/>
      </w:r>
      <w:r w:rsidR="003C7FDC">
        <w:t>(</w:t>
      </w:r>
      <w:r w:rsidR="00B119B5">
        <w:t xml:space="preserve">a). Screws are used to hold the solenoid to the sliders. The solenoid is pushed approximately into place. See </w:t>
      </w:r>
      <w:r w:rsidR="003C7FDC">
        <w:fldChar w:fldCharType="begin"/>
      </w:r>
      <w:r w:rsidR="003C7FDC">
        <w:instrText xml:space="preserve"> REF _Ref522871841 \h </w:instrText>
      </w:r>
      <w:r w:rsidR="003C7FDC">
        <w:fldChar w:fldCharType="separate"/>
      </w:r>
      <w:r w:rsidR="00D93618">
        <w:t xml:space="preserve">Figure </w:t>
      </w:r>
      <w:r w:rsidR="00D93618">
        <w:rPr>
          <w:noProof/>
        </w:rPr>
        <w:t>192</w:t>
      </w:r>
      <w:r w:rsidR="003C7FDC">
        <w:fldChar w:fldCharType="end"/>
      </w:r>
      <w:r w:rsidR="003C7FDC">
        <w:t>(b).</w:t>
      </w:r>
    </w:p>
    <w:p w14:paraId="7AB09D84" w14:textId="42FE97CF" w:rsidR="00EF276A" w:rsidRDefault="00EF276A" w:rsidP="00E0776C"/>
    <w:p w14:paraId="3C12B1CC" w14:textId="77777777" w:rsidR="00EF276A" w:rsidRDefault="00EF276A" w:rsidP="00E0776C"/>
    <w:p w14:paraId="1015E50D" w14:textId="0394C37A" w:rsidR="00186F14" w:rsidRDefault="00EF276A" w:rsidP="00E0776C">
      <w:r>
        <w:rPr>
          <w:noProof/>
        </w:rPr>
        <w:lastRenderedPageBreak/>
        <w:drawing>
          <wp:anchor distT="0" distB="0" distL="114300" distR="114300" simplePos="0" relativeHeight="252376064" behindDoc="0" locked="0" layoutInCell="1" allowOverlap="1" wp14:anchorId="4199DA24" wp14:editId="5FE94E18">
            <wp:simplePos x="0" y="0"/>
            <wp:positionH relativeFrom="column">
              <wp:posOffset>353060</wp:posOffset>
            </wp:positionH>
            <wp:positionV relativeFrom="paragraph">
              <wp:posOffset>303530</wp:posOffset>
            </wp:positionV>
            <wp:extent cx="5029200" cy="2413635"/>
            <wp:effectExtent l="0" t="0" r="0" b="0"/>
            <wp:wrapTopAndBottom/>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solenoid_install.png"/>
                    <pic:cNvPicPr/>
                  </pic:nvPicPr>
                  <pic:blipFill>
                    <a:blip r:embed="rId207"/>
                    <a:stretch>
                      <a:fillRect/>
                    </a:stretch>
                  </pic:blipFill>
                  <pic:spPr>
                    <a:xfrm>
                      <a:off x="0" y="0"/>
                      <a:ext cx="5029200" cy="241363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78112" behindDoc="0" locked="0" layoutInCell="1" allowOverlap="1" wp14:anchorId="006341EA" wp14:editId="4A8DDC38">
                <wp:simplePos x="0" y="0"/>
                <wp:positionH relativeFrom="column">
                  <wp:posOffset>353291</wp:posOffset>
                </wp:positionH>
                <wp:positionV relativeFrom="paragraph">
                  <wp:posOffset>2812646</wp:posOffset>
                </wp:positionV>
                <wp:extent cx="5041900" cy="461010"/>
                <wp:effectExtent l="0" t="0" r="0" b="0"/>
                <wp:wrapTopAndBottom/>
                <wp:docPr id="763" name="Text Box 763"/>
                <wp:cNvGraphicFramePr/>
                <a:graphic xmlns:a="http://schemas.openxmlformats.org/drawingml/2006/main">
                  <a:graphicData uri="http://schemas.microsoft.com/office/word/2010/wordprocessingShape">
                    <wps:wsp>
                      <wps:cNvSpPr txBox="1"/>
                      <wps:spPr>
                        <a:xfrm>
                          <a:off x="0" y="0"/>
                          <a:ext cx="5041900" cy="461010"/>
                        </a:xfrm>
                        <a:prstGeom prst="rect">
                          <a:avLst/>
                        </a:prstGeom>
                        <a:solidFill>
                          <a:prstClr val="white"/>
                        </a:solidFill>
                        <a:ln>
                          <a:noFill/>
                        </a:ln>
                      </wps:spPr>
                      <wps:txbx>
                        <w:txbxContent>
                          <w:p w14:paraId="24707C4E" w14:textId="69194CED" w:rsidR="0049129E" w:rsidRPr="00B16CA9" w:rsidRDefault="0049129E" w:rsidP="004F4DC1">
                            <w:pPr>
                              <w:pStyle w:val="Caption"/>
                              <w:rPr>
                                <w:noProof/>
                                <w:sz w:val="22"/>
                                <w:szCs w:val="22"/>
                              </w:rPr>
                            </w:pPr>
                            <w:bookmarkStart w:id="618" w:name="_Ref522880502"/>
                            <w:r>
                              <w:t xml:space="preserve">Figure </w:t>
                            </w:r>
                            <w:fldSimple w:instr=" SEQ Figure \* ARABIC ">
                              <w:r>
                                <w:rPr>
                                  <w:noProof/>
                                </w:rPr>
                                <w:t>193</w:t>
                              </w:r>
                            </w:fldSimple>
                            <w:bookmarkEnd w:id="618"/>
                            <w:r>
                              <w:t>: (a)The solenoid stand has x,y,z adjustors indicated by the arrows. (b) The solenoid clamped to the end plate and sealed.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06341EA" id="Text Box 763" o:spid="_x0000_s1219" type="#_x0000_t202" style="position:absolute;left:0;text-align:left;margin-left:27.8pt;margin-top:221.45pt;width:397pt;height:36.3pt;z-index:25237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" stroked="f">
                <v:textbox style="mso-fit-shape-to-text:t" inset="0,0,0,0">
                  <w:txbxContent>
                    <w:p w14:paraId="24707C4E" w14:textId="69194CED" w:rsidR="0049129E" w:rsidRPr="00B16CA9" w:rsidRDefault="0049129E" w:rsidP="004F4DC1">
                      <w:pPr>
                        <w:pStyle w:val="Caption"/>
                        <w:rPr>
                          <w:noProof/>
                          <w:sz w:val="22"/>
                          <w:szCs w:val="22"/>
                        </w:rPr>
                      </w:pPr>
                      <w:bookmarkStart w:id="619" w:name="_Ref522880502"/>
                      <w:r>
                        <w:t xml:space="preserve">Figure </w:t>
                      </w:r>
                      <w:fldSimple w:instr=" SEQ Figure \* ARABIC ">
                        <w:r>
                          <w:rPr>
                            <w:noProof/>
                          </w:rPr>
                          <w:t>193</w:t>
                        </w:r>
                      </w:fldSimple>
                      <w:bookmarkEnd w:id="619"/>
                      <w:r>
                        <w:t>: (a)The solenoid stand has x,y,z adjustors indicated by the arrows. (b) The solenoid clamped to the end plate and sealed.</w:t>
                      </w:r>
                    </w:p>
                  </w:txbxContent>
                </v:textbox>
                <w10:wrap type="topAndBottom"/>
              </v:shape>
            </w:pict>
          </mc:Fallback>
        </mc:AlternateContent>
      </w:r>
    </w:p>
    <w:p w14:paraId="600D185C" w14:textId="0D96906B" w:rsidR="002C0953" w:rsidRDefault="00EF276A" w:rsidP="00EF276A">
      <w:r>
        <w:rPr>
          <w:noProof/>
        </w:rPr>
        <mc:AlternateContent>
          <mc:Choice Requires="wps">
            <w:drawing>
              <wp:anchor distT="0" distB="0" distL="114300" distR="114300" simplePos="0" relativeHeight="252381184" behindDoc="0" locked="0" layoutInCell="1" allowOverlap="1" wp14:anchorId="7E3C7404" wp14:editId="564A7CC3">
                <wp:simplePos x="0" y="0"/>
                <wp:positionH relativeFrom="column">
                  <wp:align>center</wp:align>
                </wp:positionH>
                <wp:positionV relativeFrom="paragraph">
                  <wp:posOffset>4729128</wp:posOffset>
                </wp:positionV>
                <wp:extent cx="4114800" cy="635"/>
                <wp:effectExtent l="0" t="0" r="0" b="0"/>
                <wp:wrapTopAndBottom/>
                <wp:docPr id="765" name="Text Box 765"/>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2E1E0F37" w14:textId="1CD6E8F0" w:rsidR="0049129E" w:rsidRPr="006817FC" w:rsidRDefault="0049129E" w:rsidP="00EF276A">
                            <w:pPr>
                              <w:pStyle w:val="Caption"/>
                              <w:rPr>
                                <w:noProof/>
                                <w:sz w:val="22"/>
                                <w:szCs w:val="22"/>
                              </w:rPr>
                            </w:pPr>
                            <w:bookmarkStart w:id="620" w:name="_Ref522880791"/>
                            <w:r>
                              <w:t xml:space="preserve">Figure </w:t>
                            </w:r>
                            <w:fldSimple w:instr=" SEQ Figure \* ARABIC ">
                              <w:r>
                                <w:rPr>
                                  <w:noProof/>
                                </w:rPr>
                                <w:t>194</w:t>
                              </w:r>
                            </w:fldSimple>
                            <w:bookmarkEnd w:id="620"/>
                            <w:r>
                              <w:t>: The nearly complete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3C7404" id="Text Box 765" o:spid="_x0000_s1220" type="#_x0000_t202" style="position:absolute;left:0;text-align:left;margin-left:0;margin-top:372.35pt;width:324pt;height:.05pt;z-index:252381184;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" stroked="f">
                <v:textbox style="mso-fit-shape-to-text:t" inset="0,0,0,0">
                  <w:txbxContent>
                    <w:p w14:paraId="2E1E0F37" w14:textId="1CD6E8F0" w:rsidR="0049129E" w:rsidRPr="006817FC" w:rsidRDefault="0049129E" w:rsidP="00EF276A">
                      <w:pPr>
                        <w:pStyle w:val="Caption"/>
                        <w:rPr>
                          <w:noProof/>
                          <w:sz w:val="22"/>
                          <w:szCs w:val="22"/>
                        </w:rPr>
                      </w:pPr>
                      <w:bookmarkStart w:id="621" w:name="_Ref522880791"/>
                      <w:r>
                        <w:t xml:space="preserve">Figure </w:t>
                      </w:r>
                      <w:fldSimple w:instr=" SEQ Figure \* ARABIC ">
                        <w:r>
                          <w:rPr>
                            <w:noProof/>
                          </w:rPr>
                          <w:t>194</w:t>
                        </w:r>
                      </w:fldSimple>
                      <w:bookmarkEnd w:id="621"/>
                      <w:r>
                        <w:t>: The nearly complete cavity.</w:t>
                      </w:r>
                    </w:p>
                  </w:txbxContent>
                </v:textbox>
                <w10:wrap type="topAndBottom"/>
              </v:shape>
            </w:pict>
          </mc:Fallback>
        </mc:AlternateContent>
      </w:r>
      <w:r>
        <w:rPr>
          <w:noProof/>
        </w:rPr>
        <w:drawing>
          <wp:anchor distT="0" distB="0" distL="114300" distR="114300" simplePos="0" relativeHeight="252379136" behindDoc="0" locked="0" layoutInCell="1" allowOverlap="1" wp14:anchorId="283EC315" wp14:editId="02A12893">
            <wp:simplePos x="0" y="0"/>
            <wp:positionH relativeFrom="column">
              <wp:align>center</wp:align>
            </wp:positionH>
            <wp:positionV relativeFrom="paragraph">
              <wp:posOffset>1539064</wp:posOffset>
            </wp:positionV>
            <wp:extent cx="4114800" cy="3090545"/>
            <wp:effectExtent l="0" t="0" r="0" b="0"/>
            <wp:wrapTopAndBottom/>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G_2320.JPG"/>
                    <pic:cNvPicPr/>
                  </pic:nvPicPr>
                  <pic:blipFill>
                    <a:blip r:embed="rId208"/>
                    <a:stretch>
                      <a:fillRect/>
                    </a:stretch>
                  </pic:blipFill>
                  <pic:spPr>
                    <a:xfrm>
                      <a:off x="0" y="0"/>
                      <a:ext cx="4114800" cy="3090545"/>
                    </a:xfrm>
                    <a:prstGeom prst="rect">
                      <a:avLst/>
                    </a:prstGeom>
                  </pic:spPr>
                </pic:pic>
              </a:graphicData>
            </a:graphic>
            <wp14:sizeRelH relativeFrom="margin">
              <wp14:pctWidth>0</wp14:pctWidth>
            </wp14:sizeRelH>
            <wp14:sizeRelV relativeFrom="margin">
              <wp14:pctHeight>0</wp14:pctHeight>
            </wp14:sizeRelV>
          </wp:anchor>
        </w:drawing>
      </w:r>
      <w:r w:rsidR="003106A7">
        <w:t>To adjust the position of the solenoid w.r.t. the cavity, there</w:t>
      </w:r>
      <w:r w:rsidR="00B119B5">
        <w:t xml:space="preserve"> are adjustments in all three directions to allow the solenoid to clear the tuner. </w:t>
      </w:r>
      <w:r w:rsidR="001E7A97">
        <w:t xml:space="preserve">The adjustors </w:t>
      </w:r>
      <w:r w:rsidR="00CA5310">
        <w:t xml:space="preserve">shown in </w:t>
      </w:r>
      <w:r w:rsidR="001E7A97">
        <w:fldChar w:fldCharType="begin"/>
      </w:r>
      <w:r w:rsidR="001E7A97">
        <w:instrText xml:space="preserve"> REF _Ref522880502 \h </w:instrText>
      </w:r>
      <w:r w:rsidR="001E7A97">
        <w:fldChar w:fldCharType="separate"/>
      </w:r>
      <w:r w:rsidR="00D93618">
        <w:t xml:space="preserve">Figure </w:t>
      </w:r>
      <w:r w:rsidR="00D93618">
        <w:rPr>
          <w:noProof/>
        </w:rPr>
        <w:t>193</w:t>
      </w:r>
      <w:r w:rsidR="001E7A97">
        <w:fldChar w:fldCharType="end"/>
      </w:r>
      <w:r w:rsidR="00CA5310">
        <w:t xml:space="preserve">(a). </w:t>
      </w:r>
      <w:r w:rsidR="00B119B5">
        <w:t xml:space="preserve">Finally, </w:t>
      </w:r>
      <w:r w:rsidR="00CA5310">
        <w:t>after carefully adjusting the position of the solenoid, it</w:t>
      </w:r>
      <w:r w:rsidR="00B119B5">
        <w:t xml:space="preserve"> is closed </w:t>
      </w:r>
      <w:r w:rsidR="00AB48BD">
        <w:t>with its end plate and we have a nearly fully assembled</w:t>
      </w:r>
      <w:r w:rsidR="00B119B5">
        <w:t xml:space="preserve"> cavity! See </w:t>
      </w:r>
      <w:r w:rsidR="001E7A97">
        <w:fldChar w:fldCharType="begin"/>
      </w:r>
      <w:r w:rsidR="001E7A97">
        <w:instrText xml:space="preserve"> REF _Ref522880502 \h </w:instrText>
      </w:r>
      <w:r w:rsidR="001E7A97">
        <w:fldChar w:fldCharType="separate"/>
      </w:r>
      <w:r w:rsidR="00D93618">
        <w:t xml:space="preserve">Figure </w:t>
      </w:r>
      <w:r w:rsidR="00D93618">
        <w:rPr>
          <w:noProof/>
        </w:rPr>
        <w:t>193</w:t>
      </w:r>
      <w:r w:rsidR="001E7A97">
        <w:fldChar w:fldCharType="end"/>
      </w:r>
      <w:r w:rsidR="001E7A97">
        <w:t>(b</w:t>
      </w:r>
      <w:r w:rsidR="004F4DC1">
        <w:t xml:space="preserve">) and </w:t>
      </w:r>
      <w:r>
        <w:fldChar w:fldCharType="begin"/>
      </w:r>
      <w:r>
        <w:instrText xml:space="preserve"> REF _Ref522880791 \h </w:instrText>
      </w:r>
      <w:r>
        <w:fldChar w:fldCharType="separate"/>
      </w:r>
      <w:r w:rsidR="00D93618">
        <w:t xml:space="preserve">Figure </w:t>
      </w:r>
      <w:r w:rsidR="00D93618">
        <w:rPr>
          <w:noProof/>
        </w:rPr>
        <w:t>194</w:t>
      </w:r>
      <w:r>
        <w:fldChar w:fldCharType="end"/>
      </w:r>
      <w:r>
        <w:t>.</w:t>
      </w:r>
      <w:r w:rsidR="002C0953">
        <w:br w:type="page"/>
      </w:r>
    </w:p>
    <w:p w14:paraId="32F034D7" w14:textId="777C3BB8" w:rsidR="002A1F92" w:rsidRDefault="002A1F92" w:rsidP="002B5963">
      <w:pPr>
        <w:pStyle w:val="Heading1"/>
        <w:spacing w:after="200"/>
      </w:pPr>
      <w:bookmarkStart w:id="622" w:name="_Ref520186889"/>
      <w:bookmarkStart w:id="623" w:name="_Toc522881100"/>
      <w:r>
        <w:lastRenderedPageBreak/>
        <w:t>Low power tests</w:t>
      </w:r>
      <w:r w:rsidR="00F07393">
        <w:t xml:space="preserve"> (R. Madrak</w:t>
      </w:r>
      <w:r w:rsidR="00352D3F">
        <w:t>, D. Sun</w:t>
      </w:r>
      <w:r w:rsidR="001F33C0">
        <w:t>, G. Romanov,</w:t>
      </w:r>
      <w:r w:rsidR="00F07393">
        <w:t xml:space="preserve"> &amp; C.Y. Tan)</w:t>
      </w:r>
      <w:bookmarkEnd w:id="584"/>
      <w:bookmarkEnd w:id="612"/>
      <w:bookmarkEnd w:id="622"/>
      <w:bookmarkEnd w:id="623"/>
    </w:p>
    <w:p w14:paraId="482729CB" w14:textId="149A6438" w:rsidR="002A1F92" w:rsidRDefault="00021A7A" w:rsidP="002A1F92">
      <w:r>
        <w:t>The lower power tests are</w:t>
      </w:r>
      <w:r w:rsidR="00FF5FF1">
        <w:t xml:space="preserve"> divided into two parts below. This first</w:t>
      </w:r>
      <w:r>
        <w:t xml:space="preserve"> is for </w:t>
      </w:r>
      <w:r w:rsidR="00FF5FF1">
        <w:t>the cavity wi</w:t>
      </w:r>
      <w:r w:rsidR="00D46929">
        <w:t xml:space="preserve">thout the garnet rings, i.e. an </w:t>
      </w:r>
      <w:r w:rsidR="00FF5FF1">
        <w:t>unloaded cavity and</w:t>
      </w:r>
      <w:r>
        <w:t xml:space="preserve"> the</w:t>
      </w:r>
      <w:r w:rsidR="00FF5FF1">
        <w:t xml:space="preserve"> </w:t>
      </w:r>
      <w:r>
        <w:t xml:space="preserve">second is </w:t>
      </w:r>
      <w:r w:rsidR="00FF5FF1">
        <w:t xml:space="preserve">with the garnet rings, i.e. </w:t>
      </w:r>
      <w:r w:rsidR="00D46929">
        <w:t xml:space="preserve">a </w:t>
      </w:r>
      <w:r w:rsidR="00FF5FF1">
        <w:t xml:space="preserve">loaded cavity. </w:t>
      </w:r>
      <w:r w:rsidR="00D867FD">
        <w:t xml:space="preserve">The goals of the low power tests are to obtain RF parameters of the cavity before high power is applied. </w:t>
      </w:r>
      <w:r w:rsidR="00CC5291">
        <w:t xml:space="preserve">An added goal for the unloaded cavity test is to check </w:t>
      </w:r>
      <w:r w:rsidR="00D763D7">
        <w:t>its overall dimensions are correct by verifying that its</w:t>
      </w:r>
      <w:r w:rsidR="00CC5291">
        <w:t xml:space="preserve"> resonant frequencies </w:t>
      </w:r>
      <w:r w:rsidR="00D763D7">
        <w:t>match simulations</w:t>
      </w:r>
      <w:r w:rsidR="00CC5291">
        <w:t>.</w:t>
      </w:r>
    </w:p>
    <w:p w14:paraId="36C5DE74" w14:textId="37093F7D" w:rsidR="004F27EF" w:rsidRDefault="004F27EF" w:rsidP="004F27EF">
      <w:pPr>
        <w:pStyle w:val="Heading2"/>
      </w:pPr>
      <w:bookmarkStart w:id="624" w:name="_Ref520461259"/>
      <w:bookmarkStart w:id="625" w:name="_Toc522881101"/>
      <w:r>
        <w:t>Unloaded cavity</w:t>
      </w:r>
      <w:bookmarkEnd w:id="624"/>
      <w:bookmarkEnd w:id="625"/>
    </w:p>
    <w:p w14:paraId="27002479" w14:textId="202BF6C0" w:rsidR="004F27EF" w:rsidRDefault="00406AC3" w:rsidP="004F27EF">
      <w:r w:rsidRPr="0022570E">
        <w:rPr>
          <w:noProof/>
        </w:rPr>
        <w:drawing>
          <wp:anchor distT="0" distB="0" distL="114300" distR="114300" simplePos="0" relativeHeight="252302336" behindDoc="0" locked="0" layoutInCell="1" allowOverlap="1" wp14:anchorId="08FD9970" wp14:editId="1E17E750">
            <wp:simplePos x="0" y="0"/>
            <wp:positionH relativeFrom="column">
              <wp:posOffset>203200</wp:posOffset>
            </wp:positionH>
            <wp:positionV relativeFrom="paragraph">
              <wp:posOffset>1938655</wp:posOffset>
            </wp:positionV>
            <wp:extent cx="5989320" cy="2286000"/>
            <wp:effectExtent l="0" t="0" r="5080" b="0"/>
            <wp:wrapTopAndBottom/>
            <wp:docPr id="7" name="Picture 6">
              <a:extLst xmlns:a="http://schemas.openxmlformats.org/drawingml/2006/main">
                <a:ext uri="{FF2B5EF4-FFF2-40B4-BE49-F238E27FC236}">
                  <a16:creationId xmlns:a16="http://schemas.microsoft.com/office/drawing/2014/main" id="{065502AF-9924-43D2-8239-B6CC69CF01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65502AF-9924-43D2-8239-B6CC69CF013D}"/>
                        </a:ext>
                      </a:extLst>
                    </pic:cNvPr>
                    <pic:cNvPicPr>
                      <a:picLocks noChangeAspect="1"/>
                    </pic:cNvPicPr>
                  </pic:nvPicPr>
                  <pic:blipFill>
                    <a:blip r:embed="rId209"/>
                    <a:stretch>
                      <a:fillRect/>
                    </a:stretch>
                  </pic:blipFill>
                  <pic:spPr>
                    <a:xfrm>
                      <a:off x="0" y="0"/>
                      <a:ext cx="5989320" cy="2286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4384" behindDoc="0" locked="0" layoutInCell="1" allowOverlap="1" wp14:anchorId="4F2E5C84" wp14:editId="17A48891">
                <wp:simplePos x="0" y="0"/>
                <wp:positionH relativeFrom="column">
                  <wp:posOffset>267335</wp:posOffset>
                </wp:positionH>
                <wp:positionV relativeFrom="paragraph">
                  <wp:posOffset>4347520</wp:posOffset>
                </wp:positionV>
                <wp:extent cx="5920740" cy="635"/>
                <wp:effectExtent l="0" t="0" r="0" b="5715"/>
                <wp:wrapTopAndBottom/>
                <wp:docPr id="714" name="Text Box 714"/>
                <wp:cNvGraphicFramePr/>
                <a:graphic xmlns:a="http://schemas.openxmlformats.org/drawingml/2006/main">
                  <a:graphicData uri="http://schemas.microsoft.com/office/word/2010/wordprocessingShape">
                    <wps:wsp>
                      <wps:cNvSpPr txBox="1"/>
                      <wps:spPr>
                        <a:xfrm>
                          <a:off x="0" y="0"/>
                          <a:ext cx="5920740" cy="635"/>
                        </a:xfrm>
                        <a:prstGeom prst="rect">
                          <a:avLst/>
                        </a:prstGeom>
                        <a:solidFill>
                          <a:prstClr val="white"/>
                        </a:solidFill>
                        <a:ln>
                          <a:noFill/>
                        </a:ln>
                      </wps:spPr>
                      <wps:txbx>
                        <w:txbxContent>
                          <w:p w14:paraId="01E8EB72" w14:textId="60AB85A7" w:rsidR="0049129E" w:rsidRPr="00B8535C" w:rsidRDefault="0049129E" w:rsidP="0022570E">
                            <w:pPr>
                              <w:pStyle w:val="Caption"/>
                              <w:rPr>
                                <w:sz w:val="22"/>
                                <w:szCs w:val="22"/>
                              </w:rPr>
                            </w:pPr>
                            <w:bookmarkStart w:id="626" w:name="_Ref520271629"/>
                            <w:r>
                              <w:t xml:space="preserve">Figure </w:t>
                            </w:r>
                            <w:r>
                              <w:rPr>
                                <w:noProof/>
                              </w:rPr>
                              <w:fldChar w:fldCharType="begin"/>
                            </w:r>
                            <w:r>
                              <w:rPr>
                                <w:noProof/>
                              </w:rPr>
                              <w:instrText xml:space="preserve"> SEQ Figure \* ARABIC </w:instrText>
                            </w:r>
                            <w:r>
                              <w:rPr>
                                <w:noProof/>
                              </w:rPr>
                              <w:fldChar w:fldCharType="separate"/>
                            </w:r>
                            <w:r>
                              <w:rPr>
                                <w:noProof/>
                              </w:rPr>
                              <w:t>195</w:t>
                            </w:r>
                            <w:r>
                              <w:rPr>
                                <w:noProof/>
                              </w:rPr>
                              <w:fldChar w:fldCharType="end"/>
                            </w:r>
                            <w:bookmarkEnd w:id="626"/>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F2E5C84" id="Text Box 714" o:spid="_x0000_s1221" type="#_x0000_t202" style="position:absolute;left:0;text-align:left;margin-left:21.05pt;margin-top:342.3pt;width:466.2pt;height:.05pt;z-index:25230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" stroked="f">
                <v:textbox style="mso-fit-shape-to-text:t" inset="0,0,0,0">
                  <w:txbxContent>
                    <w:p w14:paraId="01E8EB72" w14:textId="60AB85A7" w:rsidR="0049129E" w:rsidRPr="00B8535C" w:rsidRDefault="0049129E" w:rsidP="0022570E">
                      <w:pPr>
                        <w:pStyle w:val="Caption"/>
                        <w:rPr>
                          <w:sz w:val="22"/>
                          <w:szCs w:val="22"/>
                        </w:rPr>
                      </w:pPr>
                      <w:bookmarkStart w:id="627" w:name="_Ref520271629"/>
                      <w:r>
                        <w:t xml:space="preserve">Figure </w:t>
                      </w:r>
                      <w:r>
                        <w:rPr>
                          <w:noProof/>
                        </w:rPr>
                        <w:fldChar w:fldCharType="begin"/>
                      </w:r>
                      <w:r>
                        <w:rPr>
                          <w:noProof/>
                        </w:rPr>
                        <w:instrText xml:space="preserve"> SEQ Figure \* ARABIC </w:instrText>
                      </w:r>
                      <w:r>
                        <w:rPr>
                          <w:noProof/>
                        </w:rPr>
                        <w:fldChar w:fldCharType="separate"/>
                      </w:r>
                      <w:r>
                        <w:rPr>
                          <w:noProof/>
                        </w:rPr>
                        <w:t>195</w:t>
                      </w:r>
                      <w:r>
                        <w:rPr>
                          <w:noProof/>
                        </w:rPr>
                        <w:fldChar w:fldCharType="end"/>
                      </w:r>
                      <w:bookmarkEnd w:id="627"/>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v:textbox>
                <w10:wrap type="topAndBottom"/>
              </v:shape>
            </w:pict>
          </mc:Fallback>
        </mc:AlternateContent>
      </w:r>
      <w:r w:rsidR="00841092">
        <w:t xml:space="preserve">The simulated H-field distribution </w:t>
      </w:r>
      <w:r w:rsidR="0013584C">
        <w:t xml:space="preserve">for the fundamental </w:t>
      </w:r>
      <w:r w:rsidR="00066587">
        <w:t xml:space="preserve">and </w:t>
      </w:r>
      <w:r w:rsidR="0013584C">
        <w:t>mode</w:t>
      </w:r>
      <w:r w:rsidR="00066587">
        <w:t xml:space="preserve"> 2</w:t>
      </w:r>
      <w:r w:rsidR="0013584C">
        <w:t xml:space="preserve"> </w:t>
      </w:r>
      <w:r w:rsidR="00841092">
        <w:t xml:space="preserve">of the unloaded cavity </w:t>
      </w:r>
      <w:r w:rsidR="000D3D3C">
        <w:t xml:space="preserve">with open </w:t>
      </w:r>
      <w:r w:rsidR="00FC1CC0">
        <w:t xml:space="preserve">pickup and damper </w:t>
      </w:r>
      <w:r w:rsidR="00413682">
        <w:t>ports</w:t>
      </w:r>
      <w:r w:rsidR="00E16DC5">
        <w:t xml:space="preserve"> (no damping resistors)</w:t>
      </w:r>
      <w:r w:rsidR="00066587">
        <w:t xml:space="preserve"> for the fundamental and shorted ports for mode 2</w:t>
      </w:r>
      <w:r w:rsidR="00413682">
        <w:t xml:space="preserve"> </w:t>
      </w:r>
      <w:r w:rsidR="00066587">
        <w:t>are</w:t>
      </w:r>
      <w:r w:rsidR="00841092">
        <w:t xml:space="preserve"> shown in </w:t>
      </w:r>
      <w:r w:rsidR="0096368E">
        <w:fldChar w:fldCharType="begin"/>
      </w:r>
      <w:r w:rsidR="0096368E">
        <w:instrText xml:space="preserve"> REF _Ref520271629 \h </w:instrText>
      </w:r>
      <w:r w:rsidR="0096368E">
        <w:fldChar w:fldCharType="separate"/>
      </w:r>
      <w:r w:rsidR="00D93618">
        <w:t xml:space="preserve">Figure </w:t>
      </w:r>
      <w:r w:rsidR="00D93618">
        <w:rPr>
          <w:noProof/>
        </w:rPr>
        <w:t>195</w:t>
      </w:r>
      <w:r w:rsidR="0096368E">
        <w:fldChar w:fldCharType="end"/>
      </w:r>
      <w:r w:rsidR="0096368E">
        <w:t>. It is interesting that the magnetic field</w:t>
      </w:r>
      <w:r w:rsidR="00066587">
        <w:t xml:space="preserve"> for the fundamental</w:t>
      </w:r>
      <w:r w:rsidR="0096368E">
        <w:t xml:space="preserve"> is not the strongest at the shorted end of the cavity but at the coupler stem and the neck region of the cavity. This is in contrast with</w:t>
      </w:r>
      <w:r w:rsidR="00066587">
        <w:t xml:space="preserve"> mode 2 (</w:t>
      </w:r>
      <w:r w:rsidR="00066587">
        <w:fldChar w:fldCharType="begin"/>
      </w:r>
      <w:r w:rsidR="00066587">
        <w:instrText xml:space="preserve"> REF _Ref520271629 \h </w:instrText>
      </w:r>
      <w:r w:rsidR="00066587">
        <w:fldChar w:fldCharType="separate"/>
      </w:r>
      <w:r w:rsidR="00D93618">
        <w:t xml:space="preserve">Figure </w:t>
      </w:r>
      <w:r w:rsidR="00D93618">
        <w:rPr>
          <w:noProof/>
        </w:rPr>
        <w:t>195</w:t>
      </w:r>
      <w:r w:rsidR="00066587">
        <w:fldChar w:fldCharType="end"/>
      </w:r>
      <w:r w:rsidR="00066587">
        <w:t xml:space="preserve">(b)) and </w:t>
      </w:r>
      <w:r w:rsidR="0096368E">
        <w:t xml:space="preserve"> the loaded cavity, shown in </w:t>
      </w:r>
      <w:r w:rsidR="00491B8F">
        <w:fldChar w:fldCharType="begin"/>
      </w:r>
      <w:r w:rsidR="00491B8F">
        <w:instrText xml:space="preserve"> REF _Ref520271934 \h </w:instrText>
      </w:r>
      <w:r w:rsidR="00491B8F">
        <w:fldChar w:fldCharType="separate"/>
      </w:r>
      <w:r w:rsidR="00D93618">
        <w:t xml:space="preserve">Figure </w:t>
      </w:r>
      <w:r w:rsidR="00D93618">
        <w:rPr>
          <w:noProof/>
        </w:rPr>
        <w:t>201</w:t>
      </w:r>
      <w:r w:rsidR="00491B8F">
        <w:fldChar w:fldCharType="end"/>
      </w:r>
      <w:r w:rsidR="00491B8F">
        <w:t xml:space="preserve">, </w:t>
      </w:r>
      <w:r w:rsidR="00C867A9">
        <w:t>where</w:t>
      </w:r>
      <w:r w:rsidR="0096368E">
        <w:t xml:space="preserve"> the strongest magnetic field is at the shorted end.</w:t>
      </w:r>
      <w:r w:rsidR="00E16DC5">
        <w:t xml:space="preserve"> </w:t>
      </w:r>
      <w:r>
        <w:t xml:space="preserve"> </w:t>
      </w:r>
      <w:r w:rsidRPr="00406AC3">
        <w:rPr>
          <w:b/>
        </w:rPr>
        <w:t>Editor’s note: All these simulations assume that the mode has 1 J in the cavity.</w:t>
      </w:r>
      <w:r>
        <w:rPr>
          <w:b/>
        </w:rPr>
        <w:t xml:space="preserve"> Therefore, these plots are only useful for </w:t>
      </w:r>
      <w:r w:rsidRPr="00406AC3">
        <w:rPr>
          <w:b/>
        </w:rPr>
        <w:t>see</w:t>
      </w:r>
      <w:r>
        <w:rPr>
          <w:b/>
        </w:rPr>
        <w:t>ing</w:t>
      </w:r>
      <w:r w:rsidRPr="00406AC3">
        <w:rPr>
          <w:b/>
        </w:rPr>
        <w:t xml:space="preserve"> the distributio</w:t>
      </w:r>
      <w:r>
        <w:rPr>
          <w:b/>
        </w:rPr>
        <w:t>n of the magnetic field for that</w:t>
      </w:r>
      <w:r w:rsidRPr="00406AC3">
        <w:rPr>
          <w:b/>
        </w:rPr>
        <w:t xml:space="preserve"> mode and should not be used to compare strengths between modes.</w:t>
      </w:r>
    </w:p>
    <w:p w14:paraId="723F5609" w14:textId="1F0A9E61" w:rsidR="0096368E" w:rsidRDefault="006E548A" w:rsidP="004F27EF">
      <w:r>
        <w:lastRenderedPageBreak/>
        <w:t xml:space="preserve">The frequencies and </w:t>
      </w:r>
      <w:r w:rsidR="00B93274">
        <w:t xml:space="preserve">Q of the </w:t>
      </w:r>
      <w:r w:rsidR="00F44BDC">
        <w:t>frequency of the fundamental and the next higher mode</w:t>
      </w:r>
      <w:r w:rsidR="00B93274">
        <w:t xml:space="preserve"> are shown in </w:t>
      </w:r>
      <w:r w:rsidR="00F44BDC">
        <w:fldChar w:fldCharType="begin"/>
      </w:r>
      <w:r w:rsidR="00F44BDC">
        <w:instrText xml:space="preserve"> REF _Ref520459325 \h </w:instrText>
      </w:r>
      <w:r w:rsidR="00F44BDC">
        <w:fldChar w:fldCharType="separate"/>
      </w:r>
      <w:r w:rsidR="00D93618">
        <w:t xml:space="preserve">Table </w:t>
      </w:r>
      <w:r w:rsidR="00D93618">
        <w:rPr>
          <w:noProof/>
        </w:rPr>
        <w:t>12</w:t>
      </w:r>
      <w:r w:rsidR="00F44BDC">
        <w:fldChar w:fldCharType="end"/>
      </w:r>
      <w:r w:rsidR="00F44BDC">
        <w:t xml:space="preserve">. </w:t>
      </w:r>
      <w:r w:rsidR="00A5076D">
        <w:t>In this MWS model, all parts are made of copper except for the windows which are made of Al</w:t>
      </w:r>
      <w:r w:rsidR="00A5076D" w:rsidRPr="00A5076D">
        <w:rPr>
          <w:vertAlign w:val="subscript"/>
        </w:rPr>
        <w:t>2</w:t>
      </w:r>
      <w:r w:rsidR="00A5076D">
        <w:t>O</w:t>
      </w:r>
      <w:r w:rsidR="00A5076D" w:rsidRPr="00A5076D">
        <w:rPr>
          <w:vertAlign w:val="subscript"/>
        </w:rPr>
        <w:t>3</w:t>
      </w:r>
      <w:r w:rsidR="00A5076D">
        <w:t>.</w:t>
      </w:r>
      <w:r w:rsidR="00102794">
        <w:t xml:space="preserve"> The MWS results for other </w:t>
      </w:r>
      <w:r w:rsidR="00FB00F2">
        <w:t xml:space="preserve">unloaded </w:t>
      </w:r>
      <w:r w:rsidR="00102794">
        <w:t>cavity confi</w:t>
      </w:r>
      <w:r w:rsidR="00EE4A43">
        <w:t>gurations can be downloaded</w:t>
      </w:r>
      <w:r w:rsidR="00102794">
        <w:t xml:space="preserve"> from </w:t>
      </w:r>
      <w:sdt>
        <w:sdtPr>
          <w:id w:val="321784954"/>
          <w:citation/>
        </w:sdtPr>
        <w:sdtContent>
          <w:r w:rsidR="001F0EE4">
            <w:fldChar w:fldCharType="begin"/>
          </w:r>
          <w:r w:rsidR="001F0EE4">
            <w:instrText xml:space="preserve"> CITATION 2nd18 \l 1033 </w:instrText>
          </w:r>
          <w:r w:rsidR="001F0EE4">
            <w:fldChar w:fldCharType="separate"/>
          </w:r>
          <w:r w:rsidR="00D93618" w:rsidRPr="00D93618">
            <w:rPr>
              <w:noProof/>
            </w:rPr>
            <w:t>[55]</w:t>
          </w:r>
          <w:r w:rsidR="001F0EE4">
            <w:fldChar w:fldCharType="end"/>
          </w:r>
        </w:sdtContent>
      </w:sdt>
      <w:r w:rsidR="0057131A">
        <w:t xml:space="preserve">. </w:t>
      </w:r>
    </w:p>
    <w:p w14:paraId="4C51AFDF" w14:textId="6F5E5B1A" w:rsidR="00D57E3E" w:rsidRDefault="00816D53" w:rsidP="004F27EF">
      <w:r>
        <w:rPr>
          <w:noProof/>
        </w:rPr>
        <w:drawing>
          <wp:anchor distT="0" distB="0" distL="114300" distR="114300" simplePos="0" relativeHeight="252311552" behindDoc="0" locked="0" layoutInCell="1" allowOverlap="1" wp14:anchorId="28E77BF4" wp14:editId="405023A3">
            <wp:simplePos x="0" y="0"/>
            <wp:positionH relativeFrom="column">
              <wp:align>center</wp:align>
            </wp:positionH>
            <wp:positionV relativeFrom="paragraph">
              <wp:posOffset>1276985</wp:posOffset>
            </wp:positionV>
            <wp:extent cx="3657600" cy="2066290"/>
            <wp:effectExtent l="0" t="0" r="0" b="3810"/>
            <wp:wrapTopAndBottom/>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wire_probes.png"/>
                    <pic:cNvPicPr/>
                  </pic:nvPicPr>
                  <pic:blipFill>
                    <a:blip r:embed="rId210"/>
                    <a:stretch>
                      <a:fillRect/>
                    </a:stretch>
                  </pic:blipFill>
                  <pic:spPr>
                    <a:xfrm>
                      <a:off x="0" y="0"/>
                      <a:ext cx="3657600" cy="206629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3600" behindDoc="0" locked="0" layoutInCell="1" allowOverlap="1" wp14:anchorId="16318B30" wp14:editId="5D73FEE0">
                <wp:simplePos x="0" y="0"/>
                <wp:positionH relativeFrom="column">
                  <wp:align>center</wp:align>
                </wp:positionH>
                <wp:positionV relativeFrom="paragraph">
                  <wp:posOffset>3435958</wp:posOffset>
                </wp:positionV>
                <wp:extent cx="4114800" cy="310896"/>
                <wp:effectExtent l="0" t="0" r="0" b="0"/>
                <wp:wrapTopAndBottom/>
                <wp:docPr id="719" name="Text Box 719"/>
                <wp:cNvGraphicFramePr/>
                <a:graphic xmlns:a="http://schemas.openxmlformats.org/drawingml/2006/main">
                  <a:graphicData uri="http://schemas.microsoft.com/office/word/2010/wordprocessingShape">
                    <wps:wsp>
                      <wps:cNvSpPr txBox="1"/>
                      <wps:spPr>
                        <a:xfrm>
                          <a:off x="0" y="0"/>
                          <a:ext cx="4114800" cy="310896"/>
                        </a:xfrm>
                        <a:prstGeom prst="rect">
                          <a:avLst/>
                        </a:prstGeom>
                        <a:solidFill>
                          <a:prstClr val="white"/>
                        </a:solidFill>
                        <a:ln>
                          <a:noFill/>
                        </a:ln>
                      </wps:spPr>
                      <wps:txbx>
                        <w:txbxContent>
                          <w:p w14:paraId="65071211" w14:textId="72858679" w:rsidR="0049129E" w:rsidRPr="00FA7D4E" w:rsidRDefault="0049129E" w:rsidP="00784B29">
                            <w:pPr>
                              <w:pStyle w:val="Caption"/>
                              <w:rPr>
                                <w:noProof/>
                                <w:sz w:val="22"/>
                                <w:szCs w:val="22"/>
                              </w:rPr>
                            </w:pPr>
                            <w:bookmarkStart w:id="628" w:name="_Ref520456733"/>
                            <w:r>
                              <w:t xml:space="preserve">Figure </w:t>
                            </w:r>
                            <w:r>
                              <w:rPr>
                                <w:noProof/>
                              </w:rPr>
                              <w:fldChar w:fldCharType="begin"/>
                            </w:r>
                            <w:r>
                              <w:rPr>
                                <w:noProof/>
                              </w:rPr>
                              <w:instrText xml:space="preserve"> SEQ Figure \* ARABIC </w:instrText>
                            </w:r>
                            <w:r>
                              <w:rPr>
                                <w:noProof/>
                              </w:rPr>
                              <w:fldChar w:fldCharType="separate"/>
                            </w:r>
                            <w:r>
                              <w:rPr>
                                <w:noProof/>
                              </w:rPr>
                              <w:t>196</w:t>
                            </w:r>
                            <w:r>
                              <w:rPr>
                                <w:noProof/>
                              </w:rPr>
                              <w:fldChar w:fldCharType="end"/>
                            </w:r>
                            <w:bookmarkEnd w:id="628"/>
                            <w:r>
                              <w:t>: Simple wire probes that are used for the measurements. In this photo, the probes are 0.5” long. Their length is compared to a screw placed besides next to one of the probes.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318B30" id="Text Box 719" o:spid="_x0000_s1222" type="#_x0000_t202" style="position:absolute;left:0;text-align:left;margin-left:0;margin-top:270.55pt;width:324pt;height:24.5pt;z-index:2523136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" stroked="f">
                <v:textbox style="mso-fit-shape-to-text:t" inset="0,0,0,0">
                  <w:txbxContent>
                    <w:p w14:paraId="65071211" w14:textId="72858679" w:rsidR="0049129E" w:rsidRPr="00FA7D4E" w:rsidRDefault="0049129E" w:rsidP="00784B29">
                      <w:pPr>
                        <w:pStyle w:val="Caption"/>
                        <w:rPr>
                          <w:noProof/>
                          <w:sz w:val="22"/>
                          <w:szCs w:val="22"/>
                        </w:rPr>
                      </w:pPr>
                      <w:bookmarkStart w:id="629" w:name="_Ref520456733"/>
                      <w:r>
                        <w:t xml:space="preserve">Figure </w:t>
                      </w:r>
                      <w:r>
                        <w:rPr>
                          <w:noProof/>
                        </w:rPr>
                        <w:fldChar w:fldCharType="begin"/>
                      </w:r>
                      <w:r>
                        <w:rPr>
                          <w:noProof/>
                        </w:rPr>
                        <w:instrText xml:space="preserve"> SEQ Figure \* ARABIC </w:instrText>
                      </w:r>
                      <w:r>
                        <w:rPr>
                          <w:noProof/>
                        </w:rPr>
                        <w:fldChar w:fldCharType="separate"/>
                      </w:r>
                      <w:r>
                        <w:rPr>
                          <w:noProof/>
                        </w:rPr>
                        <w:t>196</w:t>
                      </w:r>
                      <w:r>
                        <w:rPr>
                          <w:noProof/>
                        </w:rPr>
                        <w:fldChar w:fldCharType="end"/>
                      </w:r>
                      <w:bookmarkEnd w:id="629"/>
                      <w:r>
                        <w:t>: Simple wire probes that are used for the measurements. In this photo, the probes are 0.5” long. Their length is compared to a screw placed besides next to one of the probes.</w:t>
                      </w:r>
                    </w:p>
                  </w:txbxContent>
                </v:textbox>
                <w10:wrap type="topAndBottom"/>
              </v:shape>
            </w:pict>
          </mc:Fallback>
        </mc:AlternateContent>
      </w:r>
      <w:r w:rsidR="0097653E">
        <w:t>T</w:t>
      </w:r>
      <w:r w:rsidR="00D57E3E">
        <w:t xml:space="preserve">he frequency and Q measurements of the cavity used a network analyzer connected to the two probe ports. The probes are made of straight pieces of wire connected to type N connectors. </w:t>
      </w:r>
      <w:r w:rsidR="0001212E">
        <w:fldChar w:fldCharType="begin"/>
      </w:r>
      <w:r w:rsidR="0001212E">
        <w:instrText xml:space="preserve"> REF _Ref520456733 \h </w:instrText>
      </w:r>
      <w:r w:rsidR="0001212E">
        <w:fldChar w:fldCharType="separate"/>
      </w:r>
      <w:r w:rsidR="00D93618">
        <w:t xml:space="preserve">Figure </w:t>
      </w:r>
      <w:r w:rsidR="00D93618">
        <w:rPr>
          <w:noProof/>
        </w:rPr>
        <w:t>196</w:t>
      </w:r>
      <w:r w:rsidR="0001212E">
        <w:fldChar w:fldCharType="end"/>
      </w:r>
      <w:r w:rsidR="0001212E">
        <w:t xml:space="preserve"> </w:t>
      </w:r>
      <w:r w:rsidR="00D57E3E">
        <w:t>shows the installed probes.</w:t>
      </w:r>
      <w:r w:rsidR="00FB4831">
        <w:t xml:space="preserve"> </w:t>
      </w:r>
      <w:r w:rsidR="00784B29">
        <w:t>At the beginning, the probes were</w:t>
      </w:r>
      <w:r w:rsidR="00FB4831">
        <w:t xml:space="preserve"> 1.25” long </w:t>
      </w:r>
      <w:r w:rsidR="00784B29">
        <w:t xml:space="preserve">but as the measurements proceeded, they were eventually trimmed </w:t>
      </w:r>
      <w:r w:rsidR="00FB4831">
        <w:t>down to 0.5”</w:t>
      </w:r>
      <w:r w:rsidR="00864C9B">
        <w:t xml:space="preserve">. The goal </w:t>
      </w:r>
      <w:r w:rsidR="00A815B9">
        <w:t xml:space="preserve">has been </w:t>
      </w:r>
      <w:r w:rsidR="00784B29">
        <w:t xml:space="preserve">to keep the probes weakly coupled </w:t>
      </w:r>
      <w:r w:rsidR="00FB4831">
        <w:t>to the cavity RF fields.</w:t>
      </w:r>
    </w:p>
    <w:p w14:paraId="1E210760" w14:textId="4D7DD049" w:rsidR="00BE1D29" w:rsidRDefault="00FB00F2" w:rsidP="004F27EF">
      <w:r>
        <w:t xml:space="preserve">The completely assembled unloaded cavity with the HOM cavity and PA installed used for these experiments is shown in </w:t>
      </w:r>
      <w:r w:rsidR="00481C6C">
        <w:fldChar w:fldCharType="begin"/>
      </w:r>
      <w:r w:rsidR="00481C6C">
        <w:instrText xml:space="preserve"> REF _Ref520461076 \h </w:instrText>
      </w:r>
      <w:r w:rsidR="00481C6C">
        <w:fldChar w:fldCharType="separate"/>
      </w:r>
      <w:r w:rsidR="00D93618">
        <w:t xml:space="preserve">Figure </w:t>
      </w:r>
      <w:r w:rsidR="00D93618">
        <w:rPr>
          <w:noProof/>
        </w:rPr>
        <w:t>197</w:t>
      </w:r>
      <w:r w:rsidR="00481C6C">
        <w:fldChar w:fldCharType="end"/>
      </w:r>
      <w:r w:rsidR="00481C6C">
        <w:t>.</w:t>
      </w:r>
    </w:p>
    <w:p w14:paraId="4CD0A9BC" w14:textId="2B599C0F" w:rsidR="00816D53" w:rsidRDefault="00816D53" w:rsidP="004F27EF"/>
    <w:p w14:paraId="09D04C72" w14:textId="07DDA51A" w:rsidR="00584F9F" w:rsidRDefault="00584F9F" w:rsidP="00584F9F">
      <w:pPr>
        <w:pStyle w:val="Caption"/>
        <w:keepNext/>
      </w:pPr>
      <w:bookmarkStart w:id="630" w:name="_Ref520459325"/>
      <w:r>
        <w:t xml:space="preserve">Table </w:t>
      </w:r>
      <w:r w:rsidR="00A51DEC">
        <w:rPr>
          <w:noProof/>
        </w:rPr>
        <w:fldChar w:fldCharType="begin"/>
      </w:r>
      <w:r w:rsidR="00A51DEC">
        <w:rPr>
          <w:noProof/>
        </w:rPr>
        <w:instrText xml:space="preserve"> SEQ Table \* ARABIC </w:instrText>
      </w:r>
      <w:r w:rsidR="00A51DEC">
        <w:rPr>
          <w:noProof/>
        </w:rPr>
        <w:fldChar w:fldCharType="separate"/>
      </w:r>
      <w:r w:rsidR="00D93618">
        <w:rPr>
          <w:noProof/>
        </w:rPr>
        <w:t>12</w:t>
      </w:r>
      <w:r w:rsidR="00A51DEC">
        <w:rPr>
          <w:noProof/>
        </w:rPr>
        <w:fldChar w:fldCharType="end"/>
      </w:r>
      <w:bookmarkEnd w:id="630"/>
      <w:r>
        <w:t xml:space="preserve">: Comparison between MWS and measured </w:t>
      </w:r>
      <w:r w:rsidR="001D6626">
        <w:t xml:space="preserve">results for the unloaded cavity </w:t>
      </w:r>
      <w:r w:rsidR="001D6626" w:rsidRPr="001D6626">
        <w:rPr>
          <w:u w:val="single"/>
        </w:rPr>
        <w:t>with open ports</w:t>
      </w:r>
      <w:r w:rsidR="001D6626">
        <w:t>.</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BD4D95" w14:paraId="7101C482" w14:textId="77777777" w:rsidTr="009E48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0572ED6B" w14:textId="77777777" w:rsidR="00BD4D95" w:rsidRDefault="00BD4D95" w:rsidP="004F27EF">
            <w:pPr>
              <w:ind w:firstLine="0"/>
            </w:pPr>
          </w:p>
        </w:tc>
        <w:tc>
          <w:tcPr>
            <w:tcW w:w="1924" w:type="pct"/>
            <w:gridSpan w:val="2"/>
            <w:tcBorders>
              <w:left w:val="double" w:sz="4" w:space="0" w:color="6076B4" w:themeColor="accent1"/>
              <w:bottom w:val="single" w:sz="8" w:space="0" w:color="6076B4" w:themeColor="accent1"/>
            </w:tcBorders>
          </w:tcPr>
          <w:p w14:paraId="297FA1D6" w14:textId="5D8224D8"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112FC769" w14:textId="2D5F7CD1"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6A3228" w14:paraId="5711CDBD" w14:textId="57077D35"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7EF74928" w14:textId="317C9D8C" w:rsidR="00676A3A" w:rsidRPr="00BD4D95" w:rsidRDefault="00676A3A" w:rsidP="00BC4A2A">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6FBE8228" w14:textId="48D7BA5B"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00" w:type="pct"/>
            <w:tcBorders>
              <w:bottom w:val="single" w:sz="18" w:space="0" w:color="6076B4" w:themeColor="accent1"/>
            </w:tcBorders>
          </w:tcPr>
          <w:p w14:paraId="7A9437D5" w14:textId="77FB816A"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232ED799" w14:textId="51D454F2"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49" w:type="pct"/>
            <w:tcBorders>
              <w:bottom w:val="single" w:sz="18" w:space="0" w:color="6076B4" w:themeColor="accent1"/>
            </w:tcBorders>
          </w:tcPr>
          <w:p w14:paraId="555B348B" w14:textId="418ECA94"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BD4D95" w14:paraId="50894EFE" w14:textId="77777777" w:rsidTr="009E48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B913863" w14:textId="0BB5B986" w:rsidR="00BD4D95" w:rsidRDefault="00BC4A2A" w:rsidP="00BC4A2A">
            <w:pPr>
              <w:ind w:firstLine="0"/>
              <w:jc w:val="center"/>
            </w:pPr>
            <w:r>
              <w:t>Fundamental</w:t>
            </w:r>
          </w:p>
        </w:tc>
        <w:tc>
          <w:tcPr>
            <w:tcW w:w="1024" w:type="pct"/>
            <w:tcBorders>
              <w:top w:val="single" w:sz="18" w:space="0" w:color="6076B4" w:themeColor="accent1"/>
              <w:left w:val="double" w:sz="4" w:space="0" w:color="6076B4" w:themeColor="accent1"/>
            </w:tcBorders>
          </w:tcPr>
          <w:p w14:paraId="3D2D1EBC" w14:textId="7F2C0D3D"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w:t>
            </w:r>
            <w:r w:rsidR="00640A75">
              <w:t>4</w:t>
            </w:r>
          </w:p>
        </w:tc>
        <w:tc>
          <w:tcPr>
            <w:tcW w:w="900" w:type="pct"/>
            <w:tcBorders>
              <w:top w:val="single" w:sz="18" w:space="0" w:color="6076B4" w:themeColor="accent1"/>
            </w:tcBorders>
          </w:tcPr>
          <w:p w14:paraId="0700D403" w14:textId="315E92F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607</w:t>
            </w:r>
            <w:r w:rsidR="00640A75">
              <w:t>9</w:t>
            </w:r>
          </w:p>
        </w:tc>
        <w:tc>
          <w:tcPr>
            <w:tcW w:w="1026" w:type="pct"/>
            <w:tcBorders>
              <w:top w:val="single" w:sz="18" w:space="0" w:color="6076B4" w:themeColor="accent1"/>
            </w:tcBorders>
          </w:tcPr>
          <w:p w14:paraId="45D23608" w14:textId="64A710E8"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120.68</w:t>
            </w:r>
          </w:p>
        </w:tc>
        <w:tc>
          <w:tcPr>
            <w:tcW w:w="949" w:type="pct"/>
            <w:tcBorders>
              <w:top w:val="single" w:sz="18" w:space="0" w:color="6076B4" w:themeColor="accent1"/>
            </w:tcBorders>
          </w:tcPr>
          <w:p w14:paraId="2C6F9A90" w14:textId="5ACF148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2000</w:t>
            </w:r>
          </w:p>
        </w:tc>
      </w:tr>
      <w:tr w:rsidR="006A3228" w14:paraId="5E59C0CF" w14:textId="26FB8D9E"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610EBE99" w14:textId="4E78B288" w:rsidR="00676A3A" w:rsidRDefault="00BC4A2A" w:rsidP="00BC4A2A">
            <w:pPr>
              <w:ind w:firstLine="0"/>
              <w:jc w:val="center"/>
            </w:pPr>
            <w:r>
              <w:t>2</w:t>
            </w:r>
          </w:p>
        </w:tc>
        <w:tc>
          <w:tcPr>
            <w:tcW w:w="1024" w:type="pct"/>
            <w:tcBorders>
              <w:left w:val="double" w:sz="4" w:space="0" w:color="6076B4" w:themeColor="accent1"/>
            </w:tcBorders>
          </w:tcPr>
          <w:p w14:paraId="0DB2E5DA" w14:textId="0D16587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w:t>
            </w:r>
            <w:r w:rsidR="00640A75">
              <w:t>0.7</w:t>
            </w:r>
          </w:p>
        </w:tc>
        <w:tc>
          <w:tcPr>
            <w:tcW w:w="900" w:type="pct"/>
          </w:tcPr>
          <w:p w14:paraId="23288FC0" w14:textId="7791045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52</w:t>
            </w:r>
            <w:r w:rsidR="00640A75">
              <w:t>25</w:t>
            </w:r>
          </w:p>
        </w:tc>
        <w:tc>
          <w:tcPr>
            <w:tcW w:w="1026" w:type="pct"/>
          </w:tcPr>
          <w:p w14:paraId="661F6B06" w14:textId="30628A51"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173.72</w:t>
            </w:r>
          </w:p>
        </w:tc>
        <w:tc>
          <w:tcPr>
            <w:tcW w:w="949" w:type="pct"/>
          </w:tcPr>
          <w:p w14:paraId="1B74A710" w14:textId="674CEABE"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472</w:t>
            </w:r>
          </w:p>
        </w:tc>
      </w:tr>
    </w:tbl>
    <w:p w14:paraId="6321566A" w14:textId="0F9AB421" w:rsidR="0055597C" w:rsidRDefault="002D16D6" w:rsidP="004F27EF">
      <w:r>
        <w:lastRenderedPageBreak/>
        <w:t xml:space="preserve">It is clear from </w:t>
      </w:r>
      <w:r>
        <w:fldChar w:fldCharType="begin"/>
      </w:r>
      <w:r>
        <w:instrText xml:space="preserve"> REF _Ref520459325 \h </w:instrText>
      </w:r>
      <w:r>
        <w:fldChar w:fldCharType="separate"/>
      </w:r>
      <w:r w:rsidR="00D93618">
        <w:t xml:space="preserve">Table </w:t>
      </w:r>
      <w:r w:rsidR="00D93618">
        <w:rPr>
          <w:noProof/>
        </w:rPr>
        <w:t>12</w:t>
      </w:r>
      <w:r>
        <w:fldChar w:fldCharType="end"/>
      </w:r>
      <w:r>
        <w:t xml:space="preserve"> that the mode frequencies match up quite well, especially the fundamental, between the MWS and measured results. The frequency results mean that the</w:t>
      </w:r>
      <w:r w:rsidR="003E7A4B">
        <w:t xml:space="preserve"> as built</w:t>
      </w:r>
      <w:r>
        <w:t xml:space="preserve"> </w:t>
      </w:r>
      <w:r w:rsidR="003E7A4B">
        <w:t>dimensions of the cavity</w:t>
      </w:r>
      <w:r w:rsidR="00E405E4">
        <w:t xml:space="preserve"> are</w:t>
      </w:r>
      <w:r w:rsidR="003E7A4B">
        <w:t xml:space="preserve"> essentially the same as that used in the simulation model.</w:t>
      </w:r>
    </w:p>
    <w:p w14:paraId="4B6692AB" w14:textId="345A2755" w:rsidR="00F8445A" w:rsidRPr="00933399" w:rsidRDefault="00B40599" w:rsidP="00202750">
      <w:pPr>
        <w:rPr>
          <w:b/>
        </w:rPr>
      </w:pPr>
      <w:r>
        <w:rPr>
          <w:noProof/>
        </w:rPr>
        <w:drawing>
          <wp:anchor distT="0" distB="0" distL="114300" distR="114300" simplePos="0" relativeHeight="252314624" behindDoc="0" locked="0" layoutInCell="1" allowOverlap="1" wp14:anchorId="4B5B3D1F" wp14:editId="587AA920">
            <wp:simplePos x="0" y="0"/>
            <wp:positionH relativeFrom="column">
              <wp:align>center</wp:align>
            </wp:positionH>
            <wp:positionV relativeFrom="paragraph">
              <wp:posOffset>1072515</wp:posOffset>
            </wp:positionV>
            <wp:extent cx="3657600" cy="4507865"/>
            <wp:effectExtent l="0" t="0" r="0" b="635"/>
            <wp:wrapTopAndBottom/>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G_3105.jpg"/>
                    <pic:cNvPicPr/>
                  </pic:nvPicPr>
                  <pic:blipFill>
                    <a:blip r:embed="rId211"/>
                    <a:stretch>
                      <a:fillRect/>
                    </a:stretch>
                  </pic:blipFill>
                  <pic:spPr>
                    <a:xfrm>
                      <a:off x="0" y="0"/>
                      <a:ext cx="3657600" cy="45078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6672" behindDoc="0" locked="0" layoutInCell="1" allowOverlap="1" wp14:anchorId="6570F4F5" wp14:editId="74B7231D">
                <wp:simplePos x="0" y="0"/>
                <wp:positionH relativeFrom="column">
                  <wp:align>center</wp:align>
                </wp:positionH>
                <wp:positionV relativeFrom="paragraph">
                  <wp:posOffset>5583055</wp:posOffset>
                </wp:positionV>
                <wp:extent cx="3657600" cy="635"/>
                <wp:effectExtent l="0" t="0" r="0" b="0"/>
                <wp:wrapTopAndBottom/>
                <wp:docPr id="723" name="Text Box 7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B5BA9DD" w14:textId="7721CE3E" w:rsidR="0049129E" w:rsidRPr="003419F1" w:rsidRDefault="0049129E" w:rsidP="00481C6C">
                            <w:pPr>
                              <w:pStyle w:val="Caption"/>
                              <w:rPr>
                                <w:noProof/>
                                <w:sz w:val="22"/>
                                <w:szCs w:val="22"/>
                              </w:rPr>
                            </w:pPr>
                            <w:bookmarkStart w:id="631" w:name="_Ref520461076"/>
                            <w:r>
                              <w:t xml:space="preserve">Figure </w:t>
                            </w:r>
                            <w:r>
                              <w:rPr>
                                <w:noProof/>
                              </w:rPr>
                              <w:fldChar w:fldCharType="begin"/>
                            </w:r>
                            <w:r>
                              <w:rPr>
                                <w:noProof/>
                              </w:rPr>
                              <w:instrText xml:space="preserve"> SEQ Figure \* ARABIC </w:instrText>
                            </w:r>
                            <w:r>
                              <w:rPr>
                                <w:noProof/>
                              </w:rPr>
                              <w:fldChar w:fldCharType="separate"/>
                            </w:r>
                            <w:r>
                              <w:rPr>
                                <w:noProof/>
                              </w:rPr>
                              <w:t>197</w:t>
                            </w:r>
                            <w:r>
                              <w:rPr>
                                <w:noProof/>
                              </w:rPr>
                              <w:fldChar w:fldCharType="end"/>
                            </w:r>
                            <w:bookmarkEnd w:id="631"/>
                            <w:r>
                              <w:t>: The unloaded cavity with both the HOM cavity and PA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70F4F5" id="Text Box 723" o:spid="_x0000_s1223" type="#_x0000_t202" style="position:absolute;left:0;text-align:left;margin-left:0;margin-top:439.6pt;width:4in;height:.05pt;z-index:252316672;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" stroked="f">
                <v:textbox style="mso-fit-shape-to-text:t" inset="0,0,0,0">
                  <w:txbxContent>
                    <w:p w14:paraId="3B5BA9DD" w14:textId="7721CE3E" w:rsidR="0049129E" w:rsidRPr="003419F1" w:rsidRDefault="0049129E" w:rsidP="00481C6C">
                      <w:pPr>
                        <w:pStyle w:val="Caption"/>
                        <w:rPr>
                          <w:noProof/>
                          <w:sz w:val="22"/>
                          <w:szCs w:val="22"/>
                        </w:rPr>
                      </w:pPr>
                      <w:bookmarkStart w:id="632" w:name="_Ref520461076"/>
                      <w:r>
                        <w:t xml:space="preserve">Figure </w:t>
                      </w:r>
                      <w:r>
                        <w:rPr>
                          <w:noProof/>
                        </w:rPr>
                        <w:fldChar w:fldCharType="begin"/>
                      </w:r>
                      <w:r>
                        <w:rPr>
                          <w:noProof/>
                        </w:rPr>
                        <w:instrText xml:space="preserve"> SEQ Figure \* ARABIC </w:instrText>
                      </w:r>
                      <w:r>
                        <w:rPr>
                          <w:noProof/>
                        </w:rPr>
                        <w:fldChar w:fldCharType="separate"/>
                      </w:r>
                      <w:r>
                        <w:rPr>
                          <w:noProof/>
                        </w:rPr>
                        <w:t>197</w:t>
                      </w:r>
                      <w:r>
                        <w:rPr>
                          <w:noProof/>
                        </w:rPr>
                        <w:fldChar w:fldCharType="end"/>
                      </w:r>
                      <w:bookmarkEnd w:id="632"/>
                      <w:r>
                        <w:t>: The unloaded cavity with both the HOM cavity and PA installed.</w:t>
                      </w:r>
                    </w:p>
                  </w:txbxContent>
                </v:textbox>
                <w10:wrap type="topAndBottom"/>
              </v:shape>
            </w:pict>
          </mc:Fallback>
        </mc:AlternateContent>
      </w:r>
      <w:r w:rsidR="00202750" w:rsidRPr="00933399">
        <w:rPr>
          <w:b/>
        </w:rPr>
        <w:t xml:space="preserve">However, the Q of the unloaded cavity is clearly problematic: </w:t>
      </w:r>
      <w:r w:rsidR="00FB00F2" w:rsidRPr="00933399">
        <w:rPr>
          <w:b/>
        </w:rPr>
        <w:t>The</w:t>
      </w:r>
      <w:r w:rsidR="00202750" w:rsidRPr="00933399">
        <w:rPr>
          <w:b/>
        </w:rPr>
        <w:t xml:space="preserve"> Q of the fundamental is 3 times smaller than the expected value.</w:t>
      </w:r>
      <w:r w:rsidR="001E6D69">
        <w:rPr>
          <w:b/>
        </w:rPr>
        <w:t xml:space="preserve"> The lower</w:t>
      </w:r>
      <w:r w:rsidR="005432D3">
        <w:rPr>
          <w:b/>
        </w:rPr>
        <w:t>ed Q for mode 2 is explained by noting that its H field is strong in the PA shell and the cathode resonator is made of a</w:t>
      </w:r>
      <w:r w:rsidR="00D32EF0">
        <w:rPr>
          <w:b/>
        </w:rPr>
        <w:t>luminum rather than copper: these two conditions give</w:t>
      </w:r>
      <w:r w:rsidR="005432D3">
        <w:rPr>
          <w:b/>
        </w:rPr>
        <w:t xml:space="preserve"> extra damping.</w:t>
      </w:r>
      <w:r w:rsidR="00554EF2">
        <w:rPr>
          <w:b/>
        </w:rPr>
        <w:t xml:space="preserve"> See</w:t>
      </w:r>
      <w:r w:rsidR="00BD5559">
        <w:rPr>
          <w:b/>
        </w:rPr>
        <w:t xml:space="preserve"> </w:t>
      </w:r>
      <w:r w:rsidR="00BD5559" w:rsidRPr="00BD5559">
        <w:rPr>
          <w:b/>
        </w:rPr>
        <w:fldChar w:fldCharType="begin"/>
      </w:r>
      <w:r w:rsidR="00BD5559" w:rsidRPr="00BD5559">
        <w:rPr>
          <w:b/>
        </w:rPr>
        <w:instrText xml:space="preserve"> REF _Ref520271629 \h  \* MERGEFORMAT </w:instrText>
      </w:r>
      <w:r w:rsidR="00BD5559" w:rsidRPr="00BD5559">
        <w:rPr>
          <w:b/>
        </w:rPr>
      </w:r>
      <w:r w:rsidR="00BD5559" w:rsidRPr="00BD5559">
        <w:rPr>
          <w:b/>
        </w:rPr>
        <w:fldChar w:fldCharType="separate"/>
      </w:r>
      <w:r w:rsidR="00D93618" w:rsidRPr="00D93618">
        <w:rPr>
          <w:b/>
        </w:rPr>
        <w:t xml:space="preserve">Figure </w:t>
      </w:r>
      <w:r w:rsidR="00D93618" w:rsidRPr="00D93618">
        <w:rPr>
          <w:b/>
          <w:noProof/>
        </w:rPr>
        <w:t>195</w:t>
      </w:r>
      <w:r w:rsidR="00BD5559" w:rsidRPr="00BD5559">
        <w:rPr>
          <w:b/>
        </w:rPr>
        <w:fldChar w:fldCharType="end"/>
      </w:r>
      <w:r w:rsidR="00066587">
        <w:rPr>
          <w:b/>
        </w:rPr>
        <w:t>(b).</w:t>
      </w:r>
    </w:p>
    <w:p w14:paraId="53CED6F1" w14:textId="67DE9D26" w:rsidR="00707E08" w:rsidRDefault="00707E08" w:rsidP="00707E08">
      <w:pPr>
        <w:pStyle w:val="Heading3"/>
      </w:pPr>
      <w:bookmarkStart w:id="633" w:name="_Ref520723697"/>
      <w:bookmarkStart w:id="634" w:name="_Toc522881102"/>
      <w:r>
        <w:t>Low Q investigation</w:t>
      </w:r>
      <w:bookmarkEnd w:id="633"/>
      <w:bookmarkEnd w:id="634"/>
    </w:p>
    <w:p w14:paraId="2EA7D095" w14:textId="11232B52" w:rsidR="006466CC" w:rsidRDefault="003311E8" w:rsidP="00202750">
      <w:r>
        <w:t>T</w:t>
      </w:r>
      <w:r w:rsidR="000B3DC7">
        <w:t>he</w:t>
      </w:r>
      <w:r w:rsidR="00707E08">
        <w:t xml:space="preserve"> </w:t>
      </w:r>
      <w:r w:rsidR="000B3DC7">
        <w:t>Q</w:t>
      </w:r>
      <w:r w:rsidR="00707E08">
        <w:t xml:space="preserve"> of the fundamental</w:t>
      </w:r>
      <w:r>
        <w:t xml:space="preserve"> that</w:t>
      </w:r>
      <w:r w:rsidR="00707E08">
        <w:t xml:space="preserve"> </w:t>
      </w:r>
      <w:r w:rsidR="000B3DC7">
        <w:t>is 3 times smal</w:t>
      </w:r>
      <w:r>
        <w:t xml:space="preserve">ler than expected is somewhat problematic but it has to be put in perspective: the magnetic fields are fundamentally different when the garnet is installed into the cavity. This can be seen by comparing the magnetic fields of the fundamental shown in </w:t>
      </w:r>
      <w:r>
        <w:fldChar w:fldCharType="begin"/>
      </w:r>
      <w:r>
        <w:instrText xml:space="preserve"> REF _Ref520271629 \h </w:instrText>
      </w:r>
      <w:r>
        <w:fldChar w:fldCharType="separate"/>
      </w:r>
      <w:r w:rsidR="00D93618">
        <w:t xml:space="preserve">Figure </w:t>
      </w:r>
      <w:r w:rsidR="00D93618">
        <w:rPr>
          <w:noProof/>
        </w:rPr>
        <w:lastRenderedPageBreak/>
        <w:t>195</w:t>
      </w:r>
      <w:r>
        <w:fldChar w:fldCharType="end"/>
      </w:r>
      <w:r>
        <w:t xml:space="preserve"> and </w:t>
      </w:r>
      <w:r>
        <w:fldChar w:fldCharType="begin"/>
      </w:r>
      <w:r>
        <w:instrText xml:space="preserve"> REF _Ref520271934 \h </w:instrText>
      </w:r>
      <w:r>
        <w:fldChar w:fldCharType="separate"/>
      </w:r>
      <w:r w:rsidR="00D93618">
        <w:t xml:space="preserve">Figure </w:t>
      </w:r>
      <w:r w:rsidR="00D93618">
        <w:rPr>
          <w:noProof/>
        </w:rPr>
        <w:t>201</w:t>
      </w:r>
      <w:r>
        <w:fldChar w:fldCharType="end"/>
      </w:r>
      <w:r>
        <w:t>.</w:t>
      </w:r>
      <w:r w:rsidR="005875DB">
        <w:t xml:space="preserve"> </w:t>
      </w:r>
      <w:r w:rsidR="00AC1B01">
        <w:t xml:space="preserve">However, we still need to understand why. </w:t>
      </w:r>
      <w:r w:rsidR="005875DB">
        <w:t>The way we chose to understand the source of the problem is to disconnect both the HOM cavity, the PA</w:t>
      </w:r>
      <w:r w:rsidR="00AC1B01">
        <w:t xml:space="preserve">,  the PA cone (see </w:t>
      </w:r>
      <w:r w:rsidR="00AC1B01">
        <w:fldChar w:fldCharType="begin"/>
      </w:r>
      <w:r w:rsidR="00AC1B01">
        <w:instrText xml:space="preserve"> REF _Ref509302684 \h </w:instrText>
      </w:r>
      <w:r w:rsidR="00AC1B01">
        <w:fldChar w:fldCharType="separate"/>
      </w:r>
      <w:r w:rsidR="00D93618">
        <w:t xml:space="preserve">Figure </w:t>
      </w:r>
      <w:r w:rsidR="00D93618">
        <w:rPr>
          <w:noProof/>
        </w:rPr>
        <w:t>160</w:t>
      </w:r>
      <w:r w:rsidR="00AC1B01">
        <w:fldChar w:fldCharType="end"/>
      </w:r>
      <w:r w:rsidR="00AC1B01">
        <w:t xml:space="preserve">(c)) </w:t>
      </w:r>
      <w:r w:rsidR="005875DB">
        <w:t xml:space="preserve"> and the coupling ring from the main body of the cavity. This means the problem of the low Q can be </w:t>
      </w:r>
      <w:r w:rsidR="00003AF1">
        <w:rPr>
          <w:noProof/>
        </w:rPr>
        <mc:AlternateContent>
          <mc:Choice Requires="wps">
            <w:drawing>
              <wp:anchor distT="0" distB="0" distL="114300" distR="114300" simplePos="0" relativeHeight="252319744" behindDoc="0" locked="0" layoutInCell="1" allowOverlap="1" wp14:anchorId="4BD3285B" wp14:editId="267A7F48">
                <wp:simplePos x="0" y="0"/>
                <wp:positionH relativeFrom="column">
                  <wp:align>center</wp:align>
                </wp:positionH>
                <wp:positionV relativeFrom="paragraph">
                  <wp:posOffset>3348355</wp:posOffset>
                </wp:positionV>
                <wp:extent cx="6016752" cy="457200"/>
                <wp:effectExtent l="0" t="0" r="3175" b="0"/>
                <wp:wrapTopAndBottom/>
                <wp:docPr id="721" name="Text Box 721"/>
                <wp:cNvGraphicFramePr/>
                <a:graphic xmlns:a="http://schemas.openxmlformats.org/drawingml/2006/main">
                  <a:graphicData uri="http://schemas.microsoft.com/office/word/2010/wordprocessingShape">
                    <wps:wsp>
                      <wps:cNvSpPr txBox="1"/>
                      <wps:spPr>
                        <a:xfrm>
                          <a:off x="0" y="0"/>
                          <a:ext cx="6016752" cy="457200"/>
                        </a:xfrm>
                        <a:prstGeom prst="rect">
                          <a:avLst/>
                        </a:prstGeom>
                        <a:solidFill>
                          <a:prstClr val="white"/>
                        </a:solidFill>
                        <a:ln>
                          <a:noFill/>
                        </a:ln>
                      </wps:spPr>
                      <wps:txbx>
                        <w:txbxContent>
                          <w:p w14:paraId="2ABC045A" w14:textId="31BB4EFF" w:rsidR="0049129E" w:rsidRPr="00F63E78" w:rsidRDefault="0049129E" w:rsidP="005D558F">
                            <w:pPr>
                              <w:pStyle w:val="Caption"/>
                              <w:rPr>
                                <w:sz w:val="22"/>
                                <w:szCs w:val="22"/>
                              </w:rPr>
                            </w:pPr>
                            <w:bookmarkStart w:id="635" w:name="_Ref520713825"/>
                            <w:r>
                              <w:t xml:space="preserve">Figure </w:t>
                            </w:r>
                            <w:r>
                              <w:rPr>
                                <w:noProof/>
                              </w:rPr>
                              <w:fldChar w:fldCharType="begin"/>
                            </w:r>
                            <w:r>
                              <w:rPr>
                                <w:noProof/>
                              </w:rPr>
                              <w:instrText xml:space="preserve"> SEQ Figure \* ARABIC </w:instrText>
                            </w:r>
                            <w:r>
                              <w:rPr>
                                <w:noProof/>
                              </w:rPr>
                              <w:fldChar w:fldCharType="separate"/>
                            </w:r>
                            <w:r>
                              <w:rPr>
                                <w:noProof/>
                              </w:rPr>
                              <w:t>198</w:t>
                            </w:r>
                            <w:r>
                              <w:rPr>
                                <w:noProof/>
                              </w:rPr>
                              <w:fldChar w:fldCharType="end"/>
                            </w:r>
                            <w:bookmarkEnd w:id="635"/>
                            <w:r>
                              <w:t>: The magnetic field distribution for the fundamental and mode 2 for an “empty” cavity. For the fundamental, the magnetic fields are concentrated in the neck region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D3285B" id="Text Box 721" o:spid="_x0000_s1224" type="#_x0000_t202" style="position:absolute;left:0;text-align:left;margin-left:0;margin-top:263.65pt;width:473.75pt;height:36pt;z-index:2523197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" stroked="f">
                <v:textbox style="mso-fit-shape-to-text:t" inset="0,0,0,0">
                  <w:txbxContent>
                    <w:p w14:paraId="2ABC045A" w14:textId="31BB4EFF" w:rsidR="0049129E" w:rsidRPr="00F63E78" w:rsidRDefault="0049129E" w:rsidP="005D558F">
                      <w:pPr>
                        <w:pStyle w:val="Caption"/>
                        <w:rPr>
                          <w:sz w:val="22"/>
                          <w:szCs w:val="22"/>
                        </w:rPr>
                      </w:pPr>
                      <w:bookmarkStart w:id="636" w:name="_Ref520713825"/>
                      <w:r>
                        <w:t xml:space="preserve">Figure </w:t>
                      </w:r>
                      <w:r>
                        <w:rPr>
                          <w:noProof/>
                        </w:rPr>
                        <w:fldChar w:fldCharType="begin"/>
                      </w:r>
                      <w:r>
                        <w:rPr>
                          <w:noProof/>
                        </w:rPr>
                        <w:instrText xml:space="preserve"> SEQ Figure \* ARABIC </w:instrText>
                      </w:r>
                      <w:r>
                        <w:rPr>
                          <w:noProof/>
                        </w:rPr>
                        <w:fldChar w:fldCharType="separate"/>
                      </w:r>
                      <w:r>
                        <w:rPr>
                          <w:noProof/>
                        </w:rPr>
                        <w:t>198</w:t>
                      </w:r>
                      <w:r>
                        <w:rPr>
                          <w:noProof/>
                        </w:rPr>
                        <w:fldChar w:fldCharType="end"/>
                      </w:r>
                      <w:bookmarkEnd w:id="636"/>
                      <w:r>
                        <w:t>: The magnetic field distribution for the fundamental and mode 2 for an “empty” cavity. For the fundamental, the magnetic fields are concentrated in the neck region of the cavity.</w:t>
                      </w:r>
                    </w:p>
                  </w:txbxContent>
                </v:textbox>
                <w10:wrap type="topAndBottom"/>
              </v:shape>
            </w:pict>
          </mc:Fallback>
        </mc:AlternateContent>
      </w:r>
      <w:r w:rsidR="00003AF1">
        <w:rPr>
          <w:noProof/>
        </w:rPr>
        <w:drawing>
          <wp:anchor distT="0" distB="0" distL="114300" distR="114300" simplePos="0" relativeHeight="252317696" behindDoc="0" locked="0" layoutInCell="1" allowOverlap="1" wp14:anchorId="7996C9BA" wp14:editId="5F9741AA">
            <wp:simplePos x="0" y="0"/>
            <wp:positionH relativeFrom="column">
              <wp:posOffset>190500</wp:posOffset>
            </wp:positionH>
            <wp:positionV relativeFrom="paragraph">
              <wp:posOffset>1140041</wp:posOffset>
            </wp:positionV>
            <wp:extent cx="6016752" cy="2011680"/>
            <wp:effectExtent l="0" t="0" r="3175" b="0"/>
            <wp:wrapTopAndBottom/>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empty_cavity.png"/>
                    <pic:cNvPicPr/>
                  </pic:nvPicPr>
                  <pic:blipFill>
                    <a:blip r:embed="rId212"/>
                    <a:stretch>
                      <a:fillRect/>
                    </a:stretch>
                  </pic:blipFill>
                  <pic:spPr>
                    <a:xfrm>
                      <a:off x="0" y="0"/>
                      <a:ext cx="6016752" cy="2011680"/>
                    </a:xfrm>
                    <a:prstGeom prst="rect">
                      <a:avLst/>
                    </a:prstGeom>
                  </pic:spPr>
                </pic:pic>
              </a:graphicData>
            </a:graphic>
            <wp14:sizeRelH relativeFrom="margin">
              <wp14:pctWidth>0</wp14:pctWidth>
            </wp14:sizeRelH>
            <wp14:sizeRelV relativeFrom="margin">
              <wp14:pctHeight>0</wp14:pctHeight>
            </wp14:sizeRelV>
          </wp:anchor>
        </w:drawing>
      </w:r>
      <w:r w:rsidR="005875DB">
        <w:t>isolated to the main cavity body.</w:t>
      </w:r>
      <w:r w:rsidR="0057244B">
        <w:t xml:space="preserve"> The </w:t>
      </w:r>
      <w:r w:rsidR="00D134CF">
        <w:t xml:space="preserve">MWS simulation of the </w:t>
      </w:r>
      <w:r w:rsidR="0057244B">
        <w:t>“</w:t>
      </w:r>
      <w:r w:rsidR="00D134CF">
        <w:t>empty</w:t>
      </w:r>
      <w:r w:rsidR="0057244B">
        <w:t xml:space="preserve">” cavity is shown in </w:t>
      </w:r>
      <w:r w:rsidR="00AC0270">
        <w:fldChar w:fldCharType="begin"/>
      </w:r>
      <w:r w:rsidR="00AC0270">
        <w:instrText xml:space="preserve"> REF _Ref520713825 \h </w:instrText>
      </w:r>
      <w:r w:rsidR="00AC0270">
        <w:fldChar w:fldCharType="separate"/>
      </w:r>
      <w:r w:rsidR="00D93618">
        <w:t xml:space="preserve">Figure </w:t>
      </w:r>
      <w:r w:rsidR="00D93618">
        <w:rPr>
          <w:noProof/>
        </w:rPr>
        <w:t>198</w:t>
      </w:r>
      <w:r w:rsidR="00AC0270">
        <w:fldChar w:fldCharType="end"/>
      </w:r>
      <w:r w:rsidR="00AC0270">
        <w:t>.</w:t>
      </w:r>
    </w:p>
    <w:p w14:paraId="710370D0" w14:textId="458DA206" w:rsidR="006466CC" w:rsidRDefault="006466CC" w:rsidP="00202750"/>
    <w:p w14:paraId="704D364B" w14:textId="453B4131" w:rsidR="006466CC" w:rsidRDefault="0001415B" w:rsidP="00202750">
      <w:r>
        <w:t>Photos of t</w:t>
      </w:r>
      <w:r w:rsidR="00AC1B01">
        <w:t xml:space="preserve">he “empty” cavity is shown in </w:t>
      </w:r>
      <w:r w:rsidR="00D93C07">
        <w:fldChar w:fldCharType="begin"/>
      </w:r>
      <w:r w:rsidR="00D93C07">
        <w:instrText xml:space="preserve"> REF _Ref520713124 \h </w:instrText>
      </w:r>
      <w:r w:rsidR="00D93C07">
        <w:fldChar w:fldCharType="separate"/>
      </w:r>
      <w:r w:rsidR="00D93618">
        <w:t xml:space="preserve">Figure </w:t>
      </w:r>
      <w:r w:rsidR="00D93618">
        <w:rPr>
          <w:noProof/>
        </w:rPr>
        <w:t>199</w:t>
      </w:r>
      <w:r w:rsidR="00D93C07">
        <w:fldChar w:fldCharType="end"/>
      </w:r>
      <w:r w:rsidR="00AC1B01">
        <w:t>.</w:t>
      </w:r>
    </w:p>
    <w:p w14:paraId="3A84A212" w14:textId="50029F8E" w:rsidR="00BC38AC" w:rsidRDefault="00BC38AC" w:rsidP="00202750">
      <w:r>
        <w:t xml:space="preserve">The MWS and measured results are summarized in </w:t>
      </w:r>
      <w:r w:rsidR="00B916EE">
        <w:fldChar w:fldCharType="begin"/>
      </w:r>
      <w:r w:rsidR="00B916EE">
        <w:instrText xml:space="preserve"> REF _Ref520712139 \h </w:instrText>
      </w:r>
      <w:r w:rsidR="00B916EE">
        <w:fldChar w:fldCharType="separate"/>
      </w:r>
      <w:r w:rsidR="00D93618">
        <w:t xml:space="preserve">Table </w:t>
      </w:r>
      <w:r w:rsidR="00D93618">
        <w:rPr>
          <w:noProof/>
        </w:rPr>
        <w:t>13</w:t>
      </w:r>
      <w:r w:rsidR="00B916EE">
        <w:fldChar w:fldCharType="end"/>
      </w:r>
      <w:r>
        <w:t>.</w:t>
      </w:r>
      <w:r w:rsidR="000E5D2B">
        <w:t xml:space="preserve"> These results show that although the Q is improved by about 30%</w:t>
      </w:r>
      <w:r w:rsidR="00571102">
        <w:t xml:space="preserve"> for the fundamental Q shown in </w:t>
      </w:r>
      <w:r w:rsidR="00571102">
        <w:fldChar w:fldCharType="begin"/>
      </w:r>
      <w:r w:rsidR="00571102">
        <w:instrText xml:space="preserve"> REF _Ref520459325 \h </w:instrText>
      </w:r>
      <w:r w:rsidR="00571102">
        <w:fldChar w:fldCharType="separate"/>
      </w:r>
      <w:r w:rsidR="00D93618">
        <w:t xml:space="preserve">Table </w:t>
      </w:r>
      <w:r w:rsidR="00D93618">
        <w:rPr>
          <w:noProof/>
        </w:rPr>
        <w:t>12</w:t>
      </w:r>
      <w:r w:rsidR="00571102">
        <w:fldChar w:fldCharType="end"/>
      </w:r>
      <w:r w:rsidR="000E5D2B">
        <w:t xml:space="preserve">, the </w:t>
      </w:r>
      <w:r w:rsidR="00CF0AE6">
        <w:t xml:space="preserve">low Q </w:t>
      </w:r>
      <w:r w:rsidR="000E5D2B">
        <w:t>problem remains.</w:t>
      </w:r>
    </w:p>
    <w:p w14:paraId="1508D84E" w14:textId="4A1F4D56" w:rsidR="00315738" w:rsidRDefault="00315738" w:rsidP="00315738">
      <w:pPr>
        <w:pStyle w:val="Caption"/>
        <w:keepNext/>
      </w:pPr>
      <w:bookmarkStart w:id="637" w:name="_Ref520712139"/>
      <w:r>
        <w:t xml:space="preserve">Table </w:t>
      </w:r>
      <w:r w:rsidR="00A51DEC">
        <w:rPr>
          <w:noProof/>
        </w:rPr>
        <w:fldChar w:fldCharType="begin"/>
      </w:r>
      <w:r w:rsidR="00A51DEC">
        <w:rPr>
          <w:noProof/>
        </w:rPr>
        <w:instrText xml:space="preserve"> SEQ Table \* ARABIC </w:instrText>
      </w:r>
      <w:r w:rsidR="00A51DEC">
        <w:rPr>
          <w:noProof/>
        </w:rPr>
        <w:fldChar w:fldCharType="separate"/>
      </w:r>
      <w:r w:rsidR="00D93618">
        <w:rPr>
          <w:noProof/>
        </w:rPr>
        <w:t>13</w:t>
      </w:r>
      <w:r w:rsidR="00A51DEC">
        <w:rPr>
          <w:noProof/>
        </w:rPr>
        <w:fldChar w:fldCharType="end"/>
      </w:r>
      <w:bookmarkEnd w:id="637"/>
      <w:r>
        <w:t>: Comparison between MWS and measured results for the unloaded cavity</w:t>
      </w:r>
      <w:r w:rsidR="002B610A">
        <w:t>. MWS uses shorted ports while the measurements had open ports.</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315738" w14:paraId="6520F049" w14:textId="77777777" w:rsidTr="005368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7C0DB5D6" w14:textId="77777777" w:rsidR="00315738" w:rsidRDefault="00315738" w:rsidP="0053687C">
            <w:pPr>
              <w:ind w:firstLine="0"/>
            </w:pPr>
          </w:p>
        </w:tc>
        <w:tc>
          <w:tcPr>
            <w:tcW w:w="1924" w:type="pct"/>
            <w:gridSpan w:val="2"/>
            <w:tcBorders>
              <w:left w:val="double" w:sz="4" w:space="0" w:color="6076B4" w:themeColor="accent1"/>
              <w:bottom w:val="single" w:sz="8" w:space="0" w:color="6076B4" w:themeColor="accent1"/>
            </w:tcBorders>
          </w:tcPr>
          <w:p w14:paraId="3505BFFD"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38A32075"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315738" w14:paraId="5722DDB0"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3BAEFACF" w14:textId="77777777" w:rsidR="00315738" w:rsidRPr="00BD4D95" w:rsidRDefault="00315738" w:rsidP="0053687C">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42D8AC51"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00" w:type="pct"/>
            <w:tcBorders>
              <w:bottom w:val="single" w:sz="18" w:space="0" w:color="6076B4" w:themeColor="accent1"/>
            </w:tcBorders>
          </w:tcPr>
          <w:p w14:paraId="0D578675"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71CDE09C"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49" w:type="pct"/>
            <w:tcBorders>
              <w:bottom w:val="single" w:sz="18" w:space="0" w:color="6076B4" w:themeColor="accent1"/>
            </w:tcBorders>
          </w:tcPr>
          <w:p w14:paraId="022EC406"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315738" w14:paraId="0A6D2565" w14:textId="77777777" w:rsidTr="005368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F9F9C07" w14:textId="77777777" w:rsidR="00315738" w:rsidRDefault="00315738" w:rsidP="0053687C">
            <w:pPr>
              <w:ind w:firstLine="0"/>
              <w:jc w:val="center"/>
            </w:pPr>
            <w:r>
              <w:t>Fundamental</w:t>
            </w:r>
          </w:p>
        </w:tc>
        <w:tc>
          <w:tcPr>
            <w:tcW w:w="1024" w:type="pct"/>
            <w:tcBorders>
              <w:top w:val="single" w:sz="18" w:space="0" w:color="6076B4" w:themeColor="accent1"/>
              <w:left w:val="double" w:sz="4" w:space="0" w:color="6076B4" w:themeColor="accent1"/>
            </w:tcBorders>
          </w:tcPr>
          <w:p w14:paraId="5931A962" w14:textId="3F9C43B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148.04</w:t>
            </w:r>
          </w:p>
        </w:tc>
        <w:tc>
          <w:tcPr>
            <w:tcW w:w="900" w:type="pct"/>
            <w:tcBorders>
              <w:top w:val="single" w:sz="18" w:space="0" w:color="6076B4" w:themeColor="accent1"/>
            </w:tcBorders>
          </w:tcPr>
          <w:p w14:paraId="613C03B8" w14:textId="014CB78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8000</w:t>
            </w:r>
          </w:p>
        </w:tc>
        <w:tc>
          <w:tcPr>
            <w:tcW w:w="1026" w:type="pct"/>
            <w:tcBorders>
              <w:top w:val="single" w:sz="18" w:space="0" w:color="6076B4" w:themeColor="accent1"/>
            </w:tcBorders>
          </w:tcPr>
          <w:p w14:paraId="566791FE" w14:textId="2B4EF143"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147.</w:t>
            </w:r>
            <w:r w:rsidR="00435062">
              <w:t>5</w:t>
            </w:r>
          </w:p>
        </w:tc>
        <w:tc>
          <w:tcPr>
            <w:tcW w:w="949" w:type="pct"/>
            <w:tcBorders>
              <w:top w:val="single" w:sz="18" w:space="0" w:color="6076B4" w:themeColor="accent1"/>
            </w:tcBorders>
          </w:tcPr>
          <w:p w14:paraId="5E58A98B" w14:textId="7923C17A"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2900</w:t>
            </w:r>
          </w:p>
        </w:tc>
      </w:tr>
      <w:tr w:rsidR="00315738" w14:paraId="30AD1AC3"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18405CC0" w14:textId="77777777" w:rsidR="00315738" w:rsidRDefault="00315738" w:rsidP="0053687C">
            <w:pPr>
              <w:ind w:firstLine="0"/>
              <w:jc w:val="center"/>
            </w:pPr>
            <w:r>
              <w:t>2</w:t>
            </w:r>
          </w:p>
        </w:tc>
        <w:tc>
          <w:tcPr>
            <w:tcW w:w="1024" w:type="pct"/>
            <w:tcBorders>
              <w:left w:val="double" w:sz="4" w:space="0" w:color="6076B4" w:themeColor="accent1"/>
            </w:tcBorders>
          </w:tcPr>
          <w:p w14:paraId="7832E90B" w14:textId="6A331981"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345.0</w:t>
            </w:r>
          </w:p>
        </w:tc>
        <w:tc>
          <w:tcPr>
            <w:tcW w:w="900" w:type="pct"/>
          </w:tcPr>
          <w:p w14:paraId="54234D25" w14:textId="66DDD09A"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14600</w:t>
            </w:r>
          </w:p>
        </w:tc>
        <w:tc>
          <w:tcPr>
            <w:tcW w:w="1026" w:type="pct"/>
          </w:tcPr>
          <w:p w14:paraId="695371E9" w14:textId="29D13ECF" w:rsidR="00315738" w:rsidRDefault="00A02CCF" w:rsidP="0053687C">
            <w:pPr>
              <w:ind w:firstLine="0"/>
              <w:jc w:val="center"/>
              <w:cnfStyle w:val="000000100000" w:firstRow="0" w:lastRow="0" w:firstColumn="0" w:lastColumn="0" w:oddVBand="0" w:evenVBand="0" w:oddHBand="1" w:evenHBand="0" w:firstRowFirstColumn="0" w:firstRowLastColumn="0" w:lastRowFirstColumn="0" w:lastRowLastColumn="0"/>
            </w:pPr>
            <w:r>
              <w:t>342.6</w:t>
            </w:r>
          </w:p>
        </w:tc>
        <w:tc>
          <w:tcPr>
            <w:tcW w:w="949" w:type="pct"/>
          </w:tcPr>
          <w:p w14:paraId="4145DFF2" w14:textId="0E642173" w:rsidR="00315738" w:rsidRDefault="00435062" w:rsidP="0053687C">
            <w:pPr>
              <w:ind w:firstLine="0"/>
              <w:jc w:val="center"/>
              <w:cnfStyle w:val="000000100000" w:firstRow="0" w:lastRow="0" w:firstColumn="0" w:lastColumn="0" w:oddVBand="0" w:evenVBand="0" w:oddHBand="1" w:evenHBand="0" w:firstRowFirstColumn="0" w:firstRowLastColumn="0" w:lastRowFirstColumn="0" w:lastRowLastColumn="0"/>
            </w:pPr>
            <w:r>
              <w:t>~1000</w:t>
            </w:r>
          </w:p>
        </w:tc>
      </w:tr>
    </w:tbl>
    <w:p w14:paraId="3F0A1A63" w14:textId="01B0EDE9" w:rsidR="000E5D2B" w:rsidRDefault="000E5D2B" w:rsidP="00202750"/>
    <w:p w14:paraId="30E787B7" w14:textId="77777777" w:rsidR="008370BC" w:rsidRDefault="008370BC" w:rsidP="00202750"/>
    <w:p w14:paraId="6C00FA3C" w14:textId="250E80EA" w:rsidR="000E5D2B" w:rsidRDefault="00F322F8">
      <w:pPr>
        <w:spacing w:before="0" w:after="200"/>
        <w:ind w:firstLine="0"/>
      </w:pPr>
      <w:r>
        <w:rPr>
          <w:noProof/>
        </w:rPr>
        <w:lastRenderedPageBreak/>
        <w:drawing>
          <wp:anchor distT="0" distB="0" distL="114300" distR="114300" simplePos="0" relativeHeight="252320768" behindDoc="0" locked="0" layoutInCell="1" allowOverlap="1" wp14:anchorId="5961B593" wp14:editId="4C82A64E">
            <wp:simplePos x="0" y="0"/>
            <wp:positionH relativeFrom="column">
              <wp:align>center</wp:align>
            </wp:positionH>
            <wp:positionV relativeFrom="paragraph">
              <wp:posOffset>120650</wp:posOffset>
            </wp:positionV>
            <wp:extent cx="3159760" cy="5723890"/>
            <wp:effectExtent l="0" t="0" r="2540" b="3810"/>
            <wp:wrapTopAndBottom/>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empty_cavity_photos.png"/>
                    <pic:cNvPicPr/>
                  </pic:nvPicPr>
                  <pic:blipFill>
                    <a:blip r:embed="rId213"/>
                    <a:stretch>
                      <a:fillRect/>
                    </a:stretch>
                  </pic:blipFill>
                  <pic:spPr>
                    <a:xfrm>
                      <a:off x="0" y="0"/>
                      <a:ext cx="3160196" cy="5723890"/>
                    </a:xfrm>
                    <a:prstGeom prst="rect">
                      <a:avLst/>
                    </a:prstGeom>
                  </pic:spPr>
                </pic:pic>
              </a:graphicData>
            </a:graphic>
            <wp14:sizeRelH relativeFrom="margin">
              <wp14:pctWidth>0</wp14:pctWidth>
            </wp14:sizeRelH>
            <wp14:sizeRelV relativeFrom="margin">
              <wp14:pctHeight>0</wp14:pctHeight>
            </wp14:sizeRelV>
          </wp:anchor>
        </w:drawing>
      </w:r>
      <w:r w:rsidR="008370BC">
        <w:rPr>
          <w:noProof/>
        </w:rPr>
        <mc:AlternateContent>
          <mc:Choice Requires="wps">
            <w:drawing>
              <wp:anchor distT="0" distB="0" distL="114300" distR="114300" simplePos="0" relativeHeight="252322816" behindDoc="0" locked="0" layoutInCell="1" allowOverlap="1" wp14:anchorId="41F2AA0F" wp14:editId="38745A5D">
                <wp:simplePos x="0" y="0"/>
                <wp:positionH relativeFrom="column">
                  <wp:align>center</wp:align>
                </wp:positionH>
                <wp:positionV relativeFrom="paragraph">
                  <wp:posOffset>5948558</wp:posOffset>
                </wp:positionV>
                <wp:extent cx="4795520" cy="635"/>
                <wp:effectExtent l="0" t="0" r="5080" b="0"/>
                <wp:wrapTopAndBottom/>
                <wp:docPr id="725" name="Text Box 725"/>
                <wp:cNvGraphicFramePr/>
                <a:graphic xmlns:a="http://schemas.openxmlformats.org/drawingml/2006/main">
                  <a:graphicData uri="http://schemas.microsoft.com/office/word/2010/wordprocessingShape">
                    <wps:wsp>
                      <wps:cNvSpPr txBox="1"/>
                      <wps:spPr>
                        <a:xfrm>
                          <a:off x="0" y="0"/>
                          <a:ext cx="4795520" cy="635"/>
                        </a:xfrm>
                        <a:prstGeom prst="rect">
                          <a:avLst/>
                        </a:prstGeom>
                        <a:solidFill>
                          <a:prstClr val="white"/>
                        </a:solidFill>
                        <a:ln>
                          <a:noFill/>
                        </a:ln>
                      </wps:spPr>
                      <wps:txbx>
                        <w:txbxContent>
                          <w:p w14:paraId="6D0EE6F7" w14:textId="4BE1D45A" w:rsidR="0049129E" w:rsidRPr="00661469" w:rsidRDefault="0049129E" w:rsidP="0053687C">
                            <w:pPr>
                              <w:pStyle w:val="Caption"/>
                              <w:rPr>
                                <w:sz w:val="22"/>
                                <w:szCs w:val="22"/>
                              </w:rPr>
                            </w:pPr>
                            <w:bookmarkStart w:id="638" w:name="_Ref520713124"/>
                            <w:r>
                              <w:t xml:space="preserve">Figure </w:t>
                            </w:r>
                            <w:r>
                              <w:rPr>
                                <w:noProof/>
                              </w:rPr>
                              <w:fldChar w:fldCharType="begin"/>
                            </w:r>
                            <w:r>
                              <w:rPr>
                                <w:noProof/>
                              </w:rPr>
                              <w:instrText xml:space="preserve"> SEQ Figure \* ARABIC </w:instrText>
                            </w:r>
                            <w:r>
                              <w:rPr>
                                <w:noProof/>
                              </w:rPr>
                              <w:fldChar w:fldCharType="separate"/>
                            </w:r>
                            <w:r>
                              <w:rPr>
                                <w:noProof/>
                              </w:rPr>
                              <w:t>199</w:t>
                            </w:r>
                            <w:r>
                              <w:rPr>
                                <w:noProof/>
                              </w:rPr>
                              <w:fldChar w:fldCharType="end"/>
                            </w:r>
                            <w:bookmarkEnd w:id="638"/>
                            <w:r>
                              <w:t>: (a) The coupling ring and the HOM cavity has been removed. (b) The PA and cone has been removed. (c) The open ends of the cavity have been blanked off by bolting on copper cladded G10 sheets.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F2AA0F" id="Text Box 725" o:spid="_x0000_s1225" type="#_x0000_t202" style="position:absolute;margin-left:0;margin-top:468.4pt;width:377.6pt;height:.05pt;z-index:2523228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" stroked="f">
                <v:textbox style="mso-fit-shape-to-text:t" inset="0,0,0,0">
                  <w:txbxContent>
                    <w:p w14:paraId="6D0EE6F7" w14:textId="4BE1D45A" w:rsidR="0049129E" w:rsidRPr="00661469" w:rsidRDefault="0049129E" w:rsidP="0053687C">
                      <w:pPr>
                        <w:pStyle w:val="Caption"/>
                        <w:rPr>
                          <w:sz w:val="22"/>
                          <w:szCs w:val="22"/>
                        </w:rPr>
                      </w:pPr>
                      <w:bookmarkStart w:id="639" w:name="_Ref520713124"/>
                      <w:r>
                        <w:t xml:space="preserve">Figure </w:t>
                      </w:r>
                      <w:r>
                        <w:rPr>
                          <w:noProof/>
                        </w:rPr>
                        <w:fldChar w:fldCharType="begin"/>
                      </w:r>
                      <w:r>
                        <w:rPr>
                          <w:noProof/>
                        </w:rPr>
                        <w:instrText xml:space="preserve"> SEQ Figure \* ARABIC </w:instrText>
                      </w:r>
                      <w:r>
                        <w:rPr>
                          <w:noProof/>
                        </w:rPr>
                        <w:fldChar w:fldCharType="separate"/>
                      </w:r>
                      <w:r>
                        <w:rPr>
                          <w:noProof/>
                        </w:rPr>
                        <w:t>199</w:t>
                      </w:r>
                      <w:r>
                        <w:rPr>
                          <w:noProof/>
                        </w:rPr>
                        <w:fldChar w:fldCharType="end"/>
                      </w:r>
                      <w:bookmarkEnd w:id="639"/>
                      <w:r>
                        <w:t>: (a) The coupling ring and the HOM cavity has been removed. (b) The PA and cone has been removed. (c) The open ends of the cavity have been blanked off by bolting on copper cladded G10 sheets.</w:t>
                      </w:r>
                    </w:p>
                  </w:txbxContent>
                </v:textbox>
                <w10:wrap type="topAndBottom"/>
              </v:shape>
            </w:pict>
          </mc:Fallback>
        </mc:AlternateContent>
      </w:r>
      <w:r w:rsidR="000E5D2B">
        <w:br w:type="page"/>
      </w:r>
    </w:p>
    <w:p w14:paraId="5F3BEF50" w14:textId="36710C3F" w:rsidR="008370BC" w:rsidRDefault="008370BC" w:rsidP="008370BC">
      <w:pPr>
        <w:pStyle w:val="Heading4"/>
      </w:pPr>
      <w:bookmarkStart w:id="640" w:name="_Ref520723717"/>
      <w:r>
        <w:lastRenderedPageBreak/>
        <w:t>Joints</w:t>
      </w:r>
      <w:bookmarkEnd w:id="640"/>
    </w:p>
    <w:p w14:paraId="28205090" w14:textId="04A6630E" w:rsidR="008370BC" w:rsidRDefault="00B04E3D" w:rsidP="008370BC">
      <w:r>
        <w:rPr>
          <w:noProof/>
        </w:rPr>
        <mc:AlternateContent>
          <mc:Choice Requires="wps">
            <w:drawing>
              <wp:anchor distT="0" distB="0" distL="114300" distR="114300" simplePos="0" relativeHeight="252325888" behindDoc="0" locked="0" layoutInCell="1" allowOverlap="1" wp14:anchorId="7984B3B6" wp14:editId="6F54A852">
                <wp:simplePos x="0" y="0"/>
                <wp:positionH relativeFrom="column">
                  <wp:align>center</wp:align>
                </wp:positionH>
                <wp:positionV relativeFrom="paragraph">
                  <wp:posOffset>3540125</wp:posOffset>
                </wp:positionV>
                <wp:extent cx="4599305" cy="612140"/>
                <wp:effectExtent l="0" t="0" r="0" b="0"/>
                <wp:wrapTopAndBottom/>
                <wp:docPr id="727" name="Text Box 727"/>
                <wp:cNvGraphicFramePr/>
                <a:graphic xmlns:a="http://schemas.openxmlformats.org/drawingml/2006/main">
                  <a:graphicData uri="http://schemas.microsoft.com/office/word/2010/wordprocessingShape">
                    <wps:wsp>
                      <wps:cNvSpPr txBox="1"/>
                      <wps:spPr>
                        <a:xfrm>
                          <a:off x="0" y="0"/>
                          <a:ext cx="4599305" cy="612140"/>
                        </a:xfrm>
                        <a:prstGeom prst="rect">
                          <a:avLst/>
                        </a:prstGeom>
                        <a:solidFill>
                          <a:prstClr val="white"/>
                        </a:solidFill>
                        <a:ln>
                          <a:noFill/>
                        </a:ln>
                      </wps:spPr>
                      <wps:txbx>
                        <w:txbxContent>
                          <w:p w14:paraId="161E210F" w14:textId="7BF48029" w:rsidR="0049129E" w:rsidRPr="00D70D20" w:rsidRDefault="0049129E" w:rsidP="003A54F9">
                            <w:pPr>
                              <w:pStyle w:val="Caption"/>
                              <w:rPr>
                                <w:noProof/>
                                <w:sz w:val="22"/>
                                <w:szCs w:val="22"/>
                              </w:rPr>
                            </w:pPr>
                            <w:bookmarkStart w:id="641" w:name="_Ref520716330"/>
                            <w:r>
                              <w:t xml:space="preserve">Figure </w:t>
                            </w:r>
                            <w:r>
                              <w:rPr>
                                <w:noProof/>
                              </w:rPr>
                              <w:fldChar w:fldCharType="begin"/>
                            </w:r>
                            <w:r>
                              <w:rPr>
                                <w:noProof/>
                              </w:rPr>
                              <w:instrText xml:space="preserve"> SEQ Figure \* ARABIC </w:instrText>
                            </w:r>
                            <w:r>
                              <w:rPr>
                                <w:noProof/>
                              </w:rPr>
                              <w:fldChar w:fldCharType="separate"/>
                            </w:r>
                            <w:r>
                              <w:rPr>
                                <w:noProof/>
                              </w:rPr>
                              <w:t>200</w:t>
                            </w:r>
                            <w:r>
                              <w:rPr>
                                <w:noProof/>
                              </w:rPr>
                              <w:fldChar w:fldCharType="end"/>
                            </w:r>
                            <w:bookmarkEnd w:id="641"/>
                            <w:r>
                              <w:t>: There are three joints in this region. Joint 1 is at the shorted end of the cavity. Joint 2 is joint between the neck assembly and the outer shell. And Joint 3 connects the neck assembly to the cavity body. Copper tape is used to cover up the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84B3B6" id="Text Box 727" o:spid="_x0000_s1226" type="#_x0000_t202" style="position:absolute;left:0;text-align:left;margin-left:0;margin-top:278.75pt;width:362.15pt;height:48.2pt;z-index:2523258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" stroked="f">
                <v:textbox style="mso-fit-shape-to-text:t" inset="0,0,0,0">
                  <w:txbxContent>
                    <w:p w14:paraId="161E210F" w14:textId="7BF48029" w:rsidR="0049129E" w:rsidRPr="00D70D20" w:rsidRDefault="0049129E" w:rsidP="003A54F9">
                      <w:pPr>
                        <w:pStyle w:val="Caption"/>
                        <w:rPr>
                          <w:noProof/>
                          <w:sz w:val="22"/>
                          <w:szCs w:val="22"/>
                        </w:rPr>
                      </w:pPr>
                      <w:bookmarkStart w:id="642" w:name="_Ref520716330"/>
                      <w:r>
                        <w:t xml:space="preserve">Figure </w:t>
                      </w:r>
                      <w:r>
                        <w:rPr>
                          <w:noProof/>
                        </w:rPr>
                        <w:fldChar w:fldCharType="begin"/>
                      </w:r>
                      <w:r>
                        <w:rPr>
                          <w:noProof/>
                        </w:rPr>
                        <w:instrText xml:space="preserve"> SEQ Figure \* ARABIC </w:instrText>
                      </w:r>
                      <w:r>
                        <w:rPr>
                          <w:noProof/>
                        </w:rPr>
                        <w:fldChar w:fldCharType="separate"/>
                      </w:r>
                      <w:r>
                        <w:rPr>
                          <w:noProof/>
                        </w:rPr>
                        <w:t>200</w:t>
                      </w:r>
                      <w:r>
                        <w:rPr>
                          <w:noProof/>
                        </w:rPr>
                        <w:fldChar w:fldCharType="end"/>
                      </w:r>
                      <w:bookmarkEnd w:id="642"/>
                      <w:r>
                        <w:t>: There are three joints in this region. Joint 1 is at the shorted end of the cavity. Joint 2 is joint between the neck assembly and the outer shell. And Joint 3 connects the neck assembly to the cavity body. Copper tape is used to cover up the slots.</w:t>
                      </w:r>
                    </w:p>
                  </w:txbxContent>
                </v:textbox>
                <w10:wrap type="topAndBottom"/>
              </v:shape>
            </w:pict>
          </mc:Fallback>
        </mc:AlternateContent>
      </w:r>
      <w:r>
        <w:rPr>
          <w:noProof/>
        </w:rPr>
        <w:drawing>
          <wp:anchor distT="0" distB="0" distL="114300" distR="114300" simplePos="0" relativeHeight="252323840" behindDoc="0" locked="0" layoutInCell="1" allowOverlap="1" wp14:anchorId="6BCDF612" wp14:editId="1DCA3AD7">
            <wp:simplePos x="0" y="0"/>
            <wp:positionH relativeFrom="column">
              <wp:align>center</wp:align>
            </wp:positionH>
            <wp:positionV relativeFrom="paragraph">
              <wp:posOffset>930005</wp:posOffset>
            </wp:positionV>
            <wp:extent cx="4572000" cy="2587752"/>
            <wp:effectExtent l="0" t="0" r="0" b="3175"/>
            <wp:wrapTopAndBottom/>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joints.png"/>
                    <pic:cNvPicPr/>
                  </pic:nvPicPr>
                  <pic:blipFill>
                    <a:blip r:embed="rId214"/>
                    <a:stretch>
                      <a:fillRect/>
                    </a:stretch>
                  </pic:blipFill>
                  <pic:spPr>
                    <a:xfrm>
                      <a:off x="0" y="0"/>
                      <a:ext cx="4572000" cy="2587752"/>
                    </a:xfrm>
                    <a:prstGeom prst="rect">
                      <a:avLst/>
                    </a:prstGeom>
                  </pic:spPr>
                </pic:pic>
              </a:graphicData>
            </a:graphic>
            <wp14:sizeRelH relativeFrom="margin">
              <wp14:pctWidth>0</wp14:pctWidth>
            </wp14:sizeRelH>
            <wp14:sizeRelV relativeFrom="margin">
              <wp14:pctHeight>0</wp14:pctHeight>
            </wp14:sizeRelV>
          </wp:anchor>
        </w:drawing>
      </w:r>
      <w:r w:rsidR="009154A5">
        <w:t>When we look at the theoretical magnetic field map for the fundamental</w:t>
      </w:r>
      <w:r w:rsidR="00C24ED9">
        <w:t xml:space="preserve"> shown in </w:t>
      </w:r>
      <w:r w:rsidR="00C24ED9">
        <w:fldChar w:fldCharType="begin"/>
      </w:r>
      <w:r w:rsidR="00C24ED9">
        <w:instrText xml:space="preserve"> REF _Ref520713825 \h </w:instrText>
      </w:r>
      <w:r w:rsidR="00C24ED9">
        <w:fldChar w:fldCharType="separate"/>
      </w:r>
      <w:r w:rsidR="00D93618">
        <w:t xml:space="preserve">Figure </w:t>
      </w:r>
      <w:r w:rsidR="00D93618">
        <w:rPr>
          <w:noProof/>
        </w:rPr>
        <w:t>198</w:t>
      </w:r>
      <w:r w:rsidR="00C24ED9">
        <w:fldChar w:fldCharType="end"/>
      </w:r>
      <w:r w:rsidR="00C24ED9">
        <w:t xml:space="preserve">(a), </w:t>
      </w:r>
      <w:r w:rsidR="00EE044C">
        <w:t xml:space="preserve">the strongest magnetic field is in the neck region. Therefore, it </w:t>
      </w:r>
      <w:r w:rsidR="003A54F9">
        <w:t>behooves us</w:t>
      </w:r>
      <w:r w:rsidR="00EE044C">
        <w:t xml:space="preserve"> to concentrate our investigation in this region. </w:t>
      </w:r>
      <w:r w:rsidR="00D97801">
        <w:t xml:space="preserve">There are three joints in this area shown in </w:t>
      </w:r>
      <w:r>
        <w:fldChar w:fldCharType="begin"/>
      </w:r>
      <w:r>
        <w:instrText xml:space="preserve"> REF _Ref520716330 \h </w:instrText>
      </w:r>
      <w:r>
        <w:fldChar w:fldCharType="separate"/>
      </w:r>
      <w:r w:rsidR="00D93618">
        <w:t xml:space="preserve">Figure </w:t>
      </w:r>
      <w:r w:rsidR="00D93618">
        <w:rPr>
          <w:noProof/>
        </w:rPr>
        <w:t>200</w:t>
      </w:r>
      <w:r>
        <w:fldChar w:fldCharType="end"/>
      </w:r>
      <w:r>
        <w:t>.</w:t>
      </w:r>
    </w:p>
    <w:p w14:paraId="583627BA" w14:textId="1C780F9B" w:rsidR="003A54F9" w:rsidRDefault="00AC3838" w:rsidP="008370BC">
      <w:r>
        <w:t xml:space="preserve">Here is the summary of our </w:t>
      </w:r>
      <w:r w:rsidR="00ED035D">
        <w:t>in</w:t>
      </w:r>
      <w:r>
        <w:t xml:space="preserve">vestigation of </w:t>
      </w:r>
      <w:r w:rsidR="00ED035D">
        <w:t>the Q of the fundamental</w:t>
      </w:r>
      <w:r w:rsidR="005226C0">
        <w:t>:</w:t>
      </w:r>
    </w:p>
    <w:p w14:paraId="2F1244BC" w14:textId="182BBFB5" w:rsidR="005226C0" w:rsidRPr="008370BC" w:rsidRDefault="005226C0" w:rsidP="005226C0">
      <w:pPr>
        <w:pStyle w:val="ListParagraph"/>
        <w:numPr>
          <w:ilvl w:val="0"/>
          <w:numId w:val="24"/>
        </w:numPr>
      </w:pPr>
      <w:r>
        <w:t xml:space="preserve">Removing the wires </w:t>
      </w:r>
      <w:r w:rsidR="001D1DC3">
        <w:t xml:space="preserve">(see </w:t>
      </w:r>
      <w:r w:rsidR="001D1DC3">
        <w:fldChar w:fldCharType="begin"/>
      </w:r>
      <w:r w:rsidR="001D1DC3">
        <w:instrText xml:space="preserve"> REF _Ref518547958 \h </w:instrText>
      </w:r>
      <w:r w:rsidR="001D1DC3">
        <w:fldChar w:fldCharType="separate"/>
      </w:r>
      <w:r w:rsidR="00D93618">
        <w:t xml:space="preserve">Figure </w:t>
      </w:r>
      <w:r w:rsidR="00D93618">
        <w:rPr>
          <w:noProof/>
        </w:rPr>
        <w:t>159</w:t>
      </w:r>
      <w:r w:rsidR="001D1DC3">
        <w:fldChar w:fldCharType="end"/>
      </w:r>
      <w:r w:rsidR="001D1DC3">
        <w:t xml:space="preserve">(a)) </w:t>
      </w:r>
      <w:r>
        <w:t>in one quadrant of the shorting plate and tightening th</w:t>
      </w:r>
      <w:r w:rsidR="00AC3838">
        <w:t>e bolts to only finger tight does</w:t>
      </w:r>
      <w:r>
        <w:t xml:space="preserve"> not change the Q.</w:t>
      </w:r>
    </w:p>
    <w:p w14:paraId="7F45A586" w14:textId="5522CE6D" w:rsidR="005226C0" w:rsidRDefault="001D1DC3" w:rsidP="005226C0">
      <w:pPr>
        <w:pStyle w:val="ListParagraph"/>
        <w:numPr>
          <w:ilvl w:val="0"/>
          <w:numId w:val="24"/>
        </w:numPr>
      </w:pPr>
      <w:r>
        <w:t xml:space="preserve">Loosening the bolts </w:t>
      </w:r>
      <w:r w:rsidR="00AC3838">
        <w:t>in Joint 2 in one quadrant drops the Q by 200.</w:t>
      </w:r>
    </w:p>
    <w:p w14:paraId="33561852" w14:textId="23B6492B" w:rsidR="00AC3838" w:rsidRDefault="00AC3838" w:rsidP="005226C0">
      <w:pPr>
        <w:pStyle w:val="ListParagraph"/>
        <w:numPr>
          <w:ilvl w:val="0"/>
          <w:numId w:val="24"/>
        </w:numPr>
      </w:pPr>
      <w:r>
        <w:t>Loosening the bolts in Joint 3 does not change the Q.</w:t>
      </w:r>
    </w:p>
    <w:p w14:paraId="2321AE5F" w14:textId="67CE0380" w:rsidR="00AC3838" w:rsidRDefault="00AC3838" w:rsidP="005226C0">
      <w:pPr>
        <w:pStyle w:val="ListParagraph"/>
        <w:numPr>
          <w:ilvl w:val="0"/>
          <w:numId w:val="24"/>
        </w:numPr>
      </w:pPr>
      <w:r>
        <w:t>Covering the slots with copper tap</w:t>
      </w:r>
      <w:r w:rsidR="003B4E9A">
        <w:t>e</w:t>
      </w:r>
      <w:r>
        <w:t xml:space="preserve"> does not change the Q.</w:t>
      </w:r>
    </w:p>
    <w:p w14:paraId="056FCB40" w14:textId="718DA0BC" w:rsidR="00C52791" w:rsidRDefault="00F85954" w:rsidP="00AC3838">
      <w:r>
        <w:t xml:space="preserve">From the magnetic field distribution of the fundamental shown in </w:t>
      </w:r>
      <w:r w:rsidR="00E66745">
        <w:fldChar w:fldCharType="begin"/>
      </w:r>
      <w:r w:rsidR="00E66745">
        <w:instrText xml:space="preserve"> REF _Ref520713825 \h </w:instrText>
      </w:r>
      <w:r w:rsidR="00E66745">
        <w:fldChar w:fldCharType="separate"/>
      </w:r>
      <w:r w:rsidR="00D93618">
        <w:t xml:space="preserve">Figure </w:t>
      </w:r>
      <w:r w:rsidR="00D93618">
        <w:rPr>
          <w:noProof/>
        </w:rPr>
        <w:t>198</w:t>
      </w:r>
      <w:r w:rsidR="00E66745">
        <w:fldChar w:fldCharType="end"/>
      </w:r>
      <w:r>
        <w:t>(a), it is p</w:t>
      </w:r>
      <w:r w:rsidR="00E66745">
        <w:t>ossibly not surprising that our actions stated in item 1 and 3 above does not change the Q. We see a change in Q when we loosen Joint 2 is consistent with the magnetic field distribution. Therefore, we conclud</w:t>
      </w:r>
      <w:r w:rsidR="00C52791">
        <w:t xml:space="preserve">e that we need to improve the </w:t>
      </w:r>
      <w:r w:rsidR="00E66745">
        <w:t>joints</w:t>
      </w:r>
      <w:r w:rsidR="00C52791">
        <w:t xml:space="preserve"> for RF</w:t>
      </w:r>
      <w:r w:rsidR="00E66745">
        <w:t>.</w:t>
      </w:r>
    </w:p>
    <w:p w14:paraId="5F4BAB85" w14:textId="71C30E22" w:rsidR="00AC3838" w:rsidRDefault="00C52791" w:rsidP="00AC3838">
      <w:r>
        <w:t xml:space="preserve">The way we plan to improve the joints is to add annealed copper wires to the neck assembly and add addition screw holes to reduce gaps in the Joint 2. See </w:t>
      </w:r>
      <w:r>
        <w:fldChar w:fldCharType="begin"/>
      </w:r>
      <w:r>
        <w:instrText xml:space="preserve"> REF _Ref520188376 \h </w:instrText>
      </w:r>
      <w:r>
        <w:fldChar w:fldCharType="separate"/>
      </w:r>
      <w:r w:rsidR="00D93618">
        <w:t xml:space="preserve">Figure </w:t>
      </w:r>
      <w:r w:rsidR="00D93618">
        <w:rPr>
          <w:noProof/>
        </w:rPr>
        <w:t>146</w:t>
      </w:r>
      <w:r>
        <w:fldChar w:fldCharType="end"/>
      </w:r>
      <w:r>
        <w:t>.</w:t>
      </w:r>
      <w:r w:rsidR="00D01F1E">
        <w:t xml:space="preserve"> The wire</w:t>
      </w:r>
      <w:r w:rsidR="00606D38">
        <w:t>s</w:t>
      </w:r>
      <w:r w:rsidR="00D01F1E">
        <w:t xml:space="preserve"> will act as RF lips when compressed.</w:t>
      </w:r>
    </w:p>
    <w:p w14:paraId="51144DA1" w14:textId="1FD01828" w:rsidR="00984395" w:rsidRDefault="00984395" w:rsidP="00AC3838">
      <w:r>
        <w:t xml:space="preserve">More details of the above and other measurements can be downloaded from </w:t>
      </w:r>
      <w:sdt>
        <w:sdtPr>
          <w:id w:val="-2107099461"/>
          <w:citation/>
        </w:sdtPr>
        <w:sdtContent>
          <w:r>
            <w:fldChar w:fldCharType="begin"/>
          </w:r>
          <w:r>
            <w:instrText xml:space="preserve"> CITATION 2nd18 \l 1033 </w:instrText>
          </w:r>
          <w:r>
            <w:fldChar w:fldCharType="separate"/>
          </w:r>
          <w:r w:rsidR="00D93618" w:rsidRPr="00D93618">
            <w:rPr>
              <w:noProof/>
            </w:rPr>
            <w:t>[55]</w:t>
          </w:r>
          <w:r>
            <w:fldChar w:fldCharType="end"/>
          </w:r>
        </w:sdtContent>
      </w:sdt>
      <w:r>
        <w:t>.</w:t>
      </w:r>
    </w:p>
    <w:p w14:paraId="30FBDC5A" w14:textId="62893369" w:rsidR="001F7F5A" w:rsidRDefault="003E5F0A" w:rsidP="00202750">
      <w:r>
        <w:lastRenderedPageBreak/>
        <w:t>Note: No other measurements had</w:t>
      </w:r>
      <w:r w:rsidR="00701688">
        <w:t xml:space="preserve"> been made with the </w:t>
      </w:r>
      <w:r>
        <w:t>“improved” joints</w:t>
      </w:r>
      <w:r w:rsidR="00701688">
        <w:t xml:space="preserve"> because </w:t>
      </w:r>
      <w:r>
        <w:t>we were</w:t>
      </w:r>
      <w:r w:rsidR="00701688">
        <w:t xml:space="preserve"> running out time for installation.  We will assume, from this point forward, that the problem of the low Q</w:t>
      </w:r>
      <w:r w:rsidR="00AB6D1E">
        <w:t xml:space="preserve"> for the “empty” cavity</w:t>
      </w:r>
      <w:r w:rsidR="00701688">
        <w:t xml:space="preserve"> </w:t>
      </w:r>
      <w:r>
        <w:t>has been fixed with the improved RF joints.</w:t>
      </w:r>
    </w:p>
    <w:p w14:paraId="448632B6" w14:textId="3D5889A3" w:rsidR="005D4F1A" w:rsidRPr="005D4F1A" w:rsidRDefault="005D4F1A" w:rsidP="00202750">
      <w:pPr>
        <w:rPr>
          <w:b/>
        </w:rPr>
      </w:pPr>
      <w:r w:rsidRPr="005D4F1A">
        <w:rPr>
          <w:b/>
        </w:rPr>
        <w:t xml:space="preserve">Editor’s note: It was discovered during the assembly of the outer shell with the tuner installed that there are cracks in the weld joints on the outer shell. The cracks </w:t>
      </w:r>
      <w:r w:rsidR="00AF1978">
        <w:rPr>
          <w:b/>
        </w:rPr>
        <w:t>could b</w:t>
      </w:r>
      <w:r w:rsidRPr="005D4F1A">
        <w:rPr>
          <w:b/>
        </w:rPr>
        <w:t xml:space="preserve">e one </w:t>
      </w:r>
      <w:r w:rsidR="009E7B5A">
        <w:rPr>
          <w:b/>
        </w:rPr>
        <w:t xml:space="preserve">contributor to the </w:t>
      </w:r>
      <w:r w:rsidRPr="005D4F1A">
        <w:rPr>
          <w:b/>
        </w:rPr>
        <w:t>low Q</w:t>
      </w:r>
      <w:r w:rsidR="009E7B5A">
        <w:rPr>
          <w:b/>
        </w:rPr>
        <w:t>. The other contributors are the contacts between the joints</w:t>
      </w:r>
      <w:r w:rsidRPr="005D4F1A">
        <w:rPr>
          <w:b/>
        </w:rPr>
        <w:t>.</w:t>
      </w:r>
      <w:r>
        <w:rPr>
          <w:b/>
        </w:rPr>
        <w:t xml:space="preserve"> </w:t>
      </w:r>
      <w:r w:rsidR="005334B2">
        <w:rPr>
          <w:b/>
        </w:rPr>
        <w:t xml:space="preserve">See log entry </w:t>
      </w:r>
      <w:hyperlink r:id="rId215" w:history="1">
        <w:r w:rsidR="00A20A64" w:rsidRPr="00944206">
          <w:rPr>
            <w:rStyle w:val="Hyperlink"/>
            <w:b/>
          </w:rPr>
          <w:t>https://www-bd.fnal.gov/Elog/?orEntryId=138637</w:t>
        </w:r>
      </w:hyperlink>
      <w:r w:rsidR="00A20A64">
        <w:rPr>
          <w:b/>
        </w:rPr>
        <w:t xml:space="preserve"> where the outer shell was replaced with a shell made from copper sheets. The Q increased by about 30% from 3000 to 4000. Also s</w:t>
      </w:r>
      <w:r>
        <w:rPr>
          <w:b/>
        </w:rPr>
        <w:t xml:space="preserve">ee section </w:t>
      </w:r>
      <w:r>
        <w:rPr>
          <w:b/>
        </w:rPr>
        <w:fldChar w:fldCharType="begin"/>
      </w:r>
      <w:r>
        <w:rPr>
          <w:b/>
        </w:rPr>
        <w:instrText xml:space="preserve"> REF _Ref522512914 \w \h </w:instrText>
      </w:r>
      <w:r>
        <w:rPr>
          <w:b/>
        </w:rPr>
      </w:r>
      <w:r>
        <w:rPr>
          <w:b/>
        </w:rPr>
        <w:fldChar w:fldCharType="separate"/>
      </w:r>
      <w:r w:rsidR="00D93618">
        <w:rPr>
          <w:b/>
        </w:rPr>
        <w:t>17.4.1</w:t>
      </w:r>
      <w:r>
        <w:rPr>
          <w:b/>
        </w:rPr>
        <w:fldChar w:fldCharType="end"/>
      </w:r>
      <w:r>
        <w:rPr>
          <w:b/>
        </w:rPr>
        <w:t>.</w:t>
      </w:r>
    </w:p>
    <w:p w14:paraId="474A34FC" w14:textId="7BD3C2D9" w:rsidR="00D2614C" w:rsidRDefault="00D2614C" w:rsidP="00D2614C">
      <w:pPr>
        <w:pStyle w:val="Heading2"/>
      </w:pPr>
      <w:bookmarkStart w:id="643" w:name="_Toc522881103"/>
      <w:r>
        <w:t>Loaded cavity</w:t>
      </w:r>
      <w:bookmarkEnd w:id="643"/>
    </w:p>
    <w:p w14:paraId="7ED44EB1" w14:textId="06101DA1" w:rsidR="00D2614C" w:rsidRDefault="004B6DF8" w:rsidP="004F27EF">
      <w:r w:rsidRPr="00834B12">
        <w:rPr>
          <w:noProof/>
        </w:rPr>
        <w:drawing>
          <wp:anchor distT="0" distB="0" distL="114300" distR="114300" simplePos="0" relativeHeight="252305408" behindDoc="0" locked="0" layoutInCell="1" allowOverlap="1" wp14:anchorId="5957A360" wp14:editId="722FC3A7">
            <wp:simplePos x="0" y="0"/>
            <wp:positionH relativeFrom="column">
              <wp:align>center</wp:align>
            </wp:positionH>
            <wp:positionV relativeFrom="paragraph">
              <wp:posOffset>1029970</wp:posOffset>
            </wp:positionV>
            <wp:extent cx="2926080" cy="3583940"/>
            <wp:effectExtent l="0" t="0" r="0" b="0"/>
            <wp:wrapTopAndBottom/>
            <wp:docPr id="715" name="Picture 7">
              <a:extLst xmlns:a="http://schemas.openxmlformats.org/drawingml/2006/main">
                <a:ext uri="{FF2B5EF4-FFF2-40B4-BE49-F238E27FC236}">
                  <a16:creationId xmlns:a16="http://schemas.microsoft.com/office/drawing/2014/main" id="{2B1F6C7A-A3A8-4A82-A19A-E47C124410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B1F6C7A-A3A8-4A82-A19A-E47C1244103A}"/>
                        </a:ext>
                      </a:extLst>
                    </pic:cNvPr>
                    <pic:cNvPicPr>
                      <a:picLocks noChangeAspect="1"/>
                    </pic:cNvPicPr>
                  </pic:nvPicPr>
                  <pic:blipFill rotWithShape="1">
                    <a:blip r:embed="rId216"/>
                    <a:srcRect l="49266" t="22788" r="23578"/>
                    <a:stretch/>
                  </pic:blipFill>
                  <pic:spPr>
                    <a:xfrm>
                      <a:off x="0" y="0"/>
                      <a:ext cx="2926080" cy="35839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7456" behindDoc="0" locked="0" layoutInCell="1" allowOverlap="1" wp14:anchorId="4719D753" wp14:editId="2D71CC6A">
                <wp:simplePos x="0" y="0"/>
                <wp:positionH relativeFrom="column">
                  <wp:align>center</wp:align>
                </wp:positionH>
                <wp:positionV relativeFrom="paragraph">
                  <wp:posOffset>4680112</wp:posOffset>
                </wp:positionV>
                <wp:extent cx="3749040" cy="310515"/>
                <wp:effectExtent l="0" t="0" r="0" b="0"/>
                <wp:wrapTopAndBottom/>
                <wp:docPr id="716" name="Text Box 716"/>
                <wp:cNvGraphicFramePr/>
                <a:graphic xmlns:a="http://schemas.openxmlformats.org/drawingml/2006/main">
                  <a:graphicData uri="http://schemas.microsoft.com/office/word/2010/wordprocessingShape">
                    <wps:wsp>
                      <wps:cNvSpPr txBox="1"/>
                      <wps:spPr>
                        <a:xfrm>
                          <a:off x="0" y="0"/>
                          <a:ext cx="3749040" cy="310515"/>
                        </a:xfrm>
                        <a:prstGeom prst="rect">
                          <a:avLst/>
                        </a:prstGeom>
                        <a:solidFill>
                          <a:prstClr val="white"/>
                        </a:solidFill>
                        <a:ln>
                          <a:noFill/>
                        </a:ln>
                      </wps:spPr>
                      <wps:txbx>
                        <w:txbxContent>
                          <w:p w14:paraId="206440FF" w14:textId="150A267C" w:rsidR="0049129E" w:rsidRPr="009B39CE" w:rsidRDefault="0049129E" w:rsidP="00834B12">
                            <w:pPr>
                              <w:pStyle w:val="Caption"/>
                              <w:rPr>
                                <w:sz w:val="22"/>
                                <w:szCs w:val="22"/>
                              </w:rPr>
                            </w:pPr>
                            <w:bookmarkStart w:id="644" w:name="_Ref520271934"/>
                            <w:r>
                              <w:t xml:space="preserve">Figure </w:t>
                            </w:r>
                            <w:r>
                              <w:rPr>
                                <w:noProof/>
                              </w:rPr>
                              <w:fldChar w:fldCharType="begin"/>
                            </w:r>
                            <w:r>
                              <w:rPr>
                                <w:noProof/>
                              </w:rPr>
                              <w:instrText xml:space="preserve"> SEQ Figure \* ARABIC </w:instrText>
                            </w:r>
                            <w:r>
                              <w:rPr>
                                <w:noProof/>
                              </w:rPr>
                              <w:fldChar w:fldCharType="separate"/>
                            </w:r>
                            <w:r>
                              <w:rPr>
                                <w:noProof/>
                              </w:rPr>
                              <w:t>201</w:t>
                            </w:r>
                            <w:r>
                              <w:rPr>
                                <w:noProof/>
                              </w:rPr>
                              <w:fldChar w:fldCharType="end"/>
                            </w:r>
                            <w:bookmarkEnd w:id="644"/>
                            <w:r>
                              <w:t>: The fundamental magnetic field distribution for a loaded cavity with open ports.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19D753" id="Text Box 716" o:spid="_x0000_s1227" type="#_x0000_t202" style="position:absolute;left:0;text-align:left;margin-left:0;margin-top:368.5pt;width:295.2pt;height:24.45pt;z-index:252307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" stroked="f">
                <v:textbox style="mso-fit-shape-to-text:t" inset="0,0,0,0">
                  <w:txbxContent>
                    <w:p w14:paraId="206440FF" w14:textId="150A267C" w:rsidR="0049129E" w:rsidRPr="009B39CE" w:rsidRDefault="0049129E" w:rsidP="00834B12">
                      <w:pPr>
                        <w:pStyle w:val="Caption"/>
                        <w:rPr>
                          <w:sz w:val="22"/>
                          <w:szCs w:val="22"/>
                        </w:rPr>
                      </w:pPr>
                      <w:bookmarkStart w:id="645" w:name="_Ref520271934"/>
                      <w:r>
                        <w:t xml:space="preserve">Figure </w:t>
                      </w:r>
                      <w:r>
                        <w:rPr>
                          <w:noProof/>
                        </w:rPr>
                        <w:fldChar w:fldCharType="begin"/>
                      </w:r>
                      <w:r>
                        <w:rPr>
                          <w:noProof/>
                        </w:rPr>
                        <w:instrText xml:space="preserve"> SEQ Figure \* ARABIC </w:instrText>
                      </w:r>
                      <w:r>
                        <w:rPr>
                          <w:noProof/>
                        </w:rPr>
                        <w:fldChar w:fldCharType="separate"/>
                      </w:r>
                      <w:r>
                        <w:rPr>
                          <w:noProof/>
                        </w:rPr>
                        <w:t>201</w:t>
                      </w:r>
                      <w:r>
                        <w:rPr>
                          <w:noProof/>
                        </w:rPr>
                        <w:fldChar w:fldCharType="end"/>
                      </w:r>
                      <w:bookmarkEnd w:id="645"/>
                      <w:r>
                        <w:t>: The fundamental magnetic field distribution for a loaded cavity with open ports.</w:t>
                      </w:r>
                    </w:p>
                  </w:txbxContent>
                </v:textbox>
                <w10:wrap type="topAndBottom"/>
              </v:shape>
            </w:pict>
          </mc:Fallback>
        </mc:AlternateContent>
      </w:r>
      <w:r w:rsidR="00D2614C">
        <w:t xml:space="preserve">The simulated H-field distribution of the loaded cavity is shown in </w:t>
      </w:r>
      <w:r w:rsidR="00882E95">
        <w:fldChar w:fldCharType="begin"/>
      </w:r>
      <w:r w:rsidR="00882E95">
        <w:instrText xml:space="preserve"> REF _Ref520271934 \h </w:instrText>
      </w:r>
      <w:r w:rsidR="00882E95">
        <w:fldChar w:fldCharType="separate"/>
      </w:r>
      <w:r w:rsidR="00D93618">
        <w:t xml:space="preserve">Figure </w:t>
      </w:r>
      <w:r w:rsidR="00D93618">
        <w:rPr>
          <w:noProof/>
        </w:rPr>
        <w:t>201</w:t>
      </w:r>
      <w:r w:rsidR="00882E95">
        <w:fldChar w:fldCharType="end"/>
      </w:r>
      <w:r w:rsidR="00882E95">
        <w:t>.</w:t>
      </w:r>
      <w:r w:rsidR="00A87349">
        <w:t xml:space="preserve"> Notice that the magnetic field distribution for the fundamental is quite different from that of an unloaded cavity.</w:t>
      </w:r>
      <w:r>
        <w:t xml:space="preserve"> Our over-riding concern is the RF joint at the shorted end.</w:t>
      </w:r>
    </w:p>
    <w:p w14:paraId="00D4F7A4" w14:textId="760E0C35" w:rsidR="00AD4187" w:rsidRPr="004F27EF" w:rsidRDefault="00AD4187" w:rsidP="004F27EF"/>
    <w:p w14:paraId="7C4F08E7" w14:textId="27F4A2A4" w:rsidR="004F27EF" w:rsidRDefault="004F27EF" w:rsidP="002A1F92"/>
    <w:p w14:paraId="63797F85" w14:textId="44842930" w:rsidR="002A1F92" w:rsidRPr="002A1F92" w:rsidRDefault="002A1F92" w:rsidP="002A1F92">
      <w:pPr>
        <w:spacing w:before="0" w:after="200"/>
        <w:ind w:firstLine="0"/>
      </w:pPr>
      <w:r>
        <w:lastRenderedPageBreak/>
        <w:br w:type="page"/>
      </w:r>
    </w:p>
    <w:p w14:paraId="63F99DD6" w14:textId="1BCA1765" w:rsidR="002B5963" w:rsidRDefault="000544FF" w:rsidP="002B5963">
      <w:pPr>
        <w:pStyle w:val="Heading1"/>
        <w:spacing w:after="200"/>
      </w:pPr>
      <w:bookmarkStart w:id="646" w:name="_Ref509918650"/>
      <w:bookmarkStart w:id="647" w:name="_Toc522881104"/>
      <w:r>
        <w:lastRenderedPageBreak/>
        <w:t>High power tests (J. Reid &amp; R. Madrak)</w:t>
      </w:r>
      <w:bookmarkEnd w:id="646"/>
      <w:bookmarkEnd w:id="647"/>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648" w:name="_Ref508271612"/>
      <w:bookmarkStart w:id="649" w:name="_Toc522881105"/>
      <w:r>
        <w:lastRenderedPageBreak/>
        <w:t>IR sensor</w:t>
      </w:r>
      <w:r w:rsidR="00823135">
        <w:t xml:space="preserve"> interlock</w:t>
      </w:r>
      <w:r w:rsidR="006926B9">
        <w:t xml:space="preserve"> (C.Y. Tan &amp; R. Madrak)</w:t>
      </w:r>
      <w:bookmarkEnd w:id="648"/>
      <w:bookmarkEnd w:id="649"/>
    </w:p>
    <w:p w14:paraId="32E3EA08" w14:textId="2B8320D7"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D93618">
        <w:t xml:space="preserve">Figure </w:t>
      </w:r>
      <w:r w:rsidR="00D93618">
        <w:rPr>
          <w:noProof/>
        </w:rPr>
        <w:t>202</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69D44D62" w:rsidR="002E1942" w:rsidRDefault="002E1942" w:rsidP="00BB75AF">
      <w:pPr>
        <w:pStyle w:val="ListParagraph"/>
        <w:numPr>
          <w:ilvl w:val="0"/>
          <w:numId w:val="17"/>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D93618">
        <w:t xml:space="preserve">Figure </w:t>
      </w:r>
      <w:r w:rsidR="00D93618">
        <w:rPr>
          <w:noProof/>
        </w:rPr>
        <w:t>54</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D93618">
        <w:t xml:space="preserve">Figure </w:t>
      </w:r>
      <w:r w:rsidR="00D93618">
        <w:rPr>
          <w:noProof/>
        </w:rPr>
        <w:t>55</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D93618">
        <w:t xml:space="preserve">Figure </w:t>
      </w:r>
      <w:r w:rsidR="00D93618">
        <w:rPr>
          <w:noProof/>
        </w:rPr>
        <w:t>67</w:t>
      </w:r>
      <w:r w:rsidR="007B282F">
        <w:fldChar w:fldCharType="end"/>
      </w:r>
      <w:r w:rsidR="007B282F">
        <w:t>.</w:t>
      </w:r>
    </w:p>
    <w:p w14:paraId="4432C42F" w14:textId="00F17004" w:rsidR="002E1942" w:rsidRDefault="002E1942" w:rsidP="00BB75AF">
      <w:pPr>
        <w:pStyle w:val="ListParagraph"/>
        <w:numPr>
          <w:ilvl w:val="0"/>
          <w:numId w:val="17"/>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D93618">
        <w:t xml:space="preserve">Figure </w:t>
      </w:r>
      <w:r w:rsidR="00D93618">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217"/>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4A41D299" w:rsidR="0049129E" w:rsidRPr="00BA563C" w:rsidRDefault="0049129E" w:rsidP="00A806F1">
                            <w:pPr>
                              <w:pStyle w:val="Caption"/>
                              <w:rPr>
                                <w:noProof/>
                                <w:sz w:val="22"/>
                                <w:szCs w:val="22"/>
                              </w:rPr>
                            </w:pPr>
                            <w:bookmarkStart w:id="650" w:name="_Ref508267756"/>
                            <w:r>
                              <w:t xml:space="preserve">Figure </w:t>
                            </w:r>
                            <w:r>
                              <w:rPr>
                                <w:noProof/>
                              </w:rPr>
                              <w:fldChar w:fldCharType="begin"/>
                            </w:r>
                            <w:r>
                              <w:rPr>
                                <w:noProof/>
                              </w:rPr>
                              <w:instrText xml:space="preserve"> SEQ Figure \* ARABIC </w:instrText>
                            </w:r>
                            <w:r>
                              <w:rPr>
                                <w:noProof/>
                              </w:rPr>
                              <w:fldChar w:fldCharType="separate"/>
                            </w:r>
                            <w:r>
                              <w:rPr>
                                <w:noProof/>
                              </w:rPr>
                              <w:t>202</w:t>
                            </w:r>
                            <w:r>
                              <w:rPr>
                                <w:noProof/>
                              </w:rPr>
                              <w:fldChar w:fldCharType="end"/>
                            </w:r>
                            <w:bookmarkEnd w:id="650"/>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228"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" stroked="f">
                <v:textbox style="mso-fit-shape-to-text:t" inset="0,0,0,0">
                  <w:txbxContent>
                    <w:p w14:paraId="05F20100" w14:textId="4A41D299" w:rsidR="0049129E" w:rsidRPr="00BA563C" w:rsidRDefault="0049129E" w:rsidP="00A806F1">
                      <w:pPr>
                        <w:pStyle w:val="Caption"/>
                        <w:rPr>
                          <w:noProof/>
                          <w:sz w:val="22"/>
                          <w:szCs w:val="22"/>
                        </w:rPr>
                      </w:pPr>
                      <w:bookmarkStart w:id="651" w:name="_Ref508267756"/>
                      <w:r>
                        <w:t xml:space="preserve">Figure </w:t>
                      </w:r>
                      <w:r>
                        <w:rPr>
                          <w:noProof/>
                        </w:rPr>
                        <w:fldChar w:fldCharType="begin"/>
                      </w:r>
                      <w:r>
                        <w:rPr>
                          <w:noProof/>
                        </w:rPr>
                        <w:instrText xml:space="preserve"> SEQ Figure \* ARABIC </w:instrText>
                      </w:r>
                      <w:r>
                        <w:rPr>
                          <w:noProof/>
                        </w:rPr>
                        <w:fldChar w:fldCharType="separate"/>
                      </w:r>
                      <w:r>
                        <w:rPr>
                          <w:noProof/>
                        </w:rPr>
                        <w:t>202</w:t>
                      </w:r>
                      <w:r>
                        <w:rPr>
                          <w:noProof/>
                        </w:rPr>
                        <w:fldChar w:fldCharType="end"/>
                      </w:r>
                      <w:bookmarkEnd w:id="651"/>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v:textbox>
                <w10:wrap type="topAndBottom"/>
              </v:shape>
            </w:pict>
          </mc:Fallback>
        </mc:AlternateContent>
      </w:r>
    </w:p>
    <w:p w14:paraId="661D06E6" w14:textId="00EBA805" w:rsidR="00905EED" w:rsidRDefault="00AC6EE6" w:rsidP="00690BEA">
      <w:r>
        <w:lastRenderedPageBreak/>
        <w:t xml:space="preserve">The IR sensor is made by </w:t>
      </w:r>
      <w:r w:rsidR="00E2412A">
        <w:rPr>
          <w:rFonts w:ascii="American Typewriter" w:hAnsi="American Typewriter"/>
        </w:rPr>
        <w:t>Melexis</w:t>
      </w:r>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D93618" w:rsidRPr="00D93618">
            <w:rPr>
              <w:noProof/>
            </w:rPr>
            <w:t>[56]</w:t>
          </w:r>
          <w:r w:rsidR="00671945">
            <w:fldChar w:fldCharType="end"/>
          </w:r>
        </w:sdtContent>
      </w:sdt>
      <w:r w:rsidR="00671945">
        <w:t xml:space="preserve">. </w:t>
      </w:r>
      <w:r w:rsidR="00E95ED9">
        <w:t>Note that the 10 nF capacitor (0602 surface mount chip capacitor)</w:t>
      </w:r>
      <w:r w:rsidR="007D59C5">
        <w:t xml:space="preserve"> that was on the printed circuit board </w:t>
      </w:r>
      <w:r w:rsidR="0092738D">
        <w:t xml:space="preserve">sent to us by </w:t>
      </w:r>
      <w:r w:rsidR="00E2412A">
        <w:rPr>
          <w:rFonts w:ascii="American Typewriter" w:hAnsi="American Typewriter"/>
        </w:rPr>
        <w:t>Melexis</w:t>
      </w:r>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652" w:name="_Ref514829489"/>
      <w:bookmarkStart w:id="653" w:name="_Toc522881106"/>
      <w:r>
        <w:t>IR sensor test</w:t>
      </w:r>
      <w:bookmarkEnd w:id="652"/>
      <w:bookmarkEnd w:id="653"/>
    </w:p>
    <w:p w14:paraId="4BB7F540" w14:textId="7EA6B035"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3FFDD583" w:rsidR="0049129E" w:rsidRPr="0091668A" w:rsidRDefault="0049129E" w:rsidP="00811FA0">
                            <w:pPr>
                              <w:pStyle w:val="Caption"/>
                              <w:rPr>
                                <w:noProof/>
                                <w:sz w:val="22"/>
                                <w:szCs w:val="22"/>
                              </w:rPr>
                            </w:pPr>
                            <w:bookmarkStart w:id="654" w:name="_Ref508270040"/>
                            <w:r>
                              <w:t xml:space="preserve">Figure </w:t>
                            </w:r>
                            <w:r>
                              <w:rPr>
                                <w:noProof/>
                              </w:rPr>
                              <w:fldChar w:fldCharType="begin"/>
                            </w:r>
                            <w:r>
                              <w:rPr>
                                <w:noProof/>
                              </w:rPr>
                              <w:instrText xml:space="preserve"> SEQ Figure \* ARABIC </w:instrText>
                            </w:r>
                            <w:r>
                              <w:rPr>
                                <w:noProof/>
                              </w:rPr>
                              <w:fldChar w:fldCharType="separate"/>
                            </w:r>
                            <w:r>
                              <w:rPr>
                                <w:noProof/>
                              </w:rPr>
                              <w:t>203</w:t>
                            </w:r>
                            <w:r>
                              <w:rPr>
                                <w:noProof/>
                              </w:rPr>
                              <w:fldChar w:fldCharType="end"/>
                            </w:r>
                            <w:bookmarkEnd w:id="654"/>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229"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" stroked="f">
                <v:textbox style="mso-fit-shape-to-text:t" inset="0,0,0,0">
                  <w:txbxContent>
                    <w:p w14:paraId="32C2D51D" w14:textId="3FFDD583" w:rsidR="0049129E" w:rsidRPr="0091668A" w:rsidRDefault="0049129E" w:rsidP="00811FA0">
                      <w:pPr>
                        <w:pStyle w:val="Caption"/>
                        <w:rPr>
                          <w:noProof/>
                          <w:sz w:val="22"/>
                          <w:szCs w:val="22"/>
                        </w:rPr>
                      </w:pPr>
                      <w:bookmarkStart w:id="655" w:name="_Ref508270040"/>
                      <w:r>
                        <w:t xml:space="preserve">Figure </w:t>
                      </w:r>
                      <w:r>
                        <w:rPr>
                          <w:noProof/>
                        </w:rPr>
                        <w:fldChar w:fldCharType="begin"/>
                      </w:r>
                      <w:r>
                        <w:rPr>
                          <w:noProof/>
                        </w:rPr>
                        <w:instrText xml:space="preserve"> SEQ Figure \* ARABIC </w:instrText>
                      </w:r>
                      <w:r>
                        <w:rPr>
                          <w:noProof/>
                        </w:rPr>
                        <w:fldChar w:fldCharType="separate"/>
                      </w:r>
                      <w:r>
                        <w:rPr>
                          <w:noProof/>
                        </w:rPr>
                        <w:t>203</w:t>
                      </w:r>
                      <w:r>
                        <w:rPr>
                          <w:noProof/>
                        </w:rPr>
                        <w:fldChar w:fldCharType="end"/>
                      </w:r>
                      <w:bookmarkEnd w:id="655"/>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218"/>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D93618" w:rsidRPr="00D93618">
            <w:rPr>
              <w:noProof/>
            </w:rPr>
            <w:t>[57, 58]</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D93618">
        <w:t>Figure 203</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6989239A" w:rsidR="000544FF" w:rsidRDefault="000544FF" w:rsidP="000544FF">
      <w:pPr>
        <w:pStyle w:val="Heading1"/>
        <w:spacing w:after="200"/>
      </w:pPr>
      <w:bookmarkStart w:id="656" w:name="_Ref509919180"/>
      <w:bookmarkStart w:id="657" w:name="_Toc522881107"/>
      <w:r>
        <w:lastRenderedPageBreak/>
        <w:t>High level RF (R. Padilla, R. Madrak</w:t>
      </w:r>
      <w:r w:rsidR="007A1D6C">
        <w:t>, R. Scala</w:t>
      </w:r>
      <w:r w:rsidR="009A57C8">
        <w:t>, B. Schupbach</w:t>
      </w:r>
      <w:r>
        <w:t>)</w:t>
      </w:r>
      <w:bookmarkEnd w:id="656"/>
      <w:bookmarkEnd w:id="657"/>
    </w:p>
    <w:p w14:paraId="6E272384" w14:textId="076940C0" w:rsidR="00842694" w:rsidRDefault="0038682B" w:rsidP="00842694">
      <w:r>
        <w:t xml:space="preserve">The block diagram of the HLRF (high level RF) system is shown in </w:t>
      </w:r>
      <w:r>
        <w:fldChar w:fldCharType="begin"/>
      </w:r>
      <w:r>
        <w:instrText xml:space="preserve"> REF _Ref520790835 \h </w:instrText>
      </w:r>
      <w:r>
        <w:fldChar w:fldCharType="separate"/>
      </w:r>
      <w:r w:rsidR="00D93618">
        <w:t xml:space="preserve">Figure </w:t>
      </w:r>
      <w:r w:rsidR="00D93618">
        <w:rPr>
          <w:noProof/>
        </w:rPr>
        <w:t>204</w:t>
      </w:r>
      <w:r>
        <w:fldChar w:fldCharType="end"/>
      </w:r>
      <w:r>
        <w:t>.</w:t>
      </w:r>
    </w:p>
    <w:p w14:paraId="12B60932" w14:textId="3C250C93" w:rsidR="001305AE" w:rsidRDefault="0038682B" w:rsidP="00970FE0">
      <w:r>
        <w:rPr>
          <w:noProof/>
        </w:rPr>
        <w:lastRenderedPageBreak/>
        <mc:AlternateContent>
          <mc:Choice Requires="wps">
            <w:drawing>
              <wp:anchor distT="0" distB="0" distL="114300" distR="114300" simplePos="0" relativeHeight="252328960" behindDoc="0" locked="0" layoutInCell="1" allowOverlap="1" wp14:anchorId="7B904F01" wp14:editId="2F68DD94">
                <wp:simplePos x="0" y="0"/>
                <wp:positionH relativeFrom="column">
                  <wp:posOffset>982980</wp:posOffset>
                </wp:positionH>
                <wp:positionV relativeFrom="paragraph">
                  <wp:posOffset>6915150</wp:posOffset>
                </wp:positionV>
                <wp:extent cx="4434840" cy="635"/>
                <wp:effectExtent l="0" t="0" r="0" b="12065"/>
                <wp:wrapTopAndBottom/>
                <wp:docPr id="729" name="Text Box 729"/>
                <wp:cNvGraphicFramePr/>
                <a:graphic xmlns:a="http://schemas.openxmlformats.org/drawingml/2006/main">
                  <a:graphicData uri="http://schemas.microsoft.com/office/word/2010/wordprocessingShape">
                    <wps:wsp>
                      <wps:cNvSpPr txBox="1"/>
                      <wps:spPr>
                        <a:xfrm>
                          <a:off x="0" y="0"/>
                          <a:ext cx="4434840" cy="635"/>
                        </a:xfrm>
                        <a:prstGeom prst="rect">
                          <a:avLst/>
                        </a:prstGeom>
                        <a:solidFill>
                          <a:prstClr val="white"/>
                        </a:solidFill>
                        <a:ln>
                          <a:noFill/>
                        </a:ln>
                      </wps:spPr>
                      <wps:txbx>
                        <w:txbxContent>
                          <w:p w14:paraId="528E9184" w14:textId="262DAA57" w:rsidR="0049129E" w:rsidRPr="00393973" w:rsidRDefault="0049129E" w:rsidP="0038682B">
                            <w:pPr>
                              <w:pStyle w:val="Caption"/>
                              <w:rPr>
                                <w:noProof/>
                                <w:sz w:val="22"/>
                                <w:szCs w:val="22"/>
                              </w:rPr>
                            </w:pPr>
                            <w:bookmarkStart w:id="658" w:name="_Ref520790835"/>
                            <w:r>
                              <w:t xml:space="preserve">Figure </w:t>
                            </w:r>
                            <w:r>
                              <w:rPr>
                                <w:noProof/>
                              </w:rPr>
                              <w:fldChar w:fldCharType="begin"/>
                            </w:r>
                            <w:r>
                              <w:rPr>
                                <w:noProof/>
                              </w:rPr>
                              <w:instrText xml:space="preserve"> SEQ Figure \* ARABIC </w:instrText>
                            </w:r>
                            <w:r>
                              <w:rPr>
                                <w:noProof/>
                              </w:rPr>
                              <w:fldChar w:fldCharType="separate"/>
                            </w:r>
                            <w:r>
                              <w:rPr>
                                <w:noProof/>
                              </w:rPr>
                              <w:t>204</w:t>
                            </w:r>
                            <w:r>
                              <w:rPr>
                                <w:noProof/>
                              </w:rPr>
                              <w:fldChar w:fldCharType="end"/>
                            </w:r>
                            <w:bookmarkEnd w:id="658"/>
                            <w:r>
                              <w:t>: Block diagram of the high level RF. (Preliminary 31 Jul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904F01" id="Text Box 729" o:spid="_x0000_s1230" type="#_x0000_t202" style="position:absolute;left:0;text-align:left;margin-left:77.4pt;margin-top:544.5pt;width:349.2pt;height:.05pt;z-index:25232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" stroked="f">
                <v:textbox style="mso-fit-shape-to-text:t" inset="0,0,0,0">
                  <w:txbxContent>
                    <w:p w14:paraId="528E9184" w14:textId="262DAA57" w:rsidR="0049129E" w:rsidRPr="00393973" w:rsidRDefault="0049129E" w:rsidP="0038682B">
                      <w:pPr>
                        <w:pStyle w:val="Caption"/>
                        <w:rPr>
                          <w:noProof/>
                          <w:sz w:val="22"/>
                          <w:szCs w:val="22"/>
                        </w:rPr>
                      </w:pPr>
                      <w:bookmarkStart w:id="659" w:name="_Ref520790835"/>
                      <w:r>
                        <w:t xml:space="preserve">Figure </w:t>
                      </w:r>
                      <w:r>
                        <w:rPr>
                          <w:noProof/>
                        </w:rPr>
                        <w:fldChar w:fldCharType="begin"/>
                      </w:r>
                      <w:r>
                        <w:rPr>
                          <w:noProof/>
                        </w:rPr>
                        <w:instrText xml:space="preserve"> SEQ Figure \* ARABIC </w:instrText>
                      </w:r>
                      <w:r>
                        <w:rPr>
                          <w:noProof/>
                        </w:rPr>
                        <w:fldChar w:fldCharType="separate"/>
                      </w:r>
                      <w:r>
                        <w:rPr>
                          <w:noProof/>
                        </w:rPr>
                        <w:t>204</w:t>
                      </w:r>
                      <w:r>
                        <w:rPr>
                          <w:noProof/>
                        </w:rPr>
                        <w:fldChar w:fldCharType="end"/>
                      </w:r>
                      <w:bookmarkEnd w:id="659"/>
                      <w:r>
                        <w:t>: Block diagram of the high level RF. (Preliminary 31 Jul 2018)</w:t>
                      </w:r>
                    </w:p>
                  </w:txbxContent>
                </v:textbox>
                <w10:wrap type="topAndBottom"/>
              </v:shape>
            </w:pict>
          </mc:Fallback>
        </mc:AlternateContent>
      </w:r>
      <w:r>
        <w:rPr>
          <w:noProof/>
        </w:rPr>
        <w:drawing>
          <wp:anchor distT="0" distB="0" distL="114300" distR="114300" simplePos="0" relativeHeight="252326912" behindDoc="0" locked="0" layoutInCell="1" allowOverlap="1" wp14:anchorId="1704EEFA" wp14:editId="5BC259E7">
            <wp:simplePos x="0" y="0"/>
            <wp:positionH relativeFrom="column">
              <wp:align>center</wp:align>
            </wp:positionH>
            <wp:positionV relativeFrom="paragraph">
              <wp:posOffset>0</wp:posOffset>
            </wp:positionV>
            <wp:extent cx="4434840" cy="6858000"/>
            <wp:effectExtent l="0" t="0" r="0" b="0"/>
            <wp:wrapTopAndBottom/>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Visio-2nd Harmonic Block diagram_v3.pdf"/>
                    <pic:cNvPicPr/>
                  </pic:nvPicPr>
                  <pic:blipFill>
                    <a:blip r:embed="rId219"/>
                    <a:stretch>
                      <a:fillRect/>
                    </a:stretch>
                  </pic:blipFill>
                  <pic:spPr>
                    <a:xfrm>
                      <a:off x="0" y="0"/>
                      <a:ext cx="4434840" cy="6858000"/>
                    </a:xfrm>
                    <a:prstGeom prst="rect">
                      <a:avLst/>
                    </a:prstGeom>
                  </pic:spPr>
                </pic:pic>
              </a:graphicData>
            </a:graphic>
          </wp:anchor>
        </w:drawing>
      </w:r>
    </w:p>
    <w:p w14:paraId="7483F108" w14:textId="4A62B2C5" w:rsidR="009F7E0C" w:rsidRDefault="0077729D" w:rsidP="009F7E0C">
      <w:pPr>
        <w:pStyle w:val="Heading1"/>
        <w:spacing w:after="200"/>
      </w:pPr>
      <w:bookmarkStart w:id="660" w:name="_Ref507659368"/>
      <w:bookmarkStart w:id="661" w:name="_Toc522881108"/>
      <w:r>
        <w:lastRenderedPageBreak/>
        <w:t>C</w:t>
      </w:r>
      <w:r w:rsidR="009F7E0C">
        <w:t>avity</w:t>
      </w:r>
      <w:bookmarkEnd w:id="660"/>
      <w:r>
        <w:t xml:space="preserve"> installation</w:t>
      </w:r>
      <w:bookmarkEnd w:id="661"/>
    </w:p>
    <w:p w14:paraId="14B264A0" w14:textId="1D5A3FD6" w:rsidR="00EA71F8" w:rsidRDefault="00EA71F8" w:rsidP="00EA71F8">
      <w:r>
        <w:t>Hello world</w:t>
      </w:r>
    </w:p>
    <w:p w14:paraId="2A4FC1EC" w14:textId="77777777" w:rsidR="00EA71F8" w:rsidRPr="00EA71F8" w:rsidRDefault="00EA71F8" w:rsidP="00EA71F8"/>
    <w:p w14:paraId="6DC07599" w14:textId="12848096" w:rsidR="00EA71F8" w:rsidRDefault="00F57046" w:rsidP="00EA71F8">
      <w:pPr>
        <w:pStyle w:val="Heading2"/>
      </w:pPr>
      <w:bookmarkStart w:id="662" w:name="_Toc522881109"/>
      <w:r>
        <w:t>Cooling water</w:t>
      </w:r>
      <w:bookmarkEnd w:id="662"/>
    </w:p>
    <w:p w14:paraId="0045A668" w14:textId="0D421CC5" w:rsidR="003560C1" w:rsidRDefault="003560C1" w:rsidP="003560C1">
      <w:r>
        <w:t>Hello world.</w:t>
      </w:r>
    </w:p>
    <w:p w14:paraId="3C567839" w14:textId="77777777" w:rsidR="0079521B" w:rsidRDefault="0079521B" w:rsidP="003560C1"/>
    <w:p w14:paraId="7F50E795" w14:textId="64180807" w:rsidR="0079521B" w:rsidRDefault="0079521B" w:rsidP="0079521B">
      <w:pPr>
        <w:pStyle w:val="Heading2"/>
      </w:pPr>
      <w:bookmarkStart w:id="663" w:name="_Ref520794898"/>
      <w:bookmarkStart w:id="664" w:name="_Toc522881110"/>
      <w:r>
        <w:t>Leak detection (R. Madrak &amp; C.Y. Tan)</w:t>
      </w:r>
      <w:bookmarkEnd w:id="663"/>
      <w:bookmarkEnd w:id="664"/>
    </w:p>
    <w:p w14:paraId="509982F5" w14:textId="2645B391" w:rsidR="00D14CF1" w:rsidRDefault="0079521B" w:rsidP="0079521B">
      <w:r>
        <w:t xml:space="preserve">Due to the confined space where the cooling water enters and exits the PA of the cavity, it is not possible to use a standard “dissolved aspirin” based </w:t>
      </w:r>
      <w:r w:rsidR="00D14CF1">
        <w:t>leak detector</w:t>
      </w:r>
      <w:r w:rsidR="007842E6">
        <w:t xml:space="preserve"> that is used for all the Booster RF cavities</w:t>
      </w:r>
      <w:r w:rsidR="00D14CF1">
        <w:t>. Therefore, another method will be used for leak detection.</w:t>
      </w:r>
    </w:p>
    <w:p w14:paraId="45550C80" w14:textId="44B6C380" w:rsidR="0079521B" w:rsidRDefault="00D15790" w:rsidP="0079521B">
      <w:r>
        <w:rPr>
          <w:noProof/>
        </w:rPr>
        <mc:AlternateContent>
          <mc:Choice Requires="wps">
            <w:drawing>
              <wp:anchor distT="0" distB="0" distL="114300" distR="114300" simplePos="0" relativeHeight="252332032" behindDoc="0" locked="0" layoutInCell="1" allowOverlap="1" wp14:anchorId="2CD4D533" wp14:editId="0A68F1CF">
                <wp:simplePos x="0" y="0"/>
                <wp:positionH relativeFrom="column">
                  <wp:posOffset>1372235</wp:posOffset>
                </wp:positionH>
                <wp:positionV relativeFrom="paragraph">
                  <wp:posOffset>4231005</wp:posOffset>
                </wp:positionV>
                <wp:extent cx="3657600" cy="635"/>
                <wp:effectExtent l="0" t="0" r="0" b="12065"/>
                <wp:wrapTopAndBottom/>
                <wp:docPr id="731" name="Text Box 731"/>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8E3C068" w14:textId="1D64DE47" w:rsidR="0049129E" w:rsidRPr="00EA2F7A" w:rsidRDefault="0049129E" w:rsidP="00D15790">
                            <w:pPr>
                              <w:pStyle w:val="Caption"/>
                              <w:rPr>
                                <w:noProof/>
                                <w:sz w:val="22"/>
                                <w:szCs w:val="22"/>
                              </w:rPr>
                            </w:pPr>
                            <w:bookmarkStart w:id="665" w:name="_Ref520797692"/>
                            <w:r>
                              <w:t xml:space="preserve">Figure </w:t>
                            </w:r>
                            <w:r>
                              <w:rPr>
                                <w:noProof/>
                              </w:rPr>
                              <w:fldChar w:fldCharType="begin"/>
                            </w:r>
                            <w:r>
                              <w:rPr>
                                <w:noProof/>
                              </w:rPr>
                              <w:instrText xml:space="preserve"> SEQ Figure \* ARABIC </w:instrText>
                            </w:r>
                            <w:r>
                              <w:rPr>
                                <w:noProof/>
                              </w:rPr>
                              <w:fldChar w:fldCharType="separate"/>
                            </w:r>
                            <w:r>
                              <w:rPr>
                                <w:noProof/>
                              </w:rPr>
                              <w:t>205</w:t>
                            </w:r>
                            <w:r>
                              <w:rPr>
                                <w:noProof/>
                              </w:rPr>
                              <w:fldChar w:fldCharType="end"/>
                            </w:r>
                            <w:bookmarkEnd w:id="665"/>
                            <w:r>
                              <w:t>: The AHT-200-01 humidity sensor is connected to its amplifier via 15 ft of shielded cable.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D4D533" id="Text Box 731" o:spid="_x0000_s1231" type="#_x0000_t202" style="position:absolute;left:0;text-align:left;margin-left:108.05pt;margin-top:333.15pt;width:4in;height:.05pt;z-index:25233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" stroked="f">
                <v:textbox style="mso-fit-shape-to-text:t" inset="0,0,0,0">
                  <w:txbxContent>
                    <w:p w14:paraId="38E3C068" w14:textId="1D64DE47" w:rsidR="0049129E" w:rsidRPr="00EA2F7A" w:rsidRDefault="0049129E" w:rsidP="00D15790">
                      <w:pPr>
                        <w:pStyle w:val="Caption"/>
                        <w:rPr>
                          <w:noProof/>
                          <w:sz w:val="22"/>
                          <w:szCs w:val="22"/>
                        </w:rPr>
                      </w:pPr>
                      <w:bookmarkStart w:id="666" w:name="_Ref520797692"/>
                      <w:r>
                        <w:t xml:space="preserve">Figure </w:t>
                      </w:r>
                      <w:r>
                        <w:rPr>
                          <w:noProof/>
                        </w:rPr>
                        <w:fldChar w:fldCharType="begin"/>
                      </w:r>
                      <w:r>
                        <w:rPr>
                          <w:noProof/>
                        </w:rPr>
                        <w:instrText xml:space="preserve"> SEQ Figure \* ARABIC </w:instrText>
                      </w:r>
                      <w:r>
                        <w:rPr>
                          <w:noProof/>
                        </w:rPr>
                        <w:fldChar w:fldCharType="separate"/>
                      </w:r>
                      <w:r>
                        <w:rPr>
                          <w:noProof/>
                        </w:rPr>
                        <w:t>205</w:t>
                      </w:r>
                      <w:r>
                        <w:rPr>
                          <w:noProof/>
                        </w:rPr>
                        <w:fldChar w:fldCharType="end"/>
                      </w:r>
                      <w:bookmarkEnd w:id="666"/>
                      <w:r>
                        <w:t>: The AHT-200-01 humidity sensor is connected to its amplifier via 15 ft of shielded cable.</w:t>
                      </w:r>
                    </w:p>
                  </w:txbxContent>
                </v:textbox>
                <w10:wrap type="topAndBottom"/>
              </v:shape>
            </w:pict>
          </mc:Fallback>
        </mc:AlternateContent>
      </w:r>
      <w:r>
        <w:rPr>
          <w:noProof/>
        </w:rPr>
        <w:drawing>
          <wp:anchor distT="0" distB="0" distL="114300" distR="114300" simplePos="0" relativeHeight="252329984" behindDoc="0" locked="0" layoutInCell="1" allowOverlap="1" wp14:anchorId="13543070" wp14:editId="16EE405A">
            <wp:simplePos x="0" y="0"/>
            <wp:positionH relativeFrom="column">
              <wp:posOffset>1372241</wp:posOffset>
            </wp:positionH>
            <wp:positionV relativeFrom="paragraph">
              <wp:posOffset>1276242</wp:posOffset>
            </wp:positionV>
            <wp:extent cx="3657600" cy="2898648"/>
            <wp:effectExtent l="0" t="0" r="0" b="0"/>
            <wp:wrapTopAndBottom/>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G_2936.jpg"/>
                    <pic:cNvPicPr/>
                  </pic:nvPicPr>
                  <pic:blipFill>
                    <a:blip r:embed="rId220"/>
                    <a:stretch>
                      <a:fillRect/>
                    </a:stretch>
                  </pic:blipFill>
                  <pic:spPr>
                    <a:xfrm>
                      <a:off x="0" y="0"/>
                      <a:ext cx="3657600" cy="2898648"/>
                    </a:xfrm>
                    <a:prstGeom prst="rect">
                      <a:avLst/>
                    </a:prstGeom>
                  </pic:spPr>
                </pic:pic>
              </a:graphicData>
            </a:graphic>
            <wp14:sizeRelH relativeFrom="margin">
              <wp14:pctWidth>0</wp14:pctWidth>
            </wp14:sizeRelH>
            <wp14:sizeRelV relativeFrom="margin">
              <wp14:pctHeight>0</wp14:pctHeight>
            </wp14:sizeRelV>
          </wp:anchor>
        </w:drawing>
      </w:r>
      <w:r w:rsidR="00D14CF1">
        <w:t>The leak detection method</w:t>
      </w:r>
      <w:r w:rsidR="0079521B">
        <w:t xml:space="preserve"> </w:t>
      </w:r>
      <w:r w:rsidR="00D14CF1">
        <w:t>that has been chosen is based on differential humidity. If there is a leak in the PA cooling system, and if the PA is operating, any water</w:t>
      </w:r>
      <w:r w:rsidR="00C90832">
        <w:t xml:space="preserve"> that leaks into the cavity PA shell</w:t>
      </w:r>
      <w:r w:rsidR="00D14CF1">
        <w:t xml:space="preserve"> is instantaneously vaporized. This means that the </w:t>
      </w:r>
      <w:r w:rsidR="00D537DF">
        <w:t xml:space="preserve">humidity level near the cavity will increase w.r.t. the humidity </w:t>
      </w:r>
      <w:r w:rsidR="005E79EB">
        <w:t>elsewhere</w:t>
      </w:r>
      <w:r w:rsidR="00D537DF">
        <w:t xml:space="preserve"> in the tunnel.</w:t>
      </w:r>
      <w:r w:rsidR="00060C3C">
        <w:t xml:space="preserve"> A differential measurement between the</w:t>
      </w:r>
      <w:r w:rsidR="00B65DF4">
        <w:t>se</w:t>
      </w:r>
      <w:r w:rsidR="00060C3C">
        <w:t xml:space="preserve"> two humidity levels will alert the control system that there is a potential leak. </w:t>
      </w:r>
    </w:p>
    <w:p w14:paraId="7BD7D977" w14:textId="29C68C04" w:rsidR="00D15790" w:rsidRDefault="00D15790" w:rsidP="0079521B"/>
    <w:p w14:paraId="21509793" w14:textId="253832D7" w:rsidR="00060C3C" w:rsidRDefault="00060C3C" w:rsidP="0079521B">
      <w:r>
        <w:t xml:space="preserve">The </w:t>
      </w:r>
      <w:r w:rsidR="009021F4">
        <w:t>humidity sensor</w:t>
      </w:r>
      <w:r>
        <w:t xml:space="preserve"> that </w:t>
      </w:r>
      <w:r w:rsidR="009021F4">
        <w:t>has been chosen for leak detection is</w:t>
      </w:r>
      <w:r>
        <w:t xml:space="preserve"> the </w:t>
      </w:r>
      <w:r w:rsidRPr="00060C3C">
        <w:rPr>
          <w:rFonts w:ascii="American Typewriter" w:hAnsi="American Typewriter"/>
        </w:rPr>
        <w:t>AHT-200-01</w:t>
      </w:r>
      <w:r>
        <w:t xml:space="preserve"> absolute humidity sensor made by </w:t>
      </w:r>
      <w:r w:rsidRPr="00060C3C">
        <w:rPr>
          <w:rFonts w:ascii="American Typewriter" w:hAnsi="American Typewriter"/>
        </w:rPr>
        <w:t>Ohmic Instruments</w:t>
      </w:r>
      <w:r w:rsidR="006D1808">
        <w:t xml:space="preserve"> </w:t>
      </w:r>
      <w:sdt>
        <w:sdtPr>
          <w:id w:val="-1057703513"/>
          <w:citation/>
        </w:sdtPr>
        <w:sdtContent>
          <w:r w:rsidR="006D1808">
            <w:fldChar w:fldCharType="begin"/>
          </w:r>
          <w:r w:rsidR="006D1808">
            <w:instrText xml:space="preserve"> CITATION Ohm \l 1033 </w:instrText>
          </w:r>
          <w:r w:rsidR="006D1808">
            <w:fldChar w:fldCharType="separate"/>
          </w:r>
          <w:r w:rsidR="00D93618" w:rsidRPr="00D93618">
            <w:rPr>
              <w:noProof/>
            </w:rPr>
            <w:t>[59]</w:t>
          </w:r>
          <w:r w:rsidR="006D1808">
            <w:fldChar w:fldCharType="end"/>
          </w:r>
        </w:sdtContent>
      </w:sdt>
      <w:r w:rsidR="006D1808">
        <w:t xml:space="preserve">. </w:t>
      </w:r>
      <w:r w:rsidR="00EF1B43">
        <w:t xml:space="preserve">The sensor is based on a differential measurement of </w:t>
      </w:r>
      <w:r w:rsidR="00DB7B0B">
        <w:t xml:space="preserve">the </w:t>
      </w:r>
      <w:r w:rsidR="00EF1B43">
        <w:t xml:space="preserve">thermal resistance between </w:t>
      </w:r>
      <w:r w:rsidR="00D159BF">
        <w:t>a thermistor that is enc</w:t>
      </w:r>
      <w:r w:rsidR="009021F4">
        <w:t>apsulated in dry nitrogen and another thermistor exposed to air. This sensor was chosen over other types of sensors because it does not contain plastic</w:t>
      </w:r>
      <w:r w:rsidR="00060B0D">
        <w:t xml:space="preserve"> because plastic</w:t>
      </w:r>
      <w:r w:rsidR="00C90832">
        <w:t xml:space="preserve"> can deteriorate in a high radiation environment. </w:t>
      </w:r>
      <w:r w:rsidR="009021F4">
        <w:t xml:space="preserve">However, </w:t>
      </w:r>
      <w:r w:rsidR="00C90832">
        <w:t xml:space="preserve">the detection signal right out of the </w:t>
      </w:r>
      <w:r w:rsidR="00C90832" w:rsidRPr="00C90832">
        <w:rPr>
          <w:rFonts w:ascii="American Typewriter" w:hAnsi="American Typewriter"/>
        </w:rPr>
        <w:t>AHT</w:t>
      </w:r>
      <w:r w:rsidR="00C90832">
        <w:t xml:space="preserve"> sensor is very low and </w:t>
      </w:r>
      <w:r w:rsidR="008A5367">
        <w:t xml:space="preserve">so </w:t>
      </w:r>
      <w:r w:rsidR="00C90832">
        <w:t>it has to be amplified in the tunnel before it</w:t>
      </w:r>
      <w:r w:rsidR="009021F4">
        <w:t xml:space="preserve"> can </w:t>
      </w:r>
      <w:r w:rsidR="00C90832">
        <w:t xml:space="preserve">be </w:t>
      </w:r>
      <w:r w:rsidR="009021F4">
        <w:t xml:space="preserve">sent upstairs to the control system. </w:t>
      </w:r>
      <w:r w:rsidR="008A52BB">
        <w:t>In order to keep the amplifier as far away from the beam pipe as possible, t</w:t>
      </w:r>
      <w:r w:rsidR="009021F4">
        <w:t xml:space="preserve">he 15 ft cable version of the sensor/amplifier combo is </w:t>
      </w:r>
      <w:r w:rsidR="008A52BB">
        <w:t xml:space="preserve">used. </w:t>
      </w:r>
      <w:r w:rsidR="00A15E08">
        <w:t>This sensor has been installed in the tunnel at the location where the cavity will be installed and has survived high energy physics operations.</w:t>
      </w:r>
      <w:r w:rsidR="00BD7A0C">
        <w:t xml:space="preserve"> </w:t>
      </w:r>
      <w:r w:rsidR="006B4C2C">
        <w:fldChar w:fldCharType="begin"/>
      </w:r>
      <w:r w:rsidR="006B4C2C">
        <w:instrText xml:space="preserve"> REF _Ref520797692 \h </w:instrText>
      </w:r>
      <w:r w:rsidR="006B4C2C">
        <w:fldChar w:fldCharType="separate"/>
      </w:r>
      <w:r w:rsidR="00D93618">
        <w:t xml:space="preserve">Figure </w:t>
      </w:r>
      <w:r w:rsidR="00D93618">
        <w:rPr>
          <w:noProof/>
        </w:rPr>
        <w:t>205</w:t>
      </w:r>
      <w:r w:rsidR="006B4C2C">
        <w:fldChar w:fldCharType="end"/>
      </w:r>
      <w:r w:rsidR="006B4C2C">
        <w:t xml:space="preserve"> </w:t>
      </w:r>
      <w:r w:rsidR="000F5D47">
        <w:t xml:space="preserve">shows a photo of the sensor, </w:t>
      </w:r>
      <w:r w:rsidR="00BD7A0C">
        <w:t>amplifier and the</w:t>
      </w:r>
      <w:r w:rsidR="000F5D47">
        <w:t xml:space="preserve"> 15 ft of shielded cable that connects them</w:t>
      </w:r>
      <w:r w:rsidR="00B46ED1">
        <w:t xml:space="preserve"> together</w:t>
      </w:r>
      <w:r w:rsidR="000F5D47">
        <w:t>.</w:t>
      </w:r>
    </w:p>
    <w:p w14:paraId="4D0BC1FC" w14:textId="2E9AD00C" w:rsidR="00EE36F0" w:rsidRDefault="00EE36F0" w:rsidP="0079521B">
      <w:r>
        <w:t xml:space="preserve">Fig ?? shows the sensor mounted on the cavity. The reference sensor for </w:t>
      </w:r>
      <w:r w:rsidR="005171EB">
        <w:t xml:space="preserve">measuring the </w:t>
      </w:r>
      <w:r>
        <w:t xml:space="preserve">regular tunnel humidity is located at ??. </w:t>
      </w:r>
    </w:p>
    <w:p w14:paraId="178D90D0" w14:textId="77777777" w:rsidR="00D15790" w:rsidRPr="0079521B" w:rsidRDefault="00D15790" w:rsidP="0079521B"/>
    <w:p w14:paraId="1C829679" w14:textId="77777777" w:rsidR="0079521B" w:rsidRPr="003560C1" w:rsidRDefault="0079521B" w:rsidP="003560C1"/>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667" w:name="_Ref507659370"/>
      <w:bookmarkStart w:id="668" w:name="_Toc522881111"/>
      <w:r>
        <w:lastRenderedPageBreak/>
        <w:t>Operating the cavity</w:t>
      </w:r>
      <w:bookmarkEnd w:id="667"/>
      <w:bookmarkEnd w:id="668"/>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669" w:name="_Ref336071064"/>
      <w:bookmarkStart w:id="670" w:name="_Toc522881112"/>
      <w:r>
        <w:lastRenderedPageBreak/>
        <w:t>Acknowledgements</w:t>
      </w:r>
      <w:bookmarkEnd w:id="669"/>
      <w:bookmarkEnd w:id="670"/>
    </w:p>
    <w:p w14:paraId="071B28FC" w14:textId="7C396D12" w:rsidR="00B77BC3" w:rsidRDefault="00B77BC3" w:rsidP="00B77BC3">
      <w:r>
        <w:t>We would like to thank the following people</w:t>
      </w:r>
      <w:r w:rsidR="007B602A">
        <w:t>:</w:t>
      </w:r>
    </w:p>
    <w:p w14:paraId="7C4B5D8E" w14:textId="08C3751B" w:rsidR="00D81B59" w:rsidRDefault="00D81B59" w:rsidP="00BB75AF">
      <w:pPr>
        <w:pStyle w:val="ListParagraph"/>
        <w:numPr>
          <w:ilvl w:val="0"/>
          <w:numId w:val="12"/>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BB75AF">
      <w:pPr>
        <w:pStyle w:val="ListParagraph"/>
        <w:numPr>
          <w:ilvl w:val="1"/>
          <w:numId w:val="12"/>
        </w:numPr>
        <w:spacing w:before="0" w:after="0"/>
      </w:pPr>
      <w:r w:rsidRPr="00125D85">
        <w:rPr>
          <w:rFonts w:eastAsia="Times New Roman" w:cs="Times New Roman"/>
          <w:szCs w:val="21"/>
        </w:rPr>
        <w:t>A. Samanta (Material Development, Production &amp; Testing)</w:t>
      </w:r>
      <w:r>
        <w:rPr>
          <w:rFonts w:eastAsia="Times New Roman" w:cs="Times New Roman"/>
          <w:szCs w:val="21"/>
        </w:rPr>
        <w:t>.</w:t>
      </w:r>
    </w:p>
    <w:p w14:paraId="10F30861" w14:textId="1F72F9A4" w:rsidR="00AB651C" w:rsidRDefault="00AB1E55" w:rsidP="00BB75AF">
      <w:pPr>
        <w:pStyle w:val="ListParagraph"/>
        <w:numPr>
          <w:ilvl w:val="1"/>
          <w:numId w:val="12"/>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BB75AF">
      <w:pPr>
        <w:pStyle w:val="ListParagraph"/>
        <w:numPr>
          <w:ilvl w:val="0"/>
          <w:numId w:val="12"/>
        </w:numPr>
      </w:pPr>
      <w:r>
        <w:t xml:space="preserve">J. Reid (TOMCO) for quickly fixing the problems with the </w:t>
      </w:r>
      <w:r w:rsidR="00624F44">
        <w:t>solid-state</w:t>
      </w:r>
      <w:r>
        <w:t xml:space="preserve"> amplifier.</w:t>
      </w:r>
    </w:p>
    <w:p w14:paraId="3FBE22D7" w14:textId="4114DACE" w:rsidR="00D81B59" w:rsidRDefault="00D81B59" w:rsidP="00BB75AF">
      <w:pPr>
        <w:pStyle w:val="ListParagraph"/>
        <w:numPr>
          <w:ilvl w:val="0"/>
          <w:numId w:val="12"/>
        </w:numPr>
      </w:pPr>
      <w:r>
        <w:t>T. Berenc (ANL) for helpful discussions about the cathode resonator model.</w:t>
      </w:r>
    </w:p>
    <w:p w14:paraId="38000970" w14:textId="5551D4C4" w:rsidR="00B77BC3" w:rsidRDefault="00B77BC3" w:rsidP="00BB75AF">
      <w:pPr>
        <w:pStyle w:val="ListParagraph"/>
        <w:numPr>
          <w:ilvl w:val="0"/>
          <w:numId w:val="12"/>
        </w:numPr>
      </w:pPr>
      <w:r>
        <w:t>F. Caspers (CERN) and C. Vollinger (CERN) for giving us information about their perpendicular cavity design.</w:t>
      </w:r>
    </w:p>
    <w:p w14:paraId="3FAC7002" w14:textId="417107AF" w:rsidR="00B77BC3" w:rsidRDefault="00B77BC3" w:rsidP="00BB75AF">
      <w:pPr>
        <w:pStyle w:val="ListParagraph"/>
        <w:numPr>
          <w:ilvl w:val="0"/>
          <w:numId w:val="12"/>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B75AF">
      <w:pPr>
        <w:pStyle w:val="ListParagraph"/>
        <w:numPr>
          <w:ilvl w:val="0"/>
          <w:numId w:val="12"/>
        </w:numPr>
      </w:pPr>
      <w:r>
        <w:t>S. Kurennoy (LANL) for sending us drawings of the LAMPF cavity.</w:t>
      </w:r>
    </w:p>
    <w:p w14:paraId="4AB858C5" w14:textId="79796E11" w:rsidR="00EA1F47" w:rsidRDefault="00EA1F47" w:rsidP="00BB75AF">
      <w:pPr>
        <w:pStyle w:val="ListParagraph"/>
        <w:numPr>
          <w:ilvl w:val="0"/>
          <w:numId w:val="12"/>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0FC35815" w:rsidR="00260AA8" w:rsidRDefault="00776282" w:rsidP="00BB75AF">
      <w:pPr>
        <w:pStyle w:val="ListParagraph"/>
        <w:numPr>
          <w:ilvl w:val="0"/>
          <w:numId w:val="12"/>
        </w:numPr>
      </w:pPr>
      <w:r>
        <w:t>P. Seifried (FNAL) and W. Mueller</w:t>
      </w:r>
      <w:r w:rsidR="00EC0968">
        <w:t xml:space="preserve"> (FNAL) for multiple </w:t>
      </w:r>
      <w:r>
        <w:t>installations and de-</w:t>
      </w:r>
      <w:r w:rsidR="00EC0968">
        <w:t>installations of the solid-state amplifier during testing.</w:t>
      </w:r>
    </w:p>
    <w:p w14:paraId="5416D1A1" w14:textId="369CDDE8" w:rsidR="006D754F" w:rsidRDefault="006D754F" w:rsidP="006D754F">
      <w:pPr>
        <w:pStyle w:val="ListParagraph"/>
        <w:numPr>
          <w:ilvl w:val="0"/>
          <w:numId w:val="12"/>
        </w:numPr>
      </w:pPr>
      <w:r>
        <w:t>FNAL Technical Division technic</w:t>
      </w:r>
      <w:r w:rsidR="00DF7420">
        <w:t>i</w:t>
      </w:r>
      <w:r>
        <w:t xml:space="preserve">ans: </w:t>
      </w:r>
      <w:r w:rsidRPr="006D754F">
        <w:t>W. Ostrom, T. McKenna, J. McQueary, P. Sanchez, J. Szal, S. Sanchez, N. Unold, C. Pribyl and D. Howard</w:t>
      </w:r>
      <w:r>
        <w:t xml:space="preserve"> for assembling the solenoid.</w:t>
      </w:r>
    </w:p>
    <w:p w14:paraId="6F62AABA" w14:textId="74E022B2" w:rsidR="00A21731" w:rsidRDefault="00A21731" w:rsidP="00BB75AF">
      <w:pPr>
        <w:pStyle w:val="ListParagraph"/>
        <w:numPr>
          <w:ilvl w:val="0"/>
          <w:numId w:val="12"/>
        </w:numPr>
      </w:pPr>
      <w:r>
        <w:t>D. Plant (FNAL)</w:t>
      </w:r>
      <w:r w:rsidR="008E6924">
        <w:t xml:space="preserve"> and J. Holm (FNAL)</w:t>
      </w:r>
      <w:r>
        <w:t xml:space="preserve"> </w:t>
      </w:r>
      <w:r w:rsidR="002E6068">
        <w:t>RF work.</w:t>
      </w:r>
    </w:p>
    <w:p w14:paraId="2459BA96" w14:textId="4BE7665A" w:rsidR="005A3C55" w:rsidRDefault="004258E3" w:rsidP="00BB75AF">
      <w:pPr>
        <w:pStyle w:val="ListParagraph"/>
        <w:numPr>
          <w:ilvl w:val="0"/>
          <w:numId w:val="12"/>
        </w:numPr>
      </w:pPr>
      <w:r>
        <w:t xml:space="preserve">R. Montiel (FNAL), </w:t>
      </w:r>
      <w:r w:rsidR="005A3C55">
        <w:t>M. Rauchmiller (FNAL)</w:t>
      </w:r>
      <w:r>
        <w:t xml:space="preserve"> and K. Klotz (FNAL)</w:t>
      </w:r>
      <w:r w:rsidR="005A3C55">
        <w:t xml:space="preserve"> for assembling the </w:t>
      </w:r>
      <w:r w:rsidR="0081130C">
        <w:t>cavity.</w:t>
      </w:r>
    </w:p>
    <w:p w14:paraId="3EFDC5B6" w14:textId="3469297B" w:rsidR="00F92325" w:rsidRDefault="00F92325" w:rsidP="009F44FE">
      <w:pPr>
        <w:pStyle w:val="ListParagraph"/>
        <w:numPr>
          <w:ilvl w:val="0"/>
          <w:numId w:val="12"/>
        </w:numPr>
      </w:pPr>
      <w:r>
        <w:t>D. Watkins (FNAL) for excellent welding work.</w:t>
      </w:r>
    </w:p>
    <w:p w14:paraId="35BF3B1A" w14:textId="7EE71A5D" w:rsidR="00F04A5F" w:rsidRDefault="00F04A5F" w:rsidP="00BB75AF">
      <w:pPr>
        <w:pStyle w:val="ListParagraph"/>
        <w:numPr>
          <w:ilvl w:val="0"/>
          <w:numId w:val="12"/>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B75AF">
      <w:pPr>
        <w:pStyle w:val="ListParagraph"/>
        <w:numPr>
          <w:ilvl w:val="0"/>
          <w:numId w:val="12"/>
        </w:numPr>
      </w:pPr>
      <w:r>
        <w:t>K. Koch (FNAL) for building the PLL module.</w:t>
      </w:r>
    </w:p>
    <w:p w14:paraId="254CF536" w14:textId="1D1C477A" w:rsidR="00AA4434" w:rsidRDefault="00AA4434" w:rsidP="00BB75AF">
      <w:pPr>
        <w:pStyle w:val="ListParagraph"/>
        <w:numPr>
          <w:ilvl w:val="0"/>
          <w:numId w:val="12"/>
        </w:numPr>
      </w:pPr>
      <w:r>
        <w:t>C. Olsen (FNAL) for building many iterations of the holders for the garnet witness pieces test stand.</w:t>
      </w:r>
    </w:p>
    <w:p w14:paraId="60EEDF5F" w14:textId="74BA68CE" w:rsidR="00F746EC" w:rsidRDefault="00F746EC" w:rsidP="00BB75AF">
      <w:pPr>
        <w:pStyle w:val="ListParagraph"/>
        <w:numPr>
          <w:ilvl w:val="0"/>
          <w:numId w:val="12"/>
        </w:numPr>
      </w:pPr>
      <w:r>
        <w:t>T. Johnson (FNAL) for loaning us his coil winding machine.</w:t>
      </w:r>
    </w:p>
    <w:p w14:paraId="03657287" w14:textId="06C2AD72" w:rsidR="001A1E3E" w:rsidRDefault="001A1E3E" w:rsidP="00BB75AF">
      <w:pPr>
        <w:pStyle w:val="ListParagraph"/>
        <w:numPr>
          <w:ilvl w:val="0"/>
          <w:numId w:val="12"/>
        </w:numPr>
      </w:pPr>
      <w:r>
        <w:t xml:space="preserve">G. Bulat (FNAL) for </w:t>
      </w:r>
      <w:r w:rsidR="00787EAC">
        <w:t>getting our mechanical requisitions through the system in record time.</w:t>
      </w:r>
    </w:p>
    <w:p w14:paraId="75849A65" w14:textId="0E8D01BA" w:rsidR="002E5664" w:rsidRDefault="002E5664" w:rsidP="00BB75AF">
      <w:pPr>
        <w:pStyle w:val="ListParagraph"/>
        <w:numPr>
          <w:ilvl w:val="0"/>
          <w:numId w:val="12"/>
        </w:numPr>
      </w:pPr>
      <w:r>
        <w:t>T.J. Gardner (FNAL) as liaison between us and Technical Division.</w:t>
      </w:r>
    </w:p>
    <w:p w14:paraId="5287F66A" w14:textId="520291E7" w:rsidR="004258E3" w:rsidRDefault="00555397" w:rsidP="00BB75AF">
      <w:pPr>
        <w:pStyle w:val="ListParagraph"/>
        <w:numPr>
          <w:ilvl w:val="0"/>
          <w:numId w:val="12"/>
        </w:numPr>
      </w:pPr>
      <w:r>
        <w:t>J.</w:t>
      </w:r>
      <w:r w:rsidR="004258E3">
        <w:t xml:space="preserve"> van Bogaert (FNAL)</w:t>
      </w:r>
      <w:r w:rsidR="004341DC">
        <w:t>, B. Fellenz (FNAL)</w:t>
      </w:r>
      <w:r w:rsidR="00E14746">
        <w:t xml:space="preserve"> and C. Lundberg</w:t>
      </w:r>
      <w:r w:rsidR="00B46A02">
        <w:t xml:space="preserve"> (FNAL)</w:t>
      </w:r>
      <w:r w:rsidR="004258E3">
        <w:t xml:space="preserve"> for relocating electronics at L11.</w:t>
      </w:r>
    </w:p>
    <w:p w14:paraId="61372E83" w14:textId="2777F42E" w:rsidR="001B0E85" w:rsidRDefault="001B0E85" w:rsidP="00BB75AF">
      <w:pPr>
        <w:pStyle w:val="ListParagraph"/>
        <w:numPr>
          <w:ilvl w:val="0"/>
          <w:numId w:val="12"/>
        </w:numPr>
      </w:pPr>
      <w:r>
        <w:t>J. Ranson</w:t>
      </w:r>
      <w:r w:rsidR="000227B4">
        <w:t xml:space="preserve"> (FNAL)</w:t>
      </w:r>
      <w:r>
        <w:t xml:space="preserve"> and the electricians.</w:t>
      </w:r>
    </w:p>
    <w:p w14:paraId="3F6963A2" w14:textId="6D1A6664" w:rsidR="000227B4" w:rsidRDefault="000227B4" w:rsidP="00BB75AF">
      <w:pPr>
        <w:pStyle w:val="ListParagraph"/>
        <w:numPr>
          <w:ilvl w:val="0"/>
          <w:numId w:val="12"/>
        </w:numPr>
      </w:pPr>
      <w:r>
        <w:t>B. Oshinowo (FNAL), C.J. Wilson (FNAL) and the survey group.</w:t>
      </w:r>
    </w:p>
    <w:p w14:paraId="28D6F7F3" w14:textId="667E5E60" w:rsidR="00285D54" w:rsidRDefault="00285D54" w:rsidP="00BB75AF">
      <w:pPr>
        <w:pStyle w:val="ListParagraph"/>
        <w:numPr>
          <w:ilvl w:val="0"/>
          <w:numId w:val="12"/>
        </w:numPr>
      </w:pPr>
      <w:r>
        <w:t>D. Hixson (FNAL) and D. Wallace (FNAL) for water work.</w:t>
      </w:r>
    </w:p>
    <w:p w14:paraId="1E68F664" w14:textId="4005FA96" w:rsidR="0002476F" w:rsidRDefault="0002476F" w:rsidP="00BB75AF">
      <w:pPr>
        <w:pStyle w:val="ListParagraph"/>
        <w:numPr>
          <w:ilvl w:val="0"/>
          <w:numId w:val="12"/>
        </w:numPr>
      </w:pPr>
      <w:r>
        <w:t>K. Triplett</w:t>
      </w:r>
      <w:r w:rsidR="000571F3">
        <w:t xml:space="preserve"> (FNAL)</w:t>
      </w:r>
      <w:r>
        <w:t xml:space="preserve"> and S. Chaurize</w:t>
      </w:r>
      <w:r w:rsidR="000571F3">
        <w:t xml:space="preserve"> (FNAL)</w:t>
      </w:r>
      <w:r>
        <w:t xml:space="preserve"> for coordinating the </w:t>
      </w:r>
      <w:r w:rsidR="006D2355">
        <w:t xml:space="preserve">cavity </w:t>
      </w:r>
      <w:r>
        <w:t>installation at L11.</w:t>
      </w:r>
    </w:p>
    <w:p w14:paraId="406B1E3D" w14:textId="7DD5039E" w:rsidR="001C339D" w:rsidRDefault="001C339D" w:rsidP="001C339D">
      <w:r>
        <w:t xml:space="preserve">And </w:t>
      </w:r>
      <w:r w:rsidR="00F441CE">
        <w:t>to all persons who have worked on this project</w:t>
      </w:r>
      <w:r w:rsidR="006967B5">
        <w:t xml:space="preserve"> </w:t>
      </w:r>
      <w:r w:rsidR="00122034">
        <w:t>and were inadvertently not listed</w:t>
      </w:r>
      <w:r w:rsidR="006967B5">
        <w:t xml:space="preserve"> here</w:t>
      </w:r>
      <w:r w:rsidR="00F441CE">
        <w:t xml:space="preserve">, </w:t>
      </w:r>
      <w:r w:rsidR="006967B5">
        <w:t xml:space="preserve">we give </w:t>
      </w:r>
      <w:r w:rsidR="00F441CE">
        <w:t>our sincerest thanks!</w:t>
      </w:r>
    </w:p>
    <w:p w14:paraId="7C9FCE95" w14:textId="77777777" w:rsidR="00765AD5" w:rsidRDefault="00765AD5">
      <w:pPr>
        <w:spacing w:before="0" w:after="200"/>
        <w:ind w:firstLine="0"/>
      </w:pPr>
      <w:r>
        <w:rPr>
          <w:bCs/>
        </w:rPr>
        <w:br w:type="page"/>
      </w:r>
    </w:p>
    <w:p w14:paraId="4AA0B631" w14:textId="0A3A1E01" w:rsidR="00DA2B46" w:rsidRDefault="0029771C" w:rsidP="00DA2B46">
      <w:pPr>
        <w:pStyle w:val="Heading2"/>
      </w:pPr>
      <w:bookmarkStart w:id="671" w:name="_Ref507659373"/>
      <w:bookmarkStart w:id="672" w:name="_Toc522881113"/>
      <w:r>
        <w:rPr>
          <w:noProof/>
        </w:rPr>
        <w:lastRenderedPageBreak/>
        <mc:AlternateContent>
          <mc:Choice Requires="wps">
            <w:drawing>
              <wp:anchor distT="0" distB="0" distL="114300" distR="114300" simplePos="0" relativeHeight="252199936" behindDoc="0" locked="0" layoutInCell="1" allowOverlap="1" wp14:anchorId="3250008F" wp14:editId="2D47721F">
                <wp:simplePos x="0" y="0"/>
                <wp:positionH relativeFrom="column">
                  <wp:posOffset>728330</wp:posOffset>
                </wp:positionH>
                <wp:positionV relativeFrom="paragraph">
                  <wp:posOffset>3791880</wp:posOffset>
                </wp:positionV>
                <wp:extent cx="4937760" cy="310515"/>
                <wp:effectExtent l="0" t="0" r="2540" b="0"/>
                <wp:wrapTopAndBottom/>
                <wp:docPr id="655" name="Text Box 655"/>
                <wp:cNvGraphicFramePr/>
                <a:graphic xmlns:a="http://schemas.openxmlformats.org/drawingml/2006/main">
                  <a:graphicData uri="http://schemas.microsoft.com/office/word/2010/wordprocessingShape">
                    <wps:wsp>
                      <wps:cNvSpPr txBox="1"/>
                      <wps:spPr>
                        <a:xfrm>
                          <a:off x="0" y="0"/>
                          <a:ext cx="4937760" cy="310515"/>
                        </a:xfrm>
                        <a:prstGeom prst="rect">
                          <a:avLst/>
                        </a:prstGeom>
                        <a:solidFill>
                          <a:prstClr val="white"/>
                        </a:solidFill>
                        <a:ln>
                          <a:noFill/>
                        </a:ln>
                      </wps:spPr>
                      <wps:txbx>
                        <w:txbxContent>
                          <w:p w14:paraId="0C5E9CE8" w14:textId="3D24323E" w:rsidR="0049129E" w:rsidRPr="0029306C" w:rsidRDefault="0049129E"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w:t>
                            </w:r>
                            <w:r>
                              <w:rPr>
                                <w:noProof/>
                              </w:rPr>
                              <w:fldChar w:fldCharType="end"/>
                            </w:r>
                            <w:r>
                              <w:t>: The principal designers of the cavity: I. Terechkine (left) and G. Romanov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0008F" id="Text Box 655" o:spid="_x0000_s1232" type="#_x0000_t202" style="position:absolute;left:0;text-align:left;margin-left:57.35pt;margin-top:298.55pt;width:388.8pt;height:24.4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" stroked="f">
                <v:textbox inset="0,0,0,0">
                  <w:txbxContent>
                    <w:p w14:paraId="0C5E9CE8" w14:textId="3D24323E" w:rsidR="0049129E" w:rsidRPr="0029306C" w:rsidRDefault="0049129E"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w:t>
                      </w:r>
                      <w:r>
                        <w:rPr>
                          <w:noProof/>
                        </w:rPr>
                        <w:fldChar w:fldCharType="end"/>
                      </w:r>
                      <w:r>
                        <w:t>: The principal designers of the cavity: I. Terechkine (left) and G. Romanov (right).</w:t>
                      </w:r>
                    </w:p>
                  </w:txbxContent>
                </v:textbox>
                <w10:wrap type="topAndBottom"/>
              </v:shape>
            </w:pict>
          </mc:Fallback>
        </mc:AlternateContent>
      </w:r>
      <w:r>
        <w:rPr>
          <w:noProof/>
        </w:rPr>
        <mc:AlternateContent>
          <mc:Choice Requires="wps">
            <w:drawing>
              <wp:anchor distT="0" distB="0" distL="114300" distR="114300" simplePos="0" relativeHeight="252203008" behindDoc="0" locked="0" layoutInCell="1" allowOverlap="1" wp14:anchorId="729DCC80" wp14:editId="1C3EAE2F">
                <wp:simplePos x="0" y="0"/>
                <wp:positionH relativeFrom="column">
                  <wp:posOffset>1141730</wp:posOffset>
                </wp:positionH>
                <wp:positionV relativeFrom="paragraph">
                  <wp:posOffset>6989445</wp:posOffset>
                </wp:positionV>
                <wp:extent cx="4114800" cy="635"/>
                <wp:effectExtent l="0" t="0" r="0" b="12065"/>
                <wp:wrapTopAndBottom/>
                <wp:docPr id="658" name="Text Box 658"/>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5CBE43C1" w14:textId="52A3B5E3" w:rsidR="0049129E" w:rsidRPr="005458F2" w:rsidRDefault="0049129E"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Pr>
                                <w:noProof/>
                              </w:rPr>
                              <w:t>2</w:t>
                            </w:r>
                            <w:r>
                              <w:rPr>
                                <w:noProof/>
                              </w:rPr>
                              <w:fldChar w:fldCharType="end"/>
                            </w:r>
                            <w:r>
                              <w:t>: From left to right: D. Plant, R. Madrak and R. Padilla.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9DCC80" id="Text Box 658" o:spid="_x0000_s1233" type="#_x0000_t202" style="position:absolute;left:0;text-align:left;margin-left:89.9pt;margin-top:550.35pt;width:324pt;height:.05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" stroked="f">
                <v:textbox style="mso-fit-shape-to-text:t" inset="0,0,0,0">
                  <w:txbxContent>
                    <w:p w14:paraId="5CBE43C1" w14:textId="52A3B5E3" w:rsidR="0049129E" w:rsidRPr="005458F2" w:rsidRDefault="0049129E"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Pr>
                          <w:noProof/>
                        </w:rPr>
                        <w:t>2</w:t>
                      </w:r>
                      <w:r>
                        <w:rPr>
                          <w:noProof/>
                        </w:rPr>
                        <w:fldChar w:fldCharType="end"/>
                      </w:r>
                      <w:r>
                        <w:t>: From left to right: D. Plant, R. Madrak and R. Padilla.</w:t>
                      </w:r>
                    </w:p>
                  </w:txbxContent>
                </v:textbox>
                <w10:wrap type="topAndBottom"/>
              </v:shape>
            </w:pict>
          </mc:Fallback>
        </mc:AlternateContent>
      </w:r>
      <w:r>
        <w:rPr>
          <w:noProof/>
        </w:rPr>
        <w:drawing>
          <wp:anchor distT="0" distB="0" distL="114300" distR="114300" simplePos="0" relativeHeight="252200960" behindDoc="0" locked="0" layoutInCell="1" allowOverlap="1" wp14:anchorId="5705557F" wp14:editId="04D86EAA">
            <wp:simplePos x="0" y="0"/>
            <wp:positionH relativeFrom="column">
              <wp:posOffset>1141730</wp:posOffset>
            </wp:positionH>
            <wp:positionV relativeFrom="paragraph">
              <wp:posOffset>4225925</wp:posOffset>
            </wp:positionV>
            <wp:extent cx="4114800" cy="2706370"/>
            <wp:effectExtent l="0" t="0" r="0" b="0"/>
            <wp:wrapTopAndBottom/>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2.jpg"/>
                    <pic:cNvPicPr/>
                  </pic:nvPicPr>
                  <pic:blipFill>
                    <a:blip r:embed="rId221"/>
                    <a:stretch>
                      <a:fillRect/>
                    </a:stretch>
                  </pic:blipFill>
                  <pic:spPr>
                    <a:xfrm>
                      <a:off x="0" y="0"/>
                      <a:ext cx="4114800" cy="2706370"/>
                    </a:xfrm>
                    <a:prstGeom prst="rect">
                      <a:avLst/>
                    </a:prstGeom>
                  </pic:spPr>
                </pic:pic>
              </a:graphicData>
            </a:graphic>
            <wp14:sizeRelH relativeFrom="margin">
              <wp14:pctWidth>0</wp14:pctWidth>
            </wp14:sizeRelH>
            <wp14:sizeRelV relativeFrom="margin">
              <wp14:pctHeight>0</wp14:pctHeight>
            </wp14:sizeRelV>
          </wp:anchor>
        </w:drawing>
      </w:r>
      <w:r w:rsidR="00DA2B46">
        <w:t>People</w:t>
      </w:r>
      <w:bookmarkEnd w:id="671"/>
      <w:bookmarkEnd w:id="672"/>
    </w:p>
    <w:p w14:paraId="68EBE66D" w14:textId="2535A034" w:rsidR="00DA2B46" w:rsidRPr="00DA2B46" w:rsidRDefault="0029771C" w:rsidP="00DA2B46">
      <w:r>
        <w:rPr>
          <w:noProof/>
        </w:rPr>
        <w:drawing>
          <wp:anchor distT="0" distB="0" distL="114300" distR="114300" simplePos="0" relativeHeight="252197888" behindDoc="0" locked="0" layoutInCell="1" allowOverlap="1" wp14:anchorId="73BAD6F1" wp14:editId="08D5F32D">
            <wp:simplePos x="0" y="0"/>
            <wp:positionH relativeFrom="column">
              <wp:align>center</wp:align>
            </wp:positionH>
            <wp:positionV relativeFrom="paragraph">
              <wp:posOffset>167005</wp:posOffset>
            </wp:positionV>
            <wp:extent cx="3840480" cy="3200400"/>
            <wp:effectExtent l="0" t="0" r="0" b="0"/>
            <wp:wrapTopAndBottom/>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1.jpg"/>
                    <pic:cNvPicPr/>
                  </pic:nvPicPr>
                  <pic:blipFill>
                    <a:blip r:embed="rId222"/>
                    <a:stretch>
                      <a:fillRect/>
                    </a:stretch>
                  </pic:blipFill>
                  <pic:spPr>
                    <a:xfrm>
                      <a:off x="0" y="0"/>
                      <a:ext cx="3840480" cy="3200400"/>
                    </a:xfrm>
                    <a:prstGeom prst="rect">
                      <a:avLst/>
                    </a:prstGeom>
                  </pic:spPr>
                </pic:pic>
              </a:graphicData>
            </a:graphic>
            <wp14:sizeRelH relativeFrom="margin">
              <wp14:pctWidth>0</wp14:pctWidth>
            </wp14:sizeRelH>
            <wp14:sizeRelV relativeFrom="margin">
              <wp14:pctHeight>0</wp14:pctHeight>
            </wp14:sizeRelV>
          </wp:anchor>
        </w:drawing>
      </w:r>
    </w:p>
    <w:p w14:paraId="56DCBFE4" w14:textId="228D94D5" w:rsidR="00DA2B46" w:rsidRDefault="00677021" w:rsidP="00DA2B46">
      <w:r>
        <w:rPr>
          <w:noProof/>
        </w:rPr>
        <w:lastRenderedPageBreak/>
        <w:drawing>
          <wp:anchor distT="0" distB="0" distL="114300" distR="114300" simplePos="0" relativeHeight="252204032" behindDoc="0" locked="0" layoutInCell="1" allowOverlap="1" wp14:anchorId="2621B435" wp14:editId="36C2DA49">
            <wp:simplePos x="0" y="0"/>
            <wp:positionH relativeFrom="column">
              <wp:posOffset>1143000</wp:posOffset>
            </wp:positionH>
            <wp:positionV relativeFrom="paragraph">
              <wp:posOffset>147</wp:posOffset>
            </wp:positionV>
            <wp:extent cx="4114800" cy="2743200"/>
            <wp:effectExtent l="0" t="0" r="0" b="0"/>
            <wp:wrapTopAndBottom/>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3.jpg"/>
                    <pic:cNvPicPr/>
                  </pic:nvPicPr>
                  <pic:blipFill>
                    <a:blip r:embed="rId223"/>
                    <a:stretch>
                      <a:fillRect/>
                    </a:stretch>
                  </pic:blipFill>
                  <pic:spPr>
                    <a:xfrm>
                      <a:off x="0" y="0"/>
                      <a:ext cx="4114800" cy="2743200"/>
                    </a:xfrm>
                    <a:prstGeom prst="rect">
                      <a:avLst/>
                    </a:prstGeom>
                  </pic:spPr>
                </pic:pic>
              </a:graphicData>
            </a:graphic>
          </wp:anchor>
        </w:drawing>
      </w:r>
      <w:r w:rsidR="00912185">
        <w:rPr>
          <w:noProof/>
        </w:rPr>
        <mc:AlternateContent>
          <mc:Choice Requires="wps">
            <w:drawing>
              <wp:anchor distT="0" distB="0" distL="114300" distR="114300" simplePos="0" relativeHeight="252206080" behindDoc="0" locked="0" layoutInCell="1" allowOverlap="1" wp14:anchorId="33C316A5" wp14:editId="2C938386">
                <wp:simplePos x="0" y="0"/>
                <wp:positionH relativeFrom="column">
                  <wp:align>center</wp:align>
                </wp:positionH>
                <wp:positionV relativeFrom="paragraph">
                  <wp:posOffset>2981325</wp:posOffset>
                </wp:positionV>
                <wp:extent cx="5669280" cy="310896"/>
                <wp:effectExtent l="0" t="0" r="0" b="0"/>
                <wp:wrapTopAndBottom/>
                <wp:docPr id="660" name="Text Box 660"/>
                <wp:cNvGraphicFramePr/>
                <a:graphic xmlns:a="http://schemas.openxmlformats.org/drawingml/2006/main">
                  <a:graphicData uri="http://schemas.microsoft.com/office/word/2010/wordprocessingShape">
                    <wps:wsp>
                      <wps:cNvSpPr txBox="1"/>
                      <wps:spPr>
                        <a:xfrm>
                          <a:off x="0" y="0"/>
                          <a:ext cx="5669280" cy="310896"/>
                        </a:xfrm>
                        <a:prstGeom prst="rect">
                          <a:avLst/>
                        </a:prstGeom>
                        <a:solidFill>
                          <a:prstClr val="white"/>
                        </a:solidFill>
                        <a:ln>
                          <a:noFill/>
                        </a:ln>
                      </wps:spPr>
                      <wps:txbx>
                        <w:txbxContent>
                          <w:p w14:paraId="45772B98" w14:textId="7348BA13" w:rsidR="0049129E" w:rsidRPr="006F4C5D" w:rsidRDefault="0049129E"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3</w:t>
                            </w:r>
                            <w:r>
                              <w:rPr>
                                <w:noProof/>
                              </w:rPr>
                              <w:fldChar w:fldCharType="end"/>
                            </w:r>
                            <w:r>
                              <w:t>: National Magnetics Group: From left to right: A. Samanta, G. Das, P. Oberbeck, and B. Troxell.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C316A5" id="Text Box 660" o:spid="_x0000_s1234" type="#_x0000_t202" style="position:absolute;left:0;text-align:left;margin-left:0;margin-top:234.75pt;width:446.4pt;height:24.5pt;z-index:2522060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" stroked="f">
                <v:textbox style="mso-fit-shape-to-text:t" inset="0,0,0,0">
                  <w:txbxContent>
                    <w:p w14:paraId="45772B98" w14:textId="7348BA13" w:rsidR="0049129E" w:rsidRPr="006F4C5D" w:rsidRDefault="0049129E"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3</w:t>
                      </w:r>
                      <w:r>
                        <w:rPr>
                          <w:noProof/>
                        </w:rPr>
                        <w:fldChar w:fldCharType="end"/>
                      </w:r>
                      <w:r>
                        <w:t>: National Magnetics Group: From left to right: A. Samanta, G. Das, P. Oberbeck, and B. Troxell.</w:t>
                      </w:r>
                    </w:p>
                  </w:txbxContent>
                </v:textbox>
                <w10:wrap type="topAndBottom"/>
              </v:shape>
            </w:pict>
          </mc:Fallback>
        </mc:AlternateContent>
      </w:r>
      <w:r w:rsidR="00D0603D">
        <w:rPr>
          <w:noProof/>
        </w:rPr>
        <mc:AlternateContent>
          <mc:Choice Requires="wps">
            <w:drawing>
              <wp:anchor distT="0" distB="0" distL="114300" distR="114300" simplePos="0" relativeHeight="252209152" behindDoc="0" locked="0" layoutInCell="1" allowOverlap="1" wp14:anchorId="1AA0526A" wp14:editId="1B3534D1">
                <wp:simplePos x="0" y="0"/>
                <wp:positionH relativeFrom="column">
                  <wp:posOffset>1554480</wp:posOffset>
                </wp:positionH>
                <wp:positionV relativeFrom="paragraph">
                  <wp:posOffset>7154545</wp:posOffset>
                </wp:positionV>
                <wp:extent cx="3291840" cy="635"/>
                <wp:effectExtent l="0" t="0" r="0" b="12065"/>
                <wp:wrapTopAndBottom/>
                <wp:docPr id="662" name="Text Box 662"/>
                <wp:cNvGraphicFramePr/>
                <a:graphic xmlns:a="http://schemas.openxmlformats.org/drawingml/2006/main">
                  <a:graphicData uri="http://schemas.microsoft.com/office/word/2010/wordprocessingShape">
                    <wps:wsp>
                      <wps:cNvSpPr txBox="1"/>
                      <wps:spPr>
                        <a:xfrm>
                          <a:off x="0" y="0"/>
                          <a:ext cx="3291840" cy="635"/>
                        </a:xfrm>
                        <a:prstGeom prst="rect">
                          <a:avLst/>
                        </a:prstGeom>
                        <a:solidFill>
                          <a:prstClr val="white"/>
                        </a:solidFill>
                        <a:ln>
                          <a:noFill/>
                        </a:ln>
                      </wps:spPr>
                      <wps:txbx>
                        <w:txbxContent>
                          <w:p w14:paraId="6A9B7D16" w14:textId="45F851BD" w:rsidR="0049129E" w:rsidRPr="004C237B" w:rsidRDefault="0049129E"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4</w:t>
                            </w:r>
                            <w:r>
                              <w:rPr>
                                <w:noProof/>
                              </w:rPr>
                              <w:fldChar w:fldCharType="end"/>
                            </w:r>
                            <w:r>
                              <w:t>: K. Duel.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A0526A" id="Text Box 662" o:spid="_x0000_s1235" type="#_x0000_t202" style="position:absolute;left:0;text-align:left;margin-left:122.4pt;margin-top:563.35pt;width:259.2pt;height:.05pt;z-index:25220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" stroked="f">
                <v:textbox style="mso-fit-shape-to-text:t" inset="0,0,0,0">
                  <w:txbxContent>
                    <w:p w14:paraId="6A9B7D16" w14:textId="45F851BD" w:rsidR="0049129E" w:rsidRPr="004C237B" w:rsidRDefault="0049129E"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4</w:t>
                      </w:r>
                      <w:r>
                        <w:rPr>
                          <w:noProof/>
                        </w:rPr>
                        <w:fldChar w:fldCharType="end"/>
                      </w:r>
                      <w:r>
                        <w:t>: K. Duel.</w:t>
                      </w:r>
                    </w:p>
                  </w:txbxContent>
                </v:textbox>
                <w10:wrap type="topAndBottom"/>
              </v:shape>
            </w:pict>
          </mc:Fallback>
        </mc:AlternateContent>
      </w:r>
      <w:r w:rsidR="0000285A">
        <w:rPr>
          <w:noProof/>
        </w:rPr>
        <w:drawing>
          <wp:anchor distT="0" distB="0" distL="114300" distR="114300" simplePos="0" relativeHeight="252207104" behindDoc="0" locked="0" layoutInCell="1" allowOverlap="1" wp14:anchorId="71B5B96E" wp14:editId="503DC2CD">
            <wp:simplePos x="0" y="0"/>
            <wp:positionH relativeFrom="column">
              <wp:align>center</wp:align>
            </wp:positionH>
            <wp:positionV relativeFrom="paragraph">
              <wp:posOffset>3559544</wp:posOffset>
            </wp:positionV>
            <wp:extent cx="3292313" cy="3538728"/>
            <wp:effectExtent l="0" t="0" r="0" b="5080"/>
            <wp:wrapTopAndBottom/>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4.jpg"/>
                    <pic:cNvPicPr/>
                  </pic:nvPicPr>
                  <pic:blipFill>
                    <a:blip r:embed="rId224"/>
                    <a:stretch>
                      <a:fillRect/>
                    </a:stretch>
                  </pic:blipFill>
                  <pic:spPr>
                    <a:xfrm>
                      <a:off x="0" y="0"/>
                      <a:ext cx="3292313" cy="3538728"/>
                    </a:xfrm>
                    <a:prstGeom prst="rect">
                      <a:avLst/>
                    </a:prstGeom>
                  </pic:spPr>
                </pic:pic>
              </a:graphicData>
            </a:graphic>
            <wp14:sizeRelH relativeFrom="margin">
              <wp14:pctWidth>0</wp14:pctWidth>
            </wp14:sizeRelH>
            <wp14:sizeRelV relativeFrom="margin">
              <wp14:pctHeight>0</wp14:pctHeight>
            </wp14:sizeRelV>
          </wp:anchor>
        </w:drawing>
      </w:r>
    </w:p>
    <w:p w14:paraId="4C7B9806" w14:textId="12A0AB41" w:rsidR="00867CF9" w:rsidRDefault="00677021" w:rsidP="00DA2B46">
      <w:r>
        <w:rPr>
          <w:noProof/>
        </w:rPr>
        <w:lastRenderedPageBreak/>
        <w:drawing>
          <wp:anchor distT="0" distB="0" distL="114300" distR="114300" simplePos="0" relativeHeight="252259328" behindDoc="0" locked="0" layoutInCell="1" allowOverlap="1" wp14:anchorId="7E688881" wp14:editId="2D46F096">
            <wp:simplePos x="0" y="0"/>
            <wp:positionH relativeFrom="column">
              <wp:posOffset>1131277</wp:posOffset>
            </wp:positionH>
            <wp:positionV relativeFrom="paragraph">
              <wp:posOffset>-117084</wp:posOffset>
            </wp:positionV>
            <wp:extent cx="4123690" cy="3081020"/>
            <wp:effectExtent l="0" t="0" r="3810" b="5080"/>
            <wp:wrapTopAndBottom/>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G_3153.jpg"/>
                    <pic:cNvPicPr/>
                  </pic:nvPicPr>
                  <pic:blipFill>
                    <a:blip r:embed="rId225"/>
                    <a:stretch>
                      <a:fillRect/>
                    </a:stretch>
                  </pic:blipFill>
                  <pic:spPr>
                    <a:xfrm>
                      <a:off x="0" y="0"/>
                      <a:ext cx="4123690" cy="3081020"/>
                    </a:xfrm>
                    <a:prstGeom prst="rect">
                      <a:avLst/>
                    </a:prstGeom>
                  </pic:spPr>
                </pic:pic>
              </a:graphicData>
            </a:graphic>
            <wp14:sizeRelH relativeFrom="margin">
              <wp14:pctWidth>0</wp14:pctWidth>
            </wp14:sizeRelH>
            <wp14:sizeRelV relativeFrom="margin">
              <wp14:pctHeight>0</wp14:pctHeight>
            </wp14:sizeRelV>
          </wp:anchor>
        </w:drawing>
      </w:r>
      <w:r w:rsidR="006560AA">
        <w:rPr>
          <w:noProof/>
        </w:rPr>
        <mc:AlternateContent>
          <mc:Choice Requires="wps">
            <w:drawing>
              <wp:anchor distT="0" distB="0" distL="114300" distR="114300" simplePos="0" relativeHeight="252261376" behindDoc="0" locked="0" layoutInCell="1" allowOverlap="1" wp14:anchorId="0FA8D4E0" wp14:editId="38D688E6">
                <wp:simplePos x="0" y="0"/>
                <wp:positionH relativeFrom="column">
                  <wp:align>center</wp:align>
                </wp:positionH>
                <wp:positionV relativeFrom="paragraph">
                  <wp:posOffset>3114675</wp:posOffset>
                </wp:positionV>
                <wp:extent cx="4123944" cy="310896"/>
                <wp:effectExtent l="0" t="0" r="3810" b="0"/>
                <wp:wrapTopAndBottom/>
                <wp:docPr id="688" name="Text Box 688"/>
                <wp:cNvGraphicFramePr/>
                <a:graphic xmlns:a="http://schemas.openxmlformats.org/drawingml/2006/main">
                  <a:graphicData uri="http://schemas.microsoft.com/office/word/2010/wordprocessingShape">
                    <wps:wsp>
                      <wps:cNvSpPr txBox="1"/>
                      <wps:spPr>
                        <a:xfrm>
                          <a:off x="0" y="0"/>
                          <a:ext cx="4123944" cy="310896"/>
                        </a:xfrm>
                        <a:prstGeom prst="rect">
                          <a:avLst/>
                        </a:prstGeom>
                        <a:solidFill>
                          <a:prstClr val="white"/>
                        </a:solidFill>
                        <a:ln>
                          <a:noFill/>
                        </a:ln>
                      </wps:spPr>
                      <wps:txbx>
                        <w:txbxContent>
                          <w:p w14:paraId="60454186" w14:textId="54D68327" w:rsidR="0049129E" w:rsidRPr="009515C5" w:rsidRDefault="0049129E"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5</w:t>
                            </w:r>
                            <w:r>
                              <w:rPr>
                                <w:noProof/>
                              </w:rPr>
                              <w:fldChar w:fldCharType="end"/>
                            </w:r>
                            <w:r>
                              <w:t>: R. Montiel and M. Rauchmiller.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A8D4E0" id="Text Box 688" o:spid="_x0000_s1236" type="#_x0000_t202" style="position:absolute;left:0;text-align:left;margin-left:0;margin-top:245.25pt;width:324.7pt;height:24.5pt;z-index:2522613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" stroked="f">
                <v:textbox style="mso-fit-shape-to-text:t" inset="0,0,0,0">
                  <w:txbxContent>
                    <w:p w14:paraId="60454186" w14:textId="54D68327" w:rsidR="0049129E" w:rsidRPr="009515C5" w:rsidRDefault="0049129E"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5</w:t>
                      </w:r>
                      <w:r>
                        <w:rPr>
                          <w:noProof/>
                        </w:rPr>
                        <w:fldChar w:fldCharType="end"/>
                      </w:r>
                      <w:r>
                        <w:t>: R. Montiel and M. Rauchmiller.</w:t>
                      </w:r>
                    </w:p>
                  </w:txbxContent>
                </v:textbox>
                <w10:wrap type="topAndBottom"/>
              </v:shape>
            </w:pict>
          </mc:Fallback>
        </mc:AlternateContent>
      </w:r>
    </w:p>
    <w:p w14:paraId="0014393D" w14:textId="26D05A1F" w:rsidR="003B1D30" w:rsidRDefault="00677021">
      <w:pPr>
        <w:spacing w:before="0" w:after="200"/>
        <w:ind w:firstLine="0"/>
      </w:pPr>
      <w:r>
        <w:rPr>
          <w:noProof/>
        </w:rPr>
        <mc:AlternateContent>
          <mc:Choice Requires="wps">
            <w:drawing>
              <wp:anchor distT="0" distB="0" distL="114300" distR="114300" simplePos="0" relativeHeight="252362752" behindDoc="0" locked="0" layoutInCell="1" allowOverlap="1" wp14:anchorId="221E1741" wp14:editId="073D373A">
                <wp:simplePos x="0" y="0"/>
                <wp:positionH relativeFrom="column">
                  <wp:posOffset>1139825</wp:posOffset>
                </wp:positionH>
                <wp:positionV relativeFrom="paragraph">
                  <wp:posOffset>3147695</wp:posOffset>
                </wp:positionV>
                <wp:extent cx="4120515" cy="635"/>
                <wp:effectExtent l="0" t="0" r="0" b="12065"/>
                <wp:wrapTopAndBottom/>
                <wp:docPr id="751" name="Text Box 751"/>
                <wp:cNvGraphicFramePr/>
                <a:graphic xmlns:a="http://schemas.openxmlformats.org/drawingml/2006/main">
                  <a:graphicData uri="http://schemas.microsoft.com/office/word/2010/wordprocessingShape">
                    <wps:wsp>
                      <wps:cNvSpPr txBox="1"/>
                      <wps:spPr>
                        <a:xfrm>
                          <a:off x="0" y="0"/>
                          <a:ext cx="4120515" cy="635"/>
                        </a:xfrm>
                        <a:prstGeom prst="rect">
                          <a:avLst/>
                        </a:prstGeom>
                        <a:solidFill>
                          <a:prstClr val="white"/>
                        </a:solidFill>
                        <a:ln>
                          <a:noFill/>
                        </a:ln>
                      </wps:spPr>
                      <wps:txbx>
                        <w:txbxContent>
                          <w:p w14:paraId="1FBD1906" w14:textId="6C277AB4" w:rsidR="0049129E" w:rsidRPr="000B3166" w:rsidRDefault="0049129E" w:rsidP="00677021">
                            <w:pPr>
                              <w:pStyle w:val="Caption"/>
                              <w:rPr>
                                <w:noProof/>
                                <w:sz w:val="22"/>
                                <w:szCs w:val="22"/>
                              </w:rPr>
                            </w:pPr>
                            <w:r>
                              <w:t xml:space="preserve">Photo </w:t>
                            </w:r>
                            <w:fldSimple w:instr=" SEQ Photo \* ARABIC ">
                              <w:r>
                                <w:rPr>
                                  <w:noProof/>
                                </w:rPr>
                                <w:t>6</w:t>
                              </w:r>
                            </w:fldSimple>
                            <w:r>
                              <w:t>: D. Sun, R. Montiel and K. Klotz.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1E1741" id="Text Box 751" o:spid="_x0000_s1237" type="#_x0000_t202" style="position:absolute;margin-left:89.75pt;margin-top:247.85pt;width:324.45pt;height:.05pt;z-index:25236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" stroked="f">
                <v:textbox style="mso-fit-shape-to-text:t" inset="0,0,0,0">
                  <w:txbxContent>
                    <w:p w14:paraId="1FBD1906" w14:textId="6C277AB4" w:rsidR="0049129E" w:rsidRPr="000B3166" w:rsidRDefault="0049129E" w:rsidP="00677021">
                      <w:pPr>
                        <w:pStyle w:val="Caption"/>
                        <w:rPr>
                          <w:noProof/>
                          <w:sz w:val="22"/>
                          <w:szCs w:val="22"/>
                        </w:rPr>
                      </w:pPr>
                      <w:r>
                        <w:t xml:space="preserve">Photo </w:t>
                      </w:r>
                      <w:fldSimple w:instr=" SEQ Photo \* ARABIC ">
                        <w:r>
                          <w:rPr>
                            <w:noProof/>
                          </w:rPr>
                          <w:t>6</w:t>
                        </w:r>
                      </w:fldSimple>
                      <w:r>
                        <w:t>: D. Sun, R. Montiel and K. Klotz.</w:t>
                      </w:r>
                    </w:p>
                  </w:txbxContent>
                </v:textbox>
                <w10:wrap type="topAndBottom"/>
              </v:shape>
            </w:pict>
          </mc:Fallback>
        </mc:AlternateContent>
      </w:r>
      <w:r>
        <w:rPr>
          <w:noProof/>
        </w:rPr>
        <w:drawing>
          <wp:anchor distT="0" distB="0" distL="114300" distR="114300" simplePos="0" relativeHeight="252360704" behindDoc="0" locked="0" layoutInCell="1" allowOverlap="1" wp14:anchorId="7CCBEC2B" wp14:editId="1896B353">
            <wp:simplePos x="0" y="0"/>
            <wp:positionH relativeFrom="column">
              <wp:align>center</wp:align>
            </wp:positionH>
            <wp:positionV relativeFrom="paragraph">
              <wp:posOffset>0</wp:posOffset>
            </wp:positionV>
            <wp:extent cx="4120896" cy="3090672"/>
            <wp:effectExtent l="0" t="0" r="0" b="0"/>
            <wp:wrapTopAndBottom/>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G_0201.jpg"/>
                    <pic:cNvPicPr/>
                  </pic:nvPicPr>
                  <pic:blipFill>
                    <a:blip r:embed="rId226"/>
                    <a:stretch>
                      <a:fillRect/>
                    </a:stretch>
                  </pic:blipFill>
                  <pic:spPr>
                    <a:xfrm>
                      <a:off x="0" y="0"/>
                      <a:ext cx="4120896" cy="3090672"/>
                    </a:xfrm>
                    <a:prstGeom prst="rect">
                      <a:avLst/>
                    </a:prstGeom>
                  </pic:spPr>
                </pic:pic>
              </a:graphicData>
            </a:graphic>
            <wp14:sizeRelV relativeFrom="margin">
              <wp14:pctHeight>0</wp14:pctHeight>
            </wp14:sizeRelV>
          </wp:anchor>
        </w:drawing>
      </w:r>
      <w:r w:rsidR="003B1D30">
        <w:br w:type="page"/>
      </w:r>
    </w:p>
    <w:p w14:paraId="7F775821" w14:textId="7A7694C3" w:rsidR="00AD41C9" w:rsidRDefault="003B1D30" w:rsidP="00DA2B46">
      <w:r>
        <w:rPr>
          <w:noProof/>
        </w:rPr>
        <w:lastRenderedPageBreak/>
        <mc:AlternateContent>
          <mc:Choice Requires="wps">
            <w:drawing>
              <wp:anchor distT="0" distB="0" distL="114300" distR="114300" simplePos="0" relativeHeight="252212224" behindDoc="0" locked="0" layoutInCell="1" allowOverlap="1" wp14:anchorId="53181961" wp14:editId="6EB9BD4D">
                <wp:simplePos x="0" y="0"/>
                <wp:positionH relativeFrom="column">
                  <wp:posOffset>943708</wp:posOffset>
                </wp:positionH>
                <wp:positionV relativeFrom="paragraph">
                  <wp:posOffset>2614393</wp:posOffset>
                </wp:positionV>
                <wp:extent cx="4389120" cy="306705"/>
                <wp:effectExtent l="0" t="0" r="5080" b="0"/>
                <wp:wrapTopAndBottom/>
                <wp:docPr id="664" name="Text Box 664"/>
                <wp:cNvGraphicFramePr/>
                <a:graphic xmlns:a="http://schemas.openxmlformats.org/drawingml/2006/main">
                  <a:graphicData uri="http://schemas.microsoft.com/office/word/2010/wordprocessingShape">
                    <wps:wsp>
                      <wps:cNvSpPr txBox="1"/>
                      <wps:spPr>
                        <a:xfrm>
                          <a:off x="0" y="0"/>
                          <a:ext cx="4389120" cy="306705"/>
                        </a:xfrm>
                        <a:prstGeom prst="rect">
                          <a:avLst/>
                        </a:prstGeom>
                        <a:solidFill>
                          <a:prstClr val="white"/>
                        </a:solidFill>
                        <a:ln>
                          <a:noFill/>
                        </a:ln>
                      </wps:spPr>
                      <wps:txbx>
                        <w:txbxContent>
                          <w:p w14:paraId="28471A9F" w14:textId="747F330D" w:rsidR="0049129E" w:rsidRPr="00C57176" w:rsidRDefault="0049129E"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7</w:t>
                            </w:r>
                            <w:r>
                              <w:rPr>
                                <w:noProof/>
                              </w:rPr>
                              <w:fldChar w:fldCharType="end"/>
                            </w:r>
                            <w:r>
                              <w:t>: A. Makarov.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181961" id="Text Box 664" o:spid="_x0000_s1238" type="#_x0000_t202" style="position:absolute;left:0;text-align:left;margin-left:74.3pt;margin-top:205.85pt;width:345.6pt;height:24.15pt;z-index:25221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" stroked="f">
                <v:textbox style="mso-fit-shape-to-text:t" inset="0,0,0,0">
                  <w:txbxContent>
                    <w:p w14:paraId="28471A9F" w14:textId="747F330D" w:rsidR="0049129E" w:rsidRPr="00C57176" w:rsidRDefault="0049129E"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7</w:t>
                      </w:r>
                      <w:r>
                        <w:rPr>
                          <w:noProof/>
                        </w:rPr>
                        <w:fldChar w:fldCharType="end"/>
                      </w:r>
                      <w:r>
                        <w:t>: A. Makarov.</w:t>
                      </w:r>
                    </w:p>
                  </w:txbxContent>
                </v:textbox>
                <w10:wrap type="topAndBottom"/>
              </v:shape>
            </w:pict>
          </mc:Fallback>
        </mc:AlternateContent>
      </w:r>
      <w:r>
        <w:rPr>
          <w:noProof/>
        </w:rPr>
        <mc:AlternateContent>
          <mc:Choice Requires="wps">
            <w:drawing>
              <wp:anchor distT="0" distB="0" distL="114300" distR="114300" simplePos="0" relativeHeight="252258304" behindDoc="0" locked="0" layoutInCell="1" allowOverlap="1" wp14:anchorId="5F7CEDC8" wp14:editId="169DF5AD">
                <wp:simplePos x="0" y="0"/>
                <wp:positionH relativeFrom="column">
                  <wp:posOffset>474296</wp:posOffset>
                </wp:positionH>
                <wp:positionV relativeFrom="paragraph">
                  <wp:posOffset>7098274</wp:posOffset>
                </wp:positionV>
                <wp:extent cx="4937760" cy="635"/>
                <wp:effectExtent l="0" t="0" r="2540" b="12065"/>
                <wp:wrapTopAndBottom/>
                <wp:docPr id="686" name="Text Box 686"/>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168826B2" w14:textId="06DD8322" w:rsidR="0049129E" w:rsidRPr="00C731D4" w:rsidRDefault="0049129E"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8</w:t>
                            </w:r>
                            <w:r>
                              <w:rPr>
                                <w:noProof/>
                              </w:rPr>
                              <w:fldChar w:fldCharType="end"/>
                            </w:r>
                            <w:r>
                              <w:t>: Technical Division technicians. Front row from left to right: W. Ostrom, and T. McKenna. Middle row: J. McQueary, P. Sanchez, J. Szal, S. Sanchez, and N. Unold. Back row: C. Pribyl and D. Howard.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7CEDC8" id="Text Box 686" o:spid="_x0000_s1239" type="#_x0000_t202" style="position:absolute;left:0;text-align:left;margin-left:37.35pt;margin-top:558.9pt;width:388.8pt;height:.05pt;z-index:25225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" stroked="f">
                <v:textbox style="mso-fit-shape-to-text:t" inset="0,0,0,0">
                  <w:txbxContent>
                    <w:p w14:paraId="168826B2" w14:textId="06DD8322" w:rsidR="0049129E" w:rsidRPr="00C731D4" w:rsidRDefault="0049129E"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8</w:t>
                      </w:r>
                      <w:r>
                        <w:rPr>
                          <w:noProof/>
                        </w:rPr>
                        <w:fldChar w:fldCharType="end"/>
                      </w:r>
                      <w:r>
                        <w:t>: Technical Division technicians. Front row from left to right: W. Ostrom, and T. McKenna. Middle row: J. McQueary, P. Sanchez, J. Szal, S. Sanchez, and N. Unold. Back row: C. Pribyl and D. Howard.</w:t>
                      </w:r>
                    </w:p>
                  </w:txbxContent>
                </v:textbox>
                <w10:wrap type="topAndBottom"/>
              </v:shape>
            </w:pict>
          </mc:Fallback>
        </mc:AlternateContent>
      </w:r>
      <w:r>
        <w:rPr>
          <w:noProof/>
        </w:rPr>
        <w:drawing>
          <wp:anchor distT="0" distB="0" distL="114300" distR="114300" simplePos="0" relativeHeight="252237824" behindDoc="0" locked="0" layoutInCell="1" allowOverlap="1" wp14:anchorId="2A0A7D03" wp14:editId="7AE95718">
            <wp:simplePos x="0" y="0"/>
            <wp:positionH relativeFrom="column">
              <wp:posOffset>556358</wp:posOffset>
            </wp:positionH>
            <wp:positionV relativeFrom="paragraph">
              <wp:posOffset>3243531</wp:posOffset>
            </wp:positionV>
            <wp:extent cx="4937760" cy="3703320"/>
            <wp:effectExtent l="0" t="0" r="2540" b="5080"/>
            <wp:wrapTopAndBottom/>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6.jpg"/>
                    <pic:cNvPicPr/>
                  </pic:nvPicPr>
                  <pic:blipFill>
                    <a:blip r:embed="rId227"/>
                    <a:stretch>
                      <a:fillRect/>
                    </a:stretch>
                  </pic:blipFill>
                  <pic:spPr>
                    <a:xfrm>
                      <a:off x="0" y="0"/>
                      <a:ext cx="4937760" cy="37033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10176" behindDoc="0" locked="0" layoutInCell="1" allowOverlap="1" wp14:anchorId="51215ACE" wp14:editId="32360270">
            <wp:simplePos x="0" y="0"/>
            <wp:positionH relativeFrom="column">
              <wp:posOffset>1003300</wp:posOffset>
            </wp:positionH>
            <wp:positionV relativeFrom="paragraph">
              <wp:posOffset>-50165</wp:posOffset>
            </wp:positionV>
            <wp:extent cx="4389120" cy="2468880"/>
            <wp:effectExtent l="0" t="0" r="5080" b="0"/>
            <wp:wrapTopAndBottom/>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5.jpg"/>
                    <pic:cNvPicPr/>
                  </pic:nvPicPr>
                  <pic:blipFill>
                    <a:blip r:embed="rId228"/>
                    <a:stretch>
                      <a:fillRect/>
                    </a:stretch>
                  </pic:blipFill>
                  <pic:spPr>
                    <a:xfrm>
                      <a:off x="0" y="0"/>
                      <a:ext cx="4389120" cy="2468880"/>
                    </a:xfrm>
                    <a:prstGeom prst="rect">
                      <a:avLst/>
                    </a:prstGeom>
                  </pic:spPr>
                </pic:pic>
              </a:graphicData>
            </a:graphic>
            <wp14:sizeRelH relativeFrom="margin">
              <wp14:pctWidth>0</wp14:pctWidth>
            </wp14:sizeRelH>
            <wp14:sizeRelV relativeFrom="margin">
              <wp14:pctHeight>0</wp14:pctHeight>
            </wp14:sizeRelV>
          </wp:anchor>
        </w:drawing>
      </w:r>
    </w:p>
    <w:p w14:paraId="1C2115B4" w14:textId="27FFA78E" w:rsidR="003B1D30" w:rsidRDefault="003B1D30" w:rsidP="00DA2B46">
      <w:r>
        <w:rPr>
          <w:noProof/>
        </w:rPr>
        <w:lastRenderedPageBreak/>
        <w:drawing>
          <wp:anchor distT="0" distB="0" distL="114300" distR="114300" simplePos="0" relativeHeight="252268544" behindDoc="0" locked="0" layoutInCell="1" allowOverlap="1" wp14:anchorId="0468C7A0" wp14:editId="042C7B65">
            <wp:simplePos x="0" y="0"/>
            <wp:positionH relativeFrom="column">
              <wp:align>center</wp:align>
            </wp:positionH>
            <wp:positionV relativeFrom="paragraph">
              <wp:posOffset>596265</wp:posOffset>
            </wp:positionV>
            <wp:extent cx="3666490" cy="2800350"/>
            <wp:effectExtent l="0" t="0" r="3810" b="6350"/>
            <wp:wrapTopAndBottom/>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G_3063.jpg"/>
                    <pic:cNvPicPr/>
                  </pic:nvPicPr>
                  <pic:blipFill>
                    <a:blip r:embed="rId229"/>
                    <a:stretch>
                      <a:fillRect/>
                    </a:stretch>
                  </pic:blipFill>
                  <pic:spPr>
                    <a:xfrm>
                      <a:off x="0" y="0"/>
                      <a:ext cx="3666490" cy="2800350"/>
                    </a:xfrm>
                    <a:prstGeom prst="rect">
                      <a:avLst/>
                    </a:prstGeom>
                  </pic:spPr>
                </pic:pic>
              </a:graphicData>
            </a:graphic>
            <wp14:sizeRelH relativeFrom="margin">
              <wp14:pctWidth>0</wp14:pctWidth>
            </wp14:sizeRelH>
            <wp14:sizeRelV relativeFrom="margin">
              <wp14:pctHeight>0</wp14:pctHeight>
            </wp14:sizeRelV>
          </wp:anchor>
        </w:drawing>
      </w:r>
    </w:p>
    <w:p w14:paraId="1064B91F" w14:textId="4FAF1D3C" w:rsidR="00912185" w:rsidRDefault="003B1D30" w:rsidP="00DA2B46">
      <w:r>
        <w:rPr>
          <w:noProof/>
        </w:rPr>
        <mc:AlternateContent>
          <mc:Choice Requires="wps">
            <w:drawing>
              <wp:anchor distT="0" distB="0" distL="114300" distR="114300" simplePos="0" relativeHeight="252270592" behindDoc="0" locked="0" layoutInCell="1" allowOverlap="1" wp14:anchorId="72535684" wp14:editId="39867DD3">
                <wp:simplePos x="0" y="0"/>
                <wp:positionH relativeFrom="column">
                  <wp:align>center</wp:align>
                </wp:positionH>
                <wp:positionV relativeFrom="paragraph">
                  <wp:posOffset>3277870</wp:posOffset>
                </wp:positionV>
                <wp:extent cx="3666490" cy="306705"/>
                <wp:effectExtent l="0" t="0" r="3810" b="0"/>
                <wp:wrapTopAndBottom/>
                <wp:docPr id="694" name="Text Box 694"/>
                <wp:cNvGraphicFramePr/>
                <a:graphic xmlns:a="http://schemas.openxmlformats.org/drawingml/2006/main">
                  <a:graphicData uri="http://schemas.microsoft.com/office/word/2010/wordprocessingShape">
                    <wps:wsp>
                      <wps:cNvSpPr txBox="1"/>
                      <wps:spPr>
                        <a:xfrm>
                          <a:off x="0" y="0"/>
                          <a:ext cx="3666490" cy="306705"/>
                        </a:xfrm>
                        <a:prstGeom prst="rect">
                          <a:avLst/>
                        </a:prstGeom>
                        <a:solidFill>
                          <a:prstClr val="white"/>
                        </a:solidFill>
                        <a:ln>
                          <a:noFill/>
                        </a:ln>
                      </wps:spPr>
                      <wps:txbx>
                        <w:txbxContent>
                          <w:p w14:paraId="359F07AF" w14:textId="620E1A41" w:rsidR="0049129E" w:rsidRPr="00D37401" w:rsidRDefault="0049129E"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9</w:t>
                            </w:r>
                            <w:r>
                              <w:rPr>
                                <w:noProof/>
                              </w:rPr>
                              <w:fldChar w:fldCharType="end"/>
                            </w:r>
                            <w:r>
                              <w:t>: B. Oshinowo and C.J. Wilson.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535684" id="Text Box 694" o:spid="_x0000_s1240" type="#_x0000_t202" style="position:absolute;left:0;text-align:left;margin-left:0;margin-top:258.1pt;width:288.7pt;height:24.15pt;z-index:25227059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" stroked="f">
                <v:textbox style="mso-fit-shape-to-text:t" inset="0,0,0,0">
                  <w:txbxContent>
                    <w:p w14:paraId="359F07AF" w14:textId="620E1A41" w:rsidR="0049129E" w:rsidRPr="00D37401" w:rsidRDefault="0049129E"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9</w:t>
                      </w:r>
                      <w:r>
                        <w:rPr>
                          <w:noProof/>
                        </w:rPr>
                        <w:fldChar w:fldCharType="end"/>
                      </w:r>
                      <w:r>
                        <w:t>: B. Oshinowo and C.J. Wilson.</w:t>
                      </w:r>
                    </w:p>
                  </w:txbxContent>
                </v:textbox>
                <w10:wrap type="topAndBottom"/>
              </v:shape>
            </w:pict>
          </mc:Fallback>
        </mc:AlternateContent>
      </w:r>
    </w:p>
    <w:p w14:paraId="7699A39B" w14:textId="244EF5D4" w:rsidR="00912185" w:rsidRDefault="003B1D30" w:rsidP="00DA2B46">
      <w:r>
        <w:rPr>
          <w:noProof/>
        </w:rPr>
        <mc:AlternateContent>
          <mc:Choice Requires="wps">
            <w:drawing>
              <wp:anchor distT="0" distB="0" distL="114300" distR="114300" simplePos="0" relativeHeight="252292096" behindDoc="0" locked="0" layoutInCell="1" allowOverlap="1" wp14:anchorId="2ECA33C6" wp14:editId="7795E0F7">
                <wp:simplePos x="0" y="0"/>
                <wp:positionH relativeFrom="column">
                  <wp:align>center</wp:align>
                </wp:positionH>
                <wp:positionV relativeFrom="paragraph">
                  <wp:posOffset>3733800</wp:posOffset>
                </wp:positionV>
                <wp:extent cx="3657600" cy="635"/>
                <wp:effectExtent l="0" t="0" r="0" b="0"/>
                <wp:wrapTopAndBottom/>
                <wp:docPr id="623" name="Text Box 6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2511AA1E" w14:textId="34FE58BB" w:rsidR="0049129E" w:rsidRPr="00236AF9" w:rsidRDefault="0049129E"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10</w:t>
                            </w:r>
                            <w:r>
                              <w:rPr>
                                <w:noProof/>
                              </w:rPr>
                              <w:fldChar w:fldCharType="end"/>
                            </w:r>
                            <w:r>
                              <w:t>: Left to right: K. Duel and D. Hixson.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CA33C6" id="Text Box 623" o:spid="_x0000_s1241" type="#_x0000_t202" style="position:absolute;left:0;text-align:left;margin-left:0;margin-top:294pt;width:4in;height:.05pt;z-index:25229209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" stroked="f">
                <v:textbox style="mso-fit-shape-to-text:t" inset="0,0,0,0">
                  <w:txbxContent>
                    <w:p w14:paraId="2511AA1E" w14:textId="34FE58BB" w:rsidR="0049129E" w:rsidRPr="00236AF9" w:rsidRDefault="0049129E"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10</w:t>
                      </w:r>
                      <w:r>
                        <w:rPr>
                          <w:noProof/>
                        </w:rPr>
                        <w:fldChar w:fldCharType="end"/>
                      </w:r>
                      <w:r>
                        <w:t>: Left to right: K. Duel and D. Hixson.</w:t>
                      </w:r>
                    </w:p>
                  </w:txbxContent>
                </v:textbox>
                <w10:wrap type="topAndBottom"/>
              </v:shape>
            </w:pict>
          </mc:Fallback>
        </mc:AlternateContent>
      </w:r>
      <w:r>
        <w:rPr>
          <w:noProof/>
        </w:rPr>
        <w:drawing>
          <wp:anchor distT="0" distB="0" distL="114300" distR="114300" simplePos="0" relativeHeight="252290048" behindDoc="0" locked="0" layoutInCell="1" allowOverlap="1" wp14:anchorId="544627E7" wp14:editId="4BE4515A">
            <wp:simplePos x="0" y="0"/>
            <wp:positionH relativeFrom="column">
              <wp:align>center</wp:align>
            </wp:positionH>
            <wp:positionV relativeFrom="paragraph">
              <wp:posOffset>700258</wp:posOffset>
            </wp:positionV>
            <wp:extent cx="3657600" cy="2743200"/>
            <wp:effectExtent l="0" t="0" r="0" b="0"/>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G_3145.jpg"/>
                    <pic:cNvPicPr/>
                  </pic:nvPicPr>
                  <pic:blipFill>
                    <a:blip r:embed="rId230"/>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0CE2B246" w14:textId="02236E66" w:rsidR="003C0585" w:rsidRDefault="003C0585" w:rsidP="00DA2B46"/>
    <w:p w14:paraId="6AF48A6F" w14:textId="3F61D568" w:rsidR="003C0585" w:rsidRDefault="003C0585">
      <w:pPr>
        <w:spacing w:before="0" w:after="200"/>
        <w:ind w:firstLine="0"/>
      </w:pPr>
    </w:p>
    <w:p w14:paraId="7C571179" w14:textId="3D05390C" w:rsidR="003C0585" w:rsidRDefault="00526BCD">
      <w:pPr>
        <w:spacing w:before="0" w:after="200"/>
        <w:ind w:firstLine="0"/>
      </w:pPr>
      <w:r>
        <w:rPr>
          <w:noProof/>
        </w:rPr>
        <mc:AlternateContent>
          <mc:Choice Requires="wps">
            <w:drawing>
              <wp:anchor distT="0" distB="0" distL="114300" distR="114300" simplePos="0" relativeHeight="252295168" behindDoc="0" locked="0" layoutInCell="1" allowOverlap="1" wp14:anchorId="0C6A5642" wp14:editId="3C189765">
                <wp:simplePos x="0" y="0"/>
                <wp:positionH relativeFrom="column">
                  <wp:posOffset>1003300</wp:posOffset>
                </wp:positionH>
                <wp:positionV relativeFrom="paragraph">
                  <wp:posOffset>3257550</wp:posOffset>
                </wp:positionV>
                <wp:extent cx="4389120" cy="635"/>
                <wp:effectExtent l="0" t="0" r="5080" b="12065"/>
                <wp:wrapTopAndBottom/>
                <wp:docPr id="705" name="Text Box 705"/>
                <wp:cNvGraphicFramePr/>
                <a:graphic xmlns:a="http://schemas.openxmlformats.org/drawingml/2006/main">
                  <a:graphicData uri="http://schemas.microsoft.com/office/word/2010/wordprocessingShape">
                    <wps:wsp>
                      <wps:cNvSpPr txBox="1"/>
                      <wps:spPr>
                        <a:xfrm>
                          <a:off x="0" y="0"/>
                          <a:ext cx="4389120" cy="635"/>
                        </a:xfrm>
                        <a:prstGeom prst="rect">
                          <a:avLst/>
                        </a:prstGeom>
                        <a:solidFill>
                          <a:prstClr val="white"/>
                        </a:solidFill>
                        <a:ln>
                          <a:noFill/>
                        </a:ln>
                      </wps:spPr>
                      <wps:txbx>
                        <w:txbxContent>
                          <w:p w14:paraId="4FCE1EE7" w14:textId="0BD92266" w:rsidR="0049129E" w:rsidRPr="005C4D9A" w:rsidRDefault="0049129E"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11</w:t>
                            </w:r>
                            <w:r>
                              <w:rPr>
                                <w:noProof/>
                              </w:rPr>
                              <w:fldChar w:fldCharType="end"/>
                            </w:r>
                            <w:r>
                              <w:t>: B. Fellenz and J. van Bogaert.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6A5642" id="Text Box 705" o:spid="_x0000_s1242" type="#_x0000_t202" style="position:absolute;margin-left:79pt;margin-top:256.5pt;width:345.6pt;height:.05pt;z-index:25229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" stroked="f">
                <v:textbox style="mso-fit-shape-to-text:t" inset="0,0,0,0">
                  <w:txbxContent>
                    <w:p w14:paraId="4FCE1EE7" w14:textId="0BD92266" w:rsidR="0049129E" w:rsidRPr="005C4D9A" w:rsidRDefault="0049129E"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11</w:t>
                      </w:r>
                      <w:r>
                        <w:rPr>
                          <w:noProof/>
                        </w:rPr>
                        <w:fldChar w:fldCharType="end"/>
                      </w:r>
                      <w:r>
                        <w:t>: B. Fellenz and J. van Bogaert.</w:t>
                      </w:r>
                    </w:p>
                  </w:txbxContent>
                </v:textbox>
                <w10:wrap type="topAndBottom"/>
              </v:shape>
            </w:pict>
          </mc:Fallback>
        </mc:AlternateContent>
      </w:r>
      <w:r>
        <w:rPr>
          <w:noProof/>
        </w:rPr>
        <w:drawing>
          <wp:anchor distT="0" distB="0" distL="114300" distR="114300" simplePos="0" relativeHeight="252293120" behindDoc="0" locked="0" layoutInCell="1" allowOverlap="1" wp14:anchorId="62AD3C82" wp14:editId="4B7391C0">
            <wp:simplePos x="0" y="0"/>
            <wp:positionH relativeFrom="column">
              <wp:align>center</wp:align>
            </wp:positionH>
            <wp:positionV relativeFrom="paragraph">
              <wp:posOffset>0</wp:posOffset>
            </wp:positionV>
            <wp:extent cx="4389120" cy="3200400"/>
            <wp:effectExtent l="0" t="0" r="5080" b="0"/>
            <wp:wrapTopAndBottom/>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brian_john.jpg"/>
                    <pic:cNvPicPr/>
                  </pic:nvPicPr>
                  <pic:blipFill>
                    <a:blip r:embed="rId231"/>
                    <a:stretch>
                      <a:fillRect/>
                    </a:stretch>
                  </pic:blipFill>
                  <pic:spPr>
                    <a:xfrm>
                      <a:off x="0" y="0"/>
                      <a:ext cx="4389120" cy="3200400"/>
                    </a:xfrm>
                    <a:prstGeom prst="rect">
                      <a:avLst/>
                    </a:prstGeom>
                  </pic:spPr>
                </pic:pic>
              </a:graphicData>
            </a:graphic>
            <wp14:sizeRelH relativeFrom="margin">
              <wp14:pctWidth>0</wp14:pctWidth>
            </wp14:sizeRelH>
            <wp14:sizeRelV relativeFrom="margin">
              <wp14:pctHeight>0</wp14:pctHeight>
            </wp14:sizeRelV>
          </wp:anchor>
        </w:drawing>
      </w:r>
      <w:r w:rsidR="003C0585">
        <w:br w:type="page"/>
      </w:r>
    </w:p>
    <w:p w14:paraId="3A79033C" w14:textId="5CE0D7E9" w:rsidR="00274544" w:rsidRDefault="00274544" w:rsidP="00BB75AF">
      <w:pPr>
        <w:pStyle w:val="Heading1"/>
        <w:numPr>
          <w:ilvl w:val="0"/>
          <w:numId w:val="7"/>
        </w:numPr>
        <w:spacing w:after="200"/>
      </w:pPr>
      <w:bookmarkStart w:id="673" w:name="_Ref305836815"/>
      <w:bookmarkStart w:id="674" w:name="_Toc522881114"/>
      <w:r>
        <w:lastRenderedPageBreak/>
        <w:t>Definition of shunt impedance</w:t>
      </w:r>
      <w:bookmarkEnd w:id="673"/>
      <w:bookmarkEnd w:id="674"/>
    </w:p>
    <w:p w14:paraId="527A576E" w14:textId="22F37C97"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D93618" w:rsidRPr="00D93618">
            <w:rPr>
              <w:noProof/>
            </w:rPr>
            <w:t>[60]</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D93618" w:rsidRPr="00D93618">
            <w:rPr>
              <w:noProof/>
            </w:rPr>
            <w:t>[61]</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01267B"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72440A52" w:rsidR="0078790C" w:rsidRDefault="0078790C" w:rsidP="009F67B6">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71</w:t>
            </w:r>
            <w:r w:rsidR="005A3C55">
              <w:rPr>
                <w:noProof/>
              </w:rPr>
              <w:fldChar w:fldCharType="end"/>
            </w:r>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7"/>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01267B"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1A76DE82" w:rsidR="007B02E1" w:rsidRDefault="007B02E1" w:rsidP="0068472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72</w:t>
            </w:r>
            <w:r w:rsidR="005A3C55">
              <w:rPr>
                <w:noProof/>
              </w:rPr>
              <w:fldChar w:fldCharType="end"/>
            </w:r>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01267B"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6BB54338" w:rsidR="00E765FD" w:rsidRDefault="00E765FD" w:rsidP="0086030E">
            <w:pPr>
              <w:ind w:firstLine="0"/>
              <w:jc w:val="right"/>
            </w:pPr>
            <w:bookmarkStart w:id="675" w:name="_Ref377196851"/>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73</w:t>
            </w:r>
            <w:r w:rsidR="005A3C55">
              <w:rPr>
                <w:noProof/>
              </w:rPr>
              <w:fldChar w:fldCharType="end"/>
            </w:r>
            <w:r>
              <w:t>)</w:t>
            </w:r>
            <w:bookmarkEnd w:id="675"/>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01267B"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7D1237DA" w:rsidR="0086030E" w:rsidRDefault="0086030E" w:rsidP="002A23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74</w:t>
            </w:r>
            <w:r w:rsidR="005A3C55">
              <w:rPr>
                <w:noProof/>
              </w:rPr>
              <w:fldChar w:fldCharType="end"/>
            </w:r>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693240F8"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D93618">
        <w:t xml:space="preserve">Table </w:t>
      </w:r>
      <w:r w:rsidR="00D93618">
        <w:rPr>
          <w:noProof/>
        </w:rPr>
        <w:t>14</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01267B"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01267B"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01267B"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01267B"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01267B"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01267B"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01267B"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01267B"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01267B"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01267B"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01267B"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01267B"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105DFD0A" w:rsidR="00BE7D53" w:rsidRDefault="00BE7D53">
      <w:pPr>
        <w:pStyle w:val="Caption"/>
      </w:pPr>
      <w:bookmarkStart w:id="676" w:name="_Ref335979081"/>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D93618">
        <w:rPr>
          <w:noProof/>
        </w:rPr>
        <w:t>14</w:t>
      </w:r>
      <w:r w:rsidR="00417240">
        <w:rPr>
          <w:noProof/>
        </w:rPr>
        <w:fldChar w:fldCharType="end"/>
      </w:r>
      <w:bookmarkEnd w:id="676"/>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BB75AF">
      <w:pPr>
        <w:pStyle w:val="Heading1"/>
        <w:numPr>
          <w:ilvl w:val="0"/>
          <w:numId w:val="7"/>
        </w:numPr>
        <w:spacing w:after="200"/>
      </w:pPr>
      <w:bookmarkStart w:id="677" w:name="_Ref305844296"/>
      <w:bookmarkStart w:id="678" w:name="_Toc522881115"/>
      <w:r>
        <w:lastRenderedPageBreak/>
        <w:t>R/Q formula</w:t>
      </w:r>
      <w:bookmarkEnd w:id="677"/>
      <w:bookmarkEnd w:id="678"/>
    </w:p>
    <w:p w14:paraId="085263C3" w14:textId="633166FC"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D93618" w:rsidRPr="00D93618">
            <w:rPr>
              <w:noProof/>
            </w:rPr>
            <w:t>[62]</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7802B72C" w:rsidR="008C5B0C" w:rsidRDefault="008C5B0C" w:rsidP="008C5B0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75</w:t>
            </w:r>
            <w:r w:rsidR="005A3C55">
              <w:rPr>
                <w:noProof/>
              </w:rPr>
              <w:fldChar w:fldCharType="end"/>
            </w:r>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01267B"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1B80C6E6" w:rsidR="00815445" w:rsidRDefault="00815445"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76</w:t>
            </w:r>
            <w:r w:rsidR="005A3C55">
              <w:rPr>
                <w:noProof/>
              </w:rPr>
              <w:fldChar w:fldCharType="end"/>
            </w:r>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01267B"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5FF5F86A" w:rsidR="0078603C" w:rsidRDefault="0078603C"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77</w:t>
            </w:r>
            <w:r w:rsidR="005A3C55">
              <w:rPr>
                <w:noProof/>
              </w:rPr>
              <w:fldChar w:fldCharType="end"/>
            </w:r>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01267B"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30C9CA95" w:rsidR="003F65AF" w:rsidRDefault="003F65AF"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78</w:t>
            </w:r>
            <w:r w:rsidR="005A3C55">
              <w:rPr>
                <w:noProof/>
              </w:rPr>
              <w:fldChar w:fldCharType="end"/>
            </w:r>
            <w:r>
              <w:t>)</w:t>
            </w:r>
          </w:p>
        </w:tc>
      </w:tr>
    </w:tbl>
    <w:p w14:paraId="4DB09933" w14:textId="08212E02"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D93618">
            <w:rPr>
              <w:noProof/>
            </w:rPr>
            <w:t xml:space="preserve"> </w:t>
          </w:r>
          <w:r w:rsidR="00D93618" w:rsidRPr="00D93618">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11660855" w:rsidR="00415AE9" w:rsidRDefault="00415AE9"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D93618">
              <w:rPr>
                <w:noProof/>
              </w:rPr>
              <w:t>79</w:t>
            </w:r>
            <w:r w:rsidR="005A3C55">
              <w:rPr>
                <w:noProof/>
              </w:rPr>
              <w:fldChar w:fldCharType="end"/>
            </w:r>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BB75AF">
      <w:pPr>
        <w:pStyle w:val="Heading1"/>
        <w:numPr>
          <w:ilvl w:val="0"/>
          <w:numId w:val="7"/>
        </w:numPr>
        <w:spacing w:after="200"/>
      </w:pPr>
      <w:bookmarkStart w:id="679" w:name="_Toc522881116"/>
      <w:r>
        <w:lastRenderedPageBreak/>
        <w:t>Edit history</w:t>
      </w:r>
      <w:bookmarkEnd w:id="679"/>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2E167714"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D93618">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561FFD28"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D93618">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3CC7ACBC"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D93618">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08377807"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D93618">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672A9B13"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D93618">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619B401F"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D93618">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0B17925C"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D93618">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6FA11345"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D93618">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777A42B3"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93618">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93618">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93618">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93618">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93618">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93618">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93618">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93618">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93618">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311B87AB"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D93618">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6ED70BA5"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D93618">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D93618">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03C2E2E4"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D93618">
              <w:rPr>
                <w:sz w:val="18"/>
              </w:rPr>
              <w:t>23</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D93618">
              <w:rPr>
                <w:sz w:val="18"/>
              </w:rPr>
              <w:t>24</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D93618">
              <w:rPr>
                <w:sz w:val="18"/>
              </w:rPr>
              <w:t>25.1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621903B5"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D93618">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6078C62B"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D93618" w:rsidRPr="00D93618">
              <w:rPr>
                <w:sz w:val="18"/>
              </w:rPr>
              <w:t xml:space="preserve">Figure </w:t>
            </w:r>
            <w:r w:rsidR="00D93618" w:rsidRPr="00D93618">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5A5E9DC0"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D93618">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D93618" w:rsidRPr="00D93618">
              <w:rPr>
                <w:sz w:val="18"/>
              </w:rPr>
              <w:t xml:space="preserve">Figure </w:t>
            </w:r>
            <w:r w:rsidR="00D93618" w:rsidRPr="00D93618">
              <w:rPr>
                <w:noProof/>
                <w:sz w:val="18"/>
              </w:rPr>
              <w:t>69</w:t>
            </w:r>
            <w:r w:rsidRPr="00B53F60">
              <w:rPr>
                <w:sz w:val="18"/>
              </w:rPr>
              <w:fldChar w:fldCharType="end"/>
            </w:r>
            <w:r w:rsidRPr="00B53F60">
              <w:rPr>
                <w:sz w:val="18"/>
              </w:rPr>
              <w:t>.</w:t>
            </w:r>
          </w:p>
          <w:p w14:paraId="535066A0" w14:textId="76992087"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D93618" w:rsidRPr="00D93618">
              <w:rPr>
                <w:sz w:val="18"/>
              </w:rPr>
              <w:t xml:space="preserve">Table </w:t>
            </w:r>
            <w:r w:rsidR="00D93618" w:rsidRPr="00D93618">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104FDAA6"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D93618">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D93618">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D93618">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D93618">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D93618">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D93618">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D93618">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10D7E2D3"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D93618" w:rsidRPr="00D93618">
              <w:rPr>
                <w:sz w:val="18"/>
              </w:rPr>
              <w:t xml:space="preserve">Figure </w:t>
            </w:r>
            <w:r w:rsidR="00D93618" w:rsidRPr="00D93618">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D93618" w:rsidRPr="00D93618">
              <w:rPr>
                <w:sz w:val="18"/>
              </w:rPr>
              <w:t xml:space="preserve">Figure </w:t>
            </w:r>
            <w:r w:rsidR="00D93618" w:rsidRPr="00D93618">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D93618" w:rsidRPr="00D93618">
              <w:rPr>
                <w:sz w:val="18"/>
              </w:rPr>
              <w:t xml:space="preserve">Figure </w:t>
            </w:r>
            <w:r w:rsidR="00D93618" w:rsidRPr="00D93618">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3605EC2B"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D93618">
              <w:rPr>
                <w:sz w:val="18"/>
              </w:rPr>
              <w:t>21.1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D93618" w:rsidRPr="00D93618">
              <w:rPr>
                <w:sz w:val="18"/>
              </w:rPr>
              <w:t xml:space="preserve">Figure </w:t>
            </w:r>
            <w:r w:rsidR="00D93618" w:rsidRPr="00D93618">
              <w:rPr>
                <w:noProof/>
                <w:sz w:val="18"/>
              </w:rPr>
              <w:t>51</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3AB73A37"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D93618">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D93618">
              <w:rPr>
                <w:sz w:val="18"/>
              </w:rPr>
              <w:t>17.8</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086CF084"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D93618" w:rsidRPr="00D93618">
              <w:rPr>
                <w:sz w:val="18"/>
                <w:szCs w:val="18"/>
              </w:rPr>
              <w:t xml:space="preserve">Table </w:t>
            </w:r>
            <w:r w:rsidR="00D93618" w:rsidRPr="00D93618">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7194979E"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D93618" w:rsidRPr="00D93618">
              <w:rPr>
                <w:sz w:val="18"/>
              </w:rPr>
              <w:t xml:space="preserve">Figure </w:t>
            </w:r>
            <w:r w:rsidR="00D93618" w:rsidRPr="00D93618">
              <w:rPr>
                <w:noProof/>
                <w:sz w:val="18"/>
              </w:rPr>
              <w:t>140</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D93618">
              <w:rPr>
                <w:sz w:val="18"/>
              </w:rPr>
              <w:t>17.6</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D93618">
              <w:rPr>
                <w:sz w:val="18"/>
              </w:rPr>
              <w:t>17.9</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D93618">
              <w:rPr>
                <w:sz w:val="18"/>
              </w:rPr>
              <w:t>17.11.1</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2603BEC8"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D93618">
              <w:rPr>
                <w:sz w:val="18"/>
              </w:rPr>
              <w:t>17.3</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D93618">
              <w:rPr>
                <w:sz w:val="18"/>
              </w:rPr>
              <w:t>17.7</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D93618">
              <w:rPr>
                <w:sz w:val="18"/>
              </w:rPr>
              <w:t>17.9</w:t>
            </w:r>
            <w:r w:rsidR="009212E4">
              <w:rPr>
                <w:sz w:val="18"/>
              </w:rPr>
              <w:fldChar w:fldCharType="end"/>
            </w:r>
            <w:r w:rsidR="009212E4">
              <w:rPr>
                <w:sz w:val="18"/>
              </w:rPr>
              <w:t>. Added stub sections</w:t>
            </w:r>
            <w:r w:rsidR="00D21ACF">
              <w:rPr>
                <w:sz w:val="18"/>
              </w:rPr>
              <w:t xml:space="preserve"> </w:t>
            </w:r>
            <w:r w:rsidR="00D21ACF">
              <w:rPr>
                <w:sz w:val="18"/>
              </w:rPr>
              <w:fldChar w:fldCharType="begin"/>
            </w:r>
            <w:r w:rsidR="00D21ACF">
              <w:rPr>
                <w:sz w:val="18"/>
              </w:rPr>
              <w:instrText xml:space="preserve"> REF _Ref518629413 \w \h </w:instrText>
            </w:r>
            <w:r w:rsidR="00D21ACF">
              <w:rPr>
                <w:sz w:val="18"/>
              </w:rPr>
            </w:r>
            <w:r w:rsidR="00D21ACF">
              <w:rPr>
                <w:sz w:val="18"/>
              </w:rPr>
              <w:fldChar w:fldCharType="separate"/>
            </w:r>
            <w:r w:rsidR="00D93618">
              <w:rPr>
                <w:sz w:val="18"/>
              </w:rPr>
              <w:t>17.11</w:t>
            </w:r>
            <w:r w:rsidR="00D21ACF">
              <w:rPr>
                <w:sz w:val="18"/>
              </w:rPr>
              <w:fldChar w:fldCharType="end"/>
            </w:r>
            <w:r w:rsidR="00D21ACF">
              <w:rPr>
                <w:sz w:val="18"/>
              </w:rPr>
              <w:t>: Tuner stack assembly.</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2E89E5EE"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D93618">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5E844C3C"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D93618">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6E73C1D5"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D93618" w:rsidRPr="00D93618">
              <w:rPr>
                <w:sz w:val="18"/>
                <w:szCs w:val="18"/>
              </w:rPr>
              <w:t xml:space="preserve">Figure </w:t>
            </w:r>
            <w:r w:rsidR="00D93618" w:rsidRPr="00D93618">
              <w:rPr>
                <w:noProof/>
                <w:sz w:val="18"/>
                <w:szCs w:val="18"/>
              </w:rPr>
              <w:t>144</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19DA0C92"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D93618">
              <w:rPr>
                <w:sz w:val="18"/>
              </w:rPr>
              <w:t>21.1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D93618">
              <w:rPr>
                <w:sz w:val="18"/>
              </w:rPr>
              <w:t>17.3</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53926B4E"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D93618">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25A4FB8B"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D93618">
              <w:rPr>
                <w:sz w:val="18"/>
              </w:rPr>
              <w:t>17.7</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J. Kuharik</w:t>
            </w:r>
          </w:p>
        </w:tc>
        <w:tc>
          <w:tcPr>
            <w:tcW w:w="6138" w:type="dxa"/>
          </w:tcPr>
          <w:p w14:paraId="2EEA70F0" w14:textId="3E10DC3C"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D93618">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D93618">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62532859"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sidR="00D93618">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D93618" w:rsidRPr="00D93618">
              <w:rPr>
                <w:sz w:val="18"/>
                <w:szCs w:val="18"/>
              </w:rPr>
              <w:t xml:space="preserve">Figure </w:t>
            </w:r>
            <w:r w:rsidR="00D93618" w:rsidRPr="00D93618">
              <w:rPr>
                <w:noProof/>
                <w:sz w:val="18"/>
                <w:szCs w:val="18"/>
              </w:rPr>
              <w:t>129</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D93618" w:rsidRPr="00D93618">
              <w:rPr>
                <w:sz w:val="18"/>
                <w:szCs w:val="18"/>
              </w:rPr>
              <w:t xml:space="preserve">Figure </w:t>
            </w:r>
            <w:r w:rsidR="00D93618" w:rsidRPr="00D93618">
              <w:rPr>
                <w:noProof/>
                <w:sz w:val="18"/>
                <w:szCs w:val="18"/>
              </w:rPr>
              <w:t>130</w:t>
            </w:r>
            <w:r w:rsidR="00465029" w:rsidRPr="00465029">
              <w:rPr>
                <w:sz w:val="18"/>
                <w:szCs w:val="18"/>
              </w:rPr>
              <w:fldChar w:fldCharType="end"/>
            </w:r>
            <w:r w:rsidR="002E2ECF">
              <w:rPr>
                <w:sz w:val="18"/>
              </w:rPr>
              <w:t>: witness pieces measurement.</w:t>
            </w:r>
          </w:p>
        </w:tc>
      </w:tr>
      <w:tr w:rsidR="00992C73" w14:paraId="32768F42" w14:textId="77777777" w:rsidTr="001A2FE2">
        <w:tc>
          <w:tcPr>
            <w:tcW w:w="1908" w:type="dxa"/>
          </w:tcPr>
          <w:p w14:paraId="67467D70" w14:textId="0FA6B778" w:rsidR="00992C73" w:rsidRDefault="00992C73" w:rsidP="00D65371">
            <w:pPr>
              <w:ind w:firstLine="0"/>
              <w:rPr>
                <w:sz w:val="18"/>
              </w:rPr>
            </w:pPr>
            <w:r>
              <w:rPr>
                <w:sz w:val="18"/>
              </w:rPr>
              <w:t>25 Apr 2018</w:t>
            </w:r>
          </w:p>
        </w:tc>
        <w:tc>
          <w:tcPr>
            <w:tcW w:w="2250" w:type="dxa"/>
          </w:tcPr>
          <w:p w14:paraId="1647254E" w14:textId="1B18DBB4" w:rsidR="00992C73" w:rsidRDefault="00992C73" w:rsidP="00811574">
            <w:pPr>
              <w:ind w:firstLine="0"/>
              <w:rPr>
                <w:sz w:val="18"/>
              </w:rPr>
            </w:pPr>
            <w:r>
              <w:rPr>
                <w:sz w:val="18"/>
              </w:rPr>
              <w:t>C.Y. Tan</w:t>
            </w:r>
          </w:p>
        </w:tc>
        <w:tc>
          <w:tcPr>
            <w:tcW w:w="6138" w:type="dxa"/>
          </w:tcPr>
          <w:p w14:paraId="426EDF3A" w14:textId="1A548A89" w:rsidR="00992C73" w:rsidRPr="00992C73" w:rsidRDefault="00992C73" w:rsidP="00D65371">
            <w:pPr>
              <w:ind w:firstLine="0"/>
              <w:rPr>
                <w:sz w:val="18"/>
                <w:szCs w:val="18"/>
              </w:rPr>
            </w:pPr>
            <w:r w:rsidRPr="00992C73">
              <w:rPr>
                <w:sz w:val="18"/>
                <w:szCs w:val="18"/>
              </w:rPr>
              <w:t xml:space="preserve">Updated section </w:t>
            </w:r>
            <w:r w:rsidRPr="00992C73">
              <w:rPr>
                <w:sz w:val="18"/>
                <w:szCs w:val="18"/>
              </w:rPr>
              <w:fldChar w:fldCharType="begin"/>
            </w:r>
            <w:r w:rsidRPr="00992C73">
              <w:rPr>
                <w:sz w:val="18"/>
                <w:szCs w:val="18"/>
              </w:rPr>
              <w:instrText xml:space="preserve"> REF _Ref512411357 \w \h </w:instrText>
            </w:r>
            <w:r>
              <w:rPr>
                <w:sz w:val="18"/>
                <w:szCs w:val="18"/>
              </w:rPr>
              <w:instrText xml:space="preserve"> \* MERGEFORMAT </w:instrText>
            </w:r>
            <w:r w:rsidRPr="00992C73">
              <w:rPr>
                <w:sz w:val="18"/>
                <w:szCs w:val="18"/>
              </w:rPr>
            </w:r>
            <w:r w:rsidRPr="00992C73">
              <w:rPr>
                <w:sz w:val="18"/>
                <w:szCs w:val="18"/>
              </w:rPr>
              <w:fldChar w:fldCharType="separate"/>
            </w:r>
            <w:r w:rsidR="00D93618">
              <w:rPr>
                <w:sz w:val="18"/>
                <w:szCs w:val="18"/>
              </w:rPr>
              <w:t>16.1.5</w:t>
            </w:r>
            <w:r w:rsidRPr="00992C73">
              <w:rPr>
                <w:sz w:val="18"/>
                <w:szCs w:val="18"/>
              </w:rPr>
              <w:fldChar w:fldCharType="end"/>
            </w:r>
            <w:r w:rsidRPr="00992C73">
              <w:rPr>
                <w:sz w:val="18"/>
                <w:szCs w:val="18"/>
              </w:rPr>
              <w:t xml:space="preserve"> and added </w:t>
            </w:r>
            <w:r w:rsidRPr="00992C73">
              <w:rPr>
                <w:sz w:val="18"/>
                <w:szCs w:val="18"/>
              </w:rPr>
              <w:fldChar w:fldCharType="begin"/>
            </w:r>
            <w:r w:rsidRPr="00992C73">
              <w:rPr>
                <w:sz w:val="18"/>
                <w:szCs w:val="18"/>
              </w:rPr>
              <w:instrText xml:space="preserve"> REF _Ref512410329 \h </w:instrText>
            </w:r>
            <w:r>
              <w:rPr>
                <w:sz w:val="18"/>
                <w:szCs w:val="18"/>
              </w:rPr>
              <w:instrText xml:space="preserve"> \* MERGEFORMAT </w:instrText>
            </w:r>
            <w:r w:rsidRPr="00992C73">
              <w:rPr>
                <w:sz w:val="18"/>
                <w:szCs w:val="18"/>
              </w:rPr>
            </w:r>
            <w:r w:rsidRPr="00992C73">
              <w:rPr>
                <w:sz w:val="18"/>
                <w:szCs w:val="18"/>
              </w:rPr>
              <w:fldChar w:fldCharType="separate"/>
            </w:r>
            <w:r w:rsidR="00D93618" w:rsidRPr="00D93618">
              <w:rPr>
                <w:sz w:val="18"/>
                <w:szCs w:val="18"/>
              </w:rPr>
              <w:t xml:space="preserve">Table </w:t>
            </w:r>
            <w:r w:rsidR="00D93618" w:rsidRPr="00D93618">
              <w:rPr>
                <w:noProof/>
                <w:sz w:val="18"/>
                <w:szCs w:val="18"/>
              </w:rPr>
              <w:t>10</w:t>
            </w:r>
            <w:r w:rsidRPr="00992C73">
              <w:rPr>
                <w:sz w:val="18"/>
                <w:szCs w:val="18"/>
              </w:rPr>
              <w:fldChar w:fldCharType="end"/>
            </w:r>
            <w:r w:rsidR="005207BD">
              <w:rPr>
                <w:sz w:val="18"/>
                <w:szCs w:val="18"/>
              </w:rPr>
              <w:t xml:space="preserve">: witness pieces measurement. </w:t>
            </w:r>
            <w:r w:rsidR="005207BD" w:rsidRPr="005207BD">
              <w:rPr>
                <w:sz w:val="18"/>
                <w:szCs w:val="18"/>
              </w:rPr>
              <w:t xml:space="preserve">Updated section </w:t>
            </w:r>
            <w:r w:rsidR="005207BD" w:rsidRPr="005207BD">
              <w:rPr>
                <w:sz w:val="18"/>
                <w:szCs w:val="18"/>
              </w:rPr>
              <w:fldChar w:fldCharType="begin"/>
            </w:r>
            <w:r w:rsidR="005207BD" w:rsidRPr="005207BD">
              <w:rPr>
                <w:sz w:val="18"/>
                <w:szCs w:val="18"/>
              </w:rPr>
              <w:instrText xml:space="preserve"> REF _Ref509314381 \h </w:instrText>
            </w:r>
            <w:r w:rsidR="005207BD">
              <w:rPr>
                <w:sz w:val="18"/>
                <w:szCs w:val="18"/>
              </w:rPr>
              <w:instrText xml:space="preserve"> \* MERGEFORMAT </w:instrText>
            </w:r>
            <w:r w:rsidR="005207BD" w:rsidRPr="005207BD">
              <w:rPr>
                <w:sz w:val="18"/>
                <w:szCs w:val="18"/>
              </w:rPr>
            </w:r>
            <w:r w:rsidR="005207BD" w:rsidRPr="005207BD">
              <w:rPr>
                <w:sz w:val="18"/>
                <w:szCs w:val="18"/>
              </w:rPr>
              <w:fldChar w:fldCharType="separate"/>
            </w:r>
            <w:r w:rsidR="00D93618" w:rsidRPr="00D93618">
              <w:rPr>
                <w:sz w:val="18"/>
                <w:szCs w:val="18"/>
              </w:rPr>
              <w:t xml:space="preserve">Figure </w:t>
            </w:r>
            <w:r w:rsidR="00D93618" w:rsidRPr="00D93618">
              <w:rPr>
                <w:noProof/>
                <w:sz w:val="18"/>
                <w:szCs w:val="18"/>
              </w:rPr>
              <w:t>148</w:t>
            </w:r>
            <w:r w:rsidR="005207BD" w:rsidRPr="005207BD">
              <w:rPr>
                <w:sz w:val="18"/>
                <w:szCs w:val="18"/>
              </w:rPr>
              <w:fldChar w:fldCharType="end"/>
            </w:r>
            <w:r w:rsidR="005207BD">
              <w:rPr>
                <w:sz w:val="18"/>
                <w:szCs w:val="18"/>
              </w:rPr>
              <w:t xml:space="preserve"> to show all pipes and flange have been welded.</w:t>
            </w:r>
          </w:p>
        </w:tc>
      </w:tr>
      <w:tr w:rsidR="009158C3" w14:paraId="51EE7EAF" w14:textId="77777777" w:rsidTr="001A2FE2">
        <w:tc>
          <w:tcPr>
            <w:tcW w:w="1908" w:type="dxa"/>
          </w:tcPr>
          <w:p w14:paraId="6F5AD9B4" w14:textId="15AE131C" w:rsidR="009158C3" w:rsidRDefault="009158C3" w:rsidP="00D65371">
            <w:pPr>
              <w:ind w:firstLine="0"/>
              <w:rPr>
                <w:sz w:val="18"/>
              </w:rPr>
            </w:pPr>
            <w:r>
              <w:rPr>
                <w:sz w:val="18"/>
              </w:rPr>
              <w:t>30 Apr 2018</w:t>
            </w:r>
          </w:p>
        </w:tc>
        <w:tc>
          <w:tcPr>
            <w:tcW w:w="2250" w:type="dxa"/>
          </w:tcPr>
          <w:p w14:paraId="0B5EB98B" w14:textId="092FF60B" w:rsidR="009158C3" w:rsidRDefault="009158C3" w:rsidP="00811574">
            <w:pPr>
              <w:ind w:firstLine="0"/>
              <w:rPr>
                <w:sz w:val="18"/>
              </w:rPr>
            </w:pPr>
            <w:r>
              <w:rPr>
                <w:sz w:val="18"/>
              </w:rPr>
              <w:t>C.Y. Tan</w:t>
            </w:r>
          </w:p>
        </w:tc>
        <w:tc>
          <w:tcPr>
            <w:tcW w:w="6138" w:type="dxa"/>
          </w:tcPr>
          <w:p w14:paraId="4C00B361" w14:textId="2A8B83C7" w:rsidR="009158C3" w:rsidRPr="009158C3" w:rsidRDefault="009158C3" w:rsidP="00D65371">
            <w:pPr>
              <w:ind w:firstLine="0"/>
              <w:rPr>
                <w:sz w:val="18"/>
                <w:szCs w:val="18"/>
              </w:rPr>
            </w:pPr>
            <w:r w:rsidRPr="009158C3">
              <w:rPr>
                <w:sz w:val="18"/>
                <w:szCs w:val="18"/>
              </w:rPr>
              <w:t xml:space="preserve">Added </w:t>
            </w:r>
            <w:r w:rsidRPr="009158C3">
              <w:rPr>
                <w:sz w:val="18"/>
                <w:szCs w:val="18"/>
              </w:rPr>
              <w:fldChar w:fldCharType="begin"/>
            </w:r>
            <w:r w:rsidRPr="009158C3">
              <w:rPr>
                <w:sz w:val="18"/>
                <w:szCs w:val="18"/>
              </w:rPr>
              <w:instrText xml:space="preserve"> REF _Ref512848994 \h </w:instrText>
            </w:r>
            <w:r>
              <w:rPr>
                <w:sz w:val="18"/>
                <w:szCs w:val="18"/>
              </w:rPr>
              <w:instrText xml:space="preserve"> \* MERGEFORMAT </w:instrText>
            </w:r>
            <w:r w:rsidRPr="009158C3">
              <w:rPr>
                <w:sz w:val="18"/>
                <w:szCs w:val="18"/>
              </w:rPr>
            </w:r>
            <w:r w:rsidRPr="009158C3">
              <w:rPr>
                <w:sz w:val="18"/>
                <w:szCs w:val="18"/>
              </w:rPr>
              <w:fldChar w:fldCharType="separate"/>
            </w:r>
            <w:r w:rsidR="00D93618" w:rsidRPr="00D93618">
              <w:rPr>
                <w:sz w:val="18"/>
                <w:szCs w:val="18"/>
              </w:rPr>
              <w:t xml:space="preserve">Figure </w:t>
            </w:r>
            <w:r w:rsidR="00D93618" w:rsidRPr="00D93618">
              <w:rPr>
                <w:noProof/>
                <w:sz w:val="18"/>
                <w:szCs w:val="18"/>
              </w:rPr>
              <w:t>153</w:t>
            </w:r>
            <w:r w:rsidRPr="009158C3">
              <w:rPr>
                <w:sz w:val="18"/>
                <w:szCs w:val="18"/>
              </w:rPr>
              <w:fldChar w:fldCharType="end"/>
            </w:r>
            <w:r>
              <w:rPr>
                <w:sz w:val="18"/>
                <w:szCs w:val="18"/>
              </w:rPr>
              <w:t>: Removal of bow in outer shell.</w:t>
            </w:r>
          </w:p>
        </w:tc>
      </w:tr>
      <w:tr w:rsidR="00CE338E" w14:paraId="495DB5DA" w14:textId="77777777" w:rsidTr="001A2FE2">
        <w:tc>
          <w:tcPr>
            <w:tcW w:w="1908" w:type="dxa"/>
          </w:tcPr>
          <w:p w14:paraId="385A3F91" w14:textId="3BAA8B7E" w:rsidR="00CE338E" w:rsidRDefault="00CE338E" w:rsidP="00D65371">
            <w:pPr>
              <w:ind w:firstLine="0"/>
              <w:rPr>
                <w:sz w:val="18"/>
              </w:rPr>
            </w:pPr>
            <w:r>
              <w:rPr>
                <w:sz w:val="18"/>
              </w:rPr>
              <w:t>03 May 2018</w:t>
            </w:r>
          </w:p>
        </w:tc>
        <w:tc>
          <w:tcPr>
            <w:tcW w:w="2250" w:type="dxa"/>
          </w:tcPr>
          <w:p w14:paraId="79457497" w14:textId="1FFA6710" w:rsidR="00CE338E" w:rsidRPr="00CE338E" w:rsidRDefault="00CE338E" w:rsidP="00CE338E">
            <w:pPr>
              <w:ind w:firstLine="0"/>
              <w:rPr>
                <w:sz w:val="18"/>
              </w:rPr>
            </w:pPr>
            <w:r w:rsidRPr="00CE338E">
              <w:rPr>
                <w:sz w:val="18"/>
              </w:rPr>
              <w:t>A.</w:t>
            </w:r>
            <w:r>
              <w:rPr>
                <w:sz w:val="18"/>
              </w:rPr>
              <w:t xml:space="preserve"> </w:t>
            </w:r>
            <w:r w:rsidRPr="00CE338E">
              <w:rPr>
                <w:sz w:val="18"/>
              </w:rPr>
              <w:t>Maka</w:t>
            </w:r>
            <w:r>
              <w:rPr>
                <w:sz w:val="18"/>
              </w:rPr>
              <w:t>rov</w:t>
            </w:r>
          </w:p>
        </w:tc>
        <w:tc>
          <w:tcPr>
            <w:tcW w:w="6138" w:type="dxa"/>
          </w:tcPr>
          <w:p w14:paraId="7896B9AA" w14:textId="72D1473A" w:rsidR="00CE338E" w:rsidRPr="009158C3" w:rsidRDefault="00CE338E"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D93618">
              <w:rPr>
                <w:sz w:val="18"/>
                <w:szCs w:val="18"/>
              </w:rPr>
              <w:t>18</w:t>
            </w:r>
            <w:r>
              <w:rPr>
                <w:sz w:val="18"/>
                <w:szCs w:val="18"/>
              </w:rPr>
              <w:fldChar w:fldCharType="end"/>
            </w:r>
            <w:r>
              <w:rPr>
                <w:sz w:val="18"/>
                <w:szCs w:val="18"/>
              </w:rPr>
              <w:t>: Solenoid construction.</w:t>
            </w:r>
          </w:p>
        </w:tc>
      </w:tr>
      <w:tr w:rsidR="00F06DAC" w14:paraId="7D823688" w14:textId="77777777" w:rsidTr="001A2FE2">
        <w:tc>
          <w:tcPr>
            <w:tcW w:w="1908" w:type="dxa"/>
          </w:tcPr>
          <w:p w14:paraId="0D4E6B0B" w14:textId="65D50C5D" w:rsidR="00F06DAC" w:rsidRDefault="00F06DAC" w:rsidP="00D65371">
            <w:pPr>
              <w:ind w:firstLine="0"/>
              <w:rPr>
                <w:sz w:val="18"/>
              </w:rPr>
            </w:pPr>
            <w:r>
              <w:rPr>
                <w:sz w:val="18"/>
              </w:rPr>
              <w:t>03 May 2018</w:t>
            </w:r>
          </w:p>
        </w:tc>
        <w:tc>
          <w:tcPr>
            <w:tcW w:w="2250" w:type="dxa"/>
          </w:tcPr>
          <w:p w14:paraId="146D3CD2" w14:textId="571467F7" w:rsidR="00F06DAC" w:rsidRPr="00CE338E" w:rsidRDefault="00F06DAC" w:rsidP="00CE338E">
            <w:pPr>
              <w:ind w:firstLine="0"/>
              <w:rPr>
                <w:sz w:val="18"/>
              </w:rPr>
            </w:pPr>
            <w:r>
              <w:rPr>
                <w:sz w:val="18"/>
              </w:rPr>
              <w:t>C.Y. Tan</w:t>
            </w:r>
          </w:p>
        </w:tc>
        <w:tc>
          <w:tcPr>
            <w:tcW w:w="6138" w:type="dxa"/>
          </w:tcPr>
          <w:p w14:paraId="3DC30421" w14:textId="4391957C" w:rsidR="00F06DAC" w:rsidRPr="00F06DAC" w:rsidRDefault="00F06DAC" w:rsidP="00D65371">
            <w:pPr>
              <w:ind w:firstLine="0"/>
              <w:rPr>
                <w:sz w:val="18"/>
                <w:szCs w:val="18"/>
              </w:rPr>
            </w:pPr>
            <w:r w:rsidRPr="00F06DAC">
              <w:rPr>
                <w:sz w:val="18"/>
                <w:szCs w:val="18"/>
              </w:rPr>
              <w:t xml:space="preserve">Fixed errors in </w:t>
            </w:r>
            <w:r w:rsidRPr="00F06DAC">
              <w:rPr>
                <w:sz w:val="18"/>
                <w:szCs w:val="18"/>
              </w:rPr>
              <w:fldChar w:fldCharType="begin"/>
            </w:r>
            <w:r w:rsidRPr="00F06DAC">
              <w:rPr>
                <w:sz w:val="18"/>
                <w:szCs w:val="18"/>
              </w:rPr>
              <w:instrText xml:space="preserve"> REF _Ref377727083 \h </w:instrText>
            </w:r>
            <w:r>
              <w:rPr>
                <w:sz w:val="18"/>
                <w:szCs w:val="18"/>
              </w:rPr>
              <w:instrText xml:space="preserve"> \* MERGEFORMAT </w:instrText>
            </w:r>
            <w:r w:rsidRPr="00F06DAC">
              <w:rPr>
                <w:sz w:val="18"/>
                <w:szCs w:val="18"/>
              </w:rPr>
            </w:r>
            <w:r w:rsidRPr="00F06DAC">
              <w:rPr>
                <w:sz w:val="18"/>
                <w:szCs w:val="18"/>
              </w:rPr>
              <w:fldChar w:fldCharType="separate"/>
            </w:r>
            <w:r w:rsidR="00D93618" w:rsidRPr="00D93618">
              <w:rPr>
                <w:sz w:val="18"/>
                <w:szCs w:val="18"/>
              </w:rPr>
              <w:t xml:space="preserve">Table </w:t>
            </w:r>
            <w:r w:rsidR="00D93618" w:rsidRPr="00D93618">
              <w:rPr>
                <w:noProof/>
                <w:sz w:val="18"/>
                <w:szCs w:val="18"/>
              </w:rPr>
              <w:t>6</w:t>
            </w:r>
            <w:r w:rsidRPr="00F06DAC">
              <w:rPr>
                <w:sz w:val="18"/>
                <w:szCs w:val="18"/>
              </w:rPr>
              <w:fldChar w:fldCharType="end"/>
            </w:r>
            <w:r w:rsidRPr="00F06DAC">
              <w:rPr>
                <w:sz w:val="18"/>
                <w:szCs w:val="18"/>
              </w:rPr>
              <w:t xml:space="preserve"> and typos in editor’s notes: “parallel”</w:t>
            </w:r>
            <w:r w:rsidRPr="00F06DAC">
              <w:rPr>
                <w:rFonts w:ascii="Symbol" w:hAnsi="Symbol"/>
                <w:sz w:val="18"/>
                <w:szCs w:val="18"/>
              </w:rPr>
              <w:t></w:t>
            </w:r>
            <w:r w:rsidRPr="00F06DAC">
              <w:rPr>
                <w:rFonts w:ascii="Symbol" w:hAnsi="Symbol"/>
                <w:sz w:val="18"/>
                <w:szCs w:val="18"/>
              </w:rPr>
              <w:sym w:font="Symbol" w:char="F0AE"/>
            </w:r>
            <w:r w:rsidRPr="00F06DAC">
              <w:rPr>
                <w:sz w:val="18"/>
                <w:szCs w:val="18"/>
              </w:rPr>
              <w:t xml:space="preserve"> “series”.</w:t>
            </w:r>
            <w:r w:rsidR="008731EB">
              <w:rPr>
                <w:sz w:val="18"/>
                <w:szCs w:val="18"/>
              </w:rPr>
              <w:t xml:space="preserve"> Added editor’s note in section </w:t>
            </w:r>
            <w:r w:rsidR="008731EB">
              <w:rPr>
                <w:sz w:val="18"/>
                <w:szCs w:val="18"/>
              </w:rPr>
              <w:fldChar w:fldCharType="begin"/>
            </w:r>
            <w:r w:rsidR="008731EB">
              <w:rPr>
                <w:sz w:val="18"/>
                <w:szCs w:val="18"/>
              </w:rPr>
              <w:instrText xml:space="preserve"> REF _Ref305678974 \w \h </w:instrText>
            </w:r>
            <w:r w:rsidR="008731EB">
              <w:rPr>
                <w:sz w:val="18"/>
                <w:szCs w:val="18"/>
              </w:rPr>
            </w:r>
            <w:r w:rsidR="008731EB">
              <w:rPr>
                <w:sz w:val="18"/>
                <w:szCs w:val="18"/>
              </w:rPr>
              <w:fldChar w:fldCharType="separate"/>
            </w:r>
            <w:r w:rsidR="00D93618">
              <w:rPr>
                <w:sz w:val="18"/>
                <w:szCs w:val="18"/>
              </w:rPr>
              <w:t>9</w:t>
            </w:r>
            <w:r w:rsidR="008731EB">
              <w:rPr>
                <w:sz w:val="18"/>
                <w:szCs w:val="18"/>
              </w:rPr>
              <w:fldChar w:fldCharType="end"/>
            </w:r>
            <w:r w:rsidR="008731EB">
              <w:rPr>
                <w:sz w:val="18"/>
                <w:szCs w:val="18"/>
              </w:rPr>
              <w:t xml:space="preserve"> that the size of the copper conductor and the thickness of the laminations are different than the final as-built solenoid.</w:t>
            </w:r>
          </w:p>
        </w:tc>
      </w:tr>
      <w:tr w:rsidR="00FB322D" w14:paraId="47D4BABB" w14:textId="77777777" w:rsidTr="001A2FE2">
        <w:tc>
          <w:tcPr>
            <w:tcW w:w="1908" w:type="dxa"/>
          </w:tcPr>
          <w:p w14:paraId="36678CFC" w14:textId="4484AC51" w:rsidR="00FB322D" w:rsidRDefault="00FB322D" w:rsidP="00D65371">
            <w:pPr>
              <w:ind w:firstLine="0"/>
              <w:rPr>
                <w:sz w:val="18"/>
              </w:rPr>
            </w:pPr>
            <w:r>
              <w:rPr>
                <w:sz w:val="18"/>
              </w:rPr>
              <w:t>04 May 2018</w:t>
            </w:r>
          </w:p>
        </w:tc>
        <w:tc>
          <w:tcPr>
            <w:tcW w:w="2250" w:type="dxa"/>
          </w:tcPr>
          <w:p w14:paraId="3D987EC8" w14:textId="222633A4" w:rsidR="00FB322D" w:rsidRDefault="00FB322D" w:rsidP="00CE338E">
            <w:pPr>
              <w:ind w:firstLine="0"/>
              <w:rPr>
                <w:sz w:val="18"/>
              </w:rPr>
            </w:pPr>
            <w:r>
              <w:rPr>
                <w:sz w:val="18"/>
              </w:rPr>
              <w:t>A. Makarov, C.Y. Tan</w:t>
            </w:r>
          </w:p>
        </w:tc>
        <w:tc>
          <w:tcPr>
            <w:tcW w:w="6138" w:type="dxa"/>
          </w:tcPr>
          <w:p w14:paraId="1E449354" w14:textId="245138DC" w:rsidR="00FB322D" w:rsidRPr="00F06DAC" w:rsidRDefault="00FB322D" w:rsidP="00D65371">
            <w:pPr>
              <w:ind w:firstLine="0"/>
              <w:rPr>
                <w:sz w:val="18"/>
                <w:szCs w:val="18"/>
              </w:rPr>
            </w:pPr>
            <w:r>
              <w:rPr>
                <w:sz w:val="18"/>
                <w:szCs w:val="18"/>
              </w:rPr>
              <w:t xml:space="preserve">Corrected errors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D93618">
              <w:rPr>
                <w:sz w:val="18"/>
                <w:szCs w:val="18"/>
              </w:rPr>
              <w:t>18</w:t>
            </w:r>
            <w:r>
              <w:rPr>
                <w:sz w:val="18"/>
                <w:szCs w:val="18"/>
              </w:rPr>
              <w:fldChar w:fldCharType="end"/>
            </w:r>
            <w:r>
              <w:rPr>
                <w:sz w:val="18"/>
                <w:szCs w:val="18"/>
              </w:rPr>
              <w:t xml:space="preserve">: Solenoid construction and filled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D93618">
              <w:rPr>
                <w:sz w:val="18"/>
                <w:szCs w:val="18"/>
              </w:rPr>
              <w:t>18.4</w:t>
            </w:r>
            <w:r>
              <w:rPr>
                <w:sz w:val="18"/>
                <w:szCs w:val="18"/>
              </w:rPr>
              <w:fldChar w:fldCharType="end"/>
            </w:r>
            <w:r>
              <w:rPr>
                <w:sz w:val="18"/>
                <w:szCs w:val="18"/>
              </w:rPr>
              <w:t>: Final assembly.</w:t>
            </w:r>
          </w:p>
        </w:tc>
      </w:tr>
      <w:tr w:rsidR="00022345" w14:paraId="352D1F37" w14:textId="77777777" w:rsidTr="001A2FE2">
        <w:tc>
          <w:tcPr>
            <w:tcW w:w="1908" w:type="dxa"/>
          </w:tcPr>
          <w:p w14:paraId="5FD5CF51" w14:textId="24499E44" w:rsidR="00022345" w:rsidRDefault="00022345" w:rsidP="00D65371">
            <w:pPr>
              <w:ind w:firstLine="0"/>
              <w:rPr>
                <w:sz w:val="18"/>
              </w:rPr>
            </w:pPr>
            <w:r>
              <w:rPr>
                <w:sz w:val="18"/>
              </w:rPr>
              <w:t>09 May 2018</w:t>
            </w:r>
          </w:p>
        </w:tc>
        <w:tc>
          <w:tcPr>
            <w:tcW w:w="2250" w:type="dxa"/>
          </w:tcPr>
          <w:p w14:paraId="287F458C" w14:textId="5EC62B0D" w:rsidR="00022345" w:rsidRDefault="00022345" w:rsidP="00CE338E">
            <w:pPr>
              <w:ind w:firstLine="0"/>
              <w:rPr>
                <w:sz w:val="18"/>
              </w:rPr>
            </w:pPr>
            <w:r>
              <w:rPr>
                <w:sz w:val="18"/>
              </w:rPr>
              <w:t>J. Kuharik</w:t>
            </w:r>
          </w:p>
        </w:tc>
        <w:tc>
          <w:tcPr>
            <w:tcW w:w="6138" w:type="dxa"/>
          </w:tcPr>
          <w:p w14:paraId="359BCDA6" w14:textId="37C68806" w:rsidR="00022345" w:rsidRDefault="00022345"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D93618">
              <w:rPr>
                <w:sz w:val="18"/>
                <w:szCs w:val="18"/>
              </w:rPr>
              <w:t>16.2</w:t>
            </w:r>
            <w:r>
              <w:rPr>
                <w:sz w:val="18"/>
                <w:szCs w:val="18"/>
              </w:rPr>
              <w:fldChar w:fldCharType="end"/>
            </w:r>
            <w:r>
              <w:rPr>
                <w:sz w:val="18"/>
                <w:szCs w:val="18"/>
              </w:rPr>
              <w:t xml:space="preserve"> and added section </w:t>
            </w:r>
            <w:r>
              <w:rPr>
                <w:sz w:val="18"/>
                <w:szCs w:val="18"/>
              </w:rPr>
              <w:fldChar w:fldCharType="begin"/>
            </w:r>
            <w:r>
              <w:rPr>
                <w:sz w:val="18"/>
                <w:szCs w:val="18"/>
              </w:rPr>
              <w:instrText xml:space="preserve"> REF _Ref513622071 \w \h </w:instrText>
            </w:r>
            <w:r>
              <w:rPr>
                <w:sz w:val="18"/>
                <w:szCs w:val="18"/>
              </w:rPr>
            </w:r>
            <w:r>
              <w:rPr>
                <w:sz w:val="18"/>
                <w:szCs w:val="18"/>
              </w:rPr>
              <w:fldChar w:fldCharType="separate"/>
            </w:r>
            <w:r w:rsidR="00D93618">
              <w:rPr>
                <w:sz w:val="18"/>
                <w:szCs w:val="18"/>
              </w:rPr>
              <w:t>16.2.2</w:t>
            </w:r>
            <w:r>
              <w:rPr>
                <w:sz w:val="18"/>
                <w:szCs w:val="18"/>
              </w:rPr>
              <w:fldChar w:fldCharType="end"/>
            </w:r>
            <w:r w:rsidR="00FF244F">
              <w:rPr>
                <w:sz w:val="18"/>
                <w:szCs w:val="18"/>
              </w:rPr>
              <w:t xml:space="preserve"> for g</w:t>
            </w:r>
            <w:r>
              <w:rPr>
                <w:sz w:val="18"/>
                <w:szCs w:val="18"/>
              </w:rPr>
              <w:t xml:space="preserve">arnet ring </w:t>
            </w:r>
            <w:r w:rsidR="002A6370">
              <w:rPr>
                <w:sz w:val="18"/>
                <w:szCs w:val="18"/>
              </w:rPr>
              <w:t xml:space="preserve"> initial </w:t>
            </w:r>
            <w:r>
              <w:rPr>
                <w:sz w:val="18"/>
                <w:szCs w:val="18"/>
              </w:rPr>
              <w:t>measurements.</w:t>
            </w:r>
          </w:p>
        </w:tc>
      </w:tr>
      <w:tr w:rsidR="0054799A" w14:paraId="7D127EFC" w14:textId="77777777" w:rsidTr="001A2FE2">
        <w:tc>
          <w:tcPr>
            <w:tcW w:w="1908" w:type="dxa"/>
          </w:tcPr>
          <w:p w14:paraId="7C0FABDF" w14:textId="299ECA6B" w:rsidR="0054799A" w:rsidRDefault="0054799A" w:rsidP="00D65371">
            <w:pPr>
              <w:ind w:firstLine="0"/>
              <w:rPr>
                <w:sz w:val="18"/>
              </w:rPr>
            </w:pPr>
            <w:r>
              <w:rPr>
                <w:sz w:val="18"/>
              </w:rPr>
              <w:lastRenderedPageBreak/>
              <w:t>10 May 2018</w:t>
            </w:r>
          </w:p>
        </w:tc>
        <w:tc>
          <w:tcPr>
            <w:tcW w:w="2250" w:type="dxa"/>
          </w:tcPr>
          <w:p w14:paraId="00418353" w14:textId="1605BB34" w:rsidR="0054799A" w:rsidRDefault="0054799A" w:rsidP="00CE338E">
            <w:pPr>
              <w:ind w:firstLine="0"/>
              <w:rPr>
                <w:sz w:val="18"/>
              </w:rPr>
            </w:pPr>
            <w:r>
              <w:rPr>
                <w:sz w:val="18"/>
              </w:rPr>
              <w:t>C.Y. Tan</w:t>
            </w:r>
          </w:p>
        </w:tc>
        <w:tc>
          <w:tcPr>
            <w:tcW w:w="6138" w:type="dxa"/>
          </w:tcPr>
          <w:p w14:paraId="6C57BD9F" w14:textId="4BDE3BA1" w:rsidR="0054799A" w:rsidRDefault="0054799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_Ref509302961 \w \h </w:instrText>
            </w:r>
            <w:r>
              <w:rPr>
                <w:sz w:val="18"/>
                <w:szCs w:val="18"/>
              </w:rPr>
            </w:r>
            <w:r>
              <w:rPr>
                <w:sz w:val="18"/>
                <w:szCs w:val="18"/>
              </w:rPr>
              <w:fldChar w:fldCharType="separate"/>
            </w:r>
            <w:r w:rsidR="00D93618">
              <w:rPr>
                <w:sz w:val="18"/>
                <w:szCs w:val="18"/>
              </w:rPr>
              <w:t>17.9</w:t>
            </w:r>
            <w:r>
              <w:rPr>
                <w:sz w:val="18"/>
                <w:szCs w:val="18"/>
              </w:rPr>
              <w:fldChar w:fldCharType="end"/>
            </w:r>
            <w:r>
              <w:rPr>
                <w:sz w:val="18"/>
                <w:szCs w:val="18"/>
              </w:rPr>
              <w:t>: welding parts to the accelerating cavity.</w:t>
            </w:r>
          </w:p>
        </w:tc>
      </w:tr>
      <w:tr w:rsidR="00DB6ED2" w14:paraId="35729DF5" w14:textId="77777777" w:rsidTr="001A2FE2">
        <w:tc>
          <w:tcPr>
            <w:tcW w:w="1908" w:type="dxa"/>
          </w:tcPr>
          <w:p w14:paraId="3508661A" w14:textId="441B3B3F" w:rsidR="00DB6ED2" w:rsidRDefault="00DB6ED2" w:rsidP="00D65371">
            <w:pPr>
              <w:ind w:firstLine="0"/>
              <w:rPr>
                <w:sz w:val="18"/>
              </w:rPr>
            </w:pPr>
            <w:r>
              <w:rPr>
                <w:sz w:val="18"/>
              </w:rPr>
              <w:t>11 May 2018</w:t>
            </w:r>
          </w:p>
        </w:tc>
        <w:tc>
          <w:tcPr>
            <w:tcW w:w="2250" w:type="dxa"/>
          </w:tcPr>
          <w:p w14:paraId="1E41B0AA" w14:textId="483693D0" w:rsidR="00DB6ED2" w:rsidRDefault="00DB6ED2" w:rsidP="00CE338E">
            <w:pPr>
              <w:ind w:firstLine="0"/>
              <w:rPr>
                <w:sz w:val="18"/>
              </w:rPr>
            </w:pPr>
            <w:r>
              <w:rPr>
                <w:sz w:val="18"/>
              </w:rPr>
              <w:t>C.Y. Tan</w:t>
            </w:r>
          </w:p>
        </w:tc>
        <w:tc>
          <w:tcPr>
            <w:tcW w:w="6138" w:type="dxa"/>
          </w:tcPr>
          <w:p w14:paraId="59232C98" w14:textId="1EAF362B" w:rsidR="00DB6ED2" w:rsidRDefault="00DB6ED2" w:rsidP="00D65371">
            <w:pPr>
              <w:ind w:firstLine="0"/>
              <w:rPr>
                <w:sz w:val="18"/>
                <w:szCs w:val="18"/>
              </w:rPr>
            </w:pPr>
            <w:r>
              <w:rPr>
                <w:sz w:val="18"/>
                <w:szCs w:val="18"/>
              </w:rPr>
              <w:t xml:space="preserve">Added photos of people in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D93618">
              <w:rPr>
                <w:sz w:val="18"/>
                <w:szCs w:val="18"/>
              </w:rPr>
              <w:t>25.1</w:t>
            </w:r>
            <w:r>
              <w:rPr>
                <w:sz w:val="18"/>
                <w:szCs w:val="18"/>
              </w:rPr>
              <w:fldChar w:fldCharType="end"/>
            </w:r>
            <w:r>
              <w:rPr>
                <w:sz w:val="18"/>
                <w:szCs w:val="18"/>
              </w:rPr>
              <w:t>.</w:t>
            </w:r>
          </w:p>
        </w:tc>
      </w:tr>
      <w:tr w:rsidR="00A77987" w14:paraId="0C4C63D6" w14:textId="77777777" w:rsidTr="001A2FE2">
        <w:tc>
          <w:tcPr>
            <w:tcW w:w="1908" w:type="dxa"/>
          </w:tcPr>
          <w:p w14:paraId="7D80AF82" w14:textId="731B38A4" w:rsidR="00A77987" w:rsidRDefault="00A77987" w:rsidP="00D65371">
            <w:pPr>
              <w:ind w:firstLine="0"/>
              <w:rPr>
                <w:sz w:val="18"/>
              </w:rPr>
            </w:pPr>
            <w:r>
              <w:rPr>
                <w:sz w:val="18"/>
              </w:rPr>
              <w:t>18 May 2018</w:t>
            </w:r>
          </w:p>
        </w:tc>
        <w:tc>
          <w:tcPr>
            <w:tcW w:w="2250" w:type="dxa"/>
          </w:tcPr>
          <w:p w14:paraId="4CD9FEC5" w14:textId="621D95D9" w:rsidR="00A77987" w:rsidRDefault="00A77987" w:rsidP="00CE338E">
            <w:pPr>
              <w:ind w:firstLine="0"/>
              <w:rPr>
                <w:sz w:val="18"/>
              </w:rPr>
            </w:pPr>
            <w:r>
              <w:rPr>
                <w:sz w:val="18"/>
              </w:rPr>
              <w:t>C.Y. Tan</w:t>
            </w:r>
          </w:p>
        </w:tc>
        <w:tc>
          <w:tcPr>
            <w:tcW w:w="6138" w:type="dxa"/>
          </w:tcPr>
          <w:p w14:paraId="620F9ECF" w14:textId="07A9F99D" w:rsidR="00A77987" w:rsidRPr="00A77987" w:rsidRDefault="00A77987" w:rsidP="00D65371">
            <w:pPr>
              <w:ind w:firstLine="0"/>
              <w:rPr>
                <w:sz w:val="18"/>
                <w:szCs w:val="18"/>
              </w:rPr>
            </w:pPr>
            <w:r w:rsidRPr="00A77987">
              <w:rPr>
                <w:sz w:val="18"/>
                <w:szCs w:val="18"/>
              </w:rPr>
              <w:t>Fixed numbering of</w:t>
            </w:r>
            <w:r>
              <w:rPr>
                <w:sz w:val="18"/>
                <w:szCs w:val="18"/>
              </w:rPr>
              <w:t xml:space="preserve"> modes in</w:t>
            </w:r>
            <w:r w:rsidRPr="00A77987">
              <w:rPr>
                <w:sz w:val="18"/>
                <w:szCs w:val="18"/>
              </w:rPr>
              <w:t xml:space="preserve"> </w:t>
            </w:r>
            <w:r w:rsidRPr="00A77987">
              <w:rPr>
                <w:sz w:val="18"/>
                <w:szCs w:val="18"/>
              </w:rPr>
              <w:fldChar w:fldCharType="begin"/>
            </w:r>
            <w:r w:rsidRPr="00A77987">
              <w:rPr>
                <w:sz w:val="18"/>
                <w:szCs w:val="18"/>
              </w:rPr>
              <w:instrText xml:space="preserve"> REF _Ref508718123 \h </w:instrText>
            </w:r>
            <w:r>
              <w:rPr>
                <w:sz w:val="18"/>
                <w:szCs w:val="18"/>
              </w:rPr>
              <w:instrText xml:space="preserve"> \* MERGEFORMAT </w:instrText>
            </w:r>
            <w:r w:rsidRPr="00A77987">
              <w:rPr>
                <w:sz w:val="18"/>
                <w:szCs w:val="18"/>
              </w:rPr>
            </w:r>
            <w:r w:rsidRPr="00A77987">
              <w:rPr>
                <w:sz w:val="18"/>
                <w:szCs w:val="18"/>
              </w:rPr>
              <w:fldChar w:fldCharType="separate"/>
            </w:r>
            <w:r w:rsidR="00D93618" w:rsidRPr="00D93618">
              <w:rPr>
                <w:sz w:val="18"/>
                <w:szCs w:val="18"/>
              </w:rPr>
              <w:t xml:space="preserve">Table </w:t>
            </w:r>
            <w:r w:rsidR="00D93618" w:rsidRPr="00D93618">
              <w:rPr>
                <w:noProof/>
                <w:sz w:val="18"/>
                <w:szCs w:val="18"/>
              </w:rPr>
              <w:t>5</w:t>
            </w:r>
            <w:r w:rsidRPr="00A77987">
              <w:rPr>
                <w:sz w:val="18"/>
                <w:szCs w:val="18"/>
              </w:rPr>
              <w:fldChar w:fldCharType="end"/>
            </w:r>
            <w:r>
              <w:rPr>
                <w:sz w:val="18"/>
                <w:szCs w:val="18"/>
              </w:rPr>
              <w:t xml:space="preserve"> so that the text and and table numbering scheme is consistent.</w:t>
            </w:r>
          </w:p>
        </w:tc>
      </w:tr>
      <w:tr w:rsidR="00C6177C" w14:paraId="5E29CFF3" w14:textId="77777777" w:rsidTr="001A2FE2">
        <w:tc>
          <w:tcPr>
            <w:tcW w:w="1908" w:type="dxa"/>
          </w:tcPr>
          <w:p w14:paraId="37A2A2B6" w14:textId="1751B45D" w:rsidR="00C6177C" w:rsidRDefault="00C6177C" w:rsidP="00D65371">
            <w:pPr>
              <w:ind w:firstLine="0"/>
              <w:rPr>
                <w:sz w:val="18"/>
              </w:rPr>
            </w:pPr>
            <w:r>
              <w:rPr>
                <w:sz w:val="18"/>
              </w:rPr>
              <w:t>21 May 2018</w:t>
            </w:r>
          </w:p>
        </w:tc>
        <w:tc>
          <w:tcPr>
            <w:tcW w:w="2250" w:type="dxa"/>
          </w:tcPr>
          <w:p w14:paraId="7548FF0C" w14:textId="1A718CC4" w:rsidR="00C6177C" w:rsidRDefault="00C6177C" w:rsidP="00CE338E">
            <w:pPr>
              <w:ind w:firstLine="0"/>
              <w:rPr>
                <w:sz w:val="18"/>
              </w:rPr>
            </w:pPr>
            <w:r>
              <w:rPr>
                <w:sz w:val="18"/>
              </w:rPr>
              <w:t>C.Y. Tan</w:t>
            </w:r>
          </w:p>
        </w:tc>
        <w:tc>
          <w:tcPr>
            <w:tcW w:w="6138" w:type="dxa"/>
          </w:tcPr>
          <w:p w14:paraId="0C6D74E3" w14:textId="1F65CF51" w:rsidR="00C6177C" w:rsidRPr="00A77987" w:rsidRDefault="00C6177C" w:rsidP="00D65371">
            <w:pPr>
              <w:ind w:firstLine="0"/>
              <w:rPr>
                <w:sz w:val="18"/>
                <w:szCs w:val="18"/>
              </w:rPr>
            </w:pPr>
            <w:r>
              <w:rPr>
                <w:sz w:val="18"/>
                <w:szCs w:val="18"/>
              </w:rPr>
              <w:t>Added more acknowledgements</w:t>
            </w:r>
            <w:r w:rsidR="00CF038D">
              <w:rPr>
                <w:sz w:val="18"/>
                <w:szCs w:val="18"/>
              </w:rPr>
              <w:t xml:space="preserve">. Added window welding in section </w:t>
            </w:r>
            <w:r w:rsidR="00CF038D">
              <w:rPr>
                <w:sz w:val="18"/>
                <w:szCs w:val="18"/>
              </w:rPr>
              <w:fldChar w:fldCharType="begin"/>
            </w:r>
            <w:r w:rsidR="00CF038D">
              <w:rPr>
                <w:sz w:val="18"/>
                <w:szCs w:val="18"/>
              </w:rPr>
              <w:instrText xml:space="preserve"> REF _Ref509302961 \w \h </w:instrText>
            </w:r>
            <w:r w:rsidR="00CF038D">
              <w:rPr>
                <w:sz w:val="18"/>
                <w:szCs w:val="18"/>
              </w:rPr>
            </w:r>
            <w:r w:rsidR="00CF038D">
              <w:rPr>
                <w:sz w:val="18"/>
                <w:szCs w:val="18"/>
              </w:rPr>
              <w:fldChar w:fldCharType="separate"/>
            </w:r>
            <w:r w:rsidR="00D93618">
              <w:rPr>
                <w:sz w:val="18"/>
                <w:szCs w:val="18"/>
              </w:rPr>
              <w:t>17.9</w:t>
            </w:r>
            <w:r w:rsidR="00CF038D">
              <w:rPr>
                <w:sz w:val="18"/>
                <w:szCs w:val="18"/>
              </w:rPr>
              <w:fldChar w:fldCharType="end"/>
            </w:r>
            <w:r w:rsidR="00CF038D">
              <w:rPr>
                <w:sz w:val="18"/>
                <w:szCs w:val="18"/>
              </w:rPr>
              <w:t>.</w:t>
            </w:r>
          </w:p>
        </w:tc>
      </w:tr>
      <w:tr w:rsidR="00C6177C" w14:paraId="4C0BDDE3" w14:textId="77777777" w:rsidTr="001A2FE2">
        <w:tc>
          <w:tcPr>
            <w:tcW w:w="1908" w:type="dxa"/>
          </w:tcPr>
          <w:p w14:paraId="76619F78" w14:textId="4845DEDB" w:rsidR="00C6177C" w:rsidRDefault="00C6177C" w:rsidP="00D65371">
            <w:pPr>
              <w:ind w:firstLine="0"/>
              <w:rPr>
                <w:sz w:val="18"/>
              </w:rPr>
            </w:pPr>
            <w:r>
              <w:rPr>
                <w:sz w:val="18"/>
              </w:rPr>
              <w:t>21 May 2018</w:t>
            </w:r>
          </w:p>
        </w:tc>
        <w:tc>
          <w:tcPr>
            <w:tcW w:w="2250" w:type="dxa"/>
          </w:tcPr>
          <w:p w14:paraId="1A2FC23F" w14:textId="6916C4C0" w:rsidR="00C6177C" w:rsidRDefault="00C6177C" w:rsidP="00CE338E">
            <w:pPr>
              <w:ind w:firstLine="0"/>
              <w:rPr>
                <w:sz w:val="18"/>
              </w:rPr>
            </w:pPr>
            <w:r>
              <w:rPr>
                <w:sz w:val="18"/>
              </w:rPr>
              <w:t>J. Kuharik</w:t>
            </w:r>
          </w:p>
        </w:tc>
        <w:tc>
          <w:tcPr>
            <w:tcW w:w="6138" w:type="dxa"/>
          </w:tcPr>
          <w:p w14:paraId="353BA3E8" w14:textId="67A712F7" w:rsidR="00C6177C" w:rsidRDefault="00AE57B1"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D93618">
              <w:rPr>
                <w:sz w:val="18"/>
                <w:szCs w:val="18"/>
              </w:rPr>
              <w:t>16.2</w:t>
            </w:r>
            <w:r>
              <w:rPr>
                <w:sz w:val="18"/>
                <w:szCs w:val="18"/>
              </w:rPr>
              <w:fldChar w:fldCharType="end"/>
            </w:r>
            <w:r>
              <w:rPr>
                <w:sz w:val="18"/>
                <w:szCs w:val="18"/>
              </w:rPr>
              <w:t>.</w:t>
            </w:r>
          </w:p>
        </w:tc>
      </w:tr>
      <w:tr w:rsidR="003E0E76" w14:paraId="29596000" w14:textId="77777777" w:rsidTr="001A2FE2">
        <w:tc>
          <w:tcPr>
            <w:tcW w:w="1908" w:type="dxa"/>
          </w:tcPr>
          <w:p w14:paraId="513D176A" w14:textId="381037DF" w:rsidR="003E0E76" w:rsidRDefault="003E0E76" w:rsidP="00D65371">
            <w:pPr>
              <w:ind w:firstLine="0"/>
              <w:rPr>
                <w:sz w:val="18"/>
              </w:rPr>
            </w:pPr>
            <w:r>
              <w:rPr>
                <w:sz w:val="18"/>
              </w:rPr>
              <w:t>22 May 2018</w:t>
            </w:r>
          </w:p>
        </w:tc>
        <w:tc>
          <w:tcPr>
            <w:tcW w:w="2250" w:type="dxa"/>
          </w:tcPr>
          <w:p w14:paraId="2FB82B0E" w14:textId="45AB9CCA" w:rsidR="003E0E76" w:rsidRDefault="003E0E76" w:rsidP="00CE338E">
            <w:pPr>
              <w:ind w:firstLine="0"/>
              <w:rPr>
                <w:sz w:val="18"/>
              </w:rPr>
            </w:pPr>
            <w:r>
              <w:rPr>
                <w:sz w:val="18"/>
              </w:rPr>
              <w:t>C.Y. Tan</w:t>
            </w:r>
          </w:p>
        </w:tc>
        <w:tc>
          <w:tcPr>
            <w:tcW w:w="6138" w:type="dxa"/>
          </w:tcPr>
          <w:p w14:paraId="475880FE" w14:textId="452BB789" w:rsidR="003E0E76" w:rsidRDefault="003E0E76"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_Ref514749866 \w \h </w:instrText>
            </w:r>
            <w:r>
              <w:rPr>
                <w:sz w:val="18"/>
                <w:szCs w:val="18"/>
              </w:rPr>
            </w:r>
            <w:r>
              <w:rPr>
                <w:sz w:val="18"/>
                <w:szCs w:val="18"/>
              </w:rPr>
              <w:fldChar w:fldCharType="separate"/>
            </w:r>
            <w:r w:rsidR="00D93618">
              <w:rPr>
                <w:sz w:val="18"/>
                <w:szCs w:val="18"/>
              </w:rPr>
              <w:t>8.4.1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_Ref514749884 \w \h </w:instrText>
            </w:r>
            <w:r>
              <w:rPr>
                <w:sz w:val="18"/>
                <w:szCs w:val="18"/>
              </w:rPr>
            </w:r>
            <w:r>
              <w:rPr>
                <w:sz w:val="18"/>
                <w:szCs w:val="18"/>
              </w:rPr>
              <w:fldChar w:fldCharType="separate"/>
            </w:r>
            <w:r w:rsidR="00D93618">
              <w:rPr>
                <w:sz w:val="18"/>
                <w:szCs w:val="18"/>
              </w:rPr>
              <w:t>8.7.1</w:t>
            </w:r>
            <w:r>
              <w:rPr>
                <w:sz w:val="18"/>
                <w:szCs w:val="18"/>
              </w:rPr>
              <w:fldChar w:fldCharType="end"/>
            </w:r>
            <w:r>
              <w:rPr>
                <w:sz w:val="18"/>
                <w:szCs w:val="18"/>
              </w:rPr>
              <w:t xml:space="preserve"> on power losses</w:t>
            </w:r>
            <w:r w:rsidR="006F006D">
              <w:rPr>
                <w:sz w:val="18"/>
                <w:szCs w:val="18"/>
              </w:rPr>
              <w:t xml:space="preserve"> in the tuner</w:t>
            </w:r>
            <w:r>
              <w:rPr>
                <w:sz w:val="18"/>
                <w:szCs w:val="18"/>
              </w:rPr>
              <w:t xml:space="preserve"> from RF and Eddy currents.</w:t>
            </w:r>
          </w:p>
        </w:tc>
      </w:tr>
      <w:tr w:rsidR="007E2FD7" w14:paraId="06886804" w14:textId="77777777" w:rsidTr="001A2FE2">
        <w:tc>
          <w:tcPr>
            <w:tcW w:w="1908" w:type="dxa"/>
          </w:tcPr>
          <w:p w14:paraId="344604C3" w14:textId="3C545062" w:rsidR="007E2FD7" w:rsidRDefault="007E2FD7" w:rsidP="00D65371">
            <w:pPr>
              <w:ind w:firstLine="0"/>
              <w:rPr>
                <w:sz w:val="18"/>
              </w:rPr>
            </w:pPr>
            <w:r>
              <w:rPr>
                <w:sz w:val="18"/>
              </w:rPr>
              <w:t>29 May 2018</w:t>
            </w:r>
          </w:p>
        </w:tc>
        <w:tc>
          <w:tcPr>
            <w:tcW w:w="2250" w:type="dxa"/>
          </w:tcPr>
          <w:p w14:paraId="7D3178AA" w14:textId="4ACEB654" w:rsidR="007E2FD7" w:rsidRDefault="007E2FD7" w:rsidP="00CE338E">
            <w:pPr>
              <w:ind w:firstLine="0"/>
              <w:rPr>
                <w:sz w:val="18"/>
              </w:rPr>
            </w:pPr>
            <w:r>
              <w:rPr>
                <w:sz w:val="18"/>
              </w:rPr>
              <w:t>C.Y. Tan</w:t>
            </w:r>
          </w:p>
        </w:tc>
        <w:tc>
          <w:tcPr>
            <w:tcW w:w="6138" w:type="dxa"/>
          </w:tcPr>
          <w:p w14:paraId="6DEF0B10" w14:textId="086BA61B" w:rsidR="007E2FD7" w:rsidRDefault="007E2FD7" w:rsidP="00D65371">
            <w:pPr>
              <w:ind w:firstLine="0"/>
              <w:rPr>
                <w:sz w:val="18"/>
                <w:szCs w:val="18"/>
              </w:rPr>
            </w:pPr>
            <w:r>
              <w:rPr>
                <w:sz w:val="18"/>
                <w:szCs w:val="18"/>
              </w:rPr>
              <w:t>Changed all relevant occur</w:t>
            </w:r>
            <w:r w:rsidR="00B25D7A">
              <w:rPr>
                <w:sz w:val="18"/>
                <w:szCs w:val="18"/>
              </w:rPr>
              <w:t>r</w:t>
            </w:r>
            <w:r>
              <w:rPr>
                <w:sz w:val="18"/>
                <w:szCs w:val="18"/>
              </w:rPr>
              <w:t xml:space="preserve">ences of 59 </w:t>
            </w:r>
            <w:r w:rsidRPr="00F06DAC">
              <w:rPr>
                <w:rFonts w:ascii="Symbol" w:hAnsi="Symbol"/>
                <w:sz w:val="18"/>
                <w:szCs w:val="18"/>
              </w:rPr>
              <w:sym w:font="Symbol" w:char="F0AE"/>
            </w:r>
            <w:r>
              <w:rPr>
                <w:sz w:val="18"/>
                <w:szCs w:val="18"/>
              </w:rPr>
              <w:t xml:space="preserve"> 60 turns for final bias solenoid coil. Added turns information in section </w:t>
            </w:r>
            <w:r>
              <w:rPr>
                <w:sz w:val="18"/>
                <w:szCs w:val="18"/>
              </w:rPr>
              <w:fldChar w:fldCharType="begin"/>
            </w:r>
            <w:r>
              <w:rPr>
                <w:sz w:val="18"/>
                <w:szCs w:val="18"/>
              </w:rPr>
              <w:instrText xml:space="preserve"> REF _Ref515353646 \w \h </w:instrText>
            </w:r>
            <w:r>
              <w:rPr>
                <w:sz w:val="18"/>
                <w:szCs w:val="18"/>
              </w:rPr>
            </w:r>
            <w:r>
              <w:rPr>
                <w:sz w:val="18"/>
                <w:szCs w:val="18"/>
              </w:rPr>
              <w:fldChar w:fldCharType="separate"/>
            </w:r>
            <w:r w:rsidR="00D93618">
              <w:rPr>
                <w:sz w:val="18"/>
                <w:szCs w:val="18"/>
              </w:rPr>
              <w:t>18.3</w:t>
            </w:r>
            <w:r>
              <w:rPr>
                <w:sz w:val="18"/>
                <w:szCs w:val="18"/>
              </w:rPr>
              <w:fldChar w:fldCharType="end"/>
            </w:r>
            <w:r>
              <w:rPr>
                <w:sz w:val="18"/>
                <w:szCs w:val="18"/>
              </w:rPr>
              <w:t>.</w:t>
            </w:r>
          </w:p>
        </w:tc>
      </w:tr>
      <w:tr w:rsidR="00CF6DDD" w14:paraId="3F5503B4" w14:textId="77777777" w:rsidTr="001A2FE2">
        <w:tc>
          <w:tcPr>
            <w:tcW w:w="1908" w:type="dxa"/>
          </w:tcPr>
          <w:p w14:paraId="21B62B80" w14:textId="2B31FE9B" w:rsidR="00CF6DDD" w:rsidRDefault="00CF6DDD" w:rsidP="00D65371">
            <w:pPr>
              <w:ind w:firstLine="0"/>
              <w:rPr>
                <w:sz w:val="18"/>
              </w:rPr>
            </w:pPr>
            <w:r>
              <w:rPr>
                <w:sz w:val="18"/>
              </w:rPr>
              <w:t>30 May 2018</w:t>
            </w:r>
          </w:p>
        </w:tc>
        <w:tc>
          <w:tcPr>
            <w:tcW w:w="2250" w:type="dxa"/>
          </w:tcPr>
          <w:p w14:paraId="64AF8E50" w14:textId="6084E9FB" w:rsidR="00CF6DDD" w:rsidRDefault="00CF6DDD" w:rsidP="00CE338E">
            <w:pPr>
              <w:ind w:firstLine="0"/>
              <w:rPr>
                <w:sz w:val="18"/>
              </w:rPr>
            </w:pPr>
            <w:r>
              <w:rPr>
                <w:sz w:val="18"/>
              </w:rPr>
              <w:t>C.Y. Tan</w:t>
            </w:r>
          </w:p>
        </w:tc>
        <w:tc>
          <w:tcPr>
            <w:tcW w:w="6138" w:type="dxa"/>
          </w:tcPr>
          <w:p w14:paraId="3DF37179" w14:textId="53F7130A" w:rsidR="00CF6DDD" w:rsidRDefault="00CF6DDD" w:rsidP="00D65371">
            <w:pPr>
              <w:ind w:firstLine="0"/>
              <w:rPr>
                <w:sz w:val="18"/>
                <w:szCs w:val="18"/>
              </w:rPr>
            </w:pPr>
            <w:r>
              <w:rPr>
                <w:sz w:val="18"/>
                <w:szCs w:val="18"/>
              </w:rPr>
              <w:t xml:space="preserve">Added final solenoid final assembly photos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D93618">
              <w:rPr>
                <w:sz w:val="18"/>
                <w:szCs w:val="18"/>
              </w:rPr>
              <w:t>18.4</w:t>
            </w:r>
            <w:r>
              <w:rPr>
                <w:sz w:val="18"/>
                <w:szCs w:val="18"/>
              </w:rPr>
              <w:fldChar w:fldCharType="end"/>
            </w:r>
            <w:r>
              <w:rPr>
                <w:sz w:val="18"/>
                <w:szCs w:val="18"/>
              </w:rPr>
              <w:t>.</w:t>
            </w:r>
            <w:r w:rsidR="00182301">
              <w:rPr>
                <w:sz w:val="18"/>
                <w:szCs w:val="18"/>
              </w:rPr>
              <w:t xml:space="preserve"> Updated </w:t>
            </w:r>
            <w:r w:rsidR="00DA3CE1">
              <w:rPr>
                <w:sz w:val="18"/>
                <w:szCs w:val="18"/>
              </w:rPr>
              <w:t xml:space="preserve">flat </w:t>
            </w:r>
            <w:r w:rsidR="00182301">
              <w:rPr>
                <w:sz w:val="18"/>
                <w:szCs w:val="18"/>
              </w:rPr>
              <w:t xml:space="preserve">window welding leak check numbers in section </w:t>
            </w:r>
            <w:r w:rsidR="00182301">
              <w:rPr>
                <w:sz w:val="18"/>
                <w:szCs w:val="18"/>
              </w:rPr>
              <w:fldChar w:fldCharType="begin"/>
            </w:r>
            <w:r w:rsidR="00182301">
              <w:rPr>
                <w:sz w:val="18"/>
                <w:szCs w:val="18"/>
              </w:rPr>
              <w:instrText xml:space="preserve"> REF _Ref509302961 \w \h </w:instrText>
            </w:r>
            <w:r w:rsidR="00182301">
              <w:rPr>
                <w:sz w:val="18"/>
                <w:szCs w:val="18"/>
              </w:rPr>
            </w:r>
            <w:r w:rsidR="00182301">
              <w:rPr>
                <w:sz w:val="18"/>
                <w:szCs w:val="18"/>
              </w:rPr>
              <w:fldChar w:fldCharType="separate"/>
            </w:r>
            <w:r w:rsidR="00D93618">
              <w:rPr>
                <w:sz w:val="18"/>
                <w:szCs w:val="18"/>
              </w:rPr>
              <w:t>17.9</w:t>
            </w:r>
            <w:r w:rsidR="00182301">
              <w:rPr>
                <w:sz w:val="18"/>
                <w:szCs w:val="18"/>
              </w:rPr>
              <w:fldChar w:fldCharType="end"/>
            </w:r>
            <w:r w:rsidR="00182301">
              <w:rPr>
                <w:sz w:val="18"/>
                <w:szCs w:val="18"/>
              </w:rPr>
              <w:t>.</w:t>
            </w:r>
          </w:p>
        </w:tc>
      </w:tr>
      <w:tr w:rsidR="00BD79E0" w14:paraId="258CF8B6" w14:textId="77777777" w:rsidTr="001A2FE2">
        <w:tc>
          <w:tcPr>
            <w:tcW w:w="1908" w:type="dxa"/>
          </w:tcPr>
          <w:p w14:paraId="5539D9A5" w14:textId="19C2C412" w:rsidR="00BD79E0" w:rsidRDefault="00BD79E0" w:rsidP="00D65371">
            <w:pPr>
              <w:ind w:firstLine="0"/>
              <w:rPr>
                <w:sz w:val="18"/>
              </w:rPr>
            </w:pPr>
            <w:r>
              <w:rPr>
                <w:sz w:val="18"/>
              </w:rPr>
              <w:t>31 May 2018</w:t>
            </w:r>
          </w:p>
        </w:tc>
        <w:tc>
          <w:tcPr>
            <w:tcW w:w="2250" w:type="dxa"/>
          </w:tcPr>
          <w:p w14:paraId="275F7333" w14:textId="065296D8" w:rsidR="00BD79E0" w:rsidRDefault="00BD79E0" w:rsidP="00CE338E">
            <w:pPr>
              <w:ind w:firstLine="0"/>
              <w:rPr>
                <w:sz w:val="18"/>
              </w:rPr>
            </w:pPr>
            <w:r>
              <w:rPr>
                <w:sz w:val="18"/>
              </w:rPr>
              <w:t>C.Y. Tan</w:t>
            </w:r>
          </w:p>
        </w:tc>
        <w:tc>
          <w:tcPr>
            <w:tcW w:w="6138" w:type="dxa"/>
          </w:tcPr>
          <w:p w14:paraId="13D3205B" w14:textId="01CA8D21" w:rsidR="00BD79E0" w:rsidRDefault="00BD79E0" w:rsidP="00D65371">
            <w:pPr>
              <w:ind w:firstLine="0"/>
              <w:rPr>
                <w:sz w:val="18"/>
                <w:szCs w:val="18"/>
              </w:rPr>
            </w:pPr>
            <w:r>
              <w:rPr>
                <w:sz w:val="18"/>
                <w:szCs w:val="18"/>
              </w:rPr>
              <w:t>Updated acknowledgements and photos to include TD technicians.</w:t>
            </w:r>
          </w:p>
        </w:tc>
      </w:tr>
      <w:tr w:rsidR="004F5172" w14:paraId="7657F00D" w14:textId="77777777" w:rsidTr="001A2FE2">
        <w:tc>
          <w:tcPr>
            <w:tcW w:w="1908" w:type="dxa"/>
          </w:tcPr>
          <w:p w14:paraId="044C6AB4" w14:textId="45BF1D15" w:rsidR="004F5172" w:rsidRDefault="004F5172" w:rsidP="00D65371">
            <w:pPr>
              <w:ind w:firstLine="0"/>
              <w:rPr>
                <w:sz w:val="18"/>
              </w:rPr>
            </w:pPr>
            <w:r>
              <w:rPr>
                <w:sz w:val="18"/>
              </w:rPr>
              <w:t>01 Jun 2018</w:t>
            </w:r>
          </w:p>
        </w:tc>
        <w:tc>
          <w:tcPr>
            <w:tcW w:w="2250" w:type="dxa"/>
          </w:tcPr>
          <w:p w14:paraId="02A62E45" w14:textId="5765B1B5" w:rsidR="004F5172" w:rsidRDefault="004F5172" w:rsidP="00CE338E">
            <w:pPr>
              <w:ind w:firstLine="0"/>
              <w:rPr>
                <w:sz w:val="18"/>
              </w:rPr>
            </w:pPr>
            <w:r>
              <w:rPr>
                <w:sz w:val="18"/>
              </w:rPr>
              <w:t>C.Y. Tan</w:t>
            </w:r>
          </w:p>
        </w:tc>
        <w:tc>
          <w:tcPr>
            <w:tcW w:w="6138" w:type="dxa"/>
          </w:tcPr>
          <w:p w14:paraId="3C49CD5B" w14:textId="2269B5B9" w:rsidR="00DD1886" w:rsidRDefault="004F5172" w:rsidP="00D65371">
            <w:pPr>
              <w:ind w:firstLine="0"/>
              <w:rPr>
                <w:sz w:val="18"/>
                <w:szCs w:val="18"/>
              </w:rPr>
            </w:pPr>
            <w:r>
              <w:rPr>
                <w:sz w:val="18"/>
                <w:szCs w:val="18"/>
              </w:rPr>
              <w:t>Added R.G. Scala</w:t>
            </w:r>
            <w:r w:rsidR="001B7F6D">
              <w:rPr>
                <w:sz w:val="18"/>
                <w:szCs w:val="18"/>
              </w:rPr>
              <w:t xml:space="preserve"> and B.A. Schupbach</w:t>
            </w:r>
            <w:r>
              <w:rPr>
                <w:sz w:val="18"/>
                <w:szCs w:val="18"/>
              </w:rPr>
              <w:t xml:space="preserve"> as contributor</w:t>
            </w:r>
            <w:r w:rsidR="001B7F6D">
              <w:rPr>
                <w:sz w:val="18"/>
                <w:szCs w:val="18"/>
              </w:rPr>
              <w:t>s</w:t>
            </w:r>
            <w:r>
              <w:rPr>
                <w:sz w:val="18"/>
                <w:szCs w:val="18"/>
              </w:rPr>
              <w:t xml:space="preserve"> on title page.</w:t>
            </w:r>
            <w:r w:rsidR="008A7314">
              <w:rPr>
                <w:sz w:val="18"/>
                <w:szCs w:val="18"/>
              </w:rPr>
              <w:t xml:space="preserve"> Clarified inductance values discussed in section </w:t>
            </w:r>
            <w:r w:rsidR="008A7314">
              <w:rPr>
                <w:sz w:val="18"/>
                <w:szCs w:val="18"/>
              </w:rPr>
              <w:fldChar w:fldCharType="begin"/>
            </w:r>
            <w:r w:rsidR="008A7314">
              <w:rPr>
                <w:sz w:val="18"/>
                <w:szCs w:val="18"/>
              </w:rPr>
              <w:instrText xml:space="preserve"> REF _Ref305678974 \w \h </w:instrText>
            </w:r>
            <w:r w:rsidR="008A7314">
              <w:rPr>
                <w:sz w:val="18"/>
                <w:szCs w:val="18"/>
              </w:rPr>
            </w:r>
            <w:r w:rsidR="008A7314">
              <w:rPr>
                <w:sz w:val="18"/>
                <w:szCs w:val="18"/>
              </w:rPr>
              <w:fldChar w:fldCharType="separate"/>
            </w:r>
            <w:r w:rsidR="00D93618">
              <w:rPr>
                <w:sz w:val="18"/>
                <w:szCs w:val="18"/>
              </w:rPr>
              <w:t>9</w:t>
            </w:r>
            <w:r w:rsidR="008A7314">
              <w:rPr>
                <w:sz w:val="18"/>
                <w:szCs w:val="18"/>
              </w:rPr>
              <w:fldChar w:fldCharType="end"/>
            </w:r>
            <w:r w:rsidR="008A7314">
              <w:rPr>
                <w:sz w:val="18"/>
                <w:szCs w:val="18"/>
              </w:rPr>
              <w:t>. Added inductance and resistance of soleno</w:t>
            </w:r>
            <w:r w:rsidR="008A7314" w:rsidRPr="008A7314">
              <w:rPr>
                <w:sz w:val="18"/>
                <w:szCs w:val="18"/>
              </w:rPr>
              <w:t>id</w:t>
            </w:r>
            <w:r w:rsidR="000C6A91">
              <w:rPr>
                <w:sz w:val="18"/>
                <w:szCs w:val="18"/>
              </w:rPr>
              <w:t xml:space="preserve"> </w:t>
            </w:r>
            <w:r w:rsidR="00887F39">
              <w:rPr>
                <w:sz w:val="18"/>
                <w:szCs w:val="18"/>
              </w:rPr>
              <w:t>coils table</w:t>
            </w:r>
            <w:r w:rsidR="008A7314" w:rsidRPr="008A7314">
              <w:rPr>
                <w:sz w:val="18"/>
                <w:szCs w:val="18"/>
              </w:rPr>
              <w:t xml:space="preserve">: </w:t>
            </w:r>
            <w:r w:rsidR="008A7314" w:rsidRPr="008A7314">
              <w:rPr>
                <w:sz w:val="18"/>
                <w:szCs w:val="18"/>
              </w:rPr>
              <w:fldChar w:fldCharType="begin"/>
            </w:r>
            <w:r w:rsidR="008A7314" w:rsidRPr="008A7314">
              <w:rPr>
                <w:sz w:val="18"/>
                <w:szCs w:val="18"/>
              </w:rPr>
              <w:instrText xml:space="preserve"> REF _Ref515603689 \h </w:instrText>
            </w:r>
            <w:r w:rsidR="008A7314">
              <w:rPr>
                <w:sz w:val="18"/>
                <w:szCs w:val="18"/>
              </w:rPr>
              <w:instrText xml:space="preserve"> \* MERGEFORMAT </w:instrText>
            </w:r>
            <w:r w:rsidR="008A7314" w:rsidRPr="008A7314">
              <w:rPr>
                <w:sz w:val="18"/>
                <w:szCs w:val="18"/>
              </w:rPr>
            </w:r>
            <w:r w:rsidR="008A7314" w:rsidRPr="008A7314">
              <w:rPr>
                <w:sz w:val="18"/>
                <w:szCs w:val="18"/>
              </w:rPr>
              <w:fldChar w:fldCharType="separate"/>
            </w:r>
            <w:r w:rsidR="00D93618" w:rsidRPr="00D93618">
              <w:rPr>
                <w:sz w:val="18"/>
                <w:szCs w:val="18"/>
              </w:rPr>
              <w:t xml:space="preserve">Table </w:t>
            </w:r>
            <w:r w:rsidR="00D93618" w:rsidRPr="00D93618">
              <w:rPr>
                <w:noProof/>
                <w:sz w:val="18"/>
                <w:szCs w:val="18"/>
              </w:rPr>
              <w:t>11</w:t>
            </w:r>
            <w:r w:rsidR="008A7314" w:rsidRPr="008A7314">
              <w:rPr>
                <w:sz w:val="18"/>
                <w:szCs w:val="18"/>
              </w:rPr>
              <w:fldChar w:fldCharType="end"/>
            </w:r>
            <w:r w:rsidR="00DD1886">
              <w:rPr>
                <w:sz w:val="18"/>
                <w:szCs w:val="18"/>
              </w:rPr>
              <w:t xml:space="preserve">; and </w:t>
            </w:r>
            <w:r w:rsidR="00DD1886" w:rsidRPr="00DD1886">
              <w:rPr>
                <w:sz w:val="18"/>
                <w:szCs w:val="18"/>
              </w:rPr>
              <w:t xml:space="preserve">updated </w:t>
            </w:r>
            <w:r w:rsidR="00DD1886" w:rsidRPr="00DD1886">
              <w:rPr>
                <w:sz w:val="18"/>
                <w:szCs w:val="18"/>
              </w:rPr>
              <w:fldChar w:fldCharType="begin"/>
            </w:r>
            <w:r w:rsidR="00DD1886" w:rsidRPr="00DD1886">
              <w:rPr>
                <w:sz w:val="18"/>
                <w:szCs w:val="18"/>
              </w:rPr>
              <w:instrText xml:space="preserve"> REF _Ref515432854 \h </w:instrText>
            </w:r>
            <w:r w:rsidR="00DD1886">
              <w:rPr>
                <w:sz w:val="18"/>
                <w:szCs w:val="18"/>
              </w:rPr>
              <w:instrText xml:space="preserve"> \* MERGEFORMAT </w:instrText>
            </w:r>
            <w:r w:rsidR="00DD1886" w:rsidRPr="00DD1886">
              <w:rPr>
                <w:sz w:val="18"/>
                <w:szCs w:val="18"/>
              </w:rPr>
            </w:r>
            <w:r w:rsidR="00DD1886" w:rsidRPr="00DD1886">
              <w:rPr>
                <w:sz w:val="18"/>
                <w:szCs w:val="18"/>
              </w:rPr>
              <w:fldChar w:fldCharType="separate"/>
            </w:r>
            <w:r w:rsidR="00D93618" w:rsidRPr="00D93618">
              <w:rPr>
                <w:sz w:val="18"/>
                <w:szCs w:val="18"/>
              </w:rPr>
              <w:t xml:space="preserve">Figure </w:t>
            </w:r>
            <w:r w:rsidR="00D93618" w:rsidRPr="00D93618">
              <w:rPr>
                <w:noProof/>
                <w:sz w:val="18"/>
                <w:szCs w:val="18"/>
              </w:rPr>
              <w:t>190</w:t>
            </w:r>
            <w:r w:rsidR="00DD1886" w:rsidRPr="00DD1886">
              <w:rPr>
                <w:sz w:val="18"/>
                <w:szCs w:val="18"/>
              </w:rPr>
              <w:fldChar w:fldCharType="end"/>
            </w:r>
            <w:r w:rsidR="00DD1886" w:rsidRPr="00DD1886">
              <w:rPr>
                <w:sz w:val="18"/>
                <w:szCs w:val="18"/>
              </w:rPr>
              <w:t xml:space="preserve"> to</w:t>
            </w:r>
            <w:r w:rsidR="00DD1886">
              <w:rPr>
                <w:sz w:val="18"/>
                <w:szCs w:val="18"/>
              </w:rPr>
              <w:t xml:space="preserve"> include coil leads.</w:t>
            </w:r>
          </w:p>
        </w:tc>
      </w:tr>
      <w:tr w:rsidR="005857AD" w14:paraId="211C53B9" w14:textId="77777777" w:rsidTr="001A2FE2">
        <w:tc>
          <w:tcPr>
            <w:tcW w:w="1908" w:type="dxa"/>
          </w:tcPr>
          <w:p w14:paraId="1FBA39C4" w14:textId="4993DA79" w:rsidR="005857AD" w:rsidRDefault="005857AD" w:rsidP="00D65371">
            <w:pPr>
              <w:ind w:firstLine="0"/>
              <w:rPr>
                <w:sz w:val="18"/>
              </w:rPr>
            </w:pPr>
            <w:r>
              <w:rPr>
                <w:sz w:val="18"/>
              </w:rPr>
              <w:t>04 Jun 2018</w:t>
            </w:r>
          </w:p>
        </w:tc>
        <w:tc>
          <w:tcPr>
            <w:tcW w:w="2250" w:type="dxa"/>
          </w:tcPr>
          <w:p w14:paraId="4646DF82" w14:textId="7A43EAEA" w:rsidR="005857AD" w:rsidRDefault="005857AD" w:rsidP="00CE338E">
            <w:pPr>
              <w:ind w:firstLine="0"/>
              <w:rPr>
                <w:sz w:val="18"/>
              </w:rPr>
            </w:pPr>
            <w:r>
              <w:rPr>
                <w:sz w:val="18"/>
              </w:rPr>
              <w:t>C.Y. Tan</w:t>
            </w:r>
          </w:p>
        </w:tc>
        <w:tc>
          <w:tcPr>
            <w:tcW w:w="6138" w:type="dxa"/>
          </w:tcPr>
          <w:p w14:paraId="27F946C2" w14:textId="18132F7C" w:rsidR="005857AD" w:rsidRDefault="005857AD" w:rsidP="00D65371">
            <w:pPr>
              <w:ind w:firstLine="0"/>
              <w:rPr>
                <w:sz w:val="18"/>
                <w:szCs w:val="18"/>
              </w:rPr>
            </w:pPr>
            <w:r>
              <w:rPr>
                <w:sz w:val="18"/>
                <w:szCs w:val="18"/>
              </w:rPr>
              <w:t xml:space="preserve">Added editor’s note in section </w:t>
            </w:r>
            <w:r>
              <w:rPr>
                <w:sz w:val="18"/>
                <w:szCs w:val="18"/>
              </w:rPr>
              <w:fldChar w:fldCharType="begin"/>
            </w:r>
            <w:r>
              <w:rPr>
                <w:sz w:val="18"/>
                <w:szCs w:val="18"/>
              </w:rPr>
              <w:instrText xml:space="preserve"> REF _Ref515458519 \w \h </w:instrText>
            </w:r>
            <w:r>
              <w:rPr>
                <w:sz w:val="18"/>
                <w:szCs w:val="18"/>
              </w:rPr>
            </w:r>
            <w:r>
              <w:rPr>
                <w:sz w:val="18"/>
                <w:szCs w:val="18"/>
              </w:rPr>
              <w:fldChar w:fldCharType="separate"/>
            </w:r>
            <w:r w:rsidR="00D93618">
              <w:rPr>
                <w:sz w:val="18"/>
                <w:szCs w:val="18"/>
              </w:rPr>
              <w:t>3.2</w:t>
            </w:r>
            <w:r>
              <w:rPr>
                <w:sz w:val="18"/>
                <w:szCs w:val="18"/>
              </w:rPr>
              <w:fldChar w:fldCharType="end"/>
            </w:r>
            <w:r w:rsidR="00804513">
              <w:rPr>
                <w:sz w:val="18"/>
                <w:szCs w:val="18"/>
              </w:rPr>
              <w:t xml:space="preserve"> (Loss tangent) to say that </w:t>
            </w:r>
            <w:r w:rsidR="00804513">
              <w:rPr>
                <w:sz w:val="18"/>
                <w:szCs w:val="18"/>
              </w:rPr>
              <w:sym w:font="Symbol" w:char="F061"/>
            </w:r>
            <w:r w:rsidR="00804513">
              <w:rPr>
                <w:sz w:val="18"/>
                <w:szCs w:val="18"/>
              </w:rPr>
              <w:t xml:space="preserve"> is not a constant at low fields.</w:t>
            </w:r>
          </w:p>
        </w:tc>
      </w:tr>
      <w:tr w:rsidR="0093720F" w14:paraId="3FBAA153" w14:textId="77777777" w:rsidTr="001A2FE2">
        <w:tc>
          <w:tcPr>
            <w:tcW w:w="1908" w:type="dxa"/>
          </w:tcPr>
          <w:p w14:paraId="16C4F479" w14:textId="1626FDD8" w:rsidR="0093720F" w:rsidRDefault="0093720F" w:rsidP="00D65371">
            <w:pPr>
              <w:ind w:firstLine="0"/>
              <w:rPr>
                <w:sz w:val="18"/>
              </w:rPr>
            </w:pPr>
            <w:r>
              <w:rPr>
                <w:sz w:val="18"/>
              </w:rPr>
              <w:t>07 Jun 2018</w:t>
            </w:r>
          </w:p>
        </w:tc>
        <w:tc>
          <w:tcPr>
            <w:tcW w:w="2250" w:type="dxa"/>
          </w:tcPr>
          <w:p w14:paraId="1CE37CA8" w14:textId="64964D2E" w:rsidR="0093720F" w:rsidRDefault="0093720F" w:rsidP="00CE338E">
            <w:pPr>
              <w:ind w:firstLine="0"/>
              <w:rPr>
                <w:sz w:val="18"/>
              </w:rPr>
            </w:pPr>
            <w:r>
              <w:rPr>
                <w:sz w:val="18"/>
              </w:rPr>
              <w:t>C.Y. Tan</w:t>
            </w:r>
          </w:p>
        </w:tc>
        <w:tc>
          <w:tcPr>
            <w:tcW w:w="6138" w:type="dxa"/>
          </w:tcPr>
          <w:p w14:paraId="5E32036F" w14:textId="2AE865D9" w:rsidR="0093720F" w:rsidRDefault="0093720F" w:rsidP="00D65371">
            <w:pPr>
              <w:ind w:firstLine="0"/>
              <w:rPr>
                <w:sz w:val="18"/>
                <w:szCs w:val="18"/>
              </w:rPr>
            </w:pPr>
            <w:r>
              <w:rPr>
                <w:sz w:val="18"/>
                <w:szCs w:val="18"/>
              </w:rPr>
              <w:t xml:space="preserve">Found problems with the interpretation of Z11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D93618">
              <w:rPr>
                <w:sz w:val="18"/>
                <w:szCs w:val="18"/>
              </w:rPr>
              <w:t>7.1.2</w:t>
            </w:r>
            <w:r>
              <w:rPr>
                <w:sz w:val="18"/>
                <w:szCs w:val="18"/>
              </w:rPr>
              <w:fldChar w:fldCharType="end"/>
            </w:r>
            <w:r>
              <w:rPr>
                <w:sz w:val="18"/>
                <w:szCs w:val="18"/>
              </w:rPr>
              <w:t xml:space="preserve">. Z11 is not the shunt impedance. CST MWS results to follow and this section will be updated with these results. Section </w:t>
            </w:r>
            <w:r>
              <w:rPr>
                <w:sz w:val="18"/>
                <w:szCs w:val="18"/>
              </w:rPr>
              <w:fldChar w:fldCharType="begin"/>
            </w:r>
            <w:r>
              <w:rPr>
                <w:sz w:val="18"/>
                <w:szCs w:val="18"/>
              </w:rPr>
              <w:instrText xml:space="preserve"> REF _Ref516134816 \w \h </w:instrText>
            </w:r>
            <w:r>
              <w:rPr>
                <w:sz w:val="18"/>
                <w:szCs w:val="18"/>
              </w:rPr>
            </w:r>
            <w:r>
              <w:rPr>
                <w:sz w:val="18"/>
                <w:szCs w:val="18"/>
              </w:rPr>
              <w:fldChar w:fldCharType="separate"/>
            </w:r>
            <w:r w:rsidR="00D93618">
              <w:rPr>
                <w:sz w:val="18"/>
                <w:szCs w:val="18"/>
              </w:rPr>
              <w:t>7.1.3</w:t>
            </w:r>
            <w:r>
              <w:rPr>
                <w:sz w:val="18"/>
                <w:szCs w:val="18"/>
              </w:rPr>
              <w:fldChar w:fldCharType="end"/>
            </w:r>
            <w:r>
              <w:rPr>
                <w:sz w:val="18"/>
                <w:szCs w:val="18"/>
              </w:rPr>
              <w:t xml:space="preserve"> that calculates the power that is dissipated in the HOM resistor is on hold until the shunt impedances are available.</w:t>
            </w:r>
          </w:p>
        </w:tc>
      </w:tr>
      <w:tr w:rsidR="00C513F3" w14:paraId="1A331A14" w14:textId="77777777" w:rsidTr="001A2FE2">
        <w:tc>
          <w:tcPr>
            <w:tcW w:w="1908" w:type="dxa"/>
          </w:tcPr>
          <w:p w14:paraId="064B001B" w14:textId="24C60BC3" w:rsidR="00C513F3" w:rsidRDefault="00C513F3" w:rsidP="00D65371">
            <w:pPr>
              <w:ind w:firstLine="0"/>
              <w:rPr>
                <w:sz w:val="18"/>
              </w:rPr>
            </w:pPr>
            <w:r>
              <w:rPr>
                <w:sz w:val="18"/>
              </w:rPr>
              <w:t>08 Jun 2018</w:t>
            </w:r>
          </w:p>
        </w:tc>
        <w:tc>
          <w:tcPr>
            <w:tcW w:w="2250" w:type="dxa"/>
          </w:tcPr>
          <w:p w14:paraId="064FB5C6" w14:textId="192583C2" w:rsidR="00C513F3" w:rsidRDefault="00C513F3" w:rsidP="00CE338E">
            <w:pPr>
              <w:ind w:firstLine="0"/>
              <w:rPr>
                <w:sz w:val="18"/>
              </w:rPr>
            </w:pPr>
            <w:r>
              <w:rPr>
                <w:sz w:val="18"/>
              </w:rPr>
              <w:t>C.Y. Tan</w:t>
            </w:r>
          </w:p>
        </w:tc>
        <w:tc>
          <w:tcPr>
            <w:tcW w:w="6138" w:type="dxa"/>
          </w:tcPr>
          <w:p w14:paraId="3AFD159E" w14:textId="2FD58FEB" w:rsidR="00C513F3" w:rsidRPr="00C513F3" w:rsidRDefault="00C513F3" w:rsidP="00D65371">
            <w:pPr>
              <w:ind w:firstLine="0"/>
              <w:rPr>
                <w:sz w:val="18"/>
                <w:szCs w:val="18"/>
              </w:rPr>
            </w:pPr>
            <w:r w:rsidRPr="00C513F3">
              <w:rPr>
                <w:sz w:val="18"/>
                <w:szCs w:val="18"/>
              </w:rPr>
              <w:t>Added more assembly photos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D93618" w:rsidRPr="00D93618">
              <w:rPr>
                <w:sz w:val="18"/>
                <w:szCs w:val="18"/>
              </w:rPr>
              <w:t xml:space="preserve">Figure </w:t>
            </w:r>
            <w:r w:rsidR="00D93618" w:rsidRPr="00D93618">
              <w:rPr>
                <w:noProof/>
                <w:sz w:val="18"/>
                <w:szCs w:val="18"/>
              </w:rPr>
              <w:t>149</w:t>
            </w:r>
            <w:r w:rsidRPr="00C513F3">
              <w:rPr>
                <w:sz w:val="18"/>
                <w:szCs w:val="18"/>
              </w:rPr>
              <w:fldChar w:fldCharType="end"/>
            </w:r>
            <w:r w:rsidRPr="00C513F3">
              <w:rPr>
                <w:sz w:val="18"/>
                <w:szCs w:val="18"/>
              </w:rPr>
              <w:t xml:space="preserve"> and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D93618" w:rsidRPr="00D93618">
              <w:rPr>
                <w:sz w:val="18"/>
                <w:szCs w:val="18"/>
              </w:rPr>
              <w:t xml:space="preserve">Figure </w:t>
            </w:r>
            <w:r w:rsidR="00D93618" w:rsidRPr="00D93618">
              <w:rPr>
                <w:noProof/>
                <w:sz w:val="18"/>
                <w:szCs w:val="18"/>
              </w:rPr>
              <w:t>149</w:t>
            </w:r>
            <w:r w:rsidRPr="00C513F3">
              <w:rPr>
                <w:sz w:val="18"/>
                <w:szCs w:val="18"/>
              </w:rPr>
              <w:fldChar w:fldCharType="end"/>
            </w:r>
            <w:r w:rsidRPr="00C513F3">
              <w:rPr>
                <w:sz w:val="18"/>
                <w:szCs w:val="18"/>
              </w:rPr>
              <w:t>)</w:t>
            </w:r>
            <w:r>
              <w:rPr>
                <w:sz w:val="18"/>
                <w:szCs w:val="18"/>
              </w:rPr>
              <w:t xml:space="preserve"> in section </w:t>
            </w:r>
            <w:r>
              <w:rPr>
                <w:sz w:val="18"/>
                <w:szCs w:val="18"/>
              </w:rPr>
              <w:fldChar w:fldCharType="begin"/>
            </w:r>
            <w:r>
              <w:rPr>
                <w:sz w:val="18"/>
                <w:szCs w:val="18"/>
              </w:rPr>
              <w:instrText xml:space="preserve"> REF _Ref509316933 \w \h </w:instrText>
            </w:r>
            <w:r>
              <w:rPr>
                <w:sz w:val="18"/>
                <w:szCs w:val="18"/>
              </w:rPr>
            </w:r>
            <w:r>
              <w:rPr>
                <w:sz w:val="18"/>
                <w:szCs w:val="18"/>
              </w:rPr>
              <w:fldChar w:fldCharType="separate"/>
            </w:r>
            <w:r w:rsidR="00D93618">
              <w:rPr>
                <w:sz w:val="18"/>
                <w:szCs w:val="18"/>
              </w:rPr>
              <w:t>17.3</w:t>
            </w:r>
            <w:r>
              <w:rPr>
                <w:sz w:val="18"/>
                <w:szCs w:val="18"/>
              </w:rPr>
              <w:fldChar w:fldCharType="end"/>
            </w:r>
            <w:r>
              <w:rPr>
                <w:sz w:val="18"/>
                <w:szCs w:val="18"/>
              </w:rPr>
              <w:t>: Tuner inner shell assembly.</w:t>
            </w:r>
          </w:p>
        </w:tc>
      </w:tr>
      <w:tr w:rsidR="00377508" w14:paraId="6A09106D" w14:textId="77777777" w:rsidTr="001A2FE2">
        <w:tc>
          <w:tcPr>
            <w:tcW w:w="1908" w:type="dxa"/>
          </w:tcPr>
          <w:p w14:paraId="6FEE3D3B" w14:textId="2FD5B857" w:rsidR="00377508" w:rsidRDefault="00377508" w:rsidP="00D65371">
            <w:pPr>
              <w:ind w:firstLine="0"/>
              <w:rPr>
                <w:sz w:val="18"/>
              </w:rPr>
            </w:pPr>
            <w:r>
              <w:rPr>
                <w:sz w:val="18"/>
              </w:rPr>
              <w:t>25 Jun 2018</w:t>
            </w:r>
          </w:p>
        </w:tc>
        <w:tc>
          <w:tcPr>
            <w:tcW w:w="2250" w:type="dxa"/>
          </w:tcPr>
          <w:p w14:paraId="21AFF540" w14:textId="0A121A5F" w:rsidR="00377508" w:rsidRDefault="00377508" w:rsidP="00CE338E">
            <w:pPr>
              <w:ind w:firstLine="0"/>
              <w:rPr>
                <w:sz w:val="18"/>
              </w:rPr>
            </w:pPr>
            <w:r>
              <w:rPr>
                <w:sz w:val="18"/>
              </w:rPr>
              <w:t>C.Y. Tan</w:t>
            </w:r>
          </w:p>
        </w:tc>
        <w:tc>
          <w:tcPr>
            <w:tcW w:w="6138" w:type="dxa"/>
          </w:tcPr>
          <w:p w14:paraId="76605E28" w14:textId="379A5FF6" w:rsidR="00377508" w:rsidRPr="00C513F3" w:rsidRDefault="00377508" w:rsidP="00D65371">
            <w:pPr>
              <w:ind w:firstLine="0"/>
              <w:rPr>
                <w:sz w:val="18"/>
                <w:szCs w:val="18"/>
              </w:rPr>
            </w:pPr>
            <w:r>
              <w:rPr>
                <w:sz w:val="18"/>
                <w:szCs w:val="18"/>
              </w:rPr>
              <w:t>Added photo of polished weld joint</w:t>
            </w:r>
            <w:r w:rsidRPr="00377508">
              <w:rPr>
                <w:sz w:val="18"/>
                <w:szCs w:val="18"/>
              </w:rPr>
              <w:t xml:space="preserve">: </w:t>
            </w:r>
            <w:r w:rsidRPr="00377508">
              <w:rPr>
                <w:sz w:val="18"/>
                <w:szCs w:val="18"/>
              </w:rPr>
              <w:fldChar w:fldCharType="begin"/>
            </w:r>
            <w:r w:rsidRPr="00377508">
              <w:rPr>
                <w:sz w:val="18"/>
                <w:szCs w:val="18"/>
              </w:rPr>
              <w:instrText xml:space="preserve"> REF _Ref517702790 \h  \* MERGEFORMAT </w:instrText>
            </w:r>
            <w:r w:rsidRPr="00377508">
              <w:rPr>
                <w:sz w:val="18"/>
                <w:szCs w:val="18"/>
              </w:rPr>
            </w:r>
            <w:r w:rsidRPr="00377508">
              <w:rPr>
                <w:sz w:val="18"/>
                <w:szCs w:val="18"/>
              </w:rPr>
              <w:fldChar w:fldCharType="separate"/>
            </w:r>
            <w:r w:rsidR="00D93618" w:rsidRPr="00D93618">
              <w:rPr>
                <w:sz w:val="18"/>
                <w:szCs w:val="18"/>
              </w:rPr>
              <w:t xml:space="preserve">Figure </w:t>
            </w:r>
            <w:r w:rsidR="00D93618" w:rsidRPr="00D93618">
              <w:rPr>
                <w:noProof/>
                <w:sz w:val="18"/>
                <w:szCs w:val="18"/>
              </w:rPr>
              <w:t>151</w:t>
            </w:r>
            <w:r w:rsidRPr="00377508">
              <w:rPr>
                <w:sz w:val="18"/>
                <w:szCs w:val="18"/>
              </w:rPr>
              <w:fldChar w:fldCharType="end"/>
            </w:r>
            <w:r>
              <w:rPr>
                <w:sz w:val="18"/>
                <w:szCs w:val="18"/>
              </w:rPr>
              <w:t>.</w:t>
            </w:r>
          </w:p>
        </w:tc>
      </w:tr>
      <w:tr w:rsidR="00BD6CD7" w14:paraId="5BFA0A6A" w14:textId="77777777" w:rsidTr="001A2FE2">
        <w:tc>
          <w:tcPr>
            <w:tcW w:w="1908" w:type="dxa"/>
          </w:tcPr>
          <w:p w14:paraId="5E3E2633" w14:textId="6735502B" w:rsidR="00BD6CD7" w:rsidRDefault="00BD6CD7" w:rsidP="00D65371">
            <w:pPr>
              <w:ind w:firstLine="0"/>
              <w:rPr>
                <w:sz w:val="18"/>
              </w:rPr>
            </w:pPr>
            <w:r>
              <w:rPr>
                <w:sz w:val="18"/>
              </w:rPr>
              <w:t>26 Jun 2018</w:t>
            </w:r>
          </w:p>
        </w:tc>
        <w:tc>
          <w:tcPr>
            <w:tcW w:w="2250" w:type="dxa"/>
          </w:tcPr>
          <w:p w14:paraId="114C4F4B" w14:textId="79E3A0D2" w:rsidR="00BD6CD7" w:rsidRDefault="00BD6CD7" w:rsidP="00CE338E">
            <w:pPr>
              <w:ind w:firstLine="0"/>
              <w:rPr>
                <w:sz w:val="18"/>
              </w:rPr>
            </w:pPr>
            <w:r>
              <w:rPr>
                <w:sz w:val="18"/>
              </w:rPr>
              <w:t>C.Y. Tan</w:t>
            </w:r>
          </w:p>
        </w:tc>
        <w:tc>
          <w:tcPr>
            <w:tcW w:w="6138" w:type="dxa"/>
          </w:tcPr>
          <w:p w14:paraId="378A9EC7" w14:textId="5F15EFE1" w:rsidR="00BD6CD7" w:rsidRDefault="00BD6CD7"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D93618">
              <w:rPr>
                <w:sz w:val="18"/>
                <w:szCs w:val="18"/>
              </w:rPr>
              <w:t>17.10</w:t>
            </w:r>
            <w:r>
              <w:rPr>
                <w:sz w:val="18"/>
                <w:szCs w:val="18"/>
              </w:rPr>
              <w:fldChar w:fldCharType="end"/>
            </w:r>
            <w:r>
              <w:rPr>
                <w:sz w:val="18"/>
                <w:szCs w:val="18"/>
              </w:rPr>
              <w:t>: Assembling the cavity.</w:t>
            </w:r>
          </w:p>
        </w:tc>
      </w:tr>
      <w:tr w:rsidR="00142DA6" w14:paraId="0790BD89" w14:textId="77777777" w:rsidTr="001A2FE2">
        <w:tc>
          <w:tcPr>
            <w:tcW w:w="1908" w:type="dxa"/>
          </w:tcPr>
          <w:p w14:paraId="07BC8475" w14:textId="764EC64C" w:rsidR="00142DA6" w:rsidRDefault="00142DA6" w:rsidP="00D65371">
            <w:pPr>
              <w:ind w:firstLine="0"/>
              <w:rPr>
                <w:sz w:val="18"/>
              </w:rPr>
            </w:pPr>
            <w:r>
              <w:rPr>
                <w:sz w:val="18"/>
              </w:rPr>
              <w:t>27 Jun 2018</w:t>
            </w:r>
          </w:p>
        </w:tc>
        <w:tc>
          <w:tcPr>
            <w:tcW w:w="2250" w:type="dxa"/>
          </w:tcPr>
          <w:p w14:paraId="66321E72" w14:textId="6F832AC3" w:rsidR="00142DA6" w:rsidRDefault="00142DA6" w:rsidP="00CE338E">
            <w:pPr>
              <w:ind w:firstLine="0"/>
              <w:rPr>
                <w:sz w:val="18"/>
              </w:rPr>
            </w:pPr>
            <w:r>
              <w:rPr>
                <w:sz w:val="18"/>
              </w:rPr>
              <w:t>C.Y. Tan</w:t>
            </w:r>
          </w:p>
        </w:tc>
        <w:tc>
          <w:tcPr>
            <w:tcW w:w="6138" w:type="dxa"/>
          </w:tcPr>
          <w:p w14:paraId="2BC6E01F" w14:textId="13D6FE8C" w:rsidR="00142DA6" w:rsidRDefault="00142DA6" w:rsidP="00D65371">
            <w:pPr>
              <w:ind w:firstLine="0"/>
              <w:rPr>
                <w:sz w:val="18"/>
                <w:szCs w:val="18"/>
              </w:rPr>
            </w:pPr>
            <w:r>
              <w:rPr>
                <w:sz w:val="18"/>
                <w:szCs w:val="18"/>
              </w:rPr>
              <w:t>Added more photos</w:t>
            </w:r>
            <w:r w:rsidR="00BB7B52">
              <w:rPr>
                <w:sz w:val="18"/>
                <w:szCs w:val="18"/>
              </w:rPr>
              <w:t xml:space="preserve"> and fixed photo numbering errors </w:t>
            </w:r>
            <w:r>
              <w:rPr>
                <w:sz w:val="18"/>
                <w:szCs w:val="18"/>
              </w:rPr>
              <w:t xml:space="preserve">in </w:t>
            </w:r>
            <w:r w:rsidR="002B3877">
              <w:rPr>
                <w:sz w:val="18"/>
                <w:szCs w:val="18"/>
              </w:rPr>
              <w:t xml:space="preserve">section </w:t>
            </w:r>
            <w:r w:rsidR="002B3877">
              <w:rPr>
                <w:sz w:val="18"/>
                <w:szCs w:val="18"/>
              </w:rPr>
              <w:fldChar w:fldCharType="begin"/>
            </w:r>
            <w:r w:rsidR="002B3877">
              <w:rPr>
                <w:sz w:val="18"/>
                <w:szCs w:val="18"/>
              </w:rPr>
              <w:instrText xml:space="preserve"> REF _Ref507659373 \w \h </w:instrText>
            </w:r>
            <w:r w:rsidR="002B3877">
              <w:rPr>
                <w:sz w:val="18"/>
                <w:szCs w:val="18"/>
              </w:rPr>
            </w:r>
            <w:r w:rsidR="002B3877">
              <w:rPr>
                <w:sz w:val="18"/>
                <w:szCs w:val="18"/>
              </w:rPr>
              <w:fldChar w:fldCharType="separate"/>
            </w:r>
            <w:r w:rsidR="00D93618">
              <w:rPr>
                <w:sz w:val="18"/>
                <w:szCs w:val="18"/>
              </w:rPr>
              <w:t>25.1</w:t>
            </w:r>
            <w:r w:rsidR="002B3877">
              <w:rPr>
                <w:sz w:val="18"/>
                <w:szCs w:val="18"/>
              </w:rPr>
              <w:fldChar w:fldCharType="end"/>
            </w:r>
            <w:r w:rsidR="002B3877">
              <w:rPr>
                <w:sz w:val="18"/>
                <w:szCs w:val="18"/>
              </w:rPr>
              <w:t>: People.</w:t>
            </w:r>
          </w:p>
        </w:tc>
      </w:tr>
      <w:tr w:rsidR="00525702" w14:paraId="0C7B183F" w14:textId="77777777" w:rsidTr="001A2FE2">
        <w:tc>
          <w:tcPr>
            <w:tcW w:w="1908" w:type="dxa"/>
          </w:tcPr>
          <w:p w14:paraId="39667140" w14:textId="64A3DD83" w:rsidR="00525702" w:rsidRDefault="00525702" w:rsidP="00D65371">
            <w:pPr>
              <w:ind w:firstLine="0"/>
              <w:rPr>
                <w:sz w:val="18"/>
              </w:rPr>
            </w:pPr>
            <w:r>
              <w:rPr>
                <w:sz w:val="18"/>
              </w:rPr>
              <w:t>28 Jun 2018</w:t>
            </w:r>
          </w:p>
        </w:tc>
        <w:tc>
          <w:tcPr>
            <w:tcW w:w="2250" w:type="dxa"/>
          </w:tcPr>
          <w:p w14:paraId="2A137865" w14:textId="30E0EE41" w:rsidR="00525702" w:rsidRDefault="00525702" w:rsidP="00CE338E">
            <w:pPr>
              <w:ind w:firstLine="0"/>
              <w:rPr>
                <w:sz w:val="18"/>
              </w:rPr>
            </w:pPr>
            <w:r>
              <w:rPr>
                <w:sz w:val="18"/>
              </w:rPr>
              <w:t>C.Y. Tan</w:t>
            </w:r>
          </w:p>
        </w:tc>
        <w:tc>
          <w:tcPr>
            <w:tcW w:w="6138" w:type="dxa"/>
          </w:tcPr>
          <w:p w14:paraId="47FE93DB" w14:textId="32AEA6C1" w:rsidR="00525702" w:rsidRDefault="00525702" w:rsidP="00D65371">
            <w:pPr>
              <w:ind w:firstLine="0"/>
              <w:rPr>
                <w:sz w:val="18"/>
                <w:szCs w:val="18"/>
              </w:rPr>
            </w:pPr>
            <w:r>
              <w:rPr>
                <w:sz w:val="18"/>
                <w:szCs w:val="18"/>
              </w:rPr>
              <w:t xml:space="preserve">Clarified what Z11 is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D93618">
              <w:rPr>
                <w:sz w:val="18"/>
                <w:szCs w:val="18"/>
              </w:rPr>
              <w:t>7.1.2</w:t>
            </w:r>
            <w:r>
              <w:rPr>
                <w:sz w:val="18"/>
                <w:szCs w:val="18"/>
              </w:rPr>
              <w:fldChar w:fldCharType="end"/>
            </w:r>
            <w:r>
              <w:rPr>
                <w:sz w:val="18"/>
                <w:szCs w:val="18"/>
              </w:rPr>
              <w:t>.</w:t>
            </w:r>
            <w:r w:rsidR="00157451">
              <w:rPr>
                <w:sz w:val="18"/>
                <w:szCs w:val="18"/>
              </w:rPr>
              <w:t xml:space="preserve"> Continued</w:t>
            </w:r>
            <w:r w:rsidR="009B774B">
              <w:rPr>
                <w:sz w:val="18"/>
                <w:szCs w:val="18"/>
              </w:rPr>
              <w:t xml:space="preserve"> updates in section </w:t>
            </w:r>
            <w:r w:rsidR="009B774B">
              <w:rPr>
                <w:sz w:val="18"/>
                <w:szCs w:val="18"/>
              </w:rPr>
              <w:fldChar w:fldCharType="begin"/>
            </w:r>
            <w:r w:rsidR="009B774B">
              <w:rPr>
                <w:sz w:val="18"/>
                <w:szCs w:val="18"/>
              </w:rPr>
              <w:instrText xml:space="preserve"> REF _Ref517790830 \w \h </w:instrText>
            </w:r>
            <w:r w:rsidR="009B774B">
              <w:rPr>
                <w:sz w:val="18"/>
                <w:szCs w:val="18"/>
              </w:rPr>
            </w:r>
            <w:r w:rsidR="009B774B">
              <w:rPr>
                <w:sz w:val="18"/>
                <w:szCs w:val="18"/>
              </w:rPr>
              <w:fldChar w:fldCharType="separate"/>
            </w:r>
            <w:r w:rsidR="00D93618">
              <w:rPr>
                <w:sz w:val="18"/>
                <w:szCs w:val="18"/>
              </w:rPr>
              <w:t>17.10</w:t>
            </w:r>
            <w:r w:rsidR="009B774B">
              <w:rPr>
                <w:sz w:val="18"/>
                <w:szCs w:val="18"/>
              </w:rPr>
              <w:fldChar w:fldCharType="end"/>
            </w:r>
            <w:r w:rsidR="009B774B">
              <w:rPr>
                <w:sz w:val="18"/>
                <w:szCs w:val="18"/>
              </w:rPr>
              <w:t>: Assembling the cavity.</w:t>
            </w:r>
          </w:p>
        </w:tc>
      </w:tr>
      <w:tr w:rsidR="002B108B" w14:paraId="584A95AF" w14:textId="77777777" w:rsidTr="001A2FE2">
        <w:tc>
          <w:tcPr>
            <w:tcW w:w="1908" w:type="dxa"/>
          </w:tcPr>
          <w:p w14:paraId="52422E71" w14:textId="559CD8B8" w:rsidR="002B108B" w:rsidRDefault="002B108B" w:rsidP="00D65371">
            <w:pPr>
              <w:ind w:firstLine="0"/>
              <w:rPr>
                <w:sz w:val="18"/>
              </w:rPr>
            </w:pPr>
            <w:r>
              <w:rPr>
                <w:sz w:val="18"/>
              </w:rPr>
              <w:lastRenderedPageBreak/>
              <w:t>29 Jun 2018</w:t>
            </w:r>
          </w:p>
        </w:tc>
        <w:tc>
          <w:tcPr>
            <w:tcW w:w="2250" w:type="dxa"/>
          </w:tcPr>
          <w:p w14:paraId="4FFC7AEB" w14:textId="1C5D8911" w:rsidR="002B108B" w:rsidRDefault="002B108B" w:rsidP="00CE338E">
            <w:pPr>
              <w:ind w:firstLine="0"/>
              <w:rPr>
                <w:sz w:val="18"/>
              </w:rPr>
            </w:pPr>
            <w:r>
              <w:rPr>
                <w:sz w:val="18"/>
              </w:rPr>
              <w:t>C.Y. Tan</w:t>
            </w:r>
          </w:p>
        </w:tc>
        <w:tc>
          <w:tcPr>
            <w:tcW w:w="6138" w:type="dxa"/>
          </w:tcPr>
          <w:p w14:paraId="2404695B" w14:textId="6E09348C" w:rsidR="002B108B" w:rsidRDefault="00157451" w:rsidP="00D65371">
            <w:pPr>
              <w:ind w:firstLine="0"/>
              <w:rPr>
                <w:sz w:val="18"/>
                <w:szCs w:val="18"/>
              </w:rPr>
            </w:pPr>
            <w:r>
              <w:rPr>
                <w:sz w:val="18"/>
                <w:szCs w:val="18"/>
              </w:rPr>
              <w:t xml:space="preserve">Continued updates in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D93618">
              <w:rPr>
                <w:sz w:val="18"/>
                <w:szCs w:val="18"/>
              </w:rPr>
              <w:t>17.10</w:t>
            </w:r>
            <w:r>
              <w:rPr>
                <w:sz w:val="18"/>
                <w:szCs w:val="18"/>
              </w:rPr>
              <w:fldChar w:fldCharType="end"/>
            </w:r>
            <w:r w:rsidR="002864A2">
              <w:rPr>
                <w:sz w:val="18"/>
                <w:szCs w:val="18"/>
              </w:rPr>
              <w:t>: Assembling the cavity</w:t>
            </w:r>
            <w:r w:rsidR="00420203">
              <w:rPr>
                <w:sz w:val="18"/>
                <w:szCs w:val="18"/>
              </w:rPr>
              <w:t xml:space="preserve">, section </w:t>
            </w:r>
            <w:r w:rsidR="00420203">
              <w:rPr>
                <w:sz w:val="18"/>
                <w:szCs w:val="18"/>
              </w:rPr>
              <w:fldChar w:fldCharType="begin"/>
            </w:r>
            <w:r w:rsidR="00420203">
              <w:rPr>
                <w:sz w:val="18"/>
                <w:szCs w:val="18"/>
              </w:rPr>
              <w:instrText xml:space="preserve"> REF _Ref336071065 \w \h </w:instrText>
            </w:r>
            <w:r w:rsidR="00420203">
              <w:rPr>
                <w:sz w:val="18"/>
                <w:szCs w:val="18"/>
              </w:rPr>
            </w:r>
            <w:r w:rsidR="00420203">
              <w:rPr>
                <w:sz w:val="18"/>
                <w:szCs w:val="18"/>
              </w:rPr>
              <w:fldChar w:fldCharType="separate"/>
            </w:r>
            <w:r w:rsidR="00D93618">
              <w:rPr>
                <w:sz w:val="18"/>
                <w:szCs w:val="18"/>
              </w:rPr>
              <w:t>17.2</w:t>
            </w:r>
            <w:r w:rsidR="00420203">
              <w:rPr>
                <w:sz w:val="18"/>
                <w:szCs w:val="18"/>
              </w:rPr>
              <w:fldChar w:fldCharType="end"/>
            </w:r>
            <w:r w:rsidR="00420203">
              <w:rPr>
                <w:sz w:val="18"/>
                <w:szCs w:val="18"/>
              </w:rPr>
              <w:t>: Tuner neck assembly</w:t>
            </w:r>
            <w:r w:rsidR="002864A2">
              <w:rPr>
                <w:sz w:val="18"/>
                <w:szCs w:val="18"/>
              </w:rPr>
              <w:t>;</w:t>
            </w:r>
            <w:r>
              <w:rPr>
                <w:sz w:val="18"/>
                <w:szCs w:val="18"/>
              </w:rPr>
              <w:t xml:space="preserve"> Added more photos to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D93618">
              <w:rPr>
                <w:sz w:val="18"/>
                <w:szCs w:val="18"/>
              </w:rPr>
              <w:t>25.1</w:t>
            </w:r>
            <w:r>
              <w:rPr>
                <w:sz w:val="18"/>
                <w:szCs w:val="18"/>
              </w:rPr>
              <w:fldChar w:fldCharType="end"/>
            </w:r>
            <w:r>
              <w:rPr>
                <w:sz w:val="18"/>
                <w:szCs w:val="18"/>
              </w:rPr>
              <w:t>: People</w:t>
            </w:r>
            <w:r w:rsidR="002864A2">
              <w:rPr>
                <w:sz w:val="18"/>
                <w:szCs w:val="18"/>
              </w:rPr>
              <w:t xml:space="preserve">; Updated section </w:t>
            </w:r>
            <w:r w:rsidR="002864A2">
              <w:rPr>
                <w:sz w:val="18"/>
                <w:szCs w:val="18"/>
              </w:rPr>
              <w:fldChar w:fldCharType="begin"/>
            </w:r>
            <w:r w:rsidR="002864A2">
              <w:rPr>
                <w:sz w:val="18"/>
                <w:szCs w:val="18"/>
              </w:rPr>
              <w:instrText xml:space="preserve"> REF _Ref336071064 \w \h </w:instrText>
            </w:r>
            <w:r w:rsidR="002864A2">
              <w:rPr>
                <w:sz w:val="18"/>
                <w:szCs w:val="18"/>
              </w:rPr>
            </w:r>
            <w:r w:rsidR="002864A2">
              <w:rPr>
                <w:sz w:val="18"/>
                <w:szCs w:val="18"/>
              </w:rPr>
              <w:fldChar w:fldCharType="separate"/>
            </w:r>
            <w:r w:rsidR="00D93618">
              <w:rPr>
                <w:sz w:val="18"/>
                <w:szCs w:val="18"/>
              </w:rPr>
              <w:t>25</w:t>
            </w:r>
            <w:r w:rsidR="002864A2">
              <w:rPr>
                <w:sz w:val="18"/>
                <w:szCs w:val="18"/>
              </w:rPr>
              <w:fldChar w:fldCharType="end"/>
            </w:r>
            <w:r w:rsidR="002864A2">
              <w:rPr>
                <w:sz w:val="18"/>
                <w:szCs w:val="18"/>
              </w:rPr>
              <w:t>: Acknowledgements.</w:t>
            </w:r>
          </w:p>
        </w:tc>
      </w:tr>
      <w:tr w:rsidR="001927C3" w14:paraId="5293F2E7" w14:textId="77777777" w:rsidTr="001A2FE2">
        <w:tc>
          <w:tcPr>
            <w:tcW w:w="1908" w:type="dxa"/>
          </w:tcPr>
          <w:p w14:paraId="67EDB165" w14:textId="6DF54AB8" w:rsidR="001927C3" w:rsidRDefault="001927C3" w:rsidP="00D65371">
            <w:pPr>
              <w:ind w:firstLine="0"/>
              <w:rPr>
                <w:sz w:val="18"/>
              </w:rPr>
            </w:pPr>
            <w:r>
              <w:rPr>
                <w:sz w:val="18"/>
              </w:rPr>
              <w:t>05 Jul 2018</w:t>
            </w:r>
          </w:p>
        </w:tc>
        <w:tc>
          <w:tcPr>
            <w:tcW w:w="2250" w:type="dxa"/>
          </w:tcPr>
          <w:p w14:paraId="24BB6209" w14:textId="6252006C" w:rsidR="001927C3" w:rsidRDefault="001927C3" w:rsidP="00CE338E">
            <w:pPr>
              <w:ind w:firstLine="0"/>
              <w:rPr>
                <w:sz w:val="18"/>
              </w:rPr>
            </w:pPr>
            <w:r>
              <w:rPr>
                <w:sz w:val="18"/>
              </w:rPr>
              <w:t>C.Y. Tan</w:t>
            </w:r>
          </w:p>
        </w:tc>
        <w:tc>
          <w:tcPr>
            <w:tcW w:w="6138" w:type="dxa"/>
          </w:tcPr>
          <w:p w14:paraId="43ACADCA" w14:textId="50B33A19" w:rsidR="001927C3" w:rsidRDefault="001927C3"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_Ref511208327 \w \h </w:instrText>
            </w:r>
            <w:r>
              <w:rPr>
                <w:sz w:val="18"/>
                <w:szCs w:val="18"/>
              </w:rPr>
            </w:r>
            <w:r>
              <w:rPr>
                <w:sz w:val="18"/>
                <w:szCs w:val="18"/>
              </w:rPr>
              <w:fldChar w:fldCharType="separate"/>
            </w:r>
            <w:r w:rsidR="00D93618">
              <w:rPr>
                <w:sz w:val="18"/>
                <w:szCs w:val="18"/>
              </w:rPr>
              <w:t>17.4</w:t>
            </w:r>
            <w:r>
              <w:rPr>
                <w:sz w:val="18"/>
                <w:szCs w:val="18"/>
              </w:rPr>
              <w:fldChar w:fldCharType="end"/>
            </w:r>
            <w:r>
              <w:rPr>
                <w:sz w:val="18"/>
                <w:szCs w:val="18"/>
              </w:rPr>
              <w:t>: Tuner outer shell assembly</w:t>
            </w:r>
            <w:r w:rsidR="003F4572">
              <w:rPr>
                <w:sz w:val="18"/>
                <w:szCs w:val="18"/>
              </w:rPr>
              <w:t xml:space="preserve">; section </w:t>
            </w:r>
            <w:r w:rsidR="003F4572">
              <w:rPr>
                <w:sz w:val="18"/>
                <w:szCs w:val="18"/>
              </w:rPr>
              <w:fldChar w:fldCharType="begin"/>
            </w:r>
            <w:r w:rsidR="003F4572">
              <w:rPr>
                <w:sz w:val="18"/>
                <w:szCs w:val="18"/>
              </w:rPr>
              <w:instrText xml:space="preserve"> REF _Ref518366485 \w \h </w:instrText>
            </w:r>
            <w:r w:rsidR="003F4572">
              <w:rPr>
                <w:sz w:val="18"/>
                <w:szCs w:val="18"/>
              </w:rPr>
            </w:r>
            <w:r w:rsidR="003F4572">
              <w:rPr>
                <w:sz w:val="18"/>
                <w:szCs w:val="18"/>
              </w:rPr>
              <w:fldChar w:fldCharType="separate"/>
            </w:r>
            <w:r w:rsidR="00D93618">
              <w:rPr>
                <w:sz w:val="18"/>
                <w:szCs w:val="18"/>
              </w:rPr>
              <w:t>17.10.1</w:t>
            </w:r>
            <w:r w:rsidR="003F4572">
              <w:rPr>
                <w:sz w:val="18"/>
                <w:szCs w:val="18"/>
              </w:rPr>
              <w:fldChar w:fldCharType="end"/>
            </w:r>
            <w:r w:rsidR="003F4572">
              <w:rPr>
                <w:sz w:val="18"/>
                <w:szCs w:val="18"/>
              </w:rPr>
              <w:t>: Installing the power module</w:t>
            </w:r>
            <w:r>
              <w:rPr>
                <w:sz w:val="18"/>
                <w:szCs w:val="18"/>
              </w:rPr>
              <w:t xml:space="preserve">. Added section </w:t>
            </w:r>
            <w:r>
              <w:rPr>
                <w:sz w:val="18"/>
                <w:szCs w:val="18"/>
              </w:rPr>
              <w:fldChar w:fldCharType="begin"/>
            </w:r>
            <w:r>
              <w:rPr>
                <w:sz w:val="18"/>
                <w:szCs w:val="18"/>
              </w:rPr>
              <w:instrText xml:space="preserve"> REF _Ref518548603 \w \h </w:instrText>
            </w:r>
            <w:r>
              <w:rPr>
                <w:sz w:val="18"/>
                <w:szCs w:val="18"/>
              </w:rPr>
            </w:r>
            <w:r>
              <w:rPr>
                <w:sz w:val="18"/>
                <w:szCs w:val="18"/>
              </w:rPr>
              <w:fldChar w:fldCharType="separate"/>
            </w:r>
            <w:r w:rsidR="00D93618">
              <w:rPr>
                <w:sz w:val="18"/>
                <w:szCs w:val="18"/>
              </w:rPr>
              <w:t>17.5</w:t>
            </w:r>
            <w:r>
              <w:rPr>
                <w:sz w:val="18"/>
                <w:szCs w:val="18"/>
              </w:rPr>
              <w:fldChar w:fldCharType="end"/>
            </w:r>
            <w:r>
              <w:rPr>
                <w:sz w:val="18"/>
                <w:szCs w:val="18"/>
              </w:rPr>
              <w:t>: End plates.</w:t>
            </w:r>
          </w:p>
        </w:tc>
      </w:tr>
      <w:tr w:rsidR="005B2A7A" w14:paraId="10FEF217" w14:textId="77777777" w:rsidTr="001A2FE2">
        <w:tc>
          <w:tcPr>
            <w:tcW w:w="1908" w:type="dxa"/>
          </w:tcPr>
          <w:p w14:paraId="3E2EB2B9" w14:textId="5887E78E" w:rsidR="005B2A7A" w:rsidRDefault="005B2A7A" w:rsidP="00D65371">
            <w:pPr>
              <w:ind w:firstLine="0"/>
              <w:rPr>
                <w:sz w:val="18"/>
              </w:rPr>
            </w:pPr>
            <w:r>
              <w:rPr>
                <w:sz w:val="18"/>
              </w:rPr>
              <w:t>06 Jul 2018</w:t>
            </w:r>
          </w:p>
        </w:tc>
        <w:tc>
          <w:tcPr>
            <w:tcW w:w="2250" w:type="dxa"/>
          </w:tcPr>
          <w:p w14:paraId="208B3448" w14:textId="22AFE724" w:rsidR="005B2A7A" w:rsidRDefault="005B2A7A" w:rsidP="00CE338E">
            <w:pPr>
              <w:ind w:firstLine="0"/>
              <w:rPr>
                <w:sz w:val="18"/>
              </w:rPr>
            </w:pPr>
            <w:r>
              <w:rPr>
                <w:sz w:val="18"/>
              </w:rPr>
              <w:t>C.Y. Tan</w:t>
            </w:r>
          </w:p>
        </w:tc>
        <w:tc>
          <w:tcPr>
            <w:tcW w:w="6138" w:type="dxa"/>
          </w:tcPr>
          <w:p w14:paraId="1761762A" w14:textId="75252025" w:rsidR="005B2A7A" w:rsidRDefault="005B2A7A"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_Ref518628932 \w \h </w:instrText>
            </w:r>
            <w:r>
              <w:rPr>
                <w:sz w:val="18"/>
                <w:szCs w:val="18"/>
              </w:rPr>
            </w:r>
            <w:r>
              <w:rPr>
                <w:sz w:val="18"/>
                <w:szCs w:val="18"/>
              </w:rPr>
              <w:fldChar w:fldCharType="separate"/>
            </w:r>
            <w:r w:rsidR="00D93618">
              <w:rPr>
                <w:sz w:val="18"/>
                <w:szCs w:val="18"/>
              </w:rPr>
              <w:t>19</w:t>
            </w:r>
            <w:r>
              <w:rPr>
                <w:sz w:val="18"/>
                <w:szCs w:val="18"/>
              </w:rPr>
              <w:fldChar w:fldCharType="end"/>
            </w:r>
            <w:r>
              <w:rPr>
                <w:sz w:val="18"/>
                <w:szCs w:val="18"/>
              </w:rPr>
              <w:t>: Mating the solenoid to the cavity.</w:t>
            </w:r>
            <w:r w:rsidR="00D45221">
              <w:rPr>
                <w:sz w:val="18"/>
                <w:szCs w:val="18"/>
              </w:rPr>
              <w:t xml:space="preserve"> </w:t>
            </w:r>
            <w:r w:rsidR="00D45221" w:rsidRPr="00D45221">
              <w:rPr>
                <w:sz w:val="18"/>
                <w:szCs w:val="18"/>
              </w:rPr>
              <w:t xml:space="preserve">Updated </w:t>
            </w:r>
            <w:r w:rsidR="00D45221" w:rsidRPr="00D45221">
              <w:rPr>
                <w:sz w:val="18"/>
                <w:szCs w:val="18"/>
              </w:rPr>
              <w:fldChar w:fldCharType="begin"/>
            </w:r>
            <w:r w:rsidR="00D45221" w:rsidRPr="00D45221">
              <w:rPr>
                <w:sz w:val="18"/>
                <w:szCs w:val="18"/>
              </w:rPr>
              <w:instrText xml:space="preserve"> REF _Ref509303524 \h </w:instrText>
            </w:r>
            <w:r w:rsidR="00D45221">
              <w:rPr>
                <w:sz w:val="18"/>
                <w:szCs w:val="18"/>
              </w:rPr>
              <w:instrText xml:space="preserve"> \* MERGEFORMAT </w:instrText>
            </w:r>
            <w:r w:rsidR="00D45221" w:rsidRPr="00D45221">
              <w:rPr>
                <w:sz w:val="18"/>
                <w:szCs w:val="18"/>
              </w:rPr>
            </w:r>
            <w:r w:rsidR="00D45221" w:rsidRPr="00D45221">
              <w:rPr>
                <w:sz w:val="18"/>
                <w:szCs w:val="18"/>
              </w:rPr>
              <w:fldChar w:fldCharType="separate"/>
            </w:r>
            <w:r w:rsidR="00D93618" w:rsidRPr="00D93618">
              <w:rPr>
                <w:sz w:val="18"/>
                <w:szCs w:val="18"/>
              </w:rPr>
              <w:t xml:space="preserve">Figure </w:t>
            </w:r>
            <w:r w:rsidR="00D93618" w:rsidRPr="00D93618">
              <w:rPr>
                <w:noProof/>
                <w:sz w:val="18"/>
                <w:szCs w:val="18"/>
              </w:rPr>
              <w:t>140</w:t>
            </w:r>
            <w:r w:rsidR="00D45221" w:rsidRPr="00D45221">
              <w:rPr>
                <w:sz w:val="18"/>
                <w:szCs w:val="18"/>
              </w:rPr>
              <w:fldChar w:fldCharType="end"/>
            </w:r>
            <w:r w:rsidR="00D45221">
              <w:rPr>
                <w:sz w:val="18"/>
                <w:szCs w:val="18"/>
              </w:rPr>
              <w:t>: 3D model.</w:t>
            </w:r>
          </w:p>
        </w:tc>
      </w:tr>
      <w:tr w:rsidR="008853B1" w14:paraId="7C2D2E42" w14:textId="77777777" w:rsidTr="001A2FE2">
        <w:tc>
          <w:tcPr>
            <w:tcW w:w="1908" w:type="dxa"/>
          </w:tcPr>
          <w:p w14:paraId="5BB3C810" w14:textId="2897079B" w:rsidR="008853B1" w:rsidRDefault="008853B1" w:rsidP="00D65371">
            <w:pPr>
              <w:ind w:firstLine="0"/>
              <w:rPr>
                <w:sz w:val="18"/>
              </w:rPr>
            </w:pPr>
            <w:r>
              <w:rPr>
                <w:sz w:val="18"/>
              </w:rPr>
              <w:t>11 Jul 2018</w:t>
            </w:r>
          </w:p>
        </w:tc>
        <w:tc>
          <w:tcPr>
            <w:tcW w:w="2250" w:type="dxa"/>
          </w:tcPr>
          <w:p w14:paraId="1B0F05A0" w14:textId="7D0D3B50" w:rsidR="008853B1" w:rsidRDefault="008853B1" w:rsidP="00CE338E">
            <w:pPr>
              <w:ind w:firstLine="0"/>
              <w:rPr>
                <w:sz w:val="18"/>
              </w:rPr>
            </w:pPr>
            <w:r>
              <w:rPr>
                <w:sz w:val="18"/>
              </w:rPr>
              <w:t>C.Y. Tan</w:t>
            </w:r>
          </w:p>
        </w:tc>
        <w:tc>
          <w:tcPr>
            <w:tcW w:w="6138" w:type="dxa"/>
          </w:tcPr>
          <w:p w14:paraId="2A578F9C" w14:textId="7258E122" w:rsidR="008853B1" w:rsidRDefault="008853B1" w:rsidP="00D65371">
            <w:pPr>
              <w:ind w:firstLine="0"/>
              <w:rPr>
                <w:sz w:val="18"/>
                <w:szCs w:val="18"/>
              </w:rPr>
            </w:pPr>
            <w:r>
              <w:rPr>
                <w:sz w:val="18"/>
                <w:szCs w:val="18"/>
              </w:rPr>
              <w:t>Updated acknowledgements.</w:t>
            </w:r>
            <w:r w:rsidR="00611B31">
              <w:rPr>
                <w:sz w:val="18"/>
                <w:szCs w:val="18"/>
              </w:rPr>
              <w:t xml:space="preserve"> Added more photos to section </w:t>
            </w:r>
            <w:r w:rsidR="00611B31">
              <w:rPr>
                <w:sz w:val="18"/>
                <w:szCs w:val="18"/>
              </w:rPr>
              <w:fldChar w:fldCharType="begin"/>
            </w:r>
            <w:r w:rsidR="00611B31">
              <w:rPr>
                <w:sz w:val="18"/>
                <w:szCs w:val="18"/>
              </w:rPr>
              <w:instrText xml:space="preserve"> REF _Ref507659373 \w \h </w:instrText>
            </w:r>
            <w:r w:rsidR="00611B31">
              <w:rPr>
                <w:sz w:val="18"/>
                <w:szCs w:val="18"/>
              </w:rPr>
            </w:r>
            <w:r w:rsidR="00611B31">
              <w:rPr>
                <w:sz w:val="18"/>
                <w:szCs w:val="18"/>
              </w:rPr>
              <w:fldChar w:fldCharType="separate"/>
            </w:r>
            <w:r w:rsidR="00D93618">
              <w:rPr>
                <w:sz w:val="18"/>
                <w:szCs w:val="18"/>
              </w:rPr>
              <w:t>25.1</w:t>
            </w:r>
            <w:r w:rsidR="00611B31">
              <w:rPr>
                <w:sz w:val="18"/>
                <w:szCs w:val="18"/>
              </w:rPr>
              <w:fldChar w:fldCharType="end"/>
            </w:r>
            <w:r w:rsidR="00611B31">
              <w:rPr>
                <w:sz w:val="18"/>
                <w:szCs w:val="18"/>
              </w:rPr>
              <w:t>: People.</w:t>
            </w:r>
          </w:p>
        </w:tc>
      </w:tr>
      <w:tr w:rsidR="00A3075A" w14:paraId="5131DCCE" w14:textId="77777777" w:rsidTr="001A2FE2">
        <w:tc>
          <w:tcPr>
            <w:tcW w:w="1908" w:type="dxa"/>
          </w:tcPr>
          <w:p w14:paraId="25E4E83B" w14:textId="27E5F61A" w:rsidR="00A3075A" w:rsidRDefault="00A3075A" w:rsidP="00D65371">
            <w:pPr>
              <w:ind w:firstLine="0"/>
              <w:rPr>
                <w:sz w:val="18"/>
              </w:rPr>
            </w:pPr>
            <w:r>
              <w:rPr>
                <w:sz w:val="18"/>
              </w:rPr>
              <w:t>24 Jul 2018</w:t>
            </w:r>
          </w:p>
        </w:tc>
        <w:tc>
          <w:tcPr>
            <w:tcW w:w="2250" w:type="dxa"/>
          </w:tcPr>
          <w:p w14:paraId="59ADE09F" w14:textId="71A1F6F8" w:rsidR="00A3075A" w:rsidRDefault="00A3075A" w:rsidP="00CE338E">
            <w:pPr>
              <w:ind w:firstLine="0"/>
              <w:rPr>
                <w:sz w:val="18"/>
              </w:rPr>
            </w:pPr>
            <w:r>
              <w:rPr>
                <w:sz w:val="18"/>
              </w:rPr>
              <w:t>C.Y. Tan</w:t>
            </w:r>
          </w:p>
        </w:tc>
        <w:tc>
          <w:tcPr>
            <w:tcW w:w="6138" w:type="dxa"/>
          </w:tcPr>
          <w:p w14:paraId="7E8F0EA5" w14:textId="743CE029" w:rsidR="00A3075A" w:rsidRDefault="00A3075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_Ref336071065 \w \h </w:instrText>
            </w:r>
            <w:r>
              <w:rPr>
                <w:sz w:val="18"/>
                <w:szCs w:val="18"/>
              </w:rPr>
            </w:r>
            <w:r>
              <w:rPr>
                <w:sz w:val="18"/>
                <w:szCs w:val="18"/>
              </w:rPr>
              <w:fldChar w:fldCharType="separate"/>
            </w:r>
            <w:r w:rsidR="00D93618">
              <w:rPr>
                <w:sz w:val="18"/>
                <w:szCs w:val="18"/>
              </w:rPr>
              <w:t>17.2</w:t>
            </w:r>
            <w:r>
              <w:rPr>
                <w:sz w:val="18"/>
                <w:szCs w:val="18"/>
              </w:rPr>
              <w:fldChar w:fldCharType="end"/>
            </w:r>
            <w:r>
              <w:rPr>
                <w:sz w:val="18"/>
                <w:szCs w:val="18"/>
              </w:rPr>
              <w:t xml:space="preserve"> to include modifications to neck asse</w:t>
            </w:r>
            <w:r w:rsidR="00AE7063">
              <w:rPr>
                <w:sz w:val="18"/>
                <w:szCs w:val="18"/>
              </w:rPr>
              <w:t xml:space="preserve">mbly; section </w:t>
            </w:r>
            <w:r w:rsidR="00230052">
              <w:rPr>
                <w:sz w:val="18"/>
                <w:szCs w:val="18"/>
              </w:rPr>
              <w:fldChar w:fldCharType="begin"/>
            </w:r>
            <w:r w:rsidR="00230052">
              <w:rPr>
                <w:sz w:val="18"/>
                <w:szCs w:val="18"/>
              </w:rPr>
              <w:instrText xml:space="preserve"> REF _Ref511208327 \w \h </w:instrText>
            </w:r>
            <w:r w:rsidR="00230052">
              <w:rPr>
                <w:sz w:val="18"/>
                <w:szCs w:val="18"/>
              </w:rPr>
            </w:r>
            <w:r w:rsidR="00230052">
              <w:rPr>
                <w:sz w:val="18"/>
                <w:szCs w:val="18"/>
              </w:rPr>
              <w:fldChar w:fldCharType="separate"/>
            </w:r>
            <w:r w:rsidR="00D93618">
              <w:rPr>
                <w:sz w:val="18"/>
                <w:szCs w:val="18"/>
              </w:rPr>
              <w:t>17.4</w:t>
            </w:r>
            <w:r w:rsidR="00230052">
              <w:rPr>
                <w:sz w:val="18"/>
                <w:szCs w:val="18"/>
              </w:rPr>
              <w:fldChar w:fldCharType="end"/>
            </w:r>
            <w:r w:rsidR="00230052">
              <w:rPr>
                <w:sz w:val="18"/>
                <w:szCs w:val="18"/>
              </w:rPr>
              <w:t xml:space="preserve"> to include modifications to the outershell assembly. Started filling in section </w:t>
            </w:r>
            <w:r w:rsidR="00230052">
              <w:rPr>
                <w:sz w:val="18"/>
                <w:szCs w:val="18"/>
              </w:rPr>
              <w:fldChar w:fldCharType="begin"/>
            </w:r>
            <w:r w:rsidR="00230052">
              <w:rPr>
                <w:sz w:val="18"/>
                <w:szCs w:val="18"/>
              </w:rPr>
              <w:instrText xml:space="preserve"> REF _Ref520186889 \w \h </w:instrText>
            </w:r>
            <w:r w:rsidR="00230052">
              <w:rPr>
                <w:sz w:val="18"/>
                <w:szCs w:val="18"/>
              </w:rPr>
            </w:r>
            <w:r w:rsidR="00230052">
              <w:rPr>
                <w:sz w:val="18"/>
                <w:szCs w:val="18"/>
              </w:rPr>
              <w:fldChar w:fldCharType="separate"/>
            </w:r>
            <w:r w:rsidR="00D93618">
              <w:rPr>
                <w:sz w:val="18"/>
                <w:szCs w:val="18"/>
              </w:rPr>
              <w:t>20</w:t>
            </w:r>
            <w:r w:rsidR="00230052">
              <w:rPr>
                <w:sz w:val="18"/>
                <w:szCs w:val="18"/>
              </w:rPr>
              <w:fldChar w:fldCharType="end"/>
            </w:r>
            <w:r w:rsidR="00230052">
              <w:rPr>
                <w:sz w:val="18"/>
                <w:szCs w:val="18"/>
              </w:rPr>
              <w:t>: Low power testing.</w:t>
            </w:r>
          </w:p>
        </w:tc>
      </w:tr>
      <w:tr w:rsidR="004628EF" w14:paraId="7DE245E2" w14:textId="77777777" w:rsidTr="001A2FE2">
        <w:tc>
          <w:tcPr>
            <w:tcW w:w="1908" w:type="dxa"/>
          </w:tcPr>
          <w:p w14:paraId="5340B603" w14:textId="5DC694D9" w:rsidR="004628EF" w:rsidRDefault="004628EF" w:rsidP="00D65371">
            <w:pPr>
              <w:ind w:firstLine="0"/>
              <w:rPr>
                <w:sz w:val="18"/>
              </w:rPr>
            </w:pPr>
            <w:r>
              <w:rPr>
                <w:sz w:val="18"/>
              </w:rPr>
              <w:t>25 Jul 2018</w:t>
            </w:r>
          </w:p>
        </w:tc>
        <w:tc>
          <w:tcPr>
            <w:tcW w:w="2250" w:type="dxa"/>
          </w:tcPr>
          <w:p w14:paraId="74936156" w14:textId="6D0E3CED" w:rsidR="004628EF" w:rsidRDefault="004628EF" w:rsidP="00CE338E">
            <w:pPr>
              <w:ind w:firstLine="0"/>
              <w:rPr>
                <w:sz w:val="18"/>
              </w:rPr>
            </w:pPr>
            <w:r>
              <w:rPr>
                <w:sz w:val="18"/>
              </w:rPr>
              <w:t>C.Y. Tan</w:t>
            </w:r>
          </w:p>
        </w:tc>
        <w:tc>
          <w:tcPr>
            <w:tcW w:w="6138" w:type="dxa"/>
          </w:tcPr>
          <w:p w14:paraId="550A0EAF" w14:textId="63041FCE" w:rsidR="004628EF" w:rsidRDefault="004628EF" w:rsidP="00D65371">
            <w:pPr>
              <w:ind w:firstLine="0"/>
              <w:rPr>
                <w:sz w:val="18"/>
                <w:szCs w:val="18"/>
              </w:rPr>
            </w:pPr>
            <w:r>
              <w:rPr>
                <w:sz w:val="18"/>
                <w:szCs w:val="18"/>
              </w:rPr>
              <w:t>Added tin plated photo</w:t>
            </w:r>
            <w:r w:rsidR="00483E86">
              <w:rPr>
                <w:sz w:val="18"/>
                <w:szCs w:val="18"/>
              </w:rPr>
              <w:t xml:space="preserve"> of endplate</w:t>
            </w:r>
            <w:r>
              <w:rPr>
                <w:sz w:val="18"/>
                <w:szCs w:val="18"/>
              </w:rPr>
              <w:t xml:space="preserve"> to </w:t>
            </w:r>
            <w:r>
              <w:rPr>
                <w:sz w:val="18"/>
                <w:szCs w:val="18"/>
              </w:rPr>
              <w:fldChar w:fldCharType="begin"/>
            </w:r>
            <w:r>
              <w:rPr>
                <w:sz w:val="18"/>
                <w:szCs w:val="18"/>
              </w:rPr>
              <w:instrText xml:space="preserve"> REF _Ref518547958 \h  \* MERGEFORMAT </w:instrText>
            </w:r>
            <w:r>
              <w:rPr>
                <w:sz w:val="18"/>
                <w:szCs w:val="18"/>
              </w:rPr>
            </w:r>
            <w:r>
              <w:rPr>
                <w:sz w:val="18"/>
                <w:szCs w:val="18"/>
              </w:rPr>
              <w:fldChar w:fldCharType="separate"/>
            </w:r>
            <w:r w:rsidR="00D93618">
              <w:t>Figure</w:t>
            </w:r>
            <w:r w:rsidR="00D93618" w:rsidRPr="00D93618">
              <w:rPr>
                <w:sz w:val="18"/>
                <w:szCs w:val="18"/>
              </w:rPr>
              <w:t xml:space="preserve"> </w:t>
            </w:r>
            <w:r w:rsidR="00D93618" w:rsidRPr="00D93618">
              <w:rPr>
                <w:noProof/>
                <w:sz w:val="18"/>
                <w:szCs w:val="18"/>
              </w:rPr>
              <w:t>159</w:t>
            </w:r>
            <w:r>
              <w:rPr>
                <w:sz w:val="18"/>
                <w:szCs w:val="18"/>
              </w:rPr>
              <w:fldChar w:fldCharType="end"/>
            </w:r>
            <w:r>
              <w:rPr>
                <w:sz w:val="18"/>
                <w:szCs w:val="18"/>
              </w:rPr>
              <w:t xml:space="preserve">. Started filling in section </w:t>
            </w:r>
            <w:r>
              <w:rPr>
                <w:sz w:val="18"/>
                <w:szCs w:val="18"/>
              </w:rPr>
              <w:fldChar w:fldCharType="begin"/>
            </w:r>
            <w:r>
              <w:rPr>
                <w:sz w:val="18"/>
                <w:szCs w:val="18"/>
              </w:rPr>
              <w:instrText xml:space="preserve"> REF _Ref518629103 \w \h </w:instrText>
            </w:r>
            <w:r>
              <w:rPr>
                <w:sz w:val="18"/>
                <w:szCs w:val="18"/>
              </w:rPr>
            </w:r>
            <w:r>
              <w:rPr>
                <w:sz w:val="18"/>
                <w:szCs w:val="18"/>
              </w:rPr>
              <w:fldChar w:fldCharType="separate"/>
            </w:r>
            <w:r w:rsidR="00D93618">
              <w:rPr>
                <w:sz w:val="18"/>
                <w:szCs w:val="18"/>
              </w:rPr>
              <w:t>17.11</w:t>
            </w:r>
            <w:r>
              <w:rPr>
                <w:sz w:val="18"/>
                <w:szCs w:val="18"/>
              </w:rPr>
              <w:fldChar w:fldCharType="end"/>
            </w:r>
            <w:r>
              <w:rPr>
                <w:sz w:val="18"/>
                <w:szCs w:val="18"/>
              </w:rPr>
              <w:t>: Tuner stack assembly.</w:t>
            </w:r>
          </w:p>
        </w:tc>
      </w:tr>
      <w:tr w:rsidR="00012E37" w14:paraId="161BD5B4" w14:textId="77777777" w:rsidTr="001A2FE2">
        <w:tc>
          <w:tcPr>
            <w:tcW w:w="1908" w:type="dxa"/>
          </w:tcPr>
          <w:p w14:paraId="6B533D8B" w14:textId="28183DDB" w:rsidR="00012E37" w:rsidRDefault="00012E37" w:rsidP="00D65371">
            <w:pPr>
              <w:ind w:firstLine="0"/>
              <w:rPr>
                <w:sz w:val="18"/>
              </w:rPr>
            </w:pPr>
            <w:r>
              <w:rPr>
                <w:sz w:val="18"/>
              </w:rPr>
              <w:t>26 Jul 2018</w:t>
            </w:r>
          </w:p>
        </w:tc>
        <w:tc>
          <w:tcPr>
            <w:tcW w:w="2250" w:type="dxa"/>
          </w:tcPr>
          <w:p w14:paraId="736CEFC2" w14:textId="183AA0FC" w:rsidR="00012E37" w:rsidRDefault="00012E37" w:rsidP="00CE338E">
            <w:pPr>
              <w:ind w:firstLine="0"/>
              <w:rPr>
                <w:sz w:val="18"/>
              </w:rPr>
            </w:pPr>
            <w:r>
              <w:rPr>
                <w:sz w:val="18"/>
              </w:rPr>
              <w:t>C.Y. Tan</w:t>
            </w:r>
          </w:p>
        </w:tc>
        <w:tc>
          <w:tcPr>
            <w:tcW w:w="6138" w:type="dxa"/>
          </w:tcPr>
          <w:p w14:paraId="3536E5D4" w14:textId="62CB1E42" w:rsidR="00012E37" w:rsidRDefault="00012E37" w:rsidP="00D65371">
            <w:pPr>
              <w:ind w:firstLine="0"/>
              <w:rPr>
                <w:sz w:val="18"/>
                <w:szCs w:val="18"/>
              </w:rPr>
            </w:pPr>
            <w:r>
              <w:rPr>
                <w:sz w:val="18"/>
                <w:szCs w:val="18"/>
              </w:rPr>
              <w:t xml:space="preserve">Added section </w:t>
            </w:r>
            <w:r w:rsidR="0055059B">
              <w:rPr>
                <w:sz w:val="18"/>
                <w:szCs w:val="18"/>
              </w:rPr>
              <w:fldChar w:fldCharType="begin"/>
            </w:r>
            <w:r w:rsidR="0055059B">
              <w:rPr>
                <w:sz w:val="18"/>
                <w:szCs w:val="18"/>
              </w:rPr>
              <w:instrText xml:space="preserve"> REF _Ref520352789 \w \h </w:instrText>
            </w:r>
            <w:r w:rsidR="0055059B">
              <w:rPr>
                <w:sz w:val="18"/>
                <w:szCs w:val="18"/>
              </w:rPr>
            </w:r>
            <w:r w:rsidR="0055059B">
              <w:rPr>
                <w:sz w:val="18"/>
                <w:szCs w:val="18"/>
              </w:rPr>
              <w:fldChar w:fldCharType="separate"/>
            </w:r>
            <w:r w:rsidR="00D93618">
              <w:rPr>
                <w:sz w:val="18"/>
                <w:szCs w:val="18"/>
              </w:rPr>
              <w:t>17.2.1</w:t>
            </w:r>
            <w:r w:rsidR="0055059B">
              <w:rPr>
                <w:sz w:val="18"/>
                <w:szCs w:val="18"/>
              </w:rPr>
              <w:fldChar w:fldCharType="end"/>
            </w:r>
            <w:r>
              <w:rPr>
                <w:sz w:val="18"/>
                <w:szCs w:val="18"/>
              </w:rPr>
              <w:t xml:space="preserve"> to document modifications to the neck assembly.</w:t>
            </w:r>
          </w:p>
        </w:tc>
      </w:tr>
      <w:tr w:rsidR="00933399" w14:paraId="40E9FEBF" w14:textId="77777777" w:rsidTr="001A2FE2">
        <w:tc>
          <w:tcPr>
            <w:tcW w:w="1908" w:type="dxa"/>
          </w:tcPr>
          <w:p w14:paraId="7FBEB4AA" w14:textId="628952E5" w:rsidR="00933399" w:rsidRDefault="00933399" w:rsidP="00D65371">
            <w:pPr>
              <w:ind w:firstLine="0"/>
              <w:rPr>
                <w:sz w:val="18"/>
              </w:rPr>
            </w:pPr>
            <w:r>
              <w:rPr>
                <w:sz w:val="18"/>
              </w:rPr>
              <w:t>27 Jul 2018</w:t>
            </w:r>
          </w:p>
        </w:tc>
        <w:tc>
          <w:tcPr>
            <w:tcW w:w="2250" w:type="dxa"/>
          </w:tcPr>
          <w:p w14:paraId="5225D87D" w14:textId="5F6C4EDE" w:rsidR="00933399" w:rsidRDefault="00933399" w:rsidP="00CE338E">
            <w:pPr>
              <w:ind w:firstLine="0"/>
              <w:rPr>
                <w:sz w:val="18"/>
              </w:rPr>
            </w:pPr>
            <w:r>
              <w:rPr>
                <w:sz w:val="18"/>
              </w:rPr>
              <w:t>C.Y. Tan</w:t>
            </w:r>
          </w:p>
        </w:tc>
        <w:tc>
          <w:tcPr>
            <w:tcW w:w="6138" w:type="dxa"/>
          </w:tcPr>
          <w:p w14:paraId="10EF21A2" w14:textId="3CE945E8" w:rsidR="00933399" w:rsidRDefault="00933399"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D93618">
              <w:rPr>
                <w:sz w:val="18"/>
                <w:szCs w:val="18"/>
              </w:rPr>
              <w:t>20.1</w:t>
            </w:r>
            <w:r>
              <w:rPr>
                <w:sz w:val="18"/>
                <w:szCs w:val="18"/>
              </w:rPr>
              <w:fldChar w:fldCharType="end"/>
            </w:r>
            <w:r>
              <w:rPr>
                <w:sz w:val="18"/>
                <w:szCs w:val="18"/>
              </w:rPr>
              <w:t>: Unloaded cavity.</w:t>
            </w:r>
          </w:p>
        </w:tc>
      </w:tr>
      <w:tr w:rsidR="005431B8" w14:paraId="6C634BC3" w14:textId="77777777" w:rsidTr="001A2FE2">
        <w:tc>
          <w:tcPr>
            <w:tcW w:w="1908" w:type="dxa"/>
          </w:tcPr>
          <w:p w14:paraId="33C80898" w14:textId="70294531" w:rsidR="005431B8" w:rsidRDefault="005431B8" w:rsidP="00D65371">
            <w:pPr>
              <w:ind w:firstLine="0"/>
              <w:rPr>
                <w:sz w:val="18"/>
              </w:rPr>
            </w:pPr>
            <w:r>
              <w:rPr>
                <w:sz w:val="18"/>
              </w:rPr>
              <w:t>30 Jul 2018</w:t>
            </w:r>
          </w:p>
        </w:tc>
        <w:tc>
          <w:tcPr>
            <w:tcW w:w="2250" w:type="dxa"/>
          </w:tcPr>
          <w:p w14:paraId="1BFE8DC8" w14:textId="67C245BF" w:rsidR="005431B8" w:rsidRDefault="005431B8" w:rsidP="00CE338E">
            <w:pPr>
              <w:ind w:firstLine="0"/>
              <w:rPr>
                <w:sz w:val="18"/>
              </w:rPr>
            </w:pPr>
            <w:r>
              <w:rPr>
                <w:sz w:val="18"/>
              </w:rPr>
              <w:t>C.Y. Tan</w:t>
            </w:r>
          </w:p>
        </w:tc>
        <w:tc>
          <w:tcPr>
            <w:tcW w:w="6138" w:type="dxa"/>
          </w:tcPr>
          <w:p w14:paraId="0F91EDFA" w14:textId="53BB303F" w:rsidR="005431B8" w:rsidRDefault="005431B8"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_Ref520723697 \w \h </w:instrText>
            </w:r>
            <w:r>
              <w:rPr>
                <w:sz w:val="18"/>
                <w:szCs w:val="18"/>
              </w:rPr>
            </w:r>
            <w:r>
              <w:rPr>
                <w:sz w:val="18"/>
                <w:szCs w:val="18"/>
              </w:rPr>
              <w:fldChar w:fldCharType="separate"/>
            </w:r>
            <w:r w:rsidR="00D93618">
              <w:rPr>
                <w:sz w:val="18"/>
                <w:szCs w:val="18"/>
              </w:rPr>
              <w:t>20.1.1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_Ref520723717 \w \h </w:instrText>
            </w:r>
            <w:r>
              <w:rPr>
                <w:sz w:val="18"/>
                <w:szCs w:val="18"/>
              </w:rPr>
            </w:r>
            <w:r>
              <w:rPr>
                <w:sz w:val="18"/>
                <w:szCs w:val="18"/>
              </w:rPr>
              <w:fldChar w:fldCharType="separate"/>
            </w:r>
            <w:r w:rsidR="00D93618">
              <w:rPr>
                <w:sz w:val="18"/>
                <w:szCs w:val="18"/>
              </w:rPr>
              <w:t>20.1.1.1</w:t>
            </w:r>
            <w:r>
              <w:rPr>
                <w:sz w:val="18"/>
                <w:szCs w:val="18"/>
              </w:rPr>
              <w:fldChar w:fldCharType="end"/>
            </w:r>
            <w:r>
              <w:rPr>
                <w:sz w:val="18"/>
                <w:szCs w:val="18"/>
              </w:rPr>
              <w:t xml:space="preserve">: Low Q investigations. Filled in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D93618">
              <w:rPr>
                <w:sz w:val="18"/>
                <w:szCs w:val="18"/>
              </w:rPr>
              <w:t>20.1</w:t>
            </w:r>
            <w:r>
              <w:rPr>
                <w:sz w:val="18"/>
                <w:szCs w:val="18"/>
              </w:rPr>
              <w:fldChar w:fldCharType="end"/>
            </w:r>
            <w:r>
              <w:rPr>
                <w:sz w:val="18"/>
                <w:szCs w:val="18"/>
              </w:rPr>
              <w:t>: Low power tests of the unloaded cavity.</w:t>
            </w:r>
          </w:p>
        </w:tc>
      </w:tr>
      <w:tr w:rsidR="00AF2ACC" w14:paraId="5F570225" w14:textId="77777777" w:rsidTr="001A2FE2">
        <w:tc>
          <w:tcPr>
            <w:tcW w:w="1908" w:type="dxa"/>
          </w:tcPr>
          <w:p w14:paraId="7F97F369" w14:textId="2C44F4FC" w:rsidR="00AF2ACC" w:rsidRDefault="00AF2ACC" w:rsidP="00D65371">
            <w:pPr>
              <w:ind w:firstLine="0"/>
              <w:rPr>
                <w:sz w:val="18"/>
              </w:rPr>
            </w:pPr>
            <w:r>
              <w:rPr>
                <w:sz w:val="18"/>
              </w:rPr>
              <w:t>31 Jul 2018</w:t>
            </w:r>
          </w:p>
        </w:tc>
        <w:tc>
          <w:tcPr>
            <w:tcW w:w="2250" w:type="dxa"/>
          </w:tcPr>
          <w:p w14:paraId="03620A9E" w14:textId="11C42355" w:rsidR="00AF2ACC" w:rsidRDefault="00AF2ACC" w:rsidP="00CE338E">
            <w:pPr>
              <w:ind w:firstLine="0"/>
              <w:rPr>
                <w:sz w:val="18"/>
              </w:rPr>
            </w:pPr>
            <w:r>
              <w:rPr>
                <w:sz w:val="18"/>
              </w:rPr>
              <w:t>C.Y. Tan</w:t>
            </w:r>
          </w:p>
        </w:tc>
        <w:tc>
          <w:tcPr>
            <w:tcW w:w="6138" w:type="dxa"/>
          </w:tcPr>
          <w:p w14:paraId="633E1275" w14:textId="759111C4" w:rsidR="00AF2ACC" w:rsidRDefault="00AF2ACC" w:rsidP="00D65371">
            <w:pPr>
              <w:ind w:firstLine="0"/>
              <w:rPr>
                <w:sz w:val="18"/>
                <w:szCs w:val="18"/>
              </w:rPr>
            </w:pPr>
            <w:r>
              <w:rPr>
                <w:sz w:val="18"/>
                <w:szCs w:val="18"/>
              </w:rPr>
              <w:t xml:space="preserve">Added HLRF block diagram to section </w:t>
            </w:r>
            <w:r>
              <w:rPr>
                <w:sz w:val="18"/>
                <w:szCs w:val="18"/>
              </w:rPr>
              <w:fldChar w:fldCharType="begin"/>
            </w:r>
            <w:r>
              <w:rPr>
                <w:sz w:val="18"/>
                <w:szCs w:val="18"/>
              </w:rPr>
              <w:instrText xml:space="preserve"> REF _Ref509919180 \w \h </w:instrText>
            </w:r>
            <w:r>
              <w:rPr>
                <w:sz w:val="18"/>
                <w:szCs w:val="18"/>
              </w:rPr>
            </w:r>
            <w:r>
              <w:rPr>
                <w:sz w:val="18"/>
                <w:szCs w:val="18"/>
              </w:rPr>
              <w:fldChar w:fldCharType="separate"/>
            </w:r>
            <w:r w:rsidR="00D93618">
              <w:rPr>
                <w:sz w:val="18"/>
                <w:szCs w:val="18"/>
              </w:rPr>
              <w:t>22</w:t>
            </w:r>
            <w:r>
              <w:rPr>
                <w:sz w:val="18"/>
                <w:szCs w:val="18"/>
              </w:rPr>
              <w:fldChar w:fldCharType="end"/>
            </w:r>
            <w:r>
              <w:rPr>
                <w:sz w:val="18"/>
                <w:szCs w:val="18"/>
              </w:rPr>
              <w:t>.</w:t>
            </w:r>
            <w:r w:rsidR="00D9311A">
              <w:rPr>
                <w:sz w:val="18"/>
                <w:szCs w:val="18"/>
              </w:rPr>
              <w:t xml:space="preserve"> Added section </w:t>
            </w:r>
            <w:r w:rsidR="00D9311A">
              <w:rPr>
                <w:sz w:val="18"/>
                <w:szCs w:val="18"/>
              </w:rPr>
              <w:fldChar w:fldCharType="begin"/>
            </w:r>
            <w:r w:rsidR="00D9311A">
              <w:rPr>
                <w:sz w:val="18"/>
                <w:szCs w:val="18"/>
              </w:rPr>
              <w:instrText xml:space="preserve"> REF _Ref520794898 \w \h </w:instrText>
            </w:r>
            <w:r w:rsidR="00D9311A">
              <w:rPr>
                <w:sz w:val="18"/>
                <w:szCs w:val="18"/>
              </w:rPr>
            </w:r>
            <w:r w:rsidR="00D9311A">
              <w:rPr>
                <w:sz w:val="18"/>
                <w:szCs w:val="18"/>
              </w:rPr>
              <w:fldChar w:fldCharType="separate"/>
            </w:r>
            <w:r w:rsidR="00D93618">
              <w:rPr>
                <w:sz w:val="18"/>
                <w:szCs w:val="18"/>
              </w:rPr>
              <w:t>23.2</w:t>
            </w:r>
            <w:r w:rsidR="00D9311A">
              <w:rPr>
                <w:sz w:val="18"/>
                <w:szCs w:val="18"/>
              </w:rPr>
              <w:fldChar w:fldCharType="end"/>
            </w:r>
            <w:r w:rsidR="00D9311A">
              <w:rPr>
                <w:sz w:val="18"/>
                <w:szCs w:val="18"/>
              </w:rPr>
              <w:t>: Leak detection.</w:t>
            </w:r>
            <w:r w:rsidR="008455F2">
              <w:rPr>
                <w:sz w:val="18"/>
                <w:szCs w:val="18"/>
              </w:rPr>
              <w:t xml:space="preserve"> Added IR detector hole size information to section </w:t>
            </w:r>
            <w:r w:rsidR="008455F2">
              <w:rPr>
                <w:sz w:val="18"/>
                <w:szCs w:val="18"/>
              </w:rPr>
              <w:fldChar w:fldCharType="begin"/>
            </w:r>
            <w:r w:rsidR="008455F2">
              <w:rPr>
                <w:sz w:val="18"/>
                <w:szCs w:val="18"/>
              </w:rPr>
              <w:instrText xml:space="preserve"> REF _Ref336071065 \w \h </w:instrText>
            </w:r>
            <w:r w:rsidR="008455F2">
              <w:rPr>
                <w:sz w:val="18"/>
                <w:szCs w:val="18"/>
              </w:rPr>
            </w:r>
            <w:r w:rsidR="008455F2">
              <w:rPr>
                <w:sz w:val="18"/>
                <w:szCs w:val="18"/>
              </w:rPr>
              <w:fldChar w:fldCharType="separate"/>
            </w:r>
            <w:r w:rsidR="00D93618">
              <w:rPr>
                <w:sz w:val="18"/>
                <w:szCs w:val="18"/>
              </w:rPr>
              <w:t>17.2</w:t>
            </w:r>
            <w:r w:rsidR="008455F2">
              <w:rPr>
                <w:sz w:val="18"/>
                <w:szCs w:val="18"/>
              </w:rPr>
              <w:fldChar w:fldCharType="end"/>
            </w:r>
            <w:r w:rsidR="00950A79">
              <w:rPr>
                <w:sz w:val="18"/>
                <w:szCs w:val="18"/>
              </w:rPr>
              <w:t>: neck assembly.</w:t>
            </w:r>
          </w:p>
        </w:tc>
      </w:tr>
      <w:tr w:rsidR="00873ADC" w14:paraId="0C5D153A" w14:textId="77777777" w:rsidTr="001A2FE2">
        <w:tc>
          <w:tcPr>
            <w:tcW w:w="1908" w:type="dxa"/>
          </w:tcPr>
          <w:p w14:paraId="3E8A72B7" w14:textId="1C5703A9" w:rsidR="00873ADC" w:rsidRDefault="00873ADC" w:rsidP="00D65371">
            <w:pPr>
              <w:ind w:firstLine="0"/>
              <w:rPr>
                <w:sz w:val="18"/>
              </w:rPr>
            </w:pPr>
            <w:r>
              <w:rPr>
                <w:sz w:val="18"/>
              </w:rPr>
              <w:t>10 Aug 2018</w:t>
            </w:r>
          </w:p>
        </w:tc>
        <w:tc>
          <w:tcPr>
            <w:tcW w:w="2250" w:type="dxa"/>
          </w:tcPr>
          <w:p w14:paraId="605FAEF8" w14:textId="07AFB009" w:rsidR="00873ADC" w:rsidRDefault="00873ADC" w:rsidP="00CE338E">
            <w:pPr>
              <w:ind w:firstLine="0"/>
              <w:rPr>
                <w:sz w:val="18"/>
              </w:rPr>
            </w:pPr>
            <w:r>
              <w:rPr>
                <w:sz w:val="18"/>
              </w:rPr>
              <w:t>C.Y. Tan</w:t>
            </w:r>
          </w:p>
        </w:tc>
        <w:tc>
          <w:tcPr>
            <w:tcW w:w="6138" w:type="dxa"/>
          </w:tcPr>
          <w:p w14:paraId="51C84DCA" w14:textId="45B7669F" w:rsidR="00873ADC" w:rsidRDefault="00873ADC" w:rsidP="00D65371">
            <w:pPr>
              <w:ind w:firstLine="0"/>
              <w:rPr>
                <w:sz w:val="18"/>
                <w:szCs w:val="18"/>
              </w:rPr>
            </w:pPr>
            <w:r>
              <w:rPr>
                <w:sz w:val="18"/>
                <w:szCs w:val="18"/>
              </w:rPr>
              <w:t xml:space="preserve">Added and filled in sections </w:t>
            </w:r>
            <w:r>
              <w:rPr>
                <w:sz w:val="18"/>
                <w:szCs w:val="18"/>
              </w:rPr>
              <w:fldChar w:fldCharType="begin"/>
            </w:r>
            <w:r>
              <w:rPr>
                <w:sz w:val="18"/>
                <w:szCs w:val="18"/>
              </w:rPr>
              <w:instrText xml:space="preserve"> REF _Ref521661050 \w \h </w:instrText>
            </w:r>
            <w:r>
              <w:rPr>
                <w:sz w:val="18"/>
                <w:szCs w:val="18"/>
              </w:rPr>
            </w:r>
            <w:r>
              <w:rPr>
                <w:sz w:val="18"/>
                <w:szCs w:val="18"/>
              </w:rPr>
              <w:fldChar w:fldCharType="separate"/>
            </w:r>
            <w:r w:rsidR="00D93618">
              <w:rPr>
                <w:sz w:val="18"/>
                <w:szCs w:val="18"/>
              </w:rPr>
              <w:t>17.11.1</w:t>
            </w:r>
            <w:r>
              <w:rPr>
                <w:sz w:val="18"/>
                <w:szCs w:val="18"/>
              </w:rPr>
              <w:fldChar w:fldCharType="end"/>
            </w:r>
            <w:r>
              <w:rPr>
                <w:sz w:val="18"/>
                <w:szCs w:val="18"/>
              </w:rPr>
              <w:t xml:space="preserve">: installing the garnet rings; </w:t>
            </w:r>
            <w:r>
              <w:rPr>
                <w:sz w:val="18"/>
                <w:szCs w:val="18"/>
              </w:rPr>
              <w:fldChar w:fldCharType="begin"/>
            </w:r>
            <w:r>
              <w:rPr>
                <w:sz w:val="18"/>
                <w:szCs w:val="18"/>
              </w:rPr>
              <w:instrText xml:space="preserve"> REF _Ref521661067 \w \h </w:instrText>
            </w:r>
            <w:r>
              <w:rPr>
                <w:sz w:val="18"/>
                <w:szCs w:val="18"/>
              </w:rPr>
            </w:r>
            <w:r>
              <w:rPr>
                <w:sz w:val="18"/>
                <w:szCs w:val="18"/>
              </w:rPr>
              <w:fldChar w:fldCharType="separate"/>
            </w:r>
            <w:r w:rsidR="00D93618">
              <w:rPr>
                <w:sz w:val="18"/>
                <w:szCs w:val="18"/>
              </w:rPr>
              <w:t>17.11.1</w:t>
            </w:r>
            <w:r>
              <w:rPr>
                <w:sz w:val="18"/>
                <w:szCs w:val="18"/>
              </w:rPr>
              <w:fldChar w:fldCharType="end"/>
            </w:r>
            <w:r>
              <w:rPr>
                <w:sz w:val="18"/>
                <w:szCs w:val="18"/>
              </w:rPr>
              <w:t xml:space="preserve">: installing the outer shell and end plates; </w:t>
            </w:r>
            <w:r>
              <w:rPr>
                <w:sz w:val="18"/>
                <w:szCs w:val="18"/>
              </w:rPr>
              <w:fldChar w:fldCharType="begin"/>
            </w:r>
            <w:r>
              <w:rPr>
                <w:sz w:val="18"/>
                <w:szCs w:val="18"/>
              </w:rPr>
              <w:instrText xml:space="preserve"> REF _Ref521661089 \w \h </w:instrText>
            </w:r>
            <w:r>
              <w:rPr>
                <w:sz w:val="18"/>
                <w:szCs w:val="18"/>
              </w:rPr>
            </w:r>
            <w:r>
              <w:rPr>
                <w:sz w:val="18"/>
                <w:szCs w:val="18"/>
              </w:rPr>
              <w:fldChar w:fldCharType="separate"/>
            </w:r>
            <w:r w:rsidR="00D93618">
              <w:rPr>
                <w:sz w:val="18"/>
                <w:szCs w:val="18"/>
              </w:rPr>
              <w:t>17.11.5</w:t>
            </w:r>
            <w:r>
              <w:rPr>
                <w:sz w:val="18"/>
                <w:szCs w:val="18"/>
              </w:rPr>
              <w:fldChar w:fldCharType="end"/>
            </w:r>
            <w:r>
              <w:rPr>
                <w:sz w:val="18"/>
                <w:szCs w:val="18"/>
              </w:rPr>
              <w:t>: lessons learnt.</w:t>
            </w:r>
          </w:p>
        </w:tc>
      </w:tr>
      <w:tr w:rsidR="005E6B85" w14:paraId="6A1FC408" w14:textId="77777777" w:rsidTr="001A2FE2">
        <w:tc>
          <w:tcPr>
            <w:tcW w:w="1908" w:type="dxa"/>
          </w:tcPr>
          <w:p w14:paraId="5DA6937B" w14:textId="6D9AD310" w:rsidR="005E6B85" w:rsidRDefault="005E6B85" w:rsidP="00D65371">
            <w:pPr>
              <w:ind w:firstLine="0"/>
              <w:rPr>
                <w:sz w:val="18"/>
              </w:rPr>
            </w:pPr>
            <w:r>
              <w:rPr>
                <w:sz w:val="18"/>
              </w:rPr>
              <w:t>16 Aug 2018</w:t>
            </w:r>
          </w:p>
        </w:tc>
        <w:tc>
          <w:tcPr>
            <w:tcW w:w="2250" w:type="dxa"/>
          </w:tcPr>
          <w:p w14:paraId="5A74C4CD" w14:textId="0FC433ED" w:rsidR="005E6B85" w:rsidRDefault="005E6B85" w:rsidP="00CE338E">
            <w:pPr>
              <w:ind w:firstLine="0"/>
              <w:rPr>
                <w:sz w:val="18"/>
              </w:rPr>
            </w:pPr>
            <w:r>
              <w:rPr>
                <w:sz w:val="18"/>
              </w:rPr>
              <w:t>C.Y. Tan</w:t>
            </w:r>
          </w:p>
        </w:tc>
        <w:tc>
          <w:tcPr>
            <w:tcW w:w="6138" w:type="dxa"/>
          </w:tcPr>
          <w:p w14:paraId="4CAED49F" w14:textId="27F5E329" w:rsidR="005E6B85" w:rsidRDefault="005E6B85"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_Ref522170865 \w \h </w:instrText>
            </w:r>
            <w:r>
              <w:rPr>
                <w:sz w:val="18"/>
                <w:szCs w:val="18"/>
              </w:rPr>
            </w:r>
            <w:r>
              <w:rPr>
                <w:sz w:val="18"/>
                <w:szCs w:val="18"/>
              </w:rPr>
              <w:fldChar w:fldCharType="separate"/>
            </w:r>
            <w:r w:rsidR="00D93618">
              <w:rPr>
                <w:sz w:val="18"/>
                <w:szCs w:val="18"/>
              </w:rPr>
              <w:t>17.11.2</w:t>
            </w:r>
            <w:r>
              <w:rPr>
                <w:sz w:val="18"/>
                <w:szCs w:val="18"/>
              </w:rPr>
              <w:fldChar w:fldCharType="end"/>
            </w:r>
            <w:r>
              <w:rPr>
                <w:sz w:val="18"/>
                <w:szCs w:val="18"/>
              </w:rPr>
              <w:t>: inst</w:t>
            </w:r>
            <w:r w:rsidR="00994335">
              <w:rPr>
                <w:sz w:val="18"/>
                <w:szCs w:val="18"/>
              </w:rPr>
              <w:t>alling the outer s</w:t>
            </w:r>
            <w:r>
              <w:rPr>
                <w:sz w:val="18"/>
                <w:szCs w:val="18"/>
              </w:rPr>
              <w:t>hells.</w:t>
            </w:r>
          </w:p>
        </w:tc>
      </w:tr>
      <w:tr w:rsidR="002B1B3C" w14:paraId="3422DC65" w14:textId="77777777" w:rsidTr="001A2FE2">
        <w:tc>
          <w:tcPr>
            <w:tcW w:w="1908" w:type="dxa"/>
          </w:tcPr>
          <w:p w14:paraId="6FDE18F2" w14:textId="6C597553" w:rsidR="002B1B3C" w:rsidRDefault="002B1B3C" w:rsidP="00D65371">
            <w:pPr>
              <w:ind w:firstLine="0"/>
              <w:rPr>
                <w:sz w:val="18"/>
              </w:rPr>
            </w:pPr>
            <w:r>
              <w:rPr>
                <w:sz w:val="18"/>
              </w:rPr>
              <w:t>17 Aug 2018</w:t>
            </w:r>
          </w:p>
        </w:tc>
        <w:tc>
          <w:tcPr>
            <w:tcW w:w="2250" w:type="dxa"/>
          </w:tcPr>
          <w:p w14:paraId="3670002A" w14:textId="46A47B38" w:rsidR="002B1B3C" w:rsidRDefault="002B1B3C" w:rsidP="00CE338E">
            <w:pPr>
              <w:ind w:firstLine="0"/>
              <w:rPr>
                <w:sz w:val="18"/>
              </w:rPr>
            </w:pPr>
            <w:r>
              <w:rPr>
                <w:sz w:val="18"/>
              </w:rPr>
              <w:t>C.Y. Tan</w:t>
            </w:r>
          </w:p>
        </w:tc>
        <w:tc>
          <w:tcPr>
            <w:tcW w:w="6138" w:type="dxa"/>
          </w:tcPr>
          <w:p w14:paraId="01C315AA" w14:textId="057580FC" w:rsidR="002B1B3C" w:rsidRDefault="002B1B3C" w:rsidP="00D65371">
            <w:pPr>
              <w:ind w:firstLine="0"/>
              <w:rPr>
                <w:sz w:val="18"/>
                <w:szCs w:val="18"/>
              </w:rPr>
            </w:pPr>
            <w:r>
              <w:rPr>
                <w:sz w:val="18"/>
                <w:szCs w:val="18"/>
              </w:rPr>
              <w:t>Filled in section</w:t>
            </w:r>
            <w:r w:rsidR="00FC5B67">
              <w:rPr>
                <w:sz w:val="18"/>
                <w:szCs w:val="18"/>
              </w:rPr>
              <w:t xml:space="preserve"> </w:t>
            </w:r>
            <w:r w:rsidR="00FC5B67">
              <w:rPr>
                <w:sz w:val="18"/>
                <w:szCs w:val="18"/>
              </w:rPr>
              <w:fldChar w:fldCharType="begin"/>
            </w:r>
            <w:r w:rsidR="00FC5B67">
              <w:rPr>
                <w:sz w:val="18"/>
                <w:szCs w:val="18"/>
              </w:rPr>
              <w:instrText xml:space="preserve"> REF _Ref522794190 \w \h </w:instrText>
            </w:r>
            <w:r w:rsidR="00FC5B67">
              <w:rPr>
                <w:sz w:val="18"/>
                <w:szCs w:val="18"/>
              </w:rPr>
            </w:r>
            <w:r w:rsidR="00FC5B67">
              <w:rPr>
                <w:sz w:val="18"/>
                <w:szCs w:val="18"/>
              </w:rPr>
              <w:fldChar w:fldCharType="separate"/>
            </w:r>
            <w:r w:rsidR="00D93618">
              <w:rPr>
                <w:sz w:val="18"/>
                <w:szCs w:val="18"/>
              </w:rPr>
              <w:t>17.11.3</w:t>
            </w:r>
            <w:r w:rsidR="00FC5B67">
              <w:rPr>
                <w:sz w:val="18"/>
                <w:szCs w:val="18"/>
              </w:rPr>
              <w:fldChar w:fldCharType="end"/>
            </w:r>
            <w:r>
              <w:rPr>
                <w:sz w:val="18"/>
                <w:szCs w:val="18"/>
              </w:rPr>
              <w:t>:</w:t>
            </w:r>
            <w:r w:rsidR="00FC5B67">
              <w:rPr>
                <w:sz w:val="18"/>
                <w:szCs w:val="18"/>
              </w:rPr>
              <w:t xml:space="preserve"> preparation for </w:t>
            </w:r>
            <w:r>
              <w:rPr>
                <w:sz w:val="18"/>
                <w:szCs w:val="18"/>
              </w:rPr>
              <w:t xml:space="preserve"> installing end plates.</w:t>
            </w:r>
          </w:p>
        </w:tc>
      </w:tr>
      <w:tr w:rsidR="009B7C90" w14:paraId="781333C5" w14:textId="77777777" w:rsidTr="001A2FE2">
        <w:tc>
          <w:tcPr>
            <w:tcW w:w="1908" w:type="dxa"/>
          </w:tcPr>
          <w:p w14:paraId="29CF2F3E" w14:textId="068019C8" w:rsidR="009B7C90" w:rsidRDefault="009B7C90" w:rsidP="00D65371">
            <w:pPr>
              <w:ind w:firstLine="0"/>
              <w:rPr>
                <w:sz w:val="18"/>
              </w:rPr>
            </w:pPr>
            <w:r>
              <w:rPr>
                <w:sz w:val="18"/>
              </w:rPr>
              <w:t>20 Aug 2018</w:t>
            </w:r>
          </w:p>
        </w:tc>
        <w:tc>
          <w:tcPr>
            <w:tcW w:w="2250" w:type="dxa"/>
          </w:tcPr>
          <w:p w14:paraId="0C542442" w14:textId="039B41DA" w:rsidR="009B7C90" w:rsidRDefault="009B7C90" w:rsidP="00CE338E">
            <w:pPr>
              <w:ind w:firstLine="0"/>
              <w:rPr>
                <w:sz w:val="18"/>
              </w:rPr>
            </w:pPr>
            <w:r>
              <w:rPr>
                <w:sz w:val="18"/>
              </w:rPr>
              <w:t>C.Y. Tan</w:t>
            </w:r>
          </w:p>
        </w:tc>
        <w:tc>
          <w:tcPr>
            <w:tcW w:w="6138" w:type="dxa"/>
          </w:tcPr>
          <w:p w14:paraId="12FFBD70" w14:textId="043002F3" w:rsidR="009B7C90" w:rsidRDefault="009B7C90"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_Ref522512914 \w \h </w:instrText>
            </w:r>
            <w:r>
              <w:rPr>
                <w:sz w:val="18"/>
                <w:szCs w:val="18"/>
              </w:rPr>
            </w:r>
            <w:r>
              <w:rPr>
                <w:sz w:val="18"/>
                <w:szCs w:val="18"/>
              </w:rPr>
              <w:fldChar w:fldCharType="separate"/>
            </w:r>
            <w:r w:rsidR="00D93618">
              <w:rPr>
                <w:sz w:val="18"/>
                <w:szCs w:val="18"/>
              </w:rPr>
              <w:t>17.4.1</w:t>
            </w:r>
            <w:r>
              <w:rPr>
                <w:sz w:val="18"/>
                <w:szCs w:val="18"/>
              </w:rPr>
              <w:fldChar w:fldCharType="end"/>
            </w:r>
            <w:r>
              <w:rPr>
                <w:sz w:val="18"/>
                <w:szCs w:val="18"/>
              </w:rPr>
              <w:t xml:space="preserve">: problems introduced </w:t>
            </w:r>
            <w:r w:rsidR="0085113A">
              <w:rPr>
                <w:sz w:val="18"/>
                <w:szCs w:val="18"/>
              </w:rPr>
              <w:t>by</w:t>
            </w:r>
            <w:r>
              <w:rPr>
                <w:sz w:val="18"/>
                <w:szCs w:val="18"/>
              </w:rPr>
              <w:t xml:space="preserve"> EDM’ing the outer shell.</w:t>
            </w:r>
          </w:p>
        </w:tc>
      </w:tr>
      <w:tr w:rsidR="00FC5B67" w14:paraId="7E0C5151" w14:textId="77777777" w:rsidTr="001A2FE2">
        <w:tc>
          <w:tcPr>
            <w:tcW w:w="1908" w:type="dxa"/>
          </w:tcPr>
          <w:p w14:paraId="62E2BD03" w14:textId="1B95A104" w:rsidR="00FC5B67" w:rsidRDefault="00FC5B67" w:rsidP="00D65371">
            <w:pPr>
              <w:ind w:firstLine="0"/>
              <w:rPr>
                <w:sz w:val="18"/>
              </w:rPr>
            </w:pPr>
            <w:r>
              <w:rPr>
                <w:sz w:val="18"/>
              </w:rPr>
              <w:t>23</w:t>
            </w:r>
            <w:r w:rsidR="00383D56">
              <w:rPr>
                <w:sz w:val="18"/>
              </w:rPr>
              <w:t>, 24</w:t>
            </w:r>
            <w:r>
              <w:rPr>
                <w:sz w:val="18"/>
              </w:rPr>
              <w:t xml:space="preserve"> Aug 2018</w:t>
            </w:r>
          </w:p>
        </w:tc>
        <w:tc>
          <w:tcPr>
            <w:tcW w:w="2250" w:type="dxa"/>
          </w:tcPr>
          <w:p w14:paraId="2F7A17CC" w14:textId="6948BA27" w:rsidR="00FC5B67" w:rsidRDefault="00FC5B67" w:rsidP="00CE338E">
            <w:pPr>
              <w:ind w:firstLine="0"/>
              <w:rPr>
                <w:sz w:val="18"/>
              </w:rPr>
            </w:pPr>
            <w:r>
              <w:rPr>
                <w:sz w:val="18"/>
              </w:rPr>
              <w:t>C.Y. Tan</w:t>
            </w:r>
          </w:p>
        </w:tc>
        <w:tc>
          <w:tcPr>
            <w:tcW w:w="6138" w:type="dxa"/>
          </w:tcPr>
          <w:p w14:paraId="79EFC2AD" w14:textId="502C3333" w:rsidR="00FC5B67" w:rsidRDefault="00FC5B67"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_Ref522794239 \w \h </w:instrText>
            </w:r>
            <w:r>
              <w:rPr>
                <w:sz w:val="18"/>
                <w:szCs w:val="18"/>
              </w:rPr>
            </w:r>
            <w:r>
              <w:rPr>
                <w:sz w:val="18"/>
                <w:szCs w:val="18"/>
              </w:rPr>
              <w:fldChar w:fldCharType="separate"/>
            </w:r>
            <w:r w:rsidR="00D93618">
              <w:rPr>
                <w:sz w:val="18"/>
                <w:szCs w:val="18"/>
              </w:rPr>
              <w:t>17.11.4</w:t>
            </w:r>
            <w:r>
              <w:rPr>
                <w:sz w:val="18"/>
                <w:szCs w:val="18"/>
              </w:rPr>
              <w:fldChar w:fldCharType="end"/>
            </w:r>
            <w:r>
              <w:rPr>
                <w:sz w:val="18"/>
                <w:szCs w:val="18"/>
              </w:rPr>
              <w:t>: installing end plates.</w:t>
            </w:r>
            <w:r w:rsidR="005D6C0D">
              <w:rPr>
                <w:sz w:val="18"/>
                <w:szCs w:val="18"/>
              </w:rPr>
              <w:t xml:space="preserve"> Added photo to section </w:t>
            </w:r>
            <w:r w:rsidR="005D6C0D">
              <w:rPr>
                <w:sz w:val="18"/>
                <w:szCs w:val="18"/>
              </w:rPr>
              <w:fldChar w:fldCharType="begin"/>
            </w:r>
            <w:r w:rsidR="005D6C0D">
              <w:rPr>
                <w:sz w:val="18"/>
                <w:szCs w:val="18"/>
              </w:rPr>
              <w:instrText xml:space="preserve"> REF _Ref507659373 \w \h </w:instrText>
            </w:r>
            <w:r w:rsidR="005D6C0D">
              <w:rPr>
                <w:sz w:val="18"/>
                <w:szCs w:val="18"/>
              </w:rPr>
            </w:r>
            <w:r w:rsidR="005D6C0D">
              <w:rPr>
                <w:sz w:val="18"/>
                <w:szCs w:val="18"/>
              </w:rPr>
              <w:fldChar w:fldCharType="separate"/>
            </w:r>
            <w:r w:rsidR="00D93618">
              <w:rPr>
                <w:sz w:val="18"/>
                <w:szCs w:val="18"/>
              </w:rPr>
              <w:t>25.1</w:t>
            </w:r>
            <w:r w:rsidR="005D6C0D">
              <w:rPr>
                <w:sz w:val="18"/>
                <w:szCs w:val="18"/>
              </w:rPr>
              <w:fldChar w:fldCharType="end"/>
            </w:r>
            <w:r w:rsidR="005D6C0D">
              <w:rPr>
                <w:sz w:val="18"/>
                <w:szCs w:val="18"/>
              </w:rPr>
              <w:t>: people.</w:t>
            </w:r>
          </w:p>
        </w:tc>
      </w:tr>
      <w:tr w:rsidR="00DB5EAE" w14:paraId="7671642C" w14:textId="77777777" w:rsidTr="001A2FE2">
        <w:tc>
          <w:tcPr>
            <w:tcW w:w="1908" w:type="dxa"/>
          </w:tcPr>
          <w:p w14:paraId="2B897938" w14:textId="6BBF4181" w:rsidR="00DB5EAE" w:rsidRDefault="00DB5EAE" w:rsidP="00D65371">
            <w:pPr>
              <w:ind w:firstLine="0"/>
              <w:rPr>
                <w:sz w:val="18"/>
              </w:rPr>
            </w:pPr>
            <w:r>
              <w:rPr>
                <w:sz w:val="18"/>
              </w:rPr>
              <w:t>24 Aug 2018</w:t>
            </w:r>
          </w:p>
        </w:tc>
        <w:tc>
          <w:tcPr>
            <w:tcW w:w="2250" w:type="dxa"/>
          </w:tcPr>
          <w:p w14:paraId="53FC27F1" w14:textId="449B4558" w:rsidR="00DB5EAE" w:rsidRDefault="00DB5EAE" w:rsidP="00CE338E">
            <w:pPr>
              <w:ind w:firstLine="0"/>
              <w:rPr>
                <w:sz w:val="18"/>
              </w:rPr>
            </w:pPr>
            <w:r>
              <w:rPr>
                <w:sz w:val="18"/>
              </w:rPr>
              <w:t>C.Y. Tan</w:t>
            </w:r>
          </w:p>
        </w:tc>
        <w:tc>
          <w:tcPr>
            <w:tcW w:w="6138" w:type="dxa"/>
          </w:tcPr>
          <w:p w14:paraId="0B953726" w14:textId="20C93439" w:rsidR="00DB5EAE" w:rsidRDefault="00DB5EAE" w:rsidP="00D65371">
            <w:pPr>
              <w:ind w:firstLine="0"/>
              <w:rPr>
                <w:sz w:val="18"/>
                <w:szCs w:val="18"/>
              </w:rPr>
            </w:pPr>
            <w:r>
              <w:rPr>
                <w:sz w:val="18"/>
                <w:szCs w:val="18"/>
              </w:rPr>
              <w:t xml:space="preserve">Filling in section </w:t>
            </w:r>
            <w:r>
              <w:rPr>
                <w:sz w:val="18"/>
                <w:szCs w:val="18"/>
              </w:rPr>
              <w:fldChar w:fldCharType="begin"/>
            </w:r>
            <w:r>
              <w:rPr>
                <w:sz w:val="18"/>
                <w:szCs w:val="18"/>
              </w:rPr>
              <w:instrText xml:space="preserve"> REF _Ref518628932 \w \h </w:instrText>
            </w:r>
            <w:r>
              <w:rPr>
                <w:sz w:val="18"/>
                <w:szCs w:val="18"/>
              </w:rPr>
            </w:r>
            <w:r>
              <w:rPr>
                <w:sz w:val="18"/>
                <w:szCs w:val="18"/>
              </w:rPr>
              <w:fldChar w:fldCharType="separate"/>
            </w:r>
            <w:r w:rsidR="00D93618">
              <w:rPr>
                <w:sz w:val="18"/>
                <w:szCs w:val="18"/>
              </w:rPr>
              <w:t>19</w:t>
            </w:r>
            <w:r>
              <w:rPr>
                <w:sz w:val="18"/>
                <w:szCs w:val="18"/>
              </w:rPr>
              <w:fldChar w:fldCharType="end"/>
            </w:r>
            <w:r>
              <w:rPr>
                <w:sz w:val="18"/>
                <w:szCs w:val="18"/>
              </w:rPr>
              <w:t>: mating the cavity to the solenoid.</w:t>
            </w:r>
          </w:p>
        </w:tc>
      </w:tr>
    </w:tbl>
    <w:p w14:paraId="346943E2" w14:textId="283118D6" w:rsidR="00D65371" w:rsidRDefault="00D65371">
      <w:pPr>
        <w:spacing w:before="0" w:after="200"/>
        <w:ind w:firstLine="0"/>
      </w:pPr>
      <w:r>
        <w:br w:type="page"/>
      </w:r>
      <w:bookmarkStart w:id="680" w:name="_GoBack"/>
      <w:bookmarkEnd w:id="680"/>
    </w:p>
    <w:bookmarkStart w:id="681" w:name="_Toc522881117"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681"/>
        </w:p>
        <w:bookmarkStart w:id="682" w:name="_Ref305678531" w:displacedByCustomXml="next"/>
        <w:sdt>
          <w:sdtPr>
            <w:id w:val="111145805"/>
            <w:bibliography/>
          </w:sdtPr>
          <w:sdtContent>
            <w:bookmarkEnd w:id="682" w:displacedByCustomXml="prev"/>
            <w:p w14:paraId="4CBD7D12" w14:textId="77777777" w:rsidR="00D93618"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6"/>
                <w:gridCol w:w="9269"/>
              </w:tblGrid>
              <w:tr w:rsidR="007F1520" w14:paraId="789211B9" w14:textId="77777777" w:rsidTr="007F1520">
                <w:trPr>
                  <w:divId w:val="1485975603"/>
                  <w:tblCellSpacing w:w="15" w:type="dxa"/>
                </w:trPr>
                <w:tc>
                  <w:tcPr>
                    <w:tcW w:w="400" w:type="pct"/>
                    <w:hideMark/>
                  </w:tcPr>
                  <w:p w14:paraId="1DE90AB9" w14:textId="0C08E81E" w:rsidR="00D93618" w:rsidRDefault="00D93618">
                    <w:pPr>
                      <w:pStyle w:val="Bibliography"/>
                      <w:rPr>
                        <w:noProof/>
                        <w:sz w:val="24"/>
                        <w:szCs w:val="24"/>
                      </w:rPr>
                    </w:pPr>
                    <w:r>
                      <w:rPr>
                        <w:noProof/>
                      </w:rPr>
                      <w:t xml:space="preserve">[1] </w:t>
                    </w:r>
                  </w:p>
                </w:tc>
                <w:tc>
                  <w:tcPr>
                    <w:tcW w:w="4555" w:type="pct"/>
                    <w:hideMark/>
                  </w:tcPr>
                  <w:p w14:paraId="104D17AD" w14:textId="77777777" w:rsidR="00D93618" w:rsidRDefault="00D93618">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7F1520" w14:paraId="20ED88B9" w14:textId="77777777" w:rsidTr="007F1520">
                <w:trPr>
                  <w:divId w:val="1485975603"/>
                  <w:tblCellSpacing w:w="15" w:type="dxa"/>
                </w:trPr>
                <w:tc>
                  <w:tcPr>
                    <w:tcW w:w="400" w:type="pct"/>
                    <w:hideMark/>
                  </w:tcPr>
                  <w:p w14:paraId="16BEEA29" w14:textId="77777777" w:rsidR="00D93618" w:rsidRDefault="00D93618">
                    <w:pPr>
                      <w:pStyle w:val="Bibliography"/>
                      <w:rPr>
                        <w:noProof/>
                      </w:rPr>
                    </w:pPr>
                    <w:r>
                      <w:rPr>
                        <w:noProof/>
                      </w:rPr>
                      <w:t xml:space="preserve">[2] </w:t>
                    </w:r>
                  </w:p>
                </w:tc>
                <w:tc>
                  <w:tcPr>
                    <w:tcW w:w="4555" w:type="pct"/>
                    <w:hideMark/>
                  </w:tcPr>
                  <w:p w14:paraId="3529D56D" w14:textId="77777777" w:rsidR="00D93618" w:rsidRDefault="00D93618">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7F1520" w14:paraId="0C4448E8" w14:textId="77777777" w:rsidTr="007F1520">
                <w:trPr>
                  <w:divId w:val="1485975603"/>
                  <w:tblCellSpacing w:w="15" w:type="dxa"/>
                </w:trPr>
                <w:tc>
                  <w:tcPr>
                    <w:tcW w:w="400" w:type="pct"/>
                    <w:hideMark/>
                  </w:tcPr>
                  <w:p w14:paraId="53A2D7AE" w14:textId="77777777" w:rsidR="00D93618" w:rsidRDefault="00D93618">
                    <w:pPr>
                      <w:pStyle w:val="Bibliography"/>
                      <w:rPr>
                        <w:noProof/>
                      </w:rPr>
                    </w:pPr>
                    <w:r>
                      <w:rPr>
                        <w:noProof/>
                      </w:rPr>
                      <w:t xml:space="preserve">[3] </w:t>
                    </w:r>
                  </w:p>
                </w:tc>
                <w:tc>
                  <w:tcPr>
                    <w:tcW w:w="4555" w:type="pct"/>
                    <w:hideMark/>
                  </w:tcPr>
                  <w:p w14:paraId="29390A13" w14:textId="77777777" w:rsidR="00D93618" w:rsidRDefault="00D93618">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7F1520" w14:paraId="2D37D347" w14:textId="77777777" w:rsidTr="007F1520">
                <w:trPr>
                  <w:divId w:val="1485975603"/>
                  <w:tblCellSpacing w:w="15" w:type="dxa"/>
                </w:trPr>
                <w:tc>
                  <w:tcPr>
                    <w:tcW w:w="400" w:type="pct"/>
                    <w:hideMark/>
                  </w:tcPr>
                  <w:p w14:paraId="32ADA321" w14:textId="77777777" w:rsidR="00D93618" w:rsidRDefault="00D93618">
                    <w:pPr>
                      <w:pStyle w:val="Bibliography"/>
                      <w:rPr>
                        <w:noProof/>
                      </w:rPr>
                    </w:pPr>
                    <w:r>
                      <w:rPr>
                        <w:noProof/>
                      </w:rPr>
                      <w:t xml:space="preserve">[4] </w:t>
                    </w:r>
                  </w:p>
                </w:tc>
                <w:tc>
                  <w:tcPr>
                    <w:tcW w:w="4555" w:type="pct"/>
                    <w:hideMark/>
                  </w:tcPr>
                  <w:p w14:paraId="4A580154" w14:textId="77777777" w:rsidR="00D93618" w:rsidRDefault="00D93618">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7F1520" w14:paraId="5B411665" w14:textId="77777777" w:rsidTr="007F1520">
                <w:trPr>
                  <w:divId w:val="1485975603"/>
                  <w:tblCellSpacing w:w="15" w:type="dxa"/>
                </w:trPr>
                <w:tc>
                  <w:tcPr>
                    <w:tcW w:w="400" w:type="pct"/>
                    <w:hideMark/>
                  </w:tcPr>
                  <w:p w14:paraId="51B10383" w14:textId="77777777" w:rsidR="00D93618" w:rsidRDefault="00D93618">
                    <w:pPr>
                      <w:pStyle w:val="Bibliography"/>
                      <w:rPr>
                        <w:noProof/>
                      </w:rPr>
                    </w:pPr>
                    <w:r>
                      <w:rPr>
                        <w:noProof/>
                      </w:rPr>
                      <w:t xml:space="preserve">[5] </w:t>
                    </w:r>
                  </w:p>
                </w:tc>
                <w:tc>
                  <w:tcPr>
                    <w:tcW w:w="4555" w:type="pct"/>
                    <w:hideMark/>
                  </w:tcPr>
                  <w:p w14:paraId="0EE0A5B0" w14:textId="77777777" w:rsidR="00D93618" w:rsidRDefault="00D93618">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7F1520" w14:paraId="1CCE5269" w14:textId="77777777" w:rsidTr="007F1520">
                <w:trPr>
                  <w:divId w:val="1485975603"/>
                  <w:tblCellSpacing w:w="15" w:type="dxa"/>
                </w:trPr>
                <w:tc>
                  <w:tcPr>
                    <w:tcW w:w="400" w:type="pct"/>
                    <w:hideMark/>
                  </w:tcPr>
                  <w:p w14:paraId="6B050924" w14:textId="77777777" w:rsidR="00D93618" w:rsidRDefault="00D93618">
                    <w:pPr>
                      <w:pStyle w:val="Bibliography"/>
                      <w:rPr>
                        <w:noProof/>
                      </w:rPr>
                    </w:pPr>
                    <w:r>
                      <w:rPr>
                        <w:noProof/>
                      </w:rPr>
                      <w:t xml:space="preserve">[6] </w:t>
                    </w:r>
                  </w:p>
                </w:tc>
                <w:tc>
                  <w:tcPr>
                    <w:tcW w:w="4555" w:type="pct"/>
                    <w:hideMark/>
                  </w:tcPr>
                  <w:p w14:paraId="3B3C8BDC" w14:textId="77777777" w:rsidR="00D93618" w:rsidRDefault="00D93618">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7F1520" w14:paraId="12950BDF" w14:textId="77777777" w:rsidTr="007F1520">
                <w:trPr>
                  <w:divId w:val="1485975603"/>
                  <w:tblCellSpacing w:w="15" w:type="dxa"/>
                </w:trPr>
                <w:tc>
                  <w:tcPr>
                    <w:tcW w:w="400" w:type="pct"/>
                    <w:hideMark/>
                  </w:tcPr>
                  <w:p w14:paraId="323C57AB" w14:textId="77777777" w:rsidR="00D93618" w:rsidRDefault="00D93618">
                    <w:pPr>
                      <w:pStyle w:val="Bibliography"/>
                      <w:rPr>
                        <w:noProof/>
                      </w:rPr>
                    </w:pPr>
                    <w:r>
                      <w:rPr>
                        <w:noProof/>
                      </w:rPr>
                      <w:t xml:space="preserve">[7] </w:t>
                    </w:r>
                  </w:p>
                </w:tc>
                <w:tc>
                  <w:tcPr>
                    <w:tcW w:w="4555" w:type="pct"/>
                    <w:hideMark/>
                  </w:tcPr>
                  <w:p w14:paraId="4FFC0693" w14:textId="77777777" w:rsidR="00D93618" w:rsidRDefault="00D93618">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7F1520" w14:paraId="0AAEDEB1" w14:textId="77777777" w:rsidTr="007F1520">
                <w:trPr>
                  <w:divId w:val="1485975603"/>
                  <w:tblCellSpacing w:w="15" w:type="dxa"/>
                </w:trPr>
                <w:tc>
                  <w:tcPr>
                    <w:tcW w:w="400" w:type="pct"/>
                    <w:hideMark/>
                  </w:tcPr>
                  <w:p w14:paraId="7AF53503" w14:textId="77777777" w:rsidR="00D93618" w:rsidRDefault="00D93618">
                    <w:pPr>
                      <w:pStyle w:val="Bibliography"/>
                      <w:rPr>
                        <w:noProof/>
                      </w:rPr>
                    </w:pPr>
                    <w:r>
                      <w:rPr>
                        <w:noProof/>
                      </w:rPr>
                      <w:t xml:space="preserve">[8] </w:t>
                    </w:r>
                  </w:p>
                </w:tc>
                <w:tc>
                  <w:tcPr>
                    <w:tcW w:w="4555" w:type="pct"/>
                    <w:hideMark/>
                  </w:tcPr>
                  <w:p w14:paraId="2BFFAD7A" w14:textId="77777777" w:rsidR="00D93618" w:rsidRDefault="00D93618">
                    <w:pPr>
                      <w:pStyle w:val="Bibliography"/>
                      <w:rPr>
                        <w:noProof/>
                      </w:rPr>
                    </w:pPr>
                    <w:r>
                      <w:rPr>
                        <w:noProof/>
                      </w:rPr>
                      <w:t>J. MacLachlan and J.-F. Ostiguy, "ESME," 12 September 2016. [Online]. Available: http://esme.fnal.gov/.</w:t>
                    </w:r>
                  </w:p>
                </w:tc>
              </w:tr>
              <w:tr w:rsidR="007F1520" w14:paraId="49541E6D" w14:textId="77777777" w:rsidTr="007F1520">
                <w:trPr>
                  <w:divId w:val="1485975603"/>
                  <w:tblCellSpacing w:w="15" w:type="dxa"/>
                </w:trPr>
                <w:tc>
                  <w:tcPr>
                    <w:tcW w:w="400" w:type="pct"/>
                    <w:hideMark/>
                  </w:tcPr>
                  <w:p w14:paraId="71A1D6B5" w14:textId="77777777" w:rsidR="00D93618" w:rsidRDefault="00D93618">
                    <w:pPr>
                      <w:pStyle w:val="Bibliography"/>
                      <w:rPr>
                        <w:noProof/>
                      </w:rPr>
                    </w:pPr>
                    <w:r>
                      <w:rPr>
                        <w:noProof/>
                      </w:rPr>
                      <w:t xml:space="preserve">[9] </w:t>
                    </w:r>
                  </w:p>
                </w:tc>
                <w:tc>
                  <w:tcPr>
                    <w:tcW w:w="4555" w:type="pct"/>
                    <w:hideMark/>
                  </w:tcPr>
                  <w:p w14:paraId="68B6D69C" w14:textId="77777777" w:rsidR="00D93618" w:rsidRDefault="00D93618">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7F1520" w14:paraId="5BC6F4C2" w14:textId="77777777" w:rsidTr="007F1520">
                <w:trPr>
                  <w:divId w:val="1485975603"/>
                  <w:tblCellSpacing w:w="15" w:type="dxa"/>
                </w:trPr>
                <w:tc>
                  <w:tcPr>
                    <w:tcW w:w="400" w:type="pct"/>
                    <w:hideMark/>
                  </w:tcPr>
                  <w:p w14:paraId="3B2009D3" w14:textId="77777777" w:rsidR="00D93618" w:rsidRDefault="00D93618">
                    <w:pPr>
                      <w:pStyle w:val="Bibliography"/>
                      <w:rPr>
                        <w:noProof/>
                      </w:rPr>
                    </w:pPr>
                    <w:r>
                      <w:rPr>
                        <w:noProof/>
                      </w:rPr>
                      <w:t xml:space="preserve">[10] </w:t>
                    </w:r>
                  </w:p>
                </w:tc>
                <w:tc>
                  <w:tcPr>
                    <w:tcW w:w="4555" w:type="pct"/>
                    <w:hideMark/>
                  </w:tcPr>
                  <w:p w14:paraId="5725AF67" w14:textId="77777777" w:rsidR="00D93618" w:rsidRDefault="00D93618">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7F1520" w14:paraId="56038B31" w14:textId="77777777" w:rsidTr="007F1520">
                <w:trPr>
                  <w:divId w:val="1485975603"/>
                  <w:tblCellSpacing w:w="15" w:type="dxa"/>
                </w:trPr>
                <w:tc>
                  <w:tcPr>
                    <w:tcW w:w="400" w:type="pct"/>
                    <w:hideMark/>
                  </w:tcPr>
                  <w:p w14:paraId="7AA8975B" w14:textId="77777777" w:rsidR="00D93618" w:rsidRDefault="00D93618">
                    <w:pPr>
                      <w:pStyle w:val="Bibliography"/>
                      <w:rPr>
                        <w:noProof/>
                      </w:rPr>
                    </w:pPr>
                    <w:r>
                      <w:rPr>
                        <w:noProof/>
                      </w:rPr>
                      <w:lastRenderedPageBreak/>
                      <w:t xml:space="preserve">[11] </w:t>
                    </w:r>
                  </w:p>
                </w:tc>
                <w:tc>
                  <w:tcPr>
                    <w:tcW w:w="4555" w:type="pct"/>
                    <w:hideMark/>
                  </w:tcPr>
                  <w:p w14:paraId="30C378F1" w14:textId="77777777" w:rsidR="00D93618" w:rsidRDefault="00D93618">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7F1520" w14:paraId="72FF9D32" w14:textId="77777777" w:rsidTr="007F1520">
                <w:trPr>
                  <w:divId w:val="1485975603"/>
                  <w:tblCellSpacing w:w="15" w:type="dxa"/>
                </w:trPr>
                <w:tc>
                  <w:tcPr>
                    <w:tcW w:w="400" w:type="pct"/>
                    <w:hideMark/>
                  </w:tcPr>
                  <w:p w14:paraId="60FFC83E" w14:textId="77777777" w:rsidR="00D93618" w:rsidRDefault="00D93618">
                    <w:pPr>
                      <w:pStyle w:val="Bibliography"/>
                      <w:rPr>
                        <w:noProof/>
                      </w:rPr>
                    </w:pPr>
                    <w:r>
                      <w:rPr>
                        <w:noProof/>
                      </w:rPr>
                      <w:t xml:space="preserve">[12] </w:t>
                    </w:r>
                  </w:p>
                </w:tc>
                <w:tc>
                  <w:tcPr>
                    <w:tcW w:w="4555" w:type="pct"/>
                    <w:hideMark/>
                  </w:tcPr>
                  <w:p w14:paraId="4FB1CC83" w14:textId="77777777" w:rsidR="00D93618" w:rsidRDefault="00D93618">
                    <w:pPr>
                      <w:pStyle w:val="Bibliography"/>
                      <w:rPr>
                        <w:noProof/>
                      </w:rPr>
                    </w:pPr>
                    <w:r>
                      <w:rPr>
                        <w:noProof/>
                      </w:rPr>
                      <w:t>W. Merz, C. Ankenbrandt and K. Koepke, "Transition jump system for the Fermilab Booster," Batavia, IL, 1987.</w:t>
                    </w:r>
                  </w:p>
                </w:tc>
              </w:tr>
              <w:tr w:rsidR="007F1520" w14:paraId="391A203C" w14:textId="77777777" w:rsidTr="007F1520">
                <w:trPr>
                  <w:divId w:val="1485975603"/>
                  <w:tblCellSpacing w:w="15" w:type="dxa"/>
                </w:trPr>
                <w:tc>
                  <w:tcPr>
                    <w:tcW w:w="400" w:type="pct"/>
                    <w:hideMark/>
                  </w:tcPr>
                  <w:p w14:paraId="533E7EAD" w14:textId="77777777" w:rsidR="00D93618" w:rsidRDefault="00D93618">
                    <w:pPr>
                      <w:pStyle w:val="Bibliography"/>
                      <w:rPr>
                        <w:noProof/>
                      </w:rPr>
                    </w:pPr>
                    <w:r>
                      <w:rPr>
                        <w:noProof/>
                      </w:rPr>
                      <w:t xml:space="preserve">[13] </w:t>
                    </w:r>
                  </w:p>
                </w:tc>
                <w:tc>
                  <w:tcPr>
                    <w:tcW w:w="4555" w:type="pct"/>
                    <w:hideMark/>
                  </w:tcPr>
                  <w:p w14:paraId="1F8E81E6" w14:textId="77777777" w:rsidR="00D93618" w:rsidRDefault="00D93618">
                    <w:pPr>
                      <w:pStyle w:val="Bibliography"/>
                      <w:rPr>
                        <w:noProof/>
                      </w:rPr>
                    </w:pPr>
                    <w:r>
                      <w:rPr>
                        <w:noProof/>
                      </w:rPr>
                      <w:t>X. Yang, V. Lebedev and C. Ankenbrandt, "Reducing the Longitudinal Emittance of the 8-GeV Beam via the RF Manipulation in a Booster Cycle," Batavia, IL, 2005.</w:t>
                    </w:r>
                  </w:p>
                </w:tc>
              </w:tr>
              <w:tr w:rsidR="007F1520" w14:paraId="71D6D53F" w14:textId="77777777" w:rsidTr="007F1520">
                <w:trPr>
                  <w:divId w:val="1485975603"/>
                  <w:tblCellSpacing w:w="15" w:type="dxa"/>
                </w:trPr>
                <w:tc>
                  <w:tcPr>
                    <w:tcW w:w="400" w:type="pct"/>
                    <w:hideMark/>
                  </w:tcPr>
                  <w:p w14:paraId="3A5362CE" w14:textId="77777777" w:rsidR="00D93618" w:rsidRDefault="00D93618">
                    <w:pPr>
                      <w:pStyle w:val="Bibliography"/>
                      <w:rPr>
                        <w:noProof/>
                      </w:rPr>
                    </w:pPr>
                    <w:r>
                      <w:rPr>
                        <w:noProof/>
                      </w:rPr>
                      <w:t xml:space="preserve">[14] </w:t>
                    </w:r>
                  </w:p>
                </w:tc>
                <w:tc>
                  <w:tcPr>
                    <w:tcW w:w="4555" w:type="pct"/>
                    <w:hideMark/>
                  </w:tcPr>
                  <w:p w14:paraId="2C025DD7" w14:textId="77777777" w:rsidR="00D93618" w:rsidRDefault="00D93618">
                    <w:pPr>
                      <w:pStyle w:val="Bibliography"/>
                      <w:rPr>
                        <w:noProof/>
                      </w:rPr>
                    </w:pPr>
                    <w:r>
                      <w:rPr>
                        <w:noProof/>
                      </w:rPr>
                      <w:t>C. Bhat, "2nd harmonic RF for the bunch rotation in the Fermilab Booster," 24 July 2017. [Online]. Available: http://beamdocs.fnal.gov/AD-public/DocDB/ShowDocument?docid=5717.</w:t>
                    </w:r>
                  </w:p>
                </w:tc>
              </w:tr>
              <w:tr w:rsidR="007F1520" w14:paraId="3D4082A9" w14:textId="77777777" w:rsidTr="007F1520">
                <w:trPr>
                  <w:divId w:val="1485975603"/>
                  <w:tblCellSpacing w:w="15" w:type="dxa"/>
                </w:trPr>
                <w:tc>
                  <w:tcPr>
                    <w:tcW w:w="400" w:type="pct"/>
                    <w:hideMark/>
                  </w:tcPr>
                  <w:p w14:paraId="59BFD16A" w14:textId="77777777" w:rsidR="00D93618" w:rsidRDefault="00D93618">
                    <w:pPr>
                      <w:pStyle w:val="Bibliography"/>
                      <w:rPr>
                        <w:noProof/>
                      </w:rPr>
                    </w:pPr>
                    <w:r>
                      <w:rPr>
                        <w:noProof/>
                      </w:rPr>
                      <w:t xml:space="preserve">[15] </w:t>
                    </w:r>
                  </w:p>
                </w:tc>
                <w:tc>
                  <w:tcPr>
                    <w:tcW w:w="4555" w:type="pct"/>
                    <w:hideMark/>
                  </w:tcPr>
                  <w:p w14:paraId="2ED1AF58" w14:textId="77777777" w:rsidR="00D93618" w:rsidRDefault="00D93618">
                    <w:pPr>
                      <w:pStyle w:val="Bibliography"/>
                      <w:rPr>
                        <w:noProof/>
                      </w:rPr>
                    </w:pPr>
                    <w:r>
                      <w:rPr>
                        <w:noProof/>
                      </w:rPr>
                      <w:t>National Magnetics Group, "Garnets - Aluminum Doped," [Online]. Available: http://www.magneticsgroup.com/pdf/p8-13%20Magnetic.pdf.</w:t>
                    </w:r>
                  </w:p>
                </w:tc>
              </w:tr>
              <w:tr w:rsidR="007F1520" w14:paraId="7685ACE0" w14:textId="77777777" w:rsidTr="007F1520">
                <w:trPr>
                  <w:divId w:val="1485975603"/>
                  <w:tblCellSpacing w:w="15" w:type="dxa"/>
                </w:trPr>
                <w:tc>
                  <w:tcPr>
                    <w:tcW w:w="400" w:type="pct"/>
                    <w:hideMark/>
                  </w:tcPr>
                  <w:p w14:paraId="6EE15001" w14:textId="77777777" w:rsidR="00D93618" w:rsidRDefault="00D93618">
                    <w:pPr>
                      <w:pStyle w:val="Bibliography"/>
                      <w:rPr>
                        <w:noProof/>
                      </w:rPr>
                    </w:pPr>
                    <w:r>
                      <w:rPr>
                        <w:noProof/>
                      </w:rPr>
                      <w:t xml:space="preserve">[16] </w:t>
                    </w:r>
                  </w:p>
                </w:tc>
                <w:tc>
                  <w:tcPr>
                    <w:tcW w:w="4555" w:type="pct"/>
                    <w:hideMark/>
                  </w:tcPr>
                  <w:p w14:paraId="54C7228F" w14:textId="77777777" w:rsidR="00D93618" w:rsidRDefault="00D93618">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7F1520" w14:paraId="46D1524C" w14:textId="77777777" w:rsidTr="007F1520">
                <w:trPr>
                  <w:divId w:val="1485975603"/>
                  <w:tblCellSpacing w:w="15" w:type="dxa"/>
                </w:trPr>
                <w:tc>
                  <w:tcPr>
                    <w:tcW w:w="400" w:type="pct"/>
                    <w:hideMark/>
                  </w:tcPr>
                  <w:p w14:paraId="014600EB" w14:textId="77777777" w:rsidR="00D93618" w:rsidRDefault="00D93618">
                    <w:pPr>
                      <w:pStyle w:val="Bibliography"/>
                      <w:rPr>
                        <w:noProof/>
                      </w:rPr>
                    </w:pPr>
                    <w:r>
                      <w:rPr>
                        <w:noProof/>
                      </w:rPr>
                      <w:t xml:space="preserve">[17] </w:t>
                    </w:r>
                  </w:p>
                </w:tc>
                <w:tc>
                  <w:tcPr>
                    <w:tcW w:w="4555" w:type="pct"/>
                    <w:hideMark/>
                  </w:tcPr>
                  <w:p w14:paraId="759DEE71" w14:textId="77777777" w:rsidR="00D93618" w:rsidRDefault="00D93618">
                    <w:pPr>
                      <w:pStyle w:val="Bibliography"/>
                      <w:rPr>
                        <w:noProof/>
                      </w:rPr>
                    </w:pPr>
                    <w:r>
                      <w:rPr>
                        <w:noProof/>
                      </w:rPr>
                      <w:t>R. Madrak, G. Romanov and I. Terechkine, "TD-15-005," 2015. [Online]. Available: https://web.fnal.gov/organization/TDNotes/Shared%20Documents/2015%20Tech%20Notes/TD-15-005.pdf?Web=1.</w:t>
                    </w:r>
                  </w:p>
                </w:tc>
              </w:tr>
              <w:tr w:rsidR="007F1520" w14:paraId="63E26DBB" w14:textId="77777777" w:rsidTr="007F1520">
                <w:trPr>
                  <w:divId w:val="1485975603"/>
                  <w:tblCellSpacing w:w="15" w:type="dxa"/>
                </w:trPr>
                <w:tc>
                  <w:tcPr>
                    <w:tcW w:w="400" w:type="pct"/>
                    <w:hideMark/>
                  </w:tcPr>
                  <w:p w14:paraId="674F0C8B" w14:textId="77777777" w:rsidR="00D93618" w:rsidRDefault="00D93618">
                    <w:pPr>
                      <w:pStyle w:val="Bibliography"/>
                      <w:rPr>
                        <w:noProof/>
                      </w:rPr>
                    </w:pPr>
                    <w:r>
                      <w:rPr>
                        <w:noProof/>
                      </w:rPr>
                      <w:t xml:space="preserve">[18] </w:t>
                    </w:r>
                  </w:p>
                </w:tc>
                <w:tc>
                  <w:tcPr>
                    <w:tcW w:w="4555" w:type="pct"/>
                    <w:hideMark/>
                  </w:tcPr>
                  <w:p w14:paraId="5EA10FA7" w14:textId="77777777" w:rsidR="00D93618" w:rsidRDefault="00D93618">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7F1520" w14:paraId="0952141D" w14:textId="77777777" w:rsidTr="007F1520">
                <w:trPr>
                  <w:divId w:val="1485975603"/>
                  <w:tblCellSpacing w:w="15" w:type="dxa"/>
                </w:trPr>
                <w:tc>
                  <w:tcPr>
                    <w:tcW w:w="400" w:type="pct"/>
                    <w:hideMark/>
                  </w:tcPr>
                  <w:p w14:paraId="009886A3" w14:textId="77777777" w:rsidR="00D93618" w:rsidRDefault="00D93618">
                    <w:pPr>
                      <w:pStyle w:val="Bibliography"/>
                      <w:rPr>
                        <w:noProof/>
                      </w:rPr>
                    </w:pPr>
                    <w:r>
                      <w:rPr>
                        <w:noProof/>
                      </w:rPr>
                      <w:t xml:space="preserve">[19] </w:t>
                    </w:r>
                  </w:p>
                </w:tc>
                <w:tc>
                  <w:tcPr>
                    <w:tcW w:w="4555" w:type="pct"/>
                    <w:hideMark/>
                  </w:tcPr>
                  <w:p w14:paraId="7671DDAC" w14:textId="77777777" w:rsidR="00D93618" w:rsidRDefault="00D93618">
                    <w:pPr>
                      <w:pStyle w:val="Bibliography"/>
                      <w:rPr>
                        <w:noProof/>
                      </w:rPr>
                    </w:pPr>
                    <w:r>
                      <w:rPr>
                        <w:noProof/>
                      </w:rPr>
                      <w:t>D. Pozar, Microwave Engineeering, 4th Edition ed., John Wiley &amp; Sons, 2011, p. 276.</w:t>
                    </w:r>
                  </w:p>
                </w:tc>
              </w:tr>
              <w:tr w:rsidR="007F1520" w14:paraId="680B3929" w14:textId="77777777" w:rsidTr="007F1520">
                <w:trPr>
                  <w:divId w:val="1485975603"/>
                  <w:tblCellSpacing w:w="15" w:type="dxa"/>
                </w:trPr>
                <w:tc>
                  <w:tcPr>
                    <w:tcW w:w="400" w:type="pct"/>
                    <w:hideMark/>
                  </w:tcPr>
                  <w:p w14:paraId="2CDA4885" w14:textId="77777777" w:rsidR="00D93618" w:rsidRDefault="00D93618">
                    <w:pPr>
                      <w:pStyle w:val="Bibliography"/>
                      <w:rPr>
                        <w:noProof/>
                      </w:rPr>
                    </w:pPr>
                    <w:r>
                      <w:rPr>
                        <w:noProof/>
                      </w:rPr>
                      <w:t xml:space="preserve">[20] </w:t>
                    </w:r>
                  </w:p>
                </w:tc>
                <w:tc>
                  <w:tcPr>
                    <w:tcW w:w="4555" w:type="pct"/>
                    <w:hideMark/>
                  </w:tcPr>
                  <w:p w14:paraId="4D1CE1B2" w14:textId="77777777" w:rsidR="00D93618" w:rsidRDefault="00D93618">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7F1520" w14:paraId="13521924" w14:textId="77777777" w:rsidTr="007F1520">
                <w:trPr>
                  <w:divId w:val="1485975603"/>
                  <w:tblCellSpacing w:w="15" w:type="dxa"/>
                </w:trPr>
                <w:tc>
                  <w:tcPr>
                    <w:tcW w:w="400" w:type="pct"/>
                    <w:hideMark/>
                  </w:tcPr>
                  <w:p w14:paraId="119CCF63" w14:textId="77777777" w:rsidR="00D93618" w:rsidRDefault="00D93618">
                    <w:pPr>
                      <w:pStyle w:val="Bibliography"/>
                      <w:rPr>
                        <w:noProof/>
                      </w:rPr>
                    </w:pPr>
                    <w:r>
                      <w:rPr>
                        <w:noProof/>
                      </w:rPr>
                      <w:t xml:space="preserve">[21] </w:t>
                    </w:r>
                  </w:p>
                </w:tc>
                <w:tc>
                  <w:tcPr>
                    <w:tcW w:w="4555" w:type="pct"/>
                    <w:hideMark/>
                  </w:tcPr>
                  <w:p w14:paraId="47CCB53F" w14:textId="77777777" w:rsidR="00D93618" w:rsidRDefault="00D93618">
                    <w:pPr>
                      <w:pStyle w:val="Bibliography"/>
                      <w:rPr>
                        <w:noProof/>
                      </w:rPr>
                    </w:pPr>
                    <w:r>
                      <w:rPr>
                        <w:noProof/>
                      </w:rPr>
                      <w:t>Henkel Adhesives, March 2015. [Online]. Available: http://www.henkel-adhesives.com/product-search-1554.htm?nodeid=8802585018369.</w:t>
                    </w:r>
                  </w:p>
                </w:tc>
              </w:tr>
              <w:tr w:rsidR="007F1520" w14:paraId="009ADA88" w14:textId="77777777" w:rsidTr="007F1520">
                <w:trPr>
                  <w:divId w:val="1485975603"/>
                  <w:tblCellSpacing w:w="15" w:type="dxa"/>
                </w:trPr>
                <w:tc>
                  <w:tcPr>
                    <w:tcW w:w="400" w:type="pct"/>
                    <w:hideMark/>
                  </w:tcPr>
                  <w:p w14:paraId="4F9B3918" w14:textId="77777777" w:rsidR="00D93618" w:rsidRDefault="00D93618">
                    <w:pPr>
                      <w:pStyle w:val="Bibliography"/>
                      <w:rPr>
                        <w:noProof/>
                      </w:rPr>
                    </w:pPr>
                    <w:r>
                      <w:rPr>
                        <w:noProof/>
                      </w:rPr>
                      <w:t xml:space="preserve">[22] </w:t>
                    </w:r>
                  </w:p>
                </w:tc>
                <w:tc>
                  <w:tcPr>
                    <w:tcW w:w="4555" w:type="pct"/>
                    <w:hideMark/>
                  </w:tcPr>
                  <w:p w14:paraId="10EA1E58" w14:textId="77777777" w:rsidR="00D93618" w:rsidRDefault="00D93618">
                    <w:pPr>
                      <w:pStyle w:val="Bibliography"/>
                      <w:rPr>
                        <w:noProof/>
                      </w:rPr>
                    </w:pPr>
                    <w:r>
                      <w:rPr>
                        <w:noProof/>
                      </w:rPr>
                      <w:t>MG Chemicals, "8616 - Super Thermal Grease II," MG Chemicals, 2018. [Online]. Available: https://www.mgchemicals.com/products/greases-and-lubricants/thermal-</w:t>
                    </w:r>
                    <w:r>
                      <w:rPr>
                        <w:noProof/>
                      </w:rPr>
                      <w:lastRenderedPageBreak/>
                      <w:t>greases/super-thermal-grease-ii-8616.</w:t>
                    </w:r>
                  </w:p>
                </w:tc>
              </w:tr>
              <w:tr w:rsidR="007F1520" w14:paraId="1781B486" w14:textId="77777777" w:rsidTr="007F1520">
                <w:trPr>
                  <w:divId w:val="1485975603"/>
                  <w:tblCellSpacing w:w="15" w:type="dxa"/>
                </w:trPr>
                <w:tc>
                  <w:tcPr>
                    <w:tcW w:w="400" w:type="pct"/>
                    <w:hideMark/>
                  </w:tcPr>
                  <w:p w14:paraId="4FBE4E99" w14:textId="77777777" w:rsidR="00D93618" w:rsidRDefault="00D93618">
                    <w:pPr>
                      <w:pStyle w:val="Bibliography"/>
                      <w:rPr>
                        <w:noProof/>
                      </w:rPr>
                    </w:pPr>
                    <w:r>
                      <w:rPr>
                        <w:noProof/>
                      </w:rPr>
                      <w:lastRenderedPageBreak/>
                      <w:t xml:space="preserve">[23] </w:t>
                    </w:r>
                  </w:p>
                </w:tc>
                <w:tc>
                  <w:tcPr>
                    <w:tcW w:w="4555" w:type="pct"/>
                    <w:hideMark/>
                  </w:tcPr>
                  <w:p w14:paraId="52DA3074" w14:textId="77777777" w:rsidR="00D93618" w:rsidRDefault="00D93618">
                    <w:pPr>
                      <w:pStyle w:val="Bibliography"/>
                      <w:rPr>
                        <w:noProof/>
                      </w:rPr>
                    </w:pPr>
                    <w:r>
                      <w:rPr>
                        <w:noProof/>
                      </w:rPr>
                      <w:t>Wolfram Research, 2015. [Online]. Available: www.wolfram.com.</w:t>
                    </w:r>
                  </w:p>
                </w:tc>
              </w:tr>
              <w:tr w:rsidR="007F1520" w14:paraId="15EE669F" w14:textId="77777777" w:rsidTr="007F1520">
                <w:trPr>
                  <w:divId w:val="1485975603"/>
                  <w:tblCellSpacing w:w="15" w:type="dxa"/>
                </w:trPr>
                <w:tc>
                  <w:tcPr>
                    <w:tcW w:w="400" w:type="pct"/>
                    <w:hideMark/>
                  </w:tcPr>
                  <w:p w14:paraId="65F73F1C" w14:textId="77777777" w:rsidR="00D93618" w:rsidRDefault="00D93618">
                    <w:pPr>
                      <w:pStyle w:val="Bibliography"/>
                      <w:rPr>
                        <w:noProof/>
                      </w:rPr>
                    </w:pPr>
                    <w:r>
                      <w:rPr>
                        <w:noProof/>
                      </w:rPr>
                      <w:t xml:space="preserve">[24] </w:t>
                    </w:r>
                  </w:p>
                </w:tc>
                <w:tc>
                  <w:tcPr>
                    <w:tcW w:w="4555" w:type="pct"/>
                    <w:hideMark/>
                  </w:tcPr>
                  <w:p w14:paraId="593D0B7C" w14:textId="77777777" w:rsidR="00D93618" w:rsidRDefault="00D93618">
                    <w:pPr>
                      <w:pStyle w:val="Bibliography"/>
                      <w:rPr>
                        <w:noProof/>
                      </w:rPr>
                    </w:pPr>
                    <w:r>
                      <w:rPr>
                        <w:noProof/>
                      </w:rPr>
                      <w:t>Keysight Technologies, Oct 2015. [Online]. Available: http://www.keysight.com/en/pc-1297113/advanced-design-system-ads?cc=US&amp;lc=eng.</w:t>
                    </w:r>
                  </w:p>
                </w:tc>
              </w:tr>
              <w:tr w:rsidR="007F1520" w14:paraId="7FDD555D" w14:textId="77777777" w:rsidTr="007F1520">
                <w:trPr>
                  <w:divId w:val="1485975603"/>
                  <w:tblCellSpacing w:w="15" w:type="dxa"/>
                </w:trPr>
                <w:tc>
                  <w:tcPr>
                    <w:tcW w:w="400" w:type="pct"/>
                    <w:hideMark/>
                  </w:tcPr>
                  <w:p w14:paraId="75E39BAE" w14:textId="77777777" w:rsidR="00D93618" w:rsidRDefault="00D93618">
                    <w:pPr>
                      <w:pStyle w:val="Bibliography"/>
                      <w:rPr>
                        <w:noProof/>
                      </w:rPr>
                    </w:pPr>
                    <w:r>
                      <w:rPr>
                        <w:noProof/>
                      </w:rPr>
                      <w:t xml:space="preserve">[25] </w:t>
                    </w:r>
                  </w:p>
                </w:tc>
                <w:tc>
                  <w:tcPr>
                    <w:tcW w:w="4555" w:type="pct"/>
                    <w:hideMark/>
                  </w:tcPr>
                  <w:p w14:paraId="37D84BB6" w14:textId="77777777" w:rsidR="00D93618" w:rsidRDefault="00D93618">
                    <w:pPr>
                      <w:pStyle w:val="Bibliography"/>
                      <w:rPr>
                        <w:noProof/>
                      </w:rPr>
                    </w:pPr>
                    <w:r>
                      <w:rPr>
                        <w:noProof/>
                      </w:rPr>
                      <w:t>G. Romanov, "2nd harmonic RF perpendicular biased cavity update (02 Mar 2017)," 02 March 2017. [Online]. Available: http://beamdocs.fnal.gov/AD-public/DocDB/ShowDocument?docid=5342.</w:t>
                    </w:r>
                  </w:p>
                </w:tc>
              </w:tr>
              <w:tr w:rsidR="007F1520" w14:paraId="617C242C" w14:textId="77777777" w:rsidTr="007F1520">
                <w:trPr>
                  <w:divId w:val="1485975603"/>
                  <w:tblCellSpacing w:w="15" w:type="dxa"/>
                </w:trPr>
                <w:tc>
                  <w:tcPr>
                    <w:tcW w:w="400" w:type="pct"/>
                    <w:hideMark/>
                  </w:tcPr>
                  <w:p w14:paraId="6920BF3A" w14:textId="77777777" w:rsidR="00D93618" w:rsidRDefault="00D93618">
                    <w:pPr>
                      <w:pStyle w:val="Bibliography"/>
                      <w:rPr>
                        <w:noProof/>
                      </w:rPr>
                    </w:pPr>
                    <w:r>
                      <w:rPr>
                        <w:noProof/>
                      </w:rPr>
                      <w:t xml:space="preserve">[26] </w:t>
                    </w:r>
                  </w:p>
                </w:tc>
                <w:tc>
                  <w:tcPr>
                    <w:tcW w:w="4555" w:type="pct"/>
                    <w:hideMark/>
                  </w:tcPr>
                  <w:p w14:paraId="28550A62" w14:textId="77777777" w:rsidR="00D93618" w:rsidRDefault="00D93618">
                    <w:pPr>
                      <w:pStyle w:val="Bibliography"/>
                      <w:rPr>
                        <w:noProof/>
                      </w:rPr>
                    </w:pPr>
                    <w:r>
                      <w:rPr>
                        <w:noProof/>
                      </w:rPr>
                      <w:t>G. Romanov and D. Sun, " 2nd harmonic RF perpendicular biased cavity update (16 June 2016)," 16 June 2016. [Online]. Available: http://beamdocs.fnal.gov/AD-public/DocDB/ShowDocument?docid=5175.</w:t>
                    </w:r>
                  </w:p>
                </w:tc>
              </w:tr>
              <w:tr w:rsidR="007F1520" w14:paraId="19C2F924" w14:textId="77777777" w:rsidTr="007F1520">
                <w:trPr>
                  <w:divId w:val="1485975603"/>
                  <w:tblCellSpacing w:w="15" w:type="dxa"/>
                </w:trPr>
                <w:tc>
                  <w:tcPr>
                    <w:tcW w:w="400" w:type="pct"/>
                    <w:hideMark/>
                  </w:tcPr>
                  <w:p w14:paraId="72848C44" w14:textId="77777777" w:rsidR="00D93618" w:rsidRDefault="00D93618">
                    <w:pPr>
                      <w:pStyle w:val="Bibliography"/>
                      <w:rPr>
                        <w:noProof/>
                      </w:rPr>
                    </w:pPr>
                    <w:r>
                      <w:rPr>
                        <w:noProof/>
                      </w:rPr>
                      <w:t xml:space="preserve">[27] </w:t>
                    </w:r>
                  </w:p>
                </w:tc>
                <w:tc>
                  <w:tcPr>
                    <w:tcW w:w="4555" w:type="pct"/>
                    <w:hideMark/>
                  </w:tcPr>
                  <w:p w14:paraId="6205F633" w14:textId="77777777" w:rsidR="00D93618" w:rsidRDefault="00D93618">
                    <w:pPr>
                      <w:pStyle w:val="Bibliography"/>
                      <w:rPr>
                        <w:noProof/>
                      </w:rPr>
                    </w:pPr>
                    <w:r>
                      <w:rPr>
                        <w:noProof/>
                      </w:rPr>
                      <w:t>G. Romanov, " 2nd harmonic RF perpendicular biased cavity update (30 June 2016)," 30 June 2016. [Online]. Available: http://beamdocs.fnal.gov/AD-public/DocDB/ShowDocument?docid=5183.</w:t>
                    </w:r>
                  </w:p>
                </w:tc>
              </w:tr>
              <w:tr w:rsidR="007F1520" w14:paraId="0F17474D" w14:textId="77777777" w:rsidTr="007F1520">
                <w:trPr>
                  <w:divId w:val="1485975603"/>
                  <w:tblCellSpacing w:w="15" w:type="dxa"/>
                </w:trPr>
                <w:tc>
                  <w:tcPr>
                    <w:tcW w:w="400" w:type="pct"/>
                    <w:hideMark/>
                  </w:tcPr>
                  <w:p w14:paraId="67DCA228" w14:textId="77777777" w:rsidR="00D93618" w:rsidRDefault="00D93618">
                    <w:pPr>
                      <w:pStyle w:val="Bibliography"/>
                      <w:rPr>
                        <w:noProof/>
                      </w:rPr>
                    </w:pPr>
                    <w:r>
                      <w:rPr>
                        <w:noProof/>
                      </w:rPr>
                      <w:t xml:space="preserve">[28] </w:t>
                    </w:r>
                  </w:p>
                </w:tc>
                <w:tc>
                  <w:tcPr>
                    <w:tcW w:w="4555" w:type="pct"/>
                    <w:hideMark/>
                  </w:tcPr>
                  <w:p w14:paraId="1645CEB2" w14:textId="77777777" w:rsidR="00D93618" w:rsidRDefault="00D93618">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7F1520" w14:paraId="06DD28BE" w14:textId="77777777" w:rsidTr="007F1520">
                <w:trPr>
                  <w:divId w:val="1485975603"/>
                  <w:tblCellSpacing w:w="15" w:type="dxa"/>
                </w:trPr>
                <w:tc>
                  <w:tcPr>
                    <w:tcW w:w="400" w:type="pct"/>
                    <w:hideMark/>
                  </w:tcPr>
                  <w:p w14:paraId="0B171723" w14:textId="77777777" w:rsidR="00D93618" w:rsidRDefault="00D93618">
                    <w:pPr>
                      <w:pStyle w:val="Bibliography"/>
                      <w:rPr>
                        <w:noProof/>
                      </w:rPr>
                    </w:pPr>
                    <w:r>
                      <w:rPr>
                        <w:noProof/>
                      </w:rPr>
                      <w:t xml:space="preserve">[29] </w:t>
                    </w:r>
                  </w:p>
                </w:tc>
                <w:tc>
                  <w:tcPr>
                    <w:tcW w:w="4555" w:type="pct"/>
                    <w:hideMark/>
                  </w:tcPr>
                  <w:p w14:paraId="0FDF5C1B" w14:textId="77777777" w:rsidR="00D93618" w:rsidRDefault="00D93618">
                    <w:pPr>
                      <w:pStyle w:val="Bibliography"/>
                      <w:rPr>
                        <w:noProof/>
                      </w:rPr>
                    </w:pPr>
                    <w:r>
                      <w:rPr>
                        <w:noProof/>
                      </w:rPr>
                      <w:t>G. Romanov, "2nd harmonic RF perpendicular biased cavity update (22 Jun 2017)," 22 June 2017. [Online]. Available: http://beamdocs.fnal.gov/AD-public/DocDB/ShowDocument?docid=5567.</w:t>
                    </w:r>
                  </w:p>
                </w:tc>
              </w:tr>
              <w:tr w:rsidR="007F1520" w14:paraId="6B587534" w14:textId="77777777" w:rsidTr="007F1520">
                <w:trPr>
                  <w:divId w:val="1485975603"/>
                  <w:tblCellSpacing w:w="15" w:type="dxa"/>
                </w:trPr>
                <w:tc>
                  <w:tcPr>
                    <w:tcW w:w="400" w:type="pct"/>
                    <w:hideMark/>
                  </w:tcPr>
                  <w:p w14:paraId="6D70A596" w14:textId="77777777" w:rsidR="00D93618" w:rsidRDefault="00D93618">
                    <w:pPr>
                      <w:pStyle w:val="Bibliography"/>
                      <w:rPr>
                        <w:noProof/>
                      </w:rPr>
                    </w:pPr>
                    <w:r>
                      <w:rPr>
                        <w:noProof/>
                      </w:rPr>
                      <w:t xml:space="preserve">[30] </w:t>
                    </w:r>
                  </w:p>
                </w:tc>
                <w:tc>
                  <w:tcPr>
                    <w:tcW w:w="4555" w:type="pct"/>
                    <w:hideMark/>
                  </w:tcPr>
                  <w:p w14:paraId="158D5DE9" w14:textId="77777777" w:rsidR="00D93618" w:rsidRDefault="00D93618">
                    <w:pPr>
                      <w:pStyle w:val="Bibliography"/>
                      <w:rPr>
                        <w:noProof/>
                      </w:rPr>
                    </w:pPr>
                    <w:r>
                      <w:rPr>
                        <w:noProof/>
                      </w:rPr>
                      <w:t>MDC Vacuum Products, LLC, "Del-Seal Mount -- Single ended (Part number 9242000)," 2014. [Online]. Available: https://www.mdcvacuum.com/DisplayPart.aspx?d=MDC&amp;wr=US&amp;p=9242000.</w:t>
                    </w:r>
                  </w:p>
                </w:tc>
              </w:tr>
              <w:tr w:rsidR="007F1520" w14:paraId="5E151D11" w14:textId="77777777" w:rsidTr="007F1520">
                <w:trPr>
                  <w:divId w:val="1485975603"/>
                  <w:tblCellSpacing w:w="15" w:type="dxa"/>
                </w:trPr>
                <w:tc>
                  <w:tcPr>
                    <w:tcW w:w="400" w:type="pct"/>
                    <w:hideMark/>
                  </w:tcPr>
                  <w:p w14:paraId="3B95499F" w14:textId="77777777" w:rsidR="00D93618" w:rsidRDefault="00D93618">
                    <w:pPr>
                      <w:pStyle w:val="Bibliography"/>
                      <w:rPr>
                        <w:noProof/>
                      </w:rPr>
                    </w:pPr>
                    <w:r>
                      <w:rPr>
                        <w:noProof/>
                      </w:rPr>
                      <w:t xml:space="preserve">[31] </w:t>
                    </w:r>
                  </w:p>
                </w:tc>
                <w:tc>
                  <w:tcPr>
                    <w:tcW w:w="4555" w:type="pct"/>
                    <w:hideMark/>
                  </w:tcPr>
                  <w:p w14:paraId="69362ACE" w14:textId="77777777" w:rsidR="00D93618" w:rsidRDefault="00D93618">
                    <w:pPr>
                      <w:pStyle w:val="Bibliography"/>
                      <w:rPr>
                        <w:noProof/>
                      </w:rPr>
                    </w:pPr>
                    <w:r>
                      <w:rPr>
                        <w:noProof/>
                      </w:rPr>
                      <w:t>U. Weinands and others, "The LEB Book," 1994.</w:t>
                    </w:r>
                  </w:p>
                </w:tc>
              </w:tr>
              <w:tr w:rsidR="007F1520" w14:paraId="32D8160D" w14:textId="77777777" w:rsidTr="007F1520">
                <w:trPr>
                  <w:divId w:val="1485975603"/>
                  <w:tblCellSpacing w:w="15" w:type="dxa"/>
                </w:trPr>
                <w:tc>
                  <w:tcPr>
                    <w:tcW w:w="400" w:type="pct"/>
                    <w:hideMark/>
                  </w:tcPr>
                  <w:p w14:paraId="6B08F528" w14:textId="77777777" w:rsidR="00D93618" w:rsidRDefault="00D93618">
                    <w:pPr>
                      <w:pStyle w:val="Bibliography"/>
                      <w:rPr>
                        <w:noProof/>
                      </w:rPr>
                    </w:pPr>
                    <w:r>
                      <w:rPr>
                        <w:noProof/>
                      </w:rPr>
                      <w:t xml:space="preserve">[32] </w:t>
                    </w:r>
                  </w:p>
                </w:tc>
                <w:tc>
                  <w:tcPr>
                    <w:tcW w:w="4555" w:type="pct"/>
                    <w:hideMark/>
                  </w:tcPr>
                  <w:p w14:paraId="51B1F385" w14:textId="77777777" w:rsidR="00D93618" w:rsidRDefault="00D93618">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7F1520" w14:paraId="2DA19A0A" w14:textId="77777777" w:rsidTr="007F1520">
                <w:trPr>
                  <w:divId w:val="1485975603"/>
                  <w:tblCellSpacing w:w="15" w:type="dxa"/>
                </w:trPr>
                <w:tc>
                  <w:tcPr>
                    <w:tcW w:w="400" w:type="pct"/>
                    <w:hideMark/>
                  </w:tcPr>
                  <w:p w14:paraId="26D2B74F" w14:textId="77777777" w:rsidR="00D93618" w:rsidRDefault="00D93618">
                    <w:pPr>
                      <w:pStyle w:val="Bibliography"/>
                      <w:rPr>
                        <w:noProof/>
                      </w:rPr>
                    </w:pPr>
                    <w:r>
                      <w:rPr>
                        <w:noProof/>
                      </w:rPr>
                      <w:t xml:space="preserve">[33] </w:t>
                    </w:r>
                  </w:p>
                </w:tc>
                <w:tc>
                  <w:tcPr>
                    <w:tcW w:w="4555" w:type="pct"/>
                    <w:hideMark/>
                  </w:tcPr>
                  <w:p w14:paraId="7CCF0938" w14:textId="77777777" w:rsidR="00D93618" w:rsidRDefault="00D93618">
                    <w:pPr>
                      <w:pStyle w:val="Bibliography"/>
                      <w:rPr>
                        <w:noProof/>
                      </w:rPr>
                    </w:pPr>
                    <w:r>
                      <w:rPr>
                        <w:noProof/>
                      </w:rPr>
                      <w:t xml:space="preserve">Los Alamos Accelerator Code Group, 2013. [Online]. Available: </w:t>
                    </w:r>
                    <w:r>
                      <w:rPr>
                        <w:noProof/>
                      </w:rPr>
                      <w:lastRenderedPageBreak/>
                      <w:t>http://laacg.lanl.gov/laacg/services/download_sf.phtml.</w:t>
                    </w:r>
                  </w:p>
                </w:tc>
              </w:tr>
              <w:tr w:rsidR="007F1520" w14:paraId="2A7A115D" w14:textId="77777777" w:rsidTr="007F1520">
                <w:trPr>
                  <w:divId w:val="1485975603"/>
                  <w:tblCellSpacing w:w="15" w:type="dxa"/>
                </w:trPr>
                <w:tc>
                  <w:tcPr>
                    <w:tcW w:w="400" w:type="pct"/>
                    <w:hideMark/>
                  </w:tcPr>
                  <w:p w14:paraId="2B9F2C4E" w14:textId="77777777" w:rsidR="00D93618" w:rsidRDefault="00D93618">
                    <w:pPr>
                      <w:pStyle w:val="Bibliography"/>
                      <w:rPr>
                        <w:noProof/>
                      </w:rPr>
                    </w:pPr>
                    <w:r>
                      <w:rPr>
                        <w:noProof/>
                      </w:rPr>
                      <w:lastRenderedPageBreak/>
                      <w:t xml:space="preserve">[34] </w:t>
                    </w:r>
                  </w:p>
                </w:tc>
                <w:tc>
                  <w:tcPr>
                    <w:tcW w:w="4555" w:type="pct"/>
                    <w:hideMark/>
                  </w:tcPr>
                  <w:p w14:paraId="1473686E" w14:textId="77777777" w:rsidR="00D93618" w:rsidRDefault="00D93618">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7F1520" w14:paraId="1A52F6F3" w14:textId="77777777" w:rsidTr="007F1520">
                <w:trPr>
                  <w:divId w:val="1485975603"/>
                  <w:tblCellSpacing w:w="15" w:type="dxa"/>
                </w:trPr>
                <w:tc>
                  <w:tcPr>
                    <w:tcW w:w="400" w:type="pct"/>
                    <w:hideMark/>
                  </w:tcPr>
                  <w:p w14:paraId="27F8E89D" w14:textId="77777777" w:rsidR="00D93618" w:rsidRDefault="00D93618">
                    <w:pPr>
                      <w:pStyle w:val="Bibliography"/>
                      <w:rPr>
                        <w:noProof/>
                      </w:rPr>
                    </w:pPr>
                    <w:r>
                      <w:rPr>
                        <w:noProof/>
                      </w:rPr>
                      <w:t xml:space="preserve">[35] </w:t>
                    </w:r>
                  </w:p>
                </w:tc>
                <w:tc>
                  <w:tcPr>
                    <w:tcW w:w="4555" w:type="pct"/>
                    <w:hideMark/>
                  </w:tcPr>
                  <w:p w14:paraId="1300A1FC" w14:textId="77777777" w:rsidR="00D93618" w:rsidRDefault="00D93618">
                    <w:pPr>
                      <w:pStyle w:val="Bibliography"/>
                      <w:rPr>
                        <w:noProof/>
                      </w:rPr>
                    </w:pPr>
                    <w:r>
                      <w:rPr>
                        <w:noProof/>
                      </w:rPr>
                      <w:t>R. Carter, "RF power generation," 2011. [Online]. Available: https://arxiv.org/ftp/arxiv/papers/1112/1112.3209.pdf.</w:t>
                    </w:r>
                  </w:p>
                </w:tc>
              </w:tr>
              <w:tr w:rsidR="007F1520" w14:paraId="1202E7A1" w14:textId="77777777" w:rsidTr="007F1520">
                <w:trPr>
                  <w:divId w:val="1485975603"/>
                  <w:tblCellSpacing w:w="15" w:type="dxa"/>
                </w:trPr>
                <w:tc>
                  <w:tcPr>
                    <w:tcW w:w="400" w:type="pct"/>
                    <w:hideMark/>
                  </w:tcPr>
                  <w:p w14:paraId="7BD876CE" w14:textId="77777777" w:rsidR="00D93618" w:rsidRDefault="00D93618">
                    <w:pPr>
                      <w:pStyle w:val="Bibliography"/>
                      <w:rPr>
                        <w:noProof/>
                      </w:rPr>
                    </w:pPr>
                    <w:r>
                      <w:rPr>
                        <w:noProof/>
                      </w:rPr>
                      <w:t xml:space="preserve">[36] </w:t>
                    </w:r>
                  </w:p>
                </w:tc>
                <w:tc>
                  <w:tcPr>
                    <w:tcW w:w="4555" w:type="pct"/>
                    <w:hideMark/>
                  </w:tcPr>
                  <w:p w14:paraId="3A52B552" w14:textId="77777777" w:rsidR="00D93618" w:rsidRDefault="00D93618">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7F1520" w14:paraId="737902DA" w14:textId="77777777" w:rsidTr="007F1520">
                <w:trPr>
                  <w:divId w:val="1485975603"/>
                  <w:tblCellSpacing w:w="15" w:type="dxa"/>
                </w:trPr>
                <w:tc>
                  <w:tcPr>
                    <w:tcW w:w="400" w:type="pct"/>
                    <w:hideMark/>
                  </w:tcPr>
                  <w:p w14:paraId="147CC0FD" w14:textId="77777777" w:rsidR="00D93618" w:rsidRDefault="00D93618">
                    <w:pPr>
                      <w:pStyle w:val="Bibliography"/>
                      <w:rPr>
                        <w:noProof/>
                      </w:rPr>
                    </w:pPr>
                    <w:r>
                      <w:rPr>
                        <w:noProof/>
                      </w:rPr>
                      <w:t xml:space="preserve">[37] </w:t>
                    </w:r>
                  </w:p>
                </w:tc>
                <w:tc>
                  <w:tcPr>
                    <w:tcW w:w="4555" w:type="pct"/>
                    <w:hideMark/>
                  </w:tcPr>
                  <w:p w14:paraId="110477EA" w14:textId="77777777" w:rsidR="00D93618" w:rsidRDefault="00D93618">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7F1520" w14:paraId="16C41205" w14:textId="77777777" w:rsidTr="007F1520">
                <w:trPr>
                  <w:divId w:val="1485975603"/>
                  <w:tblCellSpacing w:w="15" w:type="dxa"/>
                </w:trPr>
                <w:tc>
                  <w:tcPr>
                    <w:tcW w:w="400" w:type="pct"/>
                    <w:hideMark/>
                  </w:tcPr>
                  <w:p w14:paraId="046F63E7" w14:textId="77777777" w:rsidR="00D93618" w:rsidRDefault="00D93618">
                    <w:pPr>
                      <w:pStyle w:val="Bibliography"/>
                      <w:rPr>
                        <w:noProof/>
                      </w:rPr>
                    </w:pPr>
                    <w:r>
                      <w:rPr>
                        <w:noProof/>
                      </w:rPr>
                      <w:t xml:space="preserve">[38] </w:t>
                    </w:r>
                  </w:p>
                </w:tc>
                <w:tc>
                  <w:tcPr>
                    <w:tcW w:w="4555" w:type="pct"/>
                    <w:hideMark/>
                  </w:tcPr>
                  <w:p w14:paraId="40584E63" w14:textId="77777777" w:rsidR="00D93618" w:rsidRDefault="00D93618">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7F1520" w14:paraId="76EB59AC" w14:textId="77777777" w:rsidTr="007F1520">
                <w:trPr>
                  <w:divId w:val="1485975603"/>
                  <w:tblCellSpacing w:w="15" w:type="dxa"/>
                </w:trPr>
                <w:tc>
                  <w:tcPr>
                    <w:tcW w:w="400" w:type="pct"/>
                    <w:hideMark/>
                  </w:tcPr>
                  <w:p w14:paraId="7AF40C6D" w14:textId="77777777" w:rsidR="00D93618" w:rsidRDefault="00D93618">
                    <w:pPr>
                      <w:pStyle w:val="Bibliography"/>
                      <w:rPr>
                        <w:noProof/>
                      </w:rPr>
                    </w:pPr>
                    <w:r>
                      <w:rPr>
                        <w:noProof/>
                      </w:rPr>
                      <w:t xml:space="preserve">[39] </w:t>
                    </w:r>
                  </w:p>
                </w:tc>
                <w:tc>
                  <w:tcPr>
                    <w:tcW w:w="4555" w:type="pct"/>
                    <w:hideMark/>
                  </w:tcPr>
                  <w:p w14:paraId="7F8D9DCA" w14:textId="77777777" w:rsidR="00D93618" w:rsidRDefault="00D93618">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7F1520" w14:paraId="22349C4E" w14:textId="77777777" w:rsidTr="007F1520">
                <w:trPr>
                  <w:divId w:val="1485975603"/>
                  <w:tblCellSpacing w:w="15" w:type="dxa"/>
                </w:trPr>
                <w:tc>
                  <w:tcPr>
                    <w:tcW w:w="400" w:type="pct"/>
                    <w:hideMark/>
                  </w:tcPr>
                  <w:p w14:paraId="3DDC0F19" w14:textId="77777777" w:rsidR="00D93618" w:rsidRDefault="00D93618">
                    <w:pPr>
                      <w:pStyle w:val="Bibliography"/>
                      <w:rPr>
                        <w:noProof/>
                      </w:rPr>
                    </w:pPr>
                    <w:r>
                      <w:rPr>
                        <w:noProof/>
                      </w:rPr>
                      <w:t xml:space="preserve">[40] </w:t>
                    </w:r>
                  </w:p>
                </w:tc>
                <w:tc>
                  <w:tcPr>
                    <w:tcW w:w="4555" w:type="pct"/>
                    <w:hideMark/>
                  </w:tcPr>
                  <w:p w14:paraId="3E3C1669" w14:textId="77777777" w:rsidR="00D93618" w:rsidRDefault="00D93618">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7F1520" w14:paraId="4B9BC607" w14:textId="77777777" w:rsidTr="007F1520">
                <w:trPr>
                  <w:divId w:val="1485975603"/>
                  <w:tblCellSpacing w:w="15" w:type="dxa"/>
                </w:trPr>
                <w:tc>
                  <w:tcPr>
                    <w:tcW w:w="400" w:type="pct"/>
                    <w:hideMark/>
                  </w:tcPr>
                  <w:p w14:paraId="575D0DDD" w14:textId="77777777" w:rsidR="00D93618" w:rsidRDefault="00D93618">
                    <w:pPr>
                      <w:pStyle w:val="Bibliography"/>
                      <w:rPr>
                        <w:noProof/>
                      </w:rPr>
                    </w:pPr>
                    <w:r>
                      <w:rPr>
                        <w:noProof/>
                      </w:rPr>
                      <w:t xml:space="preserve">[41] </w:t>
                    </w:r>
                  </w:p>
                </w:tc>
                <w:tc>
                  <w:tcPr>
                    <w:tcW w:w="4555" w:type="pct"/>
                    <w:hideMark/>
                  </w:tcPr>
                  <w:p w14:paraId="27E9B399" w14:textId="77777777" w:rsidR="00D93618" w:rsidRDefault="00D93618">
                    <w:pPr>
                      <w:pStyle w:val="Bibliography"/>
                      <w:rPr>
                        <w:noProof/>
                      </w:rPr>
                    </w:pPr>
                    <w:r>
                      <w:rPr>
                        <w:noProof/>
                      </w:rPr>
                      <w:t>Performance Controls Inc., "GA301, 1-Axis Gradient Amplifier," 2014. [Online]. Available: http://pcipa.com/products/mri/ga301-mri-gradient-amplifier.</w:t>
                    </w:r>
                  </w:p>
                </w:tc>
              </w:tr>
              <w:tr w:rsidR="007F1520" w14:paraId="4B1D8D00" w14:textId="77777777" w:rsidTr="007F1520">
                <w:trPr>
                  <w:divId w:val="1485975603"/>
                  <w:tblCellSpacing w:w="15" w:type="dxa"/>
                </w:trPr>
                <w:tc>
                  <w:tcPr>
                    <w:tcW w:w="400" w:type="pct"/>
                    <w:hideMark/>
                  </w:tcPr>
                  <w:p w14:paraId="3208E564" w14:textId="77777777" w:rsidR="00D93618" w:rsidRDefault="00D93618">
                    <w:pPr>
                      <w:pStyle w:val="Bibliography"/>
                      <w:rPr>
                        <w:noProof/>
                      </w:rPr>
                    </w:pPr>
                    <w:r>
                      <w:rPr>
                        <w:noProof/>
                      </w:rPr>
                      <w:t xml:space="preserve">[42] </w:t>
                    </w:r>
                  </w:p>
                </w:tc>
                <w:tc>
                  <w:tcPr>
                    <w:tcW w:w="4555" w:type="pct"/>
                    <w:hideMark/>
                  </w:tcPr>
                  <w:p w14:paraId="1A5507EB" w14:textId="77777777" w:rsidR="00D93618" w:rsidRDefault="00D93618">
                    <w:pPr>
                      <w:pStyle w:val="Bibliography"/>
                      <w:rPr>
                        <w:noProof/>
                      </w:rPr>
                    </w:pPr>
                    <w:r>
                      <w:rPr>
                        <w:noProof/>
                      </w:rPr>
                      <w:t xml:space="preserve">R. Best, Phase locked loops, design, simulation and applications, New York, NY: McGraw-Hill, 1999. </w:t>
                    </w:r>
                  </w:p>
                </w:tc>
              </w:tr>
              <w:tr w:rsidR="007F1520" w14:paraId="1AC9DF7F" w14:textId="77777777" w:rsidTr="007F1520">
                <w:trPr>
                  <w:divId w:val="1485975603"/>
                  <w:tblCellSpacing w:w="15" w:type="dxa"/>
                </w:trPr>
                <w:tc>
                  <w:tcPr>
                    <w:tcW w:w="400" w:type="pct"/>
                    <w:hideMark/>
                  </w:tcPr>
                  <w:p w14:paraId="47B70F8B" w14:textId="77777777" w:rsidR="00D93618" w:rsidRDefault="00D93618">
                    <w:pPr>
                      <w:pStyle w:val="Bibliography"/>
                      <w:rPr>
                        <w:noProof/>
                      </w:rPr>
                    </w:pPr>
                    <w:r>
                      <w:rPr>
                        <w:noProof/>
                      </w:rPr>
                      <w:lastRenderedPageBreak/>
                      <w:t xml:space="preserve">[43] </w:t>
                    </w:r>
                  </w:p>
                </w:tc>
                <w:tc>
                  <w:tcPr>
                    <w:tcW w:w="4555" w:type="pct"/>
                    <w:hideMark/>
                  </w:tcPr>
                  <w:p w14:paraId="54DC1977" w14:textId="77777777" w:rsidR="00D93618" w:rsidRDefault="00D93618">
                    <w:pPr>
                      <w:pStyle w:val="Bibliography"/>
                      <w:rPr>
                        <w:noProof/>
                      </w:rPr>
                    </w:pPr>
                    <w:r>
                      <w:rPr>
                        <w:noProof/>
                      </w:rPr>
                      <w:t>T. Berenc and J. Reid, 2001. [Online]. Available: http://rf.fnal.gov/global/technotes/TN/TN023.pdf.</w:t>
                    </w:r>
                  </w:p>
                </w:tc>
              </w:tr>
              <w:tr w:rsidR="007F1520" w14:paraId="273CCA2B" w14:textId="77777777" w:rsidTr="007F1520">
                <w:trPr>
                  <w:divId w:val="1485975603"/>
                  <w:tblCellSpacing w:w="15" w:type="dxa"/>
                </w:trPr>
                <w:tc>
                  <w:tcPr>
                    <w:tcW w:w="400" w:type="pct"/>
                    <w:hideMark/>
                  </w:tcPr>
                  <w:p w14:paraId="4D8FC8E1" w14:textId="77777777" w:rsidR="00D93618" w:rsidRDefault="00D93618">
                    <w:pPr>
                      <w:pStyle w:val="Bibliography"/>
                      <w:rPr>
                        <w:noProof/>
                      </w:rPr>
                    </w:pPr>
                    <w:r>
                      <w:rPr>
                        <w:noProof/>
                      </w:rPr>
                      <w:t xml:space="preserve">[44] </w:t>
                    </w:r>
                  </w:p>
                </w:tc>
                <w:tc>
                  <w:tcPr>
                    <w:tcW w:w="4555" w:type="pct"/>
                    <w:hideMark/>
                  </w:tcPr>
                  <w:p w14:paraId="201A2CFE" w14:textId="77777777" w:rsidR="00D93618" w:rsidRDefault="00D93618">
                    <w:pPr>
                      <w:pStyle w:val="Bibliography"/>
                      <w:rPr>
                        <w:noProof/>
                      </w:rPr>
                    </w:pPr>
                    <w:r>
                      <w:rPr>
                        <w:noProof/>
                      </w:rPr>
                      <w:t>Tomco Technologies, "TOMCO 8kW CW RF amplifier model BT8K ALPHA," Tomco Technologies, Stepney, Australia, 2016.</w:t>
                    </w:r>
                  </w:p>
                </w:tc>
              </w:tr>
              <w:tr w:rsidR="007F1520" w14:paraId="65DA8688" w14:textId="77777777" w:rsidTr="007F1520">
                <w:trPr>
                  <w:divId w:val="1485975603"/>
                  <w:tblCellSpacing w:w="15" w:type="dxa"/>
                </w:trPr>
                <w:tc>
                  <w:tcPr>
                    <w:tcW w:w="400" w:type="pct"/>
                    <w:hideMark/>
                  </w:tcPr>
                  <w:p w14:paraId="62248872" w14:textId="77777777" w:rsidR="00D93618" w:rsidRDefault="00D93618">
                    <w:pPr>
                      <w:pStyle w:val="Bibliography"/>
                      <w:rPr>
                        <w:noProof/>
                      </w:rPr>
                    </w:pPr>
                    <w:r>
                      <w:rPr>
                        <w:noProof/>
                      </w:rPr>
                      <w:t xml:space="preserve">[45] </w:t>
                    </w:r>
                  </w:p>
                </w:tc>
                <w:tc>
                  <w:tcPr>
                    <w:tcW w:w="4555" w:type="pct"/>
                    <w:hideMark/>
                  </w:tcPr>
                  <w:p w14:paraId="2E93596D" w14:textId="77777777" w:rsidR="00D93618" w:rsidRDefault="00D93618">
                    <w:pPr>
                      <w:pStyle w:val="Bibliography"/>
                      <w:rPr>
                        <w:noProof/>
                      </w:rPr>
                    </w:pPr>
                    <w:r>
                      <w:rPr>
                        <w:noProof/>
                      </w:rPr>
                      <w:t>R. Madrak, J. Reid, M. Slabaugh and C. Tan, 22 March 2017. [Online]. Available: http://beamdocs.fnal.gov/AD-public/DocDB/ShowDocument?docid=5350.</w:t>
                    </w:r>
                  </w:p>
                </w:tc>
              </w:tr>
              <w:tr w:rsidR="007F1520" w14:paraId="4F921777" w14:textId="77777777" w:rsidTr="007F1520">
                <w:trPr>
                  <w:divId w:val="1485975603"/>
                  <w:tblCellSpacing w:w="15" w:type="dxa"/>
                </w:trPr>
                <w:tc>
                  <w:tcPr>
                    <w:tcW w:w="400" w:type="pct"/>
                    <w:hideMark/>
                  </w:tcPr>
                  <w:p w14:paraId="0B680ABE" w14:textId="77777777" w:rsidR="00D93618" w:rsidRDefault="00D93618">
                    <w:pPr>
                      <w:pStyle w:val="Bibliography"/>
                      <w:rPr>
                        <w:noProof/>
                      </w:rPr>
                    </w:pPr>
                    <w:r>
                      <w:rPr>
                        <w:noProof/>
                      </w:rPr>
                      <w:t xml:space="preserve">[46] </w:t>
                    </w:r>
                  </w:p>
                </w:tc>
                <w:tc>
                  <w:tcPr>
                    <w:tcW w:w="4555" w:type="pct"/>
                    <w:hideMark/>
                  </w:tcPr>
                  <w:p w14:paraId="3170CDC0" w14:textId="77777777" w:rsidR="00D93618" w:rsidRDefault="00D93618">
                    <w:pPr>
                      <w:pStyle w:val="Bibliography"/>
                      <w:rPr>
                        <w:noProof/>
                      </w:rPr>
                    </w:pPr>
                    <w:r>
                      <w:rPr>
                        <w:noProof/>
                      </w:rPr>
                      <w:t>Richardson Electronics, July 2001. [Online]. Available: http://www.relltubes.com/products/Electron-Tubes-Vacuum-Devices/Tetrode/4CW150000E.html.</w:t>
                    </w:r>
                  </w:p>
                </w:tc>
              </w:tr>
              <w:tr w:rsidR="007F1520" w14:paraId="2E39FB82" w14:textId="77777777" w:rsidTr="007F1520">
                <w:trPr>
                  <w:divId w:val="1485975603"/>
                  <w:tblCellSpacing w:w="15" w:type="dxa"/>
                </w:trPr>
                <w:tc>
                  <w:tcPr>
                    <w:tcW w:w="400" w:type="pct"/>
                    <w:hideMark/>
                  </w:tcPr>
                  <w:p w14:paraId="329B0C78" w14:textId="77777777" w:rsidR="00D93618" w:rsidRDefault="00D93618">
                    <w:pPr>
                      <w:pStyle w:val="Bibliography"/>
                      <w:rPr>
                        <w:noProof/>
                      </w:rPr>
                    </w:pPr>
                    <w:r>
                      <w:rPr>
                        <w:noProof/>
                      </w:rPr>
                      <w:t xml:space="preserve">[47] </w:t>
                    </w:r>
                  </w:p>
                </w:tc>
                <w:tc>
                  <w:tcPr>
                    <w:tcW w:w="4555" w:type="pct"/>
                    <w:hideMark/>
                  </w:tcPr>
                  <w:p w14:paraId="013A2214" w14:textId="77777777" w:rsidR="00D93618" w:rsidRDefault="00D93618">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7F1520" w14:paraId="0B0718D4" w14:textId="77777777" w:rsidTr="007F1520">
                <w:trPr>
                  <w:divId w:val="1485975603"/>
                  <w:tblCellSpacing w:w="15" w:type="dxa"/>
                </w:trPr>
                <w:tc>
                  <w:tcPr>
                    <w:tcW w:w="400" w:type="pct"/>
                    <w:hideMark/>
                  </w:tcPr>
                  <w:p w14:paraId="01728472" w14:textId="77777777" w:rsidR="00D93618" w:rsidRDefault="00D93618">
                    <w:pPr>
                      <w:pStyle w:val="Bibliography"/>
                      <w:rPr>
                        <w:noProof/>
                      </w:rPr>
                    </w:pPr>
                    <w:r>
                      <w:rPr>
                        <w:noProof/>
                      </w:rPr>
                      <w:t xml:space="preserve">[48] </w:t>
                    </w:r>
                  </w:p>
                </w:tc>
                <w:tc>
                  <w:tcPr>
                    <w:tcW w:w="4555" w:type="pct"/>
                    <w:hideMark/>
                  </w:tcPr>
                  <w:p w14:paraId="214FBCB4" w14:textId="77777777" w:rsidR="00D93618" w:rsidRDefault="00D93618">
                    <w:pPr>
                      <w:pStyle w:val="Bibliography"/>
                      <w:rPr>
                        <w:noProof/>
                      </w:rPr>
                    </w:pPr>
                    <w:r>
                      <w:rPr>
                        <w:noProof/>
                      </w:rPr>
                      <w:t>G. Jackson, "Review of Impedance Measurements at Fermilab," Batavia, 1990.</w:t>
                    </w:r>
                  </w:p>
                </w:tc>
              </w:tr>
              <w:tr w:rsidR="007F1520" w14:paraId="6493A4A1" w14:textId="77777777" w:rsidTr="007F1520">
                <w:trPr>
                  <w:divId w:val="1485975603"/>
                  <w:tblCellSpacing w:w="15" w:type="dxa"/>
                </w:trPr>
                <w:tc>
                  <w:tcPr>
                    <w:tcW w:w="400" w:type="pct"/>
                    <w:hideMark/>
                  </w:tcPr>
                  <w:p w14:paraId="2A5032AA" w14:textId="77777777" w:rsidR="00D93618" w:rsidRDefault="00D93618">
                    <w:pPr>
                      <w:pStyle w:val="Bibliography"/>
                      <w:rPr>
                        <w:noProof/>
                      </w:rPr>
                    </w:pPr>
                    <w:r>
                      <w:rPr>
                        <w:noProof/>
                      </w:rPr>
                      <w:t xml:space="preserve">[49] </w:t>
                    </w:r>
                  </w:p>
                </w:tc>
                <w:tc>
                  <w:tcPr>
                    <w:tcW w:w="4555" w:type="pct"/>
                    <w:hideMark/>
                  </w:tcPr>
                  <w:p w14:paraId="61B47FB1" w14:textId="77777777" w:rsidR="00D93618" w:rsidRDefault="00D93618">
                    <w:pPr>
                      <w:pStyle w:val="Bibliography"/>
                      <w:rPr>
                        <w:noProof/>
                      </w:rPr>
                    </w:pPr>
                    <w:r>
                      <w:rPr>
                        <w:noProof/>
                      </w:rPr>
                      <w:t>V. Yakovlev, "Experience with the ferrite tuner for LEB (1992-1993)," Fermilab, 15 April 2016. [Online]. Available: http://beamdocs.fnal.gov/AD-public/DocDB/ShowDocument?docid=5137.</w:t>
                    </w:r>
                  </w:p>
                </w:tc>
              </w:tr>
              <w:tr w:rsidR="007F1520" w14:paraId="146EF5F1" w14:textId="77777777" w:rsidTr="007F1520">
                <w:trPr>
                  <w:divId w:val="1485975603"/>
                  <w:tblCellSpacing w:w="15" w:type="dxa"/>
                </w:trPr>
                <w:tc>
                  <w:tcPr>
                    <w:tcW w:w="400" w:type="pct"/>
                    <w:hideMark/>
                  </w:tcPr>
                  <w:p w14:paraId="0F1FB3F2" w14:textId="77777777" w:rsidR="00D93618" w:rsidRDefault="00D93618">
                    <w:pPr>
                      <w:pStyle w:val="Bibliography"/>
                      <w:rPr>
                        <w:noProof/>
                      </w:rPr>
                    </w:pPr>
                    <w:r>
                      <w:rPr>
                        <w:noProof/>
                      </w:rPr>
                      <w:t xml:space="preserve">[50] </w:t>
                    </w:r>
                  </w:p>
                </w:tc>
                <w:tc>
                  <w:tcPr>
                    <w:tcW w:w="4555" w:type="pct"/>
                    <w:hideMark/>
                  </w:tcPr>
                  <w:p w14:paraId="4E46FD44" w14:textId="77777777" w:rsidR="00D93618" w:rsidRDefault="00D93618">
                    <w:pPr>
                      <w:pStyle w:val="Bibliography"/>
                      <w:rPr>
                        <w:noProof/>
                      </w:rPr>
                    </w:pPr>
                    <w:r>
                      <w:rPr>
                        <w:noProof/>
                      </w:rPr>
                      <w:t>Spira Manufacturing Corporation, "EMI gaskets and shielding," Spira Manufacturing Corporation, 2017. [Online]. Available: http://www.spira-emi.com/.</w:t>
                    </w:r>
                  </w:p>
                </w:tc>
              </w:tr>
              <w:tr w:rsidR="007F1520" w14:paraId="13B79BE2" w14:textId="77777777" w:rsidTr="007F1520">
                <w:trPr>
                  <w:divId w:val="1485975603"/>
                  <w:tblCellSpacing w:w="15" w:type="dxa"/>
                </w:trPr>
                <w:tc>
                  <w:tcPr>
                    <w:tcW w:w="400" w:type="pct"/>
                    <w:hideMark/>
                  </w:tcPr>
                  <w:p w14:paraId="7FDDE907" w14:textId="77777777" w:rsidR="00D93618" w:rsidRDefault="00D93618">
                    <w:pPr>
                      <w:pStyle w:val="Bibliography"/>
                      <w:rPr>
                        <w:noProof/>
                      </w:rPr>
                    </w:pPr>
                    <w:r>
                      <w:rPr>
                        <w:noProof/>
                      </w:rPr>
                      <w:t xml:space="preserve">[51] </w:t>
                    </w:r>
                  </w:p>
                </w:tc>
                <w:tc>
                  <w:tcPr>
                    <w:tcW w:w="4555" w:type="pct"/>
                    <w:hideMark/>
                  </w:tcPr>
                  <w:p w14:paraId="7F41A082" w14:textId="77777777" w:rsidR="00D93618" w:rsidRDefault="00D93618">
                    <w:pPr>
                      <w:pStyle w:val="Bibliography"/>
                      <w:rPr>
                        <w:noProof/>
                      </w:rPr>
                    </w:pPr>
                    <w:r>
                      <w:rPr>
                        <w:noProof/>
                      </w:rPr>
                      <w:t>G. Romanov, "2nd harmonic RF perpendicular biased cavity update (09 Nov 2017)," 9 November 2017. [Online]. Available: http://beamdocs.fnal.gov/AD-public/DocDB/ShowDocument?docid=5924.</w:t>
                    </w:r>
                  </w:p>
                </w:tc>
              </w:tr>
              <w:tr w:rsidR="007F1520" w14:paraId="6FEB7FDA" w14:textId="77777777" w:rsidTr="007F1520">
                <w:trPr>
                  <w:divId w:val="1485975603"/>
                  <w:tblCellSpacing w:w="15" w:type="dxa"/>
                </w:trPr>
                <w:tc>
                  <w:tcPr>
                    <w:tcW w:w="400" w:type="pct"/>
                    <w:hideMark/>
                  </w:tcPr>
                  <w:p w14:paraId="05E3DBF0" w14:textId="77777777" w:rsidR="00D93618" w:rsidRDefault="00D93618">
                    <w:pPr>
                      <w:pStyle w:val="Bibliography"/>
                      <w:rPr>
                        <w:noProof/>
                      </w:rPr>
                    </w:pPr>
                    <w:r>
                      <w:rPr>
                        <w:noProof/>
                      </w:rPr>
                      <w:t xml:space="preserve">[52] </w:t>
                    </w:r>
                  </w:p>
                </w:tc>
                <w:tc>
                  <w:tcPr>
                    <w:tcW w:w="4555" w:type="pct"/>
                    <w:hideMark/>
                  </w:tcPr>
                  <w:p w14:paraId="11792775" w14:textId="77777777" w:rsidR="00D93618" w:rsidRDefault="00D93618">
                    <w:pPr>
                      <w:pStyle w:val="Bibliography"/>
                      <w:rPr>
                        <w:noProof/>
                      </w:rPr>
                    </w:pPr>
                    <w:r>
                      <w:rPr>
                        <w:noProof/>
                      </w:rPr>
                      <w:t>Coorstek Inc, "Alumina 98% - 99.8%," Coorstek Inc, 2016. [Online]. Available: https://www.coorstek.com/english/solutions/materials/technical-ceramics/alumina/alumina-98-998/.</w:t>
                    </w:r>
                  </w:p>
                </w:tc>
              </w:tr>
              <w:tr w:rsidR="007F1520" w14:paraId="5A191990" w14:textId="77777777" w:rsidTr="007F1520">
                <w:trPr>
                  <w:divId w:val="1485975603"/>
                  <w:tblCellSpacing w:w="15" w:type="dxa"/>
                </w:trPr>
                <w:tc>
                  <w:tcPr>
                    <w:tcW w:w="400" w:type="pct"/>
                    <w:hideMark/>
                  </w:tcPr>
                  <w:p w14:paraId="3894D1EC" w14:textId="77777777" w:rsidR="00D93618" w:rsidRDefault="00D93618">
                    <w:pPr>
                      <w:pStyle w:val="Bibliography"/>
                      <w:rPr>
                        <w:noProof/>
                      </w:rPr>
                    </w:pPr>
                    <w:r>
                      <w:rPr>
                        <w:noProof/>
                      </w:rPr>
                      <w:t xml:space="preserve">[53] </w:t>
                    </w:r>
                  </w:p>
                </w:tc>
                <w:tc>
                  <w:tcPr>
                    <w:tcW w:w="4555" w:type="pct"/>
                    <w:hideMark/>
                  </w:tcPr>
                  <w:p w14:paraId="40460ACC" w14:textId="77777777" w:rsidR="00D93618" w:rsidRDefault="00D93618">
                    <w:pPr>
                      <w:pStyle w:val="Bibliography"/>
                      <w:rPr>
                        <w:noProof/>
                      </w:rPr>
                    </w:pPr>
                    <w:r>
                      <w:rPr>
                        <w:noProof/>
                      </w:rPr>
                      <w:t>Fermilab Technical Division, "Vector - Select Travelers - Read Only," 2018. [Online]. Available: https://vector-onsite.fnal.gov/SelectTravelerReadOnly.asp?sSeriesID=608&amp;sSerialNoID=all&amp;sReworkID=all</w:t>
                    </w:r>
                    <w:r>
                      <w:rPr>
                        <w:noProof/>
                      </w:rPr>
                      <w:lastRenderedPageBreak/>
                      <w:t>&amp;sSpecificationID=all&amp;sRevisionID=all&amp;sJobNo=all&amp;sStatusID=all.</w:t>
                    </w:r>
                  </w:p>
                </w:tc>
              </w:tr>
              <w:tr w:rsidR="007F1520" w14:paraId="0E0DE8C7" w14:textId="77777777" w:rsidTr="007F1520">
                <w:trPr>
                  <w:divId w:val="1485975603"/>
                  <w:tblCellSpacing w:w="15" w:type="dxa"/>
                </w:trPr>
                <w:tc>
                  <w:tcPr>
                    <w:tcW w:w="400" w:type="pct"/>
                    <w:hideMark/>
                  </w:tcPr>
                  <w:p w14:paraId="0FF680E8" w14:textId="77777777" w:rsidR="00D93618" w:rsidRDefault="00D93618">
                    <w:pPr>
                      <w:pStyle w:val="Bibliography"/>
                      <w:rPr>
                        <w:noProof/>
                      </w:rPr>
                    </w:pPr>
                    <w:r>
                      <w:rPr>
                        <w:noProof/>
                      </w:rPr>
                      <w:lastRenderedPageBreak/>
                      <w:t xml:space="preserve">[54] </w:t>
                    </w:r>
                  </w:p>
                </w:tc>
                <w:tc>
                  <w:tcPr>
                    <w:tcW w:w="4555" w:type="pct"/>
                    <w:hideMark/>
                  </w:tcPr>
                  <w:p w14:paraId="7EBC04B7" w14:textId="77777777" w:rsidR="00D93618" w:rsidRDefault="00D93618">
                    <w:pPr>
                      <w:pStyle w:val="Bibliography"/>
                      <w:rPr>
                        <w:noProof/>
                      </w:rPr>
                    </w:pPr>
                    <w:r>
                      <w:rPr>
                        <w:noProof/>
                      </w:rPr>
                      <w:t>Fermilab Technical Division, "Magnet Photos," 2018. [Online]. Available: http://www-tdserver1.fnal.gov/Project/ProEng/MagnetPhotos/pics.asp?qsPath=BSS/END%20PLATE%20STACKING.</w:t>
                    </w:r>
                  </w:p>
                </w:tc>
              </w:tr>
              <w:tr w:rsidR="007F1520" w14:paraId="2AB096CF" w14:textId="77777777" w:rsidTr="007F1520">
                <w:trPr>
                  <w:divId w:val="1485975603"/>
                  <w:tblCellSpacing w:w="15" w:type="dxa"/>
                </w:trPr>
                <w:tc>
                  <w:tcPr>
                    <w:tcW w:w="400" w:type="pct"/>
                    <w:hideMark/>
                  </w:tcPr>
                  <w:p w14:paraId="46A7DD5B" w14:textId="77777777" w:rsidR="00D93618" w:rsidRDefault="00D93618">
                    <w:pPr>
                      <w:pStyle w:val="Bibliography"/>
                      <w:rPr>
                        <w:noProof/>
                      </w:rPr>
                    </w:pPr>
                    <w:r>
                      <w:rPr>
                        <w:noProof/>
                      </w:rPr>
                      <w:t xml:space="preserve">[55] </w:t>
                    </w:r>
                  </w:p>
                </w:tc>
                <w:tc>
                  <w:tcPr>
                    <w:tcW w:w="4555" w:type="pct"/>
                    <w:hideMark/>
                  </w:tcPr>
                  <w:p w14:paraId="30E3B557" w14:textId="77777777" w:rsidR="00D93618" w:rsidRDefault="00D93618">
                    <w:pPr>
                      <w:pStyle w:val="Bibliography"/>
                      <w:rPr>
                        <w:noProof/>
                      </w:rPr>
                    </w:pPr>
                    <w:r>
                      <w:rPr>
                        <w:noProof/>
                      </w:rPr>
                      <w:t>2nd harmonic cavity group, "2nd harmonic RF perpendicular biased cavity update (19 Jul 2018)," 19 July 2018. [Online]. Available: http://beamdocs.fnal.gov/AD-public/DocDB/ShowDocument?docid=6534.</w:t>
                    </w:r>
                  </w:p>
                </w:tc>
              </w:tr>
              <w:tr w:rsidR="007F1520" w14:paraId="35CE7CED" w14:textId="77777777" w:rsidTr="007F1520">
                <w:trPr>
                  <w:divId w:val="1485975603"/>
                  <w:tblCellSpacing w:w="15" w:type="dxa"/>
                </w:trPr>
                <w:tc>
                  <w:tcPr>
                    <w:tcW w:w="400" w:type="pct"/>
                    <w:hideMark/>
                  </w:tcPr>
                  <w:p w14:paraId="5396529F" w14:textId="77777777" w:rsidR="00D93618" w:rsidRDefault="00D93618">
                    <w:pPr>
                      <w:pStyle w:val="Bibliography"/>
                      <w:rPr>
                        <w:noProof/>
                      </w:rPr>
                    </w:pPr>
                    <w:r>
                      <w:rPr>
                        <w:noProof/>
                      </w:rPr>
                      <w:t xml:space="preserve">[56] </w:t>
                    </w:r>
                  </w:p>
                </w:tc>
                <w:tc>
                  <w:tcPr>
                    <w:tcW w:w="4555" w:type="pct"/>
                    <w:hideMark/>
                  </w:tcPr>
                  <w:p w14:paraId="48EC8C48" w14:textId="77777777" w:rsidR="00D93618" w:rsidRDefault="00D93618">
                    <w:pPr>
                      <w:pStyle w:val="Bibliography"/>
                      <w:rPr>
                        <w:noProof/>
                      </w:rPr>
                    </w:pPr>
                    <w:r>
                      <w:rPr>
                        <w:noProof/>
                      </w:rPr>
                      <w:t>Melexis, "Evaluation board for the MLX90632 (EVB90632)," Melexis, 2018. [Online]. Available: https://www.melexis.com/en/product/EVB90632/EVB90632.</w:t>
                    </w:r>
                  </w:p>
                </w:tc>
              </w:tr>
              <w:tr w:rsidR="007F1520" w14:paraId="23291B45" w14:textId="77777777" w:rsidTr="007F1520">
                <w:trPr>
                  <w:divId w:val="1485975603"/>
                  <w:tblCellSpacing w:w="15" w:type="dxa"/>
                </w:trPr>
                <w:tc>
                  <w:tcPr>
                    <w:tcW w:w="400" w:type="pct"/>
                    <w:hideMark/>
                  </w:tcPr>
                  <w:p w14:paraId="4D9B509C" w14:textId="77777777" w:rsidR="00D93618" w:rsidRDefault="00D93618">
                    <w:pPr>
                      <w:pStyle w:val="Bibliography"/>
                      <w:rPr>
                        <w:noProof/>
                      </w:rPr>
                    </w:pPr>
                    <w:r>
                      <w:rPr>
                        <w:noProof/>
                      </w:rPr>
                      <w:t xml:space="preserve">[57] </w:t>
                    </w:r>
                  </w:p>
                </w:tc>
                <w:tc>
                  <w:tcPr>
                    <w:tcW w:w="4555" w:type="pct"/>
                    <w:hideMark/>
                  </w:tcPr>
                  <w:p w14:paraId="5A705992" w14:textId="77777777" w:rsidR="00D93618" w:rsidRDefault="00D93618">
                    <w:pPr>
                      <w:pStyle w:val="Bibliography"/>
                      <w:rPr>
                        <w:noProof/>
                      </w:rPr>
                    </w:pPr>
                    <w:r>
                      <w:rPr>
                        <w:noProof/>
                      </w:rPr>
                      <w:t>PTC Instruments, "Model 311C Celsius 20° to 180°C Fully Enclosed Sealed Surface Thermometer," PTC Instruments, 2018. [Online]. Available: http://ptc1-com.3dcartstores.com/Thermometer-311C.</w:t>
                    </w:r>
                  </w:p>
                </w:tc>
              </w:tr>
              <w:tr w:rsidR="007F1520" w14:paraId="3224F1E4" w14:textId="77777777" w:rsidTr="007F1520">
                <w:trPr>
                  <w:divId w:val="1485975603"/>
                  <w:tblCellSpacing w:w="15" w:type="dxa"/>
                </w:trPr>
                <w:tc>
                  <w:tcPr>
                    <w:tcW w:w="400" w:type="pct"/>
                    <w:hideMark/>
                  </w:tcPr>
                  <w:p w14:paraId="7B07E8C0" w14:textId="77777777" w:rsidR="00D93618" w:rsidRDefault="00D93618">
                    <w:pPr>
                      <w:pStyle w:val="Bibliography"/>
                      <w:rPr>
                        <w:noProof/>
                      </w:rPr>
                    </w:pPr>
                    <w:r>
                      <w:rPr>
                        <w:noProof/>
                      </w:rPr>
                      <w:t xml:space="preserve">[58] </w:t>
                    </w:r>
                  </w:p>
                </w:tc>
                <w:tc>
                  <w:tcPr>
                    <w:tcW w:w="4555" w:type="pct"/>
                    <w:hideMark/>
                  </w:tcPr>
                  <w:p w14:paraId="797900E9" w14:textId="77777777" w:rsidR="00D93618" w:rsidRDefault="00D93618">
                    <w:pPr>
                      <w:pStyle w:val="Bibliography"/>
                      <w:rPr>
                        <w:noProof/>
                      </w:rPr>
                    </w:pPr>
                    <w:r>
                      <w:rPr>
                        <w:noProof/>
                      </w:rPr>
                      <w:t>PTC Instruments, "Model 309F Fahrenheit -50° to 250°F Fully Enclosed Surface Thermometer," PTC Instruments, 2018. [Online]. Available: http://ptc1-com.3dcartstores.com/Thermometer-309F.</w:t>
                    </w:r>
                  </w:p>
                </w:tc>
              </w:tr>
              <w:tr w:rsidR="007F1520" w14:paraId="098636CB" w14:textId="77777777" w:rsidTr="007F1520">
                <w:trPr>
                  <w:divId w:val="1485975603"/>
                  <w:tblCellSpacing w:w="15" w:type="dxa"/>
                </w:trPr>
                <w:tc>
                  <w:tcPr>
                    <w:tcW w:w="400" w:type="pct"/>
                    <w:hideMark/>
                  </w:tcPr>
                  <w:p w14:paraId="4E608C6C" w14:textId="77777777" w:rsidR="00D93618" w:rsidRDefault="00D93618">
                    <w:pPr>
                      <w:pStyle w:val="Bibliography"/>
                      <w:rPr>
                        <w:noProof/>
                      </w:rPr>
                    </w:pPr>
                    <w:r>
                      <w:rPr>
                        <w:noProof/>
                      </w:rPr>
                      <w:t xml:space="preserve">[59] </w:t>
                    </w:r>
                  </w:p>
                </w:tc>
                <w:tc>
                  <w:tcPr>
                    <w:tcW w:w="4555" w:type="pct"/>
                    <w:hideMark/>
                  </w:tcPr>
                  <w:p w14:paraId="68F7E7D8" w14:textId="77777777" w:rsidR="00D93618" w:rsidRDefault="00D93618">
                    <w:pPr>
                      <w:pStyle w:val="Bibliography"/>
                      <w:rPr>
                        <w:noProof/>
                      </w:rPr>
                    </w:pPr>
                    <w:r>
                      <w:rPr>
                        <w:noProof/>
                      </w:rPr>
                      <w:t>Ohmic Instruments, "Humidity Sensors," Ohmic Sensors, [Online]. Available: https://www.ohmicinstruments.com/humidity-sensors/.</w:t>
                    </w:r>
                  </w:p>
                </w:tc>
              </w:tr>
              <w:tr w:rsidR="007F1520" w14:paraId="790018EF" w14:textId="77777777" w:rsidTr="007F1520">
                <w:trPr>
                  <w:divId w:val="1485975603"/>
                  <w:tblCellSpacing w:w="15" w:type="dxa"/>
                </w:trPr>
                <w:tc>
                  <w:tcPr>
                    <w:tcW w:w="400" w:type="pct"/>
                    <w:hideMark/>
                  </w:tcPr>
                  <w:p w14:paraId="7CF0BDBE" w14:textId="77777777" w:rsidR="00D93618" w:rsidRDefault="00D93618">
                    <w:pPr>
                      <w:pStyle w:val="Bibliography"/>
                      <w:rPr>
                        <w:noProof/>
                      </w:rPr>
                    </w:pPr>
                    <w:r>
                      <w:rPr>
                        <w:noProof/>
                      </w:rPr>
                      <w:t xml:space="preserve">[60] </w:t>
                    </w:r>
                  </w:p>
                </w:tc>
                <w:tc>
                  <w:tcPr>
                    <w:tcW w:w="4555" w:type="pct"/>
                    <w:hideMark/>
                  </w:tcPr>
                  <w:p w14:paraId="3AAC2479" w14:textId="77777777" w:rsidR="00D93618" w:rsidRDefault="00D93618">
                    <w:pPr>
                      <w:pStyle w:val="Bibliography"/>
                      <w:rPr>
                        <w:noProof/>
                      </w:rPr>
                    </w:pPr>
                    <w:r>
                      <w:rPr>
                        <w:noProof/>
                      </w:rPr>
                      <w:t xml:space="preserve">D. Edwards and M. Syphers, An introduction to the physics of high energy accelerators, New York, NY: John Wiley &amp; Sons, 1993. </w:t>
                    </w:r>
                  </w:p>
                </w:tc>
              </w:tr>
              <w:tr w:rsidR="007F1520" w14:paraId="67072352" w14:textId="77777777" w:rsidTr="007F1520">
                <w:trPr>
                  <w:divId w:val="1485975603"/>
                  <w:tblCellSpacing w:w="15" w:type="dxa"/>
                </w:trPr>
                <w:tc>
                  <w:tcPr>
                    <w:tcW w:w="400" w:type="pct"/>
                    <w:hideMark/>
                  </w:tcPr>
                  <w:p w14:paraId="13C98702" w14:textId="77777777" w:rsidR="00D93618" w:rsidRDefault="00D93618">
                    <w:pPr>
                      <w:pStyle w:val="Bibliography"/>
                      <w:rPr>
                        <w:noProof/>
                      </w:rPr>
                    </w:pPr>
                    <w:r>
                      <w:rPr>
                        <w:noProof/>
                      </w:rPr>
                      <w:t xml:space="preserve">[61] </w:t>
                    </w:r>
                  </w:p>
                </w:tc>
                <w:tc>
                  <w:tcPr>
                    <w:tcW w:w="4555" w:type="pct"/>
                    <w:hideMark/>
                  </w:tcPr>
                  <w:p w14:paraId="354D06B5" w14:textId="77777777" w:rsidR="00D93618" w:rsidRDefault="00D93618">
                    <w:pPr>
                      <w:pStyle w:val="Bibliography"/>
                      <w:rPr>
                        <w:noProof/>
                      </w:rPr>
                    </w:pPr>
                    <w:r>
                      <w:rPr>
                        <w:noProof/>
                      </w:rPr>
                      <w:t xml:space="preserve">T. Wangler, RF linear accelerators, 2nd edition ed., Verlag: Wiley-VCH, 2008. </w:t>
                    </w:r>
                  </w:p>
                </w:tc>
              </w:tr>
              <w:tr w:rsidR="007F1520" w14:paraId="7689E602" w14:textId="77777777" w:rsidTr="007F1520">
                <w:trPr>
                  <w:divId w:val="1485975603"/>
                  <w:tblCellSpacing w:w="15" w:type="dxa"/>
                </w:trPr>
                <w:tc>
                  <w:tcPr>
                    <w:tcW w:w="400" w:type="pct"/>
                    <w:hideMark/>
                  </w:tcPr>
                  <w:p w14:paraId="17E2EB44" w14:textId="77777777" w:rsidR="00D93618" w:rsidRDefault="00D93618">
                    <w:pPr>
                      <w:pStyle w:val="Bibliography"/>
                      <w:rPr>
                        <w:noProof/>
                      </w:rPr>
                    </w:pPr>
                    <w:r>
                      <w:rPr>
                        <w:noProof/>
                      </w:rPr>
                      <w:t xml:space="preserve">[62] </w:t>
                    </w:r>
                  </w:p>
                </w:tc>
                <w:tc>
                  <w:tcPr>
                    <w:tcW w:w="4555" w:type="pct"/>
                    <w:hideMark/>
                  </w:tcPr>
                  <w:p w14:paraId="77684772" w14:textId="77777777" w:rsidR="00D93618" w:rsidRDefault="00D93618">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7F1520" w14:paraId="4453E70C" w14:textId="77777777" w:rsidTr="007F1520">
                <w:trPr>
                  <w:divId w:val="1485975603"/>
                  <w:tblCellSpacing w:w="15" w:type="dxa"/>
                </w:trPr>
                <w:tc>
                  <w:tcPr>
                    <w:tcW w:w="400" w:type="pct"/>
                    <w:hideMark/>
                  </w:tcPr>
                  <w:p w14:paraId="2349D5D6" w14:textId="77777777" w:rsidR="00D93618" w:rsidRDefault="00D93618">
                    <w:pPr>
                      <w:pStyle w:val="Bibliography"/>
                      <w:rPr>
                        <w:noProof/>
                      </w:rPr>
                    </w:pPr>
                    <w:r>
                      <w:rPr>
                        <w:noProof/>
                      </w:rPr>
                      <w:t xml:space="preserve">[63] </w:t>
                    </w:r>
                  </w:p>
                </w:tc>
                <w:tc>
                  <w:tcPr>
                    <w:tcW w:w="4555" w:type="pct"/>
                    <w:hideMark/>
                  </w:tcPr>
                  <w:p w14:paraId="629D3700" w14:textId="77777777" w:rsidR="00D93618" w:rsidRDefault="00D93618">
                    <w:pPr>
                      <w:pStyle w:val="Bibliography"/>
                      <w:rPr>
                        <w:noProof/>
                      </w:rPr>
                    </w:pPr>
                    <w:r>
                      <w:rPr>
                        <w:noProof/>
                      </w:rPr>
                      <w:t xml:space="preserve">F. Niell, </w:t>
                    </w:r>
                    <w:r>
                      <w:rPr>
                        <w:i/>
                        <w:iCs/>
                        <w:noProof/>
                      </w:rPr>
                      <w:t xml:space="preserve">Private communication, </w:t>
                    </w:r>
                    <w:r>
                      <w:rPr>
                        <w:noProof/>
                      </w:rPr>
                      <w:t xml:space="preserve">2015. </w:t>
                    </w:r>
                  </w:p>
                </w:tc>
              </w:tr>
            </w:tbl>
            <w:p w14:paraId="61D38E59" w14:textId="77777777" w:rsidR="00D93618" w:rsidRDefault="00D93618">
              <w:pPr>
                <w:divId w:val="1485975603"/>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sectPr w:rsidR="001D39B6" w:rsidRPr="001D39B6" w:rsidSect="006A3228">
      <w:headerReference w:type="default" r:id="rId232"/>
      <w:footerReference w:type="even" r:id="rId233"/>
      <w:footerReference w:type="default" r:id="rId234"/>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C823BA" w14:textId="77777777" w:rsidR="00854089" w:rsidRDefault="00854089">
      <w:pPr>
        <w:spacing w:after="0" w:line="240" w:lineRule="auto"/>
      </w:pPr>
      <w:r>
        <w:separator/>
      </w:r>
    </w:p>
    <w:p w14:paraId="060F8013" w14:textId="77777777" w:rsidR="00854089" w:rsidRDefault="00854089"/>
  </w:endnote>
  <w:endnote w:type="continuationSeparator" w:id="0">
    <w:p w14:paraId="70C4C776" w14:textId="77777777" w:rsidR="00854089" w:rsidRDefault="00854089">
      <w:pPr>
        <w:spacing w:after="0" w:line="240" w:lineRule="auto"/>
      </w:pPr>
      <w:r>
        <w:continuationSeparator/>
      </w:r>
    </w:p>
    <w:p w14:paraId="4824F007" w14:textId="77777777" w:rsidR="00854089" w:rsidRDefault="0085408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00"/>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49129E" w:rsidRDefault="0049129E">
    <w:pPr>
      <w:jc w:val="right"/>
    </w:pPr>
  </w:p>
  <w:p w14:paraId="77C5D372" w14:textId="77777777" w:rsidR="0049129E" w:rsidRDefault="0049129E">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49129E" w:rsidRDefault="0049129E">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463"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708"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49129E" w:rsidRDefault="0049129E">
    <w:pPr>
      <w:pStyle w:val="NoSpacing"/>
      <w:rPr>
        <w:sz w:val="2"/>
        <w:szCs w:val="2"/>
      </w:rPr>
    </w:pPr>
  </w:p>
  <w:p w14:paraId="0127E1FD" w14:textId="77777777" w:rsidR="0049129E" w:rsidRDefault="0049129E"/>
  <w:p w14:paraId="721559C9" w14:textId="77777777" w:rsidR="0049129E" w:rsidRDefault="0049129E"/>
  <w:p w14:paraId="38225AAC" w14:textId="77777777" w:rsidR="0049129E" w:rsidRDefault="0049129E"/>
  <w:p w14:paraId="64FAB53D" w14:textId="77777777" w:rsidR="0049129E" w:rsidRDefault="0049129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36F5FCC6" w:rsidR="0049129E" w:rsidRDefault="0049129E">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7F1520">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49129E" w:rsidRDefault="0049129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55B669" w14:textId="77777777" w:rsidR="00854089" w:rsidRDefault="00854089">
      <w:pPr>
        <w:spacing w:after="0" w:line="240" w:lineRule="auto"/>
      </w:pPr>
      <w:r>
        <w:separator/>
      </w:r>
    </w:p>
    <w:p w14:paraId="2243E331" w14:textId="77777777" w:rsidR="00854089" w:rsidRDefault="00854089"/>
  </w:footnote>
  <w:footnote w:type="continuationSeparator" w:id="0">
    <w:p w14:paraId="4F2D60B9" w14:textId="77777777" w:rsidR="00854089" w:rsidRDefault="00854089">
      <w:pPr>
        <w:spacing w:after="0" w:line="240" w:lineRule="auto"/>
      </w:pPr>
      <w:r>
        <w:continuationSeparator/>
      </w:r>
    </w:p>
    <w:p w14:paraId="1AE46928" w14:textId="77777777" w:rsidR="00854089" w:rsidRDefault="00854089"/>
  </w:footnote>
  <w:footnote w:id="1">
    <w:p w14:paraId="7EE16888" w14:textId="54B33812" w:rsidR="0049129E" w:rsidRPr="00DD4536" w:rsidRDefault="0049129E">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49129E" w:rsidRDefault="0049129E"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779565789"/>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49129E" w:rsidRPr="00DD4536" w:rsidRDefault="0049129E">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5E112687" w:rsidR="0049129E" w:rsidRPr="00DD4536" w:rsidRDefault="0049129E">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49129E" w:rsidRDefault="0049129E"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69F9C164" w14:textId="3E2D2165" w:rsidR="0049129E" w:rsidRDefault="0049129E" w:rsidP="00A52586">
      <w:pPr>
        <w:pStyle w:val="FootnoteText"/>
      </w:pPr>
      <w:r>
        <w:rPr>
          <w:rStyle w:val="FootnoteReference"/>
        </w:rPr>
        <w:footnoteRef/>
      </w:r>
      <w:r>
        <w:t xml:space="preserve"> Inductances were measured by R. Madrak and C.Y. Tan with a </w:t>
      </w:r>
      <w:r w:rsidRPr="00884220">
        <w:rPr>
          <w:rFonts w:ascii="American Typewriter" w:hAnsi="American Typewriter"/>
          <w:sz w:val="22"/>
          <w:szCs w:val="22"/>
        </w:rPr>
        <w:t>HP4263A LCR meter</w:t>
      </w:r>
      <w:r>
        <w:t xml:space="preserve"> after delivery. We have not chosen to truncate the inductance values from Technical Division. These numbers are as reported.</w:t>
      </w:r>
    </w:p>
  </w:footnote>
  <w:footnote w:id="7">
    <w:p w14:paraId="56927DE7" w14:textId="77777777" w:rsidR="0049129E" w:rsidRPr="00684724" w:rsidRDefault="0049129E"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49129E" w:rsidRDefault="0049129E">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49129E" w:rsidRDefault="0049129E">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49129E" w:rsidRDefault="0049129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82859CC"/>
    <w:multiLevelType w:val="hybridMultilevel"/>
    <w:tmpl w:val="8042CE5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AB76643"/>
    <w:multiLevelType w:val="hybridMultilevel"/>
    <w:tmpl w:val="DA50DD7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9D6FD4"/>
    <w:multiLevelType w:val="hybridMultilevel"/>
    <w:tmpl w:val="CC823C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3371EAF"/>
    <w:multiLevelType w:val="hybridMultilevel"/>
    <w:tmpl w:val="BF5EF6F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44C24E5"/>
    <w:multiLevelType w:val="multilevel"/>
    <w:tmpl w:val="35A8F88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54686829"/>
    <w:multiLevelType w:val="hybridMultilevel"/>
    <w:tmpl w:val="97A4D3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A0F0205"/>
    <w:multiLevelType w:val="hybridMultilevel"/>
    <w:tmpl w:val="325C61D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AC01546"/>
    <w:multiLevelType w:val="hybridMultilevel"/>
    <w:tmpl w:val="9D9C04E0"/>
    <w:lvl w:ilvl="0" w:tplc="0409000F">
      <w:start w:val="1"/>
      <w:numFmt w:val="decimal"/>
      <w:lvlText w:val="%1."/>
      <w:lvlJc w:val="left"/>
      <w:pPr>
        <w:ind w:left="1134" w:hanging="360"/>
      </w:pPr>
    </w:lvl>
    <w:lvl w:ilvl="1" w:tplc="04090019" w:tentative="1">
      <w:start w:val="1"/>
      <w:numFmt w:val="lowerLetter"/>
      <w:lvlText w:val="%2."/>
      <w:lvlJc w:val="left"/>
      <w:pPr>
        <w:ind w:left="1854" w:hanging="360"/>
      </w:pPr>
    </w:lvl>
    <w:lvl w:ilvl="2" w:tplc="0409001B" w:tentative="1">
      <w:start w:val="1"/>
      <w:numFmt w:val="lowerRoman"/>
      <w:lvlText w:val="%3."/>
      <w:lvlJc w:val="right"/>
      <w:pPr>
        <w:ind w:left="2574" w:hanging="180"/>
      </w:pPr>
    </w:lvl>
    <w:lvl w:ilvl="3" w:tplc="0409000F" w:tentative="1">
      <w:start w:val="1"/>
      <w:numFmt w:val="decimal"/>
      <w:lvlText w:val="%4."/>
      <w:lvlJc w:val="left"/>
      <w:pPr>
        <w:ind w:left="3294" w:hanging="360"/>
      </w:pPr>
    </w:lvl>
    <w:lvl w:ilvl="4" w:tplc="04090019" w:tentative="1">
      <w:start w:val="1"/>
      <w:numFmt w:val="lowerLetter"/>
      <w:lvlText w:val="%5."/>
      <w:lvlJc w:val="left"/>
      <w:pPr>
        <w:ind w:left="4014" w:hanging="360"/>
      </w:pPr>
    </w:lvl>
    <w:lvl w:ilvl="5" w:tplc="0409001B" w:tentative="1">
      <w:start w:val="1"/>
      <w:numFmt w:val="lowerRoman"/>
      <w:lvlText w:val="%6."/>
      <w:lvlJc w:val="right"/>
      <w:pPr>
        <w:ind w:left="4734" w:hanging="180"/>
      </w:pPr>
    </w:lvl>
    <w:lvl w:ilvl="6" w:tplc="0409000F" w:tentative="1">
      <w:start w:val="1"/>
      <w:numFmt w:val="decimal"/>
      <w:lvlText w:val="%7."/>
      <w:lvlJc w:val="left"/>
      <w:pPr>
        <w:ind w:left="5454" w:hanging="360"/>
      </w:pPr>
    </w:lvl>
    <w:lvl w:ilvl="7" w:tplc="04090019" w:tentative="1">
      <w:start w:val="1"/>
      <w:numFmt w:val="lowerLetter"/>
      <w:lvlText w:val="%8."/>
      <w:lvlJc w:val="left"/>
      <w:pPr>
        <w:ind w:left="6174" w:hanging="360"/>
      </w:pPr>
    </w:lvl>
    <w:lvl w:ilvl="8" w:tplc="0409001B" w:tentative="1">
      <w:start w:val="1"/>
      <w:numFmt w:val="lowerRoman"/>
      <w:lvlText w:val="%9."/>
      <w:lvlJc w:val="right"/>
      <w:pPr>
        <w:ind w:left="6894" w:hanging="180"/>
      </w:pPr>
    </w:lvl>
  </w:abstractNum>
  <w:abstractNum w:abstractNumId="21" w15:restartNumberingAfterBreak="0">
    <w:nsid w:val="6ADE079B"/>
    <w:multiLevelType w:val="hybridMultilevel"/>
    <w:tmpl w:val="DFFC8AA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24"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25"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22"/>
  </w:num>
  <w:num w:numId="3">
    <w:abstractNumId w:val="14"/>
  </w:num>
  <w:num w:numId="4">
    <w:abstractNumId w:val="1"/>
  </w:num>
  <w:num w:numId="5">
    <w:abstractNumId w:val="7"/>
  </w:num>
  <w:num w:numId="6">
    <w:abstractNumId w:val="13"/>
  </w:num>
  <w:num w:numId="7">
    <w:abstractNumId w:val="18"/>
  </w:num>
  <w:num w:numId="8">
    <w:abstractNumId w:val="3"/>
  </w:num>
  <w:num w:numId="9">
    <w:abstractNumId w:val="5"/>
  </w:num>
  <w:num w:numId="10">
    <w:abstractNumId w:val="15"/>
  </w:num>
  <w:num w:numId="11">
    <w:abstractNumId w:val="9"/>
  </w:num>
  <w:num w:numId="12">
    <w:abstractNumId w:val="0"/>
  </w:num>
  <w:num w:numId="13">
    <w:abstractNumId w:val="17"/>
  </w:num>
  <w:num w:numId="14">
    <w:abstractNumId w:val="16"/>
  </w:num>
  <w:num w:numId="15">
    <w:abstractNumId w:val="25"/>
  </w:num>
  <w:num w:numId="16">
    <w:abstractNumId w:val="23"/>
  </w:num>
  <w:num w:numId="17">
    <w:abstractNumId w:val="8"/>
  </w:num>
  <w:num w:numId="18">
    <w:abstractNumId w:val="24"/>
  </w:num>
  <w:num w:numId="19">
    <w:abstractNumId w:val="20"/>
  </w:num>
  <w:num w:numId="20">
    <w:abstractNumId w:val="4"/>
  </w:num>
  <w:num w:numId="21">
    <w:abstractNumId w:val="2"/>
  </w:num>
  <w:num w:numId="22">
    <w:abstractNumId w:val="12"/>
  </w:num>
  <w:num w:numId="23">
    <w:abstractNumId w:val="6"/>
  </w:num>
  <w:num w:numId="24">
    <w:abstractNumId w:val="10"/>
  </w:num>
  <w:num w:numId="25">
    <w:abstractNumId w:val="21"/>
  </w:num>
  <w:num w:numId="26">
    <w:abstractNumId w:val="1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3E0"/>
    <w:rsid w:val="0000056C"/>
    <w:rsid w:val="000007F6"/>
    <w:rsid w:val="00000844"/>
    <w:rsid w:val="000008AD"/>
    <w:rsid w:val="00000E7E"/>
    <w:rsid w:val="000010AF"/>
    <w:rsid w:val="00001EF2"/>
    <w:rsid w:val="000021F8"/>
    <w:rsid w:val="0000285A"/>
    <w:rsid w:val="00003757"/>
    <w:rsid w:val="0000380F"/>
    <w:rsid w:val="00003AF1"/>
    <w:rsid w:val="00003F91"/>
    <w:rsid w:val="000040DA"/>
    <w:rsid w:val="00004586"/>
    <w:rsid w:val="00004622"/>
    <w:rsid w:val="00004FAD"/>
    <w:rsid w:val="0000521B"/>
    <w:rsid w:val="000052B8"/>
    <w:rsid w:val="00005985"/>
    <w:rsid w:val="00005E4E"/>
    <w:rsid w:val="00005EC8"/>
    <w:rsid w:val="000067EE"/>
    <w:rsid w:val="00006BAB"/>
    <w:rsid w:val="00007017"/>
    <w:rsid w:val="000072F8"/>
    <w:rsid w:val="000077D7"/>
    <w:rsid w:val="00007B0C"/>
    <w:rsid w:val="00007C24"/>
    <w:rsid w:val="00007D27"/>
    <w:rsid w:val="00010C76"/>
    <w:rsid w:val="00010E93"/>
    <w:rsid w:val="00011B04"/>
    <w:rsid w:val="00011B15"/>
    <w:rsid w:val="0001212E"/>
    <w:rsid w:val="000121D8"/>
    <w:rsid w:val="000124CD"/>
    <w:rsid w:val="0001267B"/>
    <w:rsid w:val="000129F7"/>
    <w:rsid w:val="00012E37"/>
    <w:rsid w:val="000130F6"/>
    <w:rsid w:val="00013448"/>
    <w:rsid w:val="000134B0"/>
    <w:rsid w:val="00013874"/>
    <w:rsid w:val="00013AAF"/>
    <w:rsid w:val="0001415B"/>
    <w:rsid w:val="00014E21"/>
    <w:rsid w:val="00015373"/>
    <w:rsid w:val="00015677"/>
    <w:rsid w:val="00015870"/>
    <w:rsid w:val="00015F25"/>
    <w:rsid w:val="000168F7"/>
    <w:rsid w:val="00016BE6"/>
    <w:rsid w:val="00017249"/>
    <w:rsid w:val="00017A83"/>
    <w:rsid w:val="00020CC3"/>
    <w:rsid w:val="000216D5"/>
    <w:rsid w:val="00021871"/>
    <w:rsid w:val="00021950"/>
    <w:rsid w:val="00021A66"/>
    <w:rsid w:val="00021A7A"/>
    <w:rsid w:val="00021E77"/>
    <w:rsid w:val="00022269"/>
    <w:rsid w:val="00022302"/>
    <w:rsid w:val="00022345"/>
    <w:rsid w:val="00022634"/>
    <w:rsid w:val="000227B4"/>
    <w:rsid w:val="00022BB7"/>
    <w:rsid w:val="00022F99"/>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DF4"/>
    <w:rsid w:val="000321F3"/>
    <w:rsid w:val="00032946"/>
    <w:rsid w:val="00032B5C"/>
    <w:rsid w:val="00033754"/>
    <w:rsid w:val="000342A1"/>
    <w:rsid w:val="000348FC"/>
    <w:rsid w:val="00034C51"/>
    <w:rsid w:val="00035240"/>
    <w:rsid w:val="00035B82"/>
    <w:rsid w:val="00036724"/>
    <w:rsid w:val="0003728E"/>
    <w:rsid w:val="000379B4"/>
    <w:rsid w:val="00040360"/>
    <w:rsid w:val="000406D7"/>
    <w:rsid w:val="000410A0"/>
    <w:rsid w:val="00041227"/>
    <w:rsid w:val="000413D3"/>
    <w:rsid w:val="00041811"/>
    <w:rsid w:val="00041906"/>
    <w:rsid w:val="00041C22"/>
    <w:rsid w:val="00041E30"/>
    <w:rsid w:val="00042304"/>
    <w:rsid w:val="0004279D"/>
    <w:rsid w:val="00042FE0"/>
    <w:rsid w:val="0004306E"/>
    <w:rsid w:val="000433AB"/>
    <w:rsid w:val="00043763"/>
    <w:rsid w:val="00044093"/>
    <w:rsid w:val="0004427B"/>
    <w:rsid w:val="000444D6"/>
    <w:rsid w:val="000455BB"/>
    <w:rsid w:val="0004608C"/>
    <w:rsid w:val="000460B9"/>
    <w:rsid w:val="00050381"/>
    <w:rsid w:val="00050CB6"/>
    <w:rsid w:val="00050EAC"/>
    <w:rsid w:val="00051D70"/>
    <w:rsid w:val="00052BFA"/>
    <w:rsid w:val="00052C29"/>
    <w:rsid w:val="00052EA6"/>
    <w:rsid w:val="00053104"/>
    <w:rsid w:val="0005378F"/>
    <w:rsid w:val="000539ED"/>
    <w:rsid w:val="00053A7D"/>
    <w:rsid w:val="000544FF"/>
    <w:rsid w:val="00054B3A"/>
    <w:rsid w:val="00054C6F"/>
    <w:rsid w:val="00054E0D"/>
    <w:rsid w:val="00055A54"/>
    <w:rsid w:val="0005692C"/>
    <w:rsid w:val="00056A99"/>
    <w:rsid w:val="000571F3"/>
    <w:rsid w:val="00060212"/>
    <w:rsid w:val="00060B0D"/>
    <w:rsid w:val="00060C3C"/>
    <w:rsid w:val="00061787"/>
    <w:rsid w:val="00061DCC"/>
    <w:rsid w:val="00062776"/>
    <w:rsid w:val="00062866"/>
    <w:rsid w:val="000632F3"/>
    <w:rsid w:val="000637ED"/>
    <w:rsid w:val="00063D7C"/>
    <w:rsid w:val="00064576"/>
    <w:rsid w:val="00064806"/>
    <w:rsid w:val="00064EF6"/>
    <w:rsid w:val="00065824"/>
    <w:rsid w:val="00065972"/>
    <w:rsid w:val="00065CB7"/>
    <w:rsid w:val="00066587"/>
    <w:rsid w:val="0006736F"/>
    <w:rsid w:val="00067DBD"/>
    <w:rsid w:val="00070222"/>
    <w:rsid w:val="000702B4"/>
    <w:rsid w:val="000706F1"/>
    <w:rsid w:val="000708C8"/>
    <w:rsid w:val="00070956"/>
    <w:rsid w:val="000709D7"/>
    <w:rsid w:val="00070A28"/>
    <w:rsid w:val="00070C28"/>
    <w:rsid w:val="000712C2"/>
    <w:rsid w:val="0007253C"/>
    <w:rsid w:val="00072AB3"/>
    <w:rsid w:val="00072FAA"/>
    <w:rsid w:val="000730C7"/>
    <w:rsid w:val="000731A2"/>
    <w:rsid w:val="000748F7"/>
    <w:rsid w:val="00074BE8"/>
    <w:rsid w:val="00074F29"/>
    <w:rsid w:val="00074FCC"/>
    <w:rsid w:val="00075228"/>
    <w:rsid w:val="00075D65"/>
    <w:rsid w:val="00075EC5"/>
    <w:rsid w:val="000764E9"/>
    <w:rsid w:val="00076DF1"/>
    <w:rsid w:val="00077712"/>
    <w:rsid w:val="000779F9"/>
    <w:rsid w:val="00077B45"/>
    <w:rsid w:val="00077F36"/>
    <w:rsid w:val="000802B5"/>
    <w:rsid w:val="00080E81"/>
    <w:rsid w:val="000811F6"/>
    <w:rsid w:val="00081961"/>
    <w:rsid w:val="00081CE0"/>
    <w:rsid w:val="00082D81"/>
    <w:rsid w:val="00085E13"/>
    <w:rsid w:val="00086A4A"/>
    <w:rsid w:val="00087337"/>
    <w:rsid w:val="0008739E"/>
    <w:rsid w:val="00087753"/>
    <w:rsid w:val="00087785"/>
    <w:rsid w:val="00087880"/>
    <w:rsid w:val="00087A03"/>
    <w:rsid w:val="0009093F"/>
    <w:rsid w:val="00091DE1"/>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97E1C"/>
    <w:rsid w:val="00097F9B"/>
    <w:rsid w:val="000A05EE"/>
    <w:rsid w:val="000A1194"/>
    <w:rsid w:val="000A1B21"/>
    <w:rsid w:val="000A2236"/>
    <w:rsid w:val="000A2624"/>
    <w:rsid w:val="000A35A8"/>
    <w:rsid w:val="000A3832"/>
    <w:rsid w:val="000A38DC"/>
    <w:rsid w:val="000A45E5"/>
    <w:rsid w:val="000A4A91"/>
    <w:rsid w:val="000A4D88"/>
    <w:rsid w:val="000A50B6"/>
    <w:rsid w:val="000A5313"/>
    <w:rsid w:val="000A5609"/>
    <w:rsid w:val="000A56DC"/>
    <w:rsid w:val="000A5744"/>
    <w:rsid w:val="000A5790"/>
    <w:rsid w:val="000A684B"/>
    <w:rsid w:val="000A7016"/>
    <w:rsid w:val="000A714A"/>
    <w:rsid w:val="000A7A5B"/>
    <w:rsid w:val="000A7B34"/>
    <w:rsid w:val="000A7F77"/>
    <w:rsid w:val="000B0395"/>
    <w:rsid w:val="000B047D"/>
    <w:rsid w:val="000B0CC2"/>
    <w:rsid w:val="000B0ED5"/>
    <w:rsid w:val="000B0F13"/>
    <w:rsid w:val="000B142F"/>
    <w:rsid w:val="000B27D4"/>
    <w:rsid w:val="000B2A21"/>
    <w:rsid w:val="000B2B1D"/>
    <w:rsid w:val="000B2D39"/>
    <w:rsid w:val="000B327A"/>
    <w:rsid w:val="000B37CE"/>
    <w:rsid w:val="000B3937"/>
    <w:rsid w:val="000B3ACE"/>
    <w:rsid w:val="000B3DC7"/>
    <w:rsid w:val="000B4534"/>
    <w:rsid w:val="000B4BA7"/>
    <w:rsid w:val="000B5301"/>
    <w:rsid w:val="000B54BD"/>
    <w:rsid w:val="000B5D3F"/>
    <w:rsid w:val="000B629A"/>
    <w:rsid w:val="000B64B7"/>
    <w:rsid w:val="000B7E0C"/>
    <w:rsid w:val="000B7E4A"/>
    <w:rsid w:val="000C071C"/>
    <w:rsid w:val="000C0B7C"/>
    <w:rsid w:val="000C0D69"/>
    <w:rsid w:val="000C12C8"/>
    <w:rsid w:val="000C13FC"/>
    <w:rsid w:val="000C1A4C"/>
    <w:rsid w:val="000C2915"/>
    <w:rsid w:val="000C2E80"/>
    <w:rsid w:val="000C3112"/>
    <w:rsid w:val="000C3519"/>
    <w:rsid w:val="000C51B1"/>
    <w:rsid w:val="000C5632"/>
    <w:rsid w:val="000C571F"/>
    <w:rsid w:val="000C59DB"/>
    <w:rsid w:val="000C6065"/>
    <w:rsid w:val="000C6A91"/>
    <w:rsid w:val="000C6CB2"/>
    <w:rsid w:val="000C6E03"/>
    <w:rsid w:val="000C72C5"/>
    <w:rsid w:val="000C730F"/>
    <w:rsid w:val="000C74B7"/>
    <w:rsid w:val="000C788D"/>
    <w:rsid w:val="000C7A52"/>
    <w:rsid w:val="000C7CDC"/>
    <w:rsid w:val="000C7E62"/>
    <w:rsid w:val="000D0607"/>
    <w:rsid w:val="000D093B"/>
    <w:rsid w:val="000D1F3F"/>
    <w:rsid w:val="000D3CA7"/>
    <w:rsid w:val="000D3D3C"/>
    <w:rsid w:val="000D443F"/>
    <w:rsid w:val="000D4685"/>
    <w:rsid w:val="000D50E2"/>
    <w:rsid w:val="000D5E5D"/>
    <w:rsid w:val="000D5F98"/>
    <w:rsid w:val="000D64DE"/>
    <w:rsid w:val="000D68C6"/>
    <w:rsid w:val="000D6A31"/>
    <w:rsid w:val="000D7370"/>
    <w:rsid w:val="000D7C15"/>
    <w:rsid w:val="000D7C73"/>
    <w:rsid w:val="000E00BA"/>
    <w:rsid w:val="000E0560"/>
    <w:rsid w:val="000E0C1D"/>
    <w:rsid w:val="000E15BD"/>
    <w:rsid w:val="000E21DA"/>
    <w:rsid w:val="000E2564"/>
    <w:rsid w:val="000E2F91"/>
    <w:rsid w:val="000E366D"/>
    <w:rsid w:val="000E3852"/>
    <w:rsid w:val="000E3BF1"/>
    <w:rsid w:val="000E43E3"/>
    <w:rsid w:val="000E4882"/>
    <w:rsid w:val="000E4D26"/>
    <w:rsid w:val="000E506F"/>
    <w:rsid w:val="000E5D2B"/>
    <w:rsid w:val="000E6134"/>
    <w:rsid w:val="000E6250"/>
    <w:rsid w:val="000E6B37"/>
    <w:rsid w:val="000E6D9C"/>
    <w:rsid w:val="000E6E82"/>
    <w:rsid w:val="000E6F98"/>
    <w:rsid w:val="000E73C4"/>
    <w:rsid w:val="000E78CA"/>
    <w:rsid w:val="000E7A6C"/>
    <w:rsid w:val="000F0386"/>
    <w:rsid w:val="000F0404"/>
    <w:rsid w:val="000F08B0"/>
    <w:rsid w:val="000F0A3B"/>
    <w:rsid w:val="000F0AAD"/>
    <w:rsid w:val="000F0C56"/>
    <w:rsid w:val="000F0E28"/>
    <w:rsid w:val="000F0EAD"/>
    <w:rsid w:val="000F10E4"/>
    <w:rsid w:val="000F136E"/>
    <w:rsid w:val="000F20D6"/>
    <w:rsid w:val="000F2D5C"/>
    <w:rsid w:val="000F2E37"/>
    <w:rsid w:val="000F3CE6"/>
    <w:rsid w:val="000F3D4D"/>
    <w:rsid w:val="000F4C53"/>
    <w:rsid w:val="000F4CBC"/>
    <w:rsid w:val="000F552B"/>
    <w:rsid w:val="000F5BE3"/>
    <w:rsid w:val="000F5D47"/>
    <w:rsid w:val="000F5FE5"/>
    <w:rsid w:val="000F6998"/>
    <w:rsid w:val="000F770D"/>
    <w:rsid w:val="000F7BD4"/>
    <w:rsid w:val="001007E8"/>
    <w:rsid w:val="0010086C"/>
    <w:rsid w:val="00100A3E"/>
    <w:rsid w:val="00100B5B"/>
    <w:rsid w:val="00100F3B"/>
    <w:rsid w:val="00101194"/>
    <w:rsid w:val="0010147A"/>
    <w:rsid w:val="0010153E"/>
    <w:rsid w:val="0010153F"/>
    <w:rsid w:val="00101786"/>
    <w:rsid w:val="00101ABE"/>
    <w:rsid w:val="00101D4A"/>
    <w:rsid w:val="001024C9"/>
    <w:rsid w:val="00102600"/>
    <w:rsid w:val="00102794"/>
    <w:rsid w:val="00102E57"/>
    <w:rsid w:val="00104B3B"/>
    <w:rsid w:val="00104BC8"/>
    <w:rsid w:val="00104DED"/>
    <w:rsid w:val="001052A6"/>
    <w:rsid w:val="00105946"/>
    <w:rsid w:val="0010598D"/>
    <w:rsid w:val="001059C0"/>
    <w:rsid w:val="00105D54"/>
    <w:rsid w:val="001060C5"/>
    <w:rsid w:val="001064CF"/>
    <w:rsid w:val="001101D4"/>
    <w:rsid w:val="001108EA"/>
    <w:rsid w:val="00110C50"/>
    <w:rsid w:val="00111C33"/>
    <w:rsid w:val="00111E95"/>
    <w:rsid w:val="00112687"/>
    <w:rsid w:val="0011300F"/>
    <w:rsid w:val="00113484"/>
    <w:rsid w:val="001148D9"/>
    <w:rsid w:val="00114A51"/>
    <w:rsid w:val="001150CF"/>
    <w:rsid w:val="001151C2"/>
    <w:rsid w:val="00115785"/>
    <w:rsid w:val="0011608C"/>
    <w:rsid w:val="00116BBF"/>
    <w:rsid w:val="00116C86"/>
    <w:rsid w:val="00117934"/>
    <w:rsid w:val="0012025D"/>
    <w:rsid w:val="00120FDB"/>
    <w:rsid w:val="001210EC"/>
    <w:rsid w:val="0012134B"/>
    <w:rsid w:val="0012146A"/>
    <w:rsid w:val="00122009"/>
    <w:rsid w:val="00122034"/>
    <w:rsid w:val="001222EE"/>
    <w:rsid w:val="00122376"/>
    <w:rsid w:val="00122523"/>
    <w:rsid w:val="0012260D"/>
    <w:rsid w:val="00122A1D"/>
    <w:rsid w:val="0012314A"/>
    <w:rsid w:val="001233B6"/>
    <w:rsid w:val="00124646"/>
    <w:rsid w:val="00125248"/>
    <w:rsid w:val="001252A9"/>
    <w:rsid w:val="00125728"/>
    <w:rsid w:val="00125ABC"/>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1F"/>
    <w:rsid w:val="00132F57"/>
    <w:rsid w:val="001352BB"/>
    <w:rsid w:val="001355ED"/>
    <w:rsid w:val="00135840"/>
    <w:rsid w:val="0013584C"/>
    <w:rsid w:val="00135D20"/>
    <w:rsid w:val="001363CA"/>
    <w:rsid w:val="00137A4B"/>
    <w:rsid w:val="00137BFB"/>
    <w:rsid w:val="00137C53"/>
    <w:rsid w:val="00137EBD"/>
    <w:rsid w:val="00140129"/>
    <w:rsid w:val="0014035C"/>
    <w:rsid w:val="001417B6"/>
    <w:rsid w:val="00141A71"/>
    <w:rsid w:val="00142084"/>
    <w:rsid w:val="0014226B"/>
    <w:rsid w:val="00142716"/>
    <w:rsid w:val="00142728"/>
    <w:rsid w:val="00142D40"/>
    <w:rsid w:val="00142DA6"/>
    <w:rsid w:val="00143288"/>
    <w:rsid w:val="00143778"/>
    <w:rsid w:val="00143885"/>
    <w:rsid w:val="001438FF"/>
    <w:rsid w:val="00143E24"/>
    <w:rsid w:val="001441E0"/>
    <w:rsid w:val="00144A4A"/>
    <w:rsid w:val="00144DB4"/>
    <w:rsid w:val="00144FA2"/>
    <w:rsid w:val="00145510"/>
    <w:rsid w:val="001459D5"/>
    <w:rsid w:val="00146BC9"/>
    <w:rsid w:val="00146D56"/>
    <w:rsid w:val="00147068"/>
    <w:rsid w:val="0014770E"/>
    <w:rsid w:val="00147765"/>
    <w:rsid w:val="0014788F"/>
    <w:rsid w:val="001478D3"/>
    <w:rsid w:val="00147B03"/>
    <w:rsid w:val="0015133C"/>
    <w:rsid w:val="001532D6"/>
    <w:rsid w:val="00153421"/>
    <w:rsid w:val="00153FBA"/>
    <w:rsid w:val="00154AD5"/>
    <w:rsid w:val="00154E32"/>
    <w:rsid w:val="001557AA"/>
    <w:rsid w:val="00155C5D"/>
    <w:rsid w:val="00155E1B"/>
    <w:rsid w:val="00155FD7"/>
    <w:rsid w:val="00156BB2"/>
    <w:rsid w:val="00156EA2"/>
    <w:rsid w:val="00157451"/>
    <w:rsid w:val="00157579"/>
    <w:rsid w:val="00160183"/>
    <w:rsid w:val="00161238"/>
    <w:rsid w:val="00162823"/>
    <w:rsid w:val="00162EA5"/>
    <w:rsid w:val="00163119"/>
    <w:rsid w:val="001633B5"/>
    <w:rsid w:val="00163871"/>
    <w:rsid w:val="00163CBD"/>
    <w:rsid w:val="00164207"/>
    <w:rsid w:val="0016487F"/>
    <w:rsid w:val="00164A65"/>
    <w:rsid w:val="00165405"/>
    <w:rsid w:val="00165706"/>
    <w:rsid w:val="0016655D"/>
    <w:rsid w:val="00166751"/>
    <w:rsid w:val="00166DFD"/>
    <w:rsid w:val="00170691"/>
    <w:rsid w:val="001706C9"/>
    <w:rsid w:val="0017127A"/>
    <w:rsid w:val="001715A8"/>
    <w:rsid w:val="00172BC9"/>
    <w:rsid w:val="00173629"/>
    <w:rsid w:val="00173717"/>
    <w:rsid w:val="001739DA"/>
    <w:rsid w:val="0017416A"/>
    <w:rsid w:val="001742BE"/>
    <w:rsid w:val="001742C3"/>
    <w:rsid w:val="0017462C"/>
    <w:rsid w:val="001746CF"/>
    <w:rsid w:val="0017477F"/>
    <w:rsid w:val="001749B2"/>
    <w:rsid w:val="00174B65"/>
    <w:rsid w:val="00174B88"/>
    <w:rsid w:val="00174F9D"/>
    <w:rsid w:val="001754E8"/>
    <w:rsid w:val="00175768"/>
    <w:rsid w:val="001759DC"/>
    <w:rsid w:val="00176662"/>
    <w:rsid w:val="001767AA"/>
    <w:rsid w:val="00176C5E"/>
    <w:rsid w:val="00177242"/>
    <w:rsid w:val="00180668"/>
    <w:rsid w:val="00180808"/>
    <w:rsid w:val="0018126E"/>
    <w:rsid w:val="00181971"/>
    <w:rsid w:val="00181E28"/>
    <w:rsid w:val="001821D1"/>
    <w:rsid w:val="00182301"/>
    <w:rsid w:val="0018299C"/>
    <w:rsid w:val="00182A85"/>
    <w:rsid w:val="00183267"/>
    <w:rsid w:val="00183400"/>
    <w:rsid w:val="001836C3"/>
    <w:rsid w:val="00183A17"/>
    <w:rsid w:val="00183A44"/>
    <w:rsid w:val="00183FA2"/>
    <w:rsid w:val="00184048"/>
    <w:rsid w:val="0018462F"/>
    <w:rsid w:val="00184776"/>
    <w:rsid w:val="0018553B"/>
    <w:rsid w:val="00185A1A"/>
    <w:rsid w:val="00185CFE"/>
    <w:rsid w:val="00186546"/>
    <w:rsid w:val="001865DA"/>
    <w:rsid w:val="001868D6"/>
    <w:rsid w:val="00186C4E"/>
    <w:rsid w:val="00186CAB"/>
    <w:rsid w:val="00186F14"/>
    <w:rsid w:val="0018739B"/>
    <w:rsid w:val="0019099C"/>
    <w:rsid w:val="00190B97"/>
    <w:rsid w:val="001921FD"/>
    <w:rsid w:val="001923C3"/>
    <w:rsid w:val="00192724"/>
    <w:rsid w:val="001927C3"/>
    <w:rsid w:val="00192C45"/>
    <w:rsid w:val="001935B6"/>
    <w:rsid w:val="001939F8"/>
    <w:rsid w:val="00193A54"/>
    <w:rsid w:val="00193A80"/>
    <w:rsid w:val="00193E88"/>
    <w:rsid w:val="00194A96"/>
    <w:rsid w:val="00194F5C"/>
    <w:rsid w:val="00195106"/>
    <w:rsid w:val="001952F3"/>
    <w:rsid w:val="00195D06"/>
    <w:rsid w:val="001960EA"/>
    <w:rsid w:val="00196797"/>
    <w:rsid w:val="00196956"/>
    <w:rsid w:val="00197162"/>
    <w:rsid w:val="00197279"/>
    <w:rsid w:val="001973D0"/>
    <w:rsid w:val="001A074C"/>
    <w:rsid w:val="001A0753"/>
    <w:rsid w:val="001A1164"/>
    <w:rsid w:val="001A1878"/>
    <w:rsid w:val="001A1E3E"/>
    <w:rsid w:val="001A2A48"/>
    <w:rsid w:val="001A2A6D"/>
    <w:rsid w:val="001A2F52"/>
    <w:rsid w:val="001A2FE2"/>
    <w:rsid w:val="001A303F"/>
    <w:rsid w:val="001A393A"/>
    <w:rsid w:val="001A3948"/>
    <w:rsid w:val="001A3B98"/>
    <w:rsid w:val="001A44AF"/>
    <w:rsid w:val="001A4532"/>
    <w:rsid w:val="001A46ED"/>
    <w:rsid w:val="001A475C"/>
    <w:rsid w:val="001A4A97"/>
    <w:rsid w:val="001A4DEE"/>
    <w:rsid w:val="001A593E"/>
    <w:rsid w:val="001A5E03"/>
    <w:rsid w:val="001A6375"/>
    <w:rsid w:val="001A7C35"/>
    <w:rsid w:val="001A7E46"/>
    <w:rsid w:val="001B017D"/>
    <w:rsid w:val="001B081F"/>
    <w:rsid w:val="001B0920"/>
    <w:rsid w:val="001B0940"/>
    <w:rsid w:val="001B0D55"/>
    <w:rsid w:val="001B0D78"/>
    <w:rsid w:val="001B0E85"/>
    <w:rsid w:val="001B1467"/>
    <w:rsid w:val="001B1A22"/>
    <w:rsid w:val="001B1F8A"/>
    <w:rsid w:val="001B2412"/>
    <w:rsid w:val="001B25D9"/>
    <w:rsid w:val="001B284D"/>
    <w:rsid w:val="001B4A6F"/>
    <w:rsid w:val="001B55A0"/>
    <w:rsid w:val="001B5D66"/>
    <w:rsid w:val="001B66EC"/>
    <w:rsid w:val="001B67AF"/>
    <w:rsid w:val="001B7114"/>
    <w:rsid w:val="001B7F6D"/>
    <w:rsid w:val="001C01EB"/>
    <w:rsid w:val="001C0E83"/>
    <w:rsid w:val="001C1164"/>
    <w:rsid w:val="001C1229"/>
    <w:rsid w:val="001C129D"/>
    <w:rsid w:val="001C147B"/>
    <w:rsid w:val="001C156E"/>
    <w:rsid w:val="001C1623"/>
    <w:rsid w:val="001C215B"/>
    <w:rsid w:val="001C228F"/>
    <w:rsid w:val="001C28D9"/>
    <w:rsid w:val="001C2F57"/>
    <w:rsid w:val="001C339D"/>
    <w:rsid w:val="001C33D5"/>
    <w:rsid w:val="001C3506"/>
    <w:rsid w:val="001C3F0A"/>
    <w:rsid w:val="001C3F90"/>
    <w:rsid w:val="001C4081"/>
    <w:rsid w:val="001C4D3B"/>
    <w:rsid w:val="001C5098"/>
    <w:rsid w:val="001C52C8"/>
    <w:rsid w:val="001C5749"/>
    <w:rsid w:val="001C5773"/>
    <w:rsid w:val="001C58C9"/>
    <w:rsid w:val="001C5E0B"/>
    <w:rsid w:val="001C6929"/>
    <w:rsid w:val="001C6B25"/>
    <w:rsid w:val="001C7343"/>
    <w:rsid w:val="001C73EE"/>
    <w:rsid w:val="001C7412"/>
    <w:rsid w:val="001C75B2"/>
    <w:rsid w:val="001D04AC"/>
    <w:rsid w:val="001D059F"/>
    <w:rsid w:val="001D09F1"/>
    <w:rsid w:val="001D14FF"/>
    <w:rsid w:val="001D1631"/>
    <w:rsid w:val="001D1B3F"/>
    <w:rsid w:val="001D1DC3"/>
    <w:rsid w:val="001D232C"/>
    <w:rsid w:val="001D23E7"/>
    <w:rsid w:val="001D26F3"/>
    <w:rsid w:val="001D276F"/>
    <w:rsid w:val="001D29A5"/>
    <w:rsid w:val="001D2AAA"/>
    <w:rsid w:val="001D2E82"/>
    <w:rsid w:val="001D3462"/>
    <w:rsid w:val="001D37C9"/>
    <w:rsid w:val="001D39B6"/>
    <w:rsid w:val="001D3DFC"/>
    <w:rsid w:val="001D3E0A"/>
    <w:rsid w:val="001D3FBD"/>
    <w:rsid w:val="001D3FD4"/>
    <w:rsid w:val="001D48CA"/>
    <w:rsid w:val="001D49EF"/>
    <w:rsid w:val="001D4B01"/>
    <w:rsid w:val="001D513A"/>
    <w:rsid w:val="001D5246"/>
    <w:rsid w:val="001D54C8"/>
    <w:rsid w:val="001D56C3"/>
    <w:rsid w:val="001D59AA"/>
    <w:rsid w:val="001D5E24"/>
    <w:rsid w:val="001D6058"/>
    <w:rsid w:val="001D6349"/>
    <w:rsid w:val="001D6626"/>
    <w:rsid w:val="001D6FBD"/>
    <w:rsid w:val="001D790C"/>
    <w:rsid w:val="001D7A97"/>
    <w:rsid w:val="001D7D51"/>
    <w:rsid w:val="001E0B1C"/>
    <w:rsid w:val="001E1242"/>
    <w:rsid w:val="001E19B1"/>
    <w:rsid w:val="001E1D35"/>
    <w:rsid w:val="001E2108"/>
    <w:rsid w:val="001E2652"/>
    <w:rsid w:val="001E292A"/>
    <w:rsid w:val="001E2A54"/>
    <w:rsid w:val="001E32F5"/>
    <w:rsid w:val="001E430E"/>
    <w:rsid w:val="001E4B5D"/>
    <w:rsid w:val="001E4CAA"/>
    <w:rsid w:val="001E555D"/>
    <w:rsid w:val="001E5AFB"/>
    <w:rsid w:val="001E5DF5"/>
    <w:rsid w:val="001E6D69"/>
    <w:rsid w:val="001E77FD"/>
    <w:rsid w:val="001E7A97"/>
    <w:rsid w:val="001F0D38"/>
    <w:rsid w:val="001F0EE4"/>
    <w:rsid w:val="001F110D"/>
    <w:rsid w:val="001F1765"/>
    <w:rsid w:val="001F1AE2"/>
    <w:rsid w:val="001F2705"/>
    <w:rsid w:val="001F33C0"/>
    <w:rsid w:val="001F3B2A"/>
    <w:rsid w:val="001F4FFF"/>
    <w:rsid w:val="001F51B9"/>
    <w:rsid w:val="001F5994"/>
    <w:rsid w:val="001F674F"/>
    <w:rsid w:val="001F6D42"/>
    <w:rsid w:val="001F6EFD"/>
    <w:rsid w:val="001F6FB4"/>
    <w:rsid w:val="001F7DDF"/>
    <w:rsid w:val="001F7F5A"/>
    <w:rsid w:val="0020151C"/>
    <w:rsid w:val="002015A1"/>
    <w:rsid w:val="00202319"/>
    <w:rsid w:val="00202750"/>
    <w:rsid w:val="00204ED4"/>
    <w:rsid w:val="00204FC5"/>
    <w:rsid w:val="00205790"/>
    <w:rsid w:val="00205E4A"/>
    <w:rsid w:val="002063BF"/>
    <w:rsid w:val="00206981"/>
    <w:rsid w:val="00206F51"/>
    <w:rsid w:val="0020750C"/>
    <w:rsid w:val="002079EE"/>
    <w:rsid w:val="00207F75"/>
    <w:rsid w:val="002104A3"/>
    <w:rsid w:val="00210A58"/>
    <w:rsid w:val="002111AC"/>
    <w:rsid w:val="002112F8"/>
    <w:rsid w:val="00211AF5"/>
    <w:rsid w:val="00213A2E"/>
    <w:rsid w:val="00214099"/>
    <w:rsid w:val="0021628B"/>
    <w:rsid w:val="002165B0"/>
    <w:rsid w:val="00216BF7"/>
    <w:rsid w:val="00216D84"/>
    <w:rsid w:val="00217384"/>
    <w:rsid w:val="00217AC2"/>
    <w:rsid w:val="00220008"/>
    <w:rsid w:val="002208F0"/>
    <w:rsid w:val="002212C8"/>
    <w:rsid w:val="00221A9E"/>
    <w:rsid w:val="00221DCF"/>
    <w:rsid w:val="00222582"/>
    <w:rsid w:val="002227B6"/>
    <w:rsid w:val="0022284E"/>
    <w:rsid w:val="00223088"/>
    <w:rsid w:val="00223149"/>
    <w:rsid w:val="0022319C"/>
    <w:rsid w:val="00223C85"/>
    <w:rsid w:val="0022407C"/>
    <w:rsid w:val="002241EF"/>
    <w:rsid w:val="0022423C"/>
    <w:rsid w:val="00224DF4"/>
    <w:rsid w:val="00224FC7"/>
    <w:rsid w:val="00225116"/>
    <w:rsid w:val="00225118"/>
    <w:rsid w:val="002254ED"/>
    <w:rsid w:val="0022570E"/>
    <w:rsid w:val="00225D1B"/>
    <w:rsid w:val="00226681"/>
    <w:rsid w:val="00227689"/>
    <w:rsid w:val="00227B38"/>
    <w:rsid w:val="00230052"/>
    <w:rsid w:val="002303FA"/>
    <w:rsid w:val="00230A45"/>
    <w:rsid w:val="00230C5D"/>
    <w:rsid w:val="00230D26"/>
    <w:rsid w:val="002315C4"/>
    <w:rsid w:val="00231749"/>
    <w:rsid w:val="00231E5F"/>
    <w:rsid w:val="002320CF"/>
    <w:rsid w:val="00232BA3"/>
    <w:rsid w:val="00233350"/>
    <w:rsid w:val="00233D0F"/>
    <w:rsid w:val="00233F64"/>
    <w:rsid w:val="0023417B"/>
    <w:rsid w:val="002348DC"/>
    <w:rsid w:val="00234EF6"/>
    <w:rsid w:val="00235A70"/>
    <w:rsid w:val="002360C4"/>
    <w:rsid w:val="0023646C"/>
    <w:rsid w:val="0023649E"/>
    <w:rsid w:val="00237817"/>
    <w:rsid w:val="00237977"/>
    <w:rsid w:val="002379BD"/>
    <w:rsid w:val="00237BDD"/>
    <w:rsid w:val="00240BE7"/>
    <w:rsid w:val="002426D3"/>
    <w:rsid w:val="0024293C"/>
    <w:rsid w:val="0024314D"/>
    <w:rsid w:val="00243453"/>
    <w:rsid w:val="002436A7"/>
    <w:rsid w:val="00243C54"/>
    <w:rsid w:val="00243E5C"/>
    <w:rsid w:val="00245AB2"/>
    <w:rsid w:val="00245FFE"/>
    <w:rsid w:val="0024608B"/>
    <w:rsid w:val="0024636C"/>
    <w:rsid w:val="00246838"/>
    <w:rsid w:val="00250316"/>
    <w:rsid w:val="0025032B"/>
    <w:rsid w:val="00250634"/>
    <w:rsid w:val="00251706"/>
    <w:rsid w:val="00251CF1"/>
    <w:rsid w:val="00252A1C"/>
    <w:rsid w:val="002536DF"/>
    <w:rsid w:val="00253C1A"/>
    <w:rsid w:val="00253C9D"/>
    <w:rsid w:val="00254533"/>
    <w:rsid w:val="0025479F"/>
    <w:rsid w:val="002549BC"/>
    <w:rsid w:val="00254A3D"/>
    <w:rsid w:val="00254EC0"/>
    <w:rsid w:val="002557CE"/>
    <w:rsid w:val="00255DA2"/>
    <w:rsid w:val="00255EC7"/>
    <w:rsid w:val="002560E9"/>
    <w:rsid w:val="00256602"/>
    <w:rsid w:val="00256F3C"/>
    <w:rsid w:val="002606AD"/>
    <w:rsid w:val="00260AA8"/>
    <w:rsid w:val="00261E0C"/>
    <w:rsid w:val="002629B3"/>
    <w:rsid w:val="00262D0A"/>
    <w:rsid w:val="002635E6"/>
    <w:rsid w:val="0026426E"/>
    <w:rsid w:val="00264361"/>
    <w:rsid w:val="00264E94"/>
    <w:rsid w:val="00265108"/>
    <w:rsid w:val="002653A6"/>
    <w:rsid w:val="0026582E"/>
    <w:rsid w:val="00265C2A"/>
    <w:rsid w:val="00265E89"/>
    <w:rsid w:val="00267238"/>
    <w:rsid w:val="0026767B"/>
    <w:rsid w:val="00270880"/>
    <w:rsid w:val="00270C4F"/>
    <w:rsid w:val="00271AEC"/>
    <w:rsid w:val="00272767"/>
    <w:rsid w:val="0027299E"/>
    <w:rsid w:val="00273108"/>
    <w:rsid w:val="00274544"/>
    <w:rsid w:val="00274707"/>
    <w:rsid w:val="00274877"/>
    <w:rsid w:val="00274D58"/>
    <w:rsid w:val="002764BF"/>
    <w:rsid w:val="00277AFB"/>
    <w:rsid w:val="0028045A"/>
    <w:rsid w:val="0028086F"/>
    <w:rsid w:val="00280965"/>
    <w:rsid w:val="002812AB"/>
    <w:rsid w:val="00281392"/>
    <w:rsid w:val="0028189B"/>
    <w:rsid w:val="002819E9"/>
    <w:rsid w:val="00281CEF"/>
    <w:rsid w:val="002825E2"/>
    <w:rsid w:val="00282627"/>
    <w:rsid w:val="0028311B"/>
    <w:rsid w:val="00283245"/>
    <w:rsid w:val="002834E9"/>
    <w:rsid w:val="0028436E"/>
    <w:rsid w:val="00284B1D"/>
    <w:rsid w:val="00285AE3"/>
    <w:rsid w:val="00285D54"/>
    <w:rsid w:val="00285F22"/>
    <w:rsid w:val="00286166"/>
    <w:rsid w:val="0028618B"/>
    <w:rsid w:val="002864A2"/>
    <w:rsid w:val="00286703"/>
    <w:rsid w:val="00286EB5"/>
    <w:rsid w:val="0028704B"/>
    <w:rsid w:val="00287C09"/>
    <w:rsid w:val="0029009C"/>
    <w:rsid w:val="0029039B"/>
    <w:rsid w:val="0029071A"/>
    <w:rsid w:val="00290B9D"/>
    <w:rsid w:val="00290BEA"/>
    <w:rsid w:val="0029186D"/>
    <w:rsid w:val="0029207F"/>
    <w:rsid w:val="00292B57"/>
    <w:rsid w:val="00292B5D"/>
    <w:rsid w:val="00292DBD"/>
    <w:rsid w:val="00292E22"/>
    <w:rsid w:val="00293EBE"/>
    <w:rsid w:val="0029424E"/>
    <w:rsid w:val="002950FD"/>
    <w:rsid w:val="002954B6"/>
    <w:rsid w:val="0029582E"/>
    <w:rsid w:val="00295859"/>
    <w:rsid w:val="00295B28"/>
    <w:rsid w:val="00295F4C"/>
    <w:rsid w:val="00295F65"/>
    <w:rsid w:val="002969D8"/>
    <w:rsid w:val="00296E05"/>
    <w:rsid w:val="00296EF7"/>
    <w:rsid w:val="0029771C"/>
    <w:rsid w:val="00297FA3"/>
    <w:rsid w:val="002A0500"/>
    <w:rsid w:val="002A0574"/>
    <w:rsid w:val="002A075B"/>
    <w:rsid w:val="002A0D0F"/>
    <w:rsid w:val="002A0D52"/>
    <w:rsid w:val="002A1F92"/>
    <w:rsid w:val="002A1FFC"/>
    <w:rsid w:val="002A224D"/>
    <w:rsid w:val="002A2257"/>
    <w:rsid w:val="002A2349"/>
    <w:rsid w:val="002A28AA"/>
    <w:rsid w:val="002A2DFA"/>
    <w:rsid w:val="002A2E36"/>
    <w:rsid w:val="002A37A9"/>
    <w:rsid w:val="002A3DAE"/>
    <w:rsid w:val="002A4052"/>
    <w:rsid w:val="002A4099"/>
    <w:rsid w:val="002A436F"/>
    <w:rsid w:val="002A4569"/>
    <w:rsid w:val="002A47C2"/>
    <w:rsid w:val="002A4A9C"/>
    <w:rsid w:val="002A4BB6"/>
    <w:rsid w:val="002A4D85"/>
    <w:rsid w:val="002A4E78"/>
    <w:rsid w:val="002A51D7"/>
    <w:rsid w:val="002A592E"/>
    <w:rsid w:val="002A6370"/>
    <w:rsid w:val="002A6384"/>
    <w:rsid w:val="002A6935"/>
    <w:rsid w:val="002A6B75"/>
    <w:rsid w:val="002A6CFD"/>
    <w:rsid w:val="002A6E2B"/>
    <w:rsid w:val="002A78FC"/>
    <w:rsid w:val="002A7A10"/>
    <w:rsid w:val="002A7EFC"/>
    <w:rsid w:val="002B0B27"/>
    <w:rsid w:val="002B108B"/>
    <w:rsid w:val="002B1440"/>
    <w:rsid w:val="002B1B3C"/>
    <w:rsid w:val="002B1ECA"/>
    <w:rsid w:val="002B2385"/>
    <w:rsid w:val="002B24D2"/>
    <w:rsid w:val="002B285F"/>
    <w:rsid w:val="002B2BFC"/>
    <w:rsid w:val="002B2EDA"/>
    <w:rsid w:val="002B3485"/>
    <w:rsid w:val="002B3877"/>
    <w:rsid w:val="002B4142"/>
    <w:rsid w:val="002B57C3"/>
    <w:rsid w:val="002B57F1"/>
    <w:rsid w:val="002B5963"/>
    <w:rsid w:val="002B5AF9"/>
    <w:rsid w:val="002B608E"/>
    <w:rsid w:val="002B610A"/>
    <w:rsid w:val="002B651D"/>
    <w:rsid w:val="002B7234"/>
    <w:rsid w:val="002B7C83"/>
    <w:rsid w:val="002C02FE"/>
    <w:rsid w:val="002C0953"/>
    <w:rsid w:val="002C0D03"/>
    <w:rsid w:val="002C0DCA"/>
    <w:rsid w:val="002C131E"/>
    <w:rsid w:val="002C140A"/>
    <w:rsid w:val="002C17B8"/>
    <w:rsid w:val="002C1902"/>
    <w:rsid w:val="002C1FF2"/>
    <w:rsid w:val="002C27B7"/>
    <w:rsid w:val="002C2B14"/>
    <w:rsid w:val="002C2CA9"/>
    <w:rsid w:val="002C2CFC"/>
    <w:rsid w:val="002C2F06"/>
    <w:rsid w:val="002C5C6C"/>
    <w:rsid w:val="002C62D1"/>
    <w:rsid w:val="002C649E"/>
    <w:rsid w:val="002C67D1"/>
    <w:rsid w:val="002C6D4C"/>
    <w:rsid w:val="002C6F74"/>
    <w:rsid w:val="002C74C3"/>
    <w:rsid w:val="002C7576"/>
    <w:rsid w:val="002C7644"/>
    <w:rsid w:val="002C7930"/>
    <w:rsid w:val="002C796A"/>
    <w:rsid w:val="002C7B79"/>
    <w:rsid w:val="002C7C3C"/>
    <w:rsid w:val="002D01E6"/>
    <w:rsid w:val="002D09EC"/>
    <w:rsid w:val="002D0A36"/>
    <w:rsid w:val="002D0B5E"/>
    <w:rsid w:val="002D0C77"/>
    <w:rsid w:val="002D1661"/>
    <w:rsid w:val="002D16D6"/>
    <w:rsid w:val="002D17AF"/>
    <w:rsid w:val="002D1989"/>
    <w:rsid w:val="002D273B"/>
    <w:rsid w:val="002D3CE8"/>
    <w:rsid w:val="002D3E6A"/>
    <w:rsid w:val="002D422F"/>
    <w:rsid w:val="002D49B4"/>
    <w:rsid w:val="002D5137"/>
    <w:rsid w:val="002D5350"/>
    <w:rsid w:val="002D53E6"/>
    <w:rsid w:val="002D563A"/>
    <w:rsid w:val="002D58B1"/>
    <w:rsid w:val="002D5D16"/>
    <w:rsid w:val="002D5E2D"/>
    <w:rsid w:val="002D5EDF"/>
    <w:rsid w:val="002D62DC"/>
    <w:rsid w:val="002D636A"/>
    <w:rsid w:val="002D7A84"/>
    <w:rsid w:val="002D7AE4"/>
    <w:rsid w:val="002D7B4E"/>
    <w:rsid w:val="002E08BE"/>
    <w:rsid w:val="002E0E2C"/>
    <w:rsid w:val="002E1765"/>
    <w:rsid w:val="002E18A6"/>
    <w:rsid w:val="002E1942"/>
    <w:rsid w:val="002E1D2F"/>
    <w:rsid w:val="002E2960"/>
    <w:rsid w:val="002E2ECF"/>
    <w:rsid w:val="002E3B9B"/>
    <w:rsid w:val="002E3F7B"/>
    <w:rsid w:val="002E44CE"/>
    <w:rsid w:val="002E4817"/>
    <w:rsid w:val="002E4D6D"/>
    <w:rsid w:val="002E5664"/>
    <w:rsid w:val="002E579D"/>
    <w:rsid w:val="002E6068"/>
    <w:rsid w:val="002E707D"/>
    <w:rsid w:val="002E71D6"/>
    <w:rsid w:val="002E720B"/>
    <w:rsid w:val="002E7BB5"/>
    <w:rsid w:val="002F01B4"/>
    <w:rsid w:val="002F02C3"/>
    <w:rsid w:val="002F0618"/>
    <w:rsid w:val="002F08F6"/>
    <w:rsid w:val="002F0A09"/>
    <w:rsid w:val="002F0BFA"/>
    <w:rsid w:val="002F0F07"/>
    <w:rsid w:val="002F186E"/>
    <w:rsid w:val="002F1C09"/>
    <w:rsid w:val="002F2F8D"/>
    <w:rsid w:val="002F309F"/>
    <w:rsid w:val="002F427B"/>
    <w:rsid w:val="002F458F"/>
    <w:rsid w:val="002F570E"/>
    <w:rsid w:val="002F5769"/>
    <w:rsid w:val="002F593B"/>
    <w:rsid w:val="002F5AE8"/>
    <w:rsid w:val="002F5CAE"/>
    <w:rsid w:val="002F60D6"/>
    <w:rsid w:val="002F6B0C"/>
    <w:rsid w:val="002F6E89"/>
    <w:rsid w:val="0030032F"/>
    <w:rsid w:val="003008FC"/>
    <w:rsid w:val="00301358"/>
    <w:rsid w:val="00301D3D"/>
    <w:rsid w:val="00302CCB"/>
    <w:rsid w:val="00302EEC"/>
    <w:rsid w:val="00303556"/>
    <w:rsid w:val="00303BDC"/>
    <w:rsid w:val="00303D59"/>
    <w:rsid w:val="00304778"/>
    <w:rsid w:val="003050D7"/>
    <w:rsid w:val="003058A3"/>
    <w:rsid w:val="00305B7F"/>
    <w:rsid w:val="00305E97"/>
    <w:rsid w:val="00305F47"/>
    <w:rsid w:val="00306C0B"/>
    <w:rsid w:val="00306EE2"/>
    <w:rsid w:val="00307264"/>
    <w:rsid w:val="00310426"/>
    <w:rsid w:val="003106A7"/>
    <w:rsid w:val="00310FD4"/>
    <w:rsid w:val="00312A43"/>
    <w:rsid w:val="00312BE8"/>
    <w:rsid w:val="00312C06"/>
    <w:rsid w:val="003133E4"/>
    <w:rsid w:val="003144D1"/>
    <w:rsid w:val="00314758"/>
    <w:rsid w:val="003156C2"/>
    <w:rsid w:val="00315738"/>
    <w:rsid w:val="0031596C"/>
    <w:rsid w:val="00315DB3"/>
    <w:rsid w:val="0031619F"/>
    <w:rsid w:val="00316B84"/>
    <w:rsid w:val="00316D52"/>
    <w:rsid w:val="00316F52"/>
    <w:rsid w:val="0031718B"/>
    <w:rsid w:val="0031755F"/>
    <w:rsid w:val="00317B79"/>
    <w:rsid w:val="00317EB8"/>
    <w:rsid w:val="003202C5"/>
    <w:rsid w:val="00320379"/>
    <w:rsid w:val="00320642"/>
    <w:rsid w:val="00320A90"/>
    <w:rsid w:val="00321725"/>
    <w:rsid w:val="00322550"/>
    <w:rsid w:val="00322C7E"/>
    <w:rsid w:val="00322F56"/>
    <w:rsid w:val="00323838"/>
    <w:rsid w:val="0032399D"/>
    <w:rsid w:val="003240A0"/>
    <w:rsid w:val="003241E6"/>
    <w:rsid w:val="00324687"/>
    <w:rsid w:val="003249A8"/>
    <w:rsid w:val="003255C0"/>
    <w:rsid w:val="00326EC0"/>
    <w:rsid w:val="00327785"/>
    <w:rsid w:val="00327996"/>
    <w:rsid w:val="00327B15"/>
    <w:rsid w:val="0033028D"/>
    <w:rsid w:val="0033087D"/>
    <w:rsid w:val="00330ADD"/>
    <w:rsid w:val="003311E8"/>
    <w:rsid w:val="00331731"/>
    <w:rsid w:val="00331C02"/>
    <w:rsid w:val="003331AC"/>
    <w:rsid w:val="0033386C"/>
    <w:rsid w:val="00335625"/>
    <w:rsid w:val="00335899"/>
    <w:rsid w:val="0033596A"/>
    <w:rsid w:val="00336706"/>
    <w:rsid w:val="0033692C"/>
    <w:rsid w:val="00336D09"/>
    <w:rsid w:val="00337774"/>
    <w:rsid w:val="003377FD"/>
    <w:rsid w:val="00340646"/>
    <w:rsid w:val="003410AB"/>
    <w:rsid w:val="003416AE"/>
    <w:rsid w:val="0034250B"/>
    <w:rsid w:val="00342622"/>
    <w:rsid w:val="00342A25"/>
    <w:rsid w:val="00343467"/>
    <w:rsid w:val="00343981"/>
    <w:rsid w:val="003442AF"/>
    <w:rsid w:val="00344307"/>
    <w:rsid w:val="00344DD9"/>
    <w:rsid w:val="00344EB0"/>
    <w:rsid w:val="003455A8"/>
    <w:rsid w:val="00346202"/>
    <w:rsid w:val="00346819"/>
    <w:rsid w:val="00346D3F"/>
    <w:rsid w:val="00346FC1"/>
    <w:rsid w:val="00347A8B"/>
    <w:rsid w:val="00350756"/>
    <w:rsid w:val="00351668"/>
    <w:rsid w:val="00351C69"/>
    <w:rsid w:val="00351E92"/>
    <w:rsid w:val="0035282A"/>
    <w:rsid w:val="00352D3F"/>
    <w:rsid w:val="0035377B"/>
    <w:rsid w:val="00354692"/>
    <w:rsid w:val="00354AB6"/>
    <w:rsid w:val="00354B83"/>
    <w:rsid w:val="00354D02"/>
    <w:rsid w:val="00354F99"/>
    <w:rsid w:val="003558C7"/>
    <w:rsid w:val="00355BAD"/>
    <w:rsid w:val="003560C1"/>
    <w:rsid w:val="0035635C"/>
    <w:rsid w:val="0035670A"/>
    <w:rsid w:val="00356C49"/>
    <w:rsid w:val="00356D3F"/>
    <w:rsid w:val="003570DF"/>
    <w:rsid w:val="0035753E"/>
    <w:rsid w:val="00357CF5"/>
    <w:rsid w:val="0036003B"/>
    <w:rsid w:val="00361647"/>
    <w:rsid w:val="003618E0"/>
    <w:rsid w:val="00361B32"/>
    <w:rsid w:val="0036233B"/>
    <w:rsid w:val="00362F13"/>
    <w:rsid w:val="003632B5"/>
    <w:rsid w:val="003637CD"/>
    <w:rsid w:val="00363C31"/>
    <w:rsid w:val="00363F4E"/>
    <w:rsid w:val="00363F6A"/>
    <w:rsid w:val="0036404B"/>
    <w:rsid w:val="0036407F"/>
    <w:rsid w:val="00364222"/>
    <w:rsid w:val="003649C2"/>
    <w:rsid w:val="00364D2A"/>
    <w:rsid w:val="00365D7B"/>
    <w:rsid w:val="00365EE3"/>
    <w:rsid w:val="00366221"/>
    <w:rsid w:val="003662FD"/>
    <w:rsid w:val="0036642E"/>
    <w:rsid w:val="0036642F"/>
    <w:rsid w:val="003667A6"/>
    <w:rsid w:val="00366ABD"/>
    <w:rsid w:val="0036731D"/>
    <w:rsid w:val="003709A2"/>
    <w:rsid w:val="00370BC6"/>
    <w:rsid w:val="00371B53"/>
    <w:rsid w:val="00371F27"/>
    <w:rsid w:val="003733AD"/>
    <w:rsid w:val="00373525"/>
    <w:rsid w:val="00373F7B"/>
    <w:rsid w:val="00374548"/>
    <w:rsid w:val="003746F5"/>
    <w:rsid w:val="00374824"/>
    <w:rsid w:val="00374D80"/>
    <w:rsid w:val="00374DB4"/>
    <w:rsid w:val="00375275"/>
    <w:rsid w:val="00375C3D"/>
    <w:rsid w:val="00376048"/>
    <w:rsid w:val="003763C4"/>
    <w:rsid w:val="003764F8"/>
    <w:rsid w:val="00377508"/>
    <w:rsid w:val="003779ED"/>
    <w:rsid w:val="003801B1"/>
    <w:rsid w:val="00380274"/>
    <w:rsid w:val="00380619"/>
    <w:rsid w:val="003808CF"/>
    <w:rsid w:val="003811ED"/>
    <w:rsid w:val="0038288C"/>
    <w:rsid w:val="00382D51"/>
    <w:rsid w:val="00382F96"/>
    <w:rsid w:val="00383B17"/>
    <w:rsid w:val="00383B21"/>
    <w:rsid w:val="00383D56"/>
    <w:rsid w:val="003855A2"/>
    <w:rsid w:val="00385F1E"/>
    <w:rsid w:val="00386489"/>
    <w:rsid w:val="0038682B"/>
    <w:rsid w:val="003871EB"/>
    <w:rsid w:val="00387766"/>
    <w:rsid w:val="00387BE3"/>
    <w:rsid w:val="00387D2A"/>
    <w:rsid w:val="00387F9A"/>
    <w:rsid w:val="003903A2"/>
    <w:rsid w:val="0039162C"/>
    <w:rsid w:val="003918C7"/>
    <w:rsid w:val="0039226D"/>
    <w:rsid w:val="003923AE"/>
    <w:rsid w:val="00392549"/>
    <w:rsid w:val="00392B2B"/>
    <w:rsid w:val="00393E82"/>
    <w:rsid w:val="00393F82"/>
    <w:rsid w:val="0039409F"/>
    <w:rsid w:val="003942D9"/>
    <w:rsid w:val="00394F29"/>
    <w:rsid w:val="00394FB2"/>
    <w:rsid w:val="00395DE0"/>
    <w:rsid w:val="00396541"/>
    <w:rsid w:val="0039726B"/>
    <w:rsid w:val="0039769B"/>
    <w:rsid w:val="003977AE"/>
    <w:rsid w:val="00397BBF"/>
    <w:rsid w:val="003A0216"/>
    <w:rsid w:val="003A089D"/>
    <w:rsid w:val="003A0A72"/>
    <w:rsid w:val="003A0FC2"/>
    <w:rsid w:val="003A1DA5"/>
    <w:rsid w:val="003A23AC"/>
    <w:rsid w:val="003A25D7"/>
    <w:rsid w:val="003A2FC5"/>
    <w:rsid w:val="003A3FFB"/>
    <w:rsid w:val="003A44EA"/>
    <w:rsid w:val="003A48D2"/>
    <w:rsid w:val="003A4AB2"/>
    <w:rsid w:val="003A4B6A"/>
    <w:rsid w:val="003A5033"/>
    <w:rsid w:val="003A54F9"/>
    <w:rsid w:val="003A622D"/>
    <w:rsid w:val="003A682B"/>
    <w:rsid w:val="003A6E01"/>
    <w:rsid w:val="003A76E6"/>
    <w:rsid w:val="003B0FE8"/>
    <w:rsid w:val="003B1A24"/>
    <w:rsid w:val="003B1D30"/>
    <w:rsid w:val="003B208A"/>
    <w:rsid w:val="003B2E51"/>
    <w:rsid w:val="003B2FA0"/>
    <w:rsid w:val="003B3011"/>
    <w:rsid w:val="003B3559"/>
    <w:rsid w:val="003B36FD"/>
    <w:rsid w:val="003B3A95"/>
    <w:rsid w:val="003B3E5E"/>
    <w:rsid w:val="003B40DD"/>
    <w:rsid w:val="003B416B"/>
    <w:rsid w:val="003B45E3"/>
    <w:rsid w:val="003B4E9A"/>
    <w:rsid w:val="003B5598"/>
    <w:rsid w:val="003B5BD1"/>
    <w:rsid w:val="003B5F5B"/>
    <w:rsid w:val="003B62DD"/>
    <w:rsid w:val="003B6A99"/>
    <w:rsid w:val="003B73DE"/>
    <w:rsid w:val="003C00E8"/>
    <w:rsid w:val="003C0585"/>
    <w:rsid w:val="003C1374"/>
    <w:rsid w:val="003C1A26"/>
    <w:rsid w:val="003C1C37"/>
    <w:rsid w:val="003C1E22"/>
    <w:rsid w:val="003C1FB1"/>
    <w:rsid w:val="003C2529"/>
    <w:rsid w:val="003C273F"/>
    <w:rsid w:val="003C2D10"/>
    <w:rsid w:val="003C323F"/>
    <w:rsid w:val="003C3DFE"/>
    <w:rsid w:val="003C40CC"/>
    <w:rsid w:val="003C4AB9"/>
    <w:rsid w:val="003C4C5D"/>
    <w:rsid w:val="003C5939"/>
    <w:rsid w:val="003C5FD2"/>
    <w:rsid w:val="003C5FDF"/>
    <w:rsid w:val="003C710B"/>
    <w:rsid w:val="003C741C"/>
    <w:rsid w:val="003C7FDC"/>
    <w:rsid w:val="003D002D"/>
    <w:rsid w:val="003D00EC"/>
    <w:rsid w:val="003D00F8"/>
    <w:rsid w:val="003D01CF"/>
    <w:rsid w:val="003D058E"/>
    <w:rsid w:val="003D0F97"/>
    <w:rsid w:val="003D1CD6"/>
    <w:rsid w:val="003D2124"/>
    <w:rsid w:val="003D254F"/>
    <w:rsid w:val="003D2977"/>
    <w:rsid w:val="003D414B"/>
    <w:rsid w:val="003D4811"/>
    <w:rsid w:val="003D49EE"/>
    <w:rsid w:val="003D4DF4"/>
    <w:rsid w:val="003D5065"/>
    <w:rsid w:val="003D5E3F"/>
    <w:rsid w:val="003D61A5"/>
    <w:rsid w:val="003D66E8"/>
    <w:rsid w:val="003D6B1D"/>
    <w:rsid w:val="003D6F0D"/>
    <w:rsid w:val="003D70B7"/>
    <w:rsid w:val="003D7617"/>
    <w:rsid w:val="003D7679"/>
    <w:rsid w:val="003D7DB1"/>
    <w:rsid w:val="003E0E76"/>
    <w:rsid w:val="003E0EBA"/>
    <w:rsid w:val="003E1BEB"/>
    <w:rsid w:val="003E1FE2"/>
    <w:rsid w:val="003E2330"/>
    <w:rsid w:val="003E23DE"/>
    <w:rsid w:val="003E367B"/>
    <w:rsid w:val="003E368A"/>
    <w:rsid w:val="003E371B"/>
    <w:rsid w:val="003E3CD5"/>
    <w:rsid w:val="003E4DF7"/>
    <w:rsid w:val="003E57C4"/>
    <w:rsid w:val="003E5E7A"/>
    <w:rsid w:val="003E5F0A"/>
    <w:rsid w:val="003E635F"/>
    <w:rsid w:val="003E6E66"/>
    <w:rsid w:val="003E70C0"/>
    <w:rsid w:val="003E77DA"/>
    <w:rsid w:val="003E7A4B"/>
    <w:rsid w:val="003E7E3D"/>
    <w:rsid w:val="003E7F57"/>
    <w:rsid w:val="003F0639"/>
    <w:rsid w:val="003F0863"/>
    <w:rsid w:val="003F0910"/>
    <w:rsid w:val="003F1BC5"/>
    <w:rsid w:val="003F20AF"/>
    <w:rsid w:val="003F226C"/>
    <w:rsid w:val="003F25F6"/>
    <w:rsid w:val="003F2A34"/>
    <w:rsid w:val="003F3264"/>
    <w:rsid w:val="003F36AE"/>
    <w:rsid w:val="003F3B31"/>
    <w:rsid w:val="003F4572"/>
    <w:rsid w:val="003F49E3"/>
    <w:rsid w:val="003F4D6E"/>
    <w:rsid w:val="003F5BDE"/>
    <w:rsid w:val="003F5D0E"/>
    <w:rsid w:val="003F5EF3"/>
    <w:rsid w:val="003F6311"/>
    <w:rsid w:val="003F65AF"/>
    <w:rsid w:val="003F6800"/>
    <w:rsid w:val="003F6962"/>
    <w:rsid w:val="003F73E2"/>
    <w:rsid w:val="003F75A4"/>
    <w:rsid w:val="003F76DA"/>
    <w:rsid w:val="003F7E36"/>
    <w:rsid w:val="0040211A"/>
    <w:rsid w:val="004028F2"/>
    <w:rsid w:val="00402A78"/>
    <w:rsid w:val="004030C7"/>
    <w:rsid w:val="004041D0"/>
    <w:rsid w:val="004043C6"/>
    <w:rsid w:val="0040472A"/>
    <w:rsid w:val="00405298"/>
    <w:rsid w:val="0040570E"/>
    <w:rsid w:val="00405713"/>
    <w:rsid w:val="00405E77"/>
    <w:rsid w:val="004065B2"/>
    <w:rsid w:val="00406699"/>
    <w:rsid w:val="004068C2"/>
    <w:rsid w:val="00406AC3"/>
    <w:rsid w:val="004072BA"/>
    <w:rsid w:val="0040796E"/>
    <w:rsid w:val="004109B8"/>
    <w:rsid w:val="0041179E"/>
    <w:rsid w:val="004123D5"/>
    <w:rsid w:val="0041250A"/>
    <w:rsid w:val="00413205"/>
    <w:rsid w:val="00413282"/>
    <w:rsid w:val="00413682"/>
    <w:rsid w:val="00413980"/>
    <w:rsid w:val="00413999"/>
    <w:rsid w:val="00413C2D"/>
    <w:rsid w:val="00413F22"/>
    <w:rsid w:val="00414907"/>
    <w:rsid w:val="00414A89"/>
    <w:rsid w:val="00414D96"/>
    <w:rsid w:val="00414DF9"/>
    <w:rsid w:val="004157DD"/>
    <w:rsid w:val="00415AE9"/>
    <w:rsid w:val="0041608C"/>
    <w:rsid w:val="00416090"/>
    <w:rsid w:val="0041633C"/>
    <w:rsid w:val="0041668F"/>
    <w:rsid w:val="00416788"/>
    <w:rsid w:val="00416A39"/>
    <w:rsid w:val="00416C54"/>
    <w:rsid w:val="00416D8C"/>
    <w:rsid w:val="00416DE8"/>
    <w:rsid w:val="00417061"/>
    <w:rsid w:val="00417240"/>
    <w:rsid w:val="00417B69"/>
    <w:rsid w:val="00420203"/>
    <w:rsid w:val="00420C77"/>
    <w:rsid w:val="00422804"/>
    <w:rsid w:val="00422B6E"/>
    <w:rsid w:val="00423236"/>
    <w:rsid w:val="004234CE"/>
    <w:rsid w:val="00423752"/>
    <w:rsid w:val="0042390F"/>
    <w:rsid w:val="00423BBD"/>
    <w:rsid w:val="00423CF8"/>
    <w:rsid w:val="00424D18"/>
    <w:rsid w:val="004254C6"/>
    <w:rsid w:val="004254ED"/>
    <w:rsid w:val="004258E3"/>
    <w:rsid w:val="00425A75"/>
    <w:rsid w:val="00425E8C"/>
    <w:rsid w:val="00426391"/>
    <w:rsid w:val="00427422"/>
    <w:rsid w:val="00427E04"/>
    <w:rsid w:val="0043084C"/>
    <w:rsid w:val="00430C69"/>
    <w:rsid w:val="00431044"/>
    <w:rsid w:val="004315ED"/>
    <w:rsid w:val="00431EFD"/>
    <w:rsid w:val="004328BC"/>
    <w:rsid w:val="00432D2C"/>
    <w:rsid w:val="00432EBA"/>
    <w:rsid w:val="0043308B"/>
    <w:rsid w:val="00433D49"/>
    <w:rsid w:val="00433D8C"/>
    <w:rsid w:val="004340F0"/>
    <w:rsid w:val="004341DC"/>
    <w:rsid w:val="00434281"/>
    <w:rsid w:val="0043428D"/>
    <w:rsid w:val="00434538"/>
    <w:rsid w:val="004349AC"/>
    <w:rsid w:val="00434E2C"/>
    <w:rsid w:val="00435062"/>
    <w:rsid w:val="0043533F"/>
    <w:rsid w:val="0043536F"/>
    <w:rsid w:val="00435416"/>
    <w:rsid w:val="00435496"/>
    <w:rsid w:val="004364D4"/>
    <w:rsid w:val="00436550"/>
    <w:rsid w:val="0043690A"/>
    <w:rsid w:val="004374D4"/>
    <w:rsid w:val="00437C80"/>
    <w:rsid w:val="00440800"/>
    <w:rsid w:val="00440D61"/>
    <w:rsid w:val="00440F1A"/>
    <w:rsid w:val="004413A7"/>
    <w:rsid w:val="00441C0B"/>
    <w:rsid w:val="00442773"/>
    <w:rsid w:val="00442FFF"/>
    <w:rsid w:val="004430E1"/>
    <w:rsid w:val="00443FA1"/>
    <w:rsid w:val="004448FF"/>
    <w:rsid w:val="0044496C"/>
    <w:rsid w:val="00444CD6"/>
    <w:rsid w:val="00445C04"/>
    <w:rsid w:val="00445EE3"/>
    <w:rsid w:val="00445EF2"/>
    <w:rsid w:val="0044601B"/>
    <w:rsid w:val="004468B6"/>
    <w:rsid w:val="00447ED7"/>
    <w:rsid w:val="00447F84"/>
    <w:rsid w:val="004506EE"/>
    <w:rsid w:val="004506F3"/>
    <w:rsid w:val="00451026"/>
    <w:rsid w:val="00451488"/>
    <w:rsid w:val="0045161C"/>
    <w:rsid w:val="0045171A"/>
    <w:rsid w:val="004526E3"/>
    <w:rsid w:val="00452DB9"/>
    <w:rsid w:val="004535EC"/>
    <w:rsid w:val="00453DD1"/>
    <w:rsid w:val="0045401C"/>
    <w:rsid w:val="00454106"/>
    <w:rsid w:val="00454133"/>
    <w:rsid w:val="00454884"/>
    <w:rsid w:val="00454AA0"/>
    <w:rsid w:val="00455B5D"/>
    <w:rsid w:val="00456E6A"/>
    <w:rsid w:val="00456EE2"/>
    <w:rsid w:val="004573B2"/>
    <w:rsid w:val="00457974"/>
    <w:rsid w:val="0046130D"/>
    <w:rsid w:val="004614B1"/>
    <w:rsid w:val="0046166A"/>
    <w:rsid w:val="0046197C"/>
    <w:rsid w:val="00461A09"/>
    <w:rsid w:val="00461D9B"/>
    <w:rsid w:val="00461E12"/>
    <w:rsid w:val="00461E21"/>
    <w:rsid w:val="004620F3"/>
    <w:rsid w:val="00462416"/>
    <w:rsid w:val="004628EF"/>
    <w:rsid w:val="00463252"/>
    <w:rsid w:val="004644F6"/>
    <w:rsid w:val="00464659"/>
    <w:rsid w:val="00464BCE"/>
    <w:rsid w:val="00464F95"/>
    <w:rsid w:val="00465029"/>
    <w:rsid w:val="00465600"/>
    <w:rsid w:val="00465732"/>
    <w:rsid w:val="004659AF"/>
    <w:rsid w:val="00466196"/>
    <w:rsid w:val="00466277"/>
    <w:rsid w:val="004662EB"/>
    <w:rsid w:val="004666DB"/>
    <w:rsid w:val="004667D1"/>
    <w:rsid w:val="00466C24"/>
    <w:rsid w:val="00466C2D"/>
    <w:rsid w:val="00467753"/>
    <w:rsid w:val="00467CC8"/>
    <w:rsid w:val="004701B0"/>
    <w:rsid w:val="004701F8"/>
    <w:rsid w:val="004702A4"/>
    <w:rsid w:val="004707E2"/>
    <w:rsid w:val="00470805"/>
    <w:rsid w:val="0047092E"/>
    <w:rsid w:val="00470EE6"/>
    <w:rsid w:val="00470F19"/>
    <w:rsid w:val="0047161E"/>
    <w:rsid w:val="00471692"/>
    <w:rsid w:val="004718A2"/>
    <w:rsid w:val="00472234"/>
    <w:rsid w:val="0047247C"/>
    <w:rsid w:val="004728AE"/>
    <w:rsid w:val="00472901"/>
    <w:rsid w:val="00472C57"/>
    <w:rsid w:val="0047326C"/>
    <w:rsid w:val="004733AE"/>
    <w:rsid w:val="004737E8"/>
    <w:rsid w:val="00473989"/>
    <w:rsid w:val="00473E06"/>
    <w:rsid w:val="00474129"/>
    <w:rsid w:val="0047470F"/>
    <w:rsid w:val="00474AC0"/>
    <w:rsid w:val="00474F24"/>
    <w:rsid w:val="004753CF"/>
    <w:rsid w:val="00476028"/>
    <w:rsid w:val="00476508"/>
    <w:rsid w:val="0047739E"/>
    <w:rsid w:val="004778FF"/>
    <w:rsid w:val="00477FCC"/>
    <w:rsid w:val="00480681"/>
    <w:rsid w:val="00480977"/>
    <w:rsid w:val="00480BBF"/>
    <w:rsid w:val="00480E3F"/>
    <w:rsid w:val="00481C6C"/>
    <w:rsid w:val="00482038"/>
    <w:rsid w:val="0048213C"/>
    <w:rsid w:val="00482B85"/>
    <w:rsid w:val="00483E86"/>
    <w:rsid w:val="00484182"/>
    <w:rsid w:val="00484425"/>
    <w:rsid w:val="0048495C"/>
    <w:rsid w:val="00484B93"/>
    <w:rsid w:val="00484C55"/>
    <w:rsid w:val="0048593A"/>
    <w:rsid w:val="00485A8F"/>
    <w:rsid w:val="00485B57"/>
    <w:rsid w:val="00485DD4"/>
    <w:rsid w:val="00485DF8"/>
    <w:rsid w:val="004861D7"/>
    <w:rsid w:val="00486E28"/>
    <w:rsid w:val="00490028"/>
    <w:rsid w:val="00490B5E"/>
    <w:rsid w:val="00490B63"/>
    <w:rsid w:val="0049107E"/>
    <w:rsid w:val="0049129E"/>
    <w:rsid w:val="00491665"/>
    <w:rsid w:val="00491B8F"/>
    <w:rsid w:val="00491DBC"/>
    <w:rsid w:val="00492278"/>
    <w:rsid w:val="0049276F"/>
    <w:rsid w:val="00492A06"/>
    <w:rsid w:val="00492A2F"/>
    <w:rsid w:val="00492FAB"/>
    <w:rsid w:val="00493241"/>
    <w:rsid w:val="00493EA9"/>
    <w:rsid w:val="00494A12"/>
    <w:rsid w:val="00494A7C"/>
    <w:rsid w:val="00494B57"/>
    <w:rsid w:val="004950DA"/>
    <w:rsid w:val="00495786"/>
    <w:rsid w:val="00496AEE"/>
    <w:rsid w:val="00496C8F"/>
    <w:rsid w:val="00497058"/>
    <w:rsid w:val="00497815"/>
    <w:rsid w:val="00497846"/>
    <w:rsid w:val="00497EA8"/>
    <w:rsid w:val="004A00AD"/>
    <w:rsid w:val="004A0606"/>
    <w:rsid w:val="004A0929"/>
    <w:rsid w:val="004A10BF"/>
    <w:rsid w:val="004A1575"/>
    <w:rsid w:val="004A16FF"/>
    <w:rsid w:val="004A1C9B"/>
    <w:rsid w:val="004A21B7"/>
    <w:rsid w:val="004A2AFE"/>
    <w:rsid w:val="004A2CF4"/>
    <w:rsid w:val="004A3694"/>
    <w:rsid w:val="004A3B68"/>
    <w:rsid w:val="004A3BF9"/>
    <w:rsid w:val="004A3C62"/>
    <w:rsid w:val="004A3E35"/>
    <w:rsid w:val="004A4CA6"/>
    <w:rsid w:val="004A51B3"/>
    <w:rsid w:val="004A66D4"/>
    <w:rsid w:val="004A67CA"/>
    <w:rsid w:val="004A67DD"/>
    <w:rsid w:val="004A6CA6"/>
    <w:rsid w:val="004A6F47"/>
    <w:rsid w:val="004A7497"/>
    <w:rsid w:val="004A74FB"/>
    <w:rsid w:val="004A7CD2"/>
    <w:rsid w:val="004A7CFF"/>
    <w:rsid w:val="004B06FB"/>
    <w:rsid w:val="004B0F33"/>
    <w:rsid w:val="004B1190"/>
    <w:rsid w:val="004B1965"/>
    <w:rsid w:val="004B2673"/>
    <w:rsid w:val="004B2CF3"/>
    <w:rsid w:val="004B2EEC"/>
    <w:rsid w:val="004B2F92"/>
    <w:rsid w:val="004B31BE"/>
    <w:rsid w:val="004B34BE"/>
    <w:rsid w:val="004B3D23"/>
    <w:rsid w:val="004B40E5"/>
    <w:rsid w:val="004B4462"/>
    <w:rsid w:val="004B4539"/>
    <w:rsid w:val="004B61C5"/>
    <w:rsid w:val="004B6CFC"/>
    <w:rsid w:val="004B6D53"/>
    <w:rsid w:val="004B6DF8"/>
    <w:rsid w:val="004B726A"/>
    <w:rsid w:val="004C09DF"/>
    <w:rsid w:val="004C0A92"/>
    <w:rsid w:val="004C21BA"/>
    <w:rsid w:val="004C2904"/>
    <w:rsid w:val="004C2F56"/>
    <w:rsid w:val="004C2FD6"/>
    <w:rsid w:val="004C3C1F"/>
    <w:rsid w:val="004C3D57"/>
    <w:rsid w:val="004C3D86"/>
    <w:rsid w:val="004C40DC"/>
    <w:rsid w:val="004C4680"/>
    <w:rsid w:val="004C4A60"/>
    <w:rsid w:val="004C5316"/>
    <w:rsid w:val="004C5816"/>
    <w:rsid w:val="004C5A8B"/>
    <w:rsid w:val="004C7665"/>
    <w:rsid w:val="004C77B1"/>
    <w:rsid w:val="004C7BB5"/>
    <w:rsid w:val="004C7E88"/>
    <w:rsid w:val="004D05DE"/>
    <w:rsid w:val="004D0CD8"/>
    <w:rsid w:val="004D0E57"/>
    <w:rsid w:val="004D12DE"/>
    <w:rsid w:val="004D1D8B"/>
    <w:rsid w:val="004D227A"/>
    <w:rsid w:val="004D2704"/>
    <w:rsid w:val="004D2999"/>
    <w:rsid w:val="004D36A0"/>
    <w:rsid w:val="004D3B62"/>
    <w:rsid w:val="004D4FBF"/>
    <w:rsid w:val="004D5D33"/>
    <w:rsid w:val="004D61CC"/>
    <w:rsid w:val="004D6607"/>
    <w:rsid w:val="004D6673"/>
    <w:rsid w:val="004D667E"/>
    <w:rsid w:val="004D681A"/>
    <w:rsid w:val="004D6C22"/>
    <w:rsid w:val="004D6CEA"/>
    <w:rsid w:val="004D7336"/>
    <w:rsid w:val="004D7D4F"/>
    <w:rsid w:val="004E06F4"/>
    <w:rsid w:val="004E07A6"/>
    <w:rsid w:val="004E0B96"/>
    <w:rsid w:val="004E0C02"/>
    <w:rsid w:val="004E1200"/>
    <w:rsid w:val="004E120E"/>
    <w:rsid w:val="004E1809"/>
    <w:rsid w:val="004E1A13"/>
    <w:rsid w:val="004E223E"/>
    <w:rsid w:val="004E2B9C"/>
    <w:rsid w:val="004E2C8E"/>
    <w:rsid w:val="004E304F"/>
    <w:rsid w:val="004E36C1"/>
    <w:rsid w:val="004E45B5"/>
    <w:rsid w:val="004E4883"/>
    <w:rsid w:val="004E4BDF"/>
    <w:rsid w:val="004E4FE6"/>
    <w:rsid w:val="004E51B5"/>
    <w:rsid w:val="004E5D53"/>
    <w:rsid w:val="004E6A2F"/>
    <w:rsid w:val="004E6E40"/>
    <w:rsid w:val="004E7495"/>
    <w:rsid w:val="004E7E7D"/>
    <w:rsid w:val="004F07DA"/>
    <w:rsid w:val="004F0E9D"/>
    <w:rsid w:val="004F2019"/>
    <w:rsid w:val="004F27EF"/>
    <w:rsid w:val="004F2917"/>
    <w:rsid w:val="004F2E3D"/>
    <w:rsid w:val="004F32DA"/>
    <w:rsid w:val="004F3A5F"/>
    <w:rsid w:val="004F4DC1"/>
    <w:rsid w:val="004F50DE"/>
    <w:rsid w:val="004F5172"/>
    <w:rsid w:val="004F55E4"/>
    <w:rsid w:val="004F56D5"/>
    <w:rsid w:val="004F5CF3"/>
    <w:rsid w:val="004F5E57"/>
    <w:rsid w:val="004F6605"/>
    <w:rsid w:val="004F6B47"/>
    <w:rsid w:val="004F6BD2"/>
    <w:rsid w:val="004F7394"/>
    <w:rsid w:val="0050051B"/>
    <w:rsid w:val="005005AE"/>
    <w:rsid w:val="0050082B"/>
    <w:rsid w:val="00500DC4"/>
    <w:rsid w:val="00500E3F"/>
    <w:rsid w:val="005016F9"/>
    <w:rsid w:val="00501D04"/>
    <w:rsid w:val="005021A2"/>
    <w:rsid w:val="005028DA"/>
    <w:rsid w:val="005028ED"/>
    <w:rsid w:val="00502E8A"/>
    <w:rsid w:val="00503036"/>
    <w:rsid w:val="005030AF"/>
    <w:rsid w:val="00503CC6"/>
    <w:rsid w:val="00503D04"/>
    <w:rsid w:val="005040E4"/>
    <w:rsid w:val="00504A48"/>
    <w:rsid w:val="0050503F"/>
    <w:rsid w:val="00505C61"/>
    <w:rsid w:val="0050654C"/>
    <w:rsid w:val="00506646"/>
    <w:rsid w:val="00506C86"/>
    <w:rsid w:val="00507416"/>
    <w:rsid w:val="005077B2"/>
    <w:rsid w:val="005078AF"/>
    <w:rsid w:val="00507B4B"/>
    <w:rsid w:val="00507CDC"/>
    <w:rsid w:val="005100FE"/>
    <w:rsid w:val="0051044B"/>
    <w:rsid w:val="0051047D"/>
    <w:rsid w:val="0051075B"/>
    <w:rsid w:val="00511EB8"/>
    <w:rsid w:val="0051236B"/>
    <w:rsid w:val="005124A9"/>
    <w:rsid w:val="00513F75"/>
    <w:rsid w:val="005141A8"/>
    <w:rsid w:val="00514208"/>
    <w:rsid w:val="0051451C"/>
    <w:rsid w:val="005160AE"/>
    <w:rsid w:val="0051617C"/>
    <w:rsid w:val="005163D5"/>
    <w:rsid w:val="0051640B"/>
    <w:rsid w:val="0051682F"/>
    <w:rsid w:val="00516D5B"/>
    <w:rsid w:val="00516DFA"/>
    <w:rsid w:val="005171EB"/>
    <w:rsid w:val="005175FE"/>
    <w:rsid w:val="00517D83"/>
    <w:rsid w:val="00517EA9"/>
    <w:rsid w:val="005207BD"/>
    <w:rsid w:val="0052092B"/>
    <w:rsid w:val="00520F9C"/>
    <w:rsid w:val="005214E1"/>
    <w:rsid w:val="0052249D"/>
    <w:rsid w:val="005225AC"/>
    <w:rsid w:val="005226C0"/>
    <w:rsid w:val="00522827"/>
    <w:rsid w:val="00523803"/>
    <w:rsid w:val="00523E2E"/>
    <w:rsid w:val="00523EC5"/>
    <w:rsid w:val="005243B1"/>
    <w:rsid w:val="00524A31"/>
    <w:rsid w:val="0052514C"/>
    <w:rsid w:val="00525702"/>
    <w:rsid w:val="00525A06"/>
    <w:rsid w:val="00525E31"/>
    <w:rsid w:val="00526992"/>
    <w:rsid w:val="00526BCD"/>
    <w:rsid w:val="00526DAA"/>
    <w:rsid w:val="005271CC"/>
    <w:rsid w:val="005304E9"/>
    <w:rsid w:val="005317B6"/>
    <w:rsid w:val="005317D1"/>
    <w:rsid w:val="00532242"/>
    <w:rsid w:val="00532396"/>
    <w:rsid w:val="005334B2"/>
    <w:rsid w:val="00533853"/>
    <w:rsid w:val="00533D9E"/>
    <w:rsid w:val="0053404A"/>
    <w:rsid w:val="00534B4B"/>
    <w:rsid w:val="0053531E"/>
    <w:rsid w:val="00535A06"/>
    <w:rsid w:val="00535AF3"/>
    <w:rsid w:val="00536065"/>
    <w:rsid w:val="00536304"/>
    <w:rsid w:val="0053687C"/>
    <w:rsid w:val="0053703A"/>
    <w:rsid w:val="00537868"/>
    <w:rsid w:val="00537D89"/>
    <w:rsid w:val="00537E43"/>
    <w:rsid w:val="00537ED1"/>
    <w:rsid w:val="00540FD6"/>
    <w:rsid w:val="00542ED0"/>
    <w:rsid w:val="00543136"/>
    <w:rsid w:val="005431B8"/>
    <w:rsid w:val="005432D3"/>
    <w:rsid w:val="00543E6B"/>
    <w:rsid w:val="005442E2"/>
    <w:rsid w:val="005448D8"/>
    <w:rsid w:val="005449D8"/>
    <w:rsid w:val="00544B31"/>
    <w:rsid w:val="0054508B"/>
    <w:rsid w:val="00545634"/>
    <w:rsid w:val="00545B1E"/>
    <w:rsid w:val="0054636A"/>
    <w:rsid w:val="005464BC"/>
    <w:rsid w:val="00546988"/>
    <w:rsid w:val="00546FEA"/>
    <w:rsid w:val="00547454"/>
    <w:rsid w:val="0054799A"/>
    <w:rsid w:val="005479F8"/>
    <w:rsid w:val="0055059B"/>
    <w:rsid w:val="00550DE3"/>
    <w:rsid w:val="0055168E"/>
    <w:rsid w:val="00552084"/>
    <w:rsid w:val="005520B0"/>
    <w:rsid w:val="005521DF"/>
    <w:rsid w:val="005526EA"/>
    <w:rsid w:val="005528EE"/>
    <w:rsid w:val="00552E44"/>
    <w:rsid w:val="00553071"/>
    <w:rsid w:val="00553394"/>
    <w:rsid w:val="005533D2"/>
    <w:rsid w:val="005542C7"/>
    <w:rsid w:val="005544AA"/>
    <w:rsid w:val="00554AF7"/>
    <w:rsid w:val="00554C98"/>
    <w:rsid w:val="00554EF2"/>
    <w:rsid w:val="00555397"/>
    <w:rsid w:val="0055597C"/>
    <w:rsid w:val="00555C01"/>
    <w:rsid w:val="00557629"/>
    <w:rsid w:val="00557EA9"/>
    <w:rsid w:val="00560691"/>
    <w:rsid w:val="00561043"/>
    <w:rsid w:val="00562C94"/>
    <w:rsid w:val="00563529"/>
    <w:rsid w:val="005635D1"/>
    <w:rsid w:val="00563824"/>
    <w:rsid w:val="00563862"/>
    <w:rsid w:val="005641EC"/>
    <w:rsid w:val="00564249"/>
    <w:rsid w:val="00564270"/>
    <w:rsid w:val="005642C3"/>
    <w:rsid w:val="00564671"/>
    <w:rsid w:val="0056475D"/>
    <w:rsid w:val="00564E11"/>
    <w:rsid w:val="0056521E"/>
    <w:rsid w:val="00565394"/>
    <w:rsid w:val="005661A7"/>
    <w:rsid w:val="0056670B"/>
    <w:rsid w:val="00566DED"/>
    <w:rsid w:val="005670AA"/>
    <w:rsid w:val="00567630"/>
    <w:rsid w:val="00567993"/>
    <w:rsid w:val="00567B2D"/>
    <w:rsid w:val="00570260"/>
    <w:rsid w:val="005707B4"/>
    <w:rsid w:val="00571102"/>
    <w:rsid w:val="0057131A"/>
    <w:rsid w:val="00571376"/>
    <w:rsid w:val="00571AB5"/>
    <w:rsid w:val="00572096"/>
    <w:rsid w:val="0057244B"/>
    <w:rsid w:val="00572754"/>
    <w:rsid w:val="00572CCE"/>
    <w:rsid w:val="00573964"/>
    <w:rsid w:val="00574044"/>
    <w:rsid w:val="0057423B"/>
    <w:rsid w:val="0057442D"/>
    <w:rsid w:val="00574907"/>
    <w:rsid w:val="00574BAA"/>
    <w:rsid w:val="005754CE"/>
    <w:rsid w:val="00575754"/>
    <w:rsid w:val="005757A5"/>
    <w:rsid w:val="00575C16"/>
    <w:rsid w:val="00576BFF"/>
    <w:rsid w:val="00576C7F"/>
    <w:rsid w:val="00577643"/>
    <w:rsid w:val="005777B7"/>
    <w:rsid w:val="00577E56"/>
    <w:rsid w:val="005805AB"/>
    <w:rsid w:val="00580610"/>
    <w:rsid w:val="005811CA"/>
    <w:rsid w:val="0058145C"/>
    <w:rsid w:val="00581B19"/>
    <w:rsid w:val="00581DFE"/>
    <w:rsid w:val="00582635"/>
    <w:rsid w:val="005829DA"/>
    <w:rsid w:val="00582AF7"/>
    <w:rsid w:val="00582B00"/>
    <w:rsid w:val="0058392C"/>
    <w:rsid w:val="00583A19"/>
    <w:rsid w:val="00584092"/>
    <w:rsid w:val="00584F9F"/>
    <w:rsid w:val="005857AD"/>
    <w:rsid w:val="0058597A"/>
    <w:rsid w:val="005875DB"/>
    <w:rsid w:val="00590034"/>
    <w:rsid w:val="00590A53"/>
    <w:rsid w:val="00590BC6"/>
    <w:rsid w:val="0059109D"/>
    <w:rsid w:val="005917E9"/>
    <w:rsid w:val="005919A5"/>
    <w:rsid w:val="00591C2D"/>
    <w:rsid w:val="005921FE"/>
    <w:rsid w:val="005922C4"/>
    <w:rsid w:val="00592A4D"/>
    <w:rsid w:val="00592DA7"/>
    <w:rsid w:val="00594226"/>
    <w:rsid w:val="00594CE9"/>
    <w:rsid w:val="0059796A"/>
    <w:rsid w:val="00597AAD"/>
    <w:rsid w:val="005A0EED"/>
    <w:rsid w:val="005A1B3D"/>
    <w:rsid w:val="005A1FF2"/>
    <w:rsid w:val="005A3215"/>
    <w:rsid w:val="005A3441"/>
    <w:rsid w:val="005A3C55"/>
    <w:rsid w:val="005A53D7"/>
    <w:rsid w:val="005A558C"/>
    <w:rsid w:val="005A55B7"/>
    <w:rsid w:val="005A5C3C"/>
    <w:rsid w:val="005A64F7"/>
    <w:rsid w:val="005A6B3B"/>
    <w:rsid w:val="005A714D"/>
    <w:rsid w:val="005B0917"/>
    <w:rsid w:val="005B0C21"/>
    <w:rsid w:val="005B0DFC"/>
    <w:rsid w:val="005B170C"/>
    <w:rsid w:val="005B1855"/>
    <w:rsid w:val="005B19E9"/>
    <w:rsid w:val="005B1B3E"/>
    <w:rsid w:val="005B257A"/>
    <w:rsid w:val="005B2995"/>
    <w:rsid w:val="005B2A3D"/>
    <w:rsid w:val="005B2A7A"/>
    <w:rsid w:val="005B363C"/>
    <w:rsid w:val="005B3BD3"/>
    <w:rsid w:val="005B4028"/>
    <w:rsid w:val="005B4220"/>
    <w:rsid w:val="005B5129"/>
    <w:rsid w:val="005B515E"/>
    <w:rsid w:val="005B545F"/>
    <w:rsid w:val="005B546F"/>
    <w:rsid w:val="005B55F1"/>
    <w:rsid w:val="005B5A4D"/>
    <w:rsid w:val="005B6973"/>
    <w:rsid w:val="005B700F"/>
    <w:rsid w:val="005B7507"/>
    <w:rsid w:val="005B7728"/>
    <w:rsid w:val="005B7A95"/>
    <w:rsid w:val="005B7BBE"/>
    <w:rsid w:val="005C08B6"/>
    <w:rsid w:val="005C1605"/>
    <w:rsid w:val="005C1FD2"/>
    <w:rsid w:val="005C2021"/>
    <w:rsid w:val="005C233F"/>
    <w:rsid w:val="005C259F"/>
    <w:rsid w:val="005C30CB"/>
    <w:rsid w:val="005C3865"/>
    <w:rsid w:val="005C3C45"/>
    <w:rsid w:val="005C4643"/>
    <w:rsid w:val="005C577D"/>
    <w:rsid w:val="005C5E03"/>
    <w:rsid w:val="005C5E0E"/>
    <w:rsid w:val="005C622A"/>
    <w:rsid w:val="005C6695"/>
    <w:rsid w:val="005C782E"/>
    <w:rsid w:val="005D02D6"/>
    <w:rsid w:val="005D0817"/>
    <w:rsid w:val="005D0C6F"/>
    <w:rsid w:val="005D0E1B"/>
    <w:rsid w:val="005D0ECA"/>
    <w:rsid w:val="005D0FA1"/>
    <w:rsid w:val="005D17B1"/>
    <w:rsid w:val="005D1D30"/>
    <w:rsid w:val="005D2BD4"/>
    <w:rsid w:val="005D3033"/>
    <w:rsid w:val="005D39E4"/>
    <w:rsid w:val="005D3DAE"/>
    <w:rsid w:val="005D3EE0"/>
    <w:rsid w:val="005D452E"/>
    <w:rsid w:val="005D46E5"/>
    <w:rsid w:val="005D4742"/>
    <w:rsid w:val="005D47B3"/>
    <w:rsid w:val="005D4F1A"/>
    <w:rsid w:val="005D52F8"/>
    <w:rsid w:val="005D558F"/>
    <w:rsid w:val="005D63F4"/>
    <w:rsid w:val="005D697D"/>
    <w:rsid w:val="005D6C0D"/>
    <w:rsid w:val="005D7247"/>
    <w:rsid w:val="005D78E5"/>
    <w:rsid w:val="005D7B1A"/>
    <w:rsid w:val="005E0238"/>
    <w:rsid w:val="005E0F07"/>
    <w:rsid w:val="005E2116"/>
    <w:rsid w:val="005E2441"/>
    <w:rsid w:val="005E251D"/>
    <w:rsid w:val="005E36B4"/>
    <w:rsid w:val="005E39AD"/>
    <w:rsid w:val="005E3B32"/>
    <w:rsid w:val="005E5F91"/>
    <w:rsid w:val="005E6B2E"/>
    <w:rsid w:val="005E6B85"/>
    <w:rsid w:val="005E7648"/>
    <w:rsid w:val="005E7762"/>
    <w:rsid w:val="005E79EB"/>
    <w:rsid w:val="005E7A9F"/>
    <w:rsid w:val="005F0C23"/>
    <w:rsid w:val="005F114C"/>
    <w:rsid w:val="005F17EB"/>
    <w:rsid w:val="005F1D99"/>
    <w:rsid w:val="005F1E2C"/>
    <w:rsid w:val="005F2453"/>
    <w:rsid w:val="005F273B"/>
    <w:rsid w:val="005F2B9D"/>
    <w:rsid w:val="005F3000"/>
    <w:rsid w:val="005F3FA3"/>
    <w:rsid w:val="005F4070"/>
    <w:rsid w:val="005F42A8"/>
    <w:rsid w:val="005F443D"/>
    <w:rsid w:val="005F4BF2"/>
    <w:rsid w:val="005F4D62"/>
    <w:rsid w:val="005F550A"/>
    <w:rsid w:val="005F654D"/>
    <w:rsid w:val="005F740C"/>
    <w:rsid w:val="005F7B95"/>
    <w:rsid w:val="00600046"/>
    <w:rsid w:val="00600866"/>
    <w:rsid w:val="006009B9"/>
    <w:rsid w:val="00601159"/>
    <w:rsid w:val="0060116D"/>
    <w:rsid w:val="006019D4"/>
    <w:rsid w:val="0060254E"/>
    <w:rsid w:val="00603254"/>
    <w:rsid w:val="00603A8B"/>
    <w:rsid w:val="00603E74"/>
    <w:rsid w:val="00603FFA"/>
    <w:rsid w:val="00604451"/>
    <w:rsid w:val="0060475E"/>
    <w:rsid w:val="006055DE"/>
    <w:rsid w:val="00606D38"/>
    <w:rsid w:val="00606E15"/>
    <w:rsid w:val="00606F56"/>
    <w:rsid w:val="00610261"/>
    <w:rsid w:val="0061066A"/>
    <w:rsid w:val="0061093E"/>
    <w:rsid w:val="00611641"/>
    <w:rsid w:val="00611693"/>
    <w:rsid w:val="00611742"/>
    <w:rsid w:val="0061178E"/>
    <w:rsid w:val="00611B31"/>
    <w:rsid w:val="00611C00"/>
    <w:rsid w:val="00611CD0"/>
    <w:rsid w:val="00611E42"/>
    <w:rsid w:val="00612886"/>
    <w:rsid w:val="00612E0F"/>
    <w:rsid w:val="0061357F"/>
    <w:rsid w:val="0061387A"/>
    <w:rsid w:val="00613A60"/>
    <w:rsid w:val="00613F20"/>
    <w:rsid w:val="00614C08"/>
    <w:rsid w:val="0061595E"/>
    <w:rsid w:val="00615ED7"/>
    <w:rsid w:val="0061630E"/>
    <w:rsid w:val="00617B8C"/>
    <w:rsid w:val="00617F77"/>
    <w:rsid w:val="006202F2"/>
    <w:rsid w:val="00620C40"/>
    <w:rsid w:val="00620C9C"/>
    <w:rsid w:val="00621CA9"/>
    <w:rsid w:val="00622FA2"/>
    <w:rsid w:val="00623165"/>
    <w:rsid w:val="006248A5"/>
    <w:rsid w:val="00624F44"/>
    <w:rsid w:val="006252C6"/>
    <w:rsid w:val="006254D3"/>
    <w:rsid w:val="0062646B"/>
    <w:rsid w:val="006267E2"/>
    <w:rsid w:val="00626FDF"/>
    <w:rsid w:val="00627431"/>
    <w:rsid w:val="006277E9"/>
    <w:rsid w:val="006303F0"/>
    <w:rsid w:val="00630909"/>
    <w:rsid w:val="00630DDA"/>
    <w:rsid w:val="00630E27"/>
    <w:rsid w:val="0063196B"/>
    <w:rsid w:val="006319A3"/>
    <w:rsid w:val="00631C7C"/>
    <w:rsid w:val="00631CC3"/>
    <w:rsid w:val="00631DEF"/>
    <w:rsid w:val="006328E2"/>
    <w:rsid w:val="00633F23"/>
    <w:rsid w:val="0063404B"/>
    <w:rsid w:val="006345C7"/>
    <w:rsid w:val="0063542A"/>
    <w:rsid w:val="006355A1"/>
    <w:rsid w:val="00635719"/>
    <w:rsid w:val="00635863"/>
    <w:rsid w:val="00635C35"/>
    <w:rsid w:val="00636B88"/>
    <w:rsid w:val="00637613"/>
    <w:rsid w:val="00637BD7"/>
    <w:rsid w:val="00640618"/>
    <w:rsid w:val="00640A1F"/>
    <w:rsid w:val="00640A75"/>
    <w:rsid w:val="00640C00"/>
    <w:rsid w:val="00640C7F"/>
    <w:rsid w:val="00641FE2"/>
    <w:rsid w:val="0064215B"/>
    <w:rsid w:val="006424A3"/>
    <w:rsid w:val="006438B5"/>
    <w:rsid w:val="006446C0"/>
    <w:rsid w:val="00644BEC"/>
    <w:rsid w:val="00644BF9"/>
    <w:rsid w:val="00644D8F"/>
    <w:rsid w:val="00645034"/>
    <w:rsid w:val="00646568"/>
    <w:rsid w:val="006466CC"/>
    <w:rsid w:val="00646FE7"/>
    <w:rsid w:val="006474D8"/>
    <w:rsid w:val="006474E4"/>
    <w:rsid w:val="0065026E"/>
    <w:rsid w:val="0065031A"/>
    <w:rsid w:val="00650744"/>
    <w:rsid w:val="00650794"/>
    <w:rsid w:val="00650882"/>
    <w:rsid w:val="00650AA6"/>
    <w:rsid w:val="00650B3D"/>
    <w:rsid w:val="00650BAF"/>
    <w:rsid w:val="00650E32"/>
    <w:rsid w:val="0065180B"/>
    <w:rsid w:val="0065257D"/>
    <w:rsid w:val="00652984"/>
    <w:rsid w:val="0065307A"/>
    <w:rsid w:val="00654AA0"/>
    <w:rsid w:val="006554E4"/>
    <w:rsid w:val="00655563"/>
    <w:rsid w:val="00655576"/>
    <w:rsid w:val="006555C3"/>
    <w:rsid w:val="00655D69"/>
    <w:rsid w:val="006560AA"/>
    <w:rsid w:val="006560EC"/>
    <w:rsid w:val="00656151"/>
    <w:rsid w:val="00656238"/>
    <w:rsid w:val="0065647A"/>
    <w:rsid w:val="00656B97"/>
    <w:rsid w:val="00657691"/>
    <w:rsid w:val="00657DFB"/>
    <w:rsid w:val="00660271"/>
    <w:rsid w:val="006608BD"/>
    <w:rsid w:val="006610AD"/>
    <w:rsid w:val="006612FD"/>
    <w:rsid w:val="00661594"/>
    <w:rsid w:val="00661D46"/>
    <w:rsid w:val="00662031"/>
    <w:rsid w:val="0066219B"/>
    <w:rsid w:val="0066282D"/>
    <w:rsid w:val="00662A91"/>
    <w:rsid w:val="00662CAE"/>
    <w:rsid w:val="00662D1F"/>
    <w:rsid w:val="0066457C"/>
    <w:rsid w:val="006645DC"/>
    <w:rsid w:val="00664813"/>
    <w:rsid w:val="006665D6"/>
    <w:rsid w:val="00666E90"/>
    <w:rsid w:val="00666FEF"/>
    <w:rsid w:val="006677B1"/>
    <w:rsid w:val="00670361"/>
    <w:rsid w:val="00670655"/>
    <w:rsid w:val="00671945"/>
    <w:rsid w:val="00673021"/>
    <w:rsid w:val="00673283"/>
    <w:rsid w:val="006742F0"/>
    <w:rsid w:val="00676056"/>
    <w:rsid w:val="006766A0"/>
    <w:rsid w:val="00676A3A"/>
    <w:rsid w:val="00676F8C"/>
    <w:rsid w:val="00677021"/>
    <w:rsid w:val="0067763D"/>
    <w:rsid w:val="00677A80"/>
    <w:rsid w:val="006804FF"/>
    <w:rsid w:val="006812C6"/>
    <w:rsid w:val="006814A0"/>
    <w:rsid w:val="00681D3A"/>
    <w:rsid w:val="0068264E"/>
    <w:rsid w:val="00682BFD"/>
    <w:rsid w:val="00683068"/>
    <w:rsid w:val="00683181"/>
    <w:rsid w:val="00683E71"/>
    <w:rsid w:val="006840DC"/>
    <w:rsid w:val="00684724"/>
    <w:rsid w:val="00684A46"/>
    <w:rsid w:val="0068510D"/>
    <w:rsid w:val="006851BF"/>
    <w:rsid w:val="0068520C"/>
    <w:rsid w:val="00685429"/>
    <w:rsid w:val="006854D3"/>
    <w:rsid w:val="006857A2"/>
    <w:rsid w:val="00685A4E"/>
    <w:rsid w:val="00685A7F"/>
    <w:rsid w:val="00686261"/>
    <w:rsid w:val="00686F82"/>
    <w:rsid w:val="00687A3A"/>
    <w:rsid w:val="00687C2F"/>
    <w:rsid w:val="0069057C"/>
    <w:rsid w:val="00690844"/>
    <w:rsid w:val="0069095D"/>
    <w:rsid w:val="00690BEA"/>
    <w:rsid w:val="00690DA6"/>
    <w:rsid w:val="00691004"/>
    <w:rsid w:val="006912AD"/>
    <w:rsid w:val="0069136C"/>
    <w:rsid w:val="006913C0"/>
    <w:rsid w:val="006915E7"/>
    <w:rsid w:val="00692250"/>
    <w:rsid w:val="0069239E"/>
    <w:rsid w:val="006924A5"/>
    <w:rsid w:val="006926B9"/>
    <w:rsid w:val="00693312"/>
    <w:rsid w:val="00694229"/>
    <w:rsid w:val="006942EA"/>
    <w:rsid w:val="006949DB"/>
    <w:rsid w:val="00695A84"/>
    <w:rsid w:val="00695F15"/>
    <w:rsid w:val="006967B5"/>
    <w:rsid w:val="00696807"/>
    <w:rsid w:val="00697068"/>
    <w:rsid w:val="006971A0"/>
    <w:rsid w:val="006971F7"/>
    <w:rsid w:val="006A0B85"/>
    <w:rsid w:val="006A0C35"/>
    <w:rsid w:val="006A1658"/>
    <w:rsid w:val="006A186B"/>
    <w:rsid w:val="006A195F"/>
    <w:rsid w:val="006A2ABD"/>
    <w:rsid w:val="006A2B0C"/>
    <w:rsid w:val="006A2CBD"/>
    <w:rsid w:val="006A2CDD"/>
    <w:rsid w:val="006A3228"/>
    <w:rsid w:val="006A36E0"/>
    <w:rsid w:val="006A3C04"/>
    <w:rsid w:val="006A455D"/>
    <w:rsid w:val="006A4B44"/>
    <w:rsid w:val="006A5370"/>
    <w:rsid w:val="006A6109"/>
    <w:rsid w:val="006A63D2"/>
    <w:rsid w:val="006A66C8"/>
    <w:rsid w:val="006A7028"/>
    <w:rsid w:val="006A74F1"/>
    <w:rsid w:val="006A7626"/>
    <w:rsid w:val="006A76EE"/>
    <w:rsid w:val="006B0282"/>
    <w:rsid w:val="006B0342"/>
    <w:rsid w:val="006B03B1"/>
    <w:rsid w:val="006B1A1F"/>
    <w:rsid w:val="006B1BA1"/>
    <w:rsid w:val="006B1D06"/>
    <w:rsid w:val="006B1E8E"/>
    <w:rsid w:val="006B2B4B"/>
    <w:rsid w:val="006B311F"/>
    <w:rsid w:val="006B3383"/>
    <w:rsid w:val="006B33B3"/>
    <w:rsid w:val="006B3648"/>
    <w:rsid w:val="006B423B"/>
    <w:rsid w:val="006B4253"/>
    <w:rsid w:val="006B4C2C"/>
    <w:rsid w:val="006B58EB"/>
    <w:rsid w:val="006B5C0F"/>
    <w:rsid w:val="006B604A"/>
    <w:rsid w:val="006B6CE3"/>
    <w:rsid w:val="006B7777"/>
    <w:rsid w:val="006B7BF9"/>
    <w:rsid w:val="006C0094"/>
    <w:rsid w:val="006C02EC"/>
    <w:rsid w:val="006C248D"/>
    <w:rsid w:val="006C28FD"/>
    <w:rsid w:val="006C2BBF"/>
    <w:rsid w:val="006C2C24"/>
    <w:rsid w:val="006C2EDE"/>
    <w:rsid w:val="006C37A1"/>
    <w:rsid w:val="006C389A"/>
    <w:rsid w:val="006C3AB7"/>
    <w:rsid w:val="006C3C77"/>
    <w:rsid w:val="006C4B9E"/>
    <w:rsid w:val="006C4D7D"/>
    <w:rsid w:val="006C5665"/>
    <w:rsid w:val="006C6716"/>
    <w:rsid w:val="006C68F5"/>
    <w:rsid w:val="006C6B49"/>
    <w:rsid w:val="006C6E40"/>
    <w:rsid w:val="006C6E78"/>
    <w:rsid w:val="006C6FA8"/>
    <w:rsid w:val="006C7A0E"/>
    <w:rsid w:val="006C7EFE"/>
    <w:rsid w:val="006D026C"/>
    <w:rsid w:val="006D0316"/>
    <w:rsid w:val="006D097F"/>
    <w:rsid w:val="006D0A48"/>
    <w:rsid w:val="006D0D61"/>
    <w:rsid w:val="006D105C"/>
    <w:rsid w:val="006D13D6"/>
    <w:rsid w:val="006D1808"/>
    <w:rsid w:val="006D1FD4"/>
    <w:rsid w:val="006D2355"/>
    <w:rsid w:val="006D2E74"/>
    <w:rsid w:val="006D3646"/>
    <w:rsid w:val="006D3972"/>
    <w:rsid w:val="006D3BF9"/>
    <w:rsid w:val="006D41CD"/>
    <w:rsid w:val="006D46E2"/>
    <w:rsid w:val="006D4CE5"/>
    <w:rsid w:val="006D56F7"/>
    <w:rsid w:val="006D5748"/>
    <w:rsid w:val="006D59A4"/>
    <w:rsid w:val="006D667F"/>
    <w:rsid w:val="006D69F4"/>
    <w:rsid w:val="006D6CC4"/>
    <w:rsid w:val="006D6DAF"/>
    <w:rsid w:val="006D754F"/>
    <w:rsid w:val="006D767E"/>
    <w:rsid w:val="006D7CAF"/>
    <w:rsid w:val="006D7DED"/>
    <w:rsid w:val="006D7FD6"/>
    <w:rsid w:val="006E018F"/>
    <w:rsid w:val="006E0CC8"/>
    <w:rsid w:val="006E0DFC"/>
    <w:rsid w:val="006E1726"/>
    <w:rsid w:val="006E212D"/>
    <w:rsid w:val="006E27A4"/>
    <w:rsid w:val="006E2EEF"/>
    <w:rsid w:val="006E305D"/>
    <w:rsid w:val="006E3955"/>
    <w:rsid w:val="006E3E8D"/>
    <w:rsid w:val="006E425E"/>
    <w:rsid w:val="006E49AE"/>
    <w:rsid w:val="006E4E16"/>
    <w:rsid w:val="006E548A"/>
    <w:rsid w:val="006E5D35"/>
    <w:rsid w:val="006E6318"/>
    <w:rsid w:val="006E7424"/>
    <w:rsid w:val="006E7755"/>
    <w:rsid w:val="006E7D1E"/>
    <w:rsid w:val="006F006D"/>
    <w:rsid w:val="006F0B40"/>
    <w:rsid w:val="006F1AA8"/>
    <w:rsid w:val="006F2459"/>
    <w:rsid w:val="006F2CF7"/>
    <w:rsid w:val="006F2F65"/>
    <w:rsid w:val="006F30E5"/>
    <w:rsid w:val="006F335D"/>
    <w:rsid w:val="006F394F"/>
    <w:rsid w:val="006F3DEA"/>
    <w:rsid w:val="006F43A2"/>
    <w:rsid w:val="006F4AF2"/>
    <w:rsid w:val="006F542D"/>
    <w:rsid w:val="006F5D94"/>
    <w:rsid w:val="006F608E"/>
    <w:rsid w:val="006F66E6"/>
    <w:rsid w:val="006F68AF"/>
    <w:rsid w:val="006F6C2F"/>
    <w:rsid w:val="006F6FD0"/>
    <w:rsid w:val="006F755D"/>
    <w:rsid w:val="006F7938"/>
    <w:rsid w:val="006F7FB2"/>
    <w:rsid w:val="0070012A"/>
    <w:rsid w:val="007006F2"/>
    <w:rsid w:val="00700FD8"/>
    <w:rsid w:val="007010DB"/>
    <w:rsid w:val="0070159A"/>
    <w:rsid w:val="00701688"/>
    <w:rsid w:val="007017E6"/>
    <w:rsid w:val="007040D9"/>
    <w:rsid w:val="00704312"/>
    <w:rsid w:val="007043C2"/>
    <w:rsid w:val="00704713"/>
    <w:rsid w:val="00704C08"/>
    <w:rsid w:val="00705F86"/>
    <w:rsid w:val="007069BC"/>
    <w:rsid w:val="00706C07"/>
    <w:rsid w:val="00706C4A"/>
    <w:rsid w:val="00706EF8"/>
    <w:rsid w:val="00707748"/>
    <w:rsid w:val="00707E08"/>
    <w:rsid w:val="00710451"/>
    <w:rsid w:val="00710DD3"/>
    <w:rsid w:val="00711766"/>
    <w:rsid w:val="007118FB"/>
    <w:rsid w:val="0071334A"/>
    <w:rsid w:val="00713901"/>
    <w:rsid w:val="00713DC9"/>
    <w:rsid w:val="00714A63"/>
    <w:rsid w:val="00715493"/>
    <w:rsid w:val="00715DE4"/>
    <w:rsid w:val="007160CC"/>
    <w:rsid w:val="00716135"/>
    <w:rsid w:val="00716D6A"/>
    <w:rsid w:val="00716F52"/>
    <w:rsid w:val="007174B0"/>
    <w:rsid w:val="007174EA"/>
    <w:rsid w:val="00717C83"/>
    <w:rsid w:val="007205ED"/>
    <w:rsid w:val="00720B04"/>
    <w:rsid w:val="00721390"/>
    <w:rsid w:val="007213E9"/>
    <w:rsid w:val="00721A8E"/>
    <w:rsid w:val="007221F6"/>
    <w:rsid w:val="007223CD"/>
    <w:rsid w:val="007226B2"/>
    <w:rsid w:val="00722774"/>
    <w:rsid w:val="00722AA1"/>
    <w:rsid w:val="00722CE6"/>
    <w:rsid w:val="00722EF3"/>
    <w:rsid w:val="00722FA9"/>
    <w:rsid w:val="00723355"/>
    <w:rsid w:val="00723C00"/>
    <w:rsid w:val="007243E7"/>
    <w:rsid w:val="00724638"/>
    <w:rsid w:val="0072470C"/>
    <w:rsid w:val="007250BD"/>
    <w:rsid w:val="00725169"/>
    <w:rsid w:val="00725B24"/>
    <w:rsid w:val="00725C60"/>
    <w:rsid w:val="00726309"/>
    <w:rsid w:val="0072647E"/>
    <w:rsid w:val="007266D7"/>
    <w:rsid w:val="0073004E"/>
    <w:rsid w:val="00730396"/>
    <w:rsid w:val="007303F5"/>
    <w:rsid w:val="0073050E"/>
    <w:rsid w:val="007305D6"/>
    <w:rsid w:val="00731285"/>
    <w:rsid w:val="00731426"/>
    <w:rsid w:val="0073155F"/>
    <w:rsid w:val="00732587"/>
    <w:rsid w:val="00732B53"/>
    <w:rsid w:val="00732C1A"/>
    <w:rsid w:val="00733388"/>
    <w:rsid w:val="007335B4"/>
    <w:rsid w:val="00733CF6"/>
    <w:rsid w:val="00734367"/>
    <w:rsid w:val="0073444D"/>
    <w:rsid w:val="007344DA"/>
    <w:rsid w:val="007347C1"/>
    <w:rsid w:val="00734DF9"/>
    <w:rsid w:val="0073530E"/>
    <w:rsid w:val="0073542A"/>
    <w:rsid w:val="00735875"/>
    <w:rsid w:val="00735CB4"/>
    <w:rsid w:val="00736BC3"/>
    <w:rsid w:val="00736DCF"/>
    <w:rsid w:val="00737A96"/>
    <w:rsid w:val="0074010D"/>
    <w:rsid w:val="007405AA"/>
    <w:rsid w:val="00740B6C"/>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753"/>
    <w:rsid w:val="00746891"/>
    <w:rsid w:val="007468FE"/>
    <w:rsid w:val="00746A0B"/>
    <w:rsid w:val="0074734B"/>
    <w:rsid w:val="00747880"/>
    <w:rsid w:val="007478D6"/>
    <w:rsid w:val="00750360"/>
    <w:rsid w:val="00750438"/>
    <w:rsid w:val="007505B6"/>
    <w:rsid w:val="00750AC3"/>
    <w:rsid w:val="00750D4D"/>
    <w:rsid w:val="0075217F"/>
    <w:rsid w:val="00752971"/>
    <w:rsid w:val="007536F8"/>
    <w:rsid w:val="00753A51"/>
    <w:rsid w:val="00753AA0"/>
    <w:rsid w:val="007540AC"/>
    <w:rsid w:val="00754563"/>
    <w:rsid w:val="0075484E"/>
    <w:rsid w:val="007556D1"/>
    <w:rsid w:val="007566E1"/>
    <w:rsid w:val="00756EF9"/>
    <w:rsid w:val="007571BA"/>
    <w:rsid w:val="007571F7"/>
    <w:rsid w:val="007601FA"/>
    <w:rsid w:val="0076023C"/>
    <w:rsid w:val="0076099B"/>
    <w:rsid w:val="00760B8D"/>
    <w:rsid w:val="00760D04"/>
    <w:rsid w:val="007613A6"/>
    <w:rsid w:val="007620DE"/>
    <w:rsid w:val="00762A07"/>
    <w:rsid w:val="00764751"/>
    <w:rsid w:val="00765877"/>
    <w:rsid w:val="00765AD5"/>
    <w:rsid w:val="007661E0"/>
    <w:rsid w:val="00766472"/>
    <w:rsid w:val="00766DAD"/>
    <w:rsid w:val="00767383"/>
    <w:rsid w:val="00767741"/>
    <w:rsid w:val="00767B2B"/>
    <w:rsid w:val="00770B80"/>
    <w:rsid w:val="00771971"/>
    <w:rsid w:val="00771B03"/>
    <w:rsid w:val="00771F54"/>
    <w:rsid w:val="007720FC"/>
    <w:rsid w:val="00772958"/>
    <w:rsid w:val="00773199"/>
    <w:rsid w:val="007733F0"/>
    <w:rsid w:val="00774143"/>
    <w:rsid w:val="00774182"/>
    <w:rsid w:val="0077454B"/>
    <w:rsid w:val="0077455A"/>
    <w:rsid w:val="00774F8C"/>
    <w:rsid w:val="00774F9D"/>
    <w:rsid w:val="0077516B"/>
    <w:rsid w:val="0077519E"/>
    <w:rsid w:val="007752BA"/>
    <w:rsid w:val="007753D9"/>
    <w:rsid w:val="00775607"/>
    <w:rsid w:val="00775640"/>
    <w:rsid w:val="00775939"/>
    <w:rsid w:val="00775DFB"/>
    <w:rsid w:val="00775FFD"/>
    <w:rsid w:val="00776282"/>
    <w:rsid w:val="007763D7"/>
    <w:rsid w:val="00776D98"/>
    <w:rsid w:val="00776ED5"/>
    <w:rsid w:val="0077729D"/>
    <w:rsid w:val="0077738B"/>
    <w:rsid w:val="007779ED"/>
    <w:rsid w:val="00777E98"/>
    <w:rsid w:val="007808E5"/>
    <w:rsid w:val="00781475"/>
    <w:rsid w:val="007825B2"/>
    <w:rsid w:val="007825BF"/>
    <w:rsid w:val="00782899"/>
    <w:rsid w:val="00783A47"/>
    <w:rsid w:val="00783F26"/>
    <w:rsid w:val="00784170"/>
    <w:rsid w:val="007842E6"/>
    <w:rsid w:val="00784B29"/>
    <w:rsid w:val="00784C62"/>
    <w:rsid w:val="00785396"/>
    <w:rsid w:val="007854C7"/>
    <w:rsid w:val="00785EC9"/>
    <w:rsid w:val="0078603C"/>
    <w:rsid w:val="0078628A"/>
    <w:rsid w:val="007864FF"/>
    <w:rsid w:val="007866F5"/>
    <w:rsid w:val="00786754"/>
    <w:rsid w:val="00786D6C"/>
    <w:rsid w:val="00786FB9"/>
    <w:rsid w:val="0078736E"/>
    <w:rsid w:val="0078790C"/>
    <w:rsid w:val="00787A27"/>
    <w:rsid w:val="00787EAC"/>
    <w:rsid w:val="00790FB5"/>
    <w:rsid w:val="0079169A"/>
    <w:rsid w:val="00791E1F"/>
    <w:rsid w:val="007926C3"/>
    <w:rsid w:val="007934D7"/>
    <w:rsid w:val="00793B95"/>
    <w:rsid w:val="00794C7C"/>
    <w:rsid w:val="00795027"/>
    <w:rsid w:val="0079521B"/>
    <w:rsid w:val="00795565"/>
    <w:rsid w:val="00796605"/>
    <w:rsid w:val="007967B2"/>
    <w:rsid w:val="007967C5"/>
    <w:rsid w:val="00796F92"/>
    <w:rsid w:val="007A0A45"/>
    <w:rsid w:val="007A1836"/>
    <w:rsid w:val="007A1A83"/>
    <w:rsid w:val="007A1D6C"/>
    <w:rsid w:val="007A1DB9"/>
    <w:rsid w:val="007A24D5"/>
    <w:rsid w:val="007A2C8F"/>
    <w:rsid w:val="007A3691"/>
    <w:rsid w:val="007A3F7E"/>
    <w:rsid w:val="007A4033"/>
    <w:rsid w:val="007A410B"/>
    <w:rsid w:val="007A462F"/>
    <w:rsid w:val="007A484E"/>
    <w:rsid w:val="007A5299"/>
    <w:rsid w:val="007A5784"/>
    <w:rsid w:val="007A5A65"/>
    <w:rsid w:val="007A5D78"/>
    <w:rsid w:val="007A5DFF"/>
    <w:rsid w:val="007A65D6"/>
    <w:rsid w:val="007A6E5F"/>
    <w:rsid w:val="007A7237"/>
    <w:rsid w:val="007B0141"/>
    <w:rsid w:val="007B0222"/>
    <w:rsid w:val="007B02E1"/>
    <w:rsid w:val="007B0514"/>
    <w:rsid w:val="007B08CD"/>
    <w:rsid w:val="007B08EE"/>
    <w:rsid w:val="007B103C"/>
    <w:rsid w:val="007B1A5A"/>
    <w:rsid w:val="007B211F"/>
    <w:rsid w:val="007B282F"/>
    <w:rsid w:val="007B2BC0"/>
    <w:rsid w:val="007B2CDE"/>
    <w:rsid w:val="007B358A"/>
    <w:rsid w:val="007B36D8"/>
    <w:rsid w:val="007B3829"/>
    <w:rsid w:val="007B3B35"/>
    <w:rsid w:val="007B4665"/>
    <w:rsid w:val="007B4F4A"/>
    <w:rsid w:val="007B55E7"/>
    <w:rsid w:val="007B5D2D"/>
    <w:rsid w:val="007B602A"/>
    <w:rsid w:val="007B6126"/>
    <w:rsid w:val="007B6C6D"/>
    <w:rsid w:val="007B7962"/>
    <w:rsid w:val="007C018F"/>
    <w:rsid w:val="007C0531"/>
    <w:rsid w:val="007C0769"/>
    <w:rsid w:val="007C0D3D"/>
    <w:rsid w:val="007C1429"/>
    <w:rsid w:val="007C17AA"/>
    <w:rsid w:val="007C2A2D"/>
    <w:rsid w:val="007C2BAA"/>
    <w:rsid w:val="007C2D2E"/>
    <w:rsid w:val="007C2F2E"/>
    <w:rsid w:val="007C3C83"/>
    <w:rsid w:val="007C5B4E"/>
    <w:rsid w:val="007C5C4F"/>
    <w:rsid w:val="007C5CCA"/>
    <w:rsid w:val="007C6296"/>
    <w:rsid w:val="007C6662"/>
    <w:rsid w:val="007C6F5E"/>
    <w:rsid w:val="007C76E5"/>
    <w:rsid w:val="007C7F62"/>
    <w:rsid w:val="007D0A2A"/>
    <w:rsid w:val="007D1C76"/>
    <w:rsid w:val="007D2D73"/>
    <w:rsid w:val="007D2E96"/>
    <w:rsid w:val="007D3099"/>
    <w:rsid w:val="007D31BD"/>
    <w:rsid w:val="007D34D7"/>
    <w:rsid w:val="007D560B"/>
    <w:rsid w:val="007D59C5"/>
    <w:rsid w:val="007D6917"/>
    <w:rsid w:val="007E02CF"/>
    <w:rsid w:val="007E06E8"/>
    <w:rsid w:val="007E1419"/>
    <w:rsid w:val="007E1C10"/>
    <w:rsid w:val="007E1C39"/>
    <w:rsid w:val="007E1DDC"/>
    <w:rsid w:val="007E1E12"/>
    <w:rsid w:val="007E1FAA"/>
    <w:rsid w:val="007E27FB"/>
    <w:rsid w:val="007E2B3E"/>
    <w:rsid w:val="007E2FD7"/>
    <w:rsid w:val="007E3EA1"/>
    <w:rsid w:val="007E4F71"/>
    <w:rsid w:val="007E5256"/>
    <w:rsid w:val="007E5729"/>
    <w:rsid w:val="007E5BE6"/>
    <w:rsid w:val="007E5C7A"/>
    <w:rsid w:val="007E5FA2"/>
    <w:rsid w:val="007E601F"/>
    <w:rsid w:val="007E675E"/>
    <w:rsid w:val="007E7B1D"/>
    <w:rsid w:val="007F0409"/>
    <w:rsid w:val="007F062C"/>
    <w:rsid w:val="007F101B"/>
    <w:rsid w:val="007F1380"/>
    <w:rsid w:val="007F1520"/>
    <w:rsid w:val="007F1992"/>
    <w:rsid w:val="007F1A41"/>
    <w:rsid w:val="007F1B9F"/>
    <w:rsid w:val="007F208E"/>
    <w:rsid w:val="007F3DD2"/>
    <w:rsid w:val="007F416A"/>
    <w:rsid w:val="007F4390"/>
    <w:rsid w:val="007F44DC"/>
    <w:rsid w:val="007F59F8"/>
    <w:rsid w:val="007F5C72"/>
    <w:rsid w:val="007F6608"/>
    <w:rsid w:val="007F70D1"/>
    <w:rsid w:val="007F7285"/>
    <w:rsid w:val="007F7CC7"/>
    <w:rsid w:val="00801603"/>
    <w:rsid w:val="008017E2"/>
    <w:rsid w:val="00801EB5"/>
    <w:rsid w:val="00802299"/>
    <w:rsid w:val="00802516"/>
    <w:rsid w:val="00802934"/>
    <w:rsid w:val="00804513"/>
    <w:rsid w:val="008046D7"/>
    <w:rsid w:val="0080478D"/>
    <w:rsid w:val="00804CA2"/>
    <w:rsid w:val="00805C5B"/>
    <w:rsid w:val="00805D3D"/>
    <w:rsid w:val="0080750C"/>
    <w:rsid w:val="00810A01"/>
    <w:rsid w:val="008112E0"/>
    <w:rsid w:val="0081130C"/>
    <w:rsid w:val="008113FF"/>
    <w:rsid w:val="00811549"/>
    <w:rsid w:val="00811574"/>
    <w:rsid w:val="00811FA0"/>
    <w:rsid w:val="00812414"/>
    <w:rsid w:val="00812E4B"/>
    <w:rsid w:val="0081434F"/>
    <w:rsid w:val="00814494"/>
    <w:rsid w:val="0081467F"/>
    <w:rsid w:val="00815215"/>
    <w:rsid w:val="00815445"/>
    <w:rsid w:val="00815913"/>
    <w:rsid w:val="00816D53"/>
    <w:rsid w:val="008170CC"/>
    <w:rsid w:val="0081759E"/>
    <w:rsid w:val="00817642"/>
    <w:rsid w:val="008176ED"/>
    <w:rsid w:val="0081771C"/>
    <w:rsid w:val="008204F2"/>
    <w:rsid w:val="00820C46"/>
    <w:rsid w:val="008213D5"/>
    <w:rsid w:val="00821A5B"/>
    <w:rsid w:val="00821E5A"/>
    <w:rsid w:val="00822279"/>
    <w:rsid w:val="00822C59"/>
    <w:rsid w:val="00823135"/>
    <w:rsid w:val="00823878"/>
    <w:rsid w:val="008238DF"/>
    <w:rsid w:val="00824041"/>
    <w:rsid w:val="0082409C"/>
    <w:rsid w:val="008248CC"/>
    <w:rsid w:val="00824D6C"/>
    <w:rsid w:val="00824D9A"/>
    <w:rsid w:val="0082632A"/>
    <w:rsid w:val="0082669A"/>
    <w:rsid w:val="008266D8"/>
    <w:rsid w:val="008267D4"/>
    <w:rsid w:val="0082681B"/>
    <w:rsid w:val="00826BD0"/>
    <w:rsid w:val="00826EBC"/>
    <w:rsid w:val="00827488"/>
    <w:rsid w:val="008278E1"/>
    <w:rsid w:val="00827F21"/>
    <w:rsid w:val="00827F43"/>
    <w:rsid w:val="0083026D"/>
    <w:rsid w:val="00830AFA"/>
    <w:rsid w:val="00830D86"/>
    <w:rsid w:val="008312C9"/>
    <w:rsid w:val="00831B81"/>
    <w:rsid w:val="008326AF"/>
    <w:rsid w:val="008330E6"/>
    <w:rsid w:val="00833589"/>
    <w:rsid w:val="00833672"/>
    <w:rsid w:val="00833762"/>
    <w:rsid w:val="00833A9C"/>
    <w:rsid w:val="0083426E"/>
    <w:rsid w:val="008347E4"/>
    <w:rsid w:val="00834B12"/>
    <w:rsid w:val="00834B4D"/>
    <w:rsid w:val="00834FE1"/>
    <w:rsid w:val="0083584D"/>
    <w:rsid w:val="00835E1C"/>
    <w:rsid w:val="008365AC"/>
    <w:rsid w:val="00836FDF"/>
    <w:rsid w:val="008370BC"/>
    <w:rsid w:val="00837B3A"/>
    <w:rsid w:val="00840369"/>
    <w:rsid w:val="00840E48"/>
    <w:rsid w:val="00841092"/>
    <w:rsid w:val="00841121"/>
    <w:rsid w:val="008416C3"/>
    <w:rsid w:val="00841A74"/>
    <w:rsid w:val="00842694"/>
    <w:rsid w:val="00843318"/>
    <w:rsid w:val="00843EF4"/>
    <w:rsid w:val="00845219"/>
    <w:rsid w:val="008455F2"/>
    <w:rsid w:val="008457AE"/>
    <w:rsid w:val="00845E34"/>
    <w:rsid w:val="008468D0"/>
    <w:rsid w:val="00846C01"/>
    <w:rsid w:val="008470A6"/>
    <w:rsid w:val="008471BE"/>
    <w:rsid w:val="008472BD"/>
    <w:rsid w:val="00847DD4"/>
    <w:rsid w:val="00850775"/>
    <w:rsid w:val="008507CB"/>
    <w:rsid w:val="0085113A"/>
    <w:rsid w:val="00851BA9"/>
    <w:rsid w:val="00851F24"/>
    <w:rsid w:val="008520F4"/>
    <w:rsid w:val="008527F5"/>
    <w:rsid w:val="008536DC"/>
    <w:rsid w:val="00853BA6"/>
    <w:rsid w:val="00854089"/>
    <w:rsid w:val="00854435"/>
    <w:rsid w:val="0085461E"/>
    <w:rsid w:val="0085489D"/>
    <w:rsid w:val="00855630"/>
    <w:rsid w:val="008557EF"/>
    <w:rsid w:val="00856674"/>
    <w:rsid w:val="00857084"/>
    <w:rsid w:val="008577E6"/>
    <w:rsid w:val="00857C8C"/>
    <w:rsid w:val="00857DBC"/>
    <w:rsid w:val="00857FA9"/>
    <w:rsid w:val="0086030E"/>
    <w:rsid w:val="0086061D"/>
    <w:rsid w:val="0086088F"/>
    <w:rsid w:val="00861033"/>
    <w:rsid w:val="00861079"/>
    <w:rsid w:val="00862837"/>
    <w:rsid w:val="00862F30"/>
    <w:rsid w:val="00863276"/>
    <w:rsid w:val="008633AA"/>
    <w:rsid w:val="0086352F"/>
    <w:rsid w:val="00863D38"/>
    <w:rsid w:val="00863D4D"/>
    <w:rsid w:val="008649C1"/>
    <w:rsid w:val="00864C9B"/>
    <w:rsid w:val="00864E6A"/>
    <w:rsid w:val="0086594B"/>
    <w:rsid w:val="0086642A"/>
    <w:rsid w:val="0086658C"/>
    <w:rsid w:val="008667E1"/>
    <w:rsid w:val="008668A7"/>
    <w:rsid w:val="0086737D"/>
    <w:rsid w:val="00867678"/>
    <w:rsid w:val="00867ACD"/>
    <w:rsid w:val="00867CF9"/>
    <w:rsid w:val="00870175"/>
    <w:rsid w:val="00870325"/>
    <w:rsid w:val="0087051F"/>
    <w:rsid w:val="008714A2"/>
    <w:rsid w:val="00871EEC"/>
    <w:rsid w:val="00872149"/>
    <w:rsid w:val="00872374"/>
    <w:rsid w:val="008731EB"/>
    <w:rsid w:val="0087321A"/>
    <w:rsid w:val="008732CD"/>
    <w:rsid w:val="00873ADC"/>
    <w:rsid w:val="00874156"/>
    <w:rsid w:val="00874322"/>
    <w:rsid w:val="008748F9"/>
    <w:rsid w:val="00874C5B"/>
    <w:rsid w:val="0087535D"/>
    <w:rsid w:val="008760D6"/>
    <w:rsid w:val="00876207"/>
    <w:rsid w:val="00876B1F"/>
    <w:rsid w:val="00876B86"/>
    <w:rsid w:val="0087781F"/>
    <w:rsid w:val="00880AE0"/>
    <w:rsid w:val="00881839"/>
    <w:rsid w:val="00881C04"/>
    <w:rsid w:val="00881CAD"/>
    <w:rsid w:val="00882E50"/>
    <w:rsid w:val="00882E95"/>
    <w:rsid w:val="00883ED4"/>
    <w:rsid w:val="00884220"/>
    <w:rsid w:val="00884892"/>
    <w:rsid w:val="00884AC7"/>
    <w:rsid w:val="0088531A"/>
    <w:rsid w:val="008853B1"/>
    <w:rsid w:val="00885C8A"/>
    <w:rsid w:val="00886FC8"/>
    <w:rsid w:val="00886FE7"/>
    <w:rsid w:val="00887B1C"/>
    <w:rsid w:val="00887F39"/>
    <w:rsid w:val="00890438"/>
    <w:rsid w:val="00891049"/>
    <w:rsid w:val="008911F6"/>
    <w:rsid w:val="008914E2"/>
    <w:rsid w:val="00891C6A"/>
    <w:rsid w:val="0089216D"/>
    <w:rsid w:val="0089343E"/>
    <w:rsid w:val="00893527"/>
    <w:rsid w:val="008936D8"/>
    <w:rsid w:val="00895621"/>
    <w:rsid w:val="008968CB"/>
    <w:rsid w:val="00897892"/>
    <w:rsid w:val="00897AE0"/>
    <w:rsid w:val="00897DE4"/>
    <w:rsid w:val="008A06D9"/>
    <w:rsid w:val="008A0722"/>
    <w:rsid w:val="008A0C8C"/>
    <w:rsid w:val="008A1363"/>
    <w:rsid w:val="008A1D2E"/>
    <w:rsid w:val="008A261D"/>
    <w:rsid w:val="008A2DA9"/>
    <w:rsid w:val="008A2E20"/>
    <w:rsid w:val="008A3F47"/>
    <w:rsid w:val="008A3FA1"/>
    <w:rsid w:val="008A4597"/>
    <w:rsid w:val="008A4A92"/>
    <w:rsid w:val="008A4B0D"/>
    <w:rsid w:val="008A4CA3"/>
    <w:rsid w:val="008A4CC9"/>
    <w:rsid w:val="008A4E75"/>
    <w:rsid w:val="008A52BB"/>
    <w:rsid w:val="008A5367"/>
    <w:rsid w:val="008A5404"/>
    <w:rsid w:val="008A552C"/>
    <w:rsid w:val="008A590F"/>
    <w:rsid w:val="008A5927"/>
    <w:rsid w:val="008A5C39"/>
    <w:rsid w:val="008A5D37"/>
    <w:rsid w:val="008A6172"/>
    <w:rsid w:val="008A7021"/>
    <w:rsid w:val="008A7314"/>
    <w:rsid w:val="008A75C4"/>
    <w:rsid w:val="008A7BAE"/>
    <w:rsid w:val="008B0195"/>
    <w:rsid w:val="008B084C"/>
    <w:rsid w:val="008B08D0"/>
    <w:rsid w:val="008B0916"/>
    <w:rsid w:val="008B1179"/>
    <w:rsid w:val="008B208C"/>
    <w:rsid w:val="008B2418"/>
    <w:rsid w:val="008B281B"/>
    <w:rsid w:val="008B2C47"/>
    <w:rsid w:val="008B312B"/>
    <w:rsid w:val="008B3A15"/>
    <w:rsid w:val="008B3B42"/>
    <w:rsid w:val="008B428C"/>
    <w:rsid w:val="008B4F0C"/>
    <w:rsid w:val="008B55D5"/>
    <w:rsid w:val="008B5680"/>
    <w:rsid w:val="008B595F"/>
    <w:rsid w:val="008B5995"/>
    <w:rsid w:val="008B6256"/>
    <w:rsid w:val="008B65E4"/>
    <w:rsid w:val="008B7DC5"/>
    <w:rsid w:val="008C11EF"/>
    <w:rsid w:val="008C1579"/>
    <w:rsid w:val="008C1A2D"/>
    <w:rsid w:val="008C211D"/>
    <w:rsid w:val="008C268D"/>
    <w:rsid w:val="008C2A12"/>
    <w:rsid w:val="008C32A7"/>
    <w:rsid w:val="008C32FC"/>
    <w:rsid w:val="008C4CC5"/>
    <w:rsid w:val="008C51D1"/>
    <w:rsid w:val="008C5204"/>
    <w:rsid w:val="008C5B0C"/>
    <w:rsid w:val="008C5DF5"/>
    <w:rsid w:val="008C60F9"/>
    <w:rsid w:val="008C631B"/>
    <w:rsid w:val="008C65AD"/>
    <w:rsid w:val="008C664A"/>
    <w:rsid w:val="008C6CB6"/>
    <w:rsid w:val="008C6D50"/>
    <w:rsid w:val="008C6EFD"/>
    <w:rsid w:val="008C715C"/>
    <w:rsid w:val="008C716E"/>
    <w:rsid w:val="008C7B96"/>
    <w:rsid w:val="008C7CF3"/>
    <w:rsid w:val="008D0C03"/>
    <w:rsid w:val="008D13E6"/>
    <w:rsid w:val="008D1FE1"/>
    <w:rsid w:val="008D200B"/>
    <w:rsid w:val="008D32A7"/>
    <w:rsid w:val="008D331A"/>
    <w:rsid w:val="008D37DC"/>
    <w:rsid w:val="008D3863"/>
    <w:rsid w:val="008D3CAB"/>
    <w:rsid w:val="008D45F5"/>
    <w:rsid w:val="008D5CE0"/>
    <w:rsid w:val="008D6242"/>
    <w:rsid w:val="008D629B"/>
    <w:rsid w:val="008D6BEA"/>
    <w:rsid w:val="008D6EB9"/>
    <w:rsid w:val="008D738A"/>
    <w:rsid w:val="008D7AFD"/>
    <w:rsid w:val="008D7BC4"/>
    <w:rsid w:val="008E101A"/>
    <w:rsid w:val="008E103D"/>
    <w:rsid w:val="008E18C3"/>
    <w:rsid w:val="008E2683"/>
    <w:rsid w:val="008E282F"/>
    <w:rsid w:val="008E38D7"/>
    <w:rsid w:val="008E3A87"/>
    <w:rsid w:val="008E4050"/>
    <w:rsid w:val="008E4940"/>
    <w:rsid w:val="008E4989"/>
    <w:rsid w:val="008E4996"/>
    <w:rsid w:val="008E49D4"/>
    <w:rsid w:val="008E4B43"/>
    <w:rsid w:val="008E4BAC"/>
    <w:rsid w:val="008E5062"/>
    <w:rsid w:val="008E530D"/>
    <w:rsid w:val="008E54E2"/>
    <w:rsid w:val="008E6358"/>
    <w:rsid w:val="008E6361"/>
    <w:rsid w:val="008E649D"/>
    <w:rsid w:val="008E6897"/>
    <w:rsid w:val="008E6924"/>
    <w:rsid w:val="008E6D09"/>
    <w:rsid w:val="008E7058"/>
    <w:rsid w:val="008E7602"/>
    <w:rsid w:val="008F0EB4"/>
    <w:rsid w:val="008F1EFB"/>
    <w:rsid w:val="008F20C2"/>
    <w:rsid w:val="008F229E"/>
    <w:rsid w:val="008F274D"/>
    <w:rsid w:val="008F2848"/>
    <w:rsid w:val="008F2907"/>
    <w:rsid w:val="008F2CD5"/>
    <w:rsid w:val="008F2D8D"/>
    <w:rsid w:val="008F3CD8"/>
    <w:rsid w:val="008F50CB"/>
    <w:rsid w:val="008F53DE"/>
    <w:rsid w:val="008F585F"/>
    <w:rsid w:val="008F5877"/>
    <w:rsid w:val="008F64C4"/>
    <w:rsid w:val="008F6863"/>
    <w:rsid w:val="008F6E99"/>
    <w:rsid w:val="008F7333"/>
    <w:rsid w:val="008F79CF"/>
    <w:rsid w:val="008F7A86"/>
    <w:rsid w:val="008F7C9C"/>
    <w:rsid w:val="008F7DA9"/>
    <w:rsid w:val="00900918"/>
    <w:rsid w:val="00901181"/>
    <w:rsid w:val="00901EEF"/>
    <w:rsid w:val="009021F4"/>
    <w:rsid w:val="009025C9"/>
    <w:rsid w:val="009028B9"/>
    <w:rsid w:val="009029DE"/>
    <w:rsid w:val="009029F5"/>
    <w:rsid w:val="00902AAA"/>
    <w:rsid w:val="00902C3F"/>
    <w:rsid w:val="00902F00"/>
    <w:rsid w:val="009030F1"/>
    <w:rsid w:val="00903141"/>
    <w:rsid w:val="0090334B"/>
    <w:rsid w:val="00903A7E"/>
    <w:rsid w:val="0090431B"/>
    <w:rsid w:val="0090443D"/>
    <w:rsid w:val="0090468B"/>
    <w:rsid w:val="0090554B"/>
    <w:rsid w:val="009056B3"/>
    <w:rsid w:val="009057DC"/>
    <w:rsid w:val="00905EED"/>
    <w:rsid w:val="00906B85"/>
    <w:rsid w:val="00906F71"/>
    <w:rsid w:val="00907594"/>
    <w:rsid w:val="00907AB3"/>
    <w:rsid w:val="00907EA9"/>
    <w:rsid w:val="00910532"/>
    <w:rsid w:val="00910BDC"/>
    <w:rsid w:val="00910C31"/>
    <w:rsid w:val="0091139E"/>
    <w:rsid w:val="0091170C"/>
    <w:rsid w:val="00912097"/>
    <w:rsid w:val="00912144"/>
    <w:rsid w:val="00912185"/>
    <w:rsid w:val="0091280F"/>
    <w:rsid w:val="0091382C"/>
    <w:rsid w:val="00913B40"/>
    <w:rsid w:val="00913BD4"/>
    <w:rsid w:val="00914027"/>
    <w:rsid w:val="00914B7D"/>
    <w:rsid w:val="00914E8F"/>
    <w:rsid w:val="009154A5"/>
    <w:rsid w:val="009158C3"/>
    <w:rsid w:val="00915F7E"/>
    <w:rsid w:val="00916152"/>
    <w:rsid w:val="009162DE"/>
    <w:rsid w:val="00916EB8"/>
    <w:rsid w:val="00917398"/>
    <w:rsid w:val="00920DFC"/>
    <w:rsid w:val="00920E43"/>
    <w:rsid w:val="009212E4"/>
    <w:rsid w:val="0092170C"/>
    <w:rsid w:val="00921F14"/>
    <w:rsid w:val="00922E22"/>
    <w:rsid w:val="00923D0C"/>
    <w:rsid w:val="009241F6"/>
    <w:rsid w:val="00924A04"/>
    <w:rsid w:val="00924A94"/>
    <w:rsid w:val="00924E07"/>
    <w:rsid w:val="00924EEA"/>
    <w:rsid w:val="00924FA7"/>
    <w:rsid w:val="00925960"/>
    <w:rsid w:val="009259A6"/>
    <w:rsid w:val="0092710B"/>
    <w:rsid w:val="0092738D"/>
    <w:rsid w:val="009277FF"/>
    <w:rsid w:val="00927C56"/>
    <w:rsid w:val="00927DF5"/>
    <w:rsid w:val="00927F0A"/>
    <w:rsid w:val="009301BA"/>
    <w:rsid w:val="009302FB"/>
    <w:rsid w:val="0093078F"/>
    <w:rsid w:val="0093085B"/>
    <w:rsid w:val="00931072"/>
    <w:rsid w:val="00931086"/>
    <w:rsid w:val="00931465"/>
    <w:rsid w:val="00931539"/>
    <w:rsid w:val="00931854"/>
    <w:rsid w:val="00931B6B"/>
    <w:rsid w:val="0093275A"/>
    <w:rsid w:val="00932D24"/>
    <w:rsid w:val="00933399"/>
    <w:rsid w:val="00933458"/>
    <w:rsid w:val="00933D42"/>
    <w:rsid w:val="00933F22"/>
    <w:rsid w:val="00933FD7"/>
    <w:rsid w:val="00934067"/>
    <w:rsid w:val="009344C8"/>
    <w:rsid w:val="0093487A"/>
    <w:rsid w:val="00934976"/>
    <w:rsid w:val="00934F09"/>
    <w:rsid w:val="00934F8D"/>
    <w:rsid w:val="0093535D"/>
    <w:rsid w:val="009357A6"/>
    <w:rsid w:val="009360CA"/>
    <w:rsid w:val="00936997"/>
    <w:rsid w:val="00936A72"/>
    <w:rsid w:val="0093720F"/>
    <w:rsid w:val="0093734F"/>
    <w:rsid w:val="009374CB"/>
    <w:rsid w:val="00937C95"/>
    <w:rsid w:val="00937E55"/>
    <w:rsid w:val="00941104"/>
    <w:rsid w:val="009414DE"/>
    <w:rsid w:val="00941603"/>
    <w:rsid w:val="0094166A"/>
    <w:rsid w:val="00941EB6"/>
    <w:rsid w:val="009423F0"/>
    <w:rsid w:val="00942A3F"/>
    <w:rsid w:val="009438C1"/>
    <w:rsid w:val="009449F3"/>
    <w:rsid w:val="0094528B"/>
    <w:rsid w:val="009455F8"/>
    <w:rsid w:val="00946E3F"/>
    <w:rsid w:val="009470BE"/>
    <w:rsid w:val="00947740"/>
    <w:rsid w:val="00947A34"/>
    <w:rsid w:val="00947A9A"/>
    <w:rsid w:val="0095027C"/>
    <w:rsid w:val="00950A79"/>
    <w:rsid w:val="00950B80"/>
    <w:rsid w:val="00951D69"/>
    <w:rsid w:val="009528C9"/>
    <w:rsid w:val="009531BE"/>
    <w:rsid w:val="00953777"/>
    <w:rsid w:val="00953C5A"/>
    <w:rsid w:val="0095416D"/>
    <w:rsid w:val="0095554A"/>
    <w:rsid w:val="009558DF"/>
    <w:rsid w:val="00955A17"/>
    <w:rsid w:val="009566D7"/>
    <w:rsid w:val="009569A8"/>
    <w:rsid w:val="00956A0B"/>
    <w:rsid w:val="00956A4F"/>
    <w:rsid w:val="009573C5"/>
    <w:rsid w:val="00957504"/>
    <w:rsid w:val="00957656"/>
    <w:rsid w:val="00957B54"/>
    <w:rsid w:val="00957FBC"/>
    <w:rsid w:val="00960070"/>
    <w:rsid w:val="00960B21"/>
    <w:rsid w:val="00960F2A"/>
    <w:rsid w:val="00961399"/>
    <w:rsid w:val="0096189A"/>
    <w:rsid w:val="00961939"/>
    <w:rsid w:val="009623D2"/>
    <w:rsid w:val="009626CD"/>
    <w:rsid w:val="00962DE1"/>
    <w:rsid w:val="0096368E"/>
    <w:rsid w:val="00963F1D"/>
    <w:rsid w:val="00963F4D"/>
    <w:rsid w:val="0096461D"/>
    <w:rsid w:val="00965203"/>
    <w:rsid w:val="00965431"/>
    <w:rsid w:val="009663A1"/>
    <w:rsid w:val="00966875"/>
    <w:rsid w:val="00967324"/>
    <w:rsid w:val="00967AEB"/>
    <w:rsid w:val="00970729"/>
    <w:rsid w:val="0097075D"/>
    <w:rsid w:val="00970853"/>
    <w:rsid w:val="00970882"/>
    <w:rsid w:val="00970A75"/>
    <w:rsid w:val="00970FE0"/>
    <w:rsid w:val="009722F3"/>
    <w:rsid w:val="00972CA9"/>
    <w:rsid w:val="00973867"/>
    <w:rsid w:val="00975083"/>
    <w:rsid w:val="0097564B"/>
    <w:rsid w:val="00975B5B"/>
    <w:rsid w:val="00975ECD"/>
    <w:rsid w:val="0097653E"/>
    <w:rsid w:val="009768EB"/>
    <w:rsid w:val="00976DF7"/>
    <w:rsid w:val="00977185"/>
    <w:rsid w:val="009775B1"/>
    <w:rsid w:val="00977D9C"/>
    <w:rsid w:val="00977FBB"/>
    <w:rsid w:val="0098115B"/>
    <w:rsid w:val="009816CD"/>
    <w:rsid w:val="009819CE"/>
    <w:rsid w:val="0098203B"/>
    <w:rsid w:val="00982A22"/>
    <w:rsid w:val="00983694"/>
    <w:rsid w:val="00983E12"/>
    <w:rsid w:val="00984395"/>
    <w:rsid w:val="00984FC6"/>
    <w:rsid w:val="0098527F"/>
    <w:rsid w:val="0098545F"/>
    <w:rsid w:val="00985AB5"/>
    <w:rsid w:val="00985AD0"/>
    <w:rsid w:val="0098603E"/>
    <w:rsid w:val="0098668D"/>
    <w:rsid w:val="00986893"/>
    <w:rsid w:val="00986DFC"/>
    <w:rsid w:val="00986F59"/>
    <w:rsid w:val="009871F7"/>
    <w:rsid w:val="009872C3"/>
    <w:rsid w:val="0098757B"/>
    <w:rsid w:val="00987B4F"/>
    <w:rsid w:val="0099086D"/>
    <w:rsid w:val="009912CA"/>
    <w:rsid w:val="00991577"/>
    <w:rsid w:val="00991747"/>
    <w:rsid w:val="00991C9B"/>
    <w:rsid w:val="009921F3"/>
    <w:rsid w:val="009923C9"/>
    <w:rsid w:val="00992BA7"/>
    <w:rsid w:val="00992C73"/>
    <w:rsid w:val="00992F45"/>
    <w:rsid w:val="00993667"/>
    <w:rsid w:val="00993716"/>
    <w:rsid w:val="00993768"/>
    <w:rsid w:val="00994258"/>
    <w:rsid w:val="00994335"/>
    <w:rsid w:val="00994430"/>
    <w:rsid w:val="00995568"/>
    <w:rsid w:val="00995DC1"/>
    <w:rsid w:val="0099602C"/>
    <w:rsid w:val="00996366"/>
    <w:rsid w:val="00996E2B"/>
    <w:rsid w:val="00996E74"/>
    <w:rsid w:val="009970E5"/>
    <w:rsid w:val="00997871"/>
    <w:rsid w:val="00997DC7"/>
    <w:rsid w:val="009A0935"/>
    <w:rsid w:val="009A09E6"/>
    <w:rsid w:val="009A0A3B"/>
    <w:rsid w:val="009A1695"/>
    <w:rsid w:val="009A1CBD"/>
    <w:rsid w:val="009A1E66"/>
    <w:rsid w:val="009A1FCB"/>
    <w:rsid w:val="009A21A8"/>
    <w:rsid w:val="009A26AD"/>
    <w:rsid w:val="009A37A0"/>
    <w:rsid w:val="009A3A72"/>
    <w:rsid w:val="009A3F6E"/>
    <w:rsid w:val="009A454E"/>
    <w:rsid w:val="009A45E5"/>
    <w:rsid w:val="009A4DB2"/>
    <w:rsid w:val="009A4E9A"/>
    <w:rsid w:val="009A5193"/>
    <w:rsid w:val="009A57C8"/>
    <w:rsid w:val="009A6147"/>
    <w:rsid w:val="009A615A"/>
    <w:rsid w:val="009A64BD"/>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6D0"/>
    <w:rsid w:val="009B1A9D"/>
    <w:rsid w:val="009B284F"/>
    <w:rsid w:val="009B35BC"/>
    <w:rsid w:val="009B3A79"/>
    <w:rsid w:val="009B3B18"/>
    <w:rsid w:val="009B46FC"/>
    <w:rsid w:val="009B4B2A"/>
    <w:rsid w:val="009B58D7"/>
    <w:rsid w:val="009B70A9"/>
    <w:rsid w:val="009B74DA"/>
    <w:rsid w:val="009B771F"/>
    <w:rsid w:val="009B774B"/>
    <w:rsid w:val="009B7C90"/>
    <w:rsid w:val="009B7F66"/>
    <w:rsid w:val="009C02CD"/>
    <w:rsid w:val="009C1327"/>
    <w:rsid w:val="009C1E31"/>
    <w:rsid w:val="009C3DBC"/>
    <w:rsid w:val="009C3FFC"/>
    <w:rsid w:val="009C42E2"/>
    <w:rsid w:val="009C50BF"/>
    <w:rsid w:val="009C5128"/>
    <w:rsid w:val="009C64C4"/>
    <w:rsid w:val="009C6B54"/>
    <w:rsid w:val="009C6B92"/>
    <w:rsid w:val="009C729F"/>
    <w:rsid w:val="009C7F56"/>
    <w:rsid w:val="009D02DF"/>
    <w:rsid w:val="009D05A9"/>
    <w:rsid w:val="009D07BB"/>
    <w:rsid w:val="009D08CD"/>
    <w:rsid w:val="009D0941"/>
    <w:rsid w:val="009D0A51"/>
    <w:rsid w:val="009D0A53"/>
    <w:rsid w:val="009D0BA8"/>
    <w:rsid w:val="009D14A0"/>
    <w:rsid w:val="009D14D5"/>
    <w:rsid w:val="009D2378"/>
    <w:rsid w:val="009D28C4"/>
    <w:rsid w:val="009D346C"/>
    <w:rsid w:val="009D34BF"/>
    <w:rsid w:val="009D3874"/>
    <w:rsid w:val="009D3D16"/>
    <w:rsid w:val="009D3F03"/>
    <w:rsid w:val="009D4F1F"/>
    <w:rsid w:val="009D5AAB"/>
    <w:rsid w:val="009D5AB2"/>
    <w:rsid w:val="009D5D7D"/>
    <w:rsid w:val="009D7161"/>
    <w:rsid w:val="009D71B3"/>
    <w:rsid w:val="009D7297"/>
    <w:rsid w:val="009D735F"/>
    <w:rsid w:val="009D77C3"/>
    <w:rsid w:val="009D792C"/>
    <w:rsid w:val="009D7A0D"/>
    <w:rsid w:val="009D7AAD"/>
    <w:rsid w:val="009D7FE2"/>
    <w:rsid w:val="009E0663"/>
    <w:rsid w:val="009E0799"/>
    <w:rsid w:val="009E0D31"/>
    <w:rsid w:val="009E0E43"/>
    <w:rsid w:val="009E1452"/>
    <w:rsid w:val="009E173C"/>
    <w:rsid w:val="009E2419"/>
    <w:rsid w:val="009E38D5"/>
    <w:rsid w:val="009E3B4A"/>
    <w:rsid w:val="009E3BB8"/>
    <w:rsid w:val="009E3C0D"/>
    <w:rsid w:val="009E3C98"/>
    <w:rsid w:val="009E44B4"/>
    <w:rsid w:val="009E481A"/>
    <w:rsid w:val="009E48E3"/>
    <w:rsid w:val="009E4E73"/>
    <w:rsid w:val="009E59F9"/>
    <w:rsid w:val="009E5C3E"/>
    <w:rsid w:val="009E6CB1"/>
    <w:rsid w:val="009E7119"/>
    <w:rsid w:val="009E754C"/>
    <w:rsid w:val="009E76B1"/>
    <w:rsid w:val="009E7B5A"/>
    <w:rsid w:val="009F0038"/>
    <w:rsid w:val="009F0C1B"/>
    <w:rsid w:val="009F0D25"/>
    <w:rsid w:val="009F10BE"/>
    <w:rsid w:val="009F1983"/>
    <w:rsid w:val="009F2FB8"/>
    <w:rsid w:val="009F41B6"/>
    <w:rsid w:val="009F44FE"/>
    <w:rsid w:val="009F45B4"/>
    <w:rsid w:val="009F5228"/>
    <w:rsid w:val="009F55F5"/>
    <w:rsid w:val="009F5D8A"/>
    <w:rsid w:val="009F6752"/>
    <w:rsid w:val="009F67B6"/>
    <w:rsid w:val="009F67ED"/>
    <w:rsid w:val="009F6AEF"/>
    <w:rsid w:val="009F6FCF"/>
    <w:rsid w:val="009F7D4C"/>
    <w:rsid w:val="009F7E0C"/>
    <w:rsid w:val="00A00081"/>
    <w:rsid w:val="00A005C4"/>
    <w:rsid w:val="00A01793"/>
    <w:rsid w:val="00A01F17"/>
    <w:rsid w:val="00A02978"/>
    <w:rsid w:val="00A02CCF"/>
    <w:rsid w:val="00A02FCD"/>
    <w:rsid w:val="00A038A3"/>
    <w:rsid w:val="00A0441B"/>
    <w:rsid w:val="00A0463B"/>
    <w:rsid w:val="00A04EBE"/>
    <w:rsid w:val="00A05161"/>
    <w:rsid w:val="00A05D48"/>
    <w:rsid w:val="00A069C4"/>
    <w:rsid w:val="00A076AF"/>
    <w:rsid w:val="00A07D94"/>
    <w:rsid w:val="00A1035D"/>
    <w:rsid w:val="00A10822"/>
    <w:rsid w:val="00A10DCA"/>
    <w:rsid w:val="00A11846"/>
    <w:rsid w:val="00A11A4A"/>
    <w:rsid w:val="00A11EA2"/>
    <w:rsid w:val="00A12775"/>
    <w:rsid w:val="00A12BDD"/>
    <w:rsid w:val="00A1345E"/>
    <w:rsid w:val="00A138CB"/>
    <w:rsid w:val="00A138CE"/>
    <w:rsid w:val="00A14612"/>
    <w:rsid w:val="00A14767"/>
    <w:rsid w:val="00A14F2D"/>
    <w:rsid w:val="00A15DEE"/>
    <w:rsid w:val="00A15E08"/>
    <w:rsid w:val="00A16BB4"/>
    <w:rsid w:val="00A17F06"/>
    <w:rsid w:val="00A200A2"/>
    <w:rsid w:val="00A2013C"/>
    <w:rsid w:val="00A202E8"/>
    <w:rsid w:val="00A20627"/>
    <w:rsid w:val="00A20844"/>
    <w:rsid w:val="00A20A64"/>
    <w:rsid w:val="00A20F5B"/>
    <w:rsid w:val="00A213C5"/>
    <w:rsid w:val="00A21731"/>
    <w:rsid w:val="00A22A3D"/>
    <w:rsid w:val="00A23689"/>
    <w:rsid w:val="00A24C82"/>
    <w:rsid w:val="00A257CB"/>
    <w:rsid w:val="00A25C7F"/>
    <w:rsid w:val="00A25E0F"/>
    <w:rsid w:val="00A276FB"/>
    <w:rsid w:val="00A2788A"/>
    <w:rsid w:val="00A30267"/>
    <w:rsid w:val="00A3075A"/>
    <w:rsid w:val="00A3097F"/>
    <w:rsid w:val="00A30C02"/>
    <w:rsid w:val="00A311FD"/>
    <w:rsid w:val="00A314D9"/>
    <w:rsid w:val="00A31E78"/>
    <w:rsid w:val="00A32613"/>
    <w:rsid w:val="00A3313E"/>
    <w:rsid w:val="00A33717"/>
    <w:rsid w:val="00A33E4C"/>
    <w:rsid w:val="00A3590E"/>
    <w:rsid w:val="00A35A84"/>
    <w:rsid w:val="00A3619A"/>
    <w:rsid w:val="00A36E9F"/>
    <w:rsid w:val="00A370CC"/>
    <w:rsid w:val="00A37862"/>
    <w:rsid w:val="00A3791F"/>
    <w:rsid w:val="00A37EB9"/>
    <w:rsid w:val="00A40A4C"/>
    <w:rsid w:val="00A40EF0"/>
    <w:rsid w:val="00A40FBD"/>
    <w:rsid w:val="00A419DE"/>
    <w:rsid w:val="00A41D46"/>
    <w:rsid w:val="00A426D6"/>
    <w:rsid w:val="00A42C2B"/>
    <w:rsid w:val="00A42E8B"/>
    <w:rsid w:val="00A430E4"/>
    <w:rsid w:val="00A43155"/>
    <w:rsid w:val="00A437C6"/>
    <w:rsid w:val="00A43A08"/>
    <w:rsid w:val="00A43DBB"/>
    <w:rsid w:val="00A441E8"/>
    <w:rsid w:val="00A45345"/>
    <w:rsid w:val="00A4572A"/>
    <w:rsid w:val="00A4677A"/>
    <w:rsid w:val="00A46912"/>
    <w:rsid w:val="00A46B10"/>
    <w:rsid w:val="00A47412"/>
    <w:rsid w:val="00A50693"/>
    <w:rsid w:val="00A5076D"/>
    <w:rsid w:val="00A5099F"/>
    <w:rsid w:val="00A50D21"/>
    <w:rsid w:val="00A51445"/>
    <w:rsid w:val="00A51629"/>
    <w:rsid w:val="00A51DEC"/>
    <w:rsid w:val="00A522E9"/>
    <w:rsid w:val="00A52586"/>
    <w:rsid w:val="00A52D67"/>
    <w:rsid w:val="00A531FE"/>
    <w:rsid w:val="00A532BE"/>
    <w:rsid w:val="00A53AD1"/>
    <w:rsid w:val="00A544FC"/>
    <w:rsid w:val="00A548BF"/>
    <w:rsid w:val="00A54B76"/>
    <w:rsid w:val="00A54C26"/>
    <w:rsid w:val="00A55A84"/>
    <w:rsid w:val="00A55DFA"/>
    <w:rsid w:val="00A5642B"/>
    <w:rsid w:val="00A575F9"/>
    <w:rsid w:val="00A578A5"/>
    <w:rsid w:val="00A57A65"/>
    <w:rsid w:val="00A60285"/>
    <w:rsid w:val="00A605F2"/>
    <w:rsid w:val="00A60780"/>
    <w:rsid w:val="00A60866"/>
    <w:rsid w:val="00A608E2"/>
    <w:rsid w:val="00A60AD0"/>
    <w:rsid w:val="00A61288"/>
    <w:rsid w:val="00A61E63"/>
    <w:rsid w:val="00A63747"/>
    <w:rsid w:val="00A63858"/>
    <w:rsid w:val="00A63A44"/>
    <w:rsid w:val="00A64F3D"/>
    <w:rsid w:val="00A66527"/>
    <w:rsid w:val="00A67110"/>
    <w:rsid w:val="00A673AF"/>
    <w:rsid w:val="00A67D3C"/>
    <w:rsid w:val="00A67E1C"/>
    <w:rsid w:val="00A711B3"/>
    <w:rsid w:val="00A71402"/>
    <w:rsid w:val="00A71776"/>
    <w:rsid w:val="00A71E98"/>
    <w:rsid w:val="00A7206A"/>
    <w:rsid w:val="00A7315A"/>
    <w:rsid w:val="00A73DF4"/>
    <w:rsid w:val="00A73EA7"/>
    <w:rsid w:val="00A74711"/>
    <w:rsid w:val="00A7492B"/>
    <w:rsid w:val="00A74A28"/>
    <w:rsid w:val="00A75767"/>
    <w:rsid w:val="00A76538"/>
    <w:rsid w:val="00A76E07"/>
    <w:rsid w:val="00A76FD0"/>
    <w:rsid w:val="00A7704C"/>
    <w:rsid w:val="00A77155"/>
    <w:rsid w:val="00A77475"/>
    <w:rsid w:val="00A77580"/>
    <w:rsid w:val="00A77987"/>
    <w:rsid w:val="00A8000E"/>
    <w:rsid w:val="00A80188"/>
    <w:rsid w:val="00A80581"/>
    <w:rsid w:val="00A806F1"/>
    <w:rsid w:val="00A80BC1"/>
    <w:rsid w:val="00A80CDB"/>
    <w:rsid w:val="00A815B9"/>
    <w:rsid w:val="00A8165A"/>
    <w:rsid w:val="00A8188F"/>
    <w:rsid w:val="00A81CF6"/>
    <w:rsid w:val="00A81D43"/>
    <w:rsid w:val="00A8222D"/>
    <w:rsid w:val="00A8269F"/>
    <w:rsid w:val="00A8276D"/>
    <w:rsid w:val="00A82D9D"/>
    <w:rsid w:val="00A834CB"/>
    <w:rsid w:val="00A835BF"/>
    <w:rsid w:val="00A836F6"/>
    <w:rsid w:val="00A839B5"/>
    <w:rsid w:val="00A83BA3"/>
    <w:rsid w:val="00A852DE"/>
    <w:rsid w:val="00A858A0"/>
    <w:rsid w:val="00A86097"/>
    <w:rsid w:val="00A86366"/>
    <w:rsid w:val="00A86D2D"/>
    <w:rsid w:val="00A87349"/>
    <w:rsid w:val="00A875CA"/>
    <w:rsid w:val="00A90AA2"/>
    <w:rsid w:val="00A91288"/>
    <w:rsid w:val="00A9191D"/>
    <w:rsid w:val="00A92E1F"/>
    <w:rsid w:val="00A93141"/>
    <w:rsid w:val="00A93681"/>
    <w:rsid w:val="00A93B5E"/>
    <w:rsid w:val="00A943A4"/>
    <w:rsid w:val="00A94B5B"/>
    <w:rsid w:val="00A94B97"/>
    <w:rsid w:val="00A955B8"/>
    <w:rsid w:val="00A95D1A"/>
    <w:rsid w:val="00A96364"/>
    <w:rsid w:val="00A96BA9"/>
    <w:rsid w:val="00A97564"/>
    <w:rsid w:val="00A9777D"/>
    <w:rsid w:val="00A97A78"/>
    <w:rsid w:val="00AA019D"/>
    <w:rsid w:val="00AA0677"/>
    <w:rsid w:val="00AA138D"/>
    <w:rsid w:val="00AA1669"/>
    <w:rsid w:val="00AA1AA1"/>
    <w:rsid w:val="00AA2109"/>
    <w:rsid w:val="00AA213D"/>
    <w:rsid w:val="00AA2423"/>
    <w:rsid w:val="00AA3352"/>
    <w:rsid w:val="00AA3971"/>
    <w:rsid w:val="00AA4434"/>
    <w:rsid w:val="00AA4470"/>
    <w:rsid w:val="00AA4B0A"/>
    <w:rsid w:val="00AA531E"/>
    <w:rsid w:val="00AA5669"/>
    <w:rsid w:val="00AA714E"/>
    <w:rsid w:val="00AA7E91"/>
    <w:rsid w:val="00AB047E"/>
    <w:rsid w:val="00AB0F90"/>
    <w:rsid w:val="00AB1A92"/>
    <w:rsid w:val="00AB1E55"/>
    <w:rsid w:val="00AB1E6A"/>
    <w:rsid w:val="00AB22E6"/>
    <w:rsid w:val="00AB2635"/>
    <w:rsid w:val="00AB269D"/>
    <w:rsid w:val="00AB2D83"/>
    <w:rsid w:val="00AB35FE"/>
    <w:rsid w:val="00AB3C2D"/>
    <w:rsid w:val="00AB407B"/>
    <w:rsid w:val="00AB48BD"/>
    <w:rsid w:val="00AB49A7"/>
    <w:rsid w:val="00AB5621"/>
    <w:rsid w:val="00AB5CD3"/>
    <w:rsid w:val="00AB63FB"/>
    <w:rsid w:val="00AB651C"/>
    <w:rsid w:val="00AB65A2"/>
    <w:rsid w:val="00AB65C7"/>
    <w:rsid w:val="00AB6D1E"/>
    <w:rsid w:val="00AB6D55"/>
    <w:rsid w:val="00AB75D1"/>
    <w:rsid w:val="00AB7B9D"/>
    <w:rsid w:val="00AC00E8"/>
    <w:rsid w:val="00AC0139"/>
    <w:rsid w:val="00AC0270"/>
    <w:rsid w:val="00AC0888"/>
    <w:rsid w:val="00AC145F"/>
    <w:rsid w:val="00AC15D8"/>
    <w:rsid w:val="00AC1B01"/>
    <w:rsid w:val="00AC1E54"/>
    <w:rsid w:val="00AC1E97"/>
    <w:rsid w:val="00AC22BF"/>
    <w:rsid w:val="00AC29C8"/>
    <w:rsid w:val="00AC315F"/>
    <w:rsid w:val="00AC3599"/>
    <w:rsid w:val="00AC3838"/>
    <w:rsid w:val="00AC3A56"/>
    <w:rsid w:val="00AC41CA"/>
    <w:rsid w:val="00AC42B6"/>
    <w:rsid w:val="00AC4F40"/>
    <w:rsid w:val="00AC53A6"/>
    <w:rsid w:val="00AC53AE"/>
    <w:rsid w:val="00AC5B90"/>
    <w:rsid w:val="00AC5F1E"/>
    <w:rsid w:val="00AC6840"/>
    <w:rsid w:val="00AC68DF"/>
    <w:rsid w:val="00AC6DBD"/>
    <w:rsid w:val="00AC6EE6"/>
    <w:rsid w:val="00AC79C0"/>
    <w:rsid w:val="00AD00BB"/>
    <w:rsid w:val="00AD05A5"/>
    <w:rsid w:val="00AD271F"/>
    <w:rsid w:val="00AD3B42"/>
    <w:rsid w:val="00AD4187"/>
    <w:rsid w:val="00AD41C9"/>
    <w:rsid w:val="00AD4ABA"/>
    <w:rsid w:val="00AD4D83"/>
    <w:rsid w:val="00AD51A3"/>
    <w:rsid w:val="00AD53C6"/>
    <w:rsid w:val="00AD55D1"/>
    <w:rsid w:val="00AD5679"/>
    <w:rsid w:val="00AD5B91"/>
    <w:rsid w:val="00AD6440"/>
    <w:rsid w:val="00AD6ACF"/>
    <w:rsid w:val="00AD6EDE"/>
    <w:rsid w:val="00AD7673"/>
    <w:rsid w:val="00AE0984"/>
    <w:rsid w:val="00AE1C6B"/>
    <w:rsid w:val="00AE1CFB"/>
    <w:rsid w:val="00AE1EC9"/>
    <w:rsid w:val="00AE234F"/>
    <w:rsid w:val="00AE257D"/>
    <w:rsid w:val="00AE2BFD"/>
    <w:rsid w:val="00AE367B"/>
    <w:rsid w:val="00AE383D"/>
    <w:rsid w:val="00AE4312"/>
    <w:rsid w:val="00AE4495"/>
    <w:rsid w:val="00AE4AA7"/>
    <w:rsid w:val="00AE4F20"/>
    <w:rsid w:val="00AE53D7"/>
    <w:rsid w:val="00AE57B1"/>
    <w:rsid w:val="00AE6182"/>
    <w:rsid w:val="00AE6184"/>
    <w:rsid w:val="00AE6388"/>
    <w:rsid w:val="00AE63CC"/>
    <w:rsid w:val="00AE7063"/>
    <w:rsid w:val="00AE74CB"/>
    <w:rsid w:val="00AE7538"/>
    <w:rsid w:val="00AE7A2A"/>
    <w:rsid w:val="00AF067A"/>
    <w:rsid w:val="00AF08F6"/>
    <w:rsid w:val="00AF0EF5"/>
    <w:rsid w:val="00AF111F"/>
    <w:rsid w:val="00AF1978"/>
    <w:rsid w:val="00AF2158"/>
    <w:rsid w:val="00AF2721"/>
    <w:rsid w:val="00AF2ACA"/>
    <w:rsid w:val="00AF2ACC"/>
    <w:rsid w:val="00AF38AE"/>
    <w:rsid w:val="00AF3FFD"/>
    <w:rsid w:val="00AF4982"/>
    <w:rsid w:val="00AF5FF4"/>
    <w:rsid w:val="00AF7E6C"/>
    <w:rsid w:val="00B0127D"/>
    <w:rsid w:val="00B015F3"/>
    <w:rsid w:val="00B018E9"/>
    <w:rsid w:val="00B01C01"/>
    <w:rsid w:val="00B01FDA"/>
    <w:rsid w:val="00B02A6E"/>
    <w:rsid w:val="00B03041"/>
    <w:rsid w:val="00B03224"/>
    <w:rsid w:val="00B033DF"/>
    <w:rsid w:val="00B03710"/>
    <w:rsid w:val="00B03737"/>
    <w:rsid w:val="00B03A80"/>
    <w:rsid w:val="00B03C3F"/>
    <w:rsid w:val="00B03F0B"/>
    <w:rsid w:val="00B04E3D"/>
    <w:rsid w:val="00B0585B"/>
    <w:rsid w:val="00B05C7F"/>
    <w:rsid w:val="00B05DAE"/>
    <w:rsid w:val="00B06119"/>
    <w:rsid w:val="00B06964"/>
    <w:rsid w:val="00B06BB1"/>
    <w:rsid w:val="00B07078"/>
    <w:rsid w:val="00B07FD9"/>
    <w:rsid w:val="00B10AC5"/>
    <w:rsid w:val="00B10C01"/>
    <w:rsid w:val="00B10D9D"/>
    <w:rsid w:val="00B10E79"/>
    <w:rsid w:val="00B10F0B"/>
    <w:rsid w:val="00B118E4"/>
    <w:rsid w:val="00B119B5"/>
    <w:rsid w:val="00B124E0"/>
    <w:rsid w:val="00B12711"/>
    <w:rsid w:val="00B12EDC"/>
    <w:rsid w:val="00B133B8"/>
    <w:rsid w:val="00B13ADA"/>
    <w:rsid w:val="00B13F4E"/>
    <w:rsid w:val="00B140AD"/>
    <w:rsid w:val="00B1442E"/>
    <w:rsid w:val="00B1479F"/>
    <w:rsid w:val="00B16167"/>
    <w:rsid w:val="00B1661B"/>
    <w:rsid w:val="00B172ED"/>
    <w:rsid w:val="00B17D2C"/>
    <w:rsid w:val="00B17E52"/>
    <w:rsid w:val="00B20441"/>
    <w:rsid w:val="00B211E2"/>
    <w:rsid w:val="00B2136A"/>
    <w:rsid w:val="00B21471"/>
    <w:rsid w:val="00B21DA0"/>
    <w:rsid w:val="00B22939"/>
    <w:rsid w:val="00B22C70"/>
    <w:rsid w:val="00B22C74"/>
    <w:rsid w:val="00B23044"/>
    <w:rsid w:val="00B231F0"/>
    <w:rsid w:val="00B2355C"/>
    <w:rsid w:val="00B23576"/>
    <w:rsid w:val="00B2386A"/>
    <w:rsid w:val="00B23ED8"/>
    <w:rsid w:val="00B2432E"/>
    <w:rsid w:val="00B252CD"/>
    <w:rsid w:val="00B25562"/>
    <w:rsid w:val="00B25D7A"/>
    <w:rsid w:val="00B260BE"/>
    <w:rsid w:val="00B264FA"/>
    <w:rsid w:val="00B26727"/>
    <w:rsid w:val="00B27AC6"/>
    <w:rsid w:val="00B27FD2"/>
    <w:rsid w:val="00B30C1C"/>
    <w:rsid w:val="00B30DF2"/>
    <w:rsid w:val="00B30E76"/>
    <w:rsid w:val="00B31D82"/>
    <w:rsid w:val="00B3207D"/>
    <w:rsid w:val="00B32253"/>
    <w:rsid w:val="00B32826"/>
    <w:rsid w:val="00B32857"/>
    <w:rsid w:val="00B33607"/>
    <w:rsid w:val="00B339F1"/>
    <w:rsid w:val="00B33D7C"/>
    <w:rsid w:val="00B343F8"/>
    <w:rsid w:val="00B34954"/>
    <w:rsid w:val="00B35608"/>
    <w:rsid w:val="00B3566B"/>
    <w:rsid w:val="00B356A6"/>
    <w:rsid w:val="00B360E7"/>
    <w:rsid w:val="00B3654A"/>
    <w:rsid w:val="00B3665F"/>
    <w:rsid w:val="00B3681B"/>
    <w:rsid w:val="00B36DB2"/>
    <w:rsid w:val="00B40217"/>
    <w:rsid w:val="00B40599"/>
    <w:rsid w:val="00B40DAE"/>
    <w:rsid w:val="00B40E7A"/>
    <w:rsid w:val="00B4100C"/>
    <w:rsid w:val="00B414A7"/>
    <w:rsid w:val="00B428B4"/>
    <w:rsid w:val="00B4356D"/>
    <w:rsid w:val="00B45647"/>
    <w:rsid w:val="00B45C81"/>
    <w:rsid w:val="00B45D03"/>
    <w:rsid w:val="00B462CD"/>
    <w:rsid w:val="00B4649D"/>
    <w:rsid w:val="00B467C5"/>
    <w:rsid w:val="00B46A02"/>
    <w:rsid w:val="00B46BC0"/>
    <w:rsid w:val="00B46ED1"/>
    <w:rsid w:val="00B474CB"/>
    <w:rsid w:val="00B47590"/>
    <w:rsid w:val="00B47798"/>
    <w:rsid w:val="00B478F9"/>
    <w:rsid w:val="00B47A7A"/>
    <w:rsid w:val="00B47D60"/>
    <w:rsid w:val="00B47E6F"/>
    <w:rsid w:val="00B50234"/>
    <w:rsid w:val="00B50D43"/>
    <w:rsid w:val="00B5117E"/>
    <w:rsid w:val="00B51A9A"/>
    <w:rsid w:val="00B51BDB"/>
    <w:rsid w:val="00B52A28"/>
    <w:rsid w:val="00B52A57"/>
    <w:rsid w:val="00B52AEC"/>
    <w:rsid w:val="00B5317B"/>
    <w:rsid w:val="00B5351E"/>
    <w:rsid w:val="00B53B00"/>
    <w:rsid w:val="00B53E55"/>
    <w:rsid w:val="00B53F60"/>
    <w:rsid w:val="00B545D4"/>
    <w:rsid w:val="00B54F4E"/>
    <w:rsid w:val="00B5502D"/>
    <w:rsid w:val="00B5556E"/>
    <w:rsid w:val="00B577EC"/>
    <w:rsid w:val="00B57D7E"/>
    <w:rsid w:val="00B607D7"/>
    <w:rsid w:val="00B60A5B"/>
    <w:rsid w:val="00B60A9C"/>
    <w:rsid w:val="00B60BBA"/>
    <w:rsid w:val="00B60E55"/>
    <w:rsid w:val="00B6157E"/>
    <w:rsid w:val="00B616E2"/>
    <w:rsid w:val="00B6187D"/>
    <w:rsid w:val="00B61BE7"/>
    <w:rsid w:val="00B628EB"/>
    <w:rsid w:val="00B629A5"/>
    <w:rsid w:val="00B629E2"/>
    <w:rsid w:val="00B62C46"/>
    <w:rsid w:val="00B62D7A"/>
    <w:rsid w:val="00B63126"/>
    <w:rsid w:val="00B644FE"/>
    <w:rsid w:val="00B64D4A"/>
    <w:rsid w:val="00B65DF4"/>
    <w:rsid w:val="00B66130"/>
    <w:rsid w:val="00B66318"/>
    <w:rsid w:val="00B66F9A"/>
    <w:rsid w:val="00B67191"/>
    <w:rsid w:val="00B67844"/>
    <w:rsid w:val="00B67A21"/>
    <w:rsid w:val="00B67A7C"/>
    <w:rsid w:val="00B67B5B"/>
    <w:rsid w:val="00B67BC5"/>
    <w:rsid w:val="00B67C6A"/>
    <w:rsid w:val="00B70745"/>
    <w:rsid w:val="00B707ED"/>
    <w:rsid w:val="00B70DDA"/>
    <w:rsid w:val="00B70EE0"/>
    <w:rsid w:val="00B71034"/>
    <w:rsid w:val="00B712C4"/>
    <w:rsid w:val="00B7149F"/>
    <w:rsid w:val="00B71A6D"/>
    <w:rsid w:val="00B71E7A"/>
    <w:rsid w:val="00B7210E"/>
    <w:rsid w:val="00B72E36"/>
    <w:rsid w:val="00B74377"/>
    <w:rsid w:val="00B751AC"/>
    <w:rsid w:val="00B751F6"/>
    <w:rsid w:val="00B757B0"/>
    <w:rsid w:val="00B75DEF"/>
    <w:rsid w:val="00B75F87"/>
    <w:rsid w:val="00B76525"/>
    <w:rsid w:val="00B766A6"/>
    <w:rsid w:val="00B7775F"/>
    <w:rsid w:val="00B77907"/>
    <w:rsid w:val="00B77BC3"/>
    <w:rsid w:val="00B77F2B"/>
    <w:rsid w:val="00B80547"/>
    <w:rsid w:val="00B8093D"/>
    <w:rsid w:val="00B80C7B"/>
    <w:rsid w:val="00B80F4B"/>
    <w:rsid w:val="00B81378"/>
    <w:rsid w:val="00B823AB"/>
    <w:rsid w:val="00B83347"/>
    <w:rsid w:val="00B83359"/>
    <w:rsid w:val="00B83421"/>
    <w:rsid w:val="00B83520"/>
    <w:rsid w:val="00B83E6E"/>
    <w:rsid w:val="00B84E1B"/>
    <w:rsid w:val="00B8521A"/>
    <w:rsid w:val="00B86FB7"/>
    <w:rsid w:val="00B87580"/>
    <w:rsid w:val="00B879F6"/>
    <w:rsid w:val="00B87A5C"/>
    <w:rsid w:val="00B9014D"/>
    <w:rsid w:val="00B906FA"/>
    <w:rsid w:val="00B9108B"/>
    <w:rsid w:val="00B916EE"/>
    <w:rsid w:val="00B91948"/>
    <w:rsid w:val="00B91A83"/>
    <w:rsid w:val="00B91C3D"/>
    <w:rsid w:val="00B923C6"/>
    <w:rsid w:val="00B9259D"/>
    <w:rsid w:val="00B925D6"/>
    <w:rsid w:val="00B93274"/>
    <w:rsid w:val="00B9337A"/>
    <w:rsid w:val="00B933F3"/>
    <w:rsid w:val="00B93D17"/>
    <w:rsid w:val="00B94AC8"/>
    <w:rsid w:val="00B94BC2"/>
    <w:rsid w:val="00B94D14"/>
    <w:rsid w:val="00B959F0"/>
    <w:rsid w:val="00B96B5A"/>
    <w:rsid w:val="00BA0133"/>
    <w:rsid w:val="00BA0144"/>
    <w:rsid w:val="00BA0FB7"/>
    <w:rsid w:val="00BA1064"/>
    <w:rsid w:val="00BA115F"/>
    <w:rsid w:val="00BA139E"/>
    <w:rsid w:val="00BA13DC"/>
    <w:rsid w:val="00BA3689"/>
    <w:rsid w:val="00BA497D"/>
    <w:rsid w:val="00BA5156"/>
    <w:rsid w:val="00BA5CD0"/>
    <w:rsid w:val="00BA67F4"/>
    <w:rsid w:val="00BA6C07"/>
    <w:rsid w:val="00BA70D8"/>
    <w:rsid w:val="00BA70F1"/>
    <w:rsid w:val="00BA734A"/>
    <w:rsid w:val="00BA73A5"/>
    <w:rsid w:val="00BA7B3D"/>
    <w:rsid w:val="00BA7B65"/>
    <w:rsid w:val="00BA7D6D"/>
    <w:rsid w:val="00BB0181"/>
    <w:rsid w:val="00BB0842"/>
    <w:rsid w:val="00BB0D0C"/>
    <w:rsid w:val="00BB0D3A"/>
    <w:rsid w:val="00BB0ED9"/>
    <w:rsid w:val="00BB10F2"/>
    <w:rsid w:val="00BB12A7"/>
    <w:rsid w:val="00BB220B"/>
    <w:rsid w:val="00BB246A"/>
    <w:rsid w:val="00BB2D1B"/>
    <w:rsid w:val="00BB2F68"/>
    <w:rsid w:val="00BB3075"/>
    <w:rsid w:val="00BB3C24"/>
    <w:rsid w:val="00BB452C"/>
    <w:rsid w:val="00BB5544"/>
    <w:rsid w:val="00BB5767"/>
    <w:rsid w:val="00BB6036"/>
    <w:rsid w:val="00BB63C5"/>
    <w:rsid w:val="00BB751C"/>
    <w:rsid w:val="00BB75AF"/>
    <w:rsid w:val="00BB7A4B"/>
    <w:rsid w:val="00BB7B52"/>
    <w:rsid w:val="00BB7C38"/>
    <w:rsid w:val="00BC016B"/>
    <w:rsid w:val="00BC1706"/>
    <w:rsid w:val="00BC17BB"/>
    <w:rsid w:val="00BC1939"/>
    <w:rsid w:val="00BC28F3"/>
    <w:rsid w:val="00BC2F79"/>
    <w:rsid w:val="00BC3714"/>
    <w:rsid w:val="00BC38AC"/>
    <w:rsid w:val="00BC3BBF"/>
    <w:rsid w:val="00BC4072"/>
    <w:rsid w:val="00BC45F5"/>
    <w:rsid w:val="00BC49B0"/>
    <w:rsid w:val="00BC4A2A"/>
    <w:rsid w:val="00BC4B7D"/>
    <w:rsid w:val="00BC4EC4"/>
    <w:rsid w:val="00BC534C"/>
    <w:rsid w:val="00BC5500"/>
    <w:rsid w:val="00BC5754"/>
    <w:rsid w:val="00BC650C"/>
    <w:rsid w:val="00BC655C"/>
    <w:rsid w:val="00BC6901"/>
    <w:rsid w:val="00BC6B55"/>
    <w:rsid w:val="00BC7514"/>
    <w:rsid w:val="00BD0085"/>
    <w:rsid w:val="00BD034D"/>
    <w:rsid w:val="00BD04A3"/>
    <w:rsid w:val="00BD0D54"/>
    <w:rsid w:val="00BD1B2C"/>
    <w:rsid w:val="00BD203D"/>
    <w:rsid w:val="00BD20F3"/>
    <w:rsid w:val="00BD2F43"/>
    <w:rsid w:val="00BD4D95"/>
    <w:rsid w:val="00BD5559"/>
    <w:rsid w:val="00BD5D81"/>
    <w:rsid w:val="00BD5DB7"/>
    <w:rsid w:val="00BD60C1"/>
    <w:rsid w:val="00BD62A0"/>
    <w:rsid w:val="00BD6568"/>
    <w:rsid w:val="00BD69CF"/>
    <w:rsid w:val="00BD6CD7"/>
    <w:rsid w:val="00BD6CE5"/>
    <w:rsid w:val="00BD7102"/>
    <w:rsid w:val="00BD78E3"/>
    <w:rsid w:val="00BD79E0"/>
    <w:rsid w:val="00BD7A0C"/>
    <w:rsid w:val="00BD7CBB"/>
    <w:rsid w:val="00BD7EAE"/>
    <w:rsid w:val="00BE0423"/>
    <w:rsid w:val="00BE08EB"/>
    <w:rsid w:val="00BE0F5F"/>
    <w:rsid w:val="00BE11C6"/>
    <w:rsid w:val="00BE12C9"/>
    <w:rsid w:val="00BE14A4"/>
    <w:rsid w:val="00BE180A"/>
    <w:rsid w:val="00BE1D29"/>
    <w:rsid w:val="00BE20AB"/>
    <w:rsid w:val="00BE23F3"/>
    <w:rsid w:val="00BE26DF"/>
    <w:rsid w:val="00BE2D29"/>
    <w:rsid w:val="00BE34C7"/>
    <w:rsid w:val="00BE3CED"/>
    <w:rsid w:val="00BE3E89"/>
    <w:rsid w:val="00BE4393"/>
    <w:rsid w:val="00BE46CB"/>
    <w:rsid w:val="00BE4C5D"/>
    <w:rsid w:val="00BE509D"/>
    <w:rsid w:val="00BE55E2"/>
    <w:rsid w:val="00BE57BC"/>
    <w:rsid w:val="00BE5E1F"/>
    <w:rsid w:val="00BE608B"/>
    <w:rsid w:val="00BE6574"/>
    <w:rsid w:val="00BE6DE2"/>
    <w:rsid w:val="00BE6EA7"/>
    <w:rsid w:val="00BE6F14"/>
    <w:rsid w:val="00BE7834"/>
    <w:rsid w:val="00BE7D53"/>
    <w:rsid w:val="00BF01F6"/>
    <w:rsid w:val="00BF108D"/>
    <w:rsid w:val="00BF1399"/>
    <w:rsid w:val="00BF1512"/>
    <w:rsid w:val="00BF1638"/>
    <w:rsid w:val="00BF20AD"/>
    <w:rsid w:val="00BF2493"/>
    <w:rsid w:val="00BF2694"/>
    <w:rsid w:val="00BF2C64"/>
    <w:rsid w:val="00BF2D86"/>
    <w:rsid w:val="00BF320B"/>
    <w:rsid w:val="00BF3683"/>
    <w:rsid w:val="00BF3C58"/>
    <w:rsid w:val="00BF4265"/>
    <w:rsid w:val="00BF5075"/>
    <w:rsid w:val="00BF5407"/>
    <w:rsid w:val="00BF5A7E"/>
    <w:rsid w:val="00BF5B42"/>
    <w:rsid w:val="00BF5C71"/>
    <w:rsid w:val="00BF7188"/>
    <w:rsid w:val="00BF7203"/>
    <w:rsid w:val="00BF75FF"/>
    <w:rsid w:val="00BF78B3"/>
    <w:rsid w:val="00BF7ED8"/>
    <w:rsid w:val="00C0028D"/>
    <w:rsid w:val="00C004C9"/>
    <w:rsid w:val="00C00E22"/>
    <w:rsid w:val="00C02F2D"/>
    <w:rsid w:val="00C030DC"/>
    <w:rsid w:val="00C04A10"/>
    <w:rsid w:val="00C04B26"/>
    <w:rsid w:val="00C05BFA"/>
    <w:rsid w:val="00C0634D"/>
    <w:rsid w:val="00C06355"/>
    <w:rsid w:val="00C06D4F"/>
    <w:rsid w:val="00C0745E"/>
    <w:rsid w:val="00C075A0"/>
    <w:rsid w:val="00C07E27"/>
    <w:rsid w:val="00C10B0D"/>
    <w:rsid w:val="00C10ED9"/>
    <w:rsid w:val="00C11402"/>
    <w:rsid w:val="00C11646"/>
    <w:rsid w:val="00C123E1"/>
    <w:rsid w:val="00C126FA"/>
    <w:rsid w:val="00C12BB5"/>
    <w:rsid w:val="00C12EA4"/>
    <w:rsid w:val="00C13193"/>
    <w:rsid w:val="00C13FC0"/>
    <w:rsid w:val="00C14B24"/>
    <w:rsid w:val="00C152A8"/>
    <w:rsid w:val="00C153BB"/>
    <w:rsid w:val="00C156FB"/>
    <w:rsid w:val="00C1609E"/>
    <w:rsid w:val="00C168D4"/>
    <w:rsid w:val="00C16D44"/>
    <w:rsid w:val="00C16DFA"/>
    <w:rsid w:val="00C209DF"/>
    <w:rsid w:val="00C20A45"/>
    <w:rsid w:val="00C20B4E"/>
    <w:rsid w:val="00C211BA"/>
    <w:rsid w:val="00C21484"/>
    <w:rsid w:val="00C21B38"/>
    <w:rsid w:val="00C21B52"/>
    <w:rsid w:val="00C21F6A"/>
    <w:rsid w:val="00C22758"/>
    <w:rsid w:val="00C234CD"/>
    <w:rsid w:val="00C23BDF"/>
    <w:rsid w:val="00C23CDF"/>
    <w:rsid w:val="00C24652"/>
    <w:rsid w:val="00C24ED9"/>
    <w:rsid w:val="00C25019"/>
    <w:rsid w:val="00C25049"/>
    <w:rsid w:val="00C2597F"/>
    <w:rsid w:val="00C2624B"/>
    <w:rsid w:val="00C26B53"/>
    <w:rsid w:val="00C26B98"/>
    <w:rsid w:val="00C26C75"/>
    <w:rsid w:val="00C27D59"/>
    <w:rsid w:val="00C27ED8"/>
    <w:rsid w:val="00C27F39"/>
    <w:rsid w:val="00C30495"/>
    <w:rsid w:val="00C30AB8"/>
    <w:rsid w:val="00C30D3D"/>
    <w:rsid w:val="00C326B8"/>
    <w:rsid w:val="00C32C4D"/>
    <w:rsid w:val="00C337AB"/>
    <w:rsid w:val="00C33A23"/>
    <w:rsid w:val="00C358BA"/>
    <w:rsid w:val="00C35970"/>
    <w:rsid w:val="00C35B3D"/>
    <w:rsid w:val="00C362F1"/>
    <w:rsid w:val="00C36492"/>
    <w:rsid w:val="00C36CB0"/>
    <w:rsid w:val="00C4015A"/>
    <w:rsid w:val="00C404C8"/>
    <w:rsid w:val="00C40D58"/>
    <w:rsid w:val="00C41525"/>
    <w:rsid w:val="00C418E0"/>
    <w:rsid w:val="00C44024"/>
    <w:rsid w:val="00C4439B"/>
    <w:rsid w:val="00C44B75"/>
    <w:rsid w:val="00C44FF7"/>
    <w:rsid w:val="00C457CF"/>
    <w:rsid w:val="00C45804"/>
    <w:rsid w:val="00C45B1B"/>
    <w:rsid w:val="00C45D80"/>
    <w:rsid w:val="00C462A6"/>
    <w:rsid w:val="00C4663C"/>
    <w:rsid w:val="00C46E6F"/>
    <w:rsid w:val="00C47056"/>
    <w:rsid w:val="00C475D9"/>
    <w:rsid w:val="00C47701"/>
    <w:rsid w:val="00C47769"/>
    <w:rsid w:val="00C478CD"/>
    <w:rsid w:val="00C478D5"/>
    <w:rsid w:val="00C50186"/>
    <w:rsid w:val="00C50191"/>
    <w:rsid w:val="00C5029F"/>
    <w:rsid w:val="00C5036F"/>
    <w:rsid w:val="00C509D5"/>
    <w:rsid w:val="00C50B5B"/>
    <w:rsid w:val="00C513F3"/>
    <w:rsid w:val="00C5158C"/>
    <w:rsid w:val="00C51E3C"/>
    <w:rsid w:val="00C52791"/>
    <w:rsid w:val="00C531FE"/>
    <w:rsid w:val="00C53394"/>
    <w:rsid w:val="00C5341F"/>
    <w:rsid w:val="00C53467"/>
    <w:rsid w:val="00C53913"/>
    <w:rsid w:val="00C53FAA"/>
    <w:rsid w:val="00C55195"/>
    <w:rsid w:val="00C5526E"/>
    <w:rsid w:val="00C562CB"/>
    <w:rsid w:val="00C565E3"/>
    <w:rsid w:val="00C569F0"/>
    <w:rsid w:val="00C576BA"/>
    <w:rsid w:val="00C57D29"/>
    <w:rsid w:val="00C60F15"/>
    <w:rsid w:val="00C614B3"/>
    <w:rsid w:val="00C6177C"/>
    <w:rsid w:val="00C6245F"/>
    <w:rsid w:val="00C62D46"/>
    <w:rsid w:val="00C637A9"/>
    <w:rsid w:val="00C63CAE"/>
    <w:rsid w:val="00C64011"/>
    <w:rsid w:val="00C659AF"/>
    <w:rsid w:val="00C65A26"/>
    <w:rsid w:val="00C70081"/>
    <w:rsid w:val="00C7127E"/>
    <w:rsid w:val="00C71467"/>
    <w:rsid w:val="00C71797"/>
    <w:rsid w:val="00C71A47"/>
    <w:rsid w:val="00C720CE"/>
    <w:rsid w:val="00C728BC"/>
    <w:rsid w:val="00C73F02"/>
    <w:rsid w:val="00C745A1"/>
    <w:rsid w:val="00C74602"/>
    <w:rsid w:val="00C746FF"/>
    <w:rsid w:val="00C75569"/>
    <w:rsid w:val="00C76A8C"/>
    <w:rsid w:val="00C7719B"/>
    <w:rsid w:val="00C77275"/>
    <w:rsid w:val="00C77B6F"/>
    <w:rsid w:val="00C8020F"/>
    <w:rsid w:val="00C8054C"/>
    <w:rsid w:val="00C80BDD"/>
    <w:rsid w:val="00C81260"/>
    <w:rsid w:val="00C81311"/>
    <w:rsid w:val="00C8153C"/>
    <w:rsid w:val="00C8172E"/>
    <w:rsid w:val="00C81F6D"/>
    <w:rsid w:val="00C82AF0"/>
    <w:rsid w:val="00C8386D"/>
    <w:rsid w:val="00C8403B"/>
    <w:rsid w:val="00C84189"/>
    <w:rsid w:val="00C84261"/>
    <w:rsid w:val="00C84812"/>
    <w:rsid w:val="00C84D34"/>
    <w:rsid w:val="00C85243"/>
    <w:rsid w:val="00C85750"/>
    <w:rsid w:val="00C860B9"/>
    <w:rsid w:val="00C8647E"/>
    <w:rsid w:val="00C867A9"/>
    <w:rsid w:val="00C8685B"/>
    <w:rsid w:val="00C86BCB"/>
    <w:rsid w:val="00C871FE"/>
    <w:rsid w:val="00C8770C"/>
    <w:rsid w:val="00C902CF"/>
    <w:rsid w:val="00C90832"/>
    <w:rsid w:val="00C90BE6"/>
    <w:rsid w:val="00C90D26"/>
    <w:rsid w:val="00C90FC2"/>
    <w:rsid w:val="00C913B3"/>
    <w:rsid w:val="00C9150B"/>
    <w:rsid w:val="00C917A4"/>
    <w:rsid w:val="00C92126"/>
    <w:rsid w:val="00C9272D"/>
    <w:rsid w:val="00C9274C"/>
    <w:rsid w:val="00C92A69"/>
    <w:rsid w:val="00C9363B"/>
    <w:rsid w:val="00C9427E"/>
    <w:rsid w:val="00C9466E"/>
    <w:rsid w:val="00C94BEA"/>
    <w:rsid w:val="00C94C41"/>
    <w:rsid w:val="00C95639"/>
    <w:rsid w:val="00C9563E"/>
    <w:rsid w:val="00C95C54"/>
    <w:rsid w:val="00C963AE"/>
    <w:rsid w:val="00C96522"/>
    <w:rsid w:val="00C96606"/>
    <w:rsid w:val="00CA0323"/>
    <w:rsid w:val="00CA06A0"/>
    <w:rsid w:val="00CA06A8"/>
    <w:rsid w:val="00CA0923"/>
    <w:rsid w:val="00CA10E0"/>
    <w:rsid w:val="00CA1671"/>
    <w:rsid w:val="00CA19BC"/>
    <w:rsid w:val="00CA22E7"/>
    <w:rsid w:val="00CA28EC"/>
    <w:rsid w:val="00CA2C36"/>
    <w:rsid w:val="00CA378B"/>
    <w:rsid w:val="00CA40A9"/>
    <w:rsid w:val="00CA4386"/>
    <w:rsid w:val="00CA4718"/>
    <w:rsid w:val="00CA5310"/>
    <w:rsid w:val="00CA54C2"/>
    <w:rsid w:val="00CA5AE3"/>
    <w:rsid w:val="00CA642D"/>
    <w:rsid w:val="00CA6481"/>
    <w:rsid w:val="00CA677C"/>
    <w:rsid w:val="00CA6B3F"/>
    <w:rsid w:val="00CA731A"/>
    <w:rsid w:val="00CA7494"/>
    <w:rsid w:val="00CA7E49"/>
    <w:rsid w:val="00CB0239"/>
    <w:rsid w:val="00CB15D8"/>
    <w:rsid w:val="00CB1B3F"/>
    <w:rsid w:val="00CB1B91"/>
    <w:rsid w:val="00CB2067"/>
    <w:rsid w:val="00CB2286"/>
    <w:rsid w:val="00CB2345"/>
    <w:rsid w:val="00CB275E"/>
    <w:rsid w:val="00CB2B18"/>
    <w:rsid w:val="00CB2D83"/>
    <w:rsid w:val="00CB2E8A"/>
    <w:rsid w:val="00CB2E92"/>
    <w:rsid w:val="00CB3D72"/>
    <w:rsid w:val="00CB43A8"/>
    <w:rsid w:val="00CB4F62"/>
    <w:rsid w:val="00CB5A4E"/>
    <w:rsid w:val="00CB6120"/>
    <w:rsid w:val="00CB68D6"/>
    <w:rsid w:val="00CB6CAD"/>
    <w:rsid w:val="00CC00B2"/>
    <w:rsid w:val="00CC0C9F"/>
    <w:rsid w:val="00CC17A8"/>
    <w:rsid w:val="00CC1C8E"/>
    <w:rsid w:val="00CC2C66"/>
    <w:rsid w:val="00CC3914"/>
    <w:rsid w:val="00CC44A7"/>
    <w:rsid w:val="00CC5291"/>
    <w:rsid w:val="00CC52FA"/>
    <w:rsid w:val="00CC57E2"/>
    <w:rsid w:val="00CC5AEB"/>
    <w:rsid w:val="00CC5C19"/>
    <w:rsid w:val="00CC5C6A"/>
    <w:rsid w:val="00CC5DBC"/>
    <w:rsid w:val="00CC5F6F"/>
    <w:rsid w:val="00CC6964"/>
    <w:rsid w:val="00CC6BA4"/>
    <w:rsid w:val="00CC6F8D"/>
    <w:rsid w:val="00CC7761"/>
    <w:rsid w:val="00CC7ACD"/>
    <w:rsid w:val="00CC7CA9"/>
    <w:rsid w:val="00CC7D65"/>
    <w:rsid w:val="00CD0240"/>
    <w:rsid w:val="00CD024B"/>
    <w:rsid w:val="00CD064A"/>
    <w:rsid w:val="00CD06A8"/>
    <w:rsid w:val="00CD0891"/>
    <w:rsid w:val="00CD133A"/>
    <w:rsid w:val="00CD21E5"/>
    <w:rsid w:val="00CD243A"/>
    <w:rsid w:val="00CD2774"/>
    <w:rsid w:val="00CD281D"/>
    <w:rsid w:val="00CD2CBD"/>
    <w:rsid w:val="00CD2DC1"/>
    <w:rsid w:val="00CD30A4"/>
    <w:rsid w:val="00CD30F7"/>
    <w:rsid w:val="00CD3337"/>
    <w:rsid w:val="00CD3E19"/>
    <w:rsid w:val="00CD47A0"/>
    <w:rsid w:val="00CD4E26"/>
    <w:rsid w:val="00CD5543"/>
    <w:rsid w:val="00CD5655"/>
    <w:rsid w:val="00CD5E78"/>
    <w:rsid w:val="00CD63C0"/>
    <w:rsid w:val="00CD6F8B"/>
    <w:rsid w:val="00CD708E"/>
    <w:rsid w:val="00CD7B59"/>
    <w:rsid w:val="00CE0250"/>
    <w:rsid w:val="00CE0E6D"/>
    <w:rsid w:val="00CE10A4"/>
    <w:rsid w:val="00CE1589"/>
    <w:rsid w:val="00CE1954"/>
    <w:rsid w:val="00CE1F88"/>
    <w:rsid w:val="00CE338E"/>
    <w:rsid w:val="00CE4AD9"/>
    <w:rsid w:val="00CE4D10"/>
    <w:rsid w:val="00CE53FB"/>
    <w:rsid w:val="00CE5462"/>
    <w:rsid w:val="00CE56DF"/>
    <w:rsid w:val="00CE5BB5"/>
    <w:rsid w:val="00CE5E7E"/>
    <w:rsid w:val="00CE651B"/>
    <w:rsid w:val="00CE67C8"/>
    <w:rsid w:val="00CE6C8B"/>
    <w:rsid w:val="00CE7097"/>
    <w:rsid w:val="00CE7D67"/>
    <w:rsid w:val="00CF038D"/>
    <w:rsid w:val="00CF0546"/>
    <w:rsid w:val="00CF0AE6"/>
    <w:rsid w:val="00CF0E24"/>
    <w:rsid w:val="00CF131F"/>
    <w:rsid w:val="00CF236D"/>
    <w:rsid w:val="00CF2553"/>
    <w:rsid w:val="00CF2914"/>
    <w:rsid w:val="00CF4175"/>
    <w:rsid w:val="00CF539D"/>
    <w:rsid w:val="00CF59FE"/>
    <w:rsid w:val="00CF653D"/>
    <w:rsid w:val="00CF667C"/>
    <w:rsid w:val="00CF6DDD"/>
    <w:rsid w:val="00CF7101"/>
    <w:rsid w:val="00CF7847"/>
    <w:rsid w:val="00CF79E1"/>
    <w:rsid w:val="00D00432"/>
    <w:rsid w:val="00D005D0"/>
    <w:rsid w:val="00D010DF"/>
    <w:rsid w:val="00D019FB"/>
    <w:rsid w:val="00D01F1E"/>
    <w:rsid w:val="00D022FD"/>
    <w:rsid w:val="00D0347D"/>
    <w:rsid w:val="00D03D1C"/>
    <w:rsid w:val="00D05020"/>
    <w:rsid w:val="00D05EE1"/>
    <w:rsid w:val="00D0603D"/>
    <w:rsid w:val="00D062BA"/>
    <w:rsid w:val="00D06351"/>
    <w:rsid w:val="00D06576"/>
    <w:rsid w:val="00D06909"/>
    <w:rsid w:val="00D06EF6"/>
    <w:rsid w:val="00D072D7"/>
    <w:rsid w:val="00D07536"/>
    <w:rsid w:val="00D07715"/>
    <w:rsid w:val="00D07723"/>
    <w:rsid w:val="00D07B88"/>
    <w:rsid w:val="00D1050B"/>
    <w:rsid w:val="00D1063A"/>
    <w:rsid w:val="00D10783"/>
    <w:rsid w:val="00D10E97"/>
    <w:rsid w:val="00D11762"/>
    <w:rsid w:val="00D12184"/>
    <w:rsid w:val="00D1246D"/>
    <w:rsid w:val="00D13048"/>
    <w:rsid w:val="00D134CF"/>
    <w:rsid w:val="00D13C23"/>
    <w:rsid w:val="00D13E4C"/>
    <w:rsid w:val="00D13F30"/>
    <w:rsid w:val="00D13F49"/>
    <w:rsid w:val="00D144F4"/>
    <w:rsid w:val="00D149D2"/>
    <w:rsid w:val="00D14C18"/>
    <w:rsid w:val="00D14CF1"/>
    <w:rsid w:val="00D15790"/>
    <w:rsid w:val="00D159BF"/>
    <w:rsid w:val="00D15A9B"/>
    <w:rsid w:val="00D15AD2"/>
    <w:rsid w:val="00D16332"/>
    <w:rsid w:val="00D165D6"/>
    <w:rsid w:val="00D16759"/>
    <w:rsid w:val="00D168C0"/>
    <w:rsid w:val="00D16BF9"/>
    <w:rsid w:val="00D17A7B"/>
    <w:rsid w:val="00D2028E"/>
    <w:rsid w:val="00D20292"/>
    <w:rsid w:val="00D206A5"/>
    <w:rsid w:val="00D206CE"/>
    <w:rsid w:val="00D20D34"/>
    <w:rsid w:val="00D20E19"/>
    <w:rsid w:val="00D2112F"/>
    <w:rsid w:val="00D21ACF"/>
    <w:rsid w:val="00D22AA9"/>
    <w:rsid w:val="00D22F3F"/>
    <w:rsid w:val="00D232F3"/>
    <w:rsid w:val="00D23523"/>
    <w:rsid w:val="00D23899"/>
    <w:rsid w:val="00D240CE"/>
    <w:rsid w:val="00D241CE"/>
    <w:rsid w:val="00D24426"/>
    <w:rsid w:val="00D250F7"/>
    <w:rsid w:val="00D25E6D"/>
    <w:rsid w:val="00D2614C"/>
    <w:rsid w:val="00D266EF"/>
    <w:rsid w:val="00D26BE5"/>
    <w:rsid w:val="00D26DF1"/>
    <w:rsid w:val="00D27707"/>
    <w:rsid w:val="00D30509"/>
    <w:rsid w:val="00D30579"/>
    <w:rsid w:val="00D30A81"/>
    <w:rsid w:val="00D31741"/>
    <w:rsid w:val="00D31A88"/>
    <w:rsid w:val="00D321C7"/>
    <w:rsid w:val="00D32956"/>
    <w:rsid w:val="00D32EF0"/>
    <w:rsid w:val="00D334AB"/>
    <w:rsid w:val="00D33D5E"/>
    <w:rsid w:val="00D34079"/>
    <w:rsid w:val="00D34270"/>
    <w:rsid w:val="00D34816"/>
    <w:rsid w:val="00D349BF"/>
    <w:rsid w:val="00D34A03"/>
    <w:rsid w:val="00D34AA0"/>
    <w:rsid w:val="00D3656B"/>
    <w:rsid w:val="00D3671D"/>
    <w:rsid w:val="00D37B37"/>
    <w:rsid w:val="00D40510"/>
    <w:rsid w:val="00D405F5"/>
    <w:rsid w:val="00D40920"/>
    <w:rsid w:val="00D4170D"/>
    <w:rsid w:val="00D41748"/>
    <w:rsid w:val="00D4239A"/>
    <w:rsid w:val="00D423A4"/>
    <w:rsid w:val="00D4244C"/>
    <w:rsid w:val="00D4316F"/>
    <w:rsid w:val="00D43410"/>
    <w:rsid w:val="00D4371F"/>
    <w:rsid w:val="00D43894"/>
    <w:rsid w:val="00D4389F"/>
    <w:rsid w:val="00D43EB9"/>
    <w:rsid w:val="00D44C98"/>
    <w:rsid w:val="00D45065"/>
    <w:rsid w:val="00D45207"/>
    <w:rsid w:val="00D45221"/>
    <w:rsid w:val="00D46929"/>
    <w:rsid w:val="00D46AB1"/>
    <w:rsid w:val="00D47109"/>
    <w:rsid w:val="00D47445"/>
    <w:rsid w:val="00D475C2"/>
    <w:rsid w:val="00D479F8"/>
    <w:rsid w:val="00D50288"/>
    <w:rsid w:val="00D5085F"/>
    <w:rsid w:val="00D50968"/>
    <w:rsid w:val="00D50ED0"/>
    <w:rsid w:val="00D52274"/>
    <w:rsid w:val="00D529D2"/>
    <w:rsid w:val="00D52F8F"/>
    <w:rsid w:val="00D53410"/>
    <w:rsid w:val="00D5348A"/>
    <w:rsid w:val="00D537DF"/>
    <w:rsid w:val="00D53DEE"/>
    <w:rsid w:val="00D53F87"/>
    <w:rsid w:val="00D54992"/>
    <w:rsid w:val="00D55362"/>
    <w:rsid w:val="00D558B7"/>
    <w:rsid w:val="00D5595E"/>
    <w:rsid w:val="00D55C65"/>
    <w:rsid w:val="00D56258"/>
    <w:rsid w:val="00D56A24"/>
    <w:rsid w:val="00D56BA8"/>
    <w:rsid w:val="00D57757"/>
    <w:rsid w:val="00D57C8E"/>
    <w:rsid w:val="00D57E3E"/>
    <w:rsid w:val="00D606B4"/>
    <w:rsid w:val="00D60737"/>
    <w:rsid w:val="00D60FEF"/>
    <w:rsid w:val="00D6183D"/>
    <w:rsid w:val="00D61EBE"/>
    <w:rsid w:val="00D61FC6"/>
    <w:rsid w:val="00D623DD"/>
    <w:rsid w:val="00D623F3"/>
    <w:rsid w:val="00D62549"/>
    <w:rsid w:val="00D630DA"/>
    <w:rsid w:val="00D63362"/>
    <w:rsid w:val="00D63715"/>
    <w:rsid w:val="00D63A49"/>
    <w:rsid w:val="00D63AAA"/>
    <w:rsid w:val="00D647E9"/>
    <w:rsid w:val="00D648C4"/>
    <w:rsid w:val="00D65008"/>
    <w:rsid w:val="00D65371"/>
    <w:rsid w:val="00D659AA"/>
    <w:rsid w:val="00D65CEE"/>
    <w:rsid w:val="00D661E9"/>
    <w:rsid w:val="00D66AE2"/>
    <w:rsid w:val="00D677CC"/>
    <w:rsid w:val="00D678E9"/>
    <w:rsid w:val="00D7029C"/>
    <w:rsid w:val="00D71DBB"/>
    <w:rsid w:val="00D71FA9"/>
    <w:rsid w:val="00D72B5B"/>
    <w:rsid w:val="00D72D07"/>
    <w:rsid w:val="00D72D15"/>
    <w:rsid w:val="00D7341C"/>
    <w:rsid w:val="00D735CD"/>
    <w:rsid w:val="00D73F70"/>
    <w:rsid w:val="00D75C5E"/>
    <w:rsid w:val="00D76108"/>
    <w:rsid w:val="00D763D7"/>
    <w:rsid w:val="00D77054"/>
    <w:rsid w:val="00D77CBA"/>
    <w:rsid w:val="00D77E04"/>
    <w:rsid w:val="00D807B1"/>
    <w:rsid w:val="00D80802"/>
    <w:rsid w:val="00D81B59"/>
    <w:rsid w:val="00D82426"/>
    <w:rsid w:val="00D82FAE"/>
    <w:rsid w:val="00D84062"/>
    <w:rsid w:val="00D84369"/>
    <w:rsid w:val="00D843E6"/>
    <w:rsid w:val="00D845B1"/>
    <w:rsid w:val="00D8484B"/>
    <w:rsid w:val="00D84C76"/>
    <w:rsid w:val="00D8551B"/>
    <w:rsid w:val="00D8580A"/>
    <w:rsid w:val="00D85C52"/>
    <w:rsid w:val="00D861FE"/>
    <w:rsid w:val="00D86233"/>
    <w:rsid w:val="00D867FD"/>
    <w:rsid w:val="00D86E7E"/>
    <w:rsid w:val="00D8773F"/>
    <w:rsid w:val="00D87FF7"/>
    <w:rsid w:val="00D90050"/>
    <w:rsid w:val="00D90206"/>
    <w:rsid w:val="00D90853"/>
    <w:rsid w:val="00D9096D"/>
    <w:rsid w:val="00D90AB4"/>
    <w:rsid w:val="00D9106B"/>
    <w:rsid w:val="00D910FB"/>
    <w:rsid w:val="00D9255C"/>
    <w:rsid w:val="00D9311A"/>
    <w:rsid w:val="00D93618"/>
    <w:rsid w:val="00D93C07"/>
    <w:rsid w:val="00D93CF9"/>
    <w:rsid w:val="00D93D90"/>
    <w:rsid w:val="00D94154"/>
    <w:rsid w:val="00D94E65"/>
    <w:rsid w:val="00D954C8"/>
    <w:rsid w:val="00D958C8"/>
    <w:rsid w:val="00D95F6C"/>
    <w:rsid w:val="00D961A8"/>
    <w:rsid w:val="00D96230"/>
    <w:rsid w:val="00D9697B"/>
    <w:rsid w:val="00D96FCC"/>
    <w:rsid w:val="00D97267"/>
    <w:rsid w:val="00D97584"/>
    <w:rsid w:val="00D97801"/>
    <w:rsid w:val="00D9781D"/>
    <w:rsid w:val="00D97AF5"/>
    <w:rsid w:val="00DA03BF"/>
    <w:rsid w:val="00DA0A52"/>
    <w:rsid w:val="00DA0E64"/>
    <w:rsid w:val="00DA14D2"/>
    <w:rsid w:val="00DA1A81"/>
    <w:rsid w:val="00DA1B5A"/>
    <w:rsid w:val="00DA21E0"/>
    <w:rsid w:val="00DA25F8"/>
    <w:rsid w:val="00DA2AE4"/>
    <w:rsid w:val="00DA2B46"/>
    <w:rsid w:val="00DA3286"/>
    <w:rsid w:val="00DA3647"/>
    <w:rsid w:val="00DA3CE1"/>
    <w:rsid w:val="00DA3E12"/>
    <w:rsid w:val="00DA4720"/>
    <w:rsid w:val="00DA5D6E"/>
    <w:rsid w:val="00DA65F0"/>
    <w:rsid w:val="00DA6A37"/>
    <w:rsid w:val="00DA6A93"/>
    <w:rsid w:val="00DA7A49"/>
    <w:rsid w:val="00DB1533"/>
    <w:rsid w:val="00DB1750"/>
    <w:rsid w:val="00DB182C"/>
    <w:rsid w:val="00DB1850"/>
    <w:rsid w:val="00DB1882"/>
    <w:rsid w:val="00DB2805"/>
    <w:rsid w:val="00DB2DF1"/>
    <w:rsid w:val="00DB3C4F"/>
    <w:rsid w:val="00DB4625"/>
    <w:rsid w:val="00DB4FC5"/>
    <w:rsid w:val="00DB5EAE"/>
    <w:rsid w:val="00DB6004"/>
    <w:rsid w:val="00DB6482"/>
    <w:rsid w:val="00DB6814"/>
    <w:rsid w:val="00DB6C60"/>
    <w:rsid w:val="00DB6E1F"/>
    <w:rsid w:val="00DB6E2F"/>
    <w:rsid w:val="00DB6ED2"/>
    <w:rsid w:val="00DB75B5"/>
    <w:rsid w:val="00DB7B0B"/>
    <w:rsid w:val="00DC03D9"/>
    <w:rsid w:val="00DC09DF"/>
    <w:rsid w:val="00DC1123"/>
    <w:rsid w:val="00DC13A7"/>
    <w:rsid w:val="00DC1653"/>
    <w:rsid w:val="00DC18DC"/>
    <w:rsid w:val="00DC236C"/>
    <w:rsid w:val="00DC2A79"/>
    <w:rsid w:val="00DC2B67"/>
    <w:rsid w:val="00DC2BA9"/>
    <w:rsid w:val="00DC2C45"/>
    <w:rsid w:val="00DC31E9"/>
    <w:rsid w:val="00DC345D"/>
    <w:rsid w:val="00DC3C35"/>
    <w:rsid w:val="00DC5152"/>
    <w:rsid w:val="00DC531E"/>
    <w:rsid w:val="00DC5320"/>
    <w:rsid w:val="00DC5BBB"/>
    <w:rsid w:val="00DC6078"/>
    <w:rsid w:val="00DC73A4"/>
    <w:rsid w:val="00DD06D6"/>
    <w:rsid w:val="00DD0EBD"/>
    <w:rsid w:val="00DD1175"/>
    <w:rsid w:val="00DD1886"/>
    <w:rsid w:val="00DD19B9"/>
    <w:rsid w:val="00DD1A71"/>
    <w:rsid w:val="00DD1A7E"/>
    <w:rsid w:val="00DD1F9D"/>
    <w:rsid w:val="00DD237F"/>
    <w:rsid w:val="00DD25FC"/>
    <w:rsid w:val="00DD2943"/>
    <w:rsid w:val="00DD30E8"/>
    <w:rsid w:val="00DD35D4"/>
    <w:rsid w:val="00DD434B"/>
    <w:rsid w:val="00DD43AB"/>
    <w:rsid w:val="00DD4536"/>
    <w:rsid w:val="00DD51E2"/>
    <w:rsid w:val="00DD5347"/>
    <w:rsid w:val="00DD5A35"/>
    <w:rsid w:val="00DD6391"/>
    <w:rsid w:val="00DD6AF5"/>
    <w:rsid w:val="00DD71D6"/>
    <w:rsid w:val="00DD7380"/>
    <w:rsid w:val="00DD7C1C"/>
    <w:rsid w:val="00DD7FC6"/>
    <w:rsid w:val="00DE045D"/>
    <w:rsid w:val="00DE086A"/>
    <w:rsid w:val="00DE120C"/>
    <w:rsid w:val="00DE1371"/>
    <w:rsid w:val="00DE13B7"/>
    <w:rsid w:val="00DE22E9"/>
    <w:rsid w:val="00DE2CD9"/>
    <w:rsid w:val="00DE347A"/>
    <w:rsid w:val="00DE3E8C"/>
    <w:rsid w:val="00DE457B"/>
    <w:rsid w:val="00DE4E50"/>
    <w:rsid w:val="00DE7963"/>
    <w:rsid w:val="00DE7E8C"/>
    <w:rsid w:val="00DE7FDB"/>
    <w:rsid w:val="00DF047B"/>
    <w:rsid w:val="00DF08ED"/>
    <w:rsid w:val="00DF092C"/>
    <w:rsid w:val="00DF0F7E"/>
    <w:rsid w:val="00DF3CE4"/>
    <w:rsid w:val="00DF468C"/>
    <w:rsid w:val="00DF4867"/>
    <w:rsid w:val="00DF4A79"/>
    <w:rsid w:val="00DF57D2"/>
    <w:rsid w:val="00DF610D"/>
    <w:rsid w:val="00DF61C8"/>
    <w:rsid w:val="00DF677A"/>
    <w:rsid w:val="00DF68A4"/>
    <w:rsid w:val="00DF7420"/>
    <w:rsid w:val="00E00A1F"/>
    <w:rsid w:val="00E018E2"/>
    <w:rsid w:val="00E01A0B"/>
    <w:rsid w:val="00E02861"/>
    <w:rsid w:val="00E02FFF"/>
    <w:rsid w:val="00E031AC"/>
    <w:rsid w:val="00E036D6"/>
    <w:rsid w:val="00E038AE"/>
    <w:rsid w:val="00E04827"/>
    <w:rsid w:val="00E04998"/>
    <w:rsid w:val="00E04BB3"/>
    <w:rsid w:val="00E052BB"/>
    <w:rsid w:val="00E05C6C"/>
    <w:rsid w:val="00E0657E"/>
    <w:rsid w:val="00E07720"/>
    <w:rsid w:val="00E0776C"/>
    <w:rsid w:val="00E1002A"/>
    <w:rsid w:val="00E111BB"/>
    <w:rsid w:val="00E11B64"/>
    <w:rsid w:val="00E11E71"/>
    <w:rsid w:val="00E12086"/>
    <w:rsid w:val="00E121F0"/>
    <w:rsid w:val="00E12BCF"/>
    <w:rsid w:val="00E12D55"/>
    <w:rsid w:val="00E13AD3"/>
    <w:rsid w:val="00E14746"/>
    <w:rsid w:val="00E1486F"/>
    <w:rsid w:val="00E156E3"/>
    <w:rsid w:val="00E15C3F"/>
    <w:rsid w:val="00E1615F"/>
    <w:rsid w:val="00E161AD"/>
    <w:rsid w:val="00E16D3D"/>
    <w:rsid w:val="00E16DC5"/>
    <w:rsid w:val="00E17365"/>
    <w:rsid w:val="00E17ACE"/>
    <w:rsid w:val="00E17C08"/>
    <w:rsid w:val="00E17E8D"/>
    <w:rsid w:val="00E20306"/>
    <w:rsid w:val="00E20CAA"/>
    <w:rsid w:val="00E213A3"/>
    <w:rsid w:val="00E213A9"/>
    <w:rsid w:val="00E214DA"/>
    <w:rsid w:val="00E217B2"/>
    <w:rsid w:val="00E221CE"/>
    <w:rsid w:val="00E2227B"/>
    <w:rsid w:val="00E22849"/>
    <w:rsid w:val="00E22F30"/>
    <w:rsid w:val="00E230F9"/>
    <w:rsid w:val="00E23202"/>
    <w:rsid w:val="00E233AB"/>
    <w:rsid w:val="00E23E2B"/>
    <w:rsid w:val="00E24108"/>
    <w:rsid w:val="00E2412A"/>
    <w:rsid w:val="00E247FD"/>
    <w:rsid w:val="00E251FD"/>
    <w:rsid w:val="00E258F1"/>
    <w:rsid w:val="00E25F5D"/>
    <w:rsid w:val="00E26743"/>
    <w:rsid w:val="00E26D11"/>
    <w:rsid w:val="00E2766B"/>
    <w:rsid w:val="00E276D8"/>
    <w:rsid w:val="00E27D28"/>
    <w:rsid w:val="00E27DF8"/>
    <w:rsid w:val="00E27E80"/>
    <w:rsid w:val="00E3055B"/>
    <w:rsid w:val="00E30728"/>
    <w:rsid w:val="00E30B17"/>
    <w:rsid w:val="00E30D46"/>
    <w:rsid w:val="00E3155D"/>
    <w:rsid w:val="00E31FDA"/>
    <w:rsid w:val="00E32B8C"/>
    <w:rsid w:val="00E32D43"/>
    <w:rsid w:val="00E336D7"/>
    <w:rsid w:val="00E338F0"/>
    <w:rsid w:val="00E34D1A"/>
    <w:rsid w:val="00E355A3"/>
    <w:rsid w:val="00E3580B"/>
    <w:rsid w:val="00E35A19"/>
    <w:rsid w:val="00E35D14"/>
    <w:rsid w:val="00E35FBC"/>
    <w:rsid w:val="00E36366"/>
    <w:rsid w:val="00E36D1E"/>
    <w:rsid w:val="00E36DF3"/>
    <w:rsid w:val="00E3765B"/>
    <w:rsid w:val="00E37A58"/>
    <w:rsid w:val="00E37CFB"/>
    <w:rsid w:val="00E37E74"/>
    <w:rsid w:val="00E405E4"/>
    <w:rsid w:val="00E405EE"/>
    <w:rsid w:val="00E4118B"/>
    <w:rsid w:val="00E415F9"/>
    <w:rsid w:val="00E4205C"/>
    <w:rsid w:val="00E43381"/>
    <w:rsid w:val="00E433EF"/>
    <w:rsid w:val="00E43873"/>
    <w:rsid w:val="00E447FA"/>
    <w:rsid w:val="00E44A5F"/>
    <w:rsid w:val="00E45111"/>
    <w:rsid w:val="00E45F72"/>
    <w:rsid w:val="00E45FEA"/>
    <w:rsid w:val="00E46047"/>
    <w:rsid w:val="00E464AA"/>
    <w:rsid w:val="00E46741"/>
    <w:rsid w:val="00E4689D"/>
    <w:rsid w:val="00E47452"/>
    <w:rsid w:val="00E479F5"/>
    <w:rsid w:val="00E47C46"/>
    <w:rsid w:val="00E5004E"/>
    <w:rsid w:val="00E501A5"/>
    <w:rsid w:val="00E50C5E"/>
    <w:rsid w:val="00E510DE"/>
    <w:rsid w:val="00E512CE"/>
    <w:rsid w:val="00E51AD8"/>
    <w:rsid w:val="00E52553"/>
    <w:rsid w:val="00E539B0"/>
    <w:rsid w:val="00E54187"/>
    <w:rsid w:val="00E5490B"/>
    <w:rsid w:val="00E54BEA"/>
    <w:rsid w:val="00E54E1A"/>
    <w:rsid w:val="00E55599"/>
    <w:rsid w:val="00E566BB"/>
    <w:rsid w:val="00E567F9"/>
    <w:rsid w:val="00E56D73"/>
    <w:rsid w:val="00E56EE7"/>
    <w:rsid w:val="00E57136"/>
    <w:rsid w:val="00E57CC4"/>
    <w:rsid w:val="00E57E78"/>
    <w:rsid w:val="00E60536"/>
    <w:rsid w:val="00E6055D"/>
    <w:rsid w:val="00E60992"/>
    <w:rsid w:val="00E60D13"/>
    <w:rsid w:val="00E60E74"/>
    <w:rsid w:val="00E621F4"/>
    <w:rsid w:val="00E62505"/>
    <w:rsid w:val="00E6279F"/>
    <w:rsid w:val="00E63315"/>
    <w:rsid w:val="00E64929"/>
    <w:rsid w:val="00E65781"/>
    <w:rsid w:val="00E65969"/>
    <w:rsid w:val="00E65D61"/>
    <w:rsid w:val="00E65DD3"/>
    <w:rsid w:val="00E65E6A"/>
    <w:rsid w:val="00E66745"/>
    <w:rsid w:val="00E66812"/>
    <w:rsid w:val="00E66AE5"/>
    <w:rsid w:val="00E67144"/>
    <w:rsid w:val="00E6773C"/>
    <w:rsid w:val="00E67B2D"/>
    <w:rsid w:val="00E7178E"/>
    <w:rsid w:val="00E72004"/>
    <w:rsid w:val="00E733AD"/>
    <w:rsid w:val="00E74356"/>
    <w:rsid w:val="00E74713"/>
    <w:rsid w:val="00E7512C"/>
    <w:rsid w:val="00E7516E"/>
    <w:rsid w:val="00E7572B"/>
    <w:rsid w:val="00E75A62"/>
    <w:rsid w:val="00E75DC7"/>
    <w:rsid w:val="00E764F0"/>
    <w:rsid w:val="00E765FD"/>
    <w:rsid w:val="00E76CD5"/>
    <w:rsid w:val="00E774B6"/>
    <w:rsid w:val="00E77777"/>
    <w:rsid w:val="00E77A6C"/>
    <w:rsid w:val="00E77A8A"/>
    <w:rsid w:val="00E801C9"/>
    <w:rsid w:val="00E814F0"/>
    <w:rsid w:val="00E8189D"/>
    <w:rsid w:val="00E81E17"/>
    <w:rsid w:val="00E8282C"/>
    <w:rsid w:val="00E836AA"/>
    <w:rsid w:val="00E8396D"/>
    <w:rsid w:val="00E845E4"/>
    <w:rsid w:val="00E8479E"/>
    <w:rsid w:val="00E848DE"/>
    <w:rsid w:val="00E84B20"/>
    <w:rsid w:val="00E84FC5"/>
    <w:rsid w:val="00E852F7"/>
    <w:rsid w:val="00E8605F"/>
    <w:rsid w:val="00E86B4E"/>
    <w:rsid w:val="00E8710A"/>
    <w:rsid w:val="00E875C9"/>
    <w:rsid w:val="00E87ACD"/>
    <w:rsid w:val="00E9154B"/>
    <w:rsid w:val="00E929AC"/>
    <w:rsid w:val="00E92B18"/>
    <w:rsid w:val="00E931FC"/>
    <w:rsid w:val="00E93353"/>
    <w:rsid w:val="00E948BA"/>
    <w:rsid w:val="00E94E5E"/>
    <w:rsid w:val="00E94EF7"/>
    <w:rsid w:val="00E953FF"/>
    <w:rsid w:val="00E9553A"/>
    <w:rsid w:val="00E95B31"/>
    <w:rsid w:val="00E95B78"/>
    <w:rsid w:val="00E95BD4"/>
    <w:rsid w:val="00E95ED9"/>
    <w:rsid w:val="00E969A6"/>
    <w:rsid w:val="00E96F82"/>
    <w:rsid w:val="00EA0694"/>
    <w:rsid w:val="00EA0D7A"/>
    <w:rsid w:val="00EA126C"/>
    <w:rsid w:val="00EA178E"/>
    <w:rsid w:val="00EA1825"/>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2CD"/>
    <w:rsid w:val="00EA5340"/>
    <w:rsid w:val="00EA54F4"/>
    <w:rsid w:val="00EA59DE"/>
    <w:rsid w:val="00EA6648"/>
    <w:rsid w:val="00EA667F"/>
    <w:rsid w:val="00EA6F68"/>
    <w:rsid w:val="00EA7092"/>
    <w:rsid w:val="00EA7180"/>
    <w:rsid w:val="00EA71F8"/>
    <w:rsid w:val="00EA7627"/>
    <w:rsid w:val="00EA7763"/>
    <w:rsid w:val="00EA7A07"/>
    <w:rsid w:val="00EA7B21"/>
    <w:rsid w:val="00EA7D14"/>
    <w:rsid w:val="00EA7F7C"/>
    <w:rsid w:val="00EB103A"/>
    <w:rsid w:val="00EB1954"/>
    <w:rsid w:val="00EB195E"/>
    <w:rsid w:val="00EB1EA2"/>
    <w:rsid w:val="00EB2280"/>
    <w:rsid w:val="00EB247C"/>
    <w:rsid w:val="00EB2EFB"/>
    <w:rsid w:val="00EB2FF9"/>
    <w:rsid w:val="00EB31B3"/>
    <w:rsid w:val="00EB34F2"/>
    <w:rsid w:val="00EB4A9B"/>
    <w:rsid w:val="00EB542A"/>
    <w:rsid w:val="00EB59A3"/>
    <w:rsid w:val="00EB5BB0"/>
    <w:rsid w:val="00EC0968"/>
    <w:rsid w:val="00EC1407"/>
    <w:rsid w:val="00EC1ABD"/>
    <w:rsid w:val="00EC218D"/>
    <w:rsid w:val="00EC2953"/>
    <w:rsid w:val="00EC385E"/>
    <w:rsid w:val="00EC3BFA"/>
    <w:rsid w:val="00EC45B0"/>
    <w:rsid w:val="00EC4BE8"/>
    <w:rsid w:val="00EC4D3D"/>
    <w:rsid w:val="00EC55E7"/>
    <w:rsid w:val="00EC56B3"/>
    <w:rsid w:val="00EC56C0"/>
    <w:rsid w:val="00EC5927"/>
    <w:rsid w:val="00EC5CE9"/>
    <w:rsid w:val="00EC623F"/>
    <w:rsid w:val="00EC62E3"/>
    <w:rsid w:val="00EC6BBC"/>
    <w:rsid w:val="00EC75E5"/>
    <w:rsid w:val="00EC76DB"/>
    <w:rsid w:val="00EC7F4B"/>
    <w:rsid w:val="00ED035D"/>
    <w:rsid w:val="00ED0911"/>
    <w:rsid w:val="00ED0DB8"/>
    <w:rsid w:val="00ED0F58"/>
    <w:rsid w:val="00ED1E82"/>
    <w:rsid w:val="00ED2082"/>
    <w:rsid w:val="00ED2829"/>
    <w:rsid w:val="00ED2D54"/>
    <w:rsid w:val="00ED36DB"/>
    <w:rsid w:val="00ED49AD"/>
    <w:rsid w:val="00ED5100"/>
    <w:rsid w:val="00ED6F54"/>
    <w:rsid w:val="00ED745A"/>
    <w:rsid w:val="00ED7561"/>
    <w:rsid w:val="00ED7D3E"/>
    <w:rsid w:val="00EE03DD"/>
    <w:rsid w:val="00EE044C"/>
    <w:rsid w:val="00EE0B67"/>
    <w:rsid w:val="00EE0F34"/>
    <w:rsid w:val="00EE1915"/>
    <w:rsid w:val="00EE2211"/>
    <w:rsid w:val="00EE23F0"/>
    <w:rsid w:val="00EE2502"/>
    <w:rsid w:val="00EE28E2"/>
    <w:rsid w:val="00EE36F0"/>
    <w:rsid w:val="00EE39B8"/>
    <w:rsid w:val="00EE3DD6"/>
    <w:rsid w:val="00EE4A43"/>
    <w:rsid w:val="00EE4CEA"/>
    <w:rsid w:val="00EE5137"/>
    <w:rsid w:val="00EE66F1"/>
    <w:rsid w:val="00EE755B"/>
    <w:rsid w:val="00EF00D5"/>
    <w:rsid w:val="00EF0274"/>
    <w:rsid w:val="00EF0CAF"/>
    <w:rsid w:val="00EF0DE7"/>
    <w:rsid w:val="00EF1B43"/>
    <w:rsid w:val="00EF1E7A"/>
    <w:rsid w:val="00EF276A"/>
    <w:rsid w:val="00EF2CF5"/>
    <w:rsid w:val="00EF30EB"/>
    <w:rsid w:val="00EF3625"/>
    <w:rsid w:val="00EF373D"/>
    <w:rsid w:val="00EF3C1A"/>
    <w:rsid w:val="00EF3E20"/>
    <w:rsid w:val="00EF44B5"/>
    <w:rsid w:val="00EF4719"/>
    <w:rsid w:val="00EF4895"/>
    <w:rsid w:val="00EF4D62"/>
    <w:rsid w:val="00EF52F8"/>
    <w:rsid w:val="00EF541C"/>
    <w:rsid w:val="00EF5CC2"/>
    <w:rsid w:val="00EF5F58"/>
    <w:rsid w:val="00EF651C"/>
    <w:rsid w:val="00EF6A33"/>
    <w:rsid w:val="00EF72C0"/>
    <w:rsid w:val="00EF7DEF"/>
    <w:rsid w:val="00F0003A"/>
    <w:rsid w:val="00F002A2"/>
    <w:rsid w:val="00F00511"/>
    <w:rsid w:val="00F00531"/>
    <w:rsid w:val="00F00DDB"/>
    <w:rsid w:val="00F00F3E"/>
    <w:rsid w:val="00F014A8"/>
    <w:rsid w:val="00F0190C"/>
    <w:rsid w:val="00F0199F"/>
    <w:rsid w:val="00F01CF7"/>
    <w:rsid w:val="00F02198"/>
    <w:rsid w:val="00F021D1"/>
    <w:rsid w:val="00F023A9"/>
    <w:rsid w:val="00F0244D"/>
    <w:rsid w:val="00F026A9"/>
    <w:rsid w:val="00F033B8"/>
    <w:rsid w:val="00F036B0"/>
    <w:rsid w:val="00F03DA8"/>
    <w:rsid w:val="00F04A5F"/>
    <w:rsid w:val="00F05004"/>
    <w:rsid w:val="00F05221"/>
    <w:rsid w:val="00F0564E"/>
    <w:rsid w:val="00F05BA8"/>
    <w:rsid w:val="00F0607B"/>
    <w:rsid w:val="00F06DAC"/>
    <w:rsid w:val="00F07157"/>
    <w:rsid w:val="00F07393"/>
    <w:rsid w:val="00F0779C"/>
    <w:rsid w:val="00F07968"/>
    <w:rsid w:val="00F07D0C"/>
    <w:rsid w:val="00F07FB3"/>
    <w:rsid w:val="00F1094C"/>
    <w:rsid w:val="00F10D67"/>
    <w:rsid w:val="00F11CA1"/>
    <w:rsid w:val="00F12034"/>
    <w:rsid w:val="00F126FF"/>
    <w:rsid w:val="00F1278E"/>
    <w:rsid w:val="00F12CEE"/>
    <w:rsid w:val="00F13D68"/>
    <w:rsid w:val="00F13E30"/>
    <w:rsid w:val="00F14CD3"/>
    <w:rsid w:val="00F14DD9"/>
    <w:rsid w:val="00F15015"/>
    <w:rsid w:val="00F15162"/>
    <w:rsid w:val="00F163A3"/>
    <w:rsid w:val="00F16A61"/>
    <w:rsid w:val="00F16A6F"/>
    <w:rsid w:val="00F1760F"/>
    <w:rsid w:val="00F20317"/>
    <w:rsid w:val="00F20A2F"/>
    <w:rsid w:val="00F21B1A"/>
    <w:rsid w:val="00F21D7D"/>
    <w:rsid w:val="00F22069"/>
    <w:rsid w:val="00F225EB"/>
    <w:rsid w:val="00F22E02"/>
    <w:rsid w:val="00F235D6"/>
    <w:rsid w:val="00F2581B"/>
    <w:rsid w:val="00F259AB"/>
    <w:rsid w:val="00F25F4C"/>
    <w:rsid w:val="00F260A7"/>
    <w:rsid w:val="00F26394"/>
    <w:rsid w:val="00F269EA"/>
    <w:rsid w:val="00F26C1F"/>
    <w:rsid w:val="00F26D89"/>
    <w:rsid w:val="00F27230"/>
    <w:rsid w:val="00F27364"/>
    <w:rsid w:val="00F27511"/>
    <w:rsid w:val="00F279CB"/>
    <w:rsid w:val="00F308E3"/>
    <w:rsid w:val="00F30ED9"/>
    <w:rsid w:val="00F313CD"/>
    <w:rsid w:val="00F322F8"/>
    <w:rsid w:val="00F32341"/>
    <w:rsid w:val="00F3262B"/>
    <w:rsid w:val="00F32827"/>
    <w:rsid w:val="00F333EB"/>
    <w:rsid w:val="00F33D1C"/>
    <w:rsid w:val="00F33D6C"/>
    <w:rsid w:val="00F34010"/>
    <w:rsid w:val="00F341A8"/>
    <w:rsid w:val="00F3421B"/>
    <w:rsid w:val="00F35D93"/>
    <w:rsid w:val="00F35EC4"/>
    <w:rsid w:val="00F36CF2"/>
    <w:rsid w:val="00F377B5"/>
    <w:rsid w:val="00F37EF8"/>
    <w:rsid w:val="00F40087"/>
    <w:rsid w:val="00F408EC"/>
    <w:rsid w:val="00F40EBC"/>
    <w:rsid w:val="00F40FA6"/>
    <w:rsid w:val="00F415F6"/>
    <w:rsid w:val="00F41A2F"/>
    <w:rsid w:val="00F41B3F"/>
    <w:rsid w:val="00F41F34"/>
    <w:rsid w:val="00F42398"/>
    <w:rsid w:val="00F4282A"/>
    <w:rsid w:val="00F42A47"/>
    <w:rsid w:val="00F42AAC"/>
    <w:rsid w:val="00F43DA4"/>
    <w:rsid w:val="00F43F3F"/>
    <w:rsid w:val="00F441CE"/>
    <w:rsid w:val="00F4444F"/>
    <w:rsid w:val="00F4453D"/>
    <w:rsid w:val="00F44557"/>
    <w:rsid w:val="00F44ADB"/>
    <w:rsid w:val="00F44BDC"/>
    <w:rsid w:val="00F44D42"/>
    <w:rsid w:val="00F452CA"/>
    <w:rsid w:val="00F4568B"/>
    <w:rsid w:val="00F4582B"/>
    <w:rsid w:val="00F45CF9"/>
    <w:rsid w:val="00F46645"/>
    <w:rsid w:val="00F46867"/>
    <w:rsid w:val="00F4688A"/>
    <w:rsid w:val="00F46893"/>
    <w:rsid w:val="00F4700C"/>
    <w:rsid w:val="00F4700E"/>
    <w:rsid w:val="00F4754A"/>
    <w:rsid w:val="00F510A6"/>
    <w:rsid w:val="00F51238"/>
    <w:rsid w:val="00F51535"/>
    <w:rsid w:val="00F51C11"/>
    <w:rsid w:val="00F52107"/>
    <w:rsid w:val="00F526EB"/>
    <w:rsid w:val="00F52F7D"/>
    <w:rsid w:val="00F534D2"/>
    <w:rsid w:val="00F53FC2"/>
    <w:rsid w:val="00F547F3"/>
    <w:rsid w:val="00F5492B"/>
    <w:rsid w:val="00F54EBB"/>
    <w:rsid w:val="00F55C9F"/>
    <w:rsid w:val="00F55F83"/>
    <w:rsid w:val="00F56170"/>
    <w:rsid w:val="00F5633D"/>
    <w:rsid w:val="00F56648"/>
    <w:rsid w:val="00F5695C"/>
    <w:rsid w:val="00F57046"/>
    <w:rsid w:val="00F5738A"/>
    <w:rsid w:val="00F5766B"/>
    <w:rsid w:val="00F57F22"/>
    <w:rsid w:val="00F57F5A"/>
    <w:rsid w:val="00F60CA8"/>
    <w:rsid w:val="00F60DDE"/>
    <w:rsid w:val="00F6102D"/>
    <w:rsid w:val="00F612B1"/>
    <w:rsid w:val="00F61E73"/>
    <w:rsid w:val="00F6224D"/>
    <w:rsid w:val="00F641D1"/>
    <w:rsid w:val="00F64467"/>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2F04"/>
    <w:rsid w:val="00F73ACB"/>
    <w:rsid w:val="00F746EC"/>
    <w:rsid w:val="00F74DD7"/>
    <w:rsid w:val="00F752EF"/>
    <w:rsid w:val="00F754FB"/>
    <w:rsid w:val="00F764EB"/>
    <w:rsid w:val="00F7661E"/>
    <w:rsid w:val="00F77722"/>
    <w:rsid w:val="00F77EA3"/>
    <w:rsid w:val="00F77F4A"/>
    <w:rsid w:val="00F77FA7"/>
    <w:rsid w:val="00F807DA"/>
    <w:rsid w:val="00F8106E"/>
    <w:rsid w:val="00F812FA"/>
    <w:rsid w:val="00F8172E"/>
    <w:rsid w:val="00F81991"/>
    <w:rsid w:val="00F82112"/>
    <w:rsid w:val="00F8239A"/>
    <w:rsid w:val="00F82630"/>
    <w:rsid w:val="00F82A8D"/>
    <w:rsid w:val="00F83105"/>
    <w:rsid w:val="00F835AF"/>
    <w:rsid w:val="00F84242"/>
    <w:rsid w:val="00F8445A"/>
    <w:rsid w:val="00F84734"/>
    <w:rsid w:val="00F855FF"/>
    <w:rsid w:val="00F85954"/>
    <w:rsid w:val="00F8595B"/>
    <w:rsid w:val="00F87EAF"/>
    <w:rsid w:val="00F9015A"/>
    <w:rsid w:val="00F919BC"/>
    <w:rsid w:val="00F91EBB"/>
    <w:rsid w:val="00F92325"/>
    <w:rsid w:val="00F941A8"/>
    <w:rsid w:val="00F951F2"/>
    <w:rsid w:val="00F95CDA"/>
    <w:rsid w:val="00F95DD8"/>
    <w:rsid w:val="00F974E8"/>
    <w:rsid w:val="00F97643"/>
    <w:rsid w:val="00F97C3A"/>
    <w:rsid w:val="00FA01B3"/>
    <w:rsid w:val="00FA042E"/>
    <w:rsid w:val="00FA05F5"/>
    <w:rsid w:val="00FA0D43"/>
    <w:rsid w:val="00FA193A"/>
    <w:rsid w:val="00FA1E12"/>
    <w:rsid w:val="00FA1F78"/>
    <w:rsid w:val="00FA2A11"/>
    <w:rsid w:val="00FA2C6D"/>
    <w:rsid w:val="00FA2CF9"/>
    <w:rsid w:val="00FA2F63"/>
    <w:rsid w:val="00FA343B"/>
    <w:rsid w:val="00FA37B4"/>
    <w:rsid w:val="00FA3A24"/>
    <w:rsid w:val="00FA3B80"/>
    <w:rsid w:val="00FA3C1D"/>
    <w:rsid w:val="00FA3C2C"/>
    <w:rsid w:val="00FA452F"/>
    <w:rsid w:val="00FA4DDF"/>
    <w:rsid w:val="00FA53C4"/>
    <w:rsid w:val="00FA5B5F"/>
    <w:rsid w:val="00FA5D91"/>
    <w:rsid w:val="00FA6A81"/>
    <w:rsid w:val="00FA6AE7"/>
    <w:rsid w:val="00FA7BA5"/>
    <w:rsid w:val="00FB00F2"/>
    <w:rsid w:val="00FB0646"/>
    <w:rsid w:val="00FB1578"/>
    <w:rsid w:val="00FB1BEC"/>
    <w:rsid w:val="00FB2160"/>
    <w:rsid w:val="00FB22FD"/>
    <w:rsid w:val="00FB28AB"/>
    <w:rsid w:val="00FB296A"/>
    <w:rsid w:val="00FB322D"/>
    <w:rsid w:val="00FB392D"/>
    <w:rsid w:val="00FB3F9E"/>
    <w:rsid w:val="00FB4831"/>
    <w:rsid w:val="00FB4CEE"/>
    <w:rsid w:val="00FB55B8"/>
    <w:rsid w:val="00FB58B8"/>
    <w:rsid w:val="00FB5C78"/>
    <w:rsid w:val="00FB6100"/>
    <w:rsid w:val="00FB64A7"/>
    <w:rsid w:val="00FB682F"/>
    <w:rsid w:val="00FB68DC"/>
    <w:rsid w:val="00FB69CD"/>
    <w:rsid w:val="00FB6A3F"/>
    <w:rsid w:val="00FB777B"/>
    <w:rsid w:val="00FB7E12"/>
    <w:rsid w:val="00FB7FEF"/>
    <w:rsid w:val="00FC04F8"/>
    <w:rsid w:val="00FC0A87"/>
    <w:rsid w:val="00FC0D20"/>
    <w:rsid w:val="00FC0E42"/>
    <w:rsid w:val="00FC100E"/>
    <w:rsid w:val="00FC1CC0"/>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5719"/>
    <w:rsid w:val="00FC5B67"/>
    <w:rsid w:val="00FC601E"/>
    <w:rsid w:val="00FC62A1"/>
    <w:rsid w:val="00FC668D"/>
    <w:rsid w:val="00FC71EC"/>
    <w:rsid w:val="00FC7BAD"/>
    <w:rsid w:val="00FC7C1D"/>
    <w:rsid w:val="00FD12B4"/>
    <w:rsid w:val="00FD2455"/>
    <w:rsid w:val="00FD2465"/>
    <w:rsid w:val="00FD2AB9"/>
    <w:rsid w:val="00FD3253"/>
    <w:rsid w:val="00FD328A"/>
    <w:rsid w:val="00FD34C4"/>
    <w:rsid w:val="00FD38DB"/>
    <w:rsid w:val="00FD3FF3"/>
    <w:rsid w:val="00FD44EA"/>
    <w:rsid w:val="00FD507D"/>
    <w:rsid w:val="00FD57F5"/>
    <w:rsid w:val="00FD6001"/>
    <w:rsid w:val="00FD642E"/>
    <w:rsid w:val="00FD650F"/>
    <w:rsid w:val="00FD756E"/>
    <w:rsid w:val="00FE07D4"/>
    <w:rsid w:val="00FE1B26"/>
    <w:rsid w:val="00FE232B"/>
    <w:rsid w:val="00FE247A"/>
    <w:rsid w:val="00FE3729"/>
    <w:rsid w:val="00FE3FF5"/>
    <w:rsid w:val="00FE4459"/>
    <w:rsid w:val="00FE4EFC"/>
    <w:rsid w:val="00FE5147"/>
    <w:rsid w:val="00FE5CBE"/>
    <w:rsid w:val="00FE6400"/>
    <w:rsid w:val="00FE75BB"/>
    <w:rsid w:val="00FE7A52"/>
    <w:rsid w:val="00FE7C41"/>
    <w:rsid w:val="00FE7CB8"/>
    <w:rsid w:val="00FF0137"/>
    <w:rsid w:val="00FF065E"/>
    <w:rsid w:val="00FF0DF6"/>
    <w:rsid w:val="00FF0F14"/>
    <w:rsid w:val="00FF11A9"/>
    <w:rsid w:val="00FF1B13"/>
    <w:rsid w:val="00FF21ED"/>
    <w:rsid w:val="00FF228E"/>
    <w:rsid w:val="00FF244F"/>
    <w:rsid w:val="00FF48BA"/>
    <w:rsid w:val="00FF5874"/>
    <w:rsid w:val="00FF5FF1"/>
    <w:rsid w:val="00FF6453"/>
    <w:rsid w:val="00FF681D"/>
    <w:rsid w:val="00FF69E4"/>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63F4E"/>
    <w:pPr>
      <w:spacing w:after="0" w:line="240" w:lineRule="auto"/>
    </w:pPr>
    <w:tblPr>
      <w:tblStyleRowBandSize w:val="1"/>
      <w:tblStyleColBandSize w:val="1"/>
      <w:tblBorders>
        <w:top w:val="single" w:sz="4" w:space="0" w:color="BFC8E1" w:themeColor="accent1" w:themeTint="66"/>
        <w:left w:val="single" w:sz="4" w:space="0" w:color="BFC8E1" w:themeColor="accent1" w:themeTint="66"/>
        <w:bottom w:val="single" w:sz="4" w:space="0" w:color="BFC8E1" w:themeColor="accent1" w:themeTint="66"/>
        <w:right w:val="single" w:sz="4" w:space="0" w:color="BFC8E1" w:themeColor="accent1" w:themeTint="66"/>
        <w:insideH w:val="single" w:sz="4" w:space="0" w:color="BFC8E1" w:themeColor="accent1" w:themeTint="66"/>
        <w:insideV w:val="single" w:sz="4" w:space="0" w:color="BFC8E1" w:themeColor="accent1" w:themeTint="66"/>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2" w:space="0" w:color="9FACD2"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3F0" w:themeFill="accent1" w:themeFillTint="33"/>
      </w:tcPr>
    </w:tblStylePr>
    <w:tblStylePr w:type="band1Horz">
      <w:tblPr/>
      <w:tcPr>
        <w:shd w:val="clear" w:color="auto" w:fill="DFE3F0" w:themeFill="accent1" w:themeFillTint="33"/>
      </w:tcPr>
    </w:tblStylePr>
    <w:tblStylePr w:type="neCell">
      <w:tblPr/>
      <w:tcPr>
        <w:tcBorders>
          <w:bottom w:val="single" w:sz="4" w:space="0" w:color="9FACD2" w:themeColor="accent1" w:themeTint="99"/>
        </w:tcBorders>
      </w:tcPr>
    </w:tblStylePr>
    <w:tblStylePr w:type="nwCell">
      <w:tblPr/>
      <w:tcPr>
        <w:tcBorders>
          <w:bottom w:val="single" w:sz="4" w:space="0" w:color="9FACD2" w:themeColor="accent1" w:themeTint="99"/>
        </w:tcBorders>
      </w:tcPr>
    </w:tblStylePr>
    <w:tblStylePr w:type="seCell">
      <w:tblPr/>
      <w:tcPr>
        <w:tcBorders>
          <w:top w:val="single" w:sz="4" w:space="0" w:color="9FACD2" w:themeColor="accent1" w:themeTint="99"/>
        </w:tcBorders>
      </w:tcPr>
    </w:tblStylePr>
    <w:tblStylePr w:type="swCell">
      <w:tblPr/>
      <w:tcPr>
        <w:tcBorders>
          <w:top w:val="single" w:sz="4" w:space="0" w:color="9FACD2" w:themeColor="accent1" w:themeTint="99"/>
        </w:tcBorders>
      </w:tcPr>
    </w:tblStylePr>
  </w:style>
  <w:style w:type="table" w:styleId="GridTable2-Accent1">
    <w:name w:val="Grid Table 2 Accent 1"/>
    <w:basedOn w:val="TableNormal"/>
    <w:uiPriority w:val="47"/>
    <w:rsid w:val="00693312"/>
    <w:pPr>
      <w:spacing w:after="0" w:line="240" w:lineRule="auto"/>
    </w:pPr>
    <w:tblPr>
      <w:tblStyleRowBandSize w:val="1"/>
      <w:tblStyleColBandSize w:val="1"/>
      <w:tblBorders>
        <w:top w:val="single" w:sz="2" w:space="0" w:color="9FACD2" w:themeColor="accent1" w:themeTint="99"/>
        <w:bottom w:val="single" w:sz="2" w:space="0" w:color="9FACD2" w:themeColor="accent1" w:themeTint="99"/>
        <w:insideH w:val="single" w:sz="2" w:space="0" w:color="9FACD2" w:themeColor="accent1" w:themeTint="99"/>
        <w:insideV w:val="single" w:sz="2" w:space="0" w:color="9FACD2" w:themeColor="accent1" w:themeTint="99"/>
      </w:tblBorders>
    </w:tblPr>
    <w:tblStylePr w:type="firstRow">
      <w:rPr>
        <w:b/>
        <w:bCs/>
      </w:rPr>
      <w:tblPr/>
      <w:tcPr>
        <w:tcBorders>
          <w:top w:val="nil"/>
          <w:bottom w:val="single" w:sz="12" w:space="0" w:color="9FACD2" w:themeColor="accent1" w:themeTint="99"/>
          <w:insideH w:val="nil"/>
          <w:insideV w:val="nil"/>
        </w:tcBorders>
        <w:shd w:val="clear" w:color="auto" w:fill="FFFFFF" w:themeFill="background1"/>
      </w:tcPr>
    </w:tblStylePr>
    <w:tblStylePr w:type="lastRow">
      <w:rPr>
        <w:b/>
        <w:bCs/>
      </w:rPr>
      <w:tblPr/>
      <w:tcPr>
        <w:tcBorders>
          <w:top w:val="double" w:sz="2" w:space="0" w:color="9FAC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4-Accent1">
    <w:name w:val="Grid Table 4 Accent 1"/>
    <w:basedOn w:val="TableNormal"/>
    <w:uiPriority w:val="49"/>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color w:val="FFFFFF" w:themeColor="background1"/>
      </w:rPr>
      <w:tblPr/>
      <w:tcPr>
        <w:tcBorders>
          <w:top w:val="single" w:sz="4" w:space="0" w:color="6076B4" w:themeColor="accent1"/>
          <w:left w:val="single" w:sz="4" w:space="0" w:color="6076B4" w:themeColor="accent1"/>
          <w:bottom w:val="single" w:sz="4" w:space="0" w:color="6076B4" w:themeColor="accent1"/>
          <w:right w:val="single" w:sz="4" w:space="0" w:color="6076B4" w:themeColor="accent1"/>
          <w:insideH w:val="nil"/>
          <w:insideV w:val="nil"/>
        </w:tcBorders>
        <w:shd w:val="clear" w:color="auto" w:fill="6076B4" w:themeFill="accent1"/>
      </w:tcPr>
    </w:tblStylePr>
    <w:tblStylePr w:type="lastRow">
      <w:rPr>
        <w:b/>
        <w:bCs/>
      </w:rPr>
      <w:tblPr/>
      <w:tcPr>
        <w:tcBorders>
          <w:top w:val="double" w:sz="4" w:space="0" w:color="6076B4" w:themeColor="accent1"/>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6Colorful-Accent6">
    <w:name w:val="Grid Table 6 Colorful Accent 6"/>
    <w:basedOn w:val="TableNormal"/>
    <w:uiPriority w:val="51"/>
    <w:rsid w:val="00676A3A"/>
    <w:pPr>
      <w:spacing w:after="0" w:line="240" w:lineRule="auto"/>
    </w:pPr>
    <w:rPr>
      <w:color w:val="575F63" w:themeColor="accent6" w:themeShade="BF"/>
    </w:rPr>
    <w:tblPr>
      <w:tblStyleRowBandSize w:val="1"/>
      <w:tblStyleColBandSize w:val="1"/>
      <w:tblBorders>
        <w:top w:val="single" w:sz="4" w:space="0" w:color="ACB2B6" w:themeColor="accent6" w:themeTint="99"/>
        <w:left w:val="single" w:sz="4" w:space="0" w:color="ACB2B6" w:themeColor="accent6" w:themeTint="99"/>
        <w:bottom w:val="single" w:sz="4" w:space="0" w:color="ACB2B6" w:themeColor="accent6" w:themeTint="99"/>
        <w:right w:val="single" w:sz="4" w:space="0" w:color="ACB2B6" w:themeColor="accent6" w:themeTint="99"/>
        <w:insideH w:val="single" w:sz="4" w:space="0" w:color="ACB2B6" w:themeColor="accent6" w:themeTint="99"/>
        <w:insideV w:val="single" w:sz="4" w:space="0" w:color="ACB2B6" w:themeColor="accent6" w:themeTint="99"/>
      </w:tblBorders>
    </w:tblPr>
    <w:tblStylePr w:type="firstRow">
      <w:rPr>
        <w:b/>
        <w:bCs/>
      </w:rPr>
      <w:tblPr/>
      <w:tcPr>
        <w:tcBorders>
          <w:bottom w:val="single" w:sz="12" w:space="0" w:color="ACB2B6" w:themeColor="accent6" w:themeTint="99"/>
        </w:tcBorders>
      </w:tcPr>
    </w:tblStylePr>
    <w:tblStylePr w:type="lastRow">
      <w:rPr>
        <w:b/>
        <w:bCs/>
      </w:rPr>
      <w:tblPr/>
      <w:tcPr>
        <w:tcBorders>
          <w:top w:val="double" w:sz="4" w:space="0" w:color="ACB2B6" w:themeColor="accent6" w:themeTint="99"/>
        </w:tcBorders>
      </w:tcPr>
    </w:tblStylePr>
    <w:tblStylePr w:type="firstCol">
      <w:rPr>
        <w:b/>
        <w:bCs/>
      </w:rPr>
    </w:tblStylePr>
    <w:tblStylePr w:type="lastCol">
      <w:rPr>
        <w:b/>
        <w:bCs/>
      </w:rPr>
    </w:tblStylePr>
    <w:tblStylePr w:type="band1Vert">
      <w:tblPr/>
      <w:tcPr>
        <w:shd w:val="clear" w:color="auto" w:fill="E3E5E6" w:themeFill="accent6" w:themeFillTint="33"/>
      </w:tcPr>
    </w:tblStylePr>
    <w:tblStylePr w:type="band1Horz">
      <w:tblPr/>
      <w:tcPr>
        <w:shd w:val="clear" w:color="auto" w:fill="E3E5E6"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125251">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783723">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364537">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297474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333829">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4551366">
      <w:bodyDiv w:val="1"/>
      <w:marLeft w:val="0"/>
      <w:marRight w:val="0"/>
      <w:marTop w:val="0"/>
      <w:marBottom w:val="0"/>
      <w:divBdr>
        <w:top w:val="none" w:sz="0" w:space="0" w:color="auto"/>
        <w:left w:val="none" w:sz="0" w:space="0" w:color="auto"/>
        <w:bottom w:val="none" w:sz="0" w:space="0" w:color="auto"/>
        <w:right w:val="none" w:sz="0" w:space="0" w:color="auto"/>
      </w:divBdr>
    </w:div>
    <w:div w:id="4678415">
      <w:bodyDiv w:val="1"/>
      <w:marLeft w:val="0"/>
      <w:marRight w:val="0"/>
      <w:marTop w:val="0"/>
      <w:marBottom w:val="0"/>
      <w:divBdr>
        <w:top w:val="none" w:sz="0" w:space="0" w:color="auto"/>
        <w:left w:val="none" w:sz="0" w:space="0" w:color="auto"/>
        <w:bottom w:val="none" w:sz="0" w:space="0" w:color="auto"/>
        <w:right w:val="none" w:sz="0" w:space="0" w:color="auto"/>
      </w:divBdr>
    </w:div>
    <w:div w:id="5056282">
      <w:bodyDiv w:val="1"/>
      <w:marLeft w:val="0"/>
      <w:marRight w:val="0"/>
      <w:marTop w:val="0"/>
      <w:marBottom w:val="0"/>
      <w:divBdr>
        <w:top w:val="none" w:sz="0" w:space="0" w:color="auto"/>
        <w:left w:val="none" w:sz="0" w:space="0" w:color="auto"/>
        <w:bottom w:val="none" w:sz="0" w:space="0" w:color="auto"/>
        <w:right w:val="none" w:sz="0" w:space="0" w:color="auto"/>
      </w:divBdr>
    </w:div>
    <w:div w:id="5448082">
      <w:bodyDiv w:val="1"/>
      <w:marLeft w:val="0"/>
      <w:marRight w:val="0"/>
      <w:marTop w:val="0"/>
      <w:marBottom w:val="0"/>
      <w:divBdr>
        <w:top w:val="none" w:sz="0" w:space="0" w:color="auto"/>
        <w:left w:val="none" w:sz="0" w:space="0" w:color="auto"/>
        <w:bottom w:val="none" w:sz="0" w:space="0" w:color="auto"/>
        <w:right w:val="none" w:sz="0" w:space="0" w:color="auto"/>
      </w:divBdr>
    </w:div>
    <w:div w:id="5595474">
      <w:bodyDiv w:val="1"/>
      <w:marLeft w:val="0"/>
      <w:marRight w:val="0"/>
      <w:marTop w:val="0"/>
      <w:marBottom w:val="0"/>
      <w:divBdr>
        <w:top w:val="none" w:sz="0" w:space="0" w:color="auto"/>
        <w:left w:val="none" w:sz="0" w:space="0" w:color="auto"/>
        <w:bottom w:val="none" w:sz="0" w:space="0" w:color="auto"/>
        <w:right w:val="none" w:sz="0" w:space="0" w:color="auto"/>
      </w:divBdr>
    </w:div>
    <w:div w:id="5595939">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7369">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790161">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59654">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874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257514">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6711978">
      <w:bodyDiv w:val="1"/>
      <w:marLeft w:val="0"/>
      <w:marRight w:val="0"/>
      <w:marTop w:val="0"/>
      <w:marBottom w:val="0"/>
      <w:divBdr>
        <w:top w:val="none" w:sz="0" w:space="0" w:color="auto"/>
        <w:left w:val="none" w:sz="0" w:space="0" w:color="auto"/>
        <w:bottom w:val="none" w:sz="0" w:space="0" w:color="auto"/>
        <w:right w:val="none" w:sz="0" w:space="0" w:color="auto"/>
      </w:divBdr>
    </w:div>
    <w:div w:id="6713684">
      <w:bodyDiv w:val="1"/>
      <w:marLeft w:val="0"/>
      <w:marRight w:val="0"/>
      <w:marTop w:val="0"/>
      <w:marBottom w:val="0"/>
      <w:divBdr>
        <w:top w:val="none" w:sz="0" w:space="0" w:color="auto"/>
        <w:left w:val="none" w:sz="0" w:space="0" w:color="auto"/>
        <w:bottom w:val="none" w:sz="0" w:space="0" w:color="auto"/>
        <w:right w:val="none" w:sz="0" w:space="0" w:color="auto"/>
      </w:divBdr>
    </w:div>
    <w:div w:id="6908979">
      <w:bodyDiv w:val="1"/>
      <w:marLeft w:val="0"/>
      <w:marRight w:val="0"/>
      <w:marTop w:val="0"/>
      <w:marBottom w:val="0"/>
      <w:divBdr>
        <w:top w:val="none" w:sz="0" w:space="0" w:color="auto"/>
        <w:left w:val="none" w:sz="0" w:space="0" w:color="auto"/>
        <w:bottom w:val="none" w:sz="0" w:space="0" w:color="auto"/>
        <w:right w:val="none" w:sz="0" w:space="0" w:color="auto"/>
      </w:divBdr>
    </w:div>
    <w:div w:id="7100512">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7951035">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44969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03559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08844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344016">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269969">
      <w:bodyDiv w:val="1"/>
      <w:marLeft w:val="0"/>
      <w:marRight w:val="0"/>
      <w:marTop w:val="0"/>
      <w:marBottom w:val="0"/>
      <w:divBdr>
        <w:top w:val="none" w:sz="0" w:space="0" w:color="auto"/>
        <w:left w:val="none" w:sz="0" w:space="0" w:color="auto"/>
        <w:bottom w:val="none" w:sz="0" w:space="0" w:color="auto"/>
        <w:right w:val="none" w:sz="0" w:space="0" w:color="auto"/>
      </w:divBdr>
    </w:div>
    <w:div w:id="12388847">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2924608">
      <w:bodyDiv w:val="1"/>
      <w:marLeft w:val="0"/>
      <w:marRight w:val="0"/>
      <w:marTop w:val="0"/>
      <w:marBottom w:val="0"/>
      <w:divBdr>
        <w:top w:val="none" w:sz="0" w:space="0" w:color="auto"/>
        <w:left w:val="none" w:sz="0" w:space="0" w:color="auto"/>
        <w:bottom w:val="none" w:sz="0" w:space="0" w:color="auto"/>
        <w:right w:val="none" w:sz="0" w:space="0" w:color="auto"/>
      </w:divBdr>
    </w:div>
    <w:div w:id="13002523">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208">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579334">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499727">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5740043">
      <w:bodyDiv w:val="1"/>
      <w:marLeft w:val="0"/>
      <w:marRight w:val="0"/>
      <w:marTop w:val="0"/>
      <w:marBottom w:val="0"/>
      <w:divBdr>
        <w:top w:val="none" w:sz="0" w:space="0" w:color="auto"/>
        <w:left w:val="none" w:sz="0" w:space="0" w:color="auto"/>
        <w:bottom w:val="none" w:sz="0" w:space="0" w:color="auto"/>
        <w:right w:val="none" w:sz="0" w:space="0" w:color="auto"/>
      </w:divBdr>
    </w:div>
    <w:div w:id="15884945">
      <w:bodyDiv w:val="1"/>
      <w:marLeft w:val="0"/>
      <w:marRight w:val="0"/>
      <w:marTop w:val="0"/>
      <w:marBottom w:val="0"/>
      <w:divBdr>
        <w:top w:val="none" w:sz="0" w:space="0" w:color="auto"/>
        <w:left w:val="none" w:sz="0" w:space="0" w:color="auto"/>
        <w:bottom w:val="none" w:sz="0" w:space="0" w:color="auto"/>
        <w:right w:val="none" w:sz="0" w:space="0" w:color="auto"/>
      </w:divBdr>
    </w:div>
    <w:div w:id="15888607">
      <w:bodyDiv w:val="1"/>
      <w:marLeft w:val="0"/>
      <w:marRight w:val="0"/>
      <w:marTop w:val="0"/>
      <w:marBottom w:val="0"/>
      <w:divBdr>
        <w:top w:val="none" w:sz="0" w:space="0" w:color="auto"/>
        <w:left w:val="none" w:sz="0" w:space="0" w:color="auto"/>
        <w:bottom w:val="none" w:sz="0" w:space="0" w:color="auto"/>
        <w:right w:val="none" w:sz="0" w:space="0" w:color="auto"/>
      </w:divBdr>
    </w:div>
    <w:div w:id="16008013">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6127743">
      <w:bodyDiv w:val="1"/>
      <w:marLeft w:val="0"/>
      <w:marRight w:val="0"/>
      <w:marTop w:val="0"/>
      <w:marBottom w:val="0"/>
      <w:divBdr>
        <w:top w:val="none" w:sz="0" w:space="0" w:color="auto"/>
        <w:left w:val="none" w:sz="0" w:space="0" w:color="auto"/>
        <w:bottom w:val="none" w:sz="0" w:space="0" w:color="auto"/>
        <w:right w:val="none" w:sz="0" w:space="0" w:color="auto"/>
      </w:divBdr>
    </w:div>
    <w:div w:id="16661067">
      <w:bodyDiv w:val="1"/>
      <w:marLeft w:val="0"/>
      <w:marRight w:val="0"/>
      <w:marTop w:val="0"/>
      <w:marBottom w:val="0"/>
      <w:divBdr>
        <w:top w:val="none" w:sz="0" w:space="0" w:color="auto"/>
        <w:left w:val="none" w:sz="0" w:space="0" w:color="auto"/>
        <w:bottom w:val="none" w:sz="0" w:space="0" w:color="auto"/>
        <w:right w:val="none" w:sz="0" w:space="0" w:color="auto"/>
      </w:divBdr>
    </w:div>
    <w:div w:id="17121560">
      <w:bodyDiv w:val="1"/>
      <w:marLeft w:val="0"/>
      <w:marRight w:val="0"/>
      <w:marTop w:val="0"/>
      <w:marBottom w:val="0"/>
      <w:divBdr>
        <w:top w:val="none" w:sz="0" w:space="0" w:color="auto"/>
        <w:left w:val="none" w:sz="0" w:space="0" w:color="auto"/>
        <w:bottom w:val="none" w:sz="0" w:space="0" w:color="auto"/>
        <w:right w:val="none" w:sz="0" w:space="0" w:color="auto"/>
      </w:divBdr>
    </w:div>
    <w:div w:id="17200758">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8240329">
      <w:bodyDiv w:val="1"/>
      <w:marLeft w:val="0"/>
      <w:marRight w:val="0"/>
      <w:marTop w:val="0"/>
      <w:marBottom w:val="0"/>
      <w:divBdr>
        <w:top w:val="none" w:sz="0" w:space="0" w:color="auto"/>
        <w:left w:val="none" w:sz="0" w:space="0" w:color="auto"/>
        <w:bottom w:val="none" w:sz="0" w:space="0" w:color="auto"/>
        <w:right w:val="none" w:sz="0" w:space="0" w:color="auto"/>
      </w:divBdr>
    </w:div>
    <w:div w:id="18699939">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669692">
      <w:bodyDiv w:val="1"/>
      <w:marLeft w:val="0"/>
      <w:marRight w:val="0"/>
      <w:marTop w:val="0"/>
      <w:marBottom w:val="0"/>
      <w:divBdr>
        <w:top w:val="none" w:sz="0" w:space="0" w:color="auto"/>
        <w:left w:val="none" w:sz="0" w:space="0" w:color="auto"/>
        <w:bottom w:val="none" w:sz="0" w:space="0" w:color="auto"/>
        <w:right w:val="none" w:sz="0" w:space="0" w:color="auto"/>
      </w:divBdr>
    </w:div>
    <w:div w:id="19742079">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086277">
      <w:bodyDiv w:val="1"/>
      <w:marLeft w:val="0"/>
      <w:marRight w:val="0"/>
      <w:marTop w:val="0"/>
      <w:marBottom w:val="0"/>
      <w:divBdr>
        <w:top w:val="none" w:sz="0" w:space="0" w:color="auto"/>
        <w:left w:val="none" w:sz="0" w:space="0" w:color="auto"/>
        <w:bottom w:val="none" w:sz="0" w:space="0" w:color="auto"/>
        <w:right w:val="none" w:sz="0" w:space="0" w:color="auto"/>
      </w:divBdr>
    </w:div>
    <w:div w:id="20447313">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0783124">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060539">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363414">
      <w:bodyDiv w:val="1"/>
      <w:marLeft w:val="0"/>
      <w:marRight w:val="0"/>
      <w:marTop w:val="0"/>
      <w:marBottom w:val="0"/>
      <w:divBdr>
        <w:top w:val="none" w:sz="0" w:space="0" w:color="auto"/>
        <w:left w:val="none" w:sz="0" w:space="0" w:color="auto"/>
        <w:bottom w:val="none" w:sz="0" w:space="0" w:color="auto"/>
        <w:right w:val="none" w:sz="0" w:space="0" w:color="auto"/>
      </w:divBdr>
    </w:div>
    <w:div w:id="22677302">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3485102">
      <w:bodyDiv w:val="1"/>
      <w:marLeft w:val="0"/>
      <w:marRight w:val="0"/>
      <w:marTop w:val="0"/>
      <w:marBottom w:val="0"/>
      <w:divBdr>
        <w:top w:val="none" w:sz="0" w:space="0" w:color="auto"/>
        <w:left w:val="none" w:sz="0" w:space="0" w:color="auto"/>
        <w:bottom w:val="none" w:sz="0" w:space="0" w:color="auto"/>
        <w:right w:val="none" w:sz="0" w:space="0" w:color="auto"/>
      </w:divBdr>
    </w:div>
    <w:div w:id="24211425">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716687">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372258">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107298">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695773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728297">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070641">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377156">
      <w:bodyDiv w:val="1"/>
      <w:marLeft w:val="0"/>
      <w:marRight w:val="0"/>
      <w:marTop w:val="0"/>
      <w:marBottom w:val="0"/>
      <w:divBdr>
        <w:top w:val="none" w:sz="0" w:space="0" w:color="auto"/>
        <w:left w:val="none" w:sz="0" w:space="0" w:color="auto"/>
        <w:bottom w:val="none" w:sz="0" w:space="0" w:color="auto"/>
        <w:right w:val="none" w:sz="0" w:space="0" w:color="auto"/>
      </w:divBdr>
    </w:div>
    <w:div w:id="28380489">
      <w:bodyDiv w:val="1"/>
      <w:marLeft w:val="0"/>
      <w:marRight w:val="0"/>
      <w:marTop w:val="0"/>
      <w:marBottom w:val="0"/>
      <w:divBdr>
        <w:top w:val="none" w:sz="0" w:space="0" w:color="auto"/>
        <w:left w:val="none" w:sz="0" w:space="0" w:color="auto"/>
        <w:bottom w:val="none" w:sz="0" w:space="0" w:color="auto"/>
        <w:right w:val="none" w:sz="0" w:space="0" w:color="auto"/>
      </w:divBdr>
    </w:div>
    <w:div w:id="28645751">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040922">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304373">
      <w:bodyDiv w:val="1"/>
      <w:marLeft w:val="0"/>
      <w:marRight w:val="0"/>
      <w:marTop w:val="0"/>
      <w:marBottom w:val="0"/>
      <w:divBdr>
        <w:top w:val="none" w:sz="0" w:space="0" w:color="auto"/>
        <w:left w:val="none" w:sz="0" w:space="0" w:color="auto"/>
        <w:bottom w:val="none" w:sz="0" w:space="0" w:color="auto"/>
        <w:right w:val="none" w:sz="0" w:space="0" w:color="auto"/>
      </w:divBdr>
    </w:div>
    <w:div w:id="29654315">
      <w:bodyDiv w:val="1"/>
      <w:marLeft w:val="0"/>
      <w:marRight w:val="0"/>
      <w:marTop w:val="0"/>
      <w:marBottom w:val="0"/>
      <w:divBdr>
        <w:top w:val="none" w:sz="0" w:space="0" w:color="auto"/>
        <w:left w:val="none" w:sz="0" w:space="0" w:color="auto"/>
        <w:bottom w:val="none" w:sz="0" w:space="0" w:color="auto"/>
        <w:right w:val="none" w:sz="0" w:space="0" w:color="auto"/>
      </w:divBdr>
    </w:div>
    <w:div w:id="29841244">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29963263">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6696">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149646">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1731712">
      <w:bodyDiv w:val="1"/>
      <w:marLeft w:val="0"/>
      <w:marRight w:val="0"/>
      <w:marTop w:val="0"/>
      <w:marBottom w:val="0"/>
      <w:divBdr>
        <w:top w:val="none" w:sz="0" w:space="0" w:color="auto"/>
        <w:left w:val="none" w:sz="0" w:space="0" w:color="auto"/>
        <w:bottom w:val="none" w:sz="0" w:space="0" w:color="auto"/>
        <w:right w:val="none" w:sz="0" w:space="0" w:color="auto"/>
      </w:divBdr>
    </w:div>
    <w:div w:id="31925998">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65302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2971127">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3701038">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4356701">
      <w:bodyDiv w:val="1"/>
      <w:marLeft w:val="0"/>
      <w:marRight w:val="0"/>
      <w:marTop w:val="0"/>
      <w:marBottom w:val="0"/>
      <w:divBdr>
        <w:top w:val="none" w:sz="0" w:space="0" w:color="auto"/>
        <w:left w:val="none" w:sz="0" w:space="0" w:color="auto"/>
        <w:bottom w:val="none" w:sz="0" w:space="0" w:color="auto"/>
        <w:right w:val="none" w:sz="0" w:space="0" w:color="auto"/>
      </w:divBdr>
    </w:div>
    <w:div w:id="34549520">
      <w:bodyDiv w:val="1"/>
      <w:marLeft w:val="0"/>
      <w:marRight w:val="0"/>
      <w:marTop w:val="0"/>
      <w:marBottom w:val="0"/>
      <w:divBdr>
        <w:top w:val="none" w:sz="0" w:space="0" w:color="auto"/>
        <w:left w:val="none" w:sz="0" w:space="0" w:color="auto"/>
        <w:bottom w:val="none" w:sz="0" w:space="0" w:color="auto"/>
        <w:right w:val="none" w:sz="0" w:space="0" w:color="auto"/>
      </w:divBdr>
    </w:div>
    <w:div w:id="34619848">
      <w:bodyDiv w:val="1"/>
      <w:marLeft w:val="0"/>
      <w:marRight w:val="0"/>
      <w:marTop w:val="0"/>
      <w:marBottom w:val="0"/>
      <w:divBdr>
        <w:top w:val="none" w:sz="0" w:space="0" w:color="auto"/>
        <w:left w:val="none" w:sz="0" w:space="0" w:color="auto"/>
        <w:bottom w:val="none" w:sz="0" w:space="0" w:color="auto"/>
        <w:right w:val="none" w:sz="0" w:space="0" w:color="auto"/>
      </w:divBdr>
    </w:div>
    <w:div w:id="34626988">
      <w:bodyDiv w:val="1"/>
      <w:marLeft w:val="0"/>
      <w:marRight w:val="0"/>
      <w:marTop w:val="0"/>
      <w:marBottom w:val="0"/>
      <w:divBdr>
        <w:top w:val="none" w:sz="0" w:space="0" w:color="auto"/>
        <w:left w:val="none" w:sz="0" w:space="0" w:color="auto"/>
        <w:bottom w:val="none" w:sz="0" w:space="0" w:color="auto"/>
        <w:right w:val="none" w:sz="0" w:space="0" w:color="auto"/>
      </w:divBdr>
    </w:div>
    <w:div w:id="34812520">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0128">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049070">
      <w:bodyDiv w:val="1"/>
      <w:marLeft w:val="0"/>
      <w:marRight w:val="0"/>
      <w:marTop w:val="0"/>
      <w:marBottom w:val="0"/>
      <w:divBdr>
        <w:top w:val="none" w:sz="0" w:space="0" w:color="auto"/>
        <w:left w:val="none" w:sz="0" w:space="0" w:color="auto"/>
        <w:bottom w:val="none" w:sz="0" w:space="0" w:color="auto"/>
        <w:right w:val="none" w:sz="0" w:space="0" w:color="auto"/>
      </w:divBdr>
    </w:div>
    <w:div w:id="37052667">
      <w:bodyDiv w:val="1"/>
      <w:marLeft w:val="0"/>
      <w:marRight w:val="0"/>
      <w:marTop w:val="0"/>
      <w:marBottom w:val="0"/>
      <w:divBdr>
        <w:top w:val="none" w:sz="0" w:space="0" w:color="auto"/>
        <w:left w:val="none" w:sz="0" w:space="0" w:color="auto"/>
        <w:bottom w:val="none" w:sz="0" w:space="0" w:color="auto"/>
        <w:right w:val="none" w:sz="0" w:space="0" w:color="auto"/>
      </w:divBdr>
    </w:div>
    <w:div w:id="37167203">
      <w:bodyDiv w:val="1"/>
      <w:marLeft w:val="0"/>
      <w:marRight w:val="0"/>
      <w:marTop w:val="0"/>
      <w:marBottom w:val="0"/>
      <w:divBdr>
        <w:top w:val="none" w:sz="0" w:space="0" w:color="auto"/>
        <w:left w:val="none" w:sz="0" w:space="0" w:color="auto"/>
        <w:bottom w:val="none" w:sz="0" w:space="0" w:color="auto"/>
        <w:right w:val="none" w:sz="0" w:space="0" w:color="auto"/>
      </w:divBdr>
    </w:div>
    <w:div w:id="37170802">
      <w:bodyDiv w:val="1"/>
      <w:marLeft w:val="0"/>
      <w:marRight w:val="0"/>
      <w:marTop w:val="0"/>
      <w:marBottom w:val="0"/>
      <w:divBdr>
        <w:top w:val="none" w:sz="0" w:space="0" w:color="auto"/>
        <w:left w:val="none" w:sz="0" w:space="0" w:color="auto"/>
        <w:bottom w:val="none" w:sz="0" w:space="0" w:color="auto"/>
        <w:right w:val="none" w:sz="0" w:space="0" w:color="auto"/>
      </w:divBdr>
    </w:div>
    <w:div w:id="37242359">
      <w:bodyDiv w:val="1"/>
      <w:marLeft w:val="0"/>
      <w:marRight w:val="0"/>
      <w:marTop w:val="0"/>
      <w:marBottom w:val="0"/>
      <w:divBdr>
        <w:top w:val="none" w:sz="0" w:space="0" w:color="auto"/>
        <w:left w:val="none" w:sz="0" w:space="0" w:color="auto"/>
        <w:bottom w:val="none" w:sz="0" w:space="0" w:color="auto"/>
        <w:right w:val="none" w:sz="0" w:space="0" w:color="auto"/>
      </w:divBdr>
    </w:div>
    <w:div w:id="37315653">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165193">
      <w:bodyDiv w:val="1"/>
      <w:marLeft w:val="0"/>
      <w:marRight w:val="0"/>
      <w:marTop w:val="0"/>
      <w:marBottom w:val="0"/>
      <w:divBdr>
        <w:top w:val="none" w:sz="0" w:space="0" w:color="auto"/>
        <w:left w:val="none" w:sz="0" w:space="0" w:color="auto"/>
        <w:bottom w:val="none" w:sz="0" w:space="0" w:color="auto"/>
        <w:right w:val="none" w:sz="0" w:space="0" w:color="auto"/>
      </w:divBdr>
    </w:div>
    <w:div w:id="38364668">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254">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894256">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131095">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059764">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326606">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056094">
      <w:bodyDiv w:val="1"/>
      <w:marLeft w:val="0"/>
      <w:marRight w:val="0"/>
      <w:marTop w:val="0"/>
      <w:marBottom w:val="0"/>
      <w:divBdr>
        <w:top w:val="none" w:sz="0" w:space="0" w:color="auto"/>
        <w:left w:val="none" w:sz="0" w:space="0" w:color="auto"/>
        <w:bottom w:val="none" w:sz="0" w:space="0" w:color="auto"/>
        <w:right w:val="none" w:sz="0" w:space="0" w:color="auto"/>
      </w:divBdr>
    </w:div>
    <w:div w:id="41293165">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021899">
      <w:bodyDiv w:val="1"/>
      <w:marLeft w:val="0"/>
      <w:marRight w:val="0"/>
      <w:marTop w:val="0"/>
      <w:marBottom w:val="0"/>
      <w:divBdr>
        <w:top w:val="none" w:sz="0" w:space="0" w:color="auto"/>
        <w:left w:val="none" w:sz="0" w:space="0" w:color="auto"/>
        <w:bottom w:val="none" w:sz="0" w:space="0" w:color="auto"/>
        <w:right w:val="none" w:sz="0" w:space="0" w:color="auto"/>
      </w:divBdr>
    </w:div>
    <w:div w:id="4202816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3913932">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4960765">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420364">
      <w:bodyDiv w:val="1"/>
      <w:marLeft w:val="0"/>
      <w:marRight w:val="0"/>
      <w:marTop w:val="0"/>
      <w:marBottom w:val="0"/>
      <w:divBdr>
        <w:top w:val="none" w:sz="0" w:space="0" w:color="auto"/>
        <w:left w:val="none" w:sz="0" w:space="0" w:color="auto"/>
        <w:bottom w:val="none" w:sz="0" w:space="0" w:color="auto"/>
        <w:right w:val="none" w:sz="0" w:space="0" w:color="auto"/>
      </w:divBdr>
    </w:div>
    <w:div w:id="45421149">
      <w:bodyDiv w:val="1"/>
      <w:marLeft w:val="0"/>
      <w:marRight w:val="0"/>
      <w:marTop w:val="0"/>
      <w:marBottom w:val="0"/>
      <w:divBdr>
        <w:top w:val="none" w:sz="0" w:space="0" w:color="auto"/>
        <w:left w:val="none" w:sz="0" w:space="0" w:color="auto"/>
        <w:bottom w:val="none" w:sz="0" w:space="0" w:color="auto"/>
        <w:right w:val="none" w:sz="0" w:space="0" w:color="auto"/>
      </w:divBdr>
    </w:div>
    <w:div w:id="45564985">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031679">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493031">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808845">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7581908">
      <w:bodyDiv w:val="1"/>
      <w:marLeft w:val="0"/>
      <w:marRight w:val="0"/>
      <w:marTop w:val="0"/>
      <w:marBottom w:val="0"/>
      <w:divBdr>
        <w:top w:val="none" w:sz="0" w:space="0" w:color="auto"/>
        <w:left w:val="none" w:sz="0" w:space="0" w:color="auto"/>
        <w:bottom w:val="none" w:sz="0" w:space="0" w:color="auto"/>
        <w:right w:val="none" w:sz="0" w:space="0" w:color="auto"/>
      </w:divBdr>
    </w:div>
    <w:div w:id="47728724">
      <w:bodyDiv w:val="1"/>
      <w:marLeft w:val="0"/>
      <w:marRight w:val="0"/>
      <w:marTop w:val="0"/>
      <w:marBottom w:val="0"/>
      <w:divBdr>
        <w:top w:val="none" w:sz="0" w:space="0" w:color="auto"/>
        <w:left w:val="none" w:sz="0" w:space="0" w:color="auto"/>
        <w:bottom w:val="none" w:sz="0" w:space="0" w:color="auto"/>
        <w:right w:val="none" w:sz="0" w:space="0" w:color="auto"/>
      </w:divBdr>
    </w:div>
    <w:div w:id="48114845">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656407">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577">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23308">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575717">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349526">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0665463">
      <w:bodyDiv w:val="1"/>
      <w:marLeft w:val="0"/>
      <w:marRight w:val="0"/>
      <w:marTop w:val="0"/>
      <w:marBottom w:val="0"/>
      <w:divBdr>
        <w:top w:val="none" w:sz="0" w:space="0" w:color="auto"/>
        <w:left w:val="none" w:sz="0" w:space="0" w:color="auto"/>
        <w:bottom w:val="none" w:sz="0" w:space="0" w:color="auto"/>
        <w:right w:val="none" w:sz="0" w:space="0" w:color="auto"/>
      </w:divBdr>
    </w:div>
    <w:div w:id="50856259">
      <w:bodyDiv w:val="1"/>
      <w:marLeft w:val="0"/>
      <w:marRight w:val="0"/>
      <w:marTop w:val="0"/>
      <w:marBottom w:val="0"/>
      <w:divBdr>
        <w:top w:val="none" w:sz="0" w:space="0" w:color="auto"/>
        <w:left w:val="none" w:sz="0" w:space="0" w:color="auto"/>
        <w:bottom w:val="none" w:sz="0" w:space="0" w:color="auto"/>
        <w:right w:val="none" w:sz="0" w:space="0" w:color="auto"/>
      </w:divBdr>
    </w:div>
    <w:div w:id="51583770">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240782">
      <w:bodyDiv w:val="1"/>
      <w:marLeft w:val="0"/>
      <w:marRight w:val="0"/>
      <w:marTop w:val="0"/>
      <w:marBottom w:val="0"/>
      <w:divBdr>
        <w:top w:val="none" w:sz="0" w:space="0" w:color="auto"/>
        <w:left w:val="none" w:sz="0" w:space="0" w:color="auto"/>
        <w:bottom w:val="none" w:sz="0" w:space="0" w:color="auto"/>
        <w:right w:val="none" w:sz="0" w:space="0" w:color="auto"/>
      </w:divBdr>
    </w:div>
    <w:div w:id="52243426">
      <w:bodyDiv w:val="1"/>
      <w:marLeft w:val="0"/>
      <w:marRight w:val="0"/>
      <w:marTop w:val="0"/>
      <w:marBottom w:val="0"/>
      <w:divBdr>
        <w:top w:val="none" w:sz="0" w:space="0" w:color="auto"/>
        <w:left w:val="none" w:sz="0" w:space="0" w:color="auto"/>
        <w:bottom w:val="none" w:sz="0" w:space="0" w:color="auto"/>
        <w:right w:val="none" w:sz="0" w:space="0" w:color="auto"/>
      </w:divBdr>
    </w:div>
    <w:div w:id="5250512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087935">
      <w:bodyDiv w:val="1"/>
      <w:marLeft w:val="0"/>
      <w:marRight w:val="0"/>
      <w:marTop w:val="0"/>
      <w:marBottom w:val="0"/>
      <w:divBdr>
        <w:top w:val="none" w:sz="0" w:space="0" w:color="auto"/>
        <w:left w:val="none" w:sz="0" w:space="0" w:color="auto"/>
        <w:bottom w:val="none" w:sz="0" w:space="0" w:color="auto"/>
        <w:right w:val="none" w:sz="0" w:space="0" w:color="auto"/>
      </w:divBdr>
    </w:div>
    <w:div w:id="53510063">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3896138">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4161587">
      <w:bodyDiv w:val="1"/>
      <w:marLeft w:val="0"/>
      <w:marRight w:val="0"/>
      <w:marTop w:val="0"/>
      <w:marBottom w:val="0"/>
      <w:divBdr>
        <w:top w:val="none" w:sz="0" w:space="0" w:color="auto"/>
        <w:left w:val="none" w:sz="0" w:space="0" w:color="auto"/>
        <w:bottom w:val="none" w:sz="0" w:space="0" w:color="auto"/>
        <w:right w:val="none" w:sz="0" w:space="0" w:color="auto"/>
      </w:divBdr>
    </w:div>
    <w:div w:id="54547318">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278443">
      <w:bodyDiv w:val="1"/>
      <w:marLeft w:val="0"/>
      <w:marRight w:val="0"/>
      <w:marTop w:val="0"/>
      <w:marBottom w:val="0"/>
      <w:divBdr>
        <w:top w:val="none" w:sz="0" w:space="0" w:color="auto"/>
        <w:left w:val="none" w:sz="0" w:space="0" w:color="auto"/>
        <w:bottom w:val="none" w:sz="0" w:space="0" w:color="auto"/>
        <w:right w:val="none" w:sz="0" w:space="0" w:color="auto"/>
      </w:divBdr>
    </w:div>
    <w:div w:id="55322266">
      <w:bodyDiv w:val="1"/>
      <w:marLeft w:val="0"/>
      <w:marRight w:val="0"/>
      <w:marTop w:val="0"/>
      <w:marBottom w:val="0"/>
      <w:divBdr>
        <w:top w:val="none" w:sz="0" w:space="0" w:color="auto"/>
        <w:left w:val="none" w:sz="0" w:space="0" w:color="auto"/>
        <w:bottom w:val="none" w:sz="0" w:space="0" w:color="auto"/>
        <w:right w:val="none" w:sz="0" w:space="0" w:color="auto"/>
      </w:divBdr>
    </w:div>
    <w:div w:id="55474202">
      <w:bodyDiv w:val="1"/>
      <w:marLeft w:val="0"/>
      <w:marRight w:val="0"/>
      <w:marTop w:val="0"/>
      <w:marBottom w:val="0"/>
      <w:divBdr>
        <w:top w:val="none" w:sz="0" w:space="0" w:color="auto"/>
        <w:left w:val="none" w:sz="0" w:space="0" w:color="auto"/>
        <w:bottom w:val="none" w:sz="0" w:space="0" w:color="auto"/>
        <w:right w:val="none" w:sz="0" w:space="0" w:color="auto"/>
      </w:divBdr>
    </w:div>
    <w:div w:id="55667552">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5975239">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6905715">
      <w:bodyDiv w:val="1"/>
      <w:marLeft w:val="0"/>
      <w:marRight w:val="0"/>
      <w:marTop w:val="0"/>
      <w:marBottom w:val="0"/>
      <w:divBdr>
        <w:top w:val="none" w:sz="0" w:space="0" w:color="auto"/>
        <w:left w:val="none" w:sz="0" w:space="0" w:color="auto"/>
        <w:bottom w:val="none" w:sz="0" w:space="0" w:color="auto"/>
        <w:right w:val="none" w:sz="0" w:space="0" w:color="auto"/>
      </w:divBdr>
    </w:div>
    <w:div w:id="57174091">
      <w:bodyDiv w:val="1"/>
      <w:marLeft w:val="0"/>
      <w:marRight w:val="0"/>
      <w:marTop w:val="0"/>
      <w:marBottom w:val="0"/>
      <w:divBdr>
        <w:top w:val="none" w:sz="0" w:space="0" w:color="auto"/>
        <w:left w:val="none" w:sz="0" w:space="0" w:color="auto"/>
        <w:bottom w:val="none" w:sz="0" w:space="0" w:color="auto"/>
        <w:right w:val="none" w:sz="0" w:space="0" w:color="auto"/>
      </w:divBdr>
    </w:div>
    <w:div w:id="57560551">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870449">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327514">
      <w:bodyDiv w:val="1"/>
      <w:marLeft w:val="0"/>
      <w:marRight w:val="0"/>
      <w:marTop w:val="0"/>
      <w:marBottom w:val="0"/>
      <w:divBdr>
        <w:top w:val="none" w:sz="0" w:space="0" w:color="auto"/>
        <w:left w:val="none" w:sz="0" w:space="0" w:color="auto"/>
        <w:bottom w:val="none" w:sz="0" w:space="0" w:color="auto"/>
        <w:right w:val="none" w:sz="0" w:space="0" w:color="auto"/>
      </w:divBdr>
    </w:div>
    <w:div w:id="58403108">
      <w:bodyDiv w:val="1"/>
      <w:marLeft w:val="0"/>
      <w:marRight w:val="0"/>
      <w:marTop w:val="0"/>
      <w:marBottom w:val="0"/>
      <w:divBdr>
        <w:top w:val="none" w:sz="0" w:space="0" w:color="auto"/>
        <w:left w:val="none" w:sz="0" w:space="0" w:color="auto"/>
        <w:bottom w:val="none" w:sz="0" w:space="0" w:color="auto"/>
        <w:right w:val="none" w:sz="0" w:space="0" w:color="auto"/>
      </w:divBdr>
    </w:div>
    <w:div w:id="58405565">
      <w:bodyDiv w:val="1"/>
      <w:marLeft w:val="0"/>
      <w:marRight w:val="0"/>
      <w:marTop w:val="0"/>
      <w:marBottom w:val="0"/>
      <w:divBdr>
        <w:top w:val="none" w:sz="0" w:space="0" w:color="auto"/>
        <w:left w:val="none" w:sz="0" w:space="0" w:color="auto"/>
        <w:bottom w:val="none" w:sz="0" w:space="0" w:color="auto"/>
        <w:right w:val="none" w:sz="0" w:space="0" w:color="auto"/>
      </w:divBdr>
    </w:div>
    <w:div w:id="58789386">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446572">
      <w:bodyDiv w:val="1"/>
      <w:marLeft w:val="0"/>
      <w:marRight w:val="0"/>
      <w:marTop w:val="0"/>
      <w:marBottom w:val="0"/>
      <w:divBdr>
        <w:top w:val="none" w:sz="0" w:space="0" w:color="auto"/>
        <w:left w:val="none" w:sz="0" w:space="0" w:color="auto"/>
        <w:bottom w:val="none" w:sz="0" w:space="0" w:color="auto"/>
        <w:right w:val="none" w:sz="0" w:space="0" w:color="auto"/>
      </w:divBdr>
    </w:div>
    <w:div w:id="59446823">
      <w:bodyDiv w:val="1"/>
      <w:marLeft w:val="0"/>
      <w:marRight w:val="0"/>
      <w:marTop w:val="0"/>
      <w:marBottom w:val="0"/>
      <w:divBdr>
        <w:top w:val="none" w:sz="0" w:space="0" w:color="auto"/>
        <w:left w:val="none" w:sz="0" w:space="0" w:color="auto"/>
        <w:bottom w:val="none" w:sz="0" w:space="0" w:color="auto"/>
        <w:right w:val="none" w:sz="0" w:space="0" w:color="auto"/>
      </w:divBdr>
    </w:div>
    <w:div w:id="59596130">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795686">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07708">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252844">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687300">
      <w:bodyDiv w:val="1"/>
      <w:marLeft w:val="0"/>
      <w:marRight w:val="0"/>
      <w:marTop w:val="0"/>
      <w:marBottom w:val="0"/>
      <w:divBdr>
        <w:top w:val="none" w:sz="0" w:space="0" w:color="auto"/>
        <w:left w:val="none" w:sz="0" w:space="0" w:color="auto"/>
        <w:bottom w:val="none" w:sz="0" w:space="0" w:color="auto"/>
        <w:right w:val="none" w:sz="0" w:space="0" w:color="auto"/>
      </w:divBdr>
    </w:div>
    <w:div w:id="60714487">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140039">
      <w:bodyDiv w:val="1"/>
      <w:marLeft w:val="0"/>
      <w:marRight w:val="0"/>
      <w:marTop w:val="0"/>
      <w:marBottom w:val="0"/>
      <w:divBdr>
        <w:top w:val="none" w:sz="0" w:space="0" w:color="auto"/>
        <w:left w:val="none" w:sz="0" w:space="0" w:color="auto"/>
        <w:bottom w:val="none" w:sz="0" w:space="0" w:color="auto"/>
        <w:right w:val="none" w:sz="0" w:space="0" w:color="auto"/>
      </w:divBdr>
    </w:div>
    <w:div w:id="62221355">
      <w:bodyDiv w:val="1"/>
      <w:marLeft w:val="0"/>
      <w:marRight w:val="0"/>
      <w:marTop w:val="0"/>
      <w:marBottom w:val="0"/>
      <w:divBdr>
        <w:top w:val="none" w:sz="0" w:space="0" w:color="auto"/>
        <w:left w:val="none" w:sz="0" w:space="0" w:color="auto"/>
        <w:bottom w:val="none" w:sz="0" w:space="0" w:color="auto"/>
        <w:right w:val="none" w:sz="0" w:space="0" w:color="auto"/>
      </w:divBdr>
    </w:div>
    <w:div w:id="62222156">
      <w:bodyDiv w:val="1"/>
      <w:marLeft w:val="0"/>
      <w:marRight w:val="0"/>
      <w:marTop w:val="0"/>
      <w:marBottom w:val="0"/>
      <w:divBdr>
        <w:top w:val="none" w:sz="0" w:space="0" w:color="auto"/>
        <w:left w:val="none" w:sz="0" w:space="0" w:color="auto"/>
        <w:bottom w:val="none" w:sz="0" w:space="0" w:color="auto"/>
        <w:right w:val="none" w:sz="0" w:space="0" w:color="auto"/>
      </w:divBdr>
    </w:div>
    <w:div w:id="62262559">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720659">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073187">
      <w:bodyDiv w:val="1"/>
      <w:marLeft w:val="0"/>
      <w:marRight w:val="0"/>
      <w:marTop w:val="0"/>
      <w:marBottom w:val="0"/>
      <w:divBdr>
        <w:top w:val="none" w:sz="0" w:space="0" w:color="auto"/>
        <w:left w:val="none" w:sz="0" w:space="0" w:color="auto"/>
        <w:bottom w:val="none" w:sz="0" w:space="0" w:color="auto"/>
        <w:right w:val="none" w:sz="0" w:space="0" w:color="auto"/>
      </w:divBdr>
    </w:div>
    <w:div w:id="63140026">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3794178">
      <w:bodyDiv w:val="1"/>
      <w:marLeft w:val="0"/>
      <w:marRight w:val="0"/>
      <w:marTop w:val="0"/>
      <w:marBottom w:val="0"/>
      <w:divBdr>
        <w:top w:val="none" w:sz="0" w:space="0" w:color="auto"/>
        <w:left w:val="none" w:sz="0" w:space="0" w:color="auto"/>
        <w:bottom w:val="none" w:sz="0" w:space="0" w:color="auto"/>
        <w:right w:val="none" w:sz="0" w:space="0" w:color="auto"/>
      </w:divBdr>
    </w:div>
    <w:div w:id="63963882">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569008">
      <w:bodyDiv w:val="1"/>
      <w:marLeft w:val="0"/>
      <w:marRight w:val="0"/>
      <w:marTop w:val="0"/>
      <w:marBottom w:val="0"/>
      <w:divBdr>
        <w:top w:val="none" w:sz="0" w:space="0" w:color="auto"/>
        <w:left w:val="none" w:sz="0" w:space="0" w:color="auto"/>
        <w:bottom w:val="none" w:sz="0" w:space="0" w:color="auto"/>
        <w:right w:val="none" w:sz="0" w:space="0" w:color="auto"/>
      </w:divBdr>
    </w:div>
    <w:div w:id="64648022">
      <w:bodyDiv w:val="1"/>
      <w:marLeft w:val="0"/>
      <w:marRight w:val="0"/>
      <w:marTop w:val="0"/>
      <w:marBottom w:val="0"/>
      <w:divBdr>
        <w:top w:val="none" w:sz="0" w:space="0" w:color="auto"/>
        <w:left w:val="none" w:sz="0" w:space="0" w:color="auto"/>
        <w:bottom w:val="none" w:sz="0" w:space="0" w:color="auto"/>
        <w:right w:val="none" w:sz="0" w:space="0" w:color="auto"/>
      </w:divBdr>
    </w:div>
    <w:div w:id="64767682">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074338">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6657165">
      <w:bodyDiv w:val="1"/>
      <w:marLeft w:val="0"/>
      <w:marRight w:val="0"/>
      <w:marTop w:val="0"/>
      <w:marBottom w:val="0"/>
      <w:divBdr>
        <w:top w:val="none" w:sz="0" w:space="0" w:color="auto"/>
        <w:left w:val="none" w:sz="0" w:space="0" w:color="auto"/>
        <w:bottom w:val="none" w:sz="0" w:space="0" w:color="auto"/>
        <w:right w:val="none" w:sz="0" w:space="0" w:color="auto"/>
      </w:divBdr>
    </w:div>
    <w:div w:id="67267405">
      <w:bodyDiv w:val="1"/>
      <w:marLeft w:val="0"/>
      <w:marRight w:val="0"/>
      <w:marTop w:val="0"/>
      <w:marBottom w:val="0"/>
      <w:divBdr>
        <w:top w:val="none" w:sz="0" w:space="0" w:color="auto"/>
        <w:left w:val="none" w:sz="0" w:space="0" w:color="auto"/>
        <w:bottom w:val="none" w:sz="0" w:space="0" w:color="auto"/>
        <w:right w:val="none" w:sz="0" w:space="0" w:color="auto"/>
      </w:divBdr>
    </w:div>
    <w:div w:id="67309692">
      <w:bodyDiv w:val="1"/>
      <w:marLeft w:val="0"/>
      <w:marRight w:val="0"/>
      <w:marTop w:val="0"/>
      <w:marBottom w:val="0"/>
      <w:divBdr>
        <w:top w:val="none" w:sz="0" w:space="0" w:color="auto"/>
        <w:left w:val="none" w:sz="0" w:space="0" w:color="auto"/>
        <w:bottom w:val="none" w:sz="0" w:space="0" w:color="auto"/>
        <w:right w:val="none" w:sz="0" w:space="0" w:color="auto"/>
      </w:divBdr>
    </w:div>
    <w:div w:id="67315533">
      <w:bodyDiv w:val="1"/>
      <w:marLeft w:val="0"/>
      <w:marRight w:val="0"/>
      <w:marTop w:val="0"/>
      <w:marBottom w:val="0"/>
      <w:divBdr>
        <w:top w:val="none" w:sz="0" w:space="0" w:color="auto"/>
        <w:left w:val="none" w:sz="0" w:space="0" w:color="auto"/>
        <w:bottom w:val="none" w:sz="0" w:space="0" w:color="auto"/>
        <w:right w:val="none" w:sz="0" w:space="0" w:color="auto"/>
      </w:divBdr>
    </w:div>
    <w:div w:id="67463109">
      <w:bodyDiv w:val="1"/>
      <w:marLeft w:val="0"/>
      <w:marRight w:val="0"/>
      <w:marTop w:val="0"/>
      <w:marBottom w:val="0"/>
      <w:divBdr>
        <w:top w:val="none" w:sz="0" w:space="0" w:color="auto"/>
        <w:left w:val="none" w:sz="0" w:space="0" w:color="auto"/>
        <w:bottom w:val="none" w:sz="0" w:space="0" w:color="auto"/>
        <w:right w:val="none" w:sz="0" w:space="0" w:color="auto"/>
      </w:divBdr>
    </w:div>
    <w:div w:id="67577562">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67726654">
      <w:bodyDiv w:val="1"/>
      <w:marLeft w:val="0"/>
      <w:marRight w:val="0"/>
      <w:marTop w:val="0"/>
      <w:marBottom w:val="0"/>
      <w:divBdr>
        <w:top w:val="none" w:sz="0" w:space="0" w:color="auto"/>
        <w:left w:val="none" w:sz="0" w:space="0" w:color="auto"/>
        <w:bottom w:val="none" w:sz="0" w:space="0" w:color="auto"/>
        <w:right w:val="none" w:sz="0" w:space="0" w:color="auto"/>
      </w:divBdr>
    </w:div>
    <w:div w:id="67852309">
      <w:bodyDiv w:val="1"/>
      <w:marLeft w:val="0"/>
      <w:marRight w:val="0"/>
      <w:marTop w:val="0"/>
      <w:marBottom w:val="0"/>
      <w:divBdr>
        <w:top w:val="none" w:sz="0" w:space="0" w:color="auto"/>
        <w:left w:val="none" w:sz="0" w:space="0" w:color="auto"/>
        <w:bottom w:val="none" w:sz="0" w:space="0" w:color="auto"/>
        <w:right w:val="none" w:sz="0" w:space="0" w:color="auto"/>
      </w:divBdr>
    </w:div>
    <w:div w:id="67919990">
      <w:bodyDiv w:val="1"/>
      <w:marLeft w:val="0"/>
      <w:marRight w:val="0"/>
      <w:marTop w:val="0"/>
      <w:marBottom w:val="0"/>
      <w:divBdr>
        <w:top w:val="none" w:sz="0" w:space="0" w:color="auto"/>
        <w:left w:val="none" w:sz="0" w:space="0" w:color="auto"/>
        <w:bottom w:val="none" w:sz="0" w:space="0" w:color="auto"/>
        <w:right w:val="none" w:sz="0" w:space="0" w:color="auto"/>
      </w:divBdr>
    </w:div>
    <w:div w:id="68307845">
      <w:bodyDiv w:val="1"/>
      <w:marLeft w:val="0"/>
      <w:marRight w:val="0"/>
      <w:marTop w:val="0"/>
      <w:marBottom w:val="0"/>
      <w:divBdr>
        <w:top w:val="none" w:sz="0" w:space="0" w:color="auto"/>
        <w:left w:val="none" w:sz="0" w:space="0" w:color="auto"/>
        <w:bottom w:val="none" w:sz="0" w:space="0" w:color="auto"/>
        <w:right w:val="none" w:sz="0" w:space="0" w:color="auto"/>
      </w:divBdr>
    </w:div>
    <w:div w:id="68697475">
      <w:bodyDiv w:val="1"/>
      <w:marLeft w:val="0"/>
      <w:marRight w:val="0"/>
      <w:marTop w:val="0"/>
      <w:marBottom w:val="0"/>
      <w:divBdr>
        <w:top w:val="none" w:sz="0" w:space="0" w:color="auto"/>
        <w:left w:val="none" w:sz="0" w:space="0" w:color="auto"/>
        <w:bottom w:val="none" w:sz="0" w:space="0" w:color="auto"/>
        <w:right w:val="none" w:sz="0" w:space="0" w:color="auto"/>
      </w:divBdr>
    </w:div>
    <w:div w:id="68698595">
      <w:bodyDiv w:val="1"/>
      <w:marLeft w:val="0"/>
      <w:marRight w:val="0"/>
      <w:marTop w:val="0"/>
      <w:marBottom w:val="0"/>
      <w:divBdr>
        <w:top w:val="none" w:sz="0" w:space="0" w:color="auto"/>
        <w:left w:val="none" w:sz="0" w:space="0" w:color="auto"/>
        <w:bottom w:val="none" w:sz="0" w:space="0" w:color="auto"/>
        <w:right w:val="none" w:sz="0" w:space="0" w:color="auto"/>
      </w:divBdr>
    </w:div>
    <w:div w:id="68813241">
      <w:bodyDiv w:val="1"/>
      <w:marLeft w:val="0"/>
      <w:marRight w:val="0"/>
      <w:marTop w:val="0"/>
      <w:marBottom w:val="0"/>
      <w:divBdr>
        <w:top w:val="none" w:sz="0" w:space="0" w:color="auto"/>
        <w:left w:val="none" w:sz="0" w:space="0" w:color="auto"/>
        <w:bottom w:val="none" w:sz="0" w:space="0" w:color="auto"/>
        <w:right w:val="none" w:sz="0" w:space="0" w:color="auto"/>
      </w:divBdr>
    </w:div>
    <w:div w:id="69037132">
      <w:bodyDiv w:val="1"/>
      <w:marLeft w:val="0"/>
      <w:marRight w:val="0"/>
      <w:marTop w:val="0"/>
      <w:marBottom w:val="0"/>
      <w:divBdr>
        <w:top w:val="none" w:sz="0" w:space="0" w:color="auto"/>
        <w:left w:val="none" w:sz="0" w:space="0" w:color="auto"/>
        <w:bottom w:val="none" w:sz="0" w:space="0" w:color="auto"/>
        <w:right w:val="none" w:sz="0" w:space="0" w:color="auto"/>
      </w:divBdr>
    </w:div>
    <w:div w:id="69623147">
      <w:bodyDiv w:val="1"/>
      <w:marLeft w:val="0"/>
      <w:marRight w:val="0"/>
      <w:marTop w:val="0"/>
      <w:marBottom w:val="0"/>
      <w:divBdr>
        <w:top w:val="none" w:sz="0" w:space="0" w:color="auto"/>
        <w:left w:val="none" w:sz="0" w:space="0" w:color="auto"/>
        <w:bottom w:val="none" w:sz="0" w:space="0" w:color="auto"/>
        <w:right w:val="none" w:sz="0" w:space="0" w:color="auto"/>
      </w:divBdr>
    </w:div>
    <w:div w:id="69819248">
      <w:bodyDiv w:val="1"/>
      <w:marLeft w:val="0"/>
      <w:marRight w:val="0"/>
      <w:marTop w:val="0"/>
      <w:marBottom w:val="0"/>
      <w:divBdr>
        <w:top w:val="none" w:sz="0" w:space="0" w:color="auto"/>
        <w:left w:val="none" w:sz="0" w:space="0" w:color="auto"/>
        <w:bottom w:val="none" w:sz="0" w:space="0" w:color="auto"/>
        <w:right w:val="none" w:sz="0" w:space="0" w:color="auto"/>
      </w:divBdr>
    </w:div>
    <w:div w:id="70012245">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044777">
      <w:bodyDiv w:val="1"/>
      <w:marLeft w:val="0"/>
      <w:marRight w:val="0"/>
      <w:marTop w:val="0"/>
      <w:marBottom w:val="0"/>
      <w:divBdr>
        <w:top w:val="none" w:sz="0" w:space="0" w:color="auto"/>
        <w:left w:val="none" w:sz="0" w:space="0" w:color="auto"/>
        <w:bottom w:val="none" w:sz="0" w:space="0" w:color="auto"/>
        <w:right w:val="none" w:sz="0" w:space="0" w:color="auto"/>
      </w:divBdr>
    </w:div>
    <w:div w:id="71046759">
      <w:bodyDiv w:val="1"/>
      <w:marLeft w:val="0"/>
      <w:marRight w:val="0"/>
      <w:marTop w:val="0"/>
      <w:marBottom w:val="0"/>
      <w:divBdr>
        <w:top w:val="none" w:sz="0" w:space="0" w:color="auto"/>
        <w:left w:val="none" w:sz="0" w:space="0" w:color="auto"/>
        <w:bottom w:val="none" w:sz="0" w:space="0" w:color="auto"/>
        <w:right w:val="none" w:sz="0" w:space="0" w:color="auto"/>
      </w:divBdr>
    </w:div>
    <w:div w:id="71242649">
      <w:bodyDiv w:val="1"/>
      <w:marLeft w:val="0"/>
      <w:marRight w:val="0"/>
      <w:marTop w:val="0"/>
      <w:marBottom w:val="0"/>
      <w:divBdr>
        <w:top w:val="none" w:sz="0" w:space="0" w:color="auto"/>
        <w:left w:val="none" w:sz="0" w:space="0" w:color="auto"/>
        <w:bottom w:val="none" w:sz="0" w:space="0" w:color="auto"/>
        <w:right w:val="none" w:sz="0" w:space="0" w:color="auto"/>
      </w:divBdr>
    </w:div>
    <w:div w:id="71439748">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781482">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1858249">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357518">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2972807">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00914">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671204">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3861131">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4740989">
      <w:bodyDiv w:val="1"/>
      <w:marLeft w:val="0"/>
      <w:marRight w:val="0"/>
      <w:marTop w:val="0"/>
      <w:marBottom w:val="0"/>
      <w:divBdr>
        <w:top w:val="none" w:sz="0" w:space="0" w:color="auto"/>
        <w:left w:val="none" w:sz="0" w:space="0" w:color="auto"/>
        <w:bottom w:val="none" w:sz="0" w:space="0" w:color="auto"/>
        <w:right w:val="none" w:sz="0" w:space="0" w:color="auto"/>
      </w:divBdr>
    </w:div>
    <w:div w:id="74863955">
      <w:bodyDiv w:val="1"/>
      <w:marLeft w:val="0"/>
      <w:marRight w:val="0"/>
      <w:marTop w:val="0"/>
      <w:marBottom w:val="0"/>
      <w:divBdr>
        <w:top w:val="none" w:sz="0" w:space="0" w:color="auto"/>
        <w:left w:val="none" w:sz="0" w:space="0" w:color="auto"/>
        <w:bottom w:val="none" w:sz="0" w:space="0" w:color="auto"/>
        <w:right w:val="none" w:sz="0" w:space="0" w:color="auto"/>
      </w:divBdr>
    </w:div>
    <w:div w:id="7498517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754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27789">
      <w:bodyDiv w:val="1"/>
      <w:marLeft w:val="0"/>
      <w:marRight w:val="0"/>
      <w:marTop w:val="0"/>
      <w:marBottom w:val="0"/>
      <w:divBdr>
        <w:top w:val="none" w:sz="0" w:space="0" w:color="auto"/>
        <w:left w:val="none" w:sz="0" w:space="0" w:color="auto"/>
        <w:bottom w:val="none" w:sz="0" w:space="0" w:color="auto"/>
        <w:right w:val="none" w:sz="0" w:space="0" w:color="auto"/>
      </w:divBdr>
    </w:div>
    <w:div w:id="7536838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142">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5900777">
      <w:bodyDiv w:val="1"/>
      <w:marLeft w:val="0"/>
      <w:marRight w:val="0"/>
      <w:marTop w:val="0"/>
      <w:marBottom w:val="0"/>
      <w:divBdr>
        <w:top w:val="none" w:sz="0" w:space="0" w:color="auto"/>
        <w:left w:val="none" w:sz="0" w:space="0" w:color="auto"/>
        <w:bottom w:val="none" w:sz="0" w:space="0" w:color="auto"/>
        <w:right w:val="none" w:sz="0" w:space="0" w:color="auto"/>
      </w:divBdr>
    </w:div>
    <w:div w:id="75979640">
      <w:bodyDiv w:val="1"/>
      <w:marLeft w:val="0"/>
      <w:marRight w:val="0"/>
      <w:marTop w:val="0"/>
      <w:marBottom w:val="0"/>
      <w:divBdr>
        <w:top w:val="none" w:sz="0" w:space="0" w:color="auto"/>
        <w:left w:val="none" w:sz="0" w:space="0" w:color="auto"/>
        <w:bottom w:val="none" w:sz="0" w:space="0" w:color="auto"/>
        <w:right w:val="none" w:sz="0" w:space="0" w:color="auto"/>
      </w:divBdr>
    </w:div>
    <w:div w:id="76101800">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24671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7487258">
      <w:bodyDiv w:val="1"/>
      <w:marLeft w:val="0"/>
      <w:marRight w:val="0"/>
      <w:marTop w:val="0"/>
      <w:marBottom w:val="0"/>
      <w:divBdr>
        <w:top w:val="none" w:sz="0" w:space="0" w:color="auto"/>
        <w:left w:val="none" w:sz="0" w:space="0" w:color="auto"/>
        <w:bottom w:val="none" w:sz="0" w:space="0" w:color="auto"/>
        <w:right w:val="none" w:sz="0" w:space="0" w:color="auto"/>
      </w:divBdr>
    </w:div>
    <w:div w:id="77529761">
      <w:bodyDiv w:val="1"/>
      <w:marLeft w:val="0"/>
      <w:marRight w:val="0"/>
      <w:marTop w:val="0"/>
      <w:marBottom w:val="0"/>
      <w:divBdr>
        <w:top w:val="none" w:sz="0" w:space="0" w:color="auto"/>
        <w:left w:val="none" w:sz="0" w:space="0" w:color="auto"/>
        <w:bottom w:val="none" w:sz="0" w:space="0" w:color="auto"/>
        <w:right w:val="none" w:sz="0" w:space="0" w:color="auto"/>
      </w:divBdr>
    </w:div>
    <w:div w:id="77561174">
      <w:bodyDiv w:val="1"/>
      <w:marLeft w:val="0"/>
      <w:marRight w:val="0"/>
      <w:marTop w:val="0"/>
      <w:marBottom w:val="0"/>
      <w:divBdr>
        <w:top w:val="none" w:sz="0" w:space="0" w:color="auto"/>
        <w:left w:val="none" w:sz="0" w:space="0" w:color="auto"/>
        <w:bottom w:val="none" w:sz="0" w:space="0" w:color="auto"/>
        <w:right w:val="none" w:sz="0" w:space="0" w:color="auto"/>
      </w:divBdr>
    </w:div>
    <w:div w:id="77675735">
      <w:bodyDiv w:val="1"/>
      <w:marLeft w:val="0"/>
      <w:marRight w:val="0"/>
      <w:marTop w:val="0"/>
      <w:marBottom w:val="0"/>
      <w:divBdr>
        <w:top w:val="none" w:sz="0" w:space="0" w:color="auto"/>
        <w:left w:val="none" w:sz="0" w:space="0" w:color="auto"/>
        <w:bottom w:val="none" w:sz="0" w:space="0" w:color="auto"/>
        <w:right w:val="none" w:sz="0" w:space="0" w:color="auto"/>
      </w:divBdr>
    </w:div>
    <w:div w:id="77678216">
      <w:bodyDiv w:val="1"/>
      <w:marLeft w:val="0"/>
      <w:marRight w:val="0"/>
      <w:marTop w:val="0"/>
      <w:marBottom w:val="0"/>
      <w:divBdr>
        <w:top w:val="none" w:sz="0" w:space="0" w:color="auto"/>
        <w:left w:val="none" w:sz="0" w:space="0" w:color="auto"/>
        <w:bottom w:val="none" w:sz="0" w:space="0" w:color="auto"/>
        <w:right w:val="none" w:sz="0" w:space="0" w:color="auto"/>
      </w:divBdr>
    </w:div>
    <w:div w:id="77792452">
      <w:bodyDiv w:val="1"/>
      <w:marLeft w:val="0"/>
      <w:marRight w:val="0"/>
      <w:marTop w:val="0"/>
      <w:marBottom w:val="0"/>
      <w:divBdr>
        <w:top w:val="none" w:sz="0" w:space="0" w:color="auto"/>
        <w:left w:val="none" w:sz="0" w:space="0" w:color="auto"/>
        <w:bottom w:val="none" w:sz="0" w:space="0" w:color="auto"/>
        <w:right w:val="none" w:sz="0" w:space="0" w:color="auto"/>
      </w:divBdr>
    </w:div>
    <w:div w:id="77992338">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451565">
      <w:bodyDiv w:val="1"/>
      <w:marLeft w:val="0"/>
      <w:marRight w:val="0"/>
      <w:marTop w:val="0"/>
      <w:marBottom w:val="0"/>
      <w:divBdr>
        <w:top w:val="none" w:sz="0" w:space="0" w:color="auto"/>
        <w:left w:val="none" w:sz="0" w:space="0" w:color="auto"/>
        <w:bottom w:val="none" w:sz="0" w:space="0" w:color="auto"/>
        <w:right w:val="none" w:sz="0" w:space="0" w:color="auto"/>
      </w:divBdr>
    </w:div>
    <w:div w:id="78453491">
      <w:bodyDiv w:val="1"/>
      <w:marLeft w:val="0"/>
      <w:marRight w:val="0"/>
      <w:marTop w:val="0"/>
      <w:marBottom w:val="0"/>
      <w:divBdr>
        <w:top w:val="none" w:sz="0" w:space="0" w:color="auto"/>
        <w:left w:val="none" w:sz="0" w:space="0" w:color="auto"/>
        <w:bottom w:val="none" w:sz="0" w:space="0" w:color="auto"/>
        <w:right w:val="none" w:sz="0" w:space="0" w:color="auto"/>
      </w:divBdr>
    </w:div>
    <w:div w:id="78529497">
      <w:bodyDiv w:val="1"/>
      <w:marLeft w:val="0"/>
      <w:marRight w:val="0"/>
      <w:marTop w:val="0"/>
      <w:marBottom w:val="0"/>
      <w:divBdr>
        <w:top w:val="none" w:sz="0" w:space="0" w:color="auto"/>
        <w:left w:val="none" w:sz="0" w:space="0" w:color="auto"/>
        <w:bottom w:val="none" w:sz="0" w:space="0" w:color="auto"/>
        <w:right w:val="none" w:sz="0" w:space="0" w:color="auto"/>
      </w:divBdr>
    </w:div>
    <w:div w:id="78596946">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370365">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108206">
      <w:bodyDiv w:val="1"/>
      <w:marLeft w:val="0"/>
      <w:marRight w:val="0"/>
      <w:marTop w:val="0"/>
      <w:marBottom w:val="0"/>
      <w:divBdr>
        <w:top w:val="none" w:sz="0" w:space="0" w:color="auto"/>
        <w:left w:val="none" w:sz="0" w:space="0" w:color="auto"/>
        <w:bottom w:val="none" w:sz="0" w:space="0" w:color="auto"/>
        <w:right w:val="none" w:sz="0" w:space="0" w:color="auto"/>
      </w:divBdr>
    </w:div>
    <w:div w:id="80219502">
      <w:bodyDiv w:val="1"/>
      <w:marLeft w:val="0"/>
      <w:marRight w:val="0"/>
      <w:marTop w:val="0"/>
      <w:marBottom w:val="0"/>
      <w:divBdr>
        <w:top w:val="none" w:sz="0" w:space="0" w:color="auto"/>
        <w:left w:val="none" w:sz="0" w:space="0" w:color="auto"/>
        <w:bottom w:val="none" w:sz="0" w:space="0" w:color="auto"/>
        <w:right w:val="none" w:sz="0" w:space="0" w:color="auto"/>
      </w:divBdr>
    </w:div>
    <w:div w:id="80295049">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0565372">
      <w:bodyDiv w:val="1"/>
      <w:marLeft w:val="0"/>
      <w:marRight w:val="0"/>
      <w:marTop w:val="0"/>
      <w:marBottom w:val="0"/>
      <w:divBdr>
        <w:top w:val="none" w:sz="0" w:space="0" w:color="auto"/>
        <w:left w:val="none" w:sz="0" w:space="0" w:color="auto"/>
        <w:bottom w:val="none" w:sz="0" w:space="0" w:color="auto"/>
        <w:right w:val="none" w:sz="0" w:space="0" w:color="auto"/>
      </w:divBdr>
    </w:div>
    <w:div w:id="80683643">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2068949">
      <w:bodyDiv w:val="1"/>
      <w:marLeft w:val="0"/>
      <w:marRight w:val="0"/>
      <w:marTop w:val="0"/>
      <w:marBottom w:val="0"/>
      <w:divBdr>
        <w:top w:val="none" w:sz="0" w:space="0" w:color="auto"/>
        <w:left w:val="none" w:sz="0" w:space="0" w:color="auto"/>
        <w:bottom w:val="none" w:sz="0" w:space="0" w:color="auto"/>
        <w:right w:val="none" w:sz="0" w:space="0" w:color="auto"/>
      </w:divBdr>
    </w:div>
    <w:div w:id="82143983">
      <w:bodyDiv w:val="1"/>
      <w:marLeft w:val="0"/>
      <w:marRight w:val="0"/>
      <w:marTop w:val="0"/>
      <w:marBottom w:val="0"/>
      <w:divBdr>
        <w:top w:val="none" w:sz="0" w:space="0" w:color="auto"/>
        <w:left w:val="none" w:sz="0" w:space="0" w:color="auto"/>
        <w:bottom w:val="none" w:sz="0" w:space="0" w:color="auto"/>
        <w:right w:val="none" w:sz="0" w:space="0" w:color="auto"/>
      </w:divBdr>
    </w:div>
    <w:div w:id="82187894">
      <w:bodyDiv w:val="1"/>
      <w:marLeft w:val="0"/>
      <w:marRight w:val="0"/>
      <w:marTop w:val="0"/>
      <w:marBottom w:val="0"/>
      <w:divBdr>
        <w:top w:val="none" w:sz="0" w:space="0" w:color="auto"/>
        <w:left w:val="none" w:sz="0" w:space="0" w:color="auto"/>
        <w:bottom w:val="none" w:sz="0" w:space="0" w:color="auto"/>
        <w:right w:val="none" w:sz="0" w:space="0" w:color="auto"/>
      </w:divBdr>
    </w:div>
    <w:div w:id="82340808">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243">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225399">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425165">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5738782">
      <w:bodyDiv w:val="1"/>
      <w:marLeft w:val="0"/>
      <w:marRight w:val="0"/>
      <w:marTop w:val="0"/>
      <w:marBottom w:val="0"/>
      <w:divBdr>
        <w:top w:val="none" w:sz="0" w:space="0" w:color="auto"/>
        <w:left w:val="none" w:sz="0" w:space="0" w:color="auto"/>
        <w:bottom w:val="none" w:sz="0" w:space="0" w:color="auto"/>
        <w:right w:val="none" w:sz="0" w:space="0" w:color="auto"/>
      </w:divBdr>
    </w:div>
    <w:div w:id="85809226">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57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6966973">
      <w:bodyDiv w:val="1"/>
      <w:marLeft w:val="0"/>
      <w:marRight w:val="0"/>
      <w:marTop w:val="0"/>
      <w:marBottom w:val="0"/>
      <w:divBdr>
        <w:top w:val="none" w:sz="0" w:space="0" w:color="auto"/>
        <w:left w:val="none" w:sz="0" w:space="0" w:color="auto"/>
        <w:bottom w:val="none" w:sz="0" w:space="0" w:color="auto"/>
        <w:right w:val="none" w:sz="0" w:space="0" w:color="auto"/>
      </w:divBdr>
    </w:div>
    <w:div w:id="87501730">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7849793">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8354596">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467973">
      <w:bodyDiv w:val="1"/>
      <w:marLeft w:val="0"/>
      <w:marRight w:val="0"/>
      <w:marTop w:val="0"/>
      <w:marBottom w:val="0"/>
      <w:divBdr>
        <w:top w:val="none" w:sz="0" w:space="0" w:color="auto"/>
        <w:left w:val="none" w:sz="0" w:space="0" w:color="auto"/>
        <w:bottom w:val="none" w:sz="0" w:space="0" w:color="auto"/>
        <w:right w:val="none" w:sz="0" w:space="0" w:color="auto"/>
      </w:divBdr>
    </w:div>
    <w:div w:id="89620474">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249580">
      <w:bodyDiv w:val="1"/>
      <w:marLeft w:val="0"/>
      <w:marRight w:val="0"/>
      <w:marTop w:val="0"/>
      <w:marBottom w:val="0"/>
      <w:divBdr>
        <w:top w:val="none" w:sz="0" w:space="0" w:color="auto"/>
        <w:left w:val="none" w:sz="0" w:space="0" w:color="auto"/>
        <w:bottom w:val="none" w:sz="0" w:space="0" w:color="auto"/>
        <w:right w:val="none" w:sz="0" w:space="0" w:color="auto"/>
      </w:divBdr>
    </w:div>
    <w:div w:id="90320989">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787241">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1516323">
      <w:bodyDiv w:val="1"/>
      <w:marLeft w:val="0"/>
      <w:marRight w:val="0"/>
      <w:marTop w:val="0"/>
      <w:marBottom w:val="0"/>
      <w:divBdr>
        <w:top w:val="none" w:sz="0" w:space="0" w:color="auto"/>
        <w:left w:val="none" w:sz="0" w:space="0" w:color="auto"/>
        <w:bottom w:val="none" w:sz="0" w:space="0" w:color="auto"/>
        <w:right w:val="none" w:sz="0" w:space="0" w:color="auto"/>
      </w:divBdr>
    </w:div>
    <w:div w:id="91560224">
      <w:bodyDiv w:val="1"/>
      <w:marLeft w:val="0"/>
      <w:marRight w:val="0"/>
      <w:marTop w:val="0"/>
      <w:marBottom w:val="0"/>
      <w:divBdr>
        <w:top w:val="none" w:sz="0" w:space="0" w:color="auto"/>
        <w:left w:val="none" w:sz="0" w:space="0" w:color="auto"/>
        <w:bottom w:val="none" w:sz="0" w:space="0" w:color="auto"/>
        <w:right w:val="none" w:sz="0" w:space="0" w:color="auto"/>
      </w:divBdr>
    </w:div>
    <w:div w:id="91629936">
      <w:bodyDiv w:val="1"/>
      <w:marLeft w:val="0"/>
      <w:marRight w:val="0"/>
      <w:marTop w:val="0"/>
      <w:marBottom w:val="0"/>
      <w:divBdr>
        <w:top w:val="none" w:sz="0" w:space="0" w:color="auto"/>
        <w:left w:val="none" w:sz="0" w:space="0" w:color="auto"/>
        <w:bottom w:val="none" w:sz="0" w:space="0" w:color="auto"/>
        <w:right w:val="none" w:sz="0" w:space="0" w:color="auto"/>
      </w:divBdr>
    </w:div>
    <w:div w:id="91901526">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284322">
      <w:bodyDiv w:val="1"/>
      <w:marLeft w:val="0"/>
      <w:marRight w:val="0"/>
      <w:marTop w:val="0"/>
      <w:marBottom w:val="0"/>
      <w:divBdr>
        <w:top w:val="none" w:sz="0" w:space="0" w:color="auto"/>
        <w:left w:val="none" w:sz="0" w:space="0" w:color="auto"/>
        <w:bottom w:val="none" w:sz="0" w:space="0" w:color="auto"/>
        <w:right w:val="none" w:sz="0" w:space="0" w:color="auto"/>
      </w:divBdr>
    </w:div>
    <w:div w:id="92482174">
      <w:bodyDiv w:val="1"/>
      <w:marLeft w:val="0"/>
      <w:marRight w:val="0"/>
      <w:marTop w:val="0"/>
      <w:marBottom w:val="0"/>
      <w:divBdr>
        <w:top w:val="none" w:sz="0" w:space="0" w:color="auto"/>
        <w:left w:val="none" w:sz="0" w:space="0" w:color="auto"/>
        <w:bottom w:val="none" w:sz="0" w:space="0" w:color="auto"/>
        <w:right w:val="none" w:sz="0" w:space="0" w:color="auto"/>
      </w:divBdr>
    </w:div>
    <w:div w:id="92671571">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012779">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134498">
      <w:bodyDiv w:val="1"/>
      <w:marLeft w:val="0"/>
      <w:marRight w:val="0"/>
      <w:marTop w:val="0"/>
      <w:marBottom w:val="0"/>
      <w:divBdr>
        <w:top w:val="none" w:sz="0" w:space="0" w:color="auto"/>
        <w:left w:val="none" w:sz="0" w:space="0" w:color="auto"/>
        <w:bottom w:val="none" w:sz="0" w:space="0" w:color="auto"/>
        <w:right w:val="none" w:sz="0" w:space="0" w:color="auto"/>
      </w:divBdr>
    </w:div>
    <w:div w:id="94134707">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5949077">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6681697">
      <w:bodyDiv w:val="1"/>
      <w:marLeft w:val="0"/>
      <w:marRight w:val="0"/>
      <w:marTop w:val="0"/>
      <w:marBottom w:val="0"/>
      <w:divBdr>
        <w:top w:val="none" w:sz="0" w:space="0" w:color="auto"/>
        <w:left w:val="none" w:sz="0" w:space="0" w:color="auto"/>
        <w:bottom w:val="none" w:sz="0" w:space="0" w:color="auto"/>
        <w:right w:val="none" w:sz="0" w:space="0" w:color="auto"/>
      </w:divBdr>
    </w:div>
    <w:div w:id="96754254">
      <w:bodyDiv w:val="1"/>
      <w:marLeft w:val="0"/>
      <w:marRight w:val="0"/>
      <w:marTop w:val="0"/>
      <w:marBottom w:val="0"/>
      <w:divBdr>
        <w:top w:val="none" w:sz="0" w:space="0" w:color="auto"/>
        <w:left w:val="none" w:sz="0" w:space="0" w:color="auto"/>
        <w:bottom w:val="none" w:sz="0" w:space="0" w:color="auto"/>
        <w:right w:val="none" w:sz="0" w:space="0" w:color="auto"/>
      </w:divBdr>
    </w:div>
    <w:div w:id="96802486">
      <w:bodyDiv w:val="1"/>
      <w:marLeft w:val="0"/>
      <w:marRight w:val="0"/>
      <w:marTop w:val="0"/>
      <w:marBottom w:val="0"/>
      <w:divBdr>
        <w:top w:val="none" w:sz="0" w:space="0" w:color="auto"/>
        <w:left w:val="none" w:sz="0" w:space="0" w:color="auto"/>
        <w:bottom w:val="none" w:sz="0" w:space="0" w:color="auto"/>
        <w:right w:val="none" w:sz="0" w:space="0" w:color="auto"/>
      </w:divBdr>
    </w:div>
    <w:div w:id="96953019">
      <w:bodyDiv w:val="1"/>
      <w:marLeft w:val="0"/>
      <w:marRight w:val="0"/>
      <w:marTop w:val="0"/>
      <w:marBottom w:val="0"/>
      <w:divBdr>
        <w:top w:val="none" w:sz="0" w:space="0" w:color="auto"/>
        <w:left w:val="none" w:sz="0" w:space="0" w:color="auto"/>
        <w:bottom w:val="none" w:sz="0" w:space="0" w:color="auto"/>
        <w:right w:val="none" w:sz="0" w:space="0" w:color="auto"/>
      </w:divBdr>
    </w:div>
    <w:div w:id="97531083">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7794743">
      <w:bodyDiv w:val="1"/>
      <w:marLeft w:val="0"/>
      <w:marRight w:val="0"/>
      <w:marTop w:val="0"/>
      <w:marBottom w:val="0"/>
      <w:divBdr>
        <w:top w:val="none" w:sz="0" w:space="0" w:color="auto"/>
        <w:left w:val="none" w:sz="0" w:space="0" w:color="auto"/>
        <w:bottom w:val="none" w:sz="0" w:space="0" w:color="auto"/>
        <w:right w:val="none" w:sz="0" w:space="0" w:color="auto"/>
      </w:divBdr>
    </w:div>
    <w:div w:id="97915980">
      <w:bodyDiv w:val="1"/>
      <w:marLeft w:val="0"/>
      <w:marRight w:val="0"/>
      <w:marTop w:val="0"/>
      <w:marBottom w:val="0"/>
      <w:divBdr>
        <w:top w:val="none" w:sz="0" w:space="0" w:color="auto"/>
        <w:left w:val="none" w:sz="0" w:space="0" w:color="auto"/>
        <w:bottom w:val="none" w:sz="0" w:space="0" w:color="auto"/>
        <w:right w:val="none" w:sz="0" w:space="0" w:color="auto"/>
      </w:divBdr>
    </w:div>
    <w:div w:id="98793278">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574549">
      <w:bodyDiv w:val="1"/>
      <w:marLeft w:val="0"/>
      <w:marRight w:val="0"/>
      <w:marTop w:val="0"/>
      <w:marBottom w:val="0"/>
      <w:divBdr>
        <w:top w:val="none" w:sz="0" w:space="0" w:color="auto"/>
        <w:left w:val="none" w:sz="0" w:space="0" w:color="auto"/>
        <w:bottom w:val="none" w:sz="0" w:space="0" w:color="auto"/>
        <w:right w:val="none" w:sz="0" w:space="0" w:color="auto"/>
      </w:divBdr>
    </w:div>
    <w:div w:id="99684197">
      <w:bodyDiv w:val="1"/>
      <w:marLeft w:val="0"/>
      <w:marRight w:val="0"/>
      <w:marTop w:val="0"/>
      <w:marBottom w:val="0"/>
      <w:divBdr>
        <w:top w:val="none" w:sz="0" w:space="0" w:color="auto"/>
        <w:left w:val="none" w:sz="0" w:space="0" w:color="auto"/>
        <w:bottom w:val="none" w:sz="0" w:space="0" w:color="auto"/>
        <w:right w:val="none" w:sz="0" w:space="0" w:color="auto"/>
      </w:divBdr>
    </w:div>
    <w:div w:id="99842439">
      <w:bodyDiv w:val="1"/>
      <w:marLeft w:val="0"/>
      <w:marRight w:val="0"/>
      <w:marTop w:val="0"/>
      <w:marBottom w:val="0"/>
      <w:divBdr>
        <w:top w:val="none" w:sz="0" w:space="0" w:color="auto"/>
        <w:left w:val="none" w:sz="0" w:space="0" w:color="auto"/>
        <w:bottom w:val="none" w:sz="0" w:space="0" w:color="auto"/>
        <w:right w:val="none" w:sz="0" w:space="0" w:color="auto"/>
      </w:divBdr>
    </w:div>
    <w:div w:id="99877760">
      <w:bodyDiv w:val="1"/>
      <w:marLeft w:val="0"/>
      <w:marRight w:val="0"/>
      <w:marTop w:val="0"/>
      <w:marBottom w:val="0"/>
      <w:divBdr>
        <w:top w:val="none" w:sz="0" w:space="0" w:color="auto"/>
        <w:left w:val="none" w:sz="0" w:space="0" w:color="auto"/>
        <w:bottom w:val="none" w:sz="0" w:space="0" w:color="auto"/>
        <w:right w:val="none" w:sz="0" w:space="0" w:color="auto"/>
      </w:divBdr>
    </w:div>
    <w:div w:id="99881839">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731027">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145179">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26235">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848013">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3697114">
      <w:bodyDiv w:val="1"/>
      <w:marLeft w:val="0"/>
      <w:marRight w:val="0"/>
      <w:marTop w:val="0"/>
      <w:marBottom w:val="0"/>
      <w:divBdr>
        <w:top w:val="none" w:sz="0" w:space="0" w:color="auto"/>
        <w:left w:val="none" w:sz="0" w:space="0" w:color="auto"/>
        <w:bottom w:val="none" w:sz="0" w:space="0" w:color="auto"/>
        <w:right w:val="none" w:sz="0" w:space="0" w:color="auto"/>
      </w:divBdr>
    </w:div>
    <w:div w:id="103809059">
      <w:bodyDiv w:val="1"/>
      <w:marLeft w:val="0"/>
      <w:marRight w:val="0"/>
      <w:marTop w:val="0"/>
      <w:marBottom w:val="0"/>
      <w:divBdr>
        <w:top w:val="none" w:sz="0" w:space="0" w:color="auto"/>
        <w:left w:val="none" w:sz="0" w:space="0" w:color="auto"/>
        <w:bottom w:val="none" w:sz="0" w:space="0" w:color="auto"/>
        <w:right w:val="none" w:sz="0" w:space="0" w:color="auto"/>
      </w:divBdr>
    </w:div>
    <w:div w:id="103889961">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009596">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5783612">
      <w:bodyDiv w:val="1"/>
      <w:marLeft w:val="0"/>
      <w:marRight w:val="0"/>
      <w:marTop w:val="0"/>
      <w:marBottom w:val="0"/>
      <w:divBdr>
        <w:top w:val="none" w:sz="0" w:space="0" w:color="auto"/>
        <w:left w:val="none" w:sz="0" w:space="0" w:color="auto"/>
        <w:bottom w:val="none" w:sz="0" w:space="0" w:color="auto"/>
        <w:right w:val="none" w:sz="0" w:space="0" w:color="auto"/>
      </w:divBdr>
    </w:div>
    <w:div w:id="106315808">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6778510">
      <w:bodyDiv w:val="1"/>
      <w:marLeft w:val="0"/>
      <w:marRight w:val="0"/>
      <w:marTop w:val="0"/>
      <w:marBottom w:val="0"/>
      <w:divBdr>
        <w:top w:val="none" w:sz="0" w:space="0" w:color="auto"/>
        <w:left w:val="none" w:sz="0" w:space="0" w:color="auto"/>
        <w:bottom w:val="none" w:sz="0" w:space="0" w:color="auto"/>
        <w:right w:val="none" w:sz="0" w:space="0" w:color="auto"/>
      </w:divBdr>
    </w:div>
    <w:div w:id="106779669">
      <w:bodyDiv w:val="1"/>
      <w:marLeft w:val="0"/>
      <w:marRight w:val="0"/>
      <w:marTop w:val="0"/>
      <w:marBottom w:val="0"/>
      <w:divBdr>
        <w:top w:val="none" w:sz="0" w:space="0" w:color="auto"/>
        <w:left w:val="none" w:sz="0" w:space="0" w:color="auto"/>
        <w:bottom w:val="none" w:sz="0" w:space="0" w:color="auto"/>
        <w:right w:val="none" w:sz="0" w:space="0" w:color="auto"/>
      </w:divBdr>
    </w:div>
    <w:div w:id="107043589">
      <w:bodyDiv w:val="1"/>
      <w:marLeft w:val="0"/>
      <w:marRight w:val="0"/>
      <w:marTop w:val="0"/>
      <w:marBottom w:val="0"/>
      <w:divBdr>
        <w:top w:val="none" w:sz="0" w:space="0" w:color="auto"/>
        <w:left w:val="none" w:sz="0" w:space="0" w:color="auto"/>
        <w:bottom w:val="none" w:sz="0" w:space="0" w:color="auto"/>
        <w:right w:val="none" w:sz="0" w:space="0" w:color="auto"/>
      </w:divBdr>
    </w:div>
    <w:div w:id="107048172">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2939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355236">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8551930">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126174">
      <w:bodyDiv w:val="1"/>
      <w:marLeft w:val="0"/>
      <w:marRight w:val="0"/>
      <w:marTop w:val="0"/>
      <w:marBottom w:val="0"/>
      <w:divBdr>
        <w:top w:val="none" w:sz="0" w:space="0" w:color="auto"/>
        <w:left w:val="none" w:sz="0" w:space="0" w:color="auto"/>
        <w:bottom w:val="none" w:sz="0" w:space="0" w:color="auto"/>
        <w:right w:val="none" w:sz="0" w:space="0" w:color="auto"/>
      </w:divBdr>
    </w:div>
    <w:div w:id="109399747">
      <w:bodyDiv w:val="1"/>
      <w:marLeft w:val="0"/>
      <w:marRight w:val="0"/>
      <w:marTop w:val="0"/>
      <w:marBottom w:val="0"/>
      <w:divBdr>
        <w:top w:val="none" w:sz="0" w:space="0" w:color="auto"/>
        <w:left w:val="none" w:sz="0" w:space="0" w:color="auto"/>
        <w:bottom w:val="none" w:sz="0" w:space="0" w:color="auto"/>
        <w:right w:val="none" w:sz="0" w:space="0" w:color="auto"/>
      </w:divBdr>
    </w:div>
    <w:div w:id="109403281">
      <w:bodyDiv w:val="1"/>
      <w:marLeft w:val="0"/>
      <w:marRight w:val="0"/>
      <w:marTop w:val="0"/>
      <w:marBottom w:val="0"/>
      <w:divBdr>
        <w:top w:val="none" w:sz="0" w:space="0" w:color="auto"/>
        <w:left w:val="none" w:sz="0" w:space="0" w:color="auto"/>
        <w:bottom w:val="none" w:sz="0" w:space="0" w:color="auto"/>
        <w:right w:val="none" w:sz="0" w:space="0" w:color="auto"/>
      </w:divBdr>
    </w:div>
    <w:div w:id="109786460">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27820">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368061">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764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0905994">
      <w:bodyDiv w:val="1"/>
      <w:marLeft w:val="0"/>
      <w:marRight w:val="0"/>
      <w:marTop w:val="0"/>
      <w:marBottom w:val="0"/>
      <w:divBdr>
        <w:top w:val="none" w:sz="0" w:space="0" w:color="auto"/>
        <w:left w:val="none" w:sz="0" w:space="0" w:color="auto"/>
        <w:bottom w:val="none" w:sz="0" w:space="0" w:color="auto"/>
        <w:right w:val="none" w:sz="0" w:space="0" w:color="auto"/>
      </w:divBdr>
    </w:div>
    <w:div w:id="111049530">
      <w:bodyDiv w:val="1"/>
      <w:marLeft w:val="0"/>
      <w:marRight w:val="0"/>
      <w:marTop w:val="0"/>
      <w:marBottom w:val="0"/>
      <w:divBdr>
        <w:top w:val="none" w:sz="0" w:space="0" w:color="auto"/>
        <w:left w:val="none" w:sz="0" w:space="0" w:color="auto"/>
        <w:bottom w:val="none" w:sz="0" w:space="0" w:color="auto"/>
        <w:right w:val="none" w:sz="0" w:space="0" w:color="auto"/>
      </w:divBdr>
    </w:div>
    <w:div w:id="112336308">
      <w:bodyDiv w:val="1"/>
      <w:marLeft w:val="0"/>
      <w:marRight w:val="0"/>
      <w:marTop w:val="0"/>
      <w:marBottom w:val="0"/>
      <w:divBdr>
        <w:top w:val="none" w:sz="0" w:space="0" w:color="auto"/>
        <w:left w:val="none" w:sz="0" w:space="0" w:color="auto"/>
        <w:bottom w:val="none" w:sz="0" w:space="0" w:color="auto"/>
        <w:right w:val="none" w:sz="0" w:space="0" w:color="auto"/>
      </w:divBdr>
    </w:div>
    <w:div w:id="112525794">
      <w:bodyDiv w:val="1"/>
      <w:marLeft w:val="0"/>
      <w:marRight w:val="0"/>
      <w:marTop w:val="0"/>
      <w:marBottom w:val="0"/>
      <w:divBdr>
        <w:top w:val="none" w:sz="0" w:space="0" w:color="auto"/>
        <w:left w:val="none" w:sz="0" w:space="0" w:color="auto"/>
        <w:bottom w:val="none" w:sz="0" w:space="0" w:color="auto"/>
        <w:right w:val="none" w:sz="0" w:space="0" w:color="auto"/>
      </w:divBdr>
    </w:div>
    <w:div w:id="112789347">
      <w:bodyDiv w:val="1"/>
      <w:marLeft w:val="0"/>
      <w:marRight w:val="0"/>
      <w:marTop w:val="0"/>
      <w:marBottom w:val="0"/>
      <w:divBdr>
        <w:top w:val="none" w:sz="0" w:space="0" w:color="auto"/>
        <w:left w:val="none" w:sz="0" w:space="0" w:color="auto"/>
        <w:bottom w:val="none" w:sz="0" w:space="0" w:color="auto"/>
        <w:right w:val="none" w:sz="0" w:space="0" w:color="auto"/>
      </w:divBdr>
    </w:div>
    <w:div w:id="11293964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447144">
      <w:bodyDiv w:val="1"/>
      <w:marLeft w:val="0"/>
      <w:marRight w:val="0"/>
      <w:marTop w:val="0"/>
      <w:marBottom w:val="0"/>
      <w:divBdr>
        <w:top w:val="none" w:sz="0" w:space="0" w:color="auto"/>
        <w:left w:val="none" w:sz="0" w:space="0" w:color="auto"/>
        <w:bottom w:val="none" w:sz="0" w:space="0" w:color="auto"/>
        <w:right w:val="none" w:sz="0" w:space="0" w:color="auto"/>
      </w:divBdr>
    </w:div>
    <w:div w:id="113450151">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057609">
      <w:bodyDiv w:val="1"/>
      <w:marLeft w:val="0"/>
      <w:marRight w:val="0"/>
      <w:marTop w:val="0"/>
      <w:marBottom w:val="0"/>
      <w:divBdr>
        <w:top w:val="none" w:sz="0" w:space="0" w:color="auto"/>
        <w:left w:val="none" w:sz="0" w:space="0" w:color="auto"/>
        <w:bottom w:val="none" w:sz="0" w:space="0" w:color="auto"/>
        <w:right w:val="none" w:sz="0" w:space="0" w:color="auto"/>
      </w:divBdr>
    </w:div>
    <w:div w:id="114103929">
      <w:bodyDiv w:val="1"/>
      <w:marLeft w:val="0"/>
      <w:marRight w:val="0"/>
      <w:marTop w:val="0"/>
      <w:marBottom w:val="0"/>
      <w:divBdr>
        <w:top w:val="none" w:sz="0" w:space="0" w:color="auto"/>
        <w:left w:val="none" w:sz="0" w:space="0" w:color="auto"/>
        <w:bottom w:val="none" w:sz="0" w:space="0" w:color="auto"/>
        <w:right w:val="none" w:sz="0" w:space="0" w:color="auto"/>
      </w:divBdr>
    </w:div>
    <w:div w:id="114259028">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343766">
      <w:bodyDiv w:val="1"/>
      <w:marLeft w:val="0"/>
      <w:marRight w:val="0"/>
      <w:marTop w:val="0"/>
      <w:marBottom w:val="0"/>
      <w:divBdr>
        <w:top w:val="none" w:sz="0" w:space="0" w:color="auto"/>
        <w:left w:val="none" w:sz="0" w:space="0" w:color="auto"/>
        <w:bottom w:val="none" w:sz="0" w:space="0" w:color="auto"/>
        <w:right w:val="none" w:sz="0" w:space="0" w:color="auto"/>
      </w:divBdr>
    </w:div>
    <w:div w:id="115411881">
      <w:bodyDiv w:val="1"/>
      <w:marLeft w:val="0"/>
      <w:marRight w:val="0"/>
      <w:marTop w:val="0"/>
      <w:marBottom w:val="0"/>
      <w:divBdr>
        <w:top w:val="none" w:sz="0" w:space="0" w:color="auto"/>
        <w:left w:val="none" w:sz="0" w:space="0" w:color="auto"/>
        <w:bottom w:val="none" w:sz="0" w:space="0" w:color="auto"/>
        <w:right w:val="none" w:sz="0" w:space="0" w:color="auto"/>
      </w:divBdr>
    </w:div>
    <w:div w:id="115487765">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10">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65241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770873">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382676">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8694806">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19883504">
      <w:bodyDiv w:val="1"/>
      <w:marLeft w:val="0"/>
      <w:marRight w:val="0"/>
      <w:marTop w:val="0"/>
      <w:marBottom w:val="0"/>
      <w:divBdr>
        <w:top w:val="none" w:sz="0" w:space="0" w:color="auto"/>
        <w:left w:val="none" w:sz="0" w:space="0" w:color="auto"/>
        <w:bottom w:val="none" w:sz="0" w:space="0" w:color="auto"/>
        <w:right w:val="none" w:sz="0" w:space="0" w:color="auto"/>
      </w:divBdr>
    </w:div>
    <w:div w:id="120392925">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0924150">
      <w:bodyDiv w:val="1"/>
      <w:marLeft w:val="0"/>
      <w:marRight w:val="0"/>
      <w:marTop w:val="0"/>
      <w:marBottom w:val="0"/>
      <w:divBdr>
        <w:top w:val="none" w:sz="0" w:space="0" w:color="auto"/>
        <w:left w:val="none" w:sz="0" w:space="0" w:color="auto"/>
        <w:bottom w:val="none" w:sz="0" w:space="0" w:color="auto"/>
        <w:right w:val="none" w:sz="0" w:space="0" w:color="auto"/>
      </w:divBdr>
    </w:div>
    <w:div w:id="121075678">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460262">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652555">
      <w:bodyDiv w:val="1"/>
      <w:marLeft w:val="0"/>
      <w:marRight w:val="0"/>
      <w:marTop w:val="0"/>
      <w:marBottom w:val="0"/>
      <w:divBdr>
        <w:top w:val="none" w:sz="0" w:space="0" w:color="auto"/>
        <w:left w:val="none" w:sz="0" w:space="0" w:color="auto"/>
        <w:bottom w:val="none" w:sz="0" w:space="0" w:color="auto"/>
        <w:right w:val="none" w:sz="0" w:space="0" w:color="auto"/>
      </w:divBdr>
    </w:div>
    <w:div w:id="121658424">
      <w:bodyDiv w:val="1"/>
      <w:marLeft w:val="0"/>
      <w:marRight w:val="0"/>
      <w:marTop w:val="0"/>
      <w:marBottom w:val="0"/>
      <w:divBdr>
        <w:top w:val="none" w:sz="0" w:space="0" w:color="auto"/>
        <w:left w:val="none" w:sz="0" w:space="0" w:color="auto"/>
        <w:bottom w:val="none" w:sz="0" w:space="0" w:color="auto"/>
        <w:right w:val="none" w:sz="0" w:space="0" w:color="auto"/>
      </w:divBdr>
    </w:div>
    <w:div w:id="121770041">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1926306">
      <w:bodyDiv w:val="1"/>
      <w:marLeft w:val="0"/>
      <w:marRight w:val="0"/>
      <w:marTop w:val="0"/>
      <w:marBottom w:val="0"/>
      <w:divBdr>
        <w:top w:val="none" w:sz="0" w:space="0" w:color="auto"/>
        <w:left w:val="none" w:sz="0" w:space="0" w:color="auto"/>
        <w:bottom w:val="none" w:sz="0" w:space="0" w:color="auto"/>
        <w:right w:val="none" w:sz="0" w:space="0" w:color="auto"/>
      </w:divBdr>
    </w:div>
    <w:div w:id="122161165">
      <w:bodyDiv w:val="1"/>
      <w:marLeft w:val="0"/>
      <w:marRight w:val="0"/>
      <w:marTop w:val="0"/>
      <w:marBottom w:val="0"/>
      <w:divBdr>
        <w:top w:val="none" w:sz="0" w:space="0" w:color="auto"/>
        <w:left w:val="none" w:sz="0" w:space="0" w:color="auto"/>
        <w:bottom w:val="none" w:sz="0" w:space="0" w:color="auto"/>
        <w:right w:val="none" w:sz="0" w:space="0" w:color="auto"/>
      </w:divBdr>
    </w:div>
    <w:div w:id="122231896">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2427199">
      <w:bodyDiv w:val="1"/>
      <w:marLeft w:val="0"/>
      <w:marRight w:val="0"/>
      <w:marTop w:val="0"/>
      <w:marBottom w:val="0"/>
      <w:divBdr>
        <w:top w:val="none" w:sz="0" w:space="0" w:color="auto"/>
        <w:left w:val="none" w:sz="0" w:space="0" w:color="auto"/>
        <w:bottom w:val="none" w:sz="0" w:space="0" w:color="auto"/>
        <w:right w:val="none" w:sz="0" w:space="0" w:color="auto"/>
      </w:divBdr>
    </w:div>
    <w:div w:id="122695492">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3885954">
      <w:bodyDiv w:val="1"/>
      <w:marLeft w:val="0"/>
      <w:marRight w:val="0"/>
      <w:marTop w:val="0"/>
      <w:marBottom w:val="0"/>
      <w:divBdr>
        <w:top w:val="none" w:sz="0" w:space="0" w:color="auto"/>
        <w:left w:val="none" w:sz="0" w:space="0" w:color="auto"/>
        <w:bottom w:val="none" w:sz="0" w:space="0" w:color="auto"/>
        <w:right w:val="none" w:sz="0" w:space="0" w:color="auto"/>
      </w:divBdr>
    </w:div>
    <w:div w:id="124197497">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4426">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436753">
      <w:bodyDiv w:val="1"/>
      <w:marLeft w:val="0"/>
      <w:marRight w:val="0"/>
      <w:marTop w:val="0"/>
      <w:marBottom w:val="0"/>
      <w:divBdr>
        <w:top w:val="none" w:sz="0" w:space="0" w:color="auto"/>
        <w:left w:val="none" w:sz="0" w:space="0" w:color="auto"/>
        <w:bottom w:val="none" w:sz="0" w:space="0" w:color="auto"/>
        <w:right w:val="none" w:sz="0" w:space="0" w:color="auto"/>
      </w:divBdr>
    </w:div>
    <w:div w:id="126824086">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748322">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16588">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29053290">
      <w:bodyDiv w:val="1"/>
      <w:marLeft w:val="0"/>
      <w:marRight w:val="0"/>
      <w:marTop w:val="0"/>
      <w:marBottom w:val="0"/>
      <w:divBdr>
        <w:top w:val="none" w:sz="0" w:space="0" w:color="auto"/>
        <w:left w:val="none" w:sz="0" w:space="0" w:color="auto"/>
        <w:bottom w:val="none" w:sz="0" w:space="0" w:color="auto"/>
        <w:right w:val="none" w:sz="0" w:space="0" w:color="auto"/>
      </w:divBdr>
    </w:div>
    <w:div w:id="129177327">
      <w:bodyDiv w:val="1"/>
      <w:marLeft w:val="0"/>
      <w:marRight w:val="0"/>
      <w:marTop w:val="0"/>
      <w:marBottom w:val="0"/>
      <w:divBdr>
        <w:top w:val="none" w:sz="0" w:space="0" w:color="auto"/>
        <w:left w:val="none" w:sz="0" w:space="0" w:color="auto"/>
        <w:bottom w:val="none" w:sz="0" w:space="0" w:color="auto"/>
        <w:right w:val="none" w:sz="0" w:space="0" w:color="auto"/>
      </w:divBdr>
    </w:div>
    <w:div w:id="12979048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215740">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1875796">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5287">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182884">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414741">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764895">
      <w:bodyDiv w:val="1"/>
      <w:marLeft w:val="0"/>
      <w:marRight w:val="0"/>
      <w:marTop w:val="0"/>
      <w:marBottom w:val="0"/>
      <w:divBdr>
        <w:top w:val="none" w:sz="0" w:space="0" w:color="auto"/>
        <w:left w:val="none" w:sz="0" w:space="0" w:color="auto"/>
        <w:bottom w:val="none" w:sz="0" w:space="0" w:color="auto"/>
        <w:right w:val="none" w:sz="0" w:space="0" w:color="auto"/>
      </w:divBdr>
    </w:div>
    <w:div w:id="134838445">
      <w:bodyDiv w:val="1"/>
      <w:marLeft w:val="0"/>
      <w:marRight w:val="0"/>
      <w:marTop w:val="0"/>
      <w:marBottom w:val="0"/>
      <w:divBdr>
        <w:top w:val="none" w:sz="0" w:space="0" w:color="auto"/>
        <w:left w:val="none" w:sz="0" w:space="0" w:color="auto"/>
        <w:bottom w:val="none" w:sz="0" w:space="0" w:color="auto"/>
        <w:right w:val="none" w:sz="0" w:space="0" w:color="auto"/>
      </w:divBdr>
    </w:div>
    <w:div w:id="134875953">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075013">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6145123">
      <w:bodyDiv w:val="1"/>
      <w:marLeft w:val="0"/>
      <w:marRight w:val="0"/>
      <w:marTop w:val="0"/>
      <w:marBottom w:val="0"/>
      <w:divBdr>
        <w:top w:val="none" w:sz="0" w:space="0" w:color="auto"/>
        <w:left w:val="none" w:sz="0" w:space="0" w:color="auto"/>
        <w:bottom w:val="none" w:sz="0" w:space="0" w:color="auto"/>
        <w:right w:val="none" w:sz="0" w:space="0" w:color="auto"/>
      </w:divBdr>
    </w:div>
    <w:div w:id="136149831">
      <w:bodyDiv w:val="1"/>
      <w:marLeft w:val="0"/>
      <w:marRight w:val="0"/>
      <w:marTop w:val="0"/>
      <w:marBottom w:val="0"/>
      <w:divBdr>
        <w:top w:val="none" w:sz="0" w:space="0" w:color="auto"/>
        <w:left w:val="none" w:sz="0" w:space="0" w:color="auto"/>
        <w:bottom w:val="none" w:sz="0" w:space="0" w:color="auto"/>
        <w:right w:val="none" w:sz="0" w:space="0" w:color="auto"/>
      </w:divBdr>
    </w:div>
    <w:div w:id="136191618">
      <w:bodyDiv w:val="1"/>
      <w:marLeft w:val="0"/>
      <w:marRight w:val="0"/>
      <w:marTop w:val="0"/>
      <w:marBottom w:val="0"/>
      <w:divBdr>
        <w:top w:val="none" w:sz="0" w:space="0" w:color="auto"/>
        <w:left w:val="none" w:sz="0" w:space="0" w:color="auto"/>
        <w:bottom w:val="none" w:sz="0" w:space="0" w:color="auto"/>
        <w:right w:val="none" w:sz="0" w:space="0" w:color="auto"/>
      </w:divBdr>
    </w:div>
    <w:div w:id="136383759">
      <w:bodyDiv w:val="1"/>
      <w:marLeft w:val="0"/>
      <w:marRight w:val="0"/>
      <w:marTop w:val="0"/>
      <w:marBottom w:val="0"/>
      <w:divBdr>
        <w:top w:val="none" w:sz="0" w:space="0" w:color="auto"/>
        <w:left w:val="none" w:sz="0" w:space="0" w:color="auto"/>
        <w:bottom w:val="none" w:sz="0" w:space="0" w:color="auto"/>
        <w:right w:val="none" w:sz="0" w:space="0" w:color="auto"/>
      </w:divBdr>
    </w:div>
    <w:div w:id="136922133">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19219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7653992">
      <w:bodyDiv w:val="1"/>
      <w:marLeft w:val="0"/>
      <w:marRight w:val="0"/>
      <w:marTop w:val="0"/>
      <w:marBottom w:val="0"/>
      <w:divBdr>
        <w:top w:val="none" w:sz="0" w:space="0" w:color="auto"/>
        <w:left w:val="none" w:sz="0" w:space="0" w:color="auto"/>
        <w:bottom w:val="none" w:sz="0" w:space="0" w:color="auto"/>
        <w:right w:val="none" w:sz="0" w:space="0" w:color="auto"/>
      </w:divBdr>
    </w:div>
    <w:div w:id="138113785">
      <w:bodyDiv w:val="1"/>
      <w:marLeft w:val="0"/>
      <w:marRight w:val="0"/>
      <w:marTop w:val="0"/>
      <w:marBottom w:val="0"/>
      <w:divBdr>
        <w:top w:val="none" w:sz="0" w:space="0" w:color="auto"/>
        <w:left w:val="none" w:sz="0" w:space="0" w:color="auto"/>
        <w:bottom w:val="none" w:sz="0" w:space="0" w:color="auto"/>
        <w:right w:val="none" w:sz="0" w:space="0" w:color="auto"/>
      </w:divBdr>
    </w:div>
    <w:div w:id="138117106">
      <w:bodyDiv w:val="1"/>
      <w:marLeft w:val="0"/>
      <w:marRight w:val="0"/>
      <w:marTop w:val="0"/>
      <w:marBottom w:val="0"/>
      <w:divBdr>
        <w:top w:val="none" w:sz="0" w:space="0" w:color="auto"/>
        <w:left w:val="none" w:sz="0" w:space="0" w:color="auto"/>
        <w:bottom w:val="none" w:sz="0" w:space="0" w:color="auto"/>
        <w:right w:val="none" w:sz="0" w:space="0" w:color="auto"/>
      </w:divBdr>
    </w:div>
    <w:div w:id="138311024">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80936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004824">
      <w:bodyDiv w:val="1"/>
      <w:marLeft w:val="0"/>
      <w:marRight w:val="0"/>
      <w:marTop w:val="0"/>
      <w:marBottom w:val="0"/>
      <w:divBdr>
        <w:top w:val="none" w:sz="0" w:space="0" w:color="auto"/>
        <w:left w:val="none" w:sz="0" w:space="0" w:color="auto"/>
        <w:bottom w:val="none" w:sz="0" w:space="0" w:color="auto"/>
        <w:right w:val="none" w:sz="0" w:space="0" w:color="auto"/>
      </w:divBdr>
    </w:div>
    <w:div w:id="139200477">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39275447">
      <w:bodyDiv w:val="1"/>
      <w:marLeft w:val="0"/>
      <w:marRight w:val="0"/>
      <w:marTop w:val="0"/>
      <w:marBottom w:val="0"/>
      <w:divBdr>
        <w:top w:val="none" w:sz="0" w:space="0" w:color="auto"/>
        <w:left w:val="none" w:sz="0" w:space="0" w:color="auto"/>
        <w:bottom w:val="none" w:sz="0" w:space="0" w:color="auto"/>
        <w:right w:val="none" w:sz="0" w:space="0" w:color="auto"/>
      </w:divBdr>
    </w:div>
    <w:div w:id="139809775">
      <w:bodyDiv w:val="1"/>
      <w:marLeft w:val="0"/>
      <w:marRight w:val="0"/>
      <w:marTop w:val="0"/>
      <w:marBottom w:val="0"/>
      <w:divBdr>
        <w:top w:val="none" w:sz="0" w:space="0" w:color="auto"/>
        <w:left w:val="none" w:sz="0" w:space="0" w:color="auto"/>
        <w:bottom w:val="none" w:sz="0" w:space="0" w:color="auto"/>
        <w:right w:val="none" w:sz="0" w:space="0" w:color="auto"/>
      </w:divBdr>
    </w:div>
    <w:div w:id="140197375">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121718">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549027">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3355502">
      <w:bodyDiv w:val="1"/>
      <w:marLeft w:val="0"/>
      <w:marRight w:val="0"/>
      <w:marTop w:val="0"/>
      <w:marBottom w:val="0"/>
      <w:divBdr>
        <w:top w:val="none" w:sz="0" w:space="0" w:color="auto"/>
        <w:left w:val="none" w:sz="0" w:space="0" w:color="auto"/>
        <w:bottom w:val="none" w:sz="0" w:space="0" w:color="auto"/>
        <w:right w:val="none" w:sz="0" w:space="0" w:color="auto"/>
      </w:divBdr>
    </w:div>
    <w:div w:id="143741355">
      <w:bodyDiv w:val="1"/>
      <w:marLeft w:val="0"/>
      <w:marRight w:val="0"/>
      <w:marTop w:val="0"/>
      <w:marBottom w:val="0"/>
      <w:divBdr>
        <w:top w:val="none" w:sz="0" w:space="0" w:color="auto"/>
        <w:left w:val="none" w:sz="0" w:space="0" w:color="auto"/>
        <w:bottom w:val="none" w:sz="0" w:space="0" w:color="auto"/>
        <w:right w:val="none" w:sz="0" w:space="0" w:color="auto"/>
      </w:divBdr>
    </w:div>
    <w:div w:id="144049509">
      <w:bodyDiv w:val="1"/>
      <w:marLeft w:val="0"/>
      <w:marRight w:val="0"/>
      <w:marTop w:val="0"/>
      <w:marBottom w:val="0"/>
      <w:divBdr>
        <w:top w:val="none" w:sz="0" w:space="0" w:color="auto"/>
        <w:left w:val="none" w:sz="0" w:space="0" w:color="auto"/>
        <w:bottom w:val="none" w:sz="0" w:space="0" w:color="auto"/>
        <w:right w:val="none" w:sz="0" w:space="0" w:color="auto"/>
      </w:divBdr>
    </w:div>
    <w:div w:id="144132579">
      <w:bodyDiv w:val="1"/>
      <w:marLeft w:val="0"/>
      <w:marRight w:val="0"/>
      <w:marTop w:val="0"/>
      <w:marBottom w:val="0"/>
      <w:divBdr>
        <w:top w:val="none" w:sz="0" w:space="0" w:color="auto"/>
        <w:left w:val="none" w:sz="0" w:space="0" w:color="auto"/>
        <w:bottom w:val="none" w:sz="0" w:space="0" w:color="auto"/>
        <w:right w:val="none" w:sz="0" w:space="0" w:color="auto"/>
      </w:divBdr>
    </w:div>
    <w:div w:id="144863616">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28087">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478968">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2522">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14683">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481065">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055851">
      <w:bodyDiv w:val="1"/>
      <w:marLeft w:val="0"/>
      <w:marRight w:val="0"/>
      <w:marTop w:val="0"/>
      <w:marBottom w:val="0"/>
      <w:divBdr>
        <w:top w:val="none" w:sz="0" w:space="0" w:color="auto"/>
        <w:left w:val="none" w:sz="0" w:space="0" w:color="auto"/>
        <w:bottom w:val="none" w:sz="0" w:space="0" w:color="auto"/>
        <w:right w:val="none" w:sz="0" w:space="0" w:color="auto"/>
      </w:divBdr>
    </w:div>
    <w:div w:id="148057547">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520306">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562194">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290773">
      <w:bodyDiv w:val="1"/>
      <w:marLeft w:val="0"/>
      <w:marRight w:val="0"/>
      <w:marTop w:val="0"/>
      <w:marBottom w:val="0"/>
      <w:divBdr>
        <w:top w:val="none" w:sz="0" w:space="0" w:color="auto"/>
        <w:left w:val="none" w:sz="0" w:space="0" w:color="auto"/>
        <w:bottom w:val="none" w:sz="0" w:space="0" w:color="auto"/>
        <w:right w:val="none" w:sz="0" w:space="0" w:color="auto"/>
      </w:divBdr>
    </w:div>
    <w:div w:id="15082820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145999">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1920445">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33163">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3690012">
      <w:bodyDiv w:val="1"/>
      <w:marLeft w:val="0"/>
      <w:marRight w:val="0"/>
      <w:marTop w:val="0"/>
      <w:marBottom w:val="0"/>
      <w:divBdr>
        <w:top w:val="none" w:sz="0" w:space="0" w:color="auto"/>
        <w:left w:val="none" w:sz="0" w:space="0" w:color="auto"/>
        <w:bottom w:val="none" w:sz="0" w:space="0" w:color="auto"/>
        <w:right w:val="none" w:sz="0" w:space="0" w:color="auto"/>
      </w:divBdr>
    </w:div>
    <w:div w:id="153880180">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878897">
      <w:bodyDiv w:val="1"/>
      <w:marLeft w:val="0"/>
      <w:marRight w:val="0"/>
      <w:marTop w:val="0"/>
      <w:marBottom w:val="0"/>
      <w:divBdr>
        <w:top w:val="none" w:sz="0" w:space="0" w:color="auto"/>
        <w:left w:val="none" w:sz="0" w:space="0" w:color="auto"/>
        <w:bottom w:val="none" w:sz="0" w:space="0" w:color="auto"/>
        <w:right w:val="none" w:sz="0" w:space="0" w:color="auto"/>
      </w:divBdr>
    </w:div>
    <w:div w:id="154881424">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270246">
      <w:bodyDiv w:val="1"/>
      <w:marLeft w:val="0"/>
      <w:marRight w:val="0"/>
      <w:marTop w:val="0"/>
      <w:marBottom w:val="0"/>
      <w:divBdr>
        <w:top w:val="none" w:sz="0" w:space="0" w:color="auto"/>
        <w:left w:val="none" w:sz="0" w:space="0" w:color="auto"/>
        <w:bottom w:val="none" w:sz="0" w:space="0" w:color="auto"/>
        <w:right w:val="none" w:sz="0" w:space="0" w:color="auto"/>
      </w:divBdr>
    </w:div>
    <w:div w:id="155727955">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5923002">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386588">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531922">
      <w:bodyDiv w:val="1"/>
      <w:marLeft w:val="0"/>
      <w:marRight w:val="0"/>
      <w:marTop w:val="0"/>
      <w:marBottom w:val="0"/>
      <w:divBdr>
        <w:top w:val="none" w:sz="0" w:space="0" w:color="auto"/>
        <w:left w:val="none" w:sz="0" w:space="0" w:color="auto"/>
        <w:bottom w:val="none" w:sz="0" w:space="0" w:color="auto"/>
        <w:right w:val="none" w:sz="0" w:space="0" w:color="auto"/>
      </w:divBdr>
    </w:div>
    <w:div w:id="156575219">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6843292">
      <w:bodyDiv w:val="1"/>
      <w:marLeft w:val="0"/>
      <w:marRight w:val="0"/>
      <w:marTop w:val="0"/>
      <w:marBottom w:val="0"/>
      <w:divBdr>
        <w:top w:val="none" w:sz="0" w:space="0" w:color="auto"/>
        <w:left w:val="none" w:sz="0" w:space="0" w:color="auto"/>
        <w:bottom w:val="none" w:sz="0" w:space="0" w:color="auto"/>
        <w:right w:val="none" w:sz="0" w:space="0" w:color="auto"/>
      </w:divBdr>
    </w:div>
    <w:div w:id="156963253">
      <w:bodyDiv w:val="1"/>
      <w:marLeft w:val="0"/>
      <w:marRight w:val="0"/>
      <w:marTop w:val="0"/>
      <w:marBottom w:val="0"/>
      <w:divBdr>
        <w:top w:val="none" w:sz="0" w:space="0" w:color="auto"/>
        <w:left w:val="none" w:sz="0" w:space="0" w:color="auto"/>
        <w:bottom w:val="none" w:sz="0" w:space="0" w:color="auto"/>
        <w:right w:val="none" w:sz="0" w:space="0" w:color="auto"/>
      </w:divBdr>
    </w:div>
    <w:div w:id="157042262">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231683">
      <w:bodyDiv w:val="1"/>
      <w:marLeft w:val="0"/>
      <w:marRight w:val="0"/>
      <w:marTop w:val="0"/>
      <w:marBottom w:val="0"/>
      <w:divBdr>
        <w:top w:val="none" w:sz="0" w:space="0" w:color="auto"/>
        <w:left w:val="none" w:sz="0" w:space="0" w:color="auto"/>
        <w:bottom w:val="none" w:sz="0" w:space="0" w:color="auto"/>
        <w:right w:val="none" w:sz="0" w:space="0" w:color="auto"/>
      </w:divBdr>
    </w:div>
    <w:div w:id="15738106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7623033">
      <w:bodyDiv w:val="1"/>
      <w:marLeft w:val="0"/>
      <w:marRight w:val="0"/>
      <w:marTop w:val="0"/>
      <w:marBottom w:val="0"/>
      <w:divBdr>
        <w:top w:val="none" w:sz="0" w:space="0" w:color="auto"/>
        <w:left w:val="none" w:sz="0" w:space="0" w:color="auto"/>
        <w:bottom w:val="none" w:sz="0" w:space="0" w:color="auto"/>
        <w:right w:val="none" w:sz="0" w:space="0" w:color="auto"/>
      </w:divBdr>
    </w:div>
    <w:div w:id="157965643">
      <w:bodyDiv w:val="1"/>
      <w:marLeft w:val="0"/>
      <w:marRight w:val="0"/>
      <w:marTop w:val="0"/>
      <w:marBottom w:val="0"/>
      <w:divBdr>
        <w:top w:val="none" w:sz="0" w:space="0" w:color="auto"/>
        <w:left w:val="none" w:sz="0" w:space="0" w:color="auto"/>
        <w:bottom w:val="none" w:sz="0" w:space="0" w:color="auto"/>
        <w:right w:val="none" w:sz="0" w:space="0" w:color="auto"/>
      </w:divBdr>
    </w:div>
    <w:div w:id="157968099">
      <w:bodyDiv w:val="1"/>
      <w:marLeft w:val="0"/>
      <w:marRight w:val="0"/>
      <w:marTop w:val="0"/>
      <w:marBottom w:val="0"/>
      <w:divBdr>
        <w:top w:val="none" w:sz="0" w:space="0" w:color="auto"/>
        <w:left w:val="none" w:sz="0" w:space="0" w:color="auto"/>
        <w:bottom w:val="none" w:sz="0" w:space="0" w:color="auto"/>
        <w:right w:val="none" w:sz="0" w:space="0" w:color="auto"/>
      </w:divBdr>
    </w:div>
    <w:div w:id="158617905">
      <w:bodyDiv w:val="1"/>
      <w:marLeft w:val="0"/>
      <w:marRight w:val="0"/>
      <w:marTop w:val="0"/>
      <w:marBottom w:val="0"/>
      <w:divBdr>
        <w:top w:val="none" w:sz="0" w:space="0" w:color="auto"/>
        <w:left w:val="none" w:sz="0" w:space="0" w:color="auto"/>
        <w:bottom w:val="none" w:sz="0" w:space="0" w:color="auto"/>
        <w:right w:val="none" w:sz="0" w:space="0" w:color="auto"/>
      </w:divBdr>
    </w:div>
    <w:div w:id="158888110">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59388040">
      <w:bodyDiv w:val="1"/>
      <w:marLeft w:val="0"/>
      <w:marRight w:val="0"/>
      <w:marTop w:val="0"/>
      <w:marBottom w:val="0"/>
      <w:divBdr>
        <w:top w:val="none" w:sz="0" w:space="0" w:color="auto"/>
        <w:left w:val="none" w:sz="0" w:space="0" w:color="auto"/>
        <w:bottom w:val="none" w:sz="0" w:space="0" w:color="auto"/>
        <w:right w:val="none" w:sz="0" w:space="0" w:color="auto"/>
      </w:divBdr>
    </w:div>
    <w:div w:id="159539285">
      <w:bodyDiv w:val="1"/>
      <w:marLeft w:val="0"/>
      <w:marRight w:val="0"/>
      <w:marTop w:val="0"/>
      <w:marBottom w:val="0"/>
      <w:divBdr>
        <w:top w:val="none" w:sz="0" w:space="0" w:color="auto"/>
        <w:left w:val="none" w:sz="0" w:space="0" w:color="auto"/>
        <w:bottom w:val="none" w:sz="0" w:space="0" w:color="auto"/>
        <w:right w:val="none" w:sz="0" w:space="0" w:color="auto"/>
      </w:divBdr>
    </w:div>
    <w:div w:id="159739299">
      <w:bodyDiv w:val="1"/>
      <w:marLeft w:val="0"/>
      <w:marRight w:val="0"/>
      <w:marTop w:val="0"/>
      <w:marBottom w:val="0"/>
      <w:divBdr>
        <w:top w:val="none" w:sz="0" w:space="0" w:color="auto"/>
        <w:left w:val="none" w:sz="0" w:space="0" w:color="auto"/>
        <w:bottom w:val="none" w:sz="0" w:space="0" w:color="auto"/>
        <w:right w:val="none" w:sz="0" w:space="0" w:color="auto"/>
      </w:divBdr>
    </w:div>
    <w:div w:id="160044727">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1383">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162189">
      <w:bodyDiv w:val="1"/>
      <w:marLeft w:val="0"/>
      <w:marRight w:val="0"/>
      <w:marTop w:val="0"/>
      <w:marBottom w:val="0"/>
      <w:divBdr>
        <w:top w:val="none" w:sz="0" w:space="0" w:color="auto"/>
        <w:left w:val="none" w:sz="0" w:space="0" w:color="auto"/>
        <w:bottom w:val="none" w:sz="0" w:space="0" w:color="auto"/>
        <w:right w:val="none" w:sz="0" w:space="0" w:color="auto"/>
      </w:divBdr>
    </w:div>
    <w:div w:id="162402631">
      <w:bodyDiv w:val="1"/>
      <w:marLeft w:val="0"/>
      <w:marRight w:val="0"/>
      <w:marTop w:val="0"/>
      <w:marBottom w:val="0"/>
      <w:divBdr>
        <w:top w:val="none" w:sz="0" w:space="0" w:color="auto"/>
        <w:left w:val="none" w:sz="0" w:space="0" w:color="auto"/>
        <w:bottom w:val="none" w:sz="0" w:space="0" w:color="auto"/>
        <w:right w:val="none" w:sz="0" w:space="0" w:color="auto"/>
      </w:divBdr>
    </w:div>
    <w:div w:id="162623685">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2821155">
      <w:bodyDiv w:val="1"/>
      <w:marLeft w:val="0"/>
      <w:marRight w:val="0"/>
      <w:marTop w:val="0"/>
      <w:marBottom w:val="0"/>
      <w:divBdr>
        <w:top w:val="none" w:sz="0" w:space="0" w:color="auto"/>
        <w:left w:val="none" w:sz="0" w:space="0" w:color="auto"/>
        <w:bottom w:val="none" w:sz="0" w:space="0" w:color="auto"/>
        <w:right w:val="none" w:sz="0" w:space="0" w:color="auto"/>
      </w:divBdr>
    </w:div>
    <w:div w:id="162822384">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099254">
      <w:bodyDiv w:val="1"/>
      <w:marLeft w:val="0"/>
      <w:marRight w:val="0"/>
      <w:marTop w:val="0"/>
      <w:marBottom w:val="0"/>
      <w:divBdr>
        <w:top w:val="none" w:sz="0" w:space="0" w:color="auto"/>
        <w:left w:val="none" w:sz="0" w:space="0" w:color="auto"/>
        <w:bottom w:val="none" w:sz="0" w:space="0" w:color="auto"/>
        <w:right w:val="none" w:sz="0" w:space="0" w:color="auto"/>
      </w:divBdr>
    </w:div>
    <w:div w:id="165362360">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752910">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5945519">
      <w:bodyDiv w:val="1"/>
      <w:marLeft w:val="0"/>
      <w:marRight w:val="0"/>
      <w:marTop w:val="0"/>
      <w:marBottom w:val="0"/>
      <w:divBdr>
        <w:top w:val="none" w:sz="0" w:space="0" w:color="auto"/>
        <w:left w:val="none" w:sz="0" w:space="0" w:color="auto"/>
        <w:bottom w:val="none" w:sz="0" w:space="0" w:color="auto"/>
        <w:right w:val="none" w:sz="0" w:space="0" w:color="auto"/>
      </w:divBdr>
    </w:div>
    <w:div w:id="166210865">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678160">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6792945">
      <w:bodyDiv w:val="1"/>
      <w:marLeft w:val="0"/>
      <w:marRight w:val="0"/>
      <w:marTop w:val="0"/>
      <w:marBottom w:val="0"/>
      <w:divBdr>
        <w:top w:val="none" w:sz="0" w:space="0" w:color="auto"/>
        <w:left w:val="none" w:sz="0" w:space="0" w:color="auto"/>
        <w:bottom w:val="none" w:sz="0" w:space="0" w:color="auto"/>
        <w:right w:val="none" w:sz="0" w:space="0" w:color="auto"/>
      </w:divBdr>
    </w:div>
    <w:div w:id="167138194">
      <w:bodyDiv w:val="1"/>
      <w:marLeft w:val="0"/>
      <w:marRight w:val="0"/>
      <w:marTop w:val="0"/>
      <w:marBottom w:val="0"/>
      <w:divBdr>
        <w:top w:val="none" w:sz="0" w:space="0" w:color="auto"/>
        <w:left w:val="none" w:sz="0" w:space="0" w:color="auto"/>
        <w:bottom w:val="none" w:sz="0" w:space="0" w:color="auto"/>
        <w:right w:val="none" w:sz="0" w:space="0" w:color="auto"/>
      </w:divBdr>
    </w:div>
    <w:div w:id="167791951">
      <w:bodyDiv w:val="1"/>
      <w:marLeft w:val="0"/>
      <w:marRight w:val="0"/>
      <w:marTop w:val="0"/>
      <w:marBottom w:val="0"/>
      <w:divBdr>
        <w:top w:val="none" w:sz="0" w:space="0" w:color="auto"/>
        <w:left w:val="none" w:sz="0" w:space="0" w:color="auto"/>
        <w:bottom w:val="none" w:sz="0" w:space="0" w:color="auto"/>
        <w:right w:val="none" w:sz="0" w:space="0" w:color="auto"/>
      </w:divBdr>
    </w:div>
    <w:div w:id="167865871">
      <w:bodyDiv w:val="1"/>
      <w:marLeft w:val="0"/>
      <w:marRight w:val="0"/>
      <w:marTop w:val="0"/>
      <w:marBottom w:val="0"/>
      <w:divBdr>
        <w:top w:val="none" w:sz="0" w:space="0" w:color="auto"/>
        <w:left w:val="none" w:sz="0" w:space="0" w:color="auto"/>
        <w:bottom w:val="none" w:sz="0" w:space="0" w:color="auto"/>
        <w:right w:val="none" w:sz="0" w:space="0" w:color="auto"/>
      </w:divBdr>
    </w:div>
    <w:div w:id="168298856">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178546">
      <w:bodyDiv w:val="1"/>
      <w:marLeft w:val="0"/>
      <w:marRight w:val="0"/>
      <w:marTop w:val="0"/>
      <w:marBottom w:val="0"/>
      <w:divBdr>
        <w:top w:val="none" w:sz="0" w:space="0" w:color="auto"/>
        <w:left w:val="none" w:sz="0" w:space="0" w:color="auto"/>
        <w:bottom w:val="none" w:sz="0" w:space="0" w:color="auto"/>
        <w:right w:val="none" w:sz="0" w:space="0" w:color="auto"/>
      </w:divBdr>
    </w:div>
    <w:div w:id="169417146">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023256">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22467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603447">
      <w:bodyDiv w:val="1"/>
      <w:marLeft w:val="0"/>
      <w:marRight w:val="0"/>
      <w:marTop w:val="0"/>
      <w:marBottom w:val="0"/>
      <w:divBdr>
        <w:top w:val="none" w:sz="0" w:space="0" w:color="auto"/>
        <w:left w:val="none" w:sz="0" w:space="0" w:color="auto"/>
        <w:bottom w:val="none" w:sz="0" w:space="0" w:color="auto"/>
        <w:right w:val="none" w:sz="0" w:space="0" w:color="auto"/>
      </w:divBdr>
    </w:div>
    <w:div w:id="170993322">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4905">
      <w:bodyDiv w:val="1"/>
      <w:marLeft w:val="0"/>
      <w:marRight w:val="0"/>
      <w:marTop w:val="0"/>
      <w:marBottom w:val="0"/>
      <w:divBdr>
        <w:top w:val="none" w:sz="0" w:space="0" w:color="auto"/>
        <w:left w:val="none" w:sz="0" w:space="0" w:color="auto"/>
        <w:bottom w:val="none" w:sz="0" w:space="0" w:color="auto"/>
        <w:right w:val="none" w:sz="0" w:space="0" w:color="auto"/>
      </w:divBdr>
    </w:div>
    <w:div w:id="171995278">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188337">
      <w:bodyDiv w:val="1"/>
      <w:marLeft w:val="0"/>
      <w:marRight w:val="0"/>
      <w:marTop w:val="0"/>
      <w:marBottom w:val="0"/>
      <w:divBdr>
        <w:top w:val="none" w:sz="0" w:space="0" w:color="auto"/>
        <w:left w:val="none" w:sz="0" w:space="0" w:color="auto"/>
        <w:bottom w:val="none" w:sz="0" w:space="0" w:color="auto"/>
        <w:right w:val="none" w:sz="0" w:space="0" w:color="auto"/>
      </w:divBdr>
    </w:div>
    <w:div w:id="172309078">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2764247">
      <w:bodyDiv w:val="1"/>
      <w:marLeft w:val="0"/>
      <w:marRight w:val="0"/>
      <w:marTop w:val="0"/>
      <w:marBottom w:val="0"/>
      <w:divBdr>
        <w:top w:val="none" w:sz="0" w:space="0" w:color="auto"/>
        <w:left w:val="none" w:sz="0" w:space="0" w:color="auto"/>
        <w:bottom w:val="none" w:sz="0" w:space="0" w:color="auto"/>
        <w:right w:val="none" w:sz="0" w:space="0" w:color="auto"/>
      </w:divBdr>
    </w:div>
    <w:div w:id="172889717">
      <w:bodyDiv w:val="1"/>
      <w:marLeft w:val="0"/>
      <w:marRight w:val="0"/>
      <w:marTop w:val="0"/>
      <w:marBottom w:val="0"/>
      <w:divBdr>
        <w:top w:val="none" w:sz="0" w:space="0" w:color="auto"/>
        <w:left w:val="none" w:sz="0" w:space="0" w:color="auto"/>
        <w:bottom w:val="none" w:sz="0" w:space="0" w:color="auto"/>
        <w:right w:val="none" w:sz="0" w:space="0" w:color="auto"/>
      </w:divBdr>
    </w:div>
    <w:div w:id="173421350">
      <w:bodyDiv w:val="1"/>
      <w:marLeft w:val="0"/>
      <w:marRight w:val="0"/>
      <w:marTop w:val="0"/>
      <w:marBottom w:val="0"/>
      <w:divBdr>
        <w:top w:val="none" w:sz="0" w:space="0" w:color="auto"/>
        <w:left w:val="none" w:sz="0" w:space="0" w:color="auto"/>
        <w:bottom w:val="none" w:sz="0" w:space="0" w:color="auto"/>
        <w:right w:val="none" w:sz="0" w:space="0" w:color="auto"/>
      </w:divBdr>
    </w:div>
    <w:div w:id="173614047">
      <w:bodyDiv w:val="1"/>
      <w:marLeft w:val="0"/>
      <w:marRight w:val="0"/>
      <w:marTop w:val="0"/>
      <w:marBottom w:val="0"/>
      <w:divBdr>
        <w:top w:val="none" w:sz="0" w:space="0" w:color="auto"/>
        <w:left w:val="none" w:sz="0" w:space="0" w:color="auto"/>
        <w:bottom w:val="none" w:sz="0" w:space="0" w:color="auto"/>
        <w:right w:val="none" w:sz="0" w:space="0" w:color="auto"/>
      </w:divBdr>
    </w:div>
    <w:div w:id="173886494">
      <w:bodyDiv w:val="1"/>
      <w:marLeft w:val="0"/>
      <w:marRight w:val="0"/>
      <w:marTop w:val="0"/>
      <w:marBottom w:val="0"/>
      <w:divBdr>
        <w:top w:val="none" w:sz="0" w:space="0" w:color="auto"/>
        <w:left w:val="none" w:sz="0" w:space="0" w:color="auto"/>
        <w:bottom w:val="none" w:sz="0" w:space="0" w:color="auto"/>
        <w:right w:val="none" w:sz="0" w:space="0" w:color="auto"/>
      </w:divBdr>
    </w:div>
    <w:div w:id="174004588">
      <w:bodyDiv w:val="1"/>
      <w:marLeft w:val="0"/>
      <w:marRight w:val="0"/>
      <w:marTop w:val="0"/>
      <w:marBottom w:val="0"/>
      <w:divBdr>
        <w:top w:val="none" w:sz="0" w:space="0" w:color="auto"/>
        <w:left w:val="none" w:sz="0" w:space="0" w:color="auto"/>
        <w:bottom w:val="none" w:sz="0" w:space="0" w:color="auto"/>
        <w:right w:val="none" w:sz="0" w:space="0" w:color="auto"/>
      </w:divBdr>
    </w:div>
    <w:div w:id="174075742">
      <w:bodyDiv w:val="1"/>
      <w:marLeft w:val="0"/>
      <w:marRight w:val="0"/>
      <w:marTop w:val="0"/>
      <w:marBottom w:val="0"/>
      <w:divBdr>
        <w:top w:val="none" w:sz="0" w:space="0" w:color="auto"/>
        <w:left w:val="none" w:sz="0" w:space="0" w:color="auto"/>
        <w:bottom w:val="none" w:sz="0" w:space="0" w:color="auto"/>
        <w:right w:val="none" w:sz="0" w:space="0" w:color="auto"/>
      </w:divBdr>
    </w:div>
    <w:div w:id="174274977">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4925188">
      <w:bodyDiv w:val="1"/>
      <w:marLeft w:val="0"/>
      <w:marRight w:val="0"/>
      <w:marTop w:val="0"/>
      <w:marBottom w:val="0"/>
      <w:divBdr>
        <w:top w:val="none" w:sz="0" w:space="0" w:color="auto"/>
        <w:left w:val="none" w:sz="0" w:space="0" w:color="auto"/>
        <w:bottom w:val="none" w:sz="0" w:space="0" w:color="auto"/>
        <w:right w:val="none" w:sz="0" w:space="0" w:color="auto"/>
      </w:divBdr>
    </w:div>
    <w:div w:id="175191224">
      <w:bodyDiv w:val="1"/>
      <w:marLeft w:val="0"/>
      <w:marRight w:val="0"/>
      <w:marTop w:val="0"/>
      <w:marBottom w:val="0"/>
      <w:divBdr>
        <w:top w:val="none" w:sz="0" w:space="0" w:color="auto"/>
        <w:left w:val="none" w:sz="0" w:space="0" w:color="auto"/>
        <w:bottom w:val="none" w:sz="0" w:space="0" w:color="auto"/>
        <w:right w:val="none" w:sz="0" w:space="0" w:color="auto"/>
      </w:divBdr>
    </w:div>
    <w:div w:id="175310151">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5846386">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6233545">
      <w:bodyDiv w:val="1"/>
      <w:marLeft w:val="0"/>
      <w:marRight w:val="0"/>
      <w:marTop w:val="0"/>
      <w:marBottom w:val="0"/>
      <w:divBdr>
        <w:top w:val="none" w:sz="0" w:space="0" w:color="auto"/>
        <w:left w:val="none" w:sz="0" w:space="0" w:color="auto"/>
        <w:bottom w:val="none" w:sz="0" w:space="0" w:color="auto"/>
        <w:right w:val="none" w:sz="0" w:space="0" w:color="auto"/>
      </w:divBdr>
    </w:div>
    <w:div w:id="176389350">
      <w:bodyDiv w:val="1"/>
      <w:marLeft w:val="0"/>
      <w:marRight w:val="0"/>
      <w:marTop w:val="0"/>
      <w:marBottom w:val="0"/>
      <w:divBdr>
        <w:top w:val="none" w:sz="0" w:space="0" w:color="auto"/>
        <w:left w:val="none" w:sz="0" w:space="0" w:color="auto"/>
        <w:bottom w:val="none" w:sz="0" w:space="0" w:color="auto"/>
        <w:right w:val="none" w:sz="0" w:space="0" w:color="auto"/>
      </w:divBdr>
    </w:div>
    <w:div w:id="176893455">
      <w:bodyDiv w:val="1"/>
      <w:marLeft w:val="0"/>
      <w:marRight w:val="0"/>
      <w:marTop w:val="0"/>
      <w:marBottom w:val="0"/>
      <w:divBdr>
        <w:top w:val="none" w:sz="0" w:space="0" w:color="auto"/>
        <w:left w:val="none" w:sz="0" w:space="0" w:color="auto"/>
        <w:bottom w:val="none" w:sz="0" w:space="0" w:color="auto"/>
        <w:right w:val="none" w:sz="0" w:space="0" w:color="auto"/>
      </w:divBdr>
    </w:div>
    <w:div w:id="176893597">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7893921">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5568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2550">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79591453">
      <w:bodyDiv w:val="1"/>
      <w:marLeft w:val="0"/>
      <w:marRight w:val="0"/>
      <w:marTop w:val="0"/>
      <w:marBottom w:val="0"/>
      <w:divBdr>
        <w:top w:val="none" w:sz="0" w:space="0" w:color="auto"/>
        <w:left w:val="none" w:sz="0" w:space="0" w:color="auto"/>
        <w:bottom w:val="none" w:sz="0" w:space="0" w:color="auto"/>
        <w:right w:val="none" w:sz="0" w:space="0" w:color="auto"/>
      </w:divBdr>
    </w:div>
    <w:div w:id="179661967">
      <w:bodyDiv w:val="1"/>
      <w:marLeft w:val="0"/>
      <w:marRight w:val="0"/>
      <w:marTop w:val="0"/>
      <w:marBottom w:val="0"/>
      <w:divBdr>
        <w:top w:val="none" w:sz="0" w:space="0" w:color="auto"/>
        <w:left w:val="none" w:sz="0" w:space="0" w:color="auto"/>
        <w:bottom w:val="none" w:sz="0" w:space="0" w:color="auto"/>
        <w:right w:val="none" w:sz="0" w:space="0" w:color="auto"/>
      </w:divBdr>
    </w:div>
    <w:div w:id="180046529">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0977045">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017123">
      <w:bodyDiv w:val="1"/>
      <w:marLeft w:val="0"/>
      <w:marRight w:val="0"/>
      <w:marTop w:val="0"/>
      <w:marBottom w:val="0"/>
      <w:divBdr>
        <w:top w:val="none" w:sz="0" w:space="0" w:color="auto"/>
        <w:left w:val="none" w:sz="0" w:space="0" w:color="auto"/>
        <w:bottom w:val="none" w:sz="0" w:space="0" w:color="auto"/>
        <w:right w:val="none" w:sz="0" w:space="0" w:color="auto"/>
      </w:divBdr>
    </w:div>
    <w:div w:id="181017901">
      <w:bodyDiv w:val="1"/>
      <w:marLeft w:val="0"/>
      <w:marRight w:val="0"/>
      <w:marTop w:val="0"/>
      <w:marBottom w:val="0"/>
      <w:divBdr>
        <w:top w:val="none" w:sz="0" w:space="0" w:color="auto"/>
        <w:left w:val="none" w:sz="0" w:space="0" w:color="auto"/>
        <w:bottom w:val="none" w:sz="0" w:space="0" w:color="auto"/>
        <w:right w:val="none" w:sz="0" w:space="0" w:color="auto"/>
      </w:divBdr>
    </w:div>
    <w:div w:id="181163210">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206680">
      <w:bodyDiv w:val="1"/>
      <w:marLeft w:val="0"/>
      <w:marRight w:val="0"/>
      <w:marTop w:val="0"/>
      <w:marBottom w:val="0"/>
      <w:divBdr>
        <w:top w:val="none" w:sz="0" w:space="0" w:color="auto"/>
        <w:left w:val="none" w:sz="0" w:space="0" w:color="auto"/>
        <w:bottom w:val="none" w:sz="0" w:space="0" w:color="auto"/>
        <w:right w:val="none" w:sz="0" w:space="0" w:color="auto"/>
      </w:divBdr>
    </w:div>
    <w:div w:id="182401113">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2666748">
      <w:bodyDiv w:val="1"/>
      <w:marLeft w:val="0"/>
      <w:marRight w:val="0"/>
      <w:marTop w:val="0"/>
      <w:marBottom w:val="0"/>
      <w:divBdr>
        <w:top w:val="none" w:sz="0" w:space="0" w:color="auto"/>
        <w:left w:val="none" w:sz="0" w:space="0" w:color="auto"/>
        <w:bottom w:val="none" w:sz="0" w:space="0" w:color="auto"/>
        <w:right w:val="none" w:sz="0" w:space="0" w:color="auto"/>
      </w:divBdr>
    </w:div>
    <w:div w:id="183173523">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055010">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63607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484461">
      <w:bodyDiv w:val="1"/>
      <w:marLeft w:val="0"/>
      <w:marRight w:val="0"/>
      <w:marTop w:val="0"/>
      <w:marBottom w:val="0"/>
      <w:divBdr>
        <w:top w:val="none" w:sz="0" w:space="0" w:color="auto"/>
        <w:left w:val="none" w:sz="0" w:space="0" w:color="auto"/>
        <w:bottom w:val="none" w:sz="0" w:space="0" w:color="auto"/>
        <w:right w:val="none" w:sz="0" w:space="0" w:color="auto"/>
      </w:divBdr>
    </w:div>
    <w:div w:id="185485852">
      <w:bodyDiv w:val="1"/>
      <w:marLeft w:val="0"/>
      <w:marRight w:val="0"/>
      <w:marTop w:val="0"/>
      <w:marBottom w:val="0"/>
      <w:divBdr>
        <w:top w:val="none" w:sz="0" w:space="0" w:color="auto"/>
        <w:left w:val="none" w:sz="0" w:space="0" w:color="auto"/>
        <w:bottom w:val="none" w:sz="0" w:space="0" w:color="auto"/>
        <w:right w:val="none" w:sz="0" w:space="0" w:color="auto"/>
      </w:divBdr>
    </w:div>
    <w:div w:id="185752747">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450183">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7721159">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446603">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89103004">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0725572">
      <w:bodyDiv w:val="1"/>
      <w:marLeft w:val="0"/>
      <w:marRight w:val="0"/>
      <w:marTop w:val="0"/>
      <w:marBottom w:val="0"/>
      <w:divBdr>
        <w:top w:val="none" w:sz="0" w:space="0" w:color="auto"/>
        <w:left w:val="none" w:sz="0" w:space="0" w:color="auto"/>
        <w:bottom w:val="none" w:sz="0" w:space="0" w:color="auto"/>
        <w:right w:val="none" w:sz="0" w:space="0" w:color="auto"/>
      </w:divBdr>
    </w:div>
    <w:div w:id="191306781">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1849873">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420728">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2764163">
      <w:bodyDiv w:val="1"/>
      <w:marLeft w:val="0"/>
      <w:marRight w:val="0"/>
      <w:marTop w:val="0"/>
      <w:marBottom w:val="0"/>
      <w:divBdr>
        <w:top w:val="none" w:sz="0" w:space="0" w:color="auto"/>
        <w:left w:val="none" w:sz="0" w:space="0" w:color="auto"/>
        <w:bottom w:val="none" w:sz="0" w:space="0" w:color="auto"/>
        <w:right w:val="none" w:sz="0" w:space="0" w:color="auto"/>
      </w:divBdr>
    </w:div>
    <w:div w:id="192886857">
      <w:bodyDiv w:val="1"/>
      <w:marLeft w:val="0"/>
      <w:marRight w:val="0"/>
      <w:marTop w:val="0"/>
      <w:marBottom w:val="0"/>
      <w:divBdr>
        <w:top w:val="none" w:sz="0" w:space="0" w:color="auto"/>
        <w:left w:val="none" w:sz="0" w:space="0" w:color="auto"/>
        <w:bottom w:val="none" w:sz="0" w:space="0" w:color="auto"/>
        <w:right w:val="none" w:sz="0" w:space="0" w:color="auto"/>
      </w:divBdr>
    </w:div>
    <w:div w:id="192890125">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388497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199602">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848746">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5847669">
      <w:bodyDiv w:val="1"/>
      <w:marLeft w:val="0"/>
      <w:marRight w:val="0"/>
      <w:marTop w:val="0"/>
      <w:marBottom w:val="0"/>
      <w:divBdr>
        <w:top w:val="none" w:sz="0" w:space="0" w:color="auto"/>
        <w:left w:val="none" w:sz="0" w:space="0" w:color="auto"/>
        <w:bottom w:val="none" w:sz="0" w:space="0" w:color="auto"/>
        <w:right w:val="none" w:sz="0" w:space="0" w:color="auto"/>
      </w:divBdr>
    </w:div>
    <w:div w:id="195973872">
      <w:bodyDiv w:val="1"/>
      <w:marLeft w:val="0"/>
      <w:marRight w:val="0"/>
      <w:marTop w:val="0"/>
      <w:marBottom w:val="0"/>
      <w:divBdr>
        <w:top w:val="none" w:sz="0" w:space="0" w:color="auto"/>
        <w:left w:val="none" w:sz="0" w:space="0" w:color="auto"/>
        <w:bottom w:val="none" w:sz="0" w:space="0" w:color="auto"/>
        <w:right w:val="none" w:sz="0" w:space="0" w:color="auto"/>
      </w:divBdr>
    </w:div>
    <w:div w:id="196816956">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546956">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7676">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7863760">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470836">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198980470">
      <w:bodyDiv w:val="1"/>
      <w:marLeft w:val="0"/>
      <w:marRight w:val="0"/>
      <w:marTop w:val="0"/>
      <w:marBottom w:val="0"/>
      <w:divBdr>
        <w:top w:val="none" w:sz="0" w:space="0" w:color="auto"/>
        <w:left w:val="none" w:sz="0" w:space="0" w:color="auto"/>
        <w:bottom w:val="none" w:sz="0" w:space="0" w:color="auto"/>
        <w:right w:val="none" w:sz="0" w:space="0" w:color="auto"/>
      </w:divBdr>
    </w:div>
    <w:div w:id="199168597">
      <w:bodyDiv w:val="1"/>
      <w:marLeft w:val="0"/>
      <w:marRight w:val="0"/>
      <w:marTop w:val="0"/>
      <w:marBottom w:val="0"/>
      <w:divBdr>
        <w:top w:val="none" w:sz="0" w:space="0" w:color="auto"/>
        <w:left w:val="none" w:sz="0" w:space="0" w:color="auto"/>
        <w:bottom w:val="none" w:sz="0" w:space="0" w:color="auto"/>
        <w:right w:val="none" w:sz="0" w:space="0" w:color="auto"/>
      </w:divBdr>
    </w:div>
    <w:div w:id="200635268">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2524780">
      <w:bodyDiv w:val="1"/>
      <w:marLeft w:val="0"/>
      <w:marRight w:val="0"/>
      <w:marTop w:val="0"/>
      <w:marBottom w:val="0"/>
      <w:divBdr>
        <w:top w:val="none" w:sz="0" w:space="0" w:color="auto"/>
        <w:left w:val="none" w:sz="0" w:space="0" w:color="auto"/>
        <w:bottom w:val="none" w:sz="0" w:space="0" w:color="auto"/>
        <w:right w:val="none" w:sz="0" w:space="0" w:color="auto"/>
      </w:divBdr>
    </w:div>
    <w:div w:id="203059894">
      <w:bodyDiv w:val="1"/>
      <w:marLeft w:val="0"/>
      <w:marRight w:val="0"/>
      <w:marTop w:val="0"/>
      <w:marBottom w:val="0"/>
      <w:divBdr>
        <w:top w:val="none" w:sz="0" w:space="0" w:color="auto"/>
        <w:left w:val="none" w:sz="0" w:space="0" w:color="auto"/>
        <w:bottom w:val="none" w:sz="0" w:space="0" w:color="auto"/>
        <w:right w:val="none" w:sz="0" w:space="0" w:color="auto"/>
      </w:divBdr>
    </w:div>
    <w:div w:id="203296132">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417880">
      <w:bodyDiv w:val="1"/>
      <w:marLeft w:val="0"/>
      <w:marRight w:val="0"/>
      <w:marTop w:val="0"/>
      <w:marBottom w:val="0"/>
      <w:divBdr>
        <w:top w:val="none" w:sz="0" w:space="0" w:color="auto"/>
        <w:left w:val="none" w:sz="0" w:space="0" w:color="auto"/>
        <w:bottom w:val="none" w:sz="0" w:space="0" w:color="auto"/>
        <w:right w:val="none" w:sz="0" w:space="0" w:color="auto"/>
      </w:divBdr>
    </w:div>
    <w:div w:id="204492610">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072234">
      <w:bodyDiv w:val="1"/>
      <w:marLeft w:val="0"/>
      <w:marRight w:val="0"/>
      <w:marTop w:val="0"/>
      <w:marBottom w:val="0"/>
      <w:divBdr>
        <w:top w:val="none" w:sz="0" w:space="0" w:color="auto"/>
        <w:left w:val="none" w:sz="0" w:space="0" w:color="auto"/>
        <w:bottom w:val="none" w:sz="0" w:space="0" w:color="auto"/>
        <w:right w:val="none" w:sz="0" w:space="0" w:color="auto"/>
      </w:divBdr>
    </w:div>
    <w:div w:id="206454010">
      <w:bodyDiv w:val="1"/>
      <w:marLeft w:val="0"/>
      <w:marRight w:val="0"/>
      <w:marTop w:val="0"/>
      <w:marBottom w:val="0"/>
      <w:divBdr>
        <w:top w:val="none" w:sz="0" w:space="0" w:color="auto"/>
        <w:left w:val="none" w:sz="0" w:space="0" w:color="auto"/>
        <w:bottom w:val="none" w:sz="0" w:space="0" w:color="auto"/>
        <w:right w:val="none" w:sz="0" w:space="0" w:color="auto"/>
      </w:divBdr>
    </w:div>
    <w:div w:id="206573817">
      <w:bodyDiv w:val="1"/>
      <w:marLeft w:val="0"/>
      <w:marRight w:val="0"/>
      <w:marTop w:val="0"/>
      <w:marBottom w:val="0"/>
      <w:divBdr>
        <w:top w:val="none" w:sz="0" w:space="0" w:color="auto"/>
        <w:left w:val="none" w:sz="0" w:space="0" w:color="auto"/>
        <w:bottom w:val="none" w:sz="0" w:space="0" w:color="auto"/>
        <w:right w:val="none" w:sz="0" w:space="0" w:color="auto"/>
      </w:divBdr>
    </w:div>
    <w:div w:id="206718965">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6987470">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836020">
      <w:bodyDiv w:val="1"/>
      <w:marLeft w:val="0"/>
      <w:marRight w:val="0"/>
      <w:marTop w:val="0"/>
      <w:marBottom w:val="0"/>
      <w:divBdr>
        <w:top w:val="none" w:sz="0" w:space="0" w:color="auto"/>
        <w:left w:val="none" w:sz="0" w:space="0" w:color="auto"/>
        <w:bottom w:val="none" w:sz="0" w:space="0" w:color="auto"/>
        <w:right w:val="none" w:sz="0" w:space="0" w:color="auto"/>
      </w:divBdr>
    </w:div>
    <w:div w:id="207841105">
      <w:bodyDiv w:val="1"/>
      <w:marLeft w:val="0"/>
      <w:marRight w:val="0"/>
      <w:marTop w:val="0"/>
      <w:marBottom w:val="0"/>
      <w:divBdr>
        <w:top w:val="none" w:sz="0" w:space="0" w:color="auto"/>
        <w:left w:val="none" w:sz="0" w:space="0" w:color="auto"/>
        <w:bottom w:val="none" w:sz="0" w:space="0" w:color="auto"/>
        <w:right w:val="none" w:sz="0" w:space="0" w:color="auto"/>
      </w:divBdr>
    </w:div>
    <w:div w:id="207881575">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8342833">
      <w:bodyDiv w:val="1"/>
      <w:marLeft w:val="0"/>
      <w:marRight w:val="0"/>
      <w:marTop w:val="0"/>
      <w:marBottom w:val="0"/>
      <w:divBdr>
        <w:top w:val="none" w:sz="0" w:space="0" w:color="auto"/>
        <w:left w:val="none" w:sz="0" w:space="0" w:color="auto"/>
        <w:bottom w:val="none" w:sz="0" w:space="0" w:color="auto"/>
        <w:right w:val="none" w:sz="0" w:space="0" w:color="auto"/>
      </w:divBdr>
    </w:div>
    <w:div w:id="208884755">
      <w:bodyDiv w:val="1"/>
      <w:marLeft w:val="0"/>
      <w:marRight w:val="0"/>
      <w:marTop w:val="0"/>
      <w:marBottom w:val="0"/>
      <w:divBdr>
        <w:top w:val="none" w:sz="0" w:space="0" w:color="auto"/>
        <w:left w:val="none" w:sz="0" w:space="0" w:color="auto"/>
        <w:bottom w:val="none" w:sz="0" w:space="0" w:color="auto"/>
        <w:right w:val="none" w:sz="0" w:space="0" w:color="auto"/>
      </w:divBdr>
    </w:div>
    <w:div w:id="209343912">
      <w:bodyDiv w:val="1"/>
      <w:marLeft w:val="0"/>
      <w:marRight w:val="0"/>
      <w:marTop w:val="0"/>
      <w:marBottom w:val="0"/>
      <w:divBdr>
        <w:top w:val="none" w:sz="0" w:space="0" w:color="auto"/>
        <w:left w:val="none" w:sz="0" w:space="0" w:color="auto"/>
        <w:bottom w:val="none" w:sz="0" w:space="0" w:color="auto"/>
        <w:right w:val="none" w:sz="0" w:space="0" w:color="auto"/>
      </w:divBdr>
    </w:div>
    <w:div w:id="209414873">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111">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1578782">
      <w:bodyDiv w:val="1"/>
      <w:marLeft w:val="0"/>
      <w:marRight w:val="0"/>
      <w:marTop w:val="0"/>
      <w:marBottom w:val="0"/>
      <w:divBdr>
        <w:top w:val="none" w:sz="0" w:space="0" w:color="auto"/>
        <w:left w:val="none" w:sz="0" w:space="0" w:color="auto"/>
        <w:bottom w:val="none" w:sz="0" w:space="0" w:color="auto"/>
        <w:right w:val="none" w:sz="0" w:space="0" w:color="auto"/>
      </w:divBdr>
    </w:div>
    <w:div w:id="211701058">
      <w:bodyDiv w:val="1"/>
      <w:marLeft w:val="0"/>
      <w:marRight w:val="0"/>
      <w:marTop w:val="0"/>
      <w:marBottom w:val="0"/>
      <w:divBdr>
        <w:top w:val="none" w:sz="0" w:space="0" w:color="auto"/>
        <w:left w:val="none" w:sz="0" w:space="0" w:color="auto"/>
        <w:bottom w:val="none" w:sz="0" w:space="0" w:color="auto"/>
        <w:right w:val="none" w:sz="0" w:space="0" w:color="auto"/>
      </w:divBdr>
    </w:div>
    <w:div w:id="211701166">
      <w:bodyDiv w:val="1"/>
      <w:marLeft w:val="0"/>
      <w:marRight w:val="0"/>
      <w:marTop w:val="0"/>
      <w:marBottom w:val="0"/>
      <w:divBdr>
        <w:top w:val="none" w:sz="0" w:space="0" w:color="auto"/>
        <w:left w:val="none" w:sz="0" w:space="0" w:color="auto"/>
        <w:bottom w:val="none" w:sz="0" w:space="0" w:color="auto"/>
        <w:right w:val="none" w:sz="0" w:space="0" w:color="auto"/>
      </w:divBdr>
    </w:div>
    <w:div w:id="211842754">
      <w:bodyDiv w:val="1"/>
      <w:marLeft w:val="0"/>
      <w:marRight w:val="0"/>
      <w:marTop w:val="0"/>
      <w:marBottom w:val="0"/>
      <w:divBdr>
        <w:top w:val="none" w:sz="0" w:space="0" w:color="auto"/>
        <w:left w:val="none" w:sz="0" w:space="0" w:color="auto"/>
        <w:bottom w:val="none" w:sz="0" w:space="0" w:color="auto"/>
        <w:right w:val="none" w:sz="0" w:space="0" w:color="auto"/>
      </w:divBdr>
    </w:div>
    <w:div w:id="212079817">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424438">
      <w:bodyDiv w:val="1"/>
      <w:marLeft w:val="0"/>
      <w:marRight w:val="0"/>
      <w:marTop w:val="0"/>
      <w:marBottom w:val="0"/>
      <w:divBdr>
        <w:top w:val="none" w:sz="0" w:space="0" w:color="auto"/>
        <w:left w:val="none" w:sz="0" w:space="0" w:color="auto"/>
        <w:bottom w:val="none" w:sz="0" w:space="0" w:color="auto"/>
        <w:right w:val="none" w:sz="0" w:space="0" w:color="auto"/>
      </w:divBdr>
    </w:div>
    <w:div w:id="212619789">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3469520">
      <w:bodyDiv w:val="1"/>
      <w:marLeft w:val="0"/>
      <w:marRight w:val="0"/>
      <w:marTop w:val="0"/>
      <w:marBottom w:val="0"/>
      <w:divBdr>
        <w:top w:val="none" w:sz="0" w:space="0" w:color="auto"/>
        <w:left w:val="none" w:sz="0" w:space="0" w:color="auto"/>
        <w:bottom w:val="none" w:sz="0" w:space="0" w:color="auto"/>
        <w:right w:val="none" w:sz="0" w:space="0" w:color="auto"/>
      </w:divBdr>
    </w:div>
    <w:div w:id="213471258">
      <w:bodyDiv w:val="1"/>
      <w:marLeft w:val="0"/>
      <w:marRight w:val="0"/>
      <w:marTop w:val="0"/>
      <w:marBottom w:val="0"/>
      <w:divBdr>
        <w:top w:val="none" w:sz="0" w:space="0" w:color="auto"/>
        <w:left w:val="none" w:sz="0" w:space="0" w:color="auto"/>
        <w:bottom w:val="none" w:sz="0" w:space="0" w:color="auto"/>
        <w:right w:val="none" w:sz="0" w:space="0" w:color="auto"/>
      </w:divBdr>
    </w:div>
    <w:div w:id="213933694">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045728">
      <w:bodyDiv w:val="1"/>
      <w:marLeft w:val="0"/>
      <w:marRight w:val="0"/>
      <w:marTop w:val="0"/>
      <w:marBottom w:val="0"/>
      <w:divBdr>
        <w:top w:val="none" w:sz="0" w:space="0" w:color="auto"/>
        <w:left w:val="none" w:sz="0" w:space="0" w:color="auto"/>
        <w:bottom w:val="none" w:sz="0" w:space="0" w:color="auto"/>
        <w:right w:val="none" w:sz="0" w:space="0" w:color="auto"/>
      </w:divBdr>
    </w:div>
    <w:div w:id="215169226">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6666677">
      <w:bodyDiv w:val="1"/>
      <w:marLeft w:val="0"/>
      <w:marRight w:val="0"/>
      <w:marTop w:val="0"/>
      <w:marBottom w:val="0"/>
      <w:divBdr>
        <w:top w:val="none" w:sz="0" w:space="0" w:color="auto"/>
        <w:left w:val="none" w:sz="0" w:space="0" w:color="auto"/>
        <w:bottom w:val="none" w:sz="0" w:space="0" w:color="auto"/>
        <w:right w:val="none" w:sz="0" w:space="0" w:color="auto"/>
      </w:divBdr>
    </w:div>
    <w:div w:id="217130330">
      <w:bodyDiv w:val="1"/>
      <w:marLeft w:val="0"/>
      <w:marRight w:val="0"/>
      <w:marTop w:val="0"/>
      <w:marBottom w:val="0"/>
      <w:divBdr>
        <w:top w:val="none" w:sz="0" w:space="0" w:color="auto"/>
        <w:left w:val="none" w:sz="0" w:space="0" w:color="auto"/>
        <w:bottom w:val="none" w:sz="0" w:space="0" w:color="auto"/>
        <w:right w:val="none" w:sz="0" w:space="0" w:color="auto"/>
      </w:divBdr>
    </w:div>
    <w:div w:id="217254542">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668853">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8983123">
      <w:bodyDiv w:val="1"/>
      <w:marLeft w:val="0"/>
      <w:marRight w:val="0"/>
      <w:marTop w:val="0"/>
      <w:marBottom w:val="0"/>
      <w:divBdr>
        <w:top w:val="none" w:sz="0" w:space="0" w:color="auto"/>
        <w:left w:val="none" w:sz="0" w:space="0" w:color="auto"/>
        <w:bottom w:val="none" w:sz="0" w:space="0" w:color="auto"/>
        <w:right w:val="none" w:sz="0" w:space="0" w:color="auto"/>
      </w:divBdr>
    </w:div>
    <w:div w:id="219832258">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19944945">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676535">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061691">
      <w:bodyDiv w:val="1"/>
      <w:marLeft w:val="0"/>
      <w:marRight w:val="0"/>
      <w:marTop w:val="0"/>
      <w:marBottom w:val="0"/>
      <w:divBdr>
        <w:top w:val="none" w:sz="0" w:space="0" w:color="auto"/>
        <w:left w:val="none" w:sz="0" w:space="0" w:color="auto"/>
        <w:bottom w:val="none" w:sz="0" w:space="0" w:color="auto"/>
        <w:right w:val="none" w:sz="0" w:space="0" w:color="auto"/>
      </w:divBdr>
    </w:div>
    <w:div w:id="221332808">
      <w:bodyDiv w:val="1"/>
      <w:marLeft w:val="0"/>
      <w:marRight w:val="0"/>
      <w:marTop w:val="0"/>
      <w:marBottom w:val="0"/>
      <w:divBdr>
        <w:top w:val="none" w:sz="0" w:space="0" w:color="auto"/>
        <w:left w:val="none" w:sz="0" w:space="0" w:color="auto"/>
        <w:bottom w:val="none" w:sz="0" w:space="0" w:color="auto"/>
        <w:right w:val="none" w:sz="0" w:space="0" w:color="auto"/>
      </w:divBdr>
    </w:div>
    <w:div w:id="221524956">
      <w:bodyDiv w:val="1"/>
      <w:marLeft w:val="0"/>
      <w:marRight w:val="0"/>
      <w:marTop w:val="0"/>
      <w:marBottom w:val="0"/>
      <w:divBdr>
        <w:top w:val="none" w:sz="0" w:space="0" w:color="auto"/>
        <w:left w:val="none" w:sz="0" w:space="0" w:color="auto"/>
        <w:bottom w:val="none" w:sz="0" w:space="0" w:color="auto"/>
        <w:right w:val="none" w:sz="0" w:space="0" w:color="auto"/>
      </w:divBdr>
    </w:div>
    <w:div w:id="221525930">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793830">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3688">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36941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032799">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7278">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488800">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4226321">
      <w:bodyDiv w:val="1"/>
      <w:marLeft w:val="0"/>
      <w:marRight w:val="0"/>
      <w:marTop w:val="0"/>
      <w:marBottom w:val="0"/>
      <w:divBdr>
        <w:top w:val="none" w:sz="0" w:space="0" w:color="auto"/>
        <w:left w:val="none" w:sz="0" w:space="0" w:color="auto"/>
        <w:bottom w:val="none" w:sz="0" w:space="0" w:color="auto"/>
        <w:right w:val="none" w:sz="0" w:space="0" w:color="auto"/>
      </w:divBdr>
    </w:div>
    <w:div w:id="224293210">
      <w:bodyDiv w:val="1"/>
      <w:marLeft w:val="0"/>
      <w:marRight w:val="0"/>
      <w:marTop w:val="0"/>
      <w:marBottom w:val="0"/>
      <w:divBdr>
        <w:top w:val="none" w:sz="0" w:space="0" w:color="auto"/>
        <w:left w:val="none" w:sz="0" w:space="0" w:color="auto"/>
        <w:bottom w:val="none" w:sz="0" w:space="0" w:color="auto"/>
        <w:right w:val="none" w:sz="0" w:space="0" w:color="auto"/>
      </w:divBdr>
    </w:div>
    <w:div w:id="224461556">
      <w:bodyDiv w:val="1"/>
      <w:marLeft w:val="0"/>
      <w:marRight w:val="0"/>
      <w:marTop w:val="0"/>
      <w:marBottom w:val="0"/>
      <w:divBdr>
        <w:top w:val="none" w:sz="0" w:space="0" w:color="auto"/>
        <w:left w:val="none" w:sz="0" w:space="0" w:color="auto"/>
        <w:bottom w:val="none" w:sz="0" w:space="0" w:color="auto"/>
        <w:right w:val="none" w:sz="0" w:space="0" w:color="auto"/>
      </w:divBdr>
    </w:div>
    <w:div w:id="224604156">
      <w:bodyDiv w:val="1"/>
      <w:marLeft w:val="0"/>
      <w:marRight w:val="0"/>
      <w:marTop w:val="0"/>
      <w:marBottom w:val="0"/>
      <w:divBdr>
        <w:top w:val="none" w:sz="0" w:space="0" w:color="auto"/>
        <w:left w:val="none" w:sz="0" w:space="0" w:color="auto"/>
        <w:bottom w:val="none" w:sz="0" w:space="0" w:color="auto"/>
        <w:right w:val="none" w:sz="0" w:space="0" w:color="auto"/>
      </w:divBdr>
    </w:div>
    <w:div w:id="225142996">
      <w:bodyDiv w:val="1"/>
      <w:marLeft w:val="0"/>
      <w:marRight w:val="0"/>
      <w:marTop w:val="0"/>
      <w:marBottom w:val="0"/>
      <w:divBdr>
        <w:top w:val="none" w:sz="0" w:space="0" w:color="auto"/>
        <w:left w:val="none" w:sz="0" w:space="0" w:color="auto"/>
        <w:bottom w:val="none" w:sz="0" w:space="0" w:color="auto"/>
        <w:right w:val="none" w:sz="0" w:space="0" w:color="auto"/>
      </w:divBdr>
    </w:div>
    <w:div w:id="225189128">
      <w:bodyDiv w:val="1"/>
      <w:marLeft w:val="0"/>
      <w:marRight w:val="0"/>
      <w:marTop w:val="0"/>
      <w:marBottom w:val="0"/>
      <w:divBdr>
        <w:top w:val="none" w:sz="0" w:space="0" w:color="auto"/>
        <w:left w:val="none" w:sz="0" w:space="0" w:color="auto"/>
        <w:bottom w:val="none" w:sz="0" w:space="0" w:color="auto"/>
        <w:right w:val="none" w:sz="0" w:space="0" w:color="auto"/>
      </w:divBdr>
    </w:div>
    <w:div w:id="225265123">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5846429">
      <w:bodyDiv w:val="1"/>
      <w:marLeft w:val="0"/>
      <w:marRight w:val="0"/>
      <w:marTop w:val="0"/>
      <w:marBottom w:val="0"/>
      <w:divBdr>
        <w:top w:val="none" w:sz="0" w:space="0" w:color="auto"/>
        <w:left w:val="none" w:sz="0" w:space="0" w:color="auto"/>
        <w:bottom w:val="none" w:sz="0" w:space="0" w:color="auto"/>
        <w:right w:val="none" w:sz="0" w:space="0" w:color="auto"/>
      </w:divBdr>
    </w:div>
    <w:div w:id="226185603">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114949">
      <w:bodyDiv w:val="1"/>
      <w:marLeft w:val="0"/>
      <w:marRight w:val="0"/>
      <w:marTop w:val="0"/>
      <w:marBottom w:val="0"/>
      <w:divBdr>
        <w:top w:val="none" w:sz="0" w:space="0" w:color="auto"/>
        <w:left w:val="none" w:sz="0" w:space="0" w:color="auto"/>
        <w:bottom w:val="none" w:sz="0" w:space="0" w:color="auto"/>
        <w:right w:val="none" w:sz="0" w:space="0" w:color="auto"/>
      </w:divBdr>
    </w:div>
    <w:div w:id="227427227">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7612618">
      <w:bodyDiv w:val="1"/>
      <w:marLeft w:val="0"/>
      <w:marRight w:val="0"/>
      <w:marTop w:val="0"/>
      <w:marBottom w:val="0"/>
      <w:divBdr>
        <w:top w:val="none" w:sz="0" w:space="0" w:color="auto"/>
        <w:left w:val="none" w:sz="0" w:space="0" w:color="auto"/>
        <w:bottom w:val="none" w:sz="0" w:space="0" w:color="auto"/>
        <w:right w:val="none" w:sz="0" w:space="0" w:color="auto"/>
      </w:divBdr>
    </w:div>
    <w:div w:id="228536591">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3864">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0048882">
      <w:bodyDiv w:val="1"/>
      <w:marLeft w:val="0"/>
      <w:marRight w:val="0"/>
      <w:marTop w:val="0"/>
      <w:marBottom w:val="0"/>
      <w:divBdr>
        <w:top w:val="none" w:sz="0" w:space="0" w:color="auto"/>
        <w:left w:val="none" w:sz="0" w:space="0" w:color="auto"/>
        <w:bottom w:val="none" w:sz="0" w:space="0" w:color="auto"/>
        <w:right w:val="none" w:sz="0" w:space="0" w:color="auto"/>
      </w:divBdr>
    </w:div>
    <w:div w:id="230427351">
      <w:bodyDiv w:val="1"/>
      <w:marLeft w:val="0"/>
      <w:marRight w:val="0"/>
      <w:marTop w:val="0"/>
      <w:marBottom w:val="0"/>
      <w:divBdr>
        <w:top w:val="none" w:sz="0" w:space="0" w:color="auto"/>
        <w:left w:val="none" w:sz="0" w:space="0" w:color="auto"/>
        <w:bottom w:val="none" w:sz="0" w:space="0" w:color="auto"/>
        <w:right w:val="none" w:sz="0" w:space="0" w:color="auto"/>
      </w:divBdr>
    </w:div>
    <w:div w:id="230428301">
      <w:bodyDiv w:val="1"/>
      <w:marLeft w:val="0"/>
      <w:marRight w:val="0"/>
      <w:marTop w:val="0"/>
      <w:marBottom w:val="0"/>
      <w:divBdr>
        <w:top w:val="none" w:sz="0" w:space="0" w:color="auto"/>
        <w:left w:val="none" w:sz="0" w:space="0" w:color="auto"/>
        <w:bottom w:val="none" w:sz="0" w:space="0" w:color="auto"/>
        <w:right w:val="none" w:sz="0" w:space="0" w:color="auto"/>
      </w:divBdr>
    </w:div>
    <w:div w:id="231308461">
      <w:bodyDiv w:val="1"/>
      <w:marLeft w:val="0"/>
      <w:marRight w:val="0"/>
      <w:marTop w:val="0"/>
      <w:marBottom w:val="0"/>
      <w:divBdr>
        <w:top w:val="none" w:sz="0" w:space="0" w:color="auto"/>
        <w:left w:val="none" w:sz="0" w:space="0" w:color="auto"/>
        <w:bottom w:val="none" w:sz="0" w:space="0" w:color="auto"/>
        <w:right w:val="none" w:sz="0" w:space="0" w:color="auto"/>
      </w:divBdr>
    </w:div>
    <w:div w:id="231431492">
      <w:bodyDiv w:val="1"/>
      <w:marLeft w:val="0"/>
      <w:marRight w:val="0"/>
      <w:marTop w:val="0"/>
      <w:marBottom w:val="0"/>
      <w:divBdr>
        <w:top w:val="none" w:sz="0" w:space="0" w:color="auto"/>
        <w:left w:val="none" w:sz="0" w:space="0" w:color="auto"/>
        <w:bottom w:val="none" w:sz="0" w:space="0" w:color="auto"/>
        <w:right w:val="none" w:sz="0" w:space="0" w:color="auto"/>
      </w:divBdr>
    </w:div>
    <w:div w:id="231503308">
      <w:bodyDiv w:val="1"/>
      <w:marLeft w:val="0"/>
      <w:marRight w:val="0"/>
      <w:marTop w:val="0"/>
      <w:marBottom w:val="0"/>
      <w:divBdr>
        <w:top w:val="none" w:sz="0" w:space="0" w:color="auto"/>
        <w:left w:val="none" w:sz="0" w:space="0" w:color="auto"/>
        <w:bottom w:val="none" w:sz="0" w:space="0" w:color="auto"/>
        <w:right w:val="none" w:sz="0" w:space="0" w:color="auto"/>
      </w:divBdr>
    </w:div>
    <w:div w:id="231737030">
      <w:bodyDiv w:val="1"/>
      <w:marLeft w:val="0"/>
      <w:marRight w:val="0"/>
      <w:marTop w:val="0"/>
      <w:marBottom w:val="0"/>
      <w:divBdr>
        <w:top w:val="none" w:sz="0" w:space="0" w:color="auto"/>
        <w:left w:val="none" w:sz="0" w:space="0" w:color="auto"/>
        <w:bottom w:val="none" w:sz="0" w:space="0" w:color="auto"/>
        <w:right w:val="none" w:sz="0" w:space="0" w:color="auto"/>
      </w:divBdr>
    </w:div>
    <w:div w:id="231745754">
      <w:bodyDiv w:val="1"/>
      <w:marLeft w:val="0"/>
      <w:marRight w:val="0"/>
      <w:marTop w:val="0"/>
      <w:marBottom w:val="0"/>
      <w:divBdr>
        <w:top w:val="none" w:sz="0" w:space="0" w:color="auto"/>
        <w:left w:val="none" w:sz="0" w:space="0" w:color="auto"/>
        <w:bottom w:val="none" w:sz="0" w:space="0" w:color="auto"/>
        <w:right w:val="none" w:sz="0" w:space="0" w:color="auto"/>
      </w:divBdr>
    </w:div>
    <w:div w:id="232014600">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2935722">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708640">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4899366">
      <w:bodyDiv w:val="1"/>
      <w:marLeft w:val="0"/>
      <w:marRight w:val="0"/>
      <w:marTop w:val="0"/>
      <w:marBottom w:val="0"/>
      <w:divBdr>
        <w:top w:val="none" w:sz="0" w:space="0" w:color="auto"/>
        <w:left w:val="none" w:sz="0" w:space="0" w:color="auto"/>
        <w:bottom w:val="none" w:sz="0" w:space="0" w:color="auto"/>
        <w:right w:val="none" w:sz="0" w:space="0" w:color="auto"/>
      </w:divBdr>
    </w:div>
    <w:div w:id="235601922">
      <w:bodyDiv w:val="1"/>
      <w:marLeft w:val="0"/>
      <w:marRight w:val="0"/>
      <w:marTop w:val="0"/>
      <w:marBottom w:val="0"/>
      <w:divBdr>
        <w:top w:val="none" w:sz="0" w:space="0" w:color="auto"/>
        <w:left w:val="none" w:sz="0" w:space="0" w:color="auto"/>
        <w:bottom w:val="none" w:sz="0" w:space="0" w:color="auto"/>
        <w:right w:val="none" w:sz="0" w:space="0" w:color="auto"/>
      </w:divBdr>
    </w:div>
    <w:div w:id="235626518">
      <w:bodyDiv w:val="1"/>
      <w:marLeft w:val="0"/>
      <w:marRight w:val="0"/>
      <w:marTop w:val="0"/>
      <w:marBottom w:val="0"/>
      <w:divBdr>
        <w:top w:val="none" w:sz="0" w:space="0" w:color="auto"/>
        <w:left w:val="none" w:sz="0" w:space="0" w:color="auto"/>
        <w:bottom w:val="none" w:sz="0" w:space="0" w:color="auto"/>
        <w:right w:val="none" w:sz="0" w:space="0" w:color="auto"/>
      </w:divBdr>
    </w:div>
    <w:div w:id="235942328">
      <w:bodyDiv w:val="1"/>
      <w:marLeft w:val="0"/>
      <w:marRight w:val="0"/>
      <w:marTop w:val="0"/>
      <w:marBottom w:val="0"/>
      <w:divBdr>
        <w:top w:val="none" w:sz="0" w:space="0" w:color="auto"/>
        <w:left w:val="none" w:sz="0" w:space="0" w:color="auto"/>
        <w:bottom w:val="none" w:sz="0" w:space="0" w:color="auto"/>
        <w:right w:val="none" w:sz="0" w:space="0" w:color="auto"/>
      </w:divBdr>
    </w:div>
    <w:div w:id="23628687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716121">
      <w:bodyDiv w:val="1"/>
      <w:marLeft w:val="0"/>
      <w:marRight w:val="0"/>
      <w:marTop w:val="0"/>
      <w:marBottom w:val="0"/>
      <w:divBdr>
        <w:top w:val="none" w:sz="0" w:space="0" w:color="auto"/>
        <w:left w:val="none" w:sz="0" w:space="0" w:color="auto"/>
        <w:bottom w:val="none" w:sz="0" w:space="0" w:color="auto"/>
        <w:right w:val="none" w:sz="0" w:space="0" w:color="auto"/>
      </w:divBdr>
    </w:div>
    <w:div w:id="236746528">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7253024">
      <w:bodyDiv w:val="1"/>
      <w:marLeft w:val="0"/>
      <w:marRight w:val="0"/>
      <w:marTop w:val="0"/>
      <w:marBottom w:val="0"/>
      <w:divBdr>
        <w:top w:val="none" w:sz="0" w:space="0" w:color="auto"/>
        <w:left w:val="none" w:sz="0" w:space="0" w:color="auto"/>
        <w:bottom w:val="none" w:sz="0" w:space="0" w:color="auto"/>
        <w:right w:val="none" w:sz="0" w:space="0" w:color="auto"/>
      </w:divBdr>
    </w:div>
    <w:div w:id="237792633">
      <w:bodyDiv w:val="1"/>
      <w:marLeft w:val="0"/>
      <w:marRight w:val="0"/>
      <w:marTop w:val="0"/>
      <w:marBottom w:val="0"/>
      <w:divBdr>
        <w:top w:val="none" w:sz="0" w:space="0" w:color="auto"/>
        <w:left w:val="none" w:sz="0" w:space="0" w:color="auto"/>
        <w:bottom w:val="none" w:sz="0" w:space="0" w:color="auto"/>
        <w:right w:val="none" w:sz="0" w:space="0" w:color="auto"/>
      </w:divBdr>
    </w:div>
    <w:div w:id="237793325">
      <w:bodyDiv w:val="1"/>
      <w:marLeft w:val="0"/>
      <w:marRight w:val="0"/>
      <w:marTop w:val="0"/>
      <w:marBottom w:val="0"/>
      <w:divBdr>
        <w:top w:val="none" w:sz="0" w:space="0" w:color="auto"/>
        <w:left w:val="none" w:sz="0" w:space="0" w:color="auto"/>
        <w:bottom w:val="none" w:sz="0" w:space="0" w:color="auto"/>
        <w:right w:val="none" w:sz="0" w:space="0" w:color="auto"/>
      </w:divBdr>
    </w:div>
    <w:div w:id="237981020">
      <w:bodyDiv w:val="1"/>
      <w:marLeft w:val="0"/>
      <w:marRight w:val="0"/>
      <w:marTop w:val="0"/>
      <w:marBottom w:val="0"/>
      <w:divBdr>
        <w:top w:val="none" w:sz="0" w:space="0" w:color="auto"/>
        <w:left w:val="none" w:sz="0" w:space="0" w:color="auto"/>
        <w:bottom w:val="none" w:sz="0" w:space="0" w:color="auto"/>
        <w:right w:val="none" w:sz="0" w:space="0" w:color="auto"/>
      </w:divBdr>
    </w:div>
    <w:div w:id="238027741">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8440406">
      <w:bodyDiv w:val="1"/>
      <w:marLeft w:val="0"/>
      <w:marRight w:val="0"/>
      <w:marTop w:val="0"/>
      <w:marBottom w:val="0"/>
      <w:divBdr>
        <w:top w:val="none" w:sz="0" w:space="0" w:color="auto"/>
        <w:left w:val="none" w:sz="0" w:space="0" w:color="auto"/>
        <w:bottom w:val="none" w:sz="0" w:space="0" w:color="auto"/>
        <w:right w:val="none" w:sz="0" w:space="0" w:color="auto"/>
      </w:divBdr>
    </w:div>
    <w:div w:id="238566239">
      <w:bodyDiv w:val="1"/>
      <w:marLeft w:val="0"/>
      <w:marRight w:val="0"/>
      <w:marTop w:val="0"/>
      <w:marBottom w:val="0"/>
      <w:divBdr>
        <w:top w:val="none" w:sz="0" w:space="0" w:color="auto"/>
        <w:left w:val="none" w:sz="0" w:space="0" w:color="auto"/>
        <w:bottom w:val="none" w:sz="0" w:space="0" w:color="auto"/>
        <w:right w:val="none" w:sz="0" w:space="0" w:color="auto"/>
      </w:divBdr>
    </w:div>
    <w:div w:id="238829778">
      <w:bodyDiv w:val="1"/>
      <w:marLeft w:val="0"/>
      <w:marRight w:val="0"/>
      <w:marTop w:val="0"/>
      <w:marBottom w:val="0"/>
      <w:divBdr>
        <w:top w:val="none" w:sz="0" w:space="0" w:color="auto"/>
        <w:left w:val="none" w:sz="0" w:space="0" w:color="auto"/>
        <w:bottom w:val="none" w:sz="0" w:space="0" w:color="auto"/>
        <w:right w:val="none" w:sz="0" w:space="0" w:color="auto"/>
      </w:divBdr>
    </w:div>
    <w:div w:id="238832005">
      <w:bodyDiv w:val="1"/>
      <w:marLeft w:val="0"/>
      <w:marRight w:val="0"/>
      <w:marTop w:val="0"/>
      <w:marBottom w:val="0"/>
      <w:divBdr>
        <w:top w:val="none" w:sz="0" w:space="0" w:color="auto"/>
        <w:left w:val="none" w:sz="0" w:space="0" w:color="auto"/>
        <w:bottom w:val="none" w:sz="0" w:space="0" w:color="auto"/>
        <w:right w:val="none" w:sz="0" w:space="0" w:color="auto"/>
      </w:divBdr>
    </w:div>
    <w:div w:id="239364541">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600363">
      <w:bodyDiv w:val="1"/>
      <w:marLeft w:val="0"/>
      <w:marRight w:val="0"/>
      <w:marTop w:val="0"/>
      <w:marBottom w:val="0"/>
      <w:divBdr>
        <w:top w:val="none" w:sz="0" w:space="0" w:color="auto"/>
        <w:left w:val="none" w:sz="0" w:space="0" w:color="auto"/>
        <w:bottom w:val="none" w:sz="0" w:space="0" w:color="auto"/>
        <w:right w:val="none" w:sz="0" w:space="0" w:color="auto"/>
      </w:divBdr>
    </w:div>
    <w:div w:id="239600750">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287629">
      <w:bodyDiv w:val="1"/>
      <w:marLeft w:val="0"/>
      <w:marRight w:val="0"/>
      <w:marTop w:val="0"/>
      <w:marBottom w:val="0"/>
      <w:divBdr>
        <w:top w:val="none" w:sz="0" w:space="0" w:color="auto"/>
        <w:left w:val="none" w:sz="0" w:space="0" w:color="auto"/>
        <w:bottom w:val="none" w:sz="0" w:space="0" w:color="auto"/>
        <w:right w:val="none" w:sz="0" w:space="0" w:color="auto"/>
      </w:divBdr>
    </w:div>
    <w:div w:id="240527523">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799507">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068976">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373738">
      <w:bodyDiv w:val="1"/>
      <w:marLeft w:val="0"/>
      <w:marRight w:val="0"/>
      <w:marTop w:val="0"/>
      <w:marBottom w:val="0"/>
      <w:divBdr>
        <w:top w:val="none" w:sz="0" w:space="0" w:color="auto"/>
        <w:left w:val="none" w:sz="0" w:space="0" w:color="auto"/>
        <w:bottom w:val="none" w:sz="0" w:space="0" w:color="auto"/>
        <w:right w:val="none" w:sz="0" w:space="0" w:color="auto"/>
      </w:divBdr>
    </w:div>
    <w:div w:id="242380928">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295318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732835">
      <w:bodyDiv w:val="1"/>
      <w:marLeft w:val="0"/>
      <w:marRight w:val="0"/>
      <w:marTop w:val="0"/>
      <w:marBottom w:val="0"/>
      <w:divBdr>
        <w:top w:val="none" w:sz="0" w:space="0" w:color="auto"/>
        <w:left w:val="none" w:sz="0" w:space="0" w:color="auto"/>
        <w:bottom w:val="none" w:sz="0" w:space="0" w:color="auto"/>
        <w:right w:val="none" w:sz="0" w:space="0" w:color="auto"/>
      </w:divBdr>
    </w:div>
    <w:div w:id="243758123">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072828">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532245">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4657561">
      <w:bodyDiv w:val="1"/>
      <w:marLeft w:val="0"/>
      <w:marRight w:val="0"/>
      <w:marTop w:val="0"/>
      <w:marBottom w:val="0"/>
      <w:divBdr>
        <w:top w:val="none" w:sz="0" w:space="0" w:color="auto"/>
        <w:left w:val="none" w:sz="0" w:space="0" w:color="auto"/>
        <w:bottom w:val="none" w:sz="0" w:space="0" w:color="auto"/>
        <w:right w:val="none" w:sz="0" w:space="0" w:color="auto"/>
      </w:divBdr>
    </w:div>
    <w:div w:id="244842604">
      <w:bodyDiv w:val="1"/>
      <w:marLeft w:val="0"/>
      <w:marRight w:val="0"/>
      <w:marTop w:val="0"/>
      <w:marBottom w:val="0"/>
      <w:divBdr>
        <w:top w:val="none" w:sz="0" w:space="0" w:color="auto"/>
        <w:left w:val="none" w:sz="0" w:space="0" w:color="auto"/>
        <w:bottom w:val="none" w:sz="0" w:space="0" w:color="auto"/>
        <w:right w:val="none" w:sz="0" w:space="0" w:color="auto"/>
      </w:divBdr>
    </w:div>
    <w:div w:id="245069476">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187191">
      <w:bodyDiv w:val="1"/>
      <w:marLeft w:val="0"/>
      <w:marRight w:val="0"/>
      <w:marTop w:val="0"/>
      <w:marBottom w:val="0"/>
      <w:divBdr>
        <w:top w:val="none" w:sz="0" w:space="0" w:color="auto"/>
        <w:left w:val="none" w:sz="0" w:space="0" w:color="auto"/>
        <w:bottom w:val="none" w:sz="0" w:space="0" w:color="auto"/>
        <w:right w:val="none" w:sz="0" w:space="0" w:color="auto"/>
      </w:divBdr>
    </w:div>
    <w:div w:id="245236976">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767055">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6500223">
      <w:bodyDiv w:val="1"/>
      <w:marLeft w:val="0"/>
      <w:marRight w:val="0"/>
      <w:marTop w:val="0"/>
      <w:marBottom w:val="0"/>
      <w:divBdr>
        <w:top w:val="none" w:sz="0" w:space="0" w:color="auto"/>
        <w:left w:val="none" w:sz="0" w:space="0" w:color="auto"/>
        <w:bottom w:val="none" w:sz="0" w:space="0" w:color="auto"/>
        <w:right w:val="none" w:sz="0" w:space="0" w:color="auto"/>
      </w:divBdr>
    </w:div>
    <w:div w:id="246697236">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7929292">
      <w:bodyDiv w:val="1"/>
      <w:marLeft w:val="0"/>
      <w:marRight w:val="0"/>
      <w:marTop w:val="0"/>
      <w:marBottom w:val="0"/>
      <w:divBdr>
        <w:top w:val="none" w:sz="0" w:space="0" w:color="auto"/>
        <w:left w:val="none" w:sz="0" w:space="0" w:color="auto"/>
        <w:bottom w:val="none" w:sz="0" w:space="0" w:color="auto"/>
        <w:right w:val="none" w:sz="0" w:space="0" w:color="auto"/>
      </w:divBdr>
    </w:div>
    <w:div w:id="248127596">
      <w:bodyDiv w:val="1"/>
      <w:marLeft w:val="0"/>
      <w:marRight w:val="0"/>
      <w:marTop w:val="0"/>
      <w:marBottom w:val="0"/>
      <w:divBdr>
        <w:top w:val="none" w:sz="0" w:space="0" w:color="auto"/>
        <w:left w:val="none" w:sz="0" w:space="0" w:color="auto"/>
        <w:bottom w:val="none" w:sz="0" w:space="0" w:color="auto"/>
        <w:right w:val="none" w:sz="0" w:space="0" w:color="auto"/>
      </w:divBdr>
    </w:div>
    <w:div w:id="248199831">
      <w:bodyDiv w:val="1"/>
      <w:marLeft w:val="0"/>
      <w:marRight w:val="0"/>
      <w:marTop w:val="0"/>
      <w:marBottom w:val="0"/>
      <w:divBdr>
        <w:top w:val="none" w:sz="0" w:space="0" w:color="auto"/>
        <w:left w:val="none" w:sz="0" w:space="0" w:color="auto"/>
        <w:bottom w:val="none" w:sz="0" w:space="0" w:color="auto"/>
        <w:right w:val="none" w:sz="0" w:space="0" w:color="auto"/>
      </w:divBdr>
    </w:div>
    <w:div w:id="248467690">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586590">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49656323">
      <w:bodyDiv w:val="1"/>
      <w:marLeft w:val="0"/>
      <w:marRight w:val="0"/>
      <w:marTop w:val="0"/>
      <w:marBottom w:val="0"/>
      <w:divBdr>
        <w:top w:val="none" w:sz="0" w:space="0" w:color="auto"/>
        <w:left w:val="none" w:sz="0" w:space="0" w:color="auto"/>
        <w:bottom w:val="none" w:sz="0" w:space="0" w:color="auto"/>
        <w:right w:val="none" w:sz="0" w:space="0" w:color="auto"/>
      </w:divBdr>
    </w:div>
    <w:div w:id="249700831">
      <w:bodyDiv w:val="1"/>
      <w:marLeft w:val="0"/>
      <w:marRight w:val="0"/>
      <w:marTop w:val="0"/>
      <w:marBottom w:val="0"/>
      <w:divBdr>
        <w:top w:val="none" w:sz="0" w:space="0" w:color="auto"/>
        <w:left w:val="none" w:sz="0" w:space="0" w:color="auto"/>
        <w:bottom w:val="none" w:sz="0" w:space="0" w:color="auto"/>
        <w:right w:val="none" w:sz="0" w:space="0" w:color="auto"/>
      </w:divBdr>
    </w:div>
    <w:div w:id="249898387">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047575">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0745657">
      <w:bodyDiv w:val="1"/>
      <w:marLeft w:val="0"/>
      <w:marRight w:val="0"/>
      <w:marTop w:val="0"/>
      <w:marBottom w:val="0"/>
      <w:divBdr>
        <w:top w:val="none" w:sz="0" w:space="0" w:color="auto"/>
        <w:left w:val="none" w:sz="0" w:space="0" w:color="auto"/>
        <w:bottom w:val="none" w:sz="0" w:space="0" w:color="auto"/>
        <w:right w:val="none" w:sz="0" w:space="0" w:color="auto"/>
      </w:divBdr>
    </w:div>
    <w:div w:id="250899011">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092295">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1814622">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056483">
      <w:bodyDiv w:val="1"/>
      <w:marLeft w:val="0"/>
      <w:marRight w:val="0"/>
      <w:marTop w:val="0"/>
      <w:marBottom w:val="0"/>
      <w:divBdr>
        <w:top w:val="none" w:sz="0" w:space="0" w:color="auto"/>
        <w:left w:val="none" w:sz="0" w:space="0" w:color="auto"/>
        <w:bottom w:val="none" w:sz="0" w:space="0" w:color="auto"/>
        <w:right w:val="none" w:sz="0" w:space="0" w:color="auto"/>
      </w:divBdr>
    </w:div>
    <w:div w:id="253249450">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704456">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09562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13306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6524908">
      <w:bodyDiv w:val="1"/>
      <w:marLeft w:val="0"/>
      <w:marRight w:val="0"/>
      <w:marTop w:val="0"/>
      <w:marBottom w:val="0"/>
      <w:divBdr>
        <w:top w:val="none" w:sz="0" w:space="0" w:color="auto"/>
        <w:left w:val="none" w:sz="0" w:space="0" w:color="auto"/>
        <w:bottom w:val="none" w:sz="0" w:space="0" w:color="auto"/>
        <w:right w:val="none" w:sz="0" w:space="0" w:color="auto"/>
      </w:divBdr>
    </w:div>
    <w:div w:id="257057058">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8026782">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375353">
      <w:bodyDiv w:val="1"/>
      <w:marLeft w:val="0"/>
      <w:marRight w:val="0"/>
      <w:marTop w:val="0"/>
      <w:marBottom w:val="0"/>
      <w:divBdr>
        <w:top w:val="none" w:sz="0" w:space="0" w:color="auto"/>
        <w:left w:val="none" w:sz="0" w:space="0" w:color="auto"/>
        <w:bottom w:val="none" w:sz="0" w:space="0" w:color="auto"/>
        <w:right w:val="none" w:sz="0" w:space="0" w:color="auto"/>
      </w:divBdr>
    </w:div>
    <w:div w:id="258565778">
      <w:bodyDiv w:val="1"/>
      <w:marLeft w:val="0"/>
      <w:marRight w:val="0"/>
      <w:marTop w:val="0"/>
      <w:marBottom w:val="0"/>
      <w:divBdr>
        <w:top w:val="none" w:sz="0" w:space="0" w:color="auto"/>
        <w:left w:val="none" w:sz="0" w:space="0" w:color="auto"/>
        <w:bottom w:val="none" w:sz="0" w:space="0" w:color="auto"/>
        <w:right w:val="none" w:sz="0" w:space="0" w:color="auto"/>
      </w:divBdr>
    </w:div>
    <w:div w:id="258680127">
      <w:bodyDiv w:val="1"/>
      <w:marLeft w:val="0"/>
      <w:marRight w:val="0"/>
      <w:marTop w:val="0"/>
      <w:marBottom w:val="0"/>
      <w:divBdr>
        <w:top w:val="none" w:sz="0" w:space="0" w:color="auto"/>
        <w:left w:val="none" w:sz="0" w:space="0" w:color="auto"/>
        <w:bottom w:val="none" w:sz="0" w:space="0" w:color="auto"/>
        <w:right w:val="none" w:sz="0" w:space="0" w:color="auto"/>
      </w:divBdr>
    </w:div>
    <w:div w:id="258804787">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59994318">
      <w:bodyDiv w:val="1"/>
      <w:marLeft w:val="0"/>
      <w:marRight w:val="0"/>
      <w:marTop w:val="0"/>
      <w:marBottom w:val="0"/>
      <w:divBdr>
        <w:top w:val="none" w:sz="0" w:space="0" w:color="auto"/>
        <w:left w:val="none" w:sz="0" w:space="0" w:color="auto"/>
        <w:bottom w:val="none" w:sz="0" w:space="0" w:color="auto"/>
        <w:right w:val="none" w:sz="0" w:space="0" w:color="auto"/>
      </w:divBdr>
    </w:div>
    <w:div w:id="260072412">
      <w:bodyDiv w:val="1"/>
      <w:marLeft w:val="0"/>
      <w:marRight w:val="0"/>
      <w:marTop w:val="0"/>
      <w:marBottom w:val="0"/>
      <w:divBdr>
        <w:top w:val="none" w:sz="0" w:space="0" w:color="auto"/>
        <w:left w:val="none" w:sz="0" w:space="0" w:color="auto"/>
        <w:bottom w:val="none" w:sz="0" w:space="0" w:color="auto"/>
        <w:right w:val="none" w:sz="0" w:space="0" w:color="auto"/>
      </w:divBdr>
    </w:div>
    <w:div w:id="260141930">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6444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1885509">
      <w:bodyDiv w:val="1"/>
      <w:marLeft w:val="0"/>
      <w:marRight w:val="0"/>
      <w:marTop w:val="0"/>
      <w:marBottom w:val="0"/>
      <w:divBdr>
        <w:top w:val="none" w:sz="0" w:space="0" w:color="auto"/>
        <w:left w:val="none" w:sz="0" w:space="0" w:color="auto"/>
        <w:bottom w:val="none" w:sz="0" w:space="0" w:color="auto"/>
        <w:right w:val="none" w:sz="0" w:space="0" w:color="auto"/>
      </w:divBdr>
    </w:div>
    <w:div w:id="262080033">
      <w:bodyDiv w:val="1"/>
      <w:marLeft w:val="0"/>
      <w:marRight w:val="0"/>
      <w:marTop w:val="0"/>
      <w:marBottom w:val="0"/>
      <w:divBdr>
        <w:top w:val="none" w:sz="0" w:space="0" w:color="auto"/>
        <w:left w:val="none" w:sz="0" w:space="0" w:color="auto"/>
        <w:bottom w:val="none" w:sz="0" w:space="0" w:color="auto"/>
        <w:right w:val="none" w:sz="0" w:space="0" w:color="auto"/>
      </w:divBdr>
    </w:div>
    <w:div w:id="262107748">
      <w:bodyDiv w:val="1"/>
      <w:marLeft w:val="0"/>
      <w:marRight w:val="0"/>
      <w:marTop w:val="0"/>
      <w:marBottom w:val="0"/>
      <w:divBdr>
        <w:top w:val="none" w:sz="0" w:space="0" w:color="auto"/>
        <w:left w:val="none" w:sz="0" w:space="0" w:color="auto"/>
        <w:bottom w:val="none" w:sz="0" w:space="0" w:color="auto"/>
        <w:right w:val="none" w:sz="0" w:space="0" w:color="auto"/>
      </w:divBdr>
    </w:div>
    <w:div w:id="262498309">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46141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5502143">
      <w:bodyDiv w:val="1"/>
      <w:marLeft w:val="0"/>
      <w:marRight w:val="0"/>
      <w:marTop w:val="0"/>
      <w:marBottom w:val="0"/>
      <w:divBdr>
        <w:top w:val="none" w:sz="0" w:space="0" w:color="auto"/>
        <w:left w:val="none" w:sz="0" w:space="0" w:color="auto"/>
        <w:bottom w:val="none" w:sz="0" w:space="0" w:color="auto"/>
        <w:right w:val="none" w:sz="0" w:space="0" w:color="auto"/>
      </w:divBdr>
    </w:div>
    <w:div w:id="265505220">
      <w:bodyDiv w:val="1"/>
      <w:marLeft w:val="0"/>
      <w:marRight w:val="0"/>
      <w:marTop w:val="0"/>
      <w:marBottom w:val="0"/>
      <w:divBdr>
        <w:top w:val="none" w:sz="0" w:space="0" w:color="auto"/>
        <w:left w:val="none" w:sz="0" w:space="0" w:color="auto"/>
        <w:bottom w:val="none" w:sz="0" w:space="0" w:color="auto"/>
        <w:right w:val="none" w:sz="0" w:space="0" w:color="auto"/>
      </w:divBdr>
    </w:div>
    <w:div w:id="265692503">
      <w:bodyDiv w:val="1"/>
      <w:marLeft w:val="0"/>
      <w:marRight w:val="0"/>
      <w:marTop w:val="0"/>
      <w:marBottom w:val="0"/>
      <w:divBdr>
        <w:top w:val="none" w:sz="0" w:space="0" w:color="auto"/>
        <w:left w:val="none" w:sz="0" w:space="0" w:color="auto"/>
        <w:bottom w:val="none" w:sz="0" w:space="0" w:color="auto"/>
        <w:right w:val="none" w:sz="0" w:space="0" w:color="auto"/>
      </w:divBdr>
    </w:div>
    <w:div w:id="266429718">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6892712">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7931444">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591730">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69364672">
      <w:bodyDiv w:val="1"/>
      <w:marLeft w:val="0"/>
      <w:marRight w:val="0"/>
      <w:marTop w:val="0"/>
      <w:marBottom w:val="0"/>
      <w:divBdr>
        <w:top w:val="none" w:sz="0" w:space="0" w:color="auto"/>
        <w:left w:val="none" w:sz="0" w:space="0" w:color="auto"/>
        <w:bottom w:val="none" w:sz="0" w:space="0" w:color="auto"/>
        <w:right w:val="none" w:sz="0" w:space="0" w:color="auto"/>
      </w:divBdr>
    </w:div>
    <w:div w:id="269821815">
      <w:bodyDiv w:val="1"/>
      <w:marLeft w:val="0"/>
      <w:marRight w:val="0"/>
      <w:marTop w:val="0"/>
      <w:marBottom w:val="0"/>
      <w:divBdr>
        <w:top w:val="none" w:sz="0" w:space="0" w:color="auto"/>
        <w:left w:val="none" w:sz="0" w:space="0" w:color="auto"/>
        <w:bottom w:val="none" w:sz="0" w:space="0" w:color="auto"/>
        <w:right w:val="none" w:sz="0" w:space="0" w:color="auto"/>
      </w:divBdr>
    </w:div>
    <w:div w:id="270015451">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0627447">
      <w:bodyDiv w:val="1"/>
      <w:marLeft w:val="0"/>
      <w:marRight w:val="0"/>
      <w:marTop w:val="0"/>
      <w:marBottom w:val="0"/>
      <w:divBdr>
        <w:top w:val="none" w:sz="0" w:space="0" w:color="auto"/>
        <w:left w:val="none" w:sz="0" w:space="0" w:color="auto"/>
        <w:bottom w:val="none" w:sz="0" w:space="0" w:color="auto"/>
        <w:right w:val="none" w:sz="0" w:space="0" w:color="auto"/>
      </w:divBdr>
    </w:div>
    <w:div w:id="270936279">
      <w:bodyDiv w:val="1"/>
      <w:marLeft w:val="0"/>
      <w:marRight w:val="0"/>
      <w:marTop w:val="0"/>
      <w:marBottom w:val="0"/>
      <w:divBdr>
        <w:top w:val="none" w:sz="0" w:space="0" w:color="auto"/>
        <w:left w:val="none" w:sz="0" w:space="0" w:color="auto"/>
        <w:bottom w:val="none" w:sz="0" w:space="0" w:color="auto"/>
        <w:right w:val="none" w:sz="0" w:space="0" w:color="auto"/>
      </w:divBdr>
    </w:div>
    <w:div w:id="270942435">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1673144">
      <w:bodyDiv w:val="1"/>
      <w:marLeft w:val="0"/>
      <w:marRight w:val="0"/>
      <w:marTop w:val="0"/>
      <w:marBottom w:val="0"/>
      <w:divBdr>
        <w:top w:val="none" w:sz="0" w:space="0" w:color="auto"/>
        <w:left w:val="none" w:sz="0" w:space="0" w:color="auto"/>
        <w:bottom w:val="none" w:sz="0" w:space="0" w:color="auto"/>
        <w:right w:val="none" w:sz="0" w:space="0" w:color="auto"/>
      </w:divBdr>
    </w:div>
    <w:div w:id="272058719">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522110">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093988">
      <w:bodyDiv w:val="1"/>
      <w:marLeft w:val="0"/>
      <w:marRight w:val="0"/>
      <w:marTop w:val="0"/>
      <w:marBottom w:val="0"/>
      <w:divBdr>
        <w:top w:val="none" w:sz="0" w:space="0" w:color="auto"/>
        <w:left w:val="none" w:sz="0" w:space="0" w:color="auto"/>
        <w:bottom w:val="none" w:sz="0" w:space="0" w:color="auto"/>
        <w:right w:val="none" w:sz="0" w:space="0" w:color="auto"/>
      </w:divBdr>
    </w:div>
    <w:div w:id="274137596">
      <w:bodyDiv w:val="1"/>
      <w:marLeft w:val="0"/>
      <w:marRight w:val="0"/>
      <w:marTop w:val="0"/>
      <w:marBottom w:val="0"/>
      <w:divBdr>
        <w:top w:val="none" w:sz="0" w:space="0" w:color="auto"/>
        <w:left w:val="none" w:sz="0" w:space="0" w:color="auto"/>
        <w:bottom w:val="none" w:sz="0" w:space="0" w:color="auto"/>
        <w:right w:val="none" w:sz="0" w:space="0" w:color="auto"/>
      </w:divBdr>
    </w:div>
    <w:div w:id="274169371">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5761">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4679827">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5409823">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6260655">
      <w:bodyDiv w:val="1"/>
      <w:marLeft w:val="0"/>
      <w:marRight w:val="0"/>
      <w:marTop w:val="0"/>
      <w:marBottom w:val="0"/>
      <w:divBdr>
        <w:top w:val="none" w:sz="0" w:space="0" w:color="auto"/>
        <w:left w:val="none" w:sz="0" w:space="0" w:color="auto"/>
        <w:bottom w:val="none" w:sz="0" w:space="0" w:color="auto"/>
        <w:right w:val="none" w:sz="0" w:space="0" w:color="auto"/>
      </w:divBdr>
    </w:div>
    <w:div w:id="276328891">
      <w:bodyDiv w:val="1"/>
      <w:marLeft w:val="0"/>
      <w:marRight w:val="0"/>
      <w:marTop w:val="0"/>
      <w:marBottom w:val="0"/>
      <w:divBdr>
        <w:top w:val="none" w:sz="0" w:space="0" w:color="auto"/>
        <w:left w:val="none" w:sz="0" w:space="0" w:color="auto"/>
        <w:bottom w:val="none" w:sz="0" w:space="0" w:color="auto"/>
        <w:right w:val="none" w:sz="0" w:space="0" w:color="auto"/>
      </w:divBdr>
    </w:div>
    <w:div w:id="276987381">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378193">
      <w:bodyDiv w:val="1"/>
      <w:marLeft w:val="0"/>
      <w:marRight w:val="0"/>
      <w:marTop w:val="0"/>
      <w:marBottom w:val="0"/>
      <w:divBdr>
        <w:top w:val="none" w:sz="0" w:space="0" w:color="auto"/>
        <w:left w:val="none" w:sz="0" w:space="0" w:color="auto"/>
        <w:bottom w:val="none" w:sz="0" w:space="0" w:color="auto"/>
        <w:right w:val="none" w:sz="0" w:space="0" w:color="auto"/>
      </w:divBdr>
    </w:div>
    <w:div w:id="277418399">
      <w:bodyDiv w:val="1"/>
      <w:marLeft w:val="0"/>
      <w:marRight w:val="0"/>
      <w:marTop w:val="0"/>
      <w:marBottom w:val="0"/>
      <w:divBdr>
        <w:top w:val="none" w:sz="0" w:space="0" w:color="auto"/>
        <w:left w:val="none" w:sz="0" w:space="0" w:color="auto"/>
        <w:bottom w:val="none" w:sz="0" w:space="0" w:color="auto"/>
        <w:right w:val="none" w:sz="0" w:space="0" w:color="auto"/>
      </w:divBdr>
    </w:div>
    <w:div w:id="277421552">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7569163">
      <w:bodyDiv w:val="1"/>
      <w:marLeft w:val="0"/>
      <w:marRight w:val="0"/>
      <w:marTop w:val="0"/>
      <w:marBottom w:val="0"/>
      <w:divBdr>
        <w:top w:val="none" w:sz="0" w:space="0" w:color="auto"/>
        <w:left w:val="none" w:sz="0" w:space="0" w:color="auto"/>
        <w:bottom w:val="none" w:sz="0" w:space="0" w:color="auto"/>
        <w:right w:val="none" w:sz="0" w:space="0" w:color="auto"/>
      </w:divBdr>
    </w:div>
    <w:div w:id="277763162">
      <w:bodyDiv w:val="1"/>
      <w:marLeft w:val="0"/>
      <w:marRight w:val="0"/>
      <w:marTop w:val="0"/>
      <w:marBottom w:val="0"/>
      <w:divBdr>
        <w:top w:val="none" w:sz="0" w:space="0" w:color="auto"/>
        <w:left w:val="none" w:sz="0" w:space="0" w:color="auto"/>
        <w:bottom w:val="none" w:sz="0" w:space="0" w:color="auto"/>
        <w:right w:val="none" w:sz="0" w:space="0" w:color="auto"/>
      </w:divBdr>
    </w:div>
    <w:div w:id="277956623">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147156">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8537206">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339770">
      <w:bodyDiv w:val="1"/>
      <w:marLeft w:val="0"/>
      <w:marRight w:val="0"/>
      <w:marTop w:val="0"/>
      <w:marBottom w:val="0"/>
      <w:divBdr>
        <w:top w:val="none" w:sz="0" w:space="0" w:color="auto"/>
        <w:left w:val="none" w:sz="0" w:space="0" w:color="auto"/>
        <w:bottom w:val="none" w:sz="0" w:space="0" w:color="auto"/>
        <w:right w:val="none" w:sz="0" w:space="0" w:color="auto"/>
      </w:divBdr>
    </w:div>
    <w:div w:id="279729154">
      <w:bodyDiv w:val="1"/>
      <w:marLeft w:val="0"/>
      <w:marRight w:val="0"/>
      <w:marTop w:val="0"/>
      <w:marBottom w:val="0"/>
      <w:divBdr>
        <w:top w:val="none" w:sz="0" w:space="0" w:color="auto"/>
        <w:left w:val="none" w:sz="0" w:space="0" w:color="auto"/>
        <w:bottom w:val="none" w:sz="0" w:space="0" w:color="auto"/>
        <w:right w:val="none" w:sz="0" w:space="0" w:color="auto"/>
      </w:divBdr>
    </w:div>
    <w:div w:id="279799789">
      <w:bodyDiv w:val="1"/>
      <w:marLeft w:val="0"/>
      <w:marRight w:val="0"/>
      <w:marTop w:val="0"/>
      <w:marBottom w:val="0"/>
      <w:divBdr>
        <w:top w:val="none" w:sz="0" w:space="0" w:color="auto"/>
        <w:left w:val="none" w:sz="0" w:space="0" w:color="auto"/>
        <w:bottom w:val="none" w:sz="0" w:space="0" w:color="auto"/>
        <w:right w:val="none" w:sz="0" w:space="0" w:color="auto"/>
      </w:divBdr>
    </w:div>
    <w:div w:id="279922195">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79998030">
      <w:bodyDiv w:val="1"/>
      <w:marLeft w:val="0"/>
      <w:marRight w:val="0"/>
      <w:marTop w:val="0"/>
      <w:marBottom w:val="0"/>
      <w:divBdr>
        <w:top w:val="none" w:sz="0" w:space="0" w:color="auto"/>
        <w:left w:val="none" w:sz="0" w:space="0" w:color="auto"/>
        <w:bottom w:val="none" w:sz="0" w:space="0" w:color="auto"/>
        <w:right w:val="none" w:sz="0" w:space="0" w:color="auto"/>
      </w:divBdr>
    </w:div>
    <w:div w:id="280000013">
      <w:bodyDiv w:val="1"/>
      <w:marLeft w:val="0"/>
      <w:marRight w:val="0"/>
      <w:marTop w:val="0"/>
      <w:marBottom w:val="0"/>
      <w:divBdr>
        <w:top w:val="none" w:sz="0" w:space="0" w:color="auto"/>
        <w:left w:val="none" w:sz="0" w:space="0" w:color="auto"/>
        <w:bottom w:val="none" w:sz="0" w:space="0" w:color="auto"/>
        <w:right w:val="none" w:sz="0" w:space="0" w:color="auto"/>
      </w:divBdr>
    </w:div>
    <w:div w:id="280304525">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038641">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3804">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001736">
      <w:bodyDiv w:val="1"/>
      <w:marLeft w:val="0"/>
      <w:marRight w:val="0"/>
      <w:marTop w:val="0"/>
      <w:marBottom w:val="0"/>
      <w:divBdr>
        <w:top w:val="none" w:sz="0" w:space="0" w:color="auto"/>
        <w:left w:val="none" w:sz="0" w:space="0" w:color="auto"/>
        <w:bottom w:val="none" w:sz="0" w:space="0" w:color="auto"/>
        <w:right w:val="none" w:sz="0" w:space="0" w:color="auto"/>
      </w:divBdr>
    </w:div>
    <w:div w:id="282078219">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3342970">
      <w:bodyDiv w:val="1"/>
      <w:marLeft w:val="0"/>
      <w:marRight w:val="0"/>
      <w:marTop w:val="0"/>
      <w:marBottom w:val="0"/>
      <w:divBdr>
        <w:top w:val="none" w:sz="0" w:space="0" w:color="auto"/>
        <w:left w:val="none" w:sz="0" w:space="0" w:color="auto"/>
        <w:bottom w:val="none" w:sz="0" w:space="0" w:color="auto"/>
        <w:right w:val="none" w:sz="0" w:space="0" w:color="auto"/>
      </w:divBdr>
    </w:div>
    <w:div w:id="283467993">
      <w:bodyDiv w:val="1"/>
      <w:marLeft w:val="0"/>
      <w:marRight w:val="0"/>
      <w:marTop w:val="0"/>
      <w:marBottom w:val="0"/>
      <w:divBdr>
        <w:top w:val="none" w:sz="0" w:space="0" w:color="auto"/>
        <w:left w:val="none" w:sz="0" w:space="0" w:color="auto"/>
        <w:bottom w:val="none" w:sz="0" w:space="0" w:color="auto"/>
        <w:right w:val="none" w:sz="0" w:space="0" w:color="auto"/>
      </w:divBdr>
    </w:div>
    <w:div w:id="283653393">
      <w:bodyDiv w:val="1"/>
      <w:marLeft w:val="0"/>
      <w:marRight w:val="0"/>
      <w:marTop w:val="0"/>
      <w:marBottom w:val="0"/>
      <w:divBdr>
        <w:top w:val="none" w:sz="0" w:space="0" w:color="auto"/>
        <w:left w:val="none" w:sz="0" w:space="0" w:color="auto"/>
        <w:bottom w:val="none" w:sz="0" w:space="0" w:color="auto"/>
        <w:right w:val="none" w:sz="0" w:space="0" w:color="auto"/>
      </w:divBdr>
    </w:div>
    <w:div w:id="283660760">
      <w:bodyDiv w:val="1"/>
      <w:marLeft w:val="0"/>
      <w:marRight w:val="0"/>
      <w:marTop w:val="0"/>
      <w:marBottom w:val="0"/>
      <w:divBdr>
        <w:top w:val="none" w:sz="0" w:space="0" w:color="auto"/>
        <w:left w:val="none" w:sz="0" w:space="0" w:color="auto"/>
        <w:bottom w:val="none" w:sz="0" w:space="0" w:color="auto"/>
        <w:right w:val="none" w:sz="0" w:space="0" w:color="auto"/>
      </w:divBdr>
    </w:div>
    <w:div w:id="283927448">
      <w:bodyDiv w:val="1"/>
      <w:marLeft w:val="0"/>
      <w:marRight w:val="0"/>
      <w:marTop w:val="0"/>
      <w:marBottom w:val="0"/>
      <w:divBdr>
        <w:top w:val="none" w:sz="0" w:space="0" w:color="auto"/>
        <w:left w:val="none" w:sz="0" w:space="0" w:color="auto"/>
        <w:bottom w:val="none" w:sz="0" w:space="0" w:color="auto"/>
        <w:right w:val="none" w:sz="0" w:space="0" w:color="auto"/>
      </w:divBdr>
    </w:div>
    <w:div w:id="284042180">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5624630">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6279822">
      <w:bodyDiv w:val="1"/>
      <w:marLeft w:val="0"/>
      <w:marRight w:val="0"/>
      <w:marTop w:val="0"/>
      <w:marBottom w:val="0"/>
      <w:divBdr>
        <w:top w:val="none" w:sz="0" w:space="0" w:color="auto"/>
        <w:left w:val="none" w:sz="0" w:space="0" w:color="auto"/>
        <w:bottom w:val="none" w:sz="0" w:space="0" w:color="auto"/>
        <w:right w:val="none" w:sz="0" w:space="0" w:color="auto"/>
      </w:divBdr>
    </w:div>
    <w:div w:id="286662196">
      <w:bodyDiv w:val="1"/>
      <w:marLeft w:val="0"/>
      <w:marRight w:val="0"/>
      <w:marTop w:val="0"/>
      <w:marBottom w:val="0"/>
      <w:divBdr>
        <w:top w:val="none" w:sz="0" w:space="0" w:color="auto"/>
        <w:left w:val="none" w:sz="0" w:space="0" w:color="auto"/>
        <w:bottom w:val="none" w:sz="0" w:space="0" w:color="auto"/>
        <w:right w:val="none" w:sz="0" w:space="0" w:color="auto"/>
      </w:divBdr>
    </w:div>
    <w:div w:id="287055588">
      <w:bodyDiv w:val="1"/>
      <w:marLeft w:val="0"/>
      <w:marRight w:val="0"/>
      <w:marTop w:val="0"/>
      <w:marBottom w:val="0"/>
      <w:divBdr>
        <w:top w:val="none" w:sz="0" w:space="0" w:color="auto"/>
        <w:left w:val="none" w:sz="0" w:space="0" w:color="auto"/>
        <w:bottom w:val="none" w:sz="0" w:space="0" w:color="auto"/>
        <w:right w:val="none" w:sz="0" w:space="0" w:color="auto"/>
      </w:divBdr>
    </w:div>
    <w:div w:id="287205253">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710683">
      <w:bodyDiv w:val="1"/>
      <w:marLeft w:val="0"/>
      <w:marRight w:val="0"/>
      <w:marTop w:val="0"/>
      <w:marBottom w:val="0"/>
      <w:divBdr>
        <w:top w:val="none" w:sz="0" w:space="0" w:color="auto"/>
        <w:left w:val="none" w:sz="0" w:space="0" w:color="auto"/>
        <w:bottom w:val="none" w:sz="0" w:space="0" w:color="auto"/>
        <w:right w:val="none" w:sz="0" w:space="0" w:color="auto"/>
      </w:divBdr>
    </w:div>
    <w:div w:id="287779887">
      <w:bodyDiv w:val="1"/>
      <w:marLeft w:val="0"/>
      <w:marRight w:val="0"/>
      <w:marTop w:val="0"/>
      <w:marBottom w:val="0"/>
      <w:divBdr>
        <w:top w:val="none" w:sz="0" w:space="0" w:color="auto"/>
        <w:left w:val="none" w:sz="0" w:space="0" w:color="auto"/>
        <w:bottom w:val="none" w:sz="0" w:space="0" w:color="auto"/>
        <w:right w:val="none" w:sz="0" w:space="0" w:color="auto"/>
      </w:divBdr>
    </w:div>
    <w:div w:id="287783941">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440213">
      <w:bodyDiv w:val="1"/>
      <w:marLeft w:val="0"/>
      <w:marRight w:val="0"/>
      <w:marTop w:val="0"/>
      <w:marBottom w:val="0"/>
      <w:divBdr>
        <w:top w:val="none" w:sz="0" w:space="0" w:color="auto"/>
        <w:left w:val="none" w:sz="0" w:space="0" w:color="auto"/>
        <w:bottom w:val="none" w:sz="0" w:space="0" w:color="auto"/>
        <w:right w:val="none" w:sz="0" w:space="0" w:color="auto"/>
      </w:divBdr>
    </w:div>
    <w:div w:id="288442897">
      <w:bodyDiv w:val="1"/>
      <w:marLeft w:val="0"/>
      <w:marRight w:val="0"/>
      <w:marTop w:val="0"/>
      <w:marBottom w:val="0"/>
      <w:divBdr>
        <w:top w:val="none" w:sz="0" w:space="0" w:color="auto"/>
        <w:left w:val="none" w:sz="0" w:space="0" w:color="auto"/>
        <w:bottom w:val="none" w:sz="0" w:space="0" w:color="auto"/>
        <w:right w:val="none" w:sz="0" w:space="0" w:color="auto"/>
      </w:divBdr>
    </w:div>
    <w:div w:id="288511059">
      <w:bodyDiv w:val="1"/>
      <w:marLeft w:val="0"/>
      <w:marRight w:val="0"/>
      <w:marTop w:val="0"/>
      <w:marBottom w:val="0"/>
      <w:divBdr>
        <w:top w:val="none" w:sz="0" w:space="0" w:color="auto"/>
        <w:left w:val="none" w:sz="0" w:space="0" w:color="auto"/>
        <w:bottom w:val="none" w:sz="0" w:space="0" w:color="auto"/>
        <w:right w:val="none" w:sz="0" w:space="0" w:color="auto"/>
      </w:divBdr>
    </w:div>
    <w:div w:id="288585228">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8705485">
      <w:bodyDiv w:val="1"/>
      <w:marLeft w:val="0"/>
      <w:marRight w:val="0"/>
      <w:marTop w:val="0"/>
      <w:marBottom w:val="0"/>
      <w:divBdr>
        <w:top w:val="none" w:sz="0" w:space="0" w:color="auto"/>
        <w:left w:val="none" w:sz="0" w:space="0" w:color="auto"/>
        <w:bottom w:val="none" w:sz="0" w:space="0" w:color="auto"/>
        <w:right w:val="none" w:sz="0" w:space="0" w:color="auto"/>
      </w:divBdr>
    </w:div>
    <w:div w:id="289164397">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89822889">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592818">
      <w:bodyDiv w:val="1"/>
      <w:marLeft w:val="0"/>
      <w:marRight w:val="0"/>
      <w:marTop w:val="0"/>
      <w:marBottom w:val="0"/>
      <w:divBdr>
        <w:top w:val="none" w:sz="0" w:space="0" w:color="auto"/>
        <w:left w:val="none" w:sz="0" w:space="0" w:color="auto"/>
        <w:bottom w:val="none" w:sz="0" w:space="0" w:color="auto"/>
        <w:right w:val="none" w:sz="0" w:space="0" w:color="auto"/>
      </w:divBdr>
    </w:div>
    <w:div w:id="290593657">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0791315">
      <w:bodyDiv w:val="1"/>
      <w:marLeft w:val="0"/>
      <w:marRight w:val="0"/>
      <w:marTop w:val="0"/>
      <w:marBottom w:val="0"/>
      <w:divBdr>
        <w:top w:val="none" w:sz="0" w:space="0" w:color="auto"/>
        <w:left w:val="none" w:sz="0" w:space="0" w:color="auto"/>
        <w:bottom w:val="none" w:sz="0" w:space="0" w:color="auto"/>
        <w:right w:val="none" w:sz="0" w:space="0" w:color="auto"/>
      </w:divBdr>
    </w:div>
    <w:div w:id="290983083">
      <w:bodyDiv w:val="1"/>
      <w:marLeft w:val="0"/>
      <w:marRight w:val="0"/>
      <w:marTop w:val="0"/>
      <w:marBottom w:val="0"/>
      <w:divBdr>
        <w:top w:val="none" w:sz="0" w:space="0" w:color="auto"/>
        <w:left w:val="none" w:sz="0" w:space="0" w:color="auto"/>
        <w:bottom w:val="none" w:sz="0" w:space="0" w:color="auto"/>
        <w:right w:val="none" w:sz="0" w:space="0" w:color="auto"/>
      </w:divBdr>
    </w:div>
    <w:div w:id="290988890">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39427">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790253">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096687">
      <w:bodyDiv w:val="1"/>
      <w:marLeft w:val="0"/>
      <w:marRight w:val="0"/>
      <w:marTop w:val="0"/>
      <w:marBottom w:val="0"/>
      <w:divBdr>
        <w:top w:val="none" w:sz="0" w:space="0" w:color="auto"/>
        <w:left w:val="none" w:sz="0" w:space="0" w:color="auto"/>
        <w:bottom w:val="none" w:sz="0" w:space="0" w:color="auto"/>
        <w:right w:val="none" w:sz="0" w:space="0" w:color="auto"/>
      </w:divBdr>
    </w:div>
    <w:div w:id="292100598">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254618">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566944">
      <w:bodyDiv w:val="1"/>
      <w:marLeft w:val="0"/>
      <w:marRight w:val="0"/>
      <w:marTop w:val="0"/>
      <w:marBottom w:val="0"/>
      <w:divBdr>
        <w:top w:val="none" w:sz="0" w:space="0" w:color="auto"/>
        <w:left w:val="none" w:sz="0" w:space="0" w:color="auto"/>
        <w:bottom w:val="none" w:sz="0" w:space="0" w:color="auto"/>
        <w:right w:val="none" w:sz="0" w:space="0" w:color="auto"/>
      </w:divBdr>
    </w:div>
    <w:div w:id="29263418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2954177">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408735">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2021">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605214">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5113492">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106969">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416450">
      <w:bodyDiv w:val="1"/>
      <w:marLeft w:val="0"/>
      <w:marRight w:val="0"/>
      <w:marTop w:val="0"/>
      <w:marBottom w:val="0"/>
      <w:divBdr>
        <w:top w:val="none" w:sz="0" w:space="0" w:color="auto"/>
        <w:left w:val="none" w:sz="0" w:space="0" w:color="auto"/>
        <w:bottom w:val="none" w:sz="0" w:space="0" w:color="auto"/>
        <w:right w:val="none" w:sz="0" w:space="0" w:color="auto"/>
      </w:divBdr>
    </w:div>
    <w:div w:id="297538353">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7951917">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8925859">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113762">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0959746">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617533">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2781884">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126909">
      <w:bodyDiv w:val="1"/>
      <w:marLeft w:val="0"/>
      <w:marRight w:val="0"/>
      <w:marTop w:val="0"/>
      <w:marBottom w:val="0"/>
      <w:divBdr>
        <w:top w:val="none" w:sz="0" w:space="0" w:color="auto"/>
        <w:left w:val="none" w:sz="0" w:space="0" w:color="auto"/>
        <w:bottom w:val="none" w:sz="0" w:space="0" w:color="auto"/>
        <w:right w:val="none" w:sz="0" w:space="0" w:color="auto"/>
      </w:divBdr>
    </w:div>
    <w:div w:id="303194055">
      <w:bodyDiv w:val="1"/>
      <w:marLeft w:val="0"/>
      <w:marRight w:val="0"/>
      <w:marTop w:val="0"/>
      <w:marBottom w:val="0"/>
      <w:divBdr>
        <w:top w:val="none" w:sz="0" w:space="0" w:color="auto"/>
        <w:left w:val="none" w:sz="0" w:space="0" w:color="auto"/>
        <w:bottom w:val="none" w:sz="0" w:space="0" w:color="auto"/>
        <w:right w:val="none" w:sz="0" w:space="0" w:color="auto"/>
      </w:divBdr>
    </w:div>
    <w:div w:id="303319599">
      <w:bodyDiv w:val="1"/>
      <w:marLeft w:val="0"/>
      <w:marRight w:val="0"/>
      <w:marTop w:val="0"/>
      <w:marBottom w:val="0"/>
      <w:divBdr>
        <w:top w:val="none" w:sz="0" w:space="0" w:color="auto"/>
        <w:left w:val="none" w:sz="0" w:space="0" w:color="auto"/>
        <w:bottom w:val="none" w:sz="0" w:space="0" w:color="auto"/>
        <w:right w:val="none" w:sz="0" w:space="0" w:color="auto"/>
      </w:divBdr>
    </w:div>
    <w:div w:id="303391990">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628485">
      <w:bodyDiv w:val="1"/>
      <w:marLeft w:val="0"/>
      <w:marRight w:val="0"/>
      <w:marTop w:val="0"/>
      <w:marBottom w:val="0"/>
      <w:divBdr>
        <w:top w:val="none" w:sz="0" w:space="0" w:color="auto"/>
        <w:left w:val="none" w:sz="0" w:space="0" w:color="auto"/>
        <w:bottom w:val="none" w:sz="0" w:space="0" w:color="auto"/>
        <w:right w:val="none" w:sz="0" w:space="0" w:color="auto"/>
      </w:divBdr>
    </w:div>
    <w:div w:id="303631487">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356726">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74668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009819">
      <w:bodyDiv w:val="1"/>
      <w:marLeft w:val="0"/>
      <w:marRight w:val="0"/>
      <w:marTop w:val="0"/>
      <w:marBottom w:val="0"/>
      <w:divBdr>
        <w:top w:val="none" w:sz="0" w:space="0" w:color="auto"/>
        <w:left w:val="none" w:sz="0" w:space="0" w:color="auto"/>
        <w:bottom w:val="none" w:sz="0" w:space="0" w:color="auto"/>
        <w:right w:val="none" w:sz="0" w:space="0" w:color="auto"/>
      </w:divBdr>
    </w:div>
    <w:div w:id="305161095">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546857">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819100">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5822132">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133385">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244021">
      <w:bodyDiv w:val="1"/>
      <w:marLeft w:val="0"/>
      <w:marRight w:val="0"/>
      <w:marTop w:val="0"/>
      <w:marBottom w:val="0"/>
      <w:divBdr>
        <w:top w:val="none" w:sz="0" w:space="0" w:color="auto"/>
        <w:left w:val="none" w:sz="0" w:space="0" w:color="auto"/>
        <w:bottom w:val="none" w:sz="0" w:space="0" w:color="auto"/>
        <w:right w:val="none" w:sz="0" w:space="0" w:color="auto"/>
      </w:divBdr>
    </w:div>
    <w:div w:id="307249612">
      <w:bodyDiv w:val="1"/>
      <w:marLeft w:val="0"/>
      <w:marRight w:val="0"/>
      <w:marTop w:val="0"/>
      <w:marBottom w:val="0"/>
      <w:divBdr>
        <w:top w:val="none" w:sz="0" w:space="0" w:color="auto"/>
        <w:left w:val="none" w:sz="0" w:space="0" w:color="auto"/>
        <w:bottom w:val="none" w:sz="0" w:space="0" w:color="auto"/>
        <w:right w:val="none" w:sz="0" w:space="0" w:color="auto"/>
      </w:divBdr>
    </w:div>
    <w:div w:id="307364641">
      <w:bodyDiv w:val="1"/>
      <w:marLeft w:val="0"/>
      <w:marRight w:val="0"/>
      <w:marTop w:val="0"/>
      <w:marBottom w:val="0"/>
      <w:divBdr>
        <w:top w:val="none" w:sz="0" w:space="0" w:color="auto"/>
        <w:left w:val="none" w:sz="0" w:space="0" w:color="auto"/>
        <w:bottom w:val="none" w:sz="0" w:space="0" w:color="auto"/>
        <w:right w:val="none" w:sz="0" w:space="0" w:color="auto"/>
      </w:divBdr>
    </w:div>
    <w:div w:id="307370546">
      <w:bodyDiv w:val="1"/>
      <w:marLeft w:val="0"/>
      <w:marRight w:val="0"/>
      <w:marTop w:val="0"/>
      <w:marBottom w:val="0"/>
      <w:divBdr>
        <w:top w:val="none" w:sz="0" w:space="0" w:color="auto"/>
        <w:left w:val="none" w:sz="0" w:space="0" w:color="auto"/>
        <w:bottom w:val="none" w:sz="0" w:space="0" w:color="auto"/>
        <w:right w:val="none" w:sz="0" w:space="0" w:color="auto"/>
      </w:divBdr>
    </w:div>
    <w:div w:id="307441450">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59227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7981865">
      <w:bodyDiv w:val="1"/>
      <w:marLeft w:val="0"/>
      <w:marRight w:val="0"/>
      <w:marTop w:val="0"/>
      <w:marBottom w:val="0"/>
      <w:divBdr>
        <w:top w:val="none" w:sz="0" w:space="0" w:color="auto"/>
        <w:left w:val="none" w:sz="0" w:space="0" w:color="auto"/>
        <w:bottom w:val="none" w:sz="0" w:space="0" w:color="auto"/>
        <w:right w:val="none" w:sz="0" w:space="0" w:color="auto"/>
      </w:divBdr>
    </w:div>
    <w:div w:id="308024813">
      <w:bodyDiv w:val="1"/>
      <w:marLeft w:val="0"/>
      <w:marRight w:val="0"/>
      <w:marTop w:val="0"/>
      <w:marBottom w:val="0"/>
      <w:divBdr>
        <w:top w:val="none" w:sz="0" w:space="0" w:color="auto"/>
        <w:left w:val="none" w:sz="0" w:space="0" w:color="auto"/>
        <w:bottom w:val="none" w:sz="0" w:space="0" w:color="auto"/>
        <w:right w:val="none" w:sz="0" w:space="0" w:color="auto"/>
      </w:divBdr>
    </w:div>
    <w:div w:id="308754389">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09408558">
      <w:bodyDiv w:val="1"/>
      <w:marLeft w:val="0"/>
      <w:marRight w:val="0"/>
      <w:marTop w:val="0"/>
      <w:marBottom w:val="0"/>
      <w:divBdr>
        <w:top w:val="none" w:sz="0" w:space="0" w:color="auto"/>
        <w:left w:val="none" w:sz="0" w:space="0" w:color="auto"/>
        <w:bottom w:val="none" w:sz="0" w:space="0" w:color="auto"/>
        <w:right w:val="none" w:sz="0" w:space="0" w:color="auto"/>
      </w:divBdr>
    </w:div>
    <w:div w:id="309747156">
      <w:bodyDiv w:val="1"/>
      <w:marLeft w:val="0"/>
      <w:marRight w:val="0"/>
      <w:marTop w:val="0"/>
      <w:marBottom w:val="0"/>
      <w:divBdr>
        <w:top w:val="none" w:sz="0" w:space="0" w:color="auto"/>
        <w:left w:val="none" w:sz="0" w:space="0" w:color="auto"/>
        <w:bottom w:val="none" w:sz="0" w:space="0" w:color="auto"/>
        <w:right w:val="none" w:sz="0" w:space="0" w:color="auto"/>
      </w:divBdr>
    </w:div>
    <w:div w:id="309792718">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182472">
      <w:bodyDiv w:val="1"/>
      <w:marLeft w:val="0"/>
      <w:marRight w:val="0"/>
      <w:marTop w:val="0"/>
      <w:marBottom w:val="0"/>
      <w:divBdr>
        <w:top w:val="none" w:sz="0" w:space="0" w:color="auto"/>
        <w:left w:val="none" w:sz="0" w:space="0" w:color="auto"/>
        <w:bottom w:val="none" w:sz="0" w:space="0" w:color="auto"/>
        <w:right w:val="none" w:sz="0" w:space="0" w:color="auto"/>
      </w:divBdr>
    </w:div>
    <w:div w:id="310402370">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0718313">
      <w:bodyDiv w:val="1"/>
      <w:marLeft w:val="0"/>
      <w:marRight w:val="0"/>
      <w:marTop w:val="0"/>
      <w:marBottom w:val="0"/>
      <w:divBdr>
        <w:top w:val="none" w:sz="0" w:space="0" w:color="auto"/>
        <w:left w:val="none" w:sz="0" w:space="0" w:color="auto"/>
        <w:bottom w:val="none" w:sz="0" w:space="0" w:color="auto"/>
        <w:right w:val="none" w:sz="0" w:space="0" w:color="auto"/>
      </w:divBdr>
    </w:div>
    <w:div w:id="311102756">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570489">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2955855">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4262535">
      <w:bodyDiv w:val="1"/>
      <w:marLeft w:val="0"/>
      <w:marRight w:val="0"/>
      <w:marTop w:val="0"/>
      <w:marBottom w:val="0"/>
      <w:divBdr>
        <w:top w:val="none" w:sz="0" w:space="0" w:color="auto"/>
        <w:left w:val="none" w:sz="0" w:space="0" w:color="auto"/>
        <w:bottom w:val="none" w:sz="0" w:space="0" w:color="auto"/>
        <w:right w:val="none" w:sz="0" w:space="0" w:color="auto"/>
      </w:divBdr>
    </w:div>
    <w:div w:id="314722467">
      <w:bodyDiv w:val="1"/>
      <w:marLeft w:val="0"/>
      <w:marRight w:val="0"/>
      <w:marTop w:val="0"/>
      <w:marBottom w:val="0"/>
      <w:divBdr>
        <w:top w:val="none" w:sz="0" w:space="0" w:color="auto"/>
        <w:left w:val="none" w:sz="0" w:space="0" w:color="auto"/>
        <w:bottom w:val="none" w:sz="0" w:space="0" w:color="auto"/>
        <w:right w:val="none" w:sz="0" w:space="0" w:color="auto"/>
      </w:divBdr>
    </w:div>
    <w:div w:id="315375924">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6426240">
      <w:bodyDiv w:val="1"/>
      <w:marLeft w:val="0"/>
      <w:marRight w:val="0"/>
      <w:marTop w:val="0"/>
      <w:marBottom w:val="0"/>
      <w:divBdr>
        <w:top w:val="none" w:sz="0" w:space="0" w:color="auto"/>
        <w:left w:val="none" w:sz="0" w:space="0" w:color="auto"/>
        <w:bottom w:val="none" w:sz="0" w:space="0" w:color="auto"/>
        <w:right w:val="none" w:sz="0" w:space="0" w:color="auto"/>
      </w:divBdr>
    </w:div>
    <w:div w:id="316811307">
      <w:bodyDiv w:val="1"/>
      <w:marLeft w:val="0"/>
      <w:marRight w:val="0"/>
      <w:marTop w:val="0"/>
      <w:marBottom w:val="0"/>
      <w:divBdr>
        <w:top w:val="none" w:sz="0" w:space="0" w:color="auto"/>
        <w:left w:val="none" w:sz="0" w:space="0" w:color="auto"/>
        <w:bottom w:val="none" w:sz="0" w:space="0" w:color="auto"/>
        <w:right w:val="none" w:sz="0" w:space="0" w:color="auto"/>
      </w:divBdr>
    </w:div>
    <w:div w:id="317468059">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7731008">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311906">
      <w:bodyDiv w:val="1"/>
      <w:marLeft w:val="0"/>
      <w:marRight w:val="0"/>
      <w:marTop w:val="0"/>
      <w:marBottom w:val="0"/>
      <w:divBdr>
        <w:top w:val="none" w:sz="0" w:space="0" w:color="auto"/>
        <w:left w:val="none" w:sz="0" w:space="0" w:color="auto"/>
        <w:bottom w:val="none" w:sz="0" w:space="0" w:color="auto"/>
        <w:right w:val="none" w:sz="0" w:space="0" w:color="auto"/>
      </w:divBdr>
    </w:div>
    <w:div w:id="318384489">
      <w:bodyDiv w:val="1"/>
      <w:marLeft w:val="0"/>
      <w:marRight w:val="0"/>
      <w:marTop w:val="0"/>
      <w:marBottom w:val="0"/>
      <w:divBdr>
        <w:top w:val="none" w:sz="0" w:space="0" w:color="auto"/>
        <w:left w:val="none" w:sz="0" w:space="0" w:color="auto"/>
        <w:bottom w:val="none" w:sz="0" w:space="0" w:color="auto"/>
        <w:right w:val="none" w:sz="0" w:space="0" w:color="auto"/>
      </w:divBdr>
    </w:div>
    <w:div w:id="318656364">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846422">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698328">
      <w:bodyDiv w:val="1"/>
      <w:marLeft w:val="0"/>
      <w:marRight w:val="0"/>
      <w:marTop w:val="0"/>
      <w:marBottom w:val="0"/>
      <w:divBdr>
        <w:top w:val="none" w:sz="0" w:space="0" w:color="auto"/>
        <w:left w:val="none" w:sz="0" w:space="0" w:color="auto"/>
        <w:bottom w:val="none" w:sz="0" w:space="0" w:color="auto"/>
        <w:right w:val="none" w:sz="0" w:space="0" w:color="auto"/>
      </w:divBdr>
    </w:div>
    <w:div w:id="319768887">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0546040">
      <w:bodyDiv w:val="1"/>
      <w:marLeft w:val="0"/>
      <w:marRight w:val="0"/>
      <w:marTop w:val="0"/>
      <w:marBottom w:val="0"/>
      <w:divBdr>
        <w:top w:val="none" w:sz="0" w:space="0" w:color="auto"/>
        <w:left w:val="none" w:sz="0" w:space="0" w:color="auto"/>
        <w:bottom w:val="none" w:sz="0" w:space="0" w:color="auto"/>
        <w:right w:val="none" w:sz="0" w:space="0" w:color="auto"/>
      </w:divBdr>
    </w:div>
    <w:div w:id="320548856">
      <w:bodyDiv w:val="1"/>
      <w:marLeft w:val="0"/>
      <w:marRight w:val="0"/>
      <w:marTop w:val="0"/>
      <w:marBottom w:val="0"/>
      <w:divBdr>
        <w:top w:val="none" w:sz="0" w:space="0" w:color="auto"/>
        <w:left w:val="none" w:sz="0" w:space="0" w:color="auto"/>
        <w:bottom w:val="none" w:sz="0" w:space="0" w:color="auto"/>
        <w:right w:val="none" w:sz="0" w:space="0" w:color="auto"/>
      </w:divBdr>
    </w:div>
    <w:div w:id="320696840">
      <w:bodyDiv w:val="1"/>
      <w:marLeft w:val="0"/>
      <w:marRight w:val="0"/>
      <w:marTop w:val="0"/>
      <w:marBottom w:val="0"/>
      <w:divBdr>
        <w:top w:val="none" w:sz="0" w:space="0" w:color="auto"/>
        <w:left w:val="none" w:sz="0" w:space="0" w:color="auto"/>
        <w:bottom w:val="none" w:sz="0" w:space="0" w:color="auto"/>
        <w:right w:val="none" w:sz="0" w:space="0" w:color="auto"/>
      </w:divBdr>
    </w:div>
    <w:div w:id="320892583">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58856">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587961">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243960">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591332">
      <w:bodyDiv w:val="1"/>
      <w:marLeft w:val="0"/>
      <w:marRight w:val="0"/>
      <w:marTop w:val="0"/>
      <w:marBottom w:val="0"/>
      <w:divBdr>
        <w:top w:val="none" w:sz="0" w:space="0" w:color="auto"/>
        <w:left w:val="none" w:sz="0" w:space="0" w:color="auto"/>
        <w:bottom w:val="none" w:sz="0" w:space="0" w:color="auto"/>
        <w:right w:val="none" w:sz="0" w:space="0" w:color="auto"/>
      </w:divBdr>
    </w:div>
    <w:div w:id="322782230">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164316">
      <w:bodyDiv w:val="1"/>
      <w:marLeft w:val="0"/>
      <w:marRight w:val="0"/>
      <w:marTop w:val="0"/>
      <w:marBottom w:val="0"/>
      <w:divBdr>
        <w:top w:val="none" w:sz="0" w:space="0" w:color="auto"/>
        <w:left w:val="none" w:sz="0" w:space="0" w:color="auto"/>
        <w:bottom w:val="none" w:sz="0" w:space="0" w:color="auto"/>
        <w:right w:val="none" w:sz="0" w:space="0" w:color="auto"/>
      </w:divBdr>
    </w:div>
    <w:div w:id="323356222">
      <w:bodyDiv w:val="1"/>
      <w:marLeft w:val="0"/>
      <w:marRight w:val="0"/>
      <w:marTop w:val="0"/>
      <w:marBottom w:val="0"/>
      <w:divBdr>
        <w:top w:val="none" w:sz="0" w:space="0" w:color="auto"/>
        <w:left w:val="none" w:sz="0" w:space="0" w:color="auto"/>
        <w:bottom w:val="none" w:sz="0" w:space="0" w:color="auto"/>
        <w:right w:val="none" w:sz="0" w:space="0" w:color="auto"/>
      </w:divBdr>
    </w:div>
    <w:div w:id="323357925">
      <w:bodyDiv w:val="1"/>
      <w:marLeft w:val="0"/>
      <w:marRight w:val="0"/>
      <w:marTop w:val="0"/>
      <w:marBottom w:val="0"/>
      <w:divBdr>
        <w:top w:val="none" w:sz="0" w:space="0" w:color="auto"/>
        <w:left w:val="none" w:sz="0" w:space="0" w:color="auto"/>
        <w:bottom w:val="none" w:sz="0" w:space="0" w:color="auto"/>
        <w:right w:val="none" w:sz="0" w:space="0" w:color="auto"/>
      </w:divBdr>
    </w:div>
    <w:div w:id="323700120">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3973594">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282905">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11103">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5862278">
      <w:bodyDiv w:val="1"/>
      <w:marLeft w:val="0"/>
      <w:marRight w:val="0"/>
      <w:marTop w:val="0"/>
      <w:marBottom w:val="0"/>
      <w:divBdr>
        <w:top w:val="none" w:sz="0" w:space="0" w:color="auto"/>
        <w:left w:val="none" w:sz="0" w:space="0" w:color="auto"/>
        <w:bottom w:val="none" w:sz="0" w:space="0" w:color="auto"/>
        <w:right w:val="none" w:sz="0" w:space="0" w:color="auto"/>
      </w:divBdr>
    </w:div>
    <w:div w:id="325867527">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6901542">
      <w:bodyDiv w:val="1"/>
      <w:marLeft w:val="0"/>
      <w:marRight w:val="0"/>
      <w:marTop w:val="0"/>
      <w:marBottom w:val="0"/>
      <w:divBdr>
        <w:top w:val="none" w:sz="0" w:space="0" w:color="auto"/>
        <w:left w:val="none" w:sz="0" w:space="0" w:color="auto"/>
        <w:bottom w:val="none" w:sz="0" w:space="0" w:color="auto"/>
        <w:right w:val="none" w:sz="0" w:space="0" w:color="auto"/>
      </w:divBdr>
    </w:div>
    <w:div w:id="326903933">
      <w:bodyDiv w:val="1"/>
      <w:marLeft w:val="0"/>
      <w:marRight w:val="0"/>
      <w:marTop w:val="0"/>
      <w:marBottom w:val="0"/>
      <w:divBdr>
        <w:top w:val="none" w:sz="0" w:space="0" w:color="auto"/>
        <w:left w:val="none" w:sz="0" w:space="0" w:color="auto"/>
        <w:bottom w:val="none" w:sz="0" w:space="0" w:color="auto"/>
        <w:right w:val="none" w:sz="0" w:space="0" w:color="auto"/>
      </w:divBdr>
    </w:div>
    <w:div w:id="327027954">
      <w:bodyDiv w:val="1"/>
      <w:marLeft w:val="0"/>
      <w:marRight w:val="0"/>
      <w:marTop w:val="0"/>
      <w:marBottom w:val="0"/>
      <w:divBdr>
        <w:top w:val="none" w:sz="0" w:space="0" w:color="auto"/>
        <w:left w:val="none" w:sz="0" w:space="0" w:color="auto"/>
        <w:bottom w:val="none" w:sz="0" w:space="0" w:color="auto"/>
        <w:right w:val="none" w:sz="0" w:space="0" w:color="auto"/>
      </w:divBdr>
    </w:div>
    <w:div w:id="327101051">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094689">
      <w:bodyDiv w:val="1"/>
      <w:marLeft w:val="0"/>
      <w:marRight w:val="0"/>
      <w:marTop w:val="0"/>
      <w:marBottom w:val="0"/>
      <w:divBdr>
        <w:top w:val="none" w:sz="0" w:space="0" w:color="auto"/>
        <w:left w:val="none" w:sz="0" w:space="0" w:color="auto"/>
        <w:bottom w:val="none" w:sz="0" w:space="0" w:color="auto"/>
        <w:right w:val="none" w:sz="0" w:space="0" w:color="auto"/>
      </w:divBdr>
    </w:div>
    <w:div w:id="328139227">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599790">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60557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29988414">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180276">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1570906">
      <w:bodyDiv w:val="1"/>
      <w:marLeft w:val="0"/>
      <w:marRight w:val="0"/>
      <w:marTop w:val="0"/>
      <w:marBottom w:val="0"/>
      <w:divBdr>
        <w:top w:val="none" w:sz="0" w:space="0" w:color="auto"/>
        <w:left w:val="none" w:sz="0" w:space="0" w:color="auto"/>
        <w:bottom w:val="none" w:sz="0" w:space="0" w:color="auto"/>
        <w:right w:val="none" w:sz="0" w:space="0" w:color="auto"/>
      </w:divBdr>
    </w:div>
    <w:div w:id="331682558">
      <w:bodyDiv w:val="1"/>
      <w:marLeft w:val="0"/>
      <w:marRight w:val="0"/>
      <w:marTop w:val="0"/>
      <w:marBottom w:val="0"/>
      <w:divBdr>
        <w:top w:val="none" w:sz="0" w:space="0" w:color="auto"/>
        <w:left w:val="none" w:sz="0" w:space="0" w:color="auto"/>
        <w:bottom w:val="none" w:sz="0" w:space="0" w:color="auto"/>
        <w:right w:val="none" w:sz="0" w:space="0" w:color="auto"/>
      </w:divBdr>
    </w:div>
    <w:div w:id="332267804">
      <w:bodyDiv w:val="1"/>
      <w:marLeft w:val="0"/>
      <w:marRight w:val="0"/>
      <w:marTop w:val="0"/>
      <w:marBottom w:val="0"/>
      <w:divBdr>
        <w:top w:val="none" w:sz="0" w:space="0" w:color="auto"/>
        <w:left w:val="none" w:sz="0" w:space="0" w:color="auto"/>
        <w:bottom w:val="none" w:sz="0" w:space="0" w:color="auto"/>
        <w:right w:val="none" w:sz="0" w:space="0" w:color="auto"/>
      </w:divBdr>
    </w:div>
    <w:div w:id="332296832">
      <w:bodyDiv w:val="1"/>
      <w:marLeft w:val="0"/>
      <w:marRight w:val="0"/>
      <w:marTop w:val="0"/>
      <w:marBottom w:val="0"/>
      <w:divBdr>
        <w:top w:val="none" w:sz="0" w:space="0" w:color="auto"/>
        <w:left w:val="none" w:sz="0" w:space="0" w:color="auto"/>
        <w:bottom w:val="none" w:sz="0" w:space="0" w:color="auto"/>
        <w:right w:val="none" w:sz="0" w:space="0" w:color="auto"/>
      </w:divBdr>
    </w:div>
    <w:div w:id="332298154">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2997037">
      <w:bodyDiv w:val="1"/>
      <w:marLeft w:val="0"/>
      <w:marRight w:val="0"/>
      <w:marTop w:val="0"/>
      <w:marBottom w:val="0"/>
      <w:divBdr>
        <w:top w:val="none" w:sz="0" w:space="0" w:color="auto"/>
        <w:left w:val="none" w:sz="0" w:space="0" w:color="auto"/>
        <w:bottom w:val="none" w:sz="0" w:space="0" w:color="auto"/>
        <w:right w:val="none" w:sz="0" w:space="0" w:color="auto"/>
      </w:divBdr>
    </w:div>
    <w:div w:id="333067084">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384121">
      <w:bodyDiv w:val="1"/>
      <w:marLeft w:val="0"/>
      <w:marRight w:val="0"/>
      <w:marTop w:val="0"/>
      <w:marBottom w:val="0"/>
      <w:divBdr>
        <w:top w:val="none" w:sz="0" w:space="0" w:color="auto"/>
        <w:left w:val="none" w:sz="0" w:space="0" w:color="auto"/>
        <w:bottom w:val="none" w:sz="0" w:space="0" w:color="auto"/>
        <w:right w:val="none" w:sz="0" w:space="0" w:color="auto"/>
      </w:divBdr>
    </w:div>
    <w:div w:id="333460167">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847878">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259787">
      <w:bodyDiv w:val="1"/>
      <w:marLeft w:val="0"/>
      <w:marRight w:val="0"/>
      <w:marTop w:val="0"/>
      <w:marBottom w:val="0"/>
      <w:divBdr>
        <w:top w:val="none" w:sz="0" w:space="0" w:color="auto"/>
        <w:left w:val="none" w:sz="0" w:space="0" w:color="auto"/>
        <w:bottom w:val="none" w:sz="0" w:space="0" w:color="auto"/>
        <w:right w:val="none" w:sz="0" w:space="0" w:color="auto"/>
      </w:divBdr>
    </w:div>
    <w:div w:id="334262507">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4772711">
      <w:bodyDiv w:val="1"/>
      <w:marLeft w:val="0"/>
      <w:marRight w:val="0"/>
      <w:marTop w:val="0"/>
      <w:marBottom w:val="0"/>
      <w:divBdr>
        <w:top w:val="none" w:sz="0" w:space="0" w:color="auto"/>
        <w:left w:val="none" w:sz="0" w:space="0" w:color="auto"/>
        <w:bottom w:val="none" w:sz="0" w:space="0" w:color="auto"/>
        <w:right w:val="none" w:sz="0" w:space="0" w:color="auto"/>
      </w:divBdr>
    </w:div>
    <w:div w:id="335230213">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5815399">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6464660">
      <w:bodyDiv w:val="1"/>
      <w:marLeft w:val="0"/>
      <w:marRight w:val="0"/>
      <w:marTop w:val="0"/>
      <w:marBottom w:val="0"/>
      <w:divBdr>
        <w:top w:val="none" w:sz="0" w:space="0" w:color="auto"/>
        <w:left w:val="none" w:sz="0" w:space="0" w:color="auto"/>
        <w:bottom w:val="none" w:sz="0" w:space="0" w:color="auto"/>
        <w:right w:val="none" w:sz="0" w:space="0" w:color="auto"/>
      </w:divBdr>
    </w:div>
    <w:div w:id="336664035">
      <w:bodyDiv w:val="1"/>
      <w:marLeft w:val="0"/>
      <w:marRight w:val="0"/>
      <w:marTop w:val="0"/>
      <w:marBottom w:val="0"/>
      <w:divBdr>
        <w:top w:val="none" w:sz="0" w:space="0" w:color="auto"/>
        <w:left w:val="none" w:sz="0" w:space="0" w:color="auto"/>
        <w:bottom w:val="none" w:sz="0" w:space="0" w:color="auto"/>
        <w:right w:val="none" w:sz="0" w:space="0" w:color="auto"/>
      </w:divBdr>
    </w:div>
    <w:div w:id="336808680">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276645">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124231">
      <w:bodyDiv w:val="1"/>
      <w:marLeft w:val="0"/>
      <w:marRight w:val="0"/>
      <w:marTop w:val="0"/>
      <w:marBottom w:val="0"/>
      <w:divBdr>
        <w:top w:val="none" w:sz="0" w:space="0" w:color="auto"/>
        <w:left w:val="none" w:sz="0" w:space="0" w:color="auto"/>
        <w:bottom w:val="none" w:sz="0" w:space="0" w:color="auto"/>
        <w:right w:val="none" w:sz="0" w:space="0" w:color="auto"/>
      </w:divBdr>
    </w:div>
    <w:div w:id="338238604">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8391264">
      <w:bodyDiv w:val="1"/>
      <w:marLeft w:val="0"/>
      <w:marRight w:val="0"/>
      <w:marTop w:val="0"/>
      <w:marBottom w:val="0"/>
      <w:divBdr>
        <w:top w:val="none" w:sz="0" w:space="0" w:color="auto"/>
        <w:left w:val="none" w:sz="0" w:space="0" w:color="auto"/>
        <w:bottom w:val="none" w:sz="0" w:space="0" w:color="auto"/>
        <w:right w:val="none" w:sz="0" w:space="0" w:color="auto"/>
      </w:divBdr>
    </w:div>
    <w:div w:id="339161510">
      <w:bodyDiv w:val="1"/>
      <w:marLeft w:val="0"/>
      <w:marRight w:val="0"/>
      <w:marTop w:val="0"/>
      <w:marBottom w:val="0"/>
      <w:divBdr>
        <w:top w:val="none" w:sz="0" w:space="0" w:color="auto"/>
        <w:left w:val="none" w:sz="0" w:space="0" w:color="auto"/>
        <w:bottom w:val="none" w:sz="0" w:space="0" w:color="auto"/>
        <w:right w:val="none" w:sz="0" w:space="0" w:color="auto"/>
      </w:divBdr>
    </w:div>
    <w:div w:id="339621554">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39965134">
      <w:bodyDiv w:val="1"/>
      <w:marLeft w:val="0"/>
      <w:marRight w:val="0"/>
      <w:marTop w:val="0"/>
      <w:marBottom w:val="0"/>
      <w:divBdr>
        <w:top w:val="none" w:sz="0" w:space="0" w:color="auto"/>
        <w:left w:val="none" w:sz="0" w:space="0" w:color="auto"/>
        <w:bottom w:val="none" w:sz="0" w:space="0" w:color="auto"/>
        <w:right w:val="none" w:sz="0" w:space="0" w:color="auto"/>
      </w:divBdr>
    </w:div>
    <w:div w:id="340008139">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158480">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054568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1661574">
      <w:bodyDiv w:val="1"/>
      <w:marLeft w:val="0"/>
      <w:marRight w:val="0"/>
      <w:marTop w:val="0"/>
      <w:marBottom w:val="0"/>
      <w:divBdr>
        <w:top w:val="none" w:sz="0" w:space="0" w:color="auto"/>
        <w:left w:val="none" w:sz="0" w:space="0" w:color="auto"/>
        <w:bottom w:val="none" w:sz="0" w:space="0" w:color="auto"/>
        <w:right w:val="none" w:sz="0" w:space="0" w:color="auto"/>
      </w:divBdr>
    </w:div>
    <w:div w:id="342366384">
      <w:bodyDiv w:val="1"/>
      <w:marLeft w:val="0"/>
      <w:marRight w:val="0"/>
      <w:marTop w:val="0"/>
      <w:marBottom w:val="0"/>
      <w:divBdr>
        <w:top w:val="none" w:sz="0" w:space="0" w:color="auto"/>
        <w:left w:val="none" w:sz="0" w:space="0" w:color="auto"/>
        <w:bottom w:val="none" w:sz="0" w:space="0" w:color="auto"/>
        <w:right w:val="none" w:sz="0" w:space="0" w:color="auto"/>
      </w:divBdr>
    </w:div>
    <w:div w:id="342434146">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704677">
      <w:bodyDiv w:val="1"/>
      <w:marLeft w:val="0"/>
      <w:marRight w:val="0"/>
      <w:marTop w:val="0"/>
      <w:marBottom w:val="0"/>
      <w:divBdr>
        <w:top w:val="none" w:sz="0" w:space="0" w:color="auto"/>
        <w:left w:val="none" w:sz="0" w:space="0" w:color="auto"/>
        <w:bottom w:val="none" w:sz="0" w:space="0" w:color="auto"/>
        <w:right w:val="none" w:sz="0" w:space="0" w:color="auto"/>
      </w:divBdr>
    </w:div>
    <w:div w:id="342710806">
      <w:bodyDiv w:val="1"/>
      <w:marLeft w:val="0"/>
      <w:marRight w:val="0"/>
      <w:marTop w:val="0"/>
      <w:marBottom w:val="0"/>
      <w:divBdr>
        <w:top w:val="none" w:sz="0" w:space="0" w:color="auto"/>
        <w:left w:val="none" w:sz="0" w:space="0" w:color="auto"/>
        <w:bottom w:val="none" w:sz="0" w:space="0" w:color="auto"/>
        <w:right w:val="none" w:sz="0" w:space="0" w:color="auto"/>
      </w:divBdr>
    </w:div>
    <w:div w:id="342753606">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020651">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019717">
      <w:bodyDiv w:val="1"/>
      <w:marLeft w:val="0"/>
      <w:marRight w:val="0"/>
      <w:marTop w:val="0"/>
      <w:marBottom w:val="0"/>
      <w:divBdr>
        <w:top w:val="none" w:sz="0" w:space="0" w:color="auto"/>
        <w:left w:val="none" w:sz="0" w:space="0" w:color="auto"/>
        <w:bottom w:val="none" w:sz="0" w:space="0" w:color="auto"/>
        <w:right w:val="none" w:sz="0" w:space="0" w:color="auto"/>
      </w:divBdr>
    </w:div>
    <w:div w:id="34460135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4984681">
      <w:bodyDiv w:val="1"/>
      <w:marLeft w:val="0"/>
      <w:marRight w:val="0"/>
      <w:marTop w:val="0"/>
      <w:marBottom w:val="0"/>
      <w:divBdr>
        <w:top w:val="none" w:sz="0" w:space="0" w:color="auto"/>
        <w:left w:val="none" w:sz="0" w:space="0" w:color="auto"/>
        <w:bottom w:val="none" w:sz="0" w:space="0" w:color="auto"/>
        <w:right w:val="none" w:sz="0" w:space="0" w:color="auto"/>
      </w:divBdr>
    </w:div>
    <w:div w:id="345013411">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253294">
      <w:bodyDiv w:val="1"/>
      <w:marLeft w:val="0"/>
      <w:marRight w:val="0"/>
      <w:marTop w:val="0"/>
      <w:marBottom w:val="0"/>
      <w:divBdr>
        <w:top w:val="none" w:sz="0" w:space="0" w:color="auto"/>
        <w:left w:val="none" w:sz="0" w:space="0" w:color="auto"/>
        <w:bottom w:val="none" w:sz="0" w:space="0" w:color="auto"/>
        <w:right w:val="none" w:sz="0" w:space="0" w:color="auto"/>
      </w:divBdr>
    </w:div>
    <w:div w:id="34544647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5907524">
      <w:bodyDiv w:val="1"/>
      <w:marLeft w:val="0"/>
      <w:marRight w:val="0"/>
      <w:marTop w:val="0"/>
      <w:marBottom w:val="0"/>
      <w:divBdr>
        <w:top w:val="none" w:sz="0" w:space="0" w:color="auto"/>
        <w:left w:val="none" w:sz="0" w:space="0" w:color="auto"/>
        <w:bottom w:val="none" w:sz="0" w:space="0" w:color="auto"/>
        <w:right w:val="none" w:sz="0" w:space="0" w:color="auto"/>
      </w:divBdr>
    </w:div>
    <w:div w:id="346251688">
      <w:bodyDiv w:val="1"/>
      <w:marLeft w:val="0"/>
      <w:marRight w:val="0"/>
      <w:marTop w:val="0"/>
      <w:marBottom w:val="0"/>
      <w:divBdr>
        <w:top w:val="none" w:sz="0" w:space="0" w:color="auto"/>
        <w:left w:val="none" w:sz="0" w:space="0" w:color="auto"/>
        <w:bottom w:val="none" w:sz="0" w:space="0" w:color="auto"/>
        <w:right w:val="none" w:sz="0" w:space="0" w:color="auto"/>
      </w:divBdr>
    </w:div>
    <w:div w:id="346295493">
      <w:bodyDiv w:val="1"/>
      <w:marLeft w:val="0"/>
      <w:marRight w:val="0"/>
      <w:marTop w:val="0"/>
      <w:marBottom w:val="0"/>
      <w:divBdr>
        <w:top w:val="none" w:sz="0" w:space="0" w:color="auto"/>
        <w:left w:val="none" w:sz="0" w:space="0" w:color="auto"/>
        <w:bottom w:val="none" w:sz="0" w:space="0" w:color="auto"/>
        <w:right w:val="none" w:sz="0" w:space="0" w:color="auto"/>
      </w:divBdr>
    </w:div>
    <w:div w:id="346518248">
      <w:bodyDiv w:val="1"/>
      <w:marLeft w:val="0"/>
      <w:marRight w:val="0"/>
      <w:marTop w:val="0"/>
      <w:marBottom w:val="0"/>
      <w:divBdr>
        <w:top w:val="none" w:sz="0" w:space="0" w:color="auto"/>
        <w:left w:val="none" w:sz="0" w:space="0" w:color="auto"/>
        <w:bottom w:val="none" w:sz="0" w:space="0" w:color="auto"/>
        <w:right w:val="none" w:sz="0" w:space="0" w:color="auto"/>
      </w:divBdr>
    </w:div>
    <w:div w:id="346953956">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299239">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379750">
      <w:bodyDiv w:val="1"/>
      <w:marLeft w:val="0"/>
      <w:marRight w:val="0"/>
      <w:marTop w:val="0"/>
      <w:marBottom w:val="0"/>
      <w:divBdr>
        <w:top w:val="none" w:sz="0" w:space="0" w:color="auto"/>
        <w:left w:val="none" w:sz="0" w:space="0" w:color="auto"/>
        <w:bottom w:val="none" w:sz="0" w:space="0" w:color="auto"/>
        <w:right w:val="none" w:sz="0" w:space="0" w:color="auto"/>
      </w:divBdr>
    </w:div>
    <w:div w:id="349381260">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034269">
      <w:bodyDiv w:val="1"/>
      <w:marLeft w:val="0"/>
      <w:marRight w:val="0"/>
      <w:marTop w:val="0"/>
      <w:marBottom w:val="0"/>
      <w:divBdr>
        <w:top w:val="none" w:sz="0" w:space="0" w:color="auto"/>
        <w:left w:val="none" w:sz="0" w:space="0" w:color="auto"/>
        <w:bottom w:val="none" w:sz="0" w:space="0" w:color="auto"/>
        <w:right w:val="none" w:sz="0" w:space="0" w:color="auto"/>
      </w:divBdr>
    </w:div>
    <w:div w:id="350034628">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191136">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072864">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767435">
      <w:bodyDiv w:val="1"/>
      <w:marLeft w:val="0"/>
      <w:marRight w:val="0"/>
      <w:marTop w:val="0"/>
      <w:marBottom w:val="0"/>
      <w:divBdr>
        <w:top w:val="none" w:sz="0" w:space="0" w:color="auto"/>
        <w:left w:val="none" w:sz="0" w:space="0" w:color="auto"/>
        <w:bottom w:val="none" w:sz="0" w:space="0" w:color="auto"/>
        <w:right w:val="none" w:sz="0" w:space="0" w:color="auto"/>
      </w:divBdr>
    </w:div>
    <w:div w:id="353921779">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4158127">
      <w:bodyDiv w:val="1"/>
      <w:marLeft w:val="0"/>
      <w:marRight w:val="0"/>
      <w:marTop w:val="0"/>
      <w:marBottom w:val="0"/>
      <w:divBdr>
        <w:top w:val="none" w:sz="0" w:space="0" w:color="auto"/>
        <w:left w:val="none" w:sz="0" w:space="0" w:color="auto"/>
        <w:bottom w:val="none" w:sz="0" w:space="0" w:color="auto"/>
        <w:right w:val="none" w:sz="0" w:space="0" w:color="auto"/>
      </w:divBdr>
    </w:div>
    <w:div w:id="354505690">
      <w:bodyDiv w:val="1"/>
      <w:marLeft w:val="0"/>
      <w:marRight w:val="0"/>
      <w:marTop w:val="0"/>
      <w:marBottom w:val="0"/>
      <w:divBdr>
        <w:top w:val="none" w:sz="0" w:space="0" w:color="auto"/>
        <w:left w:val="none" w:sz="0" w:space="0" w:color="auto"/>
        <w:bottom w:val="none" w:sz="0" w:space="0" w:color="auto"/>
        <w:right w:val="none" w:sz="0" w:space="0" w:color="auto"/>
      </w:divBdr>
    </w:div>
    <w:div w:id="354618877">
      <w:bodyDiv w:val="1"/>
      <w:marLeft w:val="0"/>
      <w:marRight w:val="0"/>
      <w:marTop w:val="0"/>
      <w:marBottom w:val="0"/>
      <w:divBdr>
        <w:top w:val="none" w:sz="0" w:space="0" w:color="auto"/>
        <w:left w:val="none" w:sz="0" w:space="0" w:color="auto"/>
        <w:bottom w:val="none" w:sz="0" w:space="0" w:color="auto"/>
        <w:right w:val="none" w:sz="0" w:space="0" w:color="auto"/>
      </w:divBdr>
    </w:div>
    <w:div w:id="354773481">
      <w:bodyDiv w:val="1"/>
      <w:marLeft w:val="0"/>
      <w:marRight w:val="0"/>
      <w:marTop w:val="0"/>
      <w:marBottom w:val="0"/>
      <w:divBdr>
        <w:top w:val="none" w:sz="0" w:space="0" w:color="auto"/>
        <w:left w:val="none" w:sz="0" w:space="0" w:color="auto"/>
        <w:bottom w:val="none" w:sz="0" w:space="0" w:color="auto"/>
        <w:right w:val="none" w:sz="0" w:space="0" w:color="auto"/>
      </w:divBdr>
    </w:div>
    <w:div w:id="355235379">
      <w:bodyDiv w:val="1"/>
      <w:marLeft w:val="0"/>
      <w:marRight w:val="0"/>
      <w:marTop w:val="0"/>
      <w:marBottom w:val="0"/>
      <w:divBdr>
        <w:top w:val="none" w:sz="0" w:space="0" w:color="auto"/>
        <w:left w:val="none" w:sz="0" w:space="0" w:color="auto"/>
        <w:bottom w:val="none" w:sz="0" w:space="0" w:color="auto"/>
        <w:right w:val="none" w:sz="0" w:space="0" w:color="auto"/>
      </w:divBdr>
    </w:div>
    <w:div w:id="355277635">
      <w:bodyDiv w:val="1"/>
      <w:marLeft w:val="0"/>
      <w:marRight w:val="0"/>
      <w:marTop w:val="0"/>
      <w:marBottom w:val="0"/>
      <w:divBdr>
        <w:top w:val="none" w:sz="0" w:space="0" w:color="auto"/>
        <w:left w:val="none" w:sz="0" w:space="0" w:color="auto"/>
        <w:bottom w:val="none" w:sz="0" w:space="0" w:color="auto"/>
        <w:right w:val="none" w:sz="0" w:space="0" w:color="auto"/>
      </w:divBdr>
    </w:div>
    <w:div w:id="355425518">
      <w:bodyDiv w:val="1"/>
      <w:marLeft w:val="0"/>
      <w:marRight w:val="0"/>
      <w:marTop w:val="0"/>
      <w:marBottom w:val="0"/>
      <w:divBdr>
        <w:top w:val="none" w:sz="0" w:space="0" w:color="auto"/>
        <w:left w:val="none" w:sz="0" w:space="0" w:color="auto"/>
        <w:bottom w:val="none" w:sz="0" w:space="0" w:color="auto"/>
        <w:right w:val="none" w:sz="0" w:space="0" w:color="auto"/>
      </w:divBdr>
    </w:div>
    <w:div w:id="355545893">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4158">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006564">
      <w:bodyDiv w:val="1"/>
      <w:marLeft w:val="0"/>
      <w:marRight w:val="0"/>
      <w:marTop w:val="0"/>
      <w:marBottom w:val="0"/>
      <w:divBdr>
        <w:top w:val="none" w:sz="0" w:space="0" w:color="auto"/>
        <w:left w:val="none" w:sz="0" w:space="0" w:color="auto"/>
        <w:bottom w:val="none" w:sz="0" w:space="0" w:color="auto"/>
        <w:right w:val="none" w:sz="0" w:space="0" w:color="auto"/>
      </w:divBdr>
    </w:div>
    <w:div w:id="357048640">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8089120">
      <w:bodyDiv w:val="1"/>
      <w:marLeft w:val="0"/>
      <w:marRight w:val="0"/>
      <w:marTop w:val="0"/>
      <w:marBottom w:val="0"/>
      <w:divBdr>
        <w:top w:val="none" w:sz="0" w:space="0" w:color="auto"/>
        <w:left w:val="none" w:sz="0" w:space="0" w:color="auto"/>
        <w:bottom w:val="none" w:sz="0" w:space="0" w:color="auto"/>
        <w:right w:val="none" w:sz="0" w:space="0" w:color="auto"/>
      </w:divBdr>
    </w:div>
    <w:div w:id="358287099">
      <w:bodyDiv w:val="1"/>
      <w:marLeft w:val="0"/>
      <w:marRight w:val="0"/>
      <w:marTop w:val="0"/>
      <w:marBottom w:val="0"/>
      <w:divBdr>
        <w:top w:val="none" w:sz="0" w:space="0" w:color="auto"/>
        <w:left w:val="none" w:sz="0" w:space="0" w:color="auto"/>
        <w:bottom w:val="none" w:sz="0" w:space="0" w:color="auto"/>
        <w:right w:val="none" w:sz="0" w:space="0" w:color="auto"/>
      </w:divBdr>
    </w:div>
    <w:div w:id="358703076">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892016">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547928">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59865701">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0783465">
      <w:bodyDiv w:val="1"/>
      <w:marLeft w:val="0"/>
      <w:marRight w:val="0"/>
      <w:marTop w:val="0"/>
      <w:marBottom w:val="0"/>
      <w:divBdr>
        <w:top w:val="none" w:sz="0" w:space="0" w:color="auto"/>
        <w:left w:val="none" w:sz="0" w:space="0" w:color="auto"/>
        <w:bottom w:val="none" w:sz="0" w:space="0" w:color="auto"/>
        <w:right w:val="none" w:sz="0" w:space="0" w:color="auto"/>
      </w:divBdr>
    </w:div>
    <w:div w:id="360932626">
      <w:bodyDiv w:val="1"/>
      <w:marLeft w:val="0"/>
      <w:marRight w:val="0"/>
      <w:marTop w:val="0"/>
      <w:marBottom w:val="0"/>
      <w:divBdr>
        <w:top w:val="none" w:sz="0" w:space="0" w:color="auto"/>
        <w:left w:val="none" w:sz="0" w:space="0" w:color="auto"/>
        <w:bottom w:val="none" w:sz="0" w:space="0" w:color="auto"/>
        <w:right w:val="none" w:sz="0" w:space="0" w:color="auto"/>
      </w:divBdr>
    </w:div>
    <w:div w:id="360939268">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172130">
      <w:bodyDiv w:val="1"/>
      <w:marLeft w:val="0"/>
      <w:marRight w:val="0"/>
      <w:marTop w:val="0"/>
      <w:marBottom w:val="0"/>
      <w:divBdr>
        <w:top w:val="none" w:sz="0" w:space="0" w:color="auto"/>
        <w:left w:val="none" w:sz="0" w:space="0" w:color="auto"/>
        <w:bottom w:val="none" w:sz="0" w:space="0" w:color="auto"/>
        <w:right w:val="none" w:sz="0" w:space="0" w:color="auto"/>
      </w:divBdr>
    </w:div>
    <w:div w:id="361446657">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1790076">
      <w:bodyDiv w:val="1"/>
      <w:marLeft w:val="0"/>
      <w:marRight w:val="0"/>
      <w:marTop w:val="0"/>
      <w:marBottom w:val="0"/>
      <w:divBdr>
        <w:top w:val="none" w:sz="0" w:space="0" w:color="auto"/>
        <w:left w:val="none" w:sz="0" w:space="0" w:color="auto"/>
        <w:bottom w:val="none" w:sz="0" w:space="0" w:color="auto"/>
        <w:right w:val="none" w:sz="0" w:space="0" w:color="auto"/>
      </w:divBdr>
    </w:div>
    <w:div w:id="361907202">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28741">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2946261">
      <w:bodyDiv w:val="1"/>
      <w:marLeft w:val="0"/>
      <w:marRight w:val="0"/>
      <w:marTop w:val="0"/>
      <w:marBottom w:val="0"/>
      <w:divBdr>
        <w:top w:val="none" w:sz="0" w:space="0" w:color="auto"/>
        <w:left w:val="none" w:sz="0" w:space="0" w:color="auto"/>
        <w:bottom w:val="none" w:sz="0" w:space="0" w:color="auto"/>
        <w:right w:val="none" w:sz="0" w:space="0" w:color="auto"/>
      </w:divBdr>
    </w:div>
    <w:div w:id="362947317">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3557712">
      <w:bodyDiv w:val="1"/>
      <w:marLeft w:val="0"/>
      <w:marRight w:val="0"/>
      <w:marTop w:val="0"/>
      <w:marBottom w:val="0"/>
      <w:divBdr>
        <w:top w:val="none" w:sz="0" w:space="0" w:color="auto"/>
        <w:left w:val="none" w:sz="0" w:space="0" w:color="auto"/>
        <w:bottom w:val="none" w:sz="0" w:space="0" w:color="auto"/>
        <w:right w:val="none" w:sz="0" w:space="0" w:color="auto"/>
      </w:divBdr>
    </w:div>
    <w:div w:id="363751815">
      <w:bodyDiv w:val="1"/>
      <w:marLeft w:val="0"/>
      <w:marRight w:val="0"/>
      <w:marTop w:val="0"/>
      <w:marBottom w:val="0"/>
      <w:divBdr>
        <w:top w:val="none" w:sz="0" w:space="0" w:color="auto"/>
        <w:left w:val="none" w:sz="0" w:space="0" w:color="auto"/>
        <w:bottom w:val="none" w:sz="0" w:space="0" w:color="auto"/>
        <w:right w:val="none" w:sz="0" w:space="0" w:color="auto"/>
      </w:divBdr>
    </w:div>
    <w:div w:id="363792840">
      <w:bodyDiv w:val="1"/>
      <w:marLeft w:val="0"/>
      <w:marRight w:val="0"/>
      <w:marTop w:val="0"/>
      <w:marBottom w:val="0"/>
      <w:divBdr>
        <w:top w:val="none" w:sz="0" w:space="0" w:color="auto"/>
        <w:left w:val="none" w:sz="0" w:space="0" w:color="auto"/>
        <w:bottom w:val="none" w:sz="0" w:space="0" w:color="auto"/>
        <w:right w:val="none" w:sz="0" w:space="0" w:color="auto"/>
      </w:divBdr>
    </w:div>
    <w:div w:id="363874454">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4840756">
      <w:bodyDiv w:val="1"/>
      <w:marLeft w:val="0"/>
      <w:marRight w:val="0"/>
      <w:marTop w:val="0"/>
      <w:marBottom w:val="0"/>
      <w:divBdr>
        <w:top w:val="none" w:sz="0" w:space="0" w:color="auto"/>
        <w:left w:val="none" w:sz="0" w:space="0" w:color="auto"/>
        <w:bottom w:val="none" w:sz="0" w:space="0" w:color="auto"/>
        <w:right w:val="none" w:sz="0" w:space="0" w:color="auto"/>
      </w:divBdr>
    </w:div>
    <w:div w:id="364864063">
      <w:bodyDiv w:val="1"/>
      <w:marLeft w:val="0"/>
      <w:marRight w:val="0"/>
      <w:marTop w:val="0"/>
      <w:marBottom w:val="0"/>
      <w:divBdr>
        <w:top w:val="none" w:sz="0" w:space="0" w:color="auto"/>
        <w:left w:val="none" w:sz="0" w:space="0" w:color="auto"/>
        <w:bottom w:val="none" w:sz="0" w:space="0" w:color="auto"/>
        <w:right w:val="none" w:sz="0" w:space="0" w:color="auto"/>
      </w:divBdr>
    </w:div>
    <w:div w:id="364912846">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3054">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6837231">
      <w:bodyDiv w:val="1"/>
      <w:marLeft w:val="0"/>
      <w:marRight w:val="0"/>
      <w:marTop w:val="0"/>
      <w:marBottom w:val="0"/>
      <w:divBdr>
        <w:top w:val="none" w:sz="0" w:space="0" w:color="auto"/>
        <w:left w:val="none" w:sz="0" w:space="0" w:color="auto"/>
        <w:bottom w:val="none" w:sz="0" w:space="0" w:color="auto"/>
        <w:right w:val="none" w:sz="0" w:space="0" w:color="auto"/>
      </w:divBdr>
    </w:div>
    <w:div w:id="366878197">
      <w:bodyDiv w:val="1"/>
      <w:marLeft w:val="0"/>
      <w:marRight w:val="0"/>
      <w:marTop w:val="0"/>
      <w:marBottom w:val="0"/>
      <w:divBdr>
        <w:top w:val="none" w:sz="0" w:space="0" w:color="auto"/>
        <w:left w:val="none" w:sz="0" w:space="0" w:color="auto"/>
        <w:bottom w:val="none" w:sz="0" w:space="0" w:color="auto"/>
        <w:right w:val="none" w:sz="0" w:space="0" w:color="auto"/>
      </w:divBdr>
    </w:div>
    <w:div w:id="366948346">
      <w:bodyDiv w:val="1"/>
      <w:marLeft w:val="0"/>
      <w:marRight w:val="0"/>
      <w:marTop w:val="0"/>
      <w:marBottom w:val="0"/>
      <w:divBdr>
        <w:top w:val="none" w:sz="0" w:space="0" w:color="auto"/>
        <w:left w:val="none" w:sz="0" w:space="0" w:color="auto"/>
        <w:bottom w:val="none" w:sz="0" w:space="0" w:color="auto"/>
        <w:right w:val="none" w:sz="0" w:space="0" w:color="auto"/>
      </w:divBdr>
    </w:div>
    <w:div w:id="367217208">
      <w:bodyDiv w:val="1"/>
      <w:marLeft w:val="0"/>
      <w:marRight w:val="0"/>
      <w:marTop w:val="0"/>
      <w:marBottom w:val="0"/>
      <w:divBdr>
        <w:top w:val="none" w:sz="0" w:space="0" w:color="auto"/>
        <w:left w:val="none" w:sz="0" w:space="0" w:color="auto"/>
        <w:bottom w:val="none" w:sz="0" w:space="0" w:color="auto"/>
        <w:right w:val="none" w:sz="0" w:space="0" w:color="auto"/>
      </w:divBdr>
    </w:div>
    <w:div w:id="367294369">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799522">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234499">
      <w:bodyDiv w:val="1"/>
      <w:marLeft w:val="0"/>
      <w:marRight w:val="0"/>
      <w:marTop w:val="0"/>
      <w:marBottom w:val="0"/>
      <w:divBdr>
        <w:top w:val="none" w:sz="0" w:space="0" w:color="auto"/>
        <w:left w:val="none" w:sz="0" w:space="0" w:color="auto"/>
        <w:bottom w:val="none" w:sz="0" w:space="0" w:color="auto"/>
        <w:right w:val="none" w:sz="0" w:space="0" w:color="auto"/>
      </w:divBdr>
    </w:div>
    <w:div w:id="369301173">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350741">
      <w:bodyDiv w:val="1"/>
      <w:marLeft w:val="0"/>
      <w:marRight w:val="0"/>
      <w:marTop w:val="0"/>
      <w:marBottom w:val="0"/>
      <w:divBdr>
        <w:top w:val="none" w:sz="0" w:space="0" w:color="auto"/>
        <w:left w:val="none" w:sz="0" w:space="0" w:color="auto"/>
        <w:bottom w:val="none" w:sz="0" w:space="0" w:color="auto"/>
        <w:right w:val="none" w:sz="0" w:space="0" w:color="auto"/>
      </w:divBdr>
    </w:div>
    <w:div w:id="370493172">
      <w:bodyDiv w:val="1"/>
      <w:marLeft w:val="0"/>
      <w:marRight w:val="0"/>
      <w:marTop w:val="0"/>
      <w:marBottom w:val="0"/>
      <w:divBdr>
        <w:top w:val="none" w:sz="0" w:space="0" w:color="auto"/>
        <w:left w:val="none" w:sz="0" w:space="0" w:color="auto"/>
        <w:bottom w:val="none" w:sz="0" w:space="0" w:color="auto"/>
        <w:right w:val="none" w:sz="0" w:space="0" w:color="auto"/>
      </w:divBdr>
    </w:div>
    <w:div w:id="370572300">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0964073">
      <w:bodyDiv w:val="1"/>
      <w:marLeft w:val="0"/>
      <w:marRight w:val="0"/>
      <w:marTop w:val="0"/>
      <w:marBottom w:val="0"/>
      <w:divBdr>
        <w:top w:val="none" w:sz="0" w:space="0" w:color="auto"/>
        <w:left w:val="none" w:sz="0" w:space="0" w:color="auto"/>
        <w:bottom w:val="none" w:sz="0" w:space="0" w:color="auto"/>
        <w:right w:val="none" w:sz="0" w:space="0" w:color="auto"/>
      </w:divBdr>
    </w:div>
    <w:div w:id="371225501">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1610361">
      <w:bodyDiv w:val="1"/>
      <w:marLeft w:val="0"/>
      <w:marRight w:val="0"/>
      <w:marTop w:val="0"/>
      <w:marBottom w:val="0"/>
      <w:divBdr>
        <w:top w:val="none" w:sz="0" w:space="0" w:color="auto"/>
        <w:left w:val="none" w:sz="0" w:space="0" w:color="auto"/>
        <w:bottom w:val="none" w:sz="0" w:space="0" w:color="auto"/>
        <w:right w:val="none" w:sz="0" w:space="0" w:color="auto"/>
      </w:divBdr>
    </w:div>
    <w:div w:id="371655259">
      <w:bodyDiv w:val="1"/>
      <w:marLeft w:val="0"/>
      <w:marRight w:val="0"/>
      <w:marTop w:val="0"/>
      <w:marBottom w:val="0"/>
      <w:divBdr>
        <w:top w:val="none" w:sz="0" w:space="0" w:color="auto"/>
        <w:left w:val="none" w:sz="0" w:space="0" w:color="auto"/>
        <w:bottom w:val="none" w:sz="0" w:space="0" w:color="auto"/>
        <w:right w:val="none" w:sz="0" w:space="0" w:color="auto"/>
      </w:divBdr>
    </w:div>
    <w:div w:id="372273445">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653659">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1526">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67871">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701745">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26632">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744480">
      <w:bodyDiv w:val="1"/>
      <w:marLeft w:val="0"/>
      <w:marRight w:val="0"/>
      <w:marTop w:val="0"/>
      <w:marBottom w:val="0"/>
      <w:divBdr>
        <w:top w:val="none" w:sz="0" w:space="0" w:color="auto"/>
        <w:left w:val="none" w:sz="0" w:space="0" w:color="auto"/>
        <w:bottom w:val="none" w:sz="0" w:space="0" w:color="auto"/>
        <w:right w:val="none" w:sz="0" w:space="0" w:color="auto"/>
      </w:divBdr>
    </w:div>
    <w:div w:id="374812208">
      <w:bodyDiv w:val="1"/>
      <w:marLeft w:val="0"/>
      <w:marRight w:val="0"/>
      <w:marTop w:val="0"/>
      <w:marBottom w:val="0"/>
      <w:divBdr>
        <w:top w:val="none" w:sz="0" w:space="0" w:color="auto"/>
        <w:left w:val="none" w:sz="0" w:space="0" w:color="auto"/>
        <w:bottom w:val="none" w:sz="0" w:space="0" w:color="auto"/>
        <w:right w:val="none" w:sz="0" w:space="0" w:color="auto"/>
      </w:divBdr>
    </w:div>
    <w:div w:id="374886447">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157750">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416">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015698">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626559">
      <w:bodyDiv w:val="1"/>
      <w:marLeft w:val="0"/>
      <w:marRight w:val="0"/>
      <w:marTop w:val="0"/>
      <w:marBottom w:val="0"/>
      <w:divBdr>
        <w:top w:val="none" w:sz="0" w:space="0" w:color="auto"/>
        <w:left w:val="none" w:sz="0" w:space="0" w:color="auto"/>
        <w:bottom w:val="none" w:sz="0" w:space="0" w:color="auto"/>
        <w:right w:val="none" w:sz="0" w:space="0" w:color="auto"/>
      </w:divBdr>
    </w:div>
    <w:div w:id="378674483">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8939536">
      <w:bodyDiv w:val="1"/>
      <w:marLeft w:val="0"/>
      <w:marRight w:val="0"/>
      <w:marTop w:val="0"/>
      <w:marBottom w:val="0"/>
      <w:divBdr>
        <w:top w:val="none" w:sz="0" w:space="0" w:color="auto"/>
        <w:left w:val="none" w:sz="0" w:space="0" w:color="auto"/>
        <w:bottom w:val="none" w:sz="0" w:space="0" w:color="auto"/>
        <w:right w:val="none" w:sz="0" w:space="0" w:color="auto"/>
      </w:divBdr>
    </w:div>
    <w:div w:id="379401869">
      <w:bodyDiv w:val="1"/>
      <w:marLeft w:val="0"/>
      <w:marRight w:val="0"/>
      <w:marTop w:val="0"/>
      <w:marBottom w:val="0"/>
      <w:divBdr>
        <w:top w:val="none" w:sz="0" w:space="0" w:color="auto"/>
        <w:left w:val="none" w:sz="0" w:space="0" w:color="auto"/>
        <w:bottom w:val="none" w:sz="0" w:space="0" w:color="auto"/>
        <w:right w:val="none" w:sz="0" w:space="0" w:color="auto"/>
      </w:divBdr>
    </w:div>
    <w:div w:id="379475300">
      <w:bodyDiv w:val="1"/>
      <w:marLeft w:val="0"/>
      <w:marRight w:val="0"/>
      <w:marTop w:val="0"/>
      <w:marBottom w:val="0"/>
      <w:divBdr>
        <w:top w:val="none" w:sz="0" w:space="0" w:color="auto"/>
        <w:left w:val="none" w:sz="0" w:space="0" w:color="auto"/>
        <w:bottom w:val="none" w:sz="0" w:space="0" w:color="auto"/>
        <w:right w:val="none" w:sz="0" w:space="0" w:color="auto"/>
      </w:divBdr>
    </w:div>
    <w:div w:id="379592370">
      <w:bodyDiv w:val="1"/>
      <w:marLeft w:val="0"/>
      <w:marRight w:val="0"/>
      <w:marTop w:val="0"/>
      <w:marBottom w:val="0"/>
      <w:divBdr>
        <w:top w:val="none" w:sz="0" w:space="0" w:color="auto"/>
        <w:left w:val="none" w:sz="0" w:space="0" w:color="auto"/>
        <w:bottom w:val="none" w:sz="0" w:space="0" w:color="auto"/>
        <w:right w:val="none" w:sz="0" w:space="0" w:color="auto"/>
      </w:divBdr>
    </w:div>
    <w:div w:id="379592632">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33113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785373">
      <w:bodyDiv w:val="1"/>
      <w:marLeft w:val="0"/>
      <w:marRight w:val="0"/>
      <w:marTop w:val="0"/>
      <w:marBottom w:val="0"/>
      <w:divBdr>
        <w:top w:val="none" w:sz="0" w:space="0" w:color="auto"/>
        <w:left w:val="none" w:sz="0" w:space="0" w:color="auto"/>
        <w:bottom w:val="none" w:sz="0" w:space="0" w:color="auto"/>
        <w:right w:val="none" w:sz="0" w:space="0" w:color="auto"/>
      </w:divBdr>
    </w:div>
    <w:div w:id="380830457">
      <w:bodyDiv w:val="1"/>
      <w:marLeft w:val="0"/>
      <w:marRight w:val="0"/>
      <w:marTop w:val="0"/>
      <w:marBottom w:val="0"/>
      <w:divBdr>
        <w:top w:val="none" w:sz="0" w:space="0" w:color="auto"/>
        <w:left w:val="none" w:sz="0" w:space="0" w:color="auto"/>
        <w:bottom w:val="none" w:sz="0" w:space="0" w:color="auto"/>
        <w:right w:val="none" w:sz="0" w:space="0" w:color="auto"/>
      </w:divBdr>
    </w:div>
    <w:div w:id="380908972">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1289959">
      <w:bodyDiv w:val="1"/>
      <w:marLeft w:val="0"/>
      <w:marRight w:val="0"/>
      <w:marTop w:val="0"/>
      <w:marBottom w:val="0"/>
      <w:divBdr>
        <w:top w:val="none" w:sz="0" w:space="0" w:color="auto"/>
        <w:left w:val="none" w:sz="0" w:space="0" w:color="auto"/>
        <w:bottom w:val="none" w:sz="0" w:space="0" w:color="auto"/>
        <w:right w:val="none" w:sz="0" w:space="0" w:color="auto"/>
      </w:divBdr>
    </w:div>
    <w:div w:id="381641274">
      <w:bodyDiv w:val="1"/>
      <w:marLeft w:val="0"/>
      <w:marRight w:val="0"/>
      <w:marTop w:val="0"/>
      <w:marBottom w:val="0"/>
      <w:divBdr>
        <w:top w:val="none" w:sz="0" w:space="0" w:color="auto"/>
        <w:left w:val="none" w:sz="0" w:space="0" w:color="auto"/>
        <w:bottom w:val="none" w:sz="0" w:space="0" w:color="auto"/>
        <w:right w:val="none" w:sz="0" w:space="0" w:color="auto"/>
      </w:divBdr>
    </w:div>
    <w:div w:id="382214565">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482523">
      <w:bodyDiv w:val="1"/>
      <w:marLeft w:val="0"/>
      <w:marRight w:val="0"/>
      <w:marTop w:val="0"/>
      <w:marBottom w:val="0"/>
      <w:divBdr>
        <w:top w:val="none" w:sz="0" w:space="0" w:color="auto"/>
        <w:left w:val="none" w:sz="0" w:space="0" w:color="auto"/>
        <w:bottom w:val="none" w:sz="0" w:space="0" w:color="auto"/>
        <w:right w:val="none" w:sz="0" w:space="0" w:color="auto"/>
      </w:divBdr>
    </w:div>
    <w:div w:id="382801694">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137249">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527062">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792050">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186453">
      <w:bodyDiv w:val="1"/>
      <w:marLeft w:val="0"/>
      <w:marRight w:val="0"/>
      <w:marTop w:val="0"/>
      <w:marBottom w:val="0"/>
      <w:divBdr>
        <w:top w:val="none" w:sz="0" w:space="0" w:color="auto"/>
        <w:left w:val="none" w:sz="0" w:space="0" w:color="auto"/>
        <w:bottom w:val="none" w:sz="0" w:space="0" w:color="auto"/>
        <w:right w:val="none" w:sz="0" w:space="0" w:color="auto"/>
      </w:divBdr>
    </w:div>
    <w:div w:id="384254074">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453217">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4915944">
      <w:bodyDiv w:val="1"/>
      <w:marLeft w:val="0"/>
      <w:marRight w:val="0"/>
      <w:marTop w:val="0"/>
      <w:marBottom w:val="0"/>
      <w:divBdr>
        <w:top w:val="none" w:sz="0" w:space="0" w:color="auto"/>
        <w:left w:val="none" w:sz="0" w:space="0" w:color="auto"/>
        <w:bottom w:val="none" w:sz="0" w:space="0" w:color="auto"/>
        <w:right w:val="none" w:sz="0" w:space="0" w:color="auto"/>
      </w:divBdr>
    </w:div>
    <w:div w:id="38510334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5836787">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800511">
      <w:bodyDiv w:val="1"/>
      <w:marLeft w:val="0"/>
      <w:marRight w:val="0"/>
      <w:marTop w:val="0"/>
      <w:marBottom w:val="0"/>
      <w:divBdr>
        <w:top w:val="none" w:sz="0" w:space="0" w:color="auto"/>
        <w:left w:val="none" w:sz="0" w:space="0" w:color="auto"/>
        <w:bottom w:val="none" w:sz="0" w:space="0" w:color="auto"/>
        <w:right w:val="none" w:sz="0" w:space="0" w:color="auto"/>
      </w:divBdr>
    </w:div>
    <w:div w:id="386883466">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8663">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7804478">
      <w:bodyDiv w:val="1"/>
      <w:marLeft w:val="0"/>
      <w:marRight w:val="0"/>
      <w:marTop w:val="0"/>
      <w:marBottom w:val="0"/>
      <w:divBdr>
        <w:top w:val="none" w:sz="0" w:space="0" w:color="auto"/>
        <w:left w:val="none" w:sz="0" w:space="0" w:color="auto"/>
        <w:bottom w:val="none" w:sz="0" w:space="0" w:color="auto"/>
        <w:right w:val="none" w:sz="0" w:space="0" w:color="auto"/>
      </w:divBdr>
    </w:div>
    <w:div w:id="38799221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386648">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155127">
      <w:bodyDiv w:val="1"/>
      <w:marLeft w:val="0"/>
      <w:marRight w:val="0"/>
      <w:marTop w:val="0"/>
      <w:marBottom w:val="0"/>
      <w:divBdr>
        <w:top w:val="none" w:sz="0" w:space="0" w:color="auto"/>
        <w:left w:val="none" w:sz="0" w:space="0" w:color="auto"/>
        <w:bottom w:val="none" w:sz="0" w:space="0" w:color="auto"/>
        <w:right w:val="none" w:sz="0" w:space="0" w:color="auto"/>
      </w:divBdr>
    </w:div>
    <w:div w:id="389227621">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89697083">
      <w:bodyDiv w:val="1"/>
      <w:marLeft w:val="0"/>
      <w:marRight w:val="0"/>
      <w:marTop w:val="0"/>
      <w:marBottom w:val="0"/>
      <w:divBdr>
        <w:top w:val="none" w:sz="0" w:space="0" w:color="auto"/>
        <w:left w:val="none" w:sz="0" w:space="0" w:color="auto"/>
        <w:bottom w:val="none" w:sz="0" w:space="0" w:color="auto"/>
        <w:right w:val="none" w:sz="0" w:space="0" w:color="auto"/>
      </w:divBdr>
    </w:div>
    <w:div w:id="389814871">
      <w:bodyDiv w:val="1"/>
      <w:marLeft w:val="0"/>
      <w:marRight w:val="0"/>
      <w:marTop w:val="0"/>
      <w:marBottom w:val="0"/>
      <w:divBdr>
        <w:top w:val="none" w:sz="0" w:space="0" w:color="auto"/>
        <w:left w:val="none" w:sz="0" w:space="0" w:color="auto"/>
        <w:bottom w:val="none" w:sz="0" w:space="0" w:color="auto"/>
        <w:right w:val="none" w:sz="0" w:space="0" w:color="auto"/>
      </w:divBdr>
    </w:div>
    <w:div w:id="389962280">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0732158">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38152">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435411">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49579">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2853909">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3743746">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092141">
      <w:bodyDiv w:val="1"/>
      <w:marLeft w:val="0"/>
      <w:marRight w:val="0"/>
      <w:marTop w:val="0"/>
      <w:marBottom w:val="0"/>
      <w:divBdr>
        <w:top w:val="none" w:sz="0" w:space="0" w:color="auto"/>
        <w:left w:val="none" w:sz="0" w:space="0" w:color="auto"/>
        <w:bottom w:val="none" w:sz="0" w:space="0" w:color="auto"/>
        <w:right w:val="none" w:sz="0" w:space="0" w:color="auto"/>
      </w:divBdr>
    </w:div>
    <w:div w:id="394202802">
      <w:bodyDiv w:val="1"/>
      <w:marLeft w:val="0"/>
      <w:marRight w:val="0"/>
      <w:marTop w:val="0"/>
      <w:marBottom w:val="0"/>
      <w:divBdr>
        <w:top w:val="none" w:sz="0" w:space="0" w:color="auto"/>
        <w:left w:val="none" w:sz="0" w:space="0" w:color="auto"/>
        <w:bottom w:val="none" w:sz="0" w:space="0" w:color="auto"/>
        <w:right w:val="none" w:sz="0" w:space="0" w:color="auto"/>
      </w:divBdr>
    </w:div>
    <w:div w:id="394278695">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008577">
      <w:bodyDiv w:val="1"/>
      <w:marLeft w:val="0"/>
      <w:marRight w:val="0"/>
      <w:marTop w:val="0"/>
      <w:marBottom w:val="0"/>
      <w:divBdr>
        <w:top w:val="none" w:sz="0" w:space="0" w:color="auto"/>
        <w:left w:val="none" w:sz="0" w:space="0" w:color="auto"/>
        <w:bottom w:val="none" w:sz="0" w:space="0" w:color="auto"/>
        <w:right w:val="none" w:sz="0" w:space="0" w:color="auto"/>
      </w:divBdr>
    </w:div>
    <w:div w:id="395592333">
      <w:bodyDiv w:val="1"/>
      <w:marLeft w:val="0"/>
      <w:marRight w:val="0"/>
      <w:marTop w:val="0"/>
      <w:marBottom w:val="0"/>
      <w:divBdr>
        <w:top w:val="none" w:sz="0" w:space="0" w:color="auto"/>
        <w:left w:val="none" w:sz="0" w:space="0" w:color="auto"/>
        <w:bottom w:val="none" w:sz="0" w:space="0" w:color="auto"/>
        <w:right w:val="none" w:sz="0" w:space="0" w:color="auto"/>
      </w:divBdr>
    </w:div>
    <w:div w:id="395592498">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085">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323872">
      <w:bodyDiv w:val="1"/>
      <w:marLeft w:val="0"/>
      <w:marRight w:val="0"/>
      <w:marTop w:val="0"/>
      <w:marBottom w:val="0"/>
      <w:divBdr>
        <w:top w:val="none" w:sz="0" w:space="0" w:color="auto"/>
        <w:left w:val="none" w:sz="0" w:space="0" w:color="auto"/>
        <w:bottom w:val="none" w:sz="0" w:space="0" w:color="auto"/>
        <w:right w:val="none" w:sz="0" w:space="0" w:color="auto"/>
      </w:divBdr>
    </w:div>
    <w:div w:id="396783293">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6825157">
      <w:bodyDiv w:val="1"/>
      <w:marLeft w:val="0"/>
      <w:marRight w:val="0"/>
      <w:marTop w:val="0"/>
      <w:marBottom w:val="0"/>
      <w:divBdr>
        <w:top w:val="none" w:sz="0" w:space="0" w:color="auto"/>
        <w:left w:val="none" w:sz="0" w:space="0" w:color="auto"/>
        <w:bottom w:val="none" w:sz="0" w:space="0" w:color="auto"/>
        <w:right w:val="none" w:sz="0" w:space="0" w:color="auto"/>
      </w:divBdr>
    </w:div>
    <w:div w:id="396906568">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097425">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402741">
      <w:bodyDiv w:val="1"/>
      <w:marLeft w:val="0"/>
      <w:marRight w:val="0"/>
      <w:marTop w:val="0"/>
      <w:marBottom w:val="0"/>
      <w:divBdr>
        <w:top w:val="none" w:sz="0" w:space="0" w:color="auto"/>
        <w:left w:val="none" w:sz="0" w:space="0" w:color="auto"/>
        <w:bottom w:val="none" w:sz="0" w:space="0" w:color="auto"/>
        <w:right w:val="none" w:sz="0" w:space="0" w:color="auto"/>
      </w:divBdr>
    </w:div>
    <w:div w:id="398675874">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850">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404111">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4331">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442352">
      <w:bodyDiv w:val="1"/>
      <w:marLeft w:val="0"/>
      <w:marRight w:val="0"/>
      <w:marTop w:val="0"/>
      <w:marBottom w:val="0"/>
      <w:divBdr>
        <w:top w:val="none" w:sz="0" w:space="0" w:color="auto"/>
        <w:left w:val="none" w:sz="0" w:space="0" w:color="auto"/>
        <w:bottom w:val="none" w:sz="0" w:space="0" w:color="auto"/>
        <w:right w:val="none" w:sz="0" w:space="0" w:color="auto"/>
      </w:divBdr>
    </w:div>
    <w:div w:id="400445335">
      <w:bodyDiv w:val="1"/>
      <w:marLeft w:val="0"/>
      <w:marRight w:val="0"/>
      <w:marTop w:val="0"/>
      <w:marBottom w:val="0"/>
      <w:divBdr>
        <w:top w:val="none" w:sz="0" w:space="0" w:color="auto"/>
        <w:left w:val="none" w:sz="0" w:space="0" w:color="auto"/>
        <w:bottom w:val="none" w:sz="0" w:space="0" w:color="auto"/>
        <w:right w:val="none" w:sz="0" w:space="0" w:color="auto"/>
      </w:divBdr>
    </w:div>
    <w:div w:id="400640672">
      <w:bodyDiv w:val="1"/>
      <w:marLeft w:val="0"/>
      <w:marRight w:val="0"/>
      <w:marTop w:val="0"/>
      <w:marBottom w:val="0"/>
      <w:divBdr>
        <w:top w:val="none" w:sz="0" w:space="0" w:color="auto"/>
        <w:left w:val="none" w:sz="0" w:space="0" w:color="auto"/>
        <w:bottom w:val="none" w:sz="0" w:space="0" w:color="auto"/>
        <w:right w:val="none" w:sz="0" w:space="0" w:color="auto"/>
      </w:divBdr>
    </w:div>
    <w:div w:id="400715513">
      <w:bodyDiv w:val="1"/>
      <w:marLeft w:val="0"/>
      <w:marRight w:val="0"/>
      <w:marTop w:val="0"/>
      <w:marBottom w:val="0"/>
      <w:divBdr>
        <w:top w:val="none" w:sz="0" w:space="0" w:color="auto"/>
        <w:left w:val="none" w:sz="0" w:space="0" w:color="auto"/>
        <w:bottom w:val="none" w:sz="0" w:space="0" w:color="auto"/>
        <w:right w:val="none" w:sz="0" w:space="0" w:color="auto"/>
      </w:divBdr>
    </w:div>
    <w:div w:id="400836556">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023530">
      <w:bodyDiv w:val="1"/>
      <w:marLeft w:val="0"/>
      <w:marRight w:val="0"/>
      <w:marTop w:val="0"/>
      <w:marBottom w:val="0"/>
      <w:divBdr>
        <w:top w:val="none" w:sz="0" w:space="0" w:color="auto"/>
        <w:left w:val="none" w:sz="0" w:space="0" w:color="auto"/>
        <w:bottom w:val="none" w:sz="0" w:space="0" w:color="auto"/>
        <w:right w:val="none" w:sz="0" w:space="0" w:color="auto"/>
      </w:divBdr>
    </w:div>
    <w:div w:id="401176851">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1374822">
      <w:bodyDiv w:val="1"/>
      <w:marLeft w:val="0"/>
      <w:marRight w:val="0"/>
      <w:marTop w:val="0"/>
      <w:marBottom w:val="0"/>
      <w:divBdr>
        <w:top w:val="none" w:sz="0" w:space="0" w:color="auto"/>
        <w:left w:val="none" w:sz="0" w:space="0" w:color="auto"/>
        <w:bottom w:val="none" w:sz="0" w:space="0" w:color="auto"/>
        <w:right w:val="none" w:sz="0" w:space="0" w:color="auto"/>
      </w:divBdr>
    </w:div>
    <w:div w:id="401758682">
      <w:bodyDiv w:val="1"/>
      <w:marLeft w:val="0"/>
      <w:marRight w:val="0"/>
      <w:marTop w:val="0"/>
      <w:marBottom w:val="0"/>
      <w:divBdr>
        <w:top w:val="none" w:sz="0" w:space="0" w:color="auto"/>
        <w:left w:val="none" w:sz="0" w:space="0" w:color="auto"/>
        <w:bottom w:val="none" w:sz="0" w:space="0" w:color="auto"/>
        <w:right w:val="none" w:sz="0" w:space="0" w:color="auto"/>
      </w:divBdr>
    </w:div>
    <w:div w:id="401761421">
      <w:bodyDiv w:val="1"/>
      <w:marLeft w:val="0"/>
      <w:marRight w:val="0"/>
      <w:marTop w:val="0"/>
      <w:marBottom w:val="0"/>
      <w:divBdr>
        <w:top w:val="none" w:sz="0" w:space="0" w:color="auto"/>
        <w:left w:val="none" w:sz="0" w:space="0" w:color="auto"/>
        <w:bottom w:val="none" w:sz="0" w:space="0" w:color="auto"/>
        <w:right w:val="none" w:sz="0" w:space="0" w:color="auto"/>
      </w:divBdr>
    </w:div>
    <w:div w:id="402681611">
      <w:bodyDiv w:val="1"/>
      <w:marLeft w:val="0"/>
      <w:marRight w:val="0"/>
      <w:marTop w:val="0"/>
      <w:marBottom w:val="0"/>
      <w:divBdr>
        <w:top w:val="none" w:sz="0" w:space="0" w:color="auto"/>
        <w:left w:val="none" w:sz="0" w:space="0" w:color="auto"/>
        <w:bottom w:val="none" w:sz="0" w:space="0" w:color="auto"/>
        <w:right w:val="none" w:sz="0" w:space="0" w:color="auto"/>
      </w:divBdr>
    </w:div>
    <w:div w:id="402995852">
      <w:bodyDiv w:val="1"/>
      <w:marLeft w:val="0"/>
      <w:marRight w:val="0"/>
      <w:marTop w:val="0"/>
      <w:marBottom w:val="0"/>
      <w:divBdr>
        <w:top w:val="none" w:sz="0" w:space="0" w:color="auto"/>
        <w:left w:val="none" w:sz="0" w:space="0" w:color="auto"/>
        <w:bottom w:val="none" w:sz="0" w:space="0" w:color="auto"/>
        <w:right w:val="none" w:sz="0" w:space="0" w:color="auto"/>
      </w:divBdr>
    </w:div>
    <w:div w:id="403530054">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3797000">
      <w:bodyDiv w:val="1"/>
      <w:marLeft w:val="0"/>
      <w:marRight w:val="0"/>
      <w:marTop w:val="0"/>
      <w:marBottom w:val="0"/>
      <w:divBdr>
        <w:top w:val="none" w:sz="0" w:space="0" w:color="auto"/>
        <w:left w:val="none" w:sz="0" w:space="0" w:color="auto"/>
        <w:bottom w:val="none" w:sz="0" w:space="0" w:color="auto"/>
        <w:right w:val="none" w:sz="0" w:space="0" w:color="auto"/>
      </w:divBdr>
    </w:div>
    <w:div w:id="403912460">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576352">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10132">
      <w:bodyDiv w:val="1"/>
      <w:marLeft w:val="0"/>
      <w:marRight w:val="0"/>
      <w:marTop w:val="0"/>
      <w:marBottom w:val="0"/>
      <w:divBdr>
        <w:top w:val="none" w:sz="0" w:space="0" w:color="auto"/>
        <w:left w:val="none" w:sz="0" w:space="0" w:color="auto"/>
        <w:bottom w:val="none" w:sz="0" w:space="0" w:color="auto"/>
        <w:right w:val="none" w:sz="0" w:space="0" w:color="auto"/>
      </w:divBdr>
    </w:div>
    <w:div w:id="405687413">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7231">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270388">
      <w:bodyDiv w:val="1"/>
      <w:marLeft w:val="0"/>
      <w:marRight w:val="0"/>
      <w:marTop w:val="0"/>
      <w:marBottom w:val="0"/>
      <w:divBdr>
        <w:top w:val="none" w:sz="0" w:space="0" w:color="auto"/>
        <w:left w:val="none" w:sz="0" w:space="0" w:color="auto"/>
        <w:bottom w:val="none" w:sz="0" w:space="0" w:color="auto"/>
        <w:right w:val="none" w:sz="0" w:space="0" w:color="auto"/>
      </w:divBdr>
    </w:div>
    <w:div w:id="406342299">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5531">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238061">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09037055">
      <w:bodyDiv w:val="1"/>
      <w:marLeft w:val="0"/>
      <w:marRight w:val="0"/>
      <w:marTop w:val="0"/>
      <w:marBottom w:val="0"/>
      <w:divBdr>
        <w:top w:val="none" w:sz="0" w:space="0" w:color="auto"/>
        <w:left w:val="none" w:sz="0" w:space="0" w:color="auto"/>
        <w:bottom w:val="none" w:sz="0" w:space="0" w:color="auto"/>
        <w:right w:val="none" w:sz="0" w:space="0" w:color="auto"/>
      </w:divBdr>
    </w:div>
    <w:div w:id="409156383">
      <w:bodyDiv w:val="1"/>
      <w:marLeft w:val="0"/>
      <w:marRight w:val="0"/>
      <w:marTop w:val="0"/>
      <w:marBottom w:val="0"/>
      <w:divBdr>
        <w:top w:val="none" w:sz="0" w:space="0" w:color="auto"/>
        <w:left w:val="none" w:sz="0" w:space="0" w:color="auto"/>
        <w:bottom w:val="none" w:sz="0" w:space="0" w:color="auto"/>
        <w:right w:val="none" w:sz="0" w:space="0" w:color="auto"/>
      </w:divBdr>
    </w:div>
    <w:div w:id="409424216">
      <w:bodyDiv w:val="1"/>
      <w:marLeft w:val="0"/>
      <w:marRight w:val="0"/>
      <w:marTop w:val="0"/>
      <w:marBottom w:val="0"/>
      <w:divBdr>
        <w:top w:val="none" w:sz="0" w:space="0" w:color="auto"/>
        <w:left w:val="none" w:sz="0" w:space="0" w:color="auto"/>
        <w:bottom w:val="none" w:sz="0" w:space="0" w:color="auto"/>
        <w:right w:val="none" w:sz="0" w:space="0" w:color="auto"/>
      </w:divBdr>
    </w:div>
    <w:div w:id="410081172">
      <w:bodyDiv w:val="1"/>
      <w:marLeft w:val="0"/>
      <w:marRight w:val="0"/>
      <w:marTop w:val="0"/>
      <w:marBottom w:val="0"/>
      <w:divBdr>
        <w:top w:val="none" w:sz="0" w:space="0" w:color="auto"/>
        <w:left w:val="none" w:sz="0" w:space="0" w:color="auto"/>
        <w:bottom w:val="none" w:sz="0" w:space="0" w:color="auto"/>
        <w:right w:val="none" w:sz="0" w:space="0" w:color="auto"/>
      </w:divBdr>
    </w:div>
    <w:div w:id="410126345">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204791">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0782726">
      <w:bodyDiv w:val="1"/>
      <w:marLeft w:val="0"/>
      <w:marRight w:val="0"/>
      <w:marTop w:val="0"/>
      <w:marBottom w:val="0"/>
      <w:divBdr>
        <w:top w:val="none" w:sz="0" w:space="0" w:color="auto"/>
        <w:left w:val="none" w:sz="0" w:space="0" w:color="auto"/>
        <w:bottom w:val="none" w:sz="0" w:space="0" w:color="auto"/>
        <w:right w:val="none" w:sz="0" w:space="0" w:color="auto"/>
      </w:divBdr>
    </w:div>
    <w:div w:id="411854408">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2748410">
      <w:bodyDiv w:val="1"/>
      <w:marLeft w:val="0"/>
      <w:marRight w:val="0"/>
      <w:marTop w:val="0"/>
      <w:marBottom w:val="0"/>
      <w:divBdr>
        <w:top w:val="none" w:sz="0" w:space="0" w:color="auto"/>
        <w:left w:val="none" w:sz="0" w:space="0" w:color="auto"/>
        <w:bottom w:val="none" w:sz="0" w:space="0" w:color="auto"/>
        <w:right w:val="none" w:sz="0" w:space="0" w:color="auto"/>
      </w:divBdr>
    </w:div>
    <w:div w:id="412971819">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475592">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205146">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060487">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320037">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5789318">
      <w:bodyDiv w:val="1"/>
      <w:marLeft w:val="0"/>
      <w:marRight w:val="0"/>
      <w:marTop w:val="0"/>
      <w:marBottom w:val="0"/>
      <w:divBdr>
        <w:top w:val="none" w:sz="0" w:space="0" w:color="auto"/>
        <w:left w:val="none" w:sz="0" w:space="0" w:color="auto"/>
        <w:bottom w:val="none" w:sz="0" w:space="0" w:color="auto"/>
        <w:right w:val="none" w:sz="0" w:space="0" w:color="auto"/>
      </w:divBdr>
    </w:div>
    <w:div w:id="416026548">
      <w:bodyDiv w:val="1"/>
      <w:marLeft w:val="0"/>
      <w:marRight w:val="0"/>
      <w:marTop w:val="0"/>
      <w:marBottom w:val="0"/>
      <w:divBdr>
        <w:top w:val="none" w:sz="0" w:space="0" w:color="auto"/>
        <w:left w:val="none" w:sz="0" w:space="0" w:color="auto"/>
        <w:bottom w:val="none" w:sz="0" w:space="0" w:color="auto"/>
        <w:right w:val="none" w:sz="0" w:space="0" w:color="auto"/>
      </w:divBdr>
    </w:div>
    <w:div w:id="416176278">
      <w:bodyDiv w:val="1"/>
      <w:marLeft w:val="0"/>
      <w:marRight w:val="0"/>
      <w:marTop w:val="0"/>
      <w:marBottom w:val="0"/>
      <w:divBdr>
        <w:top w:val="none" w:sz="0" w:space="0" w:color="auto"/>
        <w:left w:val="none" w:sz="0" w:space="0" w:color="auto"/>
        <w:bottom w:val="none" w:sz="0" w:space="0" w:color="auto"/>
        <w:right w:val="none" w:sz="0" w:space="0" w:color="auto"/>
      </w:divBdr>
    </w:div>
    <w:div w:id="416290518">
      <w:bodyDiv w:val="1"/>
      <w:marLeft w:val="0"/>
      <w:marRight w:val="0"/>
      <w:marTop w:val="0"/>
      <w:marBottom w:val="0"/>
      <w:divBdr>
        <w:top w:val="none" w:sz="0" w:space="0" w:color="auto"/>
        <w:left w:val="none" w:sz="0" w:space="0" w:color="auto"/>
        <w:bottom w:val="none" w:sz="0" w:space="0" w:color="auto"/>
        <w:right w:val="none" w:sz="0" w:space="0" w:color="auto"/>
      </w:divBdr>
    </w:div>
    <w:div w:id="416290919">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6751209">
      <w:bodyDiv w:val="1"/>
      <w:marLeft w:val="0"/>
      <w:marRight w:val="0"/>
      <w:marTop w:val="0"/>
      <w:marBottom w:val="0"/>
      <w:divBdr>
        <w:top w:val="none" w:sz="0" w:space="0" w:color="auto"/>
        <w:left w:val="none" w:sz="0" w:space="0" w:color="auto"/>
        <w:bottom w:val="none" w:sz="0" w:space="0" w:color="auto"/>
        <w:right w:val="none" w:sz="0" w:space="0" w:color="auto"/>
      </w:divBdr>
    </w:div>
    <w:div w:id="416945776">
      <w:bodyDiv w:val="1"/>
      <w:marLeft w:val="0"/>
      <w:marRight w:val="0"/>
      <w:marTop w:val="0"/>
      <w:marBottom w:val="0"/>
      <w:divBdr>
        <w:top w:val="none" w:sz="0" w:space="0" w:color="auto"/>
        <w:left w:val="none" w:sz="0" w:space="0" w:color="auto"/>
        <w:bottom w:val="none" w:sz="0" w:space="0" w:color="auto"/>
        <w:right w:val="none" w:sz="0" w:space="0" w:color="auto"/>
      </w:divBdr>
    </w:div>
    <w:div w:id="417484135">
      <w:bodyDiv w:val="1"/>
      <w:marLeft w:val="0"/>
      <w:marRight w:val="0"/>
      <w:marTop w:val="0"/>
      <w:marBottom w:val="0"/>
      <w:divBdr>
        <w:top w:val="none" w:sz="0" w:space="0" w:color="auto"/>
        <w:left w:val="none" w:sz="0" w:space="0" w:color="auto"/>
        <w:bottom w:val="none" w:sz="0" w:space="0" w:color="auto"/>
        <w:right w:val="none" w:sz="0" w:space="0" w:color="auto"/>
      </w:divBdr>
    </w:div>
    <w:div w:id="417601418">
      <w:bodyDiv w:val="1"/>
      <w:marLeft w:val="0"/>
      <w:marRight w:val="0"/>
      <w:marTop w:val="0"/>
      <w:marBottom w:val="0"/>
      <w:divBdr>
        <w:top w:val="none" w:sz="0" w:space="0" w:color="auto"/>
        <w:left w:val="none" w:sz="0" w:space="0" w:color="auto"/>
        <w:bottom w:val="none" w:sz="0" w:space="0" w:color="auto"/>
        <w:right w:val="none" w:sz="0" w:space="0" w:color="auto"/>
      </w:divBdr>
    </w:div>
    <w:div w:id="418217274">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8795954">
      <w:bodyDiv w:val="1"/>
      <w:marLeft w:val="0"/>
      <w:marRight w:val="0"/>
      <w:marTop w:val="0"/>
      <w:marBottom w:val="0"/>
      <w:divBdr>
        <w:top w:val="none" w:sz="0" w:space="0" w:color="auto"/>
        <w:left w:val="none" w:sz="0" w:space="0" w:color="auto"/>
        <w:bottom w:val="none" w:sz="0" w:space="0" w:color="auto"/>
        <w:right w:val="none" w:sz="0" w:space="0" w:color="auto"/>
      </w:divBdr>
    </w:div>
    <w:div w:id="418986121">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134899">
      <w:bodyDiv w:val="1"/>
      <w:marLeft w:val="0"/>
      <w:marRight w:val="0"/>
      <w:marTop w:val="0"/>
      <w:marBottom w:val="0"/>
      <w:divBdr>
        <w:top w:val="none" w:sz="0" w:space="0" w:color="auto"/>
        <w:left w:val="none" w:sz="0" w:space="0" w:color="auto"/>
        <w:bottom w:val="none" w:sz="0" w:space="0" w:color="auto"/>
        <w:right w:val="none" w:sz="0" w:space="0" w:color="auto"/>
      </w:divBdr>
    </w:div>
    <w:div w:id="419716202">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09462">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227623">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759477">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3377">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191072">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34367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2725698">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3452059">
      <w:bodyDiv w:val="1"/>
      <w:marLeft w:val="0"/>
      <w:marRight w:val="0"/>
      <w:marTop w:val="0"/>
      <w:marBottom w:val="0"/>
      <w:divBdr>
        <w:top w:val="none" w:sz="0" w:space="0" w:color="auto"/>
        <w:left w:val="none" w:sz="0" w:space="0" w:color="auto"/>
        <w:bottom w:val="none" w:sz="0" w:space="0" w:color="auto"/>
        <w:right w:val="none" w:sz="0" w:space="0" w:color="auto"/>
      </w:divBdr>
    </w:div>
    <w:div w:id="423496463">
      <w:bodyDiv w:val="1"/>
      <w:marLeft w:val="0"/>
      <w:marRight w:val="0"/>
      <w:marTop w:val="0"/>
      <w:marBottom w:val="0"/>
      <w:divBdr>
        <w:top w:val="none" w:sz="0" w:space="0" w:color="auto"/>
        <w:left w:val="none" w:sz="0" w:space="0" w:color="auto"/>
        <w:bottom w:val="none" w:sz="0" w:space="0" w:color="auto"/>
        <w:right w:val="none" w:sz="0" w:space="0" w:color="auto"/>
      </w:divBdr>
    </w:div>
    <w:div w:id="423956994">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22727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37600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4769349">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074605">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6744">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6077289">
      <w:bodyDiv w:val="1"/>
      <w:marLeft w:val="0"/>
      <w:marRight w:val="0"/>
      <w:marTop w:val="0"/>
      <w:marBottom w:val="0"/>
      <w:divBdr>
        <w:top w:val="none" w:sz="0" w:space="0" w:color="auto"/>
        <w:left w:val="none" w:sz="0" w:space="0" w:color="auto"/>
        <w:bottom w:val="none" w:sz="0" w:space="0" w:color="auto"/>
        <w:right w:val="none" w:sz="0" w:space="0" w:color="auto"/>
      </w:divBdr>
    </w:div>
    <w:div w:id="426855181">
      <w:bodyDiv w:val="1"/>
      <w:marLeft w:val="0"/>
      <w:marRight w:val="0"/>
      <w:marTop w:val="0"/>
      <w:marBottom w:val="0"/>
      <w:divBdr>
        <w:top w:val="none" w:sz="0" w:space="0" w:color="auto"/>
        <w:left w:val="none" w:sz="0" w:space="0" w:color="auto"/>
        <w:bottom w:val="none" w:sz="0" w:space="0" w:color="auto"/>
        <w:right w:val="none" w:sz="0" w:space="0" w:color="auto"/>
      </w:divBdr>
    </w:div>
    <w:div w:id="426968019">
      <w:bodyDiv w:val="1"/>
      <w:marLeft w:val="0"/>
      <w:marRight w:val="0"/>
      <w:marTop w:val="0"/>
      <w:marBottom w:val="0"/>
      <w:divBdr>
        <w:top w:val="none" w:sz="0" w:space="0" w:color="auto"/>
        <w:left w:val="none" w:sz="0" w:space="0" w:color="auto"/>
        <w:bottom w:val="none" w:sz="0" w:space="0" w:color="auto"/>
        <w:right w:val="none" w:sz="0" w:space="0" w:color="auto"/>
      </w:divBdr>
    </w:div>
    <w:div w:id="427387370">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4929">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358648">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29858783">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588760">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364642">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634004">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478666">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2745148">
      <w:bodyDiv w:val="1"/>
      <w:marLeft w:val="0"/>
      <w:marRight w:val="0"/>
      <w:marTop w:val="0"/>
      <w:marBottom w:val="0"/>
      <w:divBdr>
        <w:top w:val="none" w:sz="0" w:space="0" w:color="auto"/>
        <w:left w:val="none" w:sz="0" w:space="0" w:color="auto"/>
        <w:bottom w:val="none" w:sz="0" w:space="0" w:color="auto"/>
        <w:right w:val="none" w:sz="0" w:space="0" w:color="auto"/>
      </w:divBdr>
    </w:div>
    <w:div w:id="432820656">
      <w:bodyDiv w:val="1"/>
      <w:marLeft w:val="0"/>
      <w:marRight w:val="0"/>
      <w:marTop w:val="0"/>
      <w:marBottom w:val="0"/>
      <w:divBdr>
        <w:top w:val="none" w:sz="0" w:space="0" w:color="auto"/>
        <w:left w:val="none" w:sz="0" w:space="0" w:color="auto"/>
        <w:bottom w:val="none" w:sz="0" w:space="0" w:color="auto"/>
        <w:right w:val="none" w:sz="0" w:space="0" w:color="auto"/>
      </w:divBdr>
    </w:div>
    <w:div w:id="433205409">
      <w:bodyDiv w:val="1"/>
      <w:marLeft w:val="0"/>
      <w:marRight w:val="0"/>
      <w:marTop w:val="0"/>
      <w:marBottom w:val="0"/>
      <w:divBdr>
        <w:top w:val="none" w:sz="0" w:space="0" w:color="auto"/>
        <w:left w:val="none" w:sz="0" w:space="0" w:color="auto"/>
        <w:bottom w:val="none" w:sz="0" w:space="0" w:color="auto"/>
        <w:right w:val="none" w:sz="0" w:space="0" w:color="auto"/>
      </w:divBdr>
    </w:div>
    <w:div w:id="433280625">
      <w:bodyDiv w:val="1"/>
      <w:marLeft w:val="0"/>
      <w:marRight w:val="0"/>
      <w:marTop w:val="0"/>
      <w:marBottom w:val="0"/>
      <w:divBdr>
        <w:top w:val="none" w:sz="0" w:space="0" w:color="auto"/>
        <w:left w:val="none" w:sz="0" w:space="0" w:color="auto"/>
        <w:bottom w:val="none" w:sz="0" w:space="0" w:color="auto"/>
        <w:right w:val="none" w:sz="0" w:space="0" w:color="auto"/>
      </w:divBdr>
    </w:div>
    <w:div w:id="433329884">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599272">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788506">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3942642">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524268">
      <w:bodyDiv w:val="1"/>
      <w:marLeft w:val="0"/>
      <w:marRight w:val="0"/>
      <w:marTop w:val="0"/>
      <w:marBottom w:val="0"/>
      <w:divBdr>
        <w:top w:val="none" w:sz="0" w:space="0" w:color="auto"/>
        <w:left w:val="none" w:sz="0" w:space="0" w:color="auto"/>
        <w:bottom w:val="none" w:sz="0" w:space="0" w:color="auto"/>
        <w:right w:val="none" w:sz="0" w:space="0" w:color="auto"/>
      </w:divBdr>
    </w:div>
    <w:div w:id="434861503">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254999">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5560763">
      <w:bodyDiv w:val="1"/>
      <w:marLeft w:val="0"/>
      <w:marRight w:val="0"/>
      <w:marTop w:val="0"/>
      <w:marBottom w:val="0"/>
      <w:divBdr>
        <w:top w:val="none" w:sz="0" w:space="0" w:color="auto"/>
        <w:left w:val="none" w:sz="0" w:space="0" w:color="auto"/>
        <w:bottom w:val="none" w:sz="0" w:space="0" w:color="auto"/>
        <w:right w:val="none" w:sz="0" w:space="0" w:color="auto"/>
      </w:divBdr>
    </w:div>
    <w:div w:id="435952918">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025089">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6874019">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7986313">
      <w:bodyDiv w:val="1"/>
      <w:marLeft w:val="0"/>
      <w:marRight w:val="0"/>
      <w:marTop w:val="0"/>
      <w:marBottom w:val="0"/>
      <w:divBdr>
        <w:top w:val="none" w:sz="0" w:space="0" w:color="auto"/>
        <w:left w:val="none" w:sz="0" w:space="0" w:color="auto"/>
        <w:bottom w:val="none" w:sz="0" w:space="0" w:color="auto"/>
        <w:right w:val="none" w:sz="0" w:space="0" w:color="auto"/>
      </w:divBdr>
    </w:div>
    <w:div w:id="438137531">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8917182">
      <w:bodyDiv w:val="1"/>
      <w:marLeft w:val="0"/>
      <w:marRight w:val="0"/>
      <w:marTop w:val="0"/>
      <w:marBottom w:val="0"/>
      <w:divBdr>
        <w:top w:val="none" w:sz="0" w:space="0" w:color="auto"/>
        <w:left w:val="none" w:sz="0" w:space="0" w:color="auto"/>
        <w:bottom w:val="none" w:sz="0" w:space="0" w:color="auto"/>
        <w:right w:val="none" w:sz="0" w:space="0" w:color="auto"/>
      </w:divBdr>
    </w:div>
    <w:div w:id="438990670">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152734">
      <w:bodyDiv w:val="1"/>
      <w:marLeft w:val="0"/>
      <w:marRight w:val="0"/>
      <w:marTop w:val="0"/>
      <w:marBottom w:val="0"/>
      <w:divBdr>
        <w:top w:val="none" w:sz="0" w:space="0" w:color="auto"/>
        <w:left w:val="none" w:sz="0" w:space="0" w:color="auto"/>
        <w:bottom w:val="none" w:sz="0" w:space="0" w:color="auto"/>
        <w:right w:val="none" w:sz="0" w:space="0" w:color="auto"/>
      </w:divBdr>
    </w:div>
    <w:div w:id="440224054">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190420">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387544">
      <w:bodyDiv w:val="1"/>
      <w:marLeft w:val="0"/>
      <w:marRight w:val="0"/>
      <w:marTop w:val="0"/>
      <w:marBottom w:val="0"/>
      <w:divBdr>
        <w:top w:val="none" w:sz="0" w:space="0" w:color="auto"/>
        <w:left w:val="none" w:sz="0" w:space="0" w:color="auto"/>
        <w:bottom w:val="none" w:sz="0" w:space="0" w:color="auto"/>
        <w:right w:val="none" w:sz="0" w:space="0" w:color="auto"/>
      </w:divBdr>
    </w:div>
    <w:div w:id="441531766">
      <w:bodyDiv w:val="1"/>
      <w:marLeft w:val="0"/>
      <w:marRight w:val="0"/>
      <w:marTop w:val="0"/>
      <w:marBottom w:val="0"/>
      <w:divBdr>
        <w:top w:val="none" w:sz="0" w:space="0" w:color="auto"/>
        <w:left w:val="none" w:sz="0" w:space="0" w:color="auto"/>
        <w:bottom w:val="none" w:sz="0" w:space="0" w:color="auto"/>
        <w:right w:val="none" w:sz="0" w:space="0" w:color="auto"/>
      </w:divBdr>
    </w:div>
    <w:div w:id="441537405">
      <w:bodyDiv w:val="1"/>
      <w:marLeft w:val="0"/>
      <w:marRight w:val="0"/>
      <w:marTop w:val="0"/>
      <w:marBottom w:val="0"/>
      <w:divBdr>
        <w:top w:val="none" w:sz="0" w:space="0" w:color="auto"/>
        <w:left w:val="none" w:sz="0" w:space="0" w:color="auto"/>
        <w:bottom w:val="none" w:sz="0" w:space="0" w:color="auto"/>
        <w:right w:val="none" w:sz="0" w:space="0" w:color="auto"/>
      </w:divBdr>
    </w:div>
    <w:div w:id="441652109">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2925022">
      <w:bodyDiv w:val="1"/>
      <w:marLeft w:val="0"/>
      <w:marRight w:val="0"/>
      <w:marTop w:val="0"/>
      <w:marBottom w:val="0"/>
      <w:divBdr>
        <w:top w:val="none" w:sz="0" w:space="0" w:color="auto"/>
        <w:left w:val="none" w:sz="0" w:space="0" w:color="auto"/>
        <w:bottom w:val="none" w:sz="0" w:space="0" w:color="auto"/>
        <w:right w:val="none" w:sz="0" w:space="0" w:color="auto"/>
      </w:divBdr>
    </w:div>
    <w:div w:id="443040674">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230332">
      <w:bodyDiv w:val="1"/>
      <w:marLeft w:val="0"/>
      <w:marRight w:val="0"/>
      <w:marTop w:val="0"/>
      <w:marBottom w:val="0"/>
      <w:divBdr>
        <w:top w:val="none" w:sz="0" w:space="0" w:color="auto"/>
        <w:left w:val="none" w:sz="0" w:space="0" w:color="auto"/>
        <w:bottom w:val="none" w:sz="0" w:space="0" w:color="auto"/>
        <w:right w:val="none" w:sz="0" w:space="0" w:color="auto"/>
      </w:divBdr>
    </w:div>
    <w:div w:id="443815757">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151952">
      <w:bodyDiv w:val="1"/>
      <w:marLeft w:val="0"/>
      <w:marRight w:val="0"/>
      <w:marTop w:val="0"/>
      <w:marBottom w:val="0"/>
      <w:divBdr>
        <w:top w:val="none" w:sz="0" w:space="0" w:color="auto"/>
        <w:left w:val="none" w:sz="0" w:space="0" w:color="auto"/>
        <w:bottom w:val="none" w:sz="0" w:space="0" w:color="auto"/>
        <w:right w:val="none" w:sz="0" w:space="0" w:color="auto"/>
      </w:divBdr>
    </w:div>
    <w:div w:id="44427471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277428">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779157">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123862">
      <w:bodyDiv w:val="1"/>
      <w:marLeft w:val="0"/>
      <w:marRight w:val="0"/>
      <w:marTop w:val="0"/>
      <w:marBottom w:val="0"/>
      <w:divBdr>
        <w:top w:val="none" w:sz="0" w:space="0" w:color="auto"/>
        <w:left w:val="none" w:sz="0" w:space="0" w:color="auto"/>
        <w:bottom w:val="none" w:sz="0" w:space="0" w:color="auto"/>
        <w:right w:val="none" w:sz="0" w:space="0" w:color="auto"/>
      </w:divBdr>
    </w:div>
    <w:div w:id="446506109">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511479">
      <w:bodyDiv w:val="1"/>
      <w:marLeft w:val="0"/>
      <w:marRight w:val="0"/>
      <w:marTop w:val="0"/>
      <w:marBottom w:val="0"/>
      <w:divBdr>
        <w:top w:val="none" w:sz="0" w:space="0" w:color="auto"/>
        <w:left w:val="none" w:sz="0" w:space="0" w:color="auto"/>
        <w:bottom w:val="none" w:sz="0" w:space="0" w:color="auto"/>
        <w:right w:val="none" w:sz="0" w:space="0" w:color="auto"/>
      </w:divBdr>
    </w:div>
    <w:div w:id="446579413">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7548602">
      <w:bodyDiv w:val="1"/>
      <w:marLeft w:val="0"/>
      <w:marRight w:val="0"/>
      <w:marTop w:val="0"/>
      <w:marBottom w:val="0"/>
      <w:divBdr>
        <w:top w:val="none" w:sz="0" w:space="0" w:color="auto"/>
        <w:left w:val="none" w:sz="0" w:space="0" w:color="auto"/>
        <w:bottom w:val="none" w:sz="0" w:space="0" w:color="auto"/>
        <w:right w:val="none" w:sz="0" w:space="0" w:color="auto"/>
      </w:divBdr>
    </w:div>
    <w:div w:id="447745054">
      <w:bodyDiv w:val="1"/>
      <w:marLeft w:val="0"/>
      <w:marRight w:val="0"/>
      <w:marTop w:val="0"/>
      <w:marBottom w:val="0"/>
      <w:divBdr>
        <w:top w:val="none" w:sz="0" w:space="0" w:color="auto"/>
        <w:left w:val="none" w:sz="0" w:space="0" w:color="auto"/>
        <w:bottom w:val="none" w:sz="0" w:space="0" w:color="auto"/>
        <w:right w:val="none" w:sz="0" w:space="0" w:color="auto"/>
      </w:divBdr>
    </w:div>
    <w:div w:id="447969601">
      <w:bodyDiv w:val="1"/>
      <w:marLeft w:val="0"/>
      <w:marRight w:val="0"/>
      <w:marTop w:val="0"/>
      <w:marBottom w:val="0"/>
      <w:divBdr>
        <w:top w:val="none" w:sz="0" w:space="0" w:color="auto"/>
        <w:left w:val="none" w:sz="0" w:space="0" w:color="auto"/>
        <w:bottom w:val="none" w:sz="0" w:space="0" w:color="auto"/>
        <w:right w:val="none" w:sz="0" w:space="0" w:color="auto"/>
      </w:divBdr>
    </w:div>
    <w:div w:id="448016291">
      <w:bodyDiv w:val="1"/>
      <w:marLeft w:val="0"/>
      <w:marRight w:val="0"/>
      <w:marTop w:val="0"/>
      <w:marBottom w:val="0"/>
      <w:divBdr>
        <w:top w:val="none" w:sz="0" w:space="0" w:color="auto"/>
        <w:left w:val="none" w:sz="0" w:space="0" w:color="auto"/>
        <w:bottom w:val="none" w:sz="0" w:space="0" w:color="auto"/>
        <w:right w:val="none" w:sz="0" w:space="0" w:color="auto"/>
      </w:divBdr>
    </w:div>
    <w:div w:id="44854878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8862641">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170167">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0560695">
      <w:bodyDiv w:val="1"/>
      <w:marLeft w:val="0"/>
      <w:marRight w:val="0"/>
      <w:marTop w:val="0"/>
      <w:marBottom w:val="0"/>
      <w:divBdr>
        <w:top w:val="none" w:sz="0" w:space="0" w:color="auto"/>
        <w:left w:val="none" w:sz="0" w:space="0" w:color="auto"/>
        <w:bottom w:val="none" w:sz="0" w:space="0" w:color="auto"/>
        <w:right w:val="none" w:sz="0" w:space="0" w:color="auto"/>
      </w:divBdr>
    </w:div>
    <w:div w:id="450629243">
      <w:bodyDiv w:val="1"/>
      <w:marLeft w:val="0"/>
      <w:marRight w:val="0"/>
      <w:marTop w:val="0"/>
      <w:marBottom w:val="0"/>
      <w:divBdr>
        <w:top w:val="none" w:sz="0" w:space="0" w:color="auto"/>
        <w:left w:val="none" w:sz="0" w:space="0" w:color="auto"/>
        <w:bottom w:val="none" w:sz="0" w:space="0" w:color="auto"/>
        <w:right w:val="none" w:sz="0" w:space="0" w:color="auto"/>
      </w:divBdr>
    </w:div>
    <w:div w:id="451216628">
      <w:bodyDiv w:val="1"/>
      <w:marLeft w:val="0"/>
      <w:marRight w:val="0"/>
      <w:marTop w:val="0"/>
      <w:marBottom w:val="0"/>
      <w:divBdr>
        <w:top w:val="none" w:sz="0" w:space="0" w:color="auto"/>
        <w:left w:val="none" w:sz="0" w:space="0" w:color="auto"/>
        <w:bottom w:val="none" w:sz="0" w:space="0" w:color="auto"/>
        <w:right w:val="none" w:sz="0" w:space="0" w:color="auto"/>
      </w:divBdr>
    </w:div>
    <w:div w:id="451435631">
      <w:bodyDiv w:val="1"/>
      <w:marLeft w:val="0"/>
      <w:marRight w:val="0"/>
      <w:marTop w:val="0"/>
      <w:marBottom w:val="0"/>
      <w:divBdr>
        <w:top w:val="none" w:sz="0" w:space="0" w:color="auto"/>
        <w:left w:val="none" w:sz="0" w:space="0" w:color="auto"/>
        <w:bottom w:val="none" w:sz="0" w:space="0" w:color="auto"/>
        <w:right w:val="none" w:sz="0" w:space="0" w:color="auto"/>
      </w:divBdr>
    </w:div>
    <w:div w:id="451628377">
      <w:bodyDiv w:val="1"/>
      <w:marLeft w:val="0"/>
      <w:marRight w:val="0"/>
      <w:marTop w:val="0"/>
      <w:marBottom w:val="0"/>
      <w:divBdr>
        <w:top w:val="none" w:sz="0" w:space="0" w:color="auto"/>
        <w:left w:val="none" w:sz="0" w:space="0" w:color="auto"/>
        <w:bottom w:val="none" w:sz="0" w:space="0" w:color="auto"/>
        <w:right w:val="none" w:sz="0" w:space="0" w:color="auto"/>
      </w:divBdr>
    </w:div>
    <w:div w:id="452024391">
      <w:bodyDiv w:val="1"/>
      <w:marLeft w:val="0"/>
      <w:marRight w:val="0"/>
      <w:marTop w:val="0"/>
      <w:marBottom w:val="0"/>
      <w:divBdr>
        <w:top w:val="none" w:sz="0" w:space="0" w:color="auto"/>
        <w:left w:val="none" w:sz="0" w:space="0" w:color="auto"/>
        <w:bottom w:val="none" w:sz="0" w:space="0" w:color="auto"/>
        <w:right w:val="none" w:sz="0" w:space="0" w:color="auto"/>
      </w:divBdr>
    </w:div>
    <w:div w:id="452210101">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409439">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2599006">
      <w:bodyDiv w:val="1"/>
      <w:marLeft w:val="0"/>
      <w:marRight w:val="0"/>
      <w:marTop w:val="0"/>
      <w:marBottom w:val="0"/>
      <w:divBdr>
        <w:top w:val="none" w:sz="0" w:space="0" w:color="auto"/>
        <w:left w:val="none" w:sz="0" w:space="0" w:color="auto"/>
        <w:bottom w:val="none" w:sz="0" w:space="0" w:color="auto"/>
        <w:right w:val="none" w:sz="0" w:space="0" w:color="auto"/>
      </w:divBdr>
    </w:div>
    <w:div w:id="453328152">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3791108">
      <w:bodyDiv w:val="1"/>
      <w:marLeft w:val="0"/>
      <w:marRight w:val="0"/>
      <w:marTop w:val="0"/>
      <w:marBottom w:val="0"/>
      <w:divBdr>
        <w:top w:val="none" w:sz="0" w:space="0" w:color="auto"/>
        <w:left w:val="none" w:sz="0" w:space="0" w:color="auto"/>
        <w:bottom w:val="none" w:sz="0" w:space="0" w:color="auto"/>
        <w:right w:val="none" w:sz="0" w:space="0" w:color="auto"/>
      </w:divBdr>
    </w:div>
    <w:div w:id="453906009">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4568237">
      <w:bodyDiv w:val="1"/>
      <w:marLeft w:val="0"/>
      <w:marRight w:val="0"/>
      <w:marTop w:val="0"/>
      <w:marBottom w:val="0"/>
      <w:divBdr>
        <w:top w:val="none" w:sz="0" w:space="0" w:color="auto"/>
        <w:left w:val="none" w:sz="0" w:space="0" w:color="auto"/>
        <w:bottom w:val="none" w:sz="0" w:space="0" w:color="auto"/>
        <w:right w:val="none" w:sz="0" w:space="0" w:color="auto"/>
      </w:divBdr>
    </w:div>
    <w:div w:id="454755096">
      <w:bodyDiv w:val="1"/>
      <w:marLeft w:val="0"/>
      <w:marRight w:val="0"/>
      <w:marTop w:val="0"/>
      <w:marBottom w:val="0"/>
      <w:divBdr>
        <w:top w:val="none" w:sz="0" w:space="0" w:color="auto"/>
        <w:left w:val="none" w:sz="0" w:space="0" w:color="auto"/>
        <w:bottom w:val="none" w:sz="0" w:space="0" w:color="auto"/>
        <w:right w:val="none" w:sz="0" w:space="0" w:color="auto"/>
      </w:divBdr>
    </w:div>
    <w:div w:id="455489276">
      <w:bodyDiv w:val="1"/>
      <w:marLeft w:val="0"/>
      <w:marRight w:val="0"/>
      <w:marTop w:val="0"/>
      <w:marBottom w:val="0"/>
      <w:divBdr>
        <w:top w:val="none" w:sz="0" w:space="0" w:color="auto"/>
        <w:left w:val="none" w:sz="0" w:space="0" w:color="auto"/>
        <w:bottom w:val="none" w:sz="0" w:space="0" w:color="auto"/>
        <w:right w:val="none" w:sz="0" w:space="0" w:color="auto"/>
      </w:divBdr>
    </w:div>
    <w:div w:id="455682421">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5956041">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145345">
      <w:bodyDiv w:val="1"/>
      <w:marLeft w:val="0"/>
      <w:marRight w:val="0"/>
      <w:marTop w:val="0"/>
      <w:marBottom w:val="0"/>
      <w:divBdr>
        <w:top w:val="none" w:sz="0" w:space="0" w:color="auto"/>
        <w:left w:val="none" w:sz="0" w:space="0" w:color="auto"/>
        <w:bottom w:val="none" w:sz="0" w:space="0" w:color="auto"/>
        <w:right w:val="none" w:sz="0" w:space="0" w:color="auto"/>
      </w:divBdr>
    </w:div>
    <w:div w:id="457266624">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7459774">
      <w:bodyDiv w:val="1"/>
      <w:marLeft w:val="0"/>
      <w:marRight w:val="0"/>
      <w:marTop w:val="0"/>
      <w:marBottom w:val="0"/>
      <w:divBdr>
        <w:top w:val="none" w:sz="0" w:space="0" w:color="auto"/>
        <w:left w:val="none" w:sz="0" w:space="0" w:color="auto"/>
        <w:bottom w:val="none" w:sz="0" w:space="0" w:color="auto"/>
        <w:right w:val="none" w:sz="0" w:space="0" w:color="auto"/>
      </w:divBdr>
    </w:div>
    <w:div w:id="457532871">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107040">
      <w:bodyDiv w:val="1"/>
      <w:marLeft w:val="0"/>
      <w:marRight w:val="0"/>
      <w:marTop w:val="0"/>
      <w:marBottom w:val="0"/>
      <w:divBdr>
        <w:top w:val="none" w:sz="0" w:space="0" w:color="auto"/>
        <w:left w:val="none" w:sz="0" w:space="0" w:color="auto"/>
        <w:bottom w:val="none" w:sz="0" w:space="0" w:color="auto"/>
        <w:right w:val="none" w:sz="0" w:space="0" w:color="auto"/>
      </w:divBdr>
    </w:div>
    <w:div w:id="458501764">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8840042">
      <w:bodyDiv w:val="1"/>
      <w:marLeft w:val="0"/>
      <w:marRight w:val="0"/>
      <w:marTop w:val="0"/>
      <w:marBottom w:val="0"/>
      <w:divBdr>
        <w:top w:val="none" w:sz="0" w:space="0" w:color="auto"/>
        <w:left w:val="none" w:sz="0" w:space="0" w:color="auto"/>
        <w:bottom w:val="none" w:sz="0" w:space="0" w:color="auto"/>
        <w:right w:val="none" w:sz="0" w:space="0" w:color="auto"/>
      </w:divBdr>
    </w:div>
    <w:div w:id="458883962">
      <w:bodyDiv w:val="1"/>
      <w:marLeft w:val="0"/>
      <w:marRight w:val="0"/>
      <w:marTop w:val="0"/>
      <w:marBottom w:val="0"/>
      <w:divBdr>
        <w:top w:val="none" w:sz="0" w:space="0" w:color="auto"/>
        <w:left w:val="none" w:sz="0" w:space="0" w:color="auto"/>
        <w:bottom w:val="none" w:sz="0" w:space="0" w:color="auto"/>
        <w:right w:val="none" w:sz="0" w:space="0" w:color="auto"/>
      </w:divBdr>
    </w:div>
    <w:div w:id="459109761">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419956">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04459">
      <w:bodyDiv w:val="1"/>
      <w:marLeft w:val="0"/>
      <w:marRight w:val="0"/>
      <w:marTop w:val="0"/>
      <w:marBottom w:val="0"/>
      <w:divBdr>
        <w:top w:val="none" w:sz="0" w:space="0" w:color="auto"/>
        <w:left w:val="none" w:sz="0" w:space="0" w:color="auto"/>
        <w:bottom w:val="none" w:sz="0" w:space="0" w:color="auto"/>
        <w:right w:val="none" w:sz="0" w:space="0" w:color="auto"/>
      </w:divBdr>
    </w:div>
    <w:div w:id="460075002">
      <w:bodyDiv w:val="1"/>
      <w:marLeft w:val="0"/>
      <w:marRight w:val="0"/>
      <w:marTop w:val="0"/>
      <w:marBottom w:val="0"/>
      <w:divBdr>
        <w:top w:val="none" w:sz="0" w:space="0" w:color="auto"/>
        <w:left w:val="none" w:sz="0" w:space="0" w:color="auto"/>
        <w:bottom w:val="none" w:sz="0" w:space="0" w:color="auto"/>
        <w:right w:val="none" w:sz="0" w:space="0" w:color="auto"/>
      </w:divBdr>
    </w:div>
    <w:div w:id="460075869">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197999">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541443">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0805183">
      <w:bodyDiv w:val="1"/>
      <w:marLeft w:val="0"/>
      <w:marRight w:val="0"/>
      <w:marTop w:val="0"/>
      <w:marBottom w:val="0"/>
      <w:divBdr>
        <w:top w:val="none" w:sz="0" w:space="0" w:color="auto"/>
        <w:left w:val="none" w:sz="0" w:space="0" w:color="auto"/>
        <w:bottom w:val="none" w:sz="0" w:space="0" w:color="auto"/>
        <w:right w:val="none" w:sz="0" w:space="0" w:color="auto"/>
      </w:divBdr>
    </w:div>
    <w:div w:id="460881540">
      <w:bodyDiv w:val="1"/>
      <w:marLeft w:val="0"/>
      <w:marRight w:val="0"/>
      <w:marTop w:val="0"/>
      <w:marBottom w:val="0"/>
      <w:divBdr>
        <w:top w:val="none" w:sz="0" w:space="0" w:color="auto"/>
        <w:left w:val="none" w:sz="0" w:space="0" w:color="auto"/>
        <w:bottom w:val="none" w:sz="0" w:space="0" w:color="auto"/>
        <w:right w:val="none" w:sz="0" w:space="0" w:color="auto"/>
      </w:divBdr>
    </w:div>
    <w:div w:id="461316235">
      <w:bodyDiv w:val="1"/>
      <w:marLeft w:val="0"/>
      <w:marRight w:val="0"/>
      <w:marTop w:val="0"/>
      <w:marBottom w:val="0"/>
      <w:divBdr>
        <w:top w:val="none" w:sz="0" w:space="0" w:color="auto"/>
        <w:left w:val="none" w:sz="0" w:space="0" w:color="auto"/>
        <w:bottom w:val="none" w:sz="0" w:space="0" w:color="auto"/>
        <w:right w:val="none" w:sz="0" w:space="0" w:color="auto"/>
      </w:divBdr>
    </w:div>
    <w:div w:id="461457808">
      <w:bodyDiv w:val="1"/>
      <w:marLeft w:val="0"/>
      <w:marRight w:val="0"/>
      <w:marTop w:val="0"/>
      <w:marBottom w:val="0"/>
      <w:divBdr>
        <w:top w:val="none" w:sz="0" w:space="0" w:color="auto"/>
        <w:left w:val="none" w:sz="0" w:space="0" w:color="auto"/>
        <w:bottom w:val="none" w:sz="0" w:space="0" w:color="auto"/>
        <w:right w:val="none" w:sz="0" w:space="0" w:color="auto"/>
      </w:divBdr>
    </w:div>
    <w:div w:id="461774073">
      <w:bodyDiv w:val="1"/>
      <w:marLeft w:val="0"/>
      <w:marRight w:val="0"/>
      <w:marTop w:val="0"/>
      <w:marBottom w:val="0"/>
      <w:divBdr>
        <w:top w:val="none" w:sz="0" w:space="0" w:color="auto"/>
        <w:left w:val="none" w:sz="0" w:space="0" w:color="auto"/>
        <w:bottom w:val="none" w:sz="0" w:space="0" w:color="auto"/>
        <w:right w:val="none" w:sz="0" w:space="0" w:color="auto"/>
      </w:divBdr>
    </w:div>
    <w:div w:id="461850240">
      <w:bodyDiv w:val="1"/>
      <w:marLeft w:val="0"/>
      <w:marRight w:val="0"/>
      <w:marTop w:val="0"/>
      <w:marBottom w:val="0"/>
      <w:divBdr>
        <w:top w:val="none" w:sz="0" w:space="0" w:color="auto"/>
        <w:left w:val="none" w:sz="0" w:space="0" w:color="auto"/>
        <w:bottom w:val="none" w:sz="0" w:space="0" w:color="auto"/>
        <w:right w:val="none" w:sz="0" w:space="0" w:color="auto"/>
      </w:divBdr>
    </w:div>
    <w:div w:id="46203981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386595">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2969942">
      <w:bodyDiv w:val="1"/>
      <w:marLeft w:val="0"/>
      <w:marRight w:val="0"/>
      <w:marTop w:val="0"/>
      <w:marBottom w:val="0"/>
      <w:divBdr>
        <w:top w:val="none" w:sz="0" w:space="0" w:color="auto"/>
        <w:left w:val="none" w:sz="0" w:space="0" w:color="auto"/>
        <w:bottom w:val="none" w:sz="0" w:space="0" w:color="auto"/>
        <w:right w:val="none" w:sz="0" w:space="0" w:color="auto"/>
      </w:divBdr>
    </w:div>
    <w:div w:id="463036760">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542191">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712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199453">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02334">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551399">
      <w:bodyDiv w:val="1"/>
      <w:marLeft w:val="0"/>
      <w:marRight w:val="0"/>
      <w:marTop w:val="0"/>
      <w:marBottom w:val="0"/>
      <w:divBdr>
        <w:top w:val="none" w:sz="0" w:space="0" w:color="auto"/>
        <w:left w:val="none" w:sz="0" w:space="0" w:color="auto"/>
        <w:bottom w:val="none" w:sz="0" w:space="0" w:color="auto"/>
        <w:right w:val="none" w:sz="0" w:space="0" w:color="auto"/>
      </w:divBdr>
    </w:div>
    <w:div w:id="466557270">
      <w:bodyDiv w:val="1"/>
      <w:marLeft w:val="0"/>
      <w:marRight w:val="0"/>
      <w:marTop w:val="0"/>
      <w:marBottom w:val="0"/>
      <w:divBdr>
        <w:top w:val="none" w:sz="0" w:space="0" w:color="auto"/>
        <w:left w:val="none" w:sz="0" w:space="0" w:color="auto"/>
        <w:bottom w:val="none" w:sz="0" w:space="0" w:color="auto"/>
        <w:right w:val="none" w:sz="0" w:space="0" w:color="auto"/>
      </w:divBdr>
    </w:div>
    <w:div w:id="466624512">
      <w:bodyDiv w:val="1"/>
      <w:marLeft w:val="0"/>
      <w:marRight w:val="0"/>
      <w:marTop w:val="0"/>
      <w:marBottom w:val="0"/>
      <w:divBdr>
        <w:top w:val="none" w:sz="0" w:space="0" w:color="auto"/>
        <w:left w:val="none" w:sz="0" w:space="0" w:color="auto"/>
        <w:bottom w:val="none" w:sz="0" w:space="0" w:color="auto"/>
        <w:right w:val="none" w:sz="0" w:space="0" w:color="auto"/>
      </w:divBdr>
    </w:div>
    <w:div w:id="466705917">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167656">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823938">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813406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048">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254864">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69713396">
      <w:bodyDiv w:val="1"/>
      <w:marLeft w:val="0"/>
      <w:marRight w:val="0"/>
      <w:marTop w:val="0"/>
      <w:marBottom w:val="0"/>
      <w:divBdr>
        <w:top w:val="none" w:sz="0" w:space="0" w:color="auto"/>
        <w:left w:val="none" w:sz="0" w:space="0" w:color="auto"/>
        <w:bottom w:val="none" w:sz="0" w:space="0" w:color="auto"/>
        <w:right w:val="none" w:sz="0" w:space="0" w:color="auto"/>
      </w:divBdr>
    </w:div>
    <w:div w:id="469980372">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250257">
      <w:bodyDiv w:val="1"/>
      <w:marLeft w:val="0"/>
      <w:marRight w:val="0"/>
      <w:marTop w:val="0"/>
      <w:marBottom w:val="0"/>
      <w:divBdr>
        <w:top w:val="none" w:sz="0" w:space="0" w:color="auto"/>
        <w:left w:val="none" w:sz="0" w:space="0" w:color="auto"/>
        <w:bottom w:val="none" w:sz="0" w:space="0" w:color="auto"/>
        <w:right w:val="none" w:sz="0" w:space="0" w:color="auto"/>
      </w:divBdr>
    </w:div>
    <w:div w:id="470362346">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563965">
      <w:bodyDiv w:val="1"/>
      <w:marLeft w:val="0"/>
      <w:marRight w:val="0"/>
      <w:marTop w:val="0"/>
      <w:marBottom w:val="0"/>
      <w:divBdr>
        <w:top w:val="none" w:sz="0" w:space="0" w:color="auto"/>
        <w:left w:val="none" w:sz="0" w:space="0" w:color="auto"/>
        <w:bottom w:val="none" w:sz="0" w:space="0" w:color="auto"/>
        <w:right w:val="none" w:sz="0" w:space="0" w:color="auto"/>
      </w:divBdr>
    </w:div>
    <w:div w:id="470631253">
      <w:bodyDiv w:val="1"/>
      <w:marLeft w:val="0"/>
      <w:marRight w:val="0"/>
      <w:marTop w:val="0"/>
      <w:marBottom w:val="0"/>
      <w:divBdr>
        <w:top w:val="none" w:sz="0" w:space="0" w:color="auto"/>
        <w:left w:val="none" w:sz="0" w:space="0" w:color="auto"/>
        <w:bottom w:val="none" w:sz="0" w:space="0" w:color="auto"/>
        <w:right w:val="none" w:sz="0" w:space="0" w:color="auto"/>
      </w:divBdr>
    </w:div>
    <w:div w:id="470640312">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214333">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1563161">
      <w:bodyDiv w:val="1"/>
      <w:marLeft w:val="0"/>
      <w:marRight w:val="0"/>
      <w:marTop w:val="0"/>
      <w:marBottom w:val="0"/>
      <w:divBdr>
        <w:top w:val="none" w:sz="0" w:space="0" w:color="auto"/>
        <w:left w:val="none" w:sz="0" w:space="0" w:color="auto"/>
        <w:bottom w:val="none" w:sz="0" w:space="0" w:color="auto"/>
        <w:right w:val="none" w:sz="0" w:space="0" w:color="auto"/>
      </w:divBdr>
    </w:div>
    <w:div w:id="471825289">
      <w:bodyDiv w:val="1"/>
      <w:marLeft w:val="0"/>
      <w:marRight w:val="0"/>
      <w:marTop w:val="0"/>
      <w:marBottom w:val="0"/>
      <w:divBdr>
        <w:top w:val="none" w:sz="0" w:space="0" w:color="auto"/>
        <w:left w:val="none" w:sz="0" w:space="0" w:color="auto"/>
        <w:bottom w:val="none" w:sz="0" w:space="0" w:color="auto"/>
        <w:right w:val="none" w:sz="0" w:space="0" w:color="auto"/>
      </w:divBdr>
    </w:div>
    <w:div w:id="471946419">
      <w:bodyDiv w:val="1"/>
      <w:marLeft w:val="0"/>
      <w:marRight w:val="0"/>
      <w:marTop w:val="0"/>
      <w:marBottom w:val="0"/>
      <w:divBdr>
        <w:top w:val="none" w:sz="0" w:space="0" w:color="auto"/>
        <w:left w:val="none" w:sz="0" w:space="0" w:color="auto"/>
        <w:bottom w:val="none" w:sz="0" w:space="0" w:color="auto"/>
        <w:right w:val="none" w:sz="0" w:space="0" w:color="auto"/>
      </w:divBdr>
    </w:div>
    <w:div w:id="47201849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136874">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405631">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2984216">
      <w:bodyDiv w:val="1"/>
      <w:marLeft w:val="0"/>
      <w:marRight w:val="0"/>
      <w:marTop w:val="0"/>
      <w:marBottom w:val="0"/>
      <w:divBdr>
        <w:top w:val="none" w:sz="0" w:space="0" w:color="auto"/>
        <w:left w:val="none" w:sz="0" w:space="0" w:color="auto"/>
        <w:bottom w:val="none" w:sz="0" w:space="0" w:color="auto"/>
        <w:right w:val="none" w:sz="0" w:space="0" w:color="auto"/>
      </w:divBdr>
    </w:div>
    <w:div w:id="473134328">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714384">
      <w:bodyDiv w:val="1"/>
      <w:marLeft w:val="0"/>
      <w:marRight w:val="0"/>
      <w:marTop w:val="0"/>
      <w:marBottom w:val="0"/>
      <w:divBdr>
        <w:top w:val="none" w:sz="0" w:space="0" w:color="auto"/>
        <w:left w:val="none" w:sz="0" w:space="0" w:color="auto"/>
        <w:bottom w:val="none" w:sz="0" w:space="0" w:color="auto"/>
        <w:right w:val="none" w:sz="0" w:space="0" w:color="auto"/>
      </w:divBdr>
    </w:div>
    <w:div w:id="473915110">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493498">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755804">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537011">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6920421">
      <w:bodyDiv w:val="1"/>
      <w:marLeft w:val="0"/>
      <w:marRight w:val="0"/>
      <w:marTop w:val="0"/>
      <w:marBottom w:val="0"/>
      <w:divBdr>
        <w:top w:val="none" w:sz="0" w:space="0" w:color="auto"/>
        <w:left w:val="none" w:sz="0" w:space="0" w:color="auto"/>
        <w:bottom w:val="none" w:sz="0" w:space="0" w:color="auto"/>
        <w:right w:val="none" w:sz="0" w:space="0" w:color="auto"/>
      </w:divBdr>
    </w:div>
    <w:div w:id="477695340">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7957305">
      <w:bodyDiv w:val="1"/>
      <w:marLeft w:val="0"/>
      <w:marRight w:val="0"/>
      <w:marTop w:val="0"/>
      <w:marBottom w:val="0"/>
      <w:divBdr>
        <w:top w:val="none" w:sz="0" w:space="0" w:color="auto"/>
        <w:left w:val="none" w:sz="0" w:space="0" w:color="auto"/>
        <w:bottom w:val="none" w:sz="0" w:space="0" w:color="auto"/>
        <w:right w:val="none" w:sz="0" w:space="0" w:color="auto"/>
      </w:divBdr>
    </w:div>
    <w:div w:id="47795982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8764188">
      <w:bodyDiv w:val="1"/>
      <w:marLeft w:val="0"/>
      <w:marRight w:val="0"/>
      <w:marTop w:val="0"/>
      <w:marBottom w:val="0"/>
      <w:divBdr>
        <w:top w:val="none" w:sz="0" w:space="0" w:color="auto"/>
        <w:left w:val="none" w:sz="0" w:space="0" w:color="auto"/>
        <w:bottom w:val="none" w:sz="0" w:space="0" w:color="auto"/>
        <w:right w:val="none" w:sz="0" w:space="0" w:color="auto"/>
      </w:divBdr>
    </w:div>
    <w:div w:id="479537341">
      <w:bodyDiv w:val="1"/>
      <w:marLeft w:val="0"/>
      <w:marRight w:val="0"/>
      <w:marTop w:val="0"/>
      <w:marBottom w:val="0"/>
      <w:divBdr>
        <w:top w:val="none" w:sz="0" w:space="0" w:color="auto"/>
        <w:left w:val="none" w:sz="0" w:space="0" w:color="auto"/>
        <w:bottom w:val="none" w:sz="0" w:space="0" w:color="auto"/>
        <w:right w:val="none" w:sz="0" w:space="0" w:color="auto"/>
      </w:divBdr>
    </w:div>
    <w:div w:id="479540232">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19929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1041497">
      <w:bodyDiv w:val="1"/>
      <w:marLeft w:val="0"/>
      <w:marRight w:val="0"/>
      <w:marTop w:val="0"/>
      <w:marBottom w:val="0"/>
      <w:divBdr>
        <w:top w:val="none" w:sz="0" w:space="0" w:color="auto"/>
        <w:left w:val="none" w:sz="0" w:space="0" w:color="auto"/>
        <w:bottom w:val="none" w:sz="0" w:space="0" w:color="auto"/>
        <w:right w:val="none" w:sz="0" w:space="0" w:color="auto"/>
      </w:divBdr>
    </w:div>
    <w:div w:id="481046484">
      <w:bodyDiv w:val="1"/>
      <w:marLeft w:val="0"/>
      <w:marRight w:val="0"/>
      <w:marTop w:val="0"/>
      <w:marBottom w:val="0"/>
      <w:divBdr>
        <w:top w:val="none" w:sz="0" w:space="0" w:color="auto"/>
        <w:left w:val="none" w:sz="0" w:space="0" w:color="auto"/>
        <w:bottom w:val="none" w:sz="0" w:space="0" w:color="auto"/>
        <w:right w:val="none" w:sz="0" w:space="0" w:color="auto"/>
      </w:divBdr>
    </w:div>
    <w:div w:id="481048999">
      <w:bodyDiv w:val="1"/>
      <w:marLeft w:val="0"/>
      <w:marRight w:val="0"/>
      <w:marTop w:val="0"/>
      <w:marBottom w:val="0"/>
      <w:divBdr>
        <w:top w:val="none" w:sz="0" w:space="0" w:color="auto"/>
        <w:left w:val="none" w:sz="0" w:space="0" w:color="auto"/>
        <w:bottom w:val="none" w:sz="0" w:space="0" w:color="auto"/>
        <w:right w:val="none" w:sz="0" w:space="0" w:color="auto"/>
      </w:divBdr>
    </w:div>
    <w:div w:id="481433720">
      <w:bodyDiv w:val="1"/>
      <w:marLeft w:val="0"/>
      <w:marRight w:val="0"/>
      <w:marTop w:val="0"/>
      <w:marBottom w:val="0"/>
      <w:divBdr>
        <w:top w:val="none" w:sz="0" w:space="0" w:color="auto"/>
        <w:left w:val="none" w:sz="0" w:space="0" w:color="auto"/>
        <w:bottom w:val="none" w:sz="0" w:space="0" w:color="auto"/>
        <w:right w:val="none" w:sz="0" w:space="0" w:color="auto"/>
      </w:divBdr>
    </w:div>
    <w:div w:id="481848948">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1967811">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553367">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007592">
      <w:bodyDiv w:val="1"/>
      <w:marLeft w:val="0"/>
      <w:marRight w:val="0"/>
      <w:marTop w:val="0"/>
      <w:marBottom w:val="0"/>
      <w:divBdr>
        <w:top w:val="none" w:sz="0" w:space="0" w:color="auto"/>
        <w:left w:val="none" w:sz="0" w:space="0" w:color="auto"/>
        <w:bottom w:val="none" w:sz="0" w:space="0" w:color="auto"/>
        <w:right w:val="none" w:sz="0" w:space="0" w:color="auto"/>
      </w:divBdr>
    </w:div>
    <w:div w:id="483013389">
      <w:bodyDiv w:val="1"/>
      <w:marLeft w:val="0"/>
      <w:marRight w:val="0"/>
      <w:marTop w:val="0"/>
      <w:marBottom w:val="0"/>
      <w:divBdr>
        <w:top w:val="none" w:sz="0" w:space="0" w:color="auto"/>
        <w:left w:val="none" w:sz="0" w:space="0" w:color="auto"/>
        <w:bottom w:val="none" w:sz="0" w:space="0" w:color="auto"/>
        <w:right w:val="none" w:sz="0" w:space="0" w:color="auto"/>
      </w:divBdr>
    </w:div>
    <w:div w:id="483015188">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199520">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39412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3854894">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474472">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4709859">
      <w:bodyDiv w:val="1"/>
      <w:marLeft w:val="0"/>
      <w:marRight w:val="0"/>
      <w:marTop w:val="0"/>
      <w:marBottom w:val="0"/>
      <w:divBdr>
        <w:top w:val="none" w:sz="0" w:space="0" w:color="auto"/>
        <w:left w:val="none" w:sz="0" w:space="0" w:color="auto"/>
        <w:bottom w:val="none" w:sz="0" w:space="0" w:color="auto"/>
        <w:right w:val="none" w:sz="0" w:space="0" w:color="auto"/>
      </w:divBdr>
    </w:div>
    <w:div w:id="484859041">
      <w:bodyDiv w:val="1"/>
      <w:marLeft w:val="0"/>
      <w:marRight w:val="0"/>
      <w:marTop w:val="0"/>
      <w:marBottom w:val="0"/>
      <w:divBdr>
        <w:top w:val="none" w:sz="0" w:space="0" w:color="auto"/>
        <w:left w:val="none" w:sz="0" w:space="0" w:color="auto"/>
        <w:bottom w:val="none" w:sz="0" w:space="0" w:color="auto"/>
        <w:right w:val="none" w:sz="0" w:space="0" w:color="auto"/>
      </w:divBdr>
    </w:div>
    <w:div w:id="485050339">
      <w:bodyDiv w:val="1"/>
      <w:marLeft w:val="0"/>
      <w:marRight w:val="0"/>
      <w:marTop w:val="0"/>
      <w:marBottom w:val="0"/>
      <w:divBdr>
        <w:top w:val="none" w:sz="0" w:space="0" w:color="auto"/>
        <w:left w:val="none" w:sz="0" w:space="0" w:color="auto"/>
        <w:bottom w:val="none" w:sz="0" w:space="0" w:color="auto"/>
        <w:right w:val="none" w:sz="0" w:space="0" w:color="auto"/>
      </w:divBdr>
    </w:div>
    <w:div w:id="485054857">
      <w:bodyDiv w:val="1"/>
      <w:marLeft w:val="0"/>
      <w:marRight w:val="0"/>
      <w:marTop w:val="0"/>
      <w:marBottom w:val="0"/>
      <w:divBdr>
        <w:top w:val="none" w:sz="0" w:space="0" w:color="auto"/>
        <w:left w:val="none" w:sz="0" w:space="0" w:color="auto"/>
        <w:bottom w:val="none" w:sz="0" w:space="0" w:color="auto"/>
        <w:right w:val="none" w:sz="0" w:space="0" w:color="auto"/>
      </w:divBdr>
    </w:div>
    <w:div w:id="485752904">
      <w:bodyDiv w:val="1"/>
      <w:marLeft w:val="0"/>
      <w:marRight w:val="0"/>
      <w:marTop w:val="0"/>
      <w:marBottom w:val="0"/>
      <w:divBdr>
        <w:top w:val="none" w:sz="0" w:space="0" w:color="auto"/>
        <w:left w:val="none" w:sz="0" w:space="0" w:color="auto"/>
        <w:bottom w:val="none" w:sz="0" w:space="0" w:color="auto"/>
        <w:right w:val="none" w:sz="0" w:space="0" w:color="auto"/>
      </w:divBdr>
    </w:div>
    <w:div w:id="486018979">
      <w:bodyDiv w:val="1"/>
      <w:marLeft w:val="0"/>
      <w:marRight w:val="0"/>
      <w:marTop w:val="0"/>
      <w:marBottom w:val="0"/>
      <w:divBdr>
        <w:top w:val="none" w:sz="0" w:space="0" w:color="auto"/>
        <w:left w:val="none" w:sz="0" w:space="0" w:color="auto"/>
        <w:bottom w:val="none" w:sz="0" w:space="0" w:color="auto"/>
        <w:right w:val="none" w:sz="0" w:space="0" w:color="auto"/>
      </w:divBdr>
    </w:div>
    <w:div w:id="486046345">
      <w:bodyDiv w:val="1"/>
      <w:marLeft w:val="0"/>
      <w:marRight w:val="0"/>
      <w:marTop w:val="0"/>
      <w:marBottom w:val="0"/>
      <w:divBdr>
        <w:top w:val="none" w:sz="0" w:space="0" w:color="auto"/>
        <w:left w:val="none" w:sz="0" w:space="0" w:color="auto"/>
        <w:bottom w:val="none" w:sz="0" w:space="0" w:color="auto"/>
        <w:right w:val="none" w:sz="0" w:space="0" w:color="auto"/>
      </w:divBdr>
    </w:div>
    <w:div w:id="486362777">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7552372">
      <w:bodyDiv w:val="1"/>
      <w:marLeft w:val="0"/>
      <w:marRight w:val="0"/>
      <w:marTop w:val="0"/>
      <w:marBottom w:val="0"/>
      <w:divBdr>
        <w:top w:val="none" w:sz="0" w:space="0" w:color="auto"/>
        <w:left w:val="none" w:sz="0" w:space="0" w:color="auto"/>
        <w:bottom w:val="none" w:sz="0" w:space="0" w:color="auto"/>
        <w:right w:val="none" w:sz="0" w:space="0" w:color="auto"/>
      </w:divBdr>
    </w:div>
    <w:div w:id="487864036">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88864503">
      <w:bodyDiv w:val="1"/>
      <w:marLeft w:val="0"/>
      <w:marRight w:val="0"/>
      <w:marTop w:val="0"/>
      <w:marBottom w:val="0"/>
      <w:divBdr>
        <w:top w:val="none" w:sz="0" w:space="0" w:color="auto"/>
        <w:left w:val="none" w:sz="0" w:space="0" w:color="auto"/>
        <w:bottom w:val="none" w:sz="0" w:space="0" w:color="auto"/>
        <w:right w:val="none" w:sz="0" w:space="0" w:color="auto"/>
      </w:divBdr>
    </w:div>
    <w:div w:id="489256282">
      <w:bodyDiv w:val="1"/>
      <w:marLeft w:val="0"/>
      <w:marRight w:val="0"/>
      <w:marTop w:val="0"/>
      <w:marBottom w:val="0"/>
      <w:divBdr>
        <w:top w:val="none" w:sz="0" w:space="0" w:color="auto"/>
        <w:left w:val="none" w:sz="0" w:space="0" w:color="auto"/>
        <w:bottom w:val="none" w:sz="0" w:space="0" w:color="auto"/>
        <w:right w:val="none" w:sz="0" w:space="0" w:color="auto"/>
      </w:divBdr>
    </w:div>
    <w:div w:id="489370674">
      <w:bodyDiv w:val="1"/>
      <w:marLeft w:val="0"/>
      <w:marRight w:val="0"/>
      <w:marTop w:val="0"/>
      <w:marBottom w:val="0"/>
      <w:divBdr>
        <w:top w:val="none" w:sz="0" w:space="0" w:color="auto"/>
        <w:left w:val="none" w:sz="0" w:space="0" w:color="auto"/>
        <w:bottom w:val="none" w:sz="0" w:space="0" w:color="auto"/>
        <w:right w:val="none" w:sz="0" w:space="0" w:color="auto"/>
      </w:divBdr>
    </w:div>
    <w:div w:id="489639033">
      <w:bodyDiv w:val="1"/>
      <w:marLeft w:val="0"/>
      <w:marRight w:val="0"/>
      <w:marTop w:val="0"/>
      <w:marBottom w:val="0"/>
      <w:divBdr>
        <w:top w:val="none" w:sz="0" w:space="0" w:color="auto"/>
        <w:left w:val="none" w:sz="0" w:space="0" w:color="auto"/>
        <w:bottom w:val="none" w:sz="0" w:space="0" w:color="auto"/>
        <w:right w:val="none" w:sz="0" w:space="0" w:color="auto"/>
      </w:divBdr>
    </w:div>
    <w:div w:id="489906800">
      <w:bodyDiv w:val="1"/>
      <w:marLeft w:val="0"/>
      <w:marRight w:val="0"/>
      <w:marTop w:val="0"/>
      <w:marBottom w:val="0"/>
      <w:divBdr>
        <w:top w:val="none" w:sz="0" w:space="0" w:color="auto"/>
        <w:left w:val="none" w:sz="0" w:space="0" w:color="auto"/>
        <w:bottom w:val="none" w:sz="0" w:space="0" w:color="auto"/>
        <w:right w:val="none" w:sz="0" w:space="0" w:color="auto"/>
      </w:divBdr>
    </w:div>
    <w:div w:id="489910082">
      <w:bodyDiv w:val="1"/>
      <w:marLeft w:val="0"/>
      <w:marRight w:val="0"/>
      <w:marTop w:val="0"/>
      <w:marBottom w:val="0"/>
      <w:divBdr>
        <w:top w:val="none" w:sz="0" w:space="0" w:color="auto"/>
        <w:left w:val="none" w:sz="0" w:space="0" w:color="auto"/>
        <w:bottom w:val="none" w:sz="0" w:space="0" w:color="auto"/>
        <w:right w:val="none" w:sz="0" w:space="0" w:color="auto"/>
      </w:divBdr>
    </w:div>
    <w:div w:id="489953735">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0415781">
      <w:bodyDiv w:val="1"/>
      <w:marLeft w:val="0"/>
      <w:marRight w:val="0"/>
      <w:marTop w:val="0"/>
      <w:marBottom w:val="0"/>
      <w:divBdr>
        <w:top w:val="none" w:sz="0" w:space="0" w:color="auto"/>
        <w:left w:val="none" w:sz="0" w:space="0" w:color="auto"/>
        <w:bottom w:val="none" w:sz="0" w:space="0" w:color="auto"/>
        <w:right w:val="none" w:sz="0" w:space="0" w:color="auto"/>
      </w:divBdr>
    </w:div>
    <w:div w:id="490491007">
      <w:bodyDiv w:val="1"/>
      <w:marLeft w:val="0"/>
      <w:marRight w:val="0"/>
      <w:marTop w:val="0"/>
      <w:marBottom w:val="0"/>
      <w:divBdr>
        <w:top w:val="none" w:sz="0" w:space="0" w:color="auto"/>
        <w:left w:val="none" w:sz="0" w:space="0" w:color="auto"/>
        <w:bottom w:val="none" w:sz="0" w:space="0" w:color="auto"/>
        <w:right w:val="none" w:sz="0" w:space="0" w:color="auto"/>
      </w:divBdr>
    </w:div>
    <w:div w:id="490829841">
      <w:bodyDiv w:val="1"/>
      <w:marLeft w:val="0"/>
      <w:marRight w:val="0"/>
      <w:marTop w:val="0"/>
      <w:marBottom w:val="0"/>
      <w:divBdr>
        <w:top w:val="none" w:sz="0" w:space="0" w:color="auto"/>
        <w:left w:val="none" w:sz="0" w:space="0" w:color="auto"/>
        <w:bottom w:val="none" w:sz="0" w:space="0" w:color="auto"/>
        <w:right w:val="none" w:sz="0" w:space="0" w:color="auto"/>
      </w:divBdr>
    </w:div>
    <w:div w:id="490947373">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1797678">
      <w:bodyDiv w:val="1"/>
      <w:marLeft w:val="0"/>
      <w:marRight w:val="0"/>
      <w:marTop w:val="0"/>
      <w:marBottom w:val="0"/>
      <w:divBdr>
        <w:top w:val="none" w:sz="0" w:space="0" w:color="auto"/>
        <w:left w:val="none" w:sz="0" w:space="0" w:color="auto"/>
        <w:bottom w:val="none" w:sz="0" w:space="0" w:color="auto"/>
        <w:right w:val="none" w:sz="0" w:space="0" w:color="auto"/>
      </w:divBdr>
    </w:div>
    <w:div w:id="491801002">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2797057">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297270">
      <w:bodyDiv w:val="1"/>
      <w:marLeft w:val="0"/>
      <w:marRight w:val="0"/>
      <w:marTop w:val="0"/>
      <w:marBottom w:val="0"/>
      <w:divBdr>
        <w:top w:val="none" w:sz="0" w:space="0" w:color="auto"/>
        <w:left w:val="none" w:sz="0" w:space="0" w:color="auto"/>
        <w:bottom w:val="none" w:sz="0" w:space="0" w:color="auto"/>
        <w:right w:val="none" w:sz="0" w:space="0" w:color="auto"/>
      </w:divBdr>
    </w:div>
    <w:div w:id="493298553">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643959">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3880645">
      <w:bodyDiv w:val="1"/>
      <w:marLeft w:val="0"/>
      <w:marRight w:val="0"/>
      <w:marTop w:val="0"/>
      <w:marBottom w:val="0"/>
      <w:divBdr>
        <w:top w:val="none" w:sz="0" w:space="0" w:color="auto"/>
        <w:left w:val="none" w:sz="0" w:space="0" w:color="auto"/>
        <w:bottom w:val="none" w:sz="0" w:space="0" w:color="auto"/>
        <w:right w:val="none" w:sz="0" w:space="0" w:color="auto"/>
      </w:divBdr>
    </w:div>
    <w:div w:id="494029779">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002903">
      <w:bodyDiv w:val="1"/>
      <w:marLeft w:val="0"/>
      <w:marRight w:val="0"/>
      <w:marTop w:val="0"/>
      <w:marBottom w:val="0"/>
      <w:divBdr>
        <w:top w:val="none" w:sz="0" w:space="0" w:color="auto"/>
        <w:left w:val="none" w:sz="0" w:space="0" w:color="auto"/>
        <w:bottom w:val="none" w:sz="0" w:space="0" w:color="auto"/>
        <w:right w:val="none" w:sz="0" w:space="0" w:color="auto"/>
      </w:divBdr>
    </w:div>
    <w:div w:id="495461405">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306503">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6699987">
      <w:bodyDiv w:val="1"/>
      <w:marLeft w:val="0"/>
      <w:marRight w:val="0"/>
      <w:marTop w:val="0"/>
      <w:marBottom w:val="0"/>
      <w:divBdr>
        <w:top w:val="none" w:sz="0" w:space="0" w:color="auto"/>
        <w:left w:val="none" w:sz="0" w:space="0" w:color="auto"/>
        <w:bottom w:val="none" w:sz="0" w:space="0" w:color="auto"/>
        <w:right w:val="none" w:sz="0" w:space="0" w:color="auto"/>
      </w:divBdr>
    </w:div>
    <w:div w:id="496728027">
      <w:bodyDiv w:val="1"/>
      <w:marLeft w:val="0"/>
      <w:marRight w:val="0"/>
      <w:marTop w:val="0"/>
      <w:marBottom w:val="0"/>
      <w:divBdr>
        <w:top w:val="none" w:sz="0" w:space="0" w:color="auto"/>
        <w:left w:val="none" w:sz="0" w:space="0" w:color="auto"/>
        <w:bottom w:val="none" w:sz="0" w:space="0" w:color="auto"/>
        <w:right w:val="none" w:sz="0" w:space="0" w:color="auto"/>
      </w:divBdr>
    </w:div>
    <w:div w:id="496961978">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044830">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7816839">
      <w:bodyDiv w:val="1"/>
      <w:marLeft w:val="0"/>
      <w:marRight w:val="0"/>
      <w:marTop w:val="0"/>
      <w:marBottom w:val="0"/>
      <w:divBdr>
        <w:top w:val="none" w:sz="0" w:space="0" w:color="auto"/>
        <w:left w:val="none" w:sz="0" w:space="0" w:color="auto"/>
        <w:bottom w:val="none" w:sz="0" w:space="0" w:color="auto"/>
        <w:right w:val="none" w:sz="0" w:space="0" w:color="auto"/>
      </w:divBdr>
    </w:div>
    <w:div w:id="497959624">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275065">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862392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499587533">
      <w:bodyDiv w:val="1"/>
      <w:marLeft w:val="0"/>
      <w:marRight w:val="0"/>
      <w:marTop w:val="0"/>
      <w:marBottom w:val="0"/>
      <w:divBdr>
        <w:top w:val="none" w:sz="0" w:space="0" w:color="auto"/>
        <w:left w:val="none" w:sz="0" w:space="0" w:color="auto"/>
        <w:bottom w:val="none" w:sz="0" w:space="0" w:color="auto"/>
        <w:right w:val="none" w:sz="0" w:space="0" w:color="auto"/>
      </w:divBdr>
    </w:div>
    <w:div w:id="499662804">
      <w:bodyDiv w:val="1"/>
      <w:marLeft w:val="0"/>
      <w:marRight w:val="0"/>
      <w:marTop w:val="0"/>
      <w:marBottom w:val="0"/>
      <w:divBdr>
        <w:top w:val="none" w:sz="0" w:space="0" w:color="auto"/>
        <w:left w:val="none" w:sz="0" w:space="0" w:color="auto"/>
        <w:bottom w:val="none" w:sz="0" w:space="0" w:color="auto"/>
        <w:right w:val="none" w:sz="0" w:space="0" w:color="auto"/>
      </w:divBdr>
    </w:div>
    <w:div w:id="499852495">
      <w:bodyDiv w:val="1"/>
      <w:marLeft w:val="0"/>
      <w:marRight w:val="0"/>
      <w:marTop w:val="0"/>
      <w:marBottom w:val="0"/>
      <w:divBdr>
        <w:top w:val="none" w:sz="0" w:space="0" w:color="auto"/>
        <w:left w:val="none" w:sz="0" w:space="0" w:color="auto"/>
        <w:bottom w:val="none" w:sz="0" w:space="0" w:color="auto"/>
        <w:right w:val="none" w:sz="0" w:space="0" w:color="auto"/>
      </w:divBdr>
    </w:div>
    <w:div w:id="499858639">
      <w:bodyDiv w:val="1"/>
      <w:marLeft w:val="0"/>
      <w:marRight w:val="0"/>
      <w:marTop w:val="0"/>
      <w:marBottom w:val="0"/>
      <w:divBdr>
        <w:top w:val="none" w:sz="0" w:space="0" w:color="auto"/>
        <w:left w:val="none" w:sz="0" w:space="0" w:color="auto"/>
        <w:bottom w:val="none" w:sz="0" w:space="0" w:color="auto"/>
        <w:right w:val="none" w:sz="0" w:space="0" w:color="auto"/>
      </w:divBdr>
    </w:div>
    <w:div w:id="500316460">
      <w:bodyDiv w:val="1"/>
      <w:marLeft w:val="0"/>
      <w:marRight w:val="0"/>
      <w:marTop w:val="0"/>
      <w:marBottom w:val="0"/>
      <w:divBdr>
        <w:top w:val="none" w:sz="0" w:space="0" w:color="auto"/>
        <w:left w:val="none" w:sz="0" w:space="0" w:color="auto"/>
        <w:bottom w:val="none" w:sz="0" w:space="0" w:color="auto"/>
        <w:right w:val="none" w:sz="0" w:space="0" w:color="auto"/>
      </w:divBdr>
    </w:div>
    <w:div w:id="500316735">
      <w:bodyDiv w:val="1"/>
      <w:marLeft w:val="0"/>
      <w:marRight w:val="0"/>
      <w:marTop w:val="0"/>
      <w:marBottom w:val="0"/>
      <w:divBdr>
        <w:top w:val="none" w:sz="0" w:space="0" w:color="auto"/>
        <w:left w:val="none" w:sz="0" w:space="0" w:color="auto"/>
        <w:bottom w:val="none" w:sz="0" w:space="0" w:color="auto"/>
        <w:right w:val="none" w:sz="0" w:space="0" w:color="auto"/>
      </w:divBdr>
    </w:div>
    <w:div w:id="500317095">
      <w:bodyDiv w:val="1"/>
      <w:marLeft w:val="0"/>
      <w:marRight w:val="0"/>
      <w:marTop w:val="0"/>
      <w:marBottom w:val="0"/>
      <w:divBdr>
        <w:top w:val="none" w:sz="0" w:space="0" w:color="auto"/>
        <w:left w:val="none" w:sz="0" w:space="0" w:color="auto"/>
        <w:bottom w:val="none" w:sz="0" w:space="0" w:color="auto"/>
        <w:right w:val="none" w:sz="0" w:space="0" w:color="auto"/>
      </w:divBdr>
    </w:div>
    <w:div w:id="500390331">
      <w:bodyDiv w:val="1"/>
      <w:marLeft w:val="0"/>
      <w:marRight w:val="0"/>
      <w:marTop w:val="0"/>
      <w:marBottom w:val="0"/>
      <w:divBdr>
        <w:top w:val="none" w:sz="0" w:space="0" w:color="auto"/>
        <w:left w:val="none" w:sz="0" w:space="0" w:color="auto"/>
        <w:bottom w:val="none" w:sz="0" w:space="0" w:color="auto"/>
        <w:right w:val="none" w:sz="0" w:space="0" w:color="auto"/>
      </w:divBdr>
    </w:div>
    <w:div w:id="500511518">
      <w:bodyDiv w:val="1"/>
      <w:marLeft w:val="0"/>
      <w:marRight w:val="0"/>
      <w:marTop w:val="0"/>
      <w:marBottom w:val="0"/>
      <w:divBdr>
        <w:top w:val="none" w:sz="0" w:space="0" w:color="auto"/>
        <w:left w:val="none" w:sz="0" w:space="0" w:color="auto"/>
        <w:bottom w:val="none" w:sz="0" w:space="0" w:color="auto"/>
        <w:right w:val="none" w:sz="0" w:space="0" w:color="auto"/>
      </w:divBdr>
    </w:div>
    <w:div w:id="500589516">
      <w:bodyDiv w:val="1"/>
      <w:marLeft w:val="0"/>
      <w:marRight w:val="0"/>
      <w:marTop w:val="0"/>
      <w:marBottom w:val="0"/>
      <w:divBdr>
        <w:top w:val="none" w:sz="0" w:space="0" w:color="auto"/>
        <w:left w:val="none" w:sz="0" w:space="0" w:color="auto"/>
        <w:bottom w:val="none" w:sz="0" w:space="0" w:color="auto"/>
        <w:right w:val="none" w:sz="0" w:space="0" w:color="auto"/>
      </w:divBdr>
    </w:div>
    <w:div w:id="500849946">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314735">
      <w:bodyDiv w:val="1"/>
      <w:marLeft w:val="0"/>
      <w:marRight w:val="0"/>
      <w:marTop w:val="0"/>
      <w:marBottom w:val="0"/>
      <w:divBdr>
        <w:top w:val="none" w:sz="0" w:space="0" w:color="auto"/>
        <w:left w:val="none" w:sz="0" w:space="0" w:color="auto"/>
        <w:bottom w:val="none" w:sz="0" w:space="0" w:color="auto"/>
        <w:right w:val="none" w:sz="0" w:space="0" w:color="auto"/>
      </w:divBdr>
    </w:div>
    <w:div w:id="501361819">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550802">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749613">
      <w:bodyDiv w:val="1"/>
      <w:marLeft w:val="0"/>
      <w:marRight w:val="0"/>
      <w:marTop w:val="0"/>
      <w:marBottom w:val="0"/>
      <w:divBdr>
        <w:top w:val="none" w:sz="0" w:space="0" w:color="auto"/>
        <w:left w:val="none" w:sz="0" w:space="0" w:color="auto"/>
        <w:bottom w:val="none" w:sz="0" w:space="0" w:color="auto"/>
        <w:right w:val="none" w:sz="0" w:space="0" w:color="auto"/>
      </w:divBdr>
    </w:div>
    <w:div w:id="501821284">
      <w:bodyDiv w:val="1"/>
      <w:marLeft w:val="0"/>
      <w:marRight w:val="0"/>
      <w:marTop w:val="0"/>
      <w:marBottom w:val="0"/>
      <w:divBdr>
        <w:top w:val="none" w:sz="0" w:space="0" w:color="auto"/>
        <w:left w:val="none" w:sz="0" w:space="0" w:color="auto"/>
        <w:bottom w:val="none" w:sz="0" w:space="0" w:color="auto"/>
        <w:right w:val="none" w:sz="0" w:space="0" w:color="auto"/>
      </w:divBdr>
    </w:div>
    <w:div w:id="50189161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09023">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2168441">
      <w:bodyDiv w:val="1"/>
      <w:marLeft w:val="0"/>
      <w:marRight w:val="0"/>
      <w:marTop w:val="0"/>
      <w:marBottom w:val="0"/>
      <w:divBdr>
        <w:top w:val="none" w:sz="0" w:space="0" w:color="auto"/>
        <w:left w:val="none" w:sz="0" w:space="0" w:color="auto"/>
        <w:bottom w:val="none" w:sz="0" w:space="0" w:color="auto"/>
        <w:right w:val="none" w:sz="0" w:space="0" w:color="auto"/>
      </w:divBdr>
    </w:div>
    <w:div w:id="502668298">
      <w:bodyDiv w:val="1"/>
      <w:marLeft w:val="0"/>
      <w:marRight w:val="0"/>
      <w:marTop w:val="0"/>
      <w:marBottom w:val="0"/>
      <w:divBdr>
        <w:top w:val="none" w:sz="0" w:space="0" w:color="auto"/>
        <w:left w:val="none" w:sz="0" w:space="0" w:color="auto"/>
        <w:bottom w:val="none" w:sz="0" w:space="0" w:color="auto"/>
        <w:right w:val="none" w:sz="0" w:space="0" w:color="auto"/>
      </w:divBdr>
    </w:div>
    <w:div w:id="502858313">
      <w:bodyDiv w:val="1"/>
      <w:marLeft w:val="0"/>
      <w:marRight w:val="0"/>
      <w:marTop w:val="0"/>
      <w:marBottom w:val="0"/>
      <w:divBdr>
        <w:top w:val="none" w:sz="0" w:space="0" w:color="auto"/>
        <w:left w:val="none" w:sz="0" w:space="0" w:color="auto"/>
        <w:bottom w:val="none" w:sz="0" w:space="0" w:color="auto"/>
        <w:right w:val="none" w:sz="0" w:space="0" w:color="auto"/>
      </w:divBdr>
    </w:div>
    <w:div w:id="503014752">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207942">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3981839">
      <w:bodyDiv w:val="1"/>
      <w:marLeft w:val="0"/>
      <w:marRight w:val="0"/>
      <w:marTop w:val="0"/>
      <w:marBottom w:val="0"/>
      <w:divBdr>
        <w:top w:val="none" w:sz="0" w:space="0" w:color="auto"/>
        <w:left w:val="none" w:sz="0" w:space="0" w:color="auto"/>
        <w:bottom w:val="none" w:sz="0" w:space="0" w:color="auto"/>
        <w:right w:val="none" w:sz="0" w:space="0" w:color="auto"/>
      </w:divBdr>
    </w:div>
    <w:div w:id="504321925">
      <w:bodyDiv w:val="1"/>
      <w:marLeft w:val="0"/>
      <w:marRight w:val="0"/>
      <w:marTop w:val="0"/>
      <w:marBottom w:val="0"/>
      <w:divBdr>
        <w:top w:val="none" w:sz="0" w:space="0" w:color="auto"/>
        <w:left w:val="none" w:sz="0" w:space="0" w:color="auto"/>
        <w:bottom w:val="none" w:sz="0" w:space="0" w:color="auto"/>
        <w:right w:val="none" w:sz="0" w:space="0" w:color="auto"/>
      </w:divBdr>
    </w:div>
    <w:div w:id="504368158">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637357">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5747667">
      <w:bodyDiv w:val="1"/>
      <w:marLeft w:val="0"/>
      <w:marRight w:val="0"/>
      <w:marTop w:val="0"/>
      <w:marBottom w:val="0"/>
      <w:divBdr>
        <w:top w:val="none" w:sz="0" w:space="0" w:color="auto"/>
        <w:left w:val="none" w:sz="0" w:space="0" w:color="auto"/>
        <w:bottom w:val="none" w:sz="0" w:space="0" w:color="auto"/>
        <w:right w:val="none" w:sz="0" w:space="0" w:color="auto"/>
      </w:divBdr>
    </w:div>
    <w:div w:id="506020721">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6872062">
      <w:bodyDiv w:val="1"/>
      <w:marLeft w:val="0"/>
      <w:marRight w:val="0"/>
      <w:marTop w:val="0"/>
      <w:marBottom w:val="0"/>
      <w:divBdr>
        <w:top w:val="none" w:sz="0" w:space="0" w:color="auto"/>
        <w:left w:val="none" w:sz="0" w:space="0" w:color="auto"/>
        <w:bottom w:val="none" w:sz="0" w:space="0" w:color="auto"/>
        <w:right w:val="none" w:sz="0" w:space="0" w:color="auto"/>
      </w:divBdr>
    </w:div>
    <w:div w:id="507259501">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7717418">
      <w:bodyDiv w:val="1"/>
      <w:marLeft w:val="0"/>
      <w:marRight w:val="0"/>
      <w:marTop w:val="0"/>
      <w:marBottom w:val="0"/>
      <w:divBdr>
        <w:top w:val="none" w:sz="0" w:space="0" w:color="auto"/>
        <w:left w:val="none" w:sz="0" w:space="0" w:color="auto"/>
        <w:bottom w:val="none" w:sz="0" w:space="0" w:color="auto"/>
        <w:right w:val="none" w:sz="0" w:space="0" w:color="auto"/>
      </w:divBdr>
    </w:div>
    <w:div w:id="507718750">
      <w:bodyDiv w:val="1"/>
      <w:marLeft w:val="0"/>
      <w:marRight w:val="0"/>
      <w:marTop w:val="0"/>
      <w:marBottom w:val="0"/>
      <w:divBdr>
        <w:top w:val="none" w:sz="0" w:space="0" w:color="auto"/>
        <w:left w:val="none" w:sz="0" w:space="0" w:color="auto"/>
        <w:bottom w:val="none" w:sz="0" w:space="0" w:color="auto"/>
        <w:right w:val="none" w:sz="0" w:space="0" w:color="auto"/>
      </w:divBdr>
    </w:div>
    <w:div w:id="507990771">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251901">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8838105">
      <w:bodyDiv w:val="1"/>
      <w:marLeft w:val="0"/>
      <w:marRight w:val="0"/>
      <w:marTop w:val="0"/>
      <w:marBottom w:val="0"/>
      <w:divBdr>
        <w:top w:val="none" w:sz="0" w:space="0" w:color="auto"/>
        <w:left w:val="none" w:sz="0" w:space="0" w:color="auto"/>
        <w:bottom w:val="none" w:sz="0" w:space="0" w:color="auto"/>
        <w:right w:val="none" w:sz="0" w:space="0" w:color="auto"/>
      </w:divBdr>
    </w:div>
    <w:div w:id="509219616">
      <w:bodyDiv w:val="1"/>
      <w:marLeft w:val="0"/>
      <w:marRight w:val="0"/>
      <w:marTop w:val="0"/>
      <w:marBottom w:val="0"/>
      <w:divBdr>
        <w:top w:val="none" w:sz="0" w:space="0" w:color="auto"/>
        <w:left w:val="none" w:sz="0" w:space="0" w:color="auto"/>
        <w:bottom w:val="none" w:sz="0" w:space="0" w:color="auto"/>
        <w:right w:val="none" w:sz="0" w:space="0" w:color="auto"/>
      </w:divBdr>
    </w:div>
    <w:div w:id="509370141">
      <w:bodyDiv w:val="1"/>
      <w:marLeft w:val="0"/>
      <w:marRight w:val="0"/>
      <w:marTop w:val="0"/>
      <w:marBottom w:val="0"/>
      <w:divBdr>
        <w:top w:val="none" w:sz="0" w:space="0" w:color="auto"/>
        <w:left w:val="none" w:sz="0" w:space="0" w:color="auto"/>
        <w:bottom w:val="none" w:sz="0" w:space="0" w:color="auto"/>
        <w:right w:val="none" w:sz="0" w:space="0" w:color="auto"/>
      </w:divBdr>
    </w:div>
    <w:div w:id="509418507">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10340823">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066919">
      <w:bodyDiv w:val="1"/>
      <w:marLeft w:val="0"/>
      <w:marRight w:val="0"/>
      <w:marTop w:val="0"/>
      <w:marBottom w:val="0"/>
      <w:divBdr>
        <w:top w:val="none" w:sz="0" w:space="0" w:color="auto"/>
        <w:left w:val="none" w:sz="0" w:space="0" w:color="auto"/>
        <w:bottom w:val="none" w:sz="0" w:space="0" w:color="auto"/>
        <w:right w:val="none" w:sz="0" w:space="0" w:color="auto"/>
      </w:divBdr>
    </w:div>
    <w:div w:id="511259702">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1604269">
      <w:bodyDiv w:val="1"/>
      <w:marLeft w:val="0"/>
      <w:marRight w:val="0"/>
      <w:marTop w:val="0"/>
      <w:marBottom w:val="0"/>
      <w:divBdr>
        <w:top w:val="none" w:sz="0" w:space="0" w:color="auto"/>
        <w:left w:val="none" w:sz="0" w:space="0" w:color="auto"/>
        <w:bottom w:val="none" w:sz="0" w:space="0" w:color="auto"/>
        <w:right w:val="none" w:sz="0" w:space="0" w:color="auto"/>
      </w:divBdr>
    </w:div>
    <w:div w:id="511729282">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155124">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308366">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3807812">
      <w:bodyDiv w:val="1"/>
      <w:marLeft w:val="0"/>
      <w:marRight w:val="0"/>
      <w:marTop w:val="0"/>
      <w:marBottom w:val="0"/>
      <w:divBdr>
        <w:top w:val="none" w:sz="0" w:space="0" w:color="auto"/>
        <w:left w:val="none" w:sz="0" w:space="0" w:color="auto"/>
        <w:bottom w:val="none" w:sz="0" w:space="0" w:color="auto"/>
        <w:right w:val="none" w:sz="0" w:space="0" w:color="auto"/>
      </w:divBdr>
    </w:div>
    <w:div w:id="514150009">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079931">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119549">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581770">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6771805">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237954">
      <w:bodyDiv w:val="1"/>
      <w:marLeft w:val="0"/>
      <w:marRight w:val="0"/>
      <w:marTop w:val="0"/>
      <w:marBottom w:val="0"/>
      <w:divBdr>
        <w:top w:val="none" w:sz="0" w:space="0" w:color="auto"/>
        <w:left w:val="none" w:sz="0" w:space="0" w:color="auto"/>
        <w:bottom w:val="none" w:sz="0" w:space="0" w:color="auto"/>
        <w:right w:val="none" w:sz="0" w:space="0" w:color="auto"/>
      </w:divBdr>
    </w:div>
    <w:div w:id="517352696">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7624016">
      <w:bodyDiv w:val="1"/>
      <w:marLeft w:val="0"/>
      <w:marRight w:val="0"/>
      <w:marTop w:val="0"/>
      <w:marBottom w:val="0"/>
      <w:divBdr>
        <w:top w:val="none" w:sz="0" w:space="0" w:color="auto"/>
        <w:left w:val="none" w:sz="0" w:space="0" w:color="auto"/>
        <w:bottom w:val="none" w:sz="0" w:space="0" w:color="auto"/>
        <w:right w:val="none" w:sz="0" w:space="0" w:color="auto"/>
      </w:divBdr>
    </w:div>
    <w:div w:id="51773988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07247">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147858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282053">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323659">
      <w:bodyDiv w:val="1"/>
      <w:marLeft w:val="0"/>
      <w:marRight w:val="0"/>
      <w:marTop w:val="0"/>
      <w:marBottom w:val="0"/>
      <w:divBdr>
        <w:top w:val="none" w:sz="0" w:space="0" w:color="auto"/>
        <w:left w:val="none" w:sz="0" w:space="0" w:color="auto"/>
        <w:bottom w:val="none" w:sz="0" w:space="0" w:color="auto"/>
        <w:right w:val="none" w:sz="0" w:space="0" w:color="auto"/>
      </w:divBdr>
    </w:div>
    <w:div w:id="523441692">
      <w:bodyDiv w:val="1"/>
      <w:marLeft w:val="0"/>
      <w:marRight w:val="0"/>
      <w:marTop w:val="0"/>
      <w:marBottom w:val="0"/>
      <w:divBdr>
        <w:top w:val="none" w:sz="0" w:space="0" w:color="auto"/>
        <w:left w:val="none" w:sz="0" w:space="0" w:color="auto"/>
        <w:bottom w:val="none" w:sz="0" w:space="0" w:color="auto"/>
        <w:right w:val="none" w:sz="0" w:space="0" w:color="auto"/>
      </w:divBdr>
    </w:div>
    <w:div w:id="523515776">
      <w:bodyDiv w:val="1"/>
      <w:marLeft w:val="0"/>
      <w:marRight w:val="0"/>
      <w:marTop w:val="0"/>
      <w:marBottom w:val="0"/>
      <w:divBdr>
        <w:top w:val="none" w:sz="0" w:space="0" w:color="auto"/>
        <w:left w:val="none" w:sz="0" w:space="0" w:color="auto"/>
        <w:bottom w:val="none" w:sz="0" w:space="0" w:color="auto"/>
        <w:right w:val="none" w:sz="0" w:space="0" w:color="auto"/>
      </w:divBdr>
    </w:div>
    <w:div w:id="523640384">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08531">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051768">
      <w:bodyDiv w:val="1"/>
      <w:marLeft w:val="0"/>
      <w:marRight w:val="0"/>
      <w:marTop w:val="0"/>
      <w:marBottom w:val="0"/>
      <w:divBdr>
        <w:top w:val="none" w:sz="0" w:space="0" w:color="auto"/>
        <w:left w:val="none" w:sz="0" w:space="0" w:color="auto"/>
        <w:bottom w:val="none" w:sz="0" w:space="0" w:color="auto"/>
        <w:right w:val="none" w:sz="0" w:space="0" w:color="auto"/>
      </w:divBdr>
    </w:div>
    <w:div w:id="524247858">
      <w:bodyDiv w:val="1"/>
      <w:marLeft w:val="0"/>
      <w:marRight w:val="0"/>
      <w:marTop w:val="0"/>
      <w:marBottom w:val="0"/>
      <w:divBdr>
        <w:top w:val="none" w:sz="0" w:space="0" w:color="auto"/>
        <w:left w:val="none" w:sz="0" w:space="0" w:color="auto"/>
        <w:bottom w:val="none" w:sz="0" w:space="0" w:color="auto"/>
        <w:right w:val="none" w:sz="0" w:space="0" w:color="auto"/>
      </w:divBdr>
    </w:div>
    <w:div w:id="524250658">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631824">
      <w:bodyDiv w:val="1"/>
      <w:marLeft w:val="0"/>
      <w:marRight w:val="0"/>
      <w:marTop w:val="0"/>
      <w:marBottom w:val="0"/>
      <w:divBdr>
        <w:top w:val="none" w:sz="0" w:space="0" w:color="auto"/>
        <w:left w:val="none" w:sz="0" w:space="0" w:color="auto"/>
        <w:bottom w:val="none" w:sz="0" w:space="0" w:color="auto"/>
        <w:right w:val="none" w:sz="0" w:space="0" w:color="auto"/>
      </w:divBdr>
    </w:div>
    <w:div w:id="5247129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28972">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4833397">
      <w:bodyDiv w:val="1"/>
      <w:marLeft w:val="0"/>
      <w:marRight w:val="0"/>
      <w:marTop w:val="0"/>
      <w:marBottom w:val="0"/>
      <w:divBdr>
        <w:top w:val="none" w:sz="0" w:space="0" w:color="auto"/>
        <w:left w:val="none" w:sz="0" w:space="0" w:color="auto"/>
        <w:bottom w:val="none" w:sz="0" w:space="0" w:color="auto"/>
        <w:right w:val="none" w:sz="0" w:space="0" w:color="auto"/>
      </w:divBdr>
    </w:div>
    <w:div w:id="525018882">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215215">
      <w:bodyDiv w:val="1"/>
      <w:marLeft w:val="0"/>
      <w:marRight w:val="0"/>
      <w:marTop w:val="0"/>
      <w:marBottom w:val="0"/>
      <w:divBdr>
        <w:top w:val="none" w:sz="0" w:space="0" w:color="auto"/>
        <w:left w:val="none" w:sz="0" w:space="0" w:color="auto"/>
        <w:bottom w:val="none" w:sz="0" w:space="0" w:color="auto"/>
        <w:right w:val="none" w:sz="0" w:space="0" w:color="auto"/>
      </w:divBdr>
    </w:div>
    <w:div w:id="525606836">
      <w:bodyDiv w:val="1"/>
      <w:marLeft w:val="0"/>
      <w:marRight w:val="0"/>
      <w:marTop w:val="0"/>
      <w:marBottom w:val="0"/>
      <w:divBdr>
        <w:top w:val="none" w:sz="0" w:space="0" w:color="auto"/>
        <w:left w:val="none" w:sz="0" w:space="0" w:color="auto"/>
        <w:bottom w:val="none" w:sz="0" w:space="0" w:color="auto"/>
        <w:right w:val="none" w:sz="0" w:space="0" w:color="auto"/>
      </w:divBdr>
    </w:div>
    <w:div w:id="525951223">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6913870">
      <w:bodyDiv w:val="1"/>
      <w:marLeft w:val="0"/>
      <w:marRight w:val="0"/>
      <w:marTop w:val="0"/>
      <w:marBottom w:val="0"/>
      <w:divBdr>
        <w:top w:val="none" w:sz="0" w:space="0" w:color="auto"/>
        <w:left w:val="none" w:sz="0" w:space="0" w:color="auto"/>
        <w:bottom w:val="none" w:sz="0" w:space="0" w:color="auto"/>
        <w:right w:val="none" w:sz="0" w:space="0" w:color="auto"/>
      </w:divBdr>
    </w:div>
    <w:div w:id="527257519">
      <w:bodyDiv w:val="1"/>
      <w:marLeft w:val="0"/>
      <w:marRight w:val="0"/>
      <w:marTop w:val="0"/>
      <w:marBottom w:val="0"/>
      <w:divBdr>
        <w:top w:val="none" w:sz="0" w:space="0" w:color="auto"/>
        <w:left w:val="none" w:sz="0" w:space="0" w:color="auto"/>
        <w:bottom w:val="none" w:sz="0" w:space="0" w:color="auto"/>
        <w:right w:val="none" w:sz="0" w:space="0" w:color="auto"/>
      </w:divBdr>
    </w:div>
    <w:div w:id="527378236">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7984708">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0207">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8564242">
      <w:bodyDiv w:val="1"/>
      <w:marLeft w:val="0"/>
      <w:marRight w:val="0"/>
      <w:marTop w:val="0"/>
      <w:marBottom w:val="0"/>
      <w:divBdr>
        <w:top w:val="none" w:sz="0" w:space="0" w:color="auto"/>
        <w:left w:val="none" w:sz="0" w:space="0" w:color="auto"/>
        <w:bottom w:val="none" w:sz="0" w:space="0" w:color="auto"/>
        <w:right w:val="none" w:sz="0" w:space="0" w:color="auto"/>
      </w:divBdr>
    </w:div>
    <w:div w:id="52929530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194022">
      <w:bodyDiv w:val="1"/>
      <w:marLeft w:val="0"/>
      <w:marRight w:val="0"/>
      <w:marTop w:val="0"/>
      <w:marBottom w:val="0"/>
      <w:divBdr>
        <w:top w:val="none" w:sz="0" w:space="0" w:color="auto"/>
        <w:left w:val="none" w:sz="0" w:space="0" w:color="auto"/>
        <w:bottom w:val="none" w:sz="0" w:space="0" w:color="auto"/>
        <w:right w:val="none" w:sz="0" w:space="0" w:color="auto"/>
      </w:divBdr>
    </w:div>
    <w:div w:id="530337853">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0993068">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157566">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235512">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2840423">
      <w:bodyDiv w:val="1"/>
      <w:marLeft w:val="0"/>
      <w:marRight w:val="0"/>
      <w:marTop w:val="0"/>
      <w:marBottom w:val="0"/>
      <w:divBdr>
        <w:top w:val="none" w:sz="0" w:space="0" w:color="auto"/>
        <w:left w:val="none" w:sz="0" w:space="0" w:color="auto"/>
        <w:bottom w:val="none" w:sz="0" w:space="0" w:color="auto"/>
        <w:right w:val="none" w:sz="0" w:space="0" w:color="auto"/>
      </w:divBdr>
    </w:div>
    <w:div w:id="532888626">
      <w:bodyDiv w:val="1"/>
      <w:marLeft w:val="0"/>
      <w:marRight w:val="0"/>
      <w:marTop w:val="0"/>
      <w:marBottom w:val="0"/>
      <w:divBdr>
        <w:top w:val="none" w:sz="0" w:space="0" w:color="auto"/>
        <w:left w:val="none" w:sz="0" w:space="0" w:color="auto"/>
        <w:bottom w:val="none" w:sz="0" w:space="0" w:color="auto"/>
        <w:right w:val="none" w:sz="0" w:space="0" w:color="auto"/>
      </w:divBdr>
    </w:div>
    <w:div w:id="533269852">
      <w:bodyDiv w:val="1"/>
      <w:marLeft w:val="0"/>
      <w:marRight w:val="0"/>
      <w:marTop w:val="0"/>
      <w:marBottom w:val="0"/>
      <w:divBdr>
        <w:top w:val="none" w:sz="0" w:space="0" w:color="auto"/>
        <w:left w:val="none" w:sz="0" w:space="0" w:color="auto"/>
        <w:bottom w:val="none" w:sz="0" w:space="0" w:color="auto"/>
        <w:right w:val="none" w:sz="0" w:space="0" w:color="auto"/>
      </w:divBdr>
    </w:div>
    <w:div w:id="533932580">
      <w:bodyDiv w:val="1"/>
      <w:marLeft w:val="0"/>
      <w:marRight w:val="0"/>
      <w:marTop w:val="0"/>
      <w:marBottom w:val="0"/>
      <w:divBdr>
        <w:top w:val="none" w:sz="0" w:space="0" w:color="auto"/>
        <w:left w:val="none" w:sz="0" w:space="0" w:color="auto"/>
        <w:bottom w:val="none" w:sz="0" w:space="0" w:color="auto"/>
        <w:right w:val="none" w:sz="0" w:space="0" w:color="auto"/>
      </w:divBdr>
    </w:div>
    <w:div w:id="534393871">
      <w:bodyDiv w:val="1"/>
      <w:marLeft w:val="0"/>
      <w:marRight w:val="0"/>
      <w:marTop w:val="0"/>
      <w:marBottom w:val="0"/>
      <w:divBdr>
        <w:top w:val="none" w:sz="0" w:space="0" w:color="auto"/>
        <w:left w:val="none" w:sz="0" w:space="0" w:color="auto"/>
        <w:bottom w:val="none" w:sz="0" w:space="0" w:color="auto"/>
        <w:right w:val="none" w:sz="0" w:space="0" w:color="auto"/>
      </w:divBdr>
    </w:div>
    <w:div w:id="534656041">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4847523">
      <w:bodyDiv w:val="1"/>
      <w:marLeft w:val="0"/>
      <w:marRight w:val="0"/>
      <w:marTop w:val="0"/>
      <w:marBottom w:val="0"/>
      <w:divBdr>
        <w:top w:val="none" w:sz="0" w:space="0" w:color="auto"/>
        <w:left w:val="none" w:sz="0" w:space="0" w:color="auto"/>
        <w:bottom w:val="none" w:sz="0" w:space="0" w:color="auto"/>
        <w:right w:val="none" w:sz="0" w:space="0" w:color="auto"/>
      </w:divBdr>
    </w:div>
    <w:div w:id="535192632">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508729">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6235484">
      <w:bodyDiv w:val="1"/>
      <w:marLeft w:val="0"/>
      <w:marRight w:val="0"/>
      <w:marTop w:val="0"/>
      <w:marBottom w:val="0"/>
      <w:divBdr>
        <w:top w:val="none" w:sz="0" w:space="0" w:color="auto"/>
        <w:left w:val="none" w:sz="0" w:space="0" w:color="auto"/>
        <w:bottom w:val="none" w:sz="0" w:space="0" w:color="auto"/>
        <w:right w:val="none" w:sz="0" w:space="0" w:color="auto"/>
      </w:divBdr>
    </w:div>
    <w:div w:id="536893709">
      <w:bodyDiv w:val="1"/>
      <w:marLeft w:val="0"/>
      <w:marRight w:val="0"/>
      <w:marTop w:val="0"/>
      <w:marBottom w:val="0"/>
      <w:divBdr>
        <w:top w:val="none" w:sz="0" w:space="0" w:color="auto"/>
        <w:left w:val="none" w:sz="0" w:space="0" w:color="auto"/>
        <w:bottom w:val="none" w:sz="0" w:space="0" w:color="auto"/>
        <w:right w:val="none" w:sz="0" w:space="0" w:color="auto"/>
      </w:divBdr>
    </w:div>
    <w:div w:id="537012538">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0998">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39709194">
      <w:bodyDiv w:val="1"/>
      <w:marLeft w:val="0"/>
      <w:marRight w:val="0"/>
      <w:marTop w:val="0"/>
      <w:marBottom w:val="0"/>
      <w:divBdr>
        <w:top w:val="none" w:sz="0" w:space="0" w:color="auto"/>
        <w:left w:val="none" w:sz="0" w:space="0" w:color="auto"/>
        <w:bottom w:val="none" w:sz="0" w:space="0" w:color="auto"/>
        <w:right w:val="none" w:sz="0" w:space="0" w:color="auto"/>
      </w:divBdr>
    </w:div>
    <w:div w:id="539823397">
      <w:bodyDiv w:val="1"/>
      <w:marLeft w:val="0"/>
      <w:marRight w:val="0"/>
      <w:marTop w:val="0"/>
      <w:marBottom w:val="0"/>
      <w:divBdr>
        <w:top w:val="none" w:sz="0" w:space="0" w:color="auto"/>
        <w:left w:val="none" w:sz="0" w:space="0" w:color="auto"/>
        <w:bottom w:val="none" w:sz="0" w:space="0" w:color="auto"/>
        <w:right w:val="none" w:sz="0" w:space="0" w:color="auto"/>
      </w:divBdr>
    </w:div>
    <w:div w:id="539902672">
      <w:bodyDiv w:val="1"/>
      <w:marLeft w:val="0"/>
      <w:marRight w:val="0"/>
      <w:marTop w:val="0"/>
      <w:marBottom w:val="0"/>
      <w:divBdr>
        <w:top w:val="none" w:sz="0" w:space="0" w:color="auto"/>
        <w:left w:val="none" w:sz="0" w:space="0" w:color="auto"/>
        <w:bottom w:val="none" w:sz="0" w:space="0" w:color="auto"/>
        <w:right w:val="none" w:sz="0" w:space="0" w:color="auto"/>
      </w:divBdr>
    </w:div>
    <w:div w:id="539976713">
      <w:bodyDiv w:val="1"/>
      <w:marLeft w:val="0"/>
      <w:marRight w:val="0"/>
      <w:marTop w:val="0"/>
      <w:marBottom w:val="0"/>
      <w:divBdr>
        <w:top w:val="none" w:sz="0" w:space="0" w:color="auto"/>
        <w:left w:val="none" w:sz="0" w:space="0" w:color="auto"/>
        <w:bottom w:val="none" w:sz="0" w:space="0" w:color="auto"/>
        <w:right w:val="none" w:sz="0" w:space="0" w:color="auto"/>
      </w:divBdr>
    </w:div>
    <w:div w:id="540241461">
      <w:bodyDiv w:val="1"/>
      <w:marLeft w:val="0"/>
      <w:marRight w:val="0"/>
      <w:marTop w:val="0"/>
      <w:marBottom w:val="0"/>
      <w:divBdr>
        <w:top w:val="none" w:sz="0" w:space="0" w:color="auto"/>
        <w:left w:val="none" w:sz="0" w:space="0" w:color="auto"/>
        <w:bottom w:val="none" w:sz="0" w:space="0" w:color="auto"/>
        <w:right w:val="none" w:sz="0" w:space="0" w:color="auto"/>
      </w:divBdr>
    </w:div>
    <w:div w:id="540358812">
      <w:bodyDiv w:val="1"/>
      <w:marLeft w:val="0"/>
      <w:marRight w:val="0"/>
      <w:marTop w:val="0"/>
      <w:marBottom w:val="0"/>
      <w:divBdr>
        <w:top w:val="none" w:sz="0" w:space="0" w:color="auto"/>
        <w:left w:val="none" w:sz="0" w:space="0" w:color="auto"/>
        <w:bottom w:val="none" w:sz="0" w:space="0" w:color="auto"/>
        <w:right w:val="none" w:sz="0" w:space="0" w:color="auto"/>
      </w:divBdr>
    </w:div>
    <w:div w:id="540365779">
      <w:bodyDiv w:val="1"/>
      <w:marLeft w:val="0"/>
      <w:marRight w:val="0"/>
      <w:marTop w:val="0"/>
      <w:marBottom w:val="0"/>
      <w:divBdr>
        <w:top w:val="none" w:sz="0" w:space="0" w:color="auto"/>
        <w:left w:val="none" w:sz="0" w:space="0" w:color="auto"/>
        <w:bottom w:val="none" w:sz="0" w:space="0" w:color="auto"/>
        <w:right w:val="none" w:sz="0" w:space="0" w:color="auto"/>
      </w:divBdr>
    </w:div>
    <w:div w:id="540477829">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676519">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211446">
      <w:bodyDiv w:val="1"/>
      <w:marLeft w:val="0"/>
      <w:marRight w:val="0"/>
      <w:marTop w:val="0"/>
      <w:marBottom w:val="0"/>
      <w:divBdr>
        <w:top w:val="none" w:sz="0" w:space="0" w:color="auto"/>
        <w:left w:val="none" w:sz="0" w:space="0" w:color="auto"/>
        <w:bottom w:val="none" w:sz="0" w:space="0" w:color="auto"/>
        <w:right w:val="none" w:sz="0" w:space="0" w:color="auto"/>
      </w:divBdr>
    </w:div>
    <w:div w:id="541527743">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2444407">
      <w:bodyDiv w:val="1"/>
      <w:marLeft w:val="0"/>
      <w:marRight w:val="0"/>
      <w:marTop w:val="0"/>
      <w:marBottom w:val="0"/>
      <w:divBdr>
        <w:top w:val="none" w:sz="0" w:space="0" w:color="auto"/>
        <w:left w:val="none" w:sz="0" w:space="0" w:color="auto"/>
        <w:bottom w:val="none" w:sz="0" w:space="0" w:color="auto"/>
        <w:right w:val="none" w:sz="0" w:space="0" w:color="auto"/>
      </w:divBdr>
    </w:div>
    <w:div w:id="542644558">
      <w:bodyDiv w:val="1"/>
      <w:marLeft w:val="0"/>
      <w:marRight w:val="0"/>
      <w:marTop w:val="0"/>
      <w:marBottom w:val="0"/>
      <w:divBdr>
        <w:top w:val="none" w:sz="0" w:space="0" w:color="auto"/>
        <w:left w:val="none" w:sz="0" w:space="0" w:color="auto"/>
        <w:bottom w:val="none" w:sz="0" w:space="0" w:color="auto"/>
        <w:right w:val="none" w:sz="0" w:space="0" w:color="auto"/>
      </w:divBdr>
    </w:div>
    <w:div w:id="543061911">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46151">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3953633">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5677092">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33594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533436">
      <w:bodyDiv w:val="1"/>
      <w:marLeft w:val="0"/>
      <w:marRight w:val="0"/>
      <w:marTop w:val="0"/>
      <w:marBottom w:val="0"/>
      <w:divBdr>
        <w:top w:val="none" w:sz="0" w:space="0" w:color="auto"/>
        <w:left w:val="none" w:sz="0" w:space="0" w:color="auto"/>
        <w:bottom w:val="none" w:sz="0" w:space="0" w:color="auto"/>
        <w:right w:val="none" w:sz="0" w:space="0" w:color="auto"/>
      </w:divBdr>
    </w:div>
    <w:div w:id="546644902">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6917397">
      <w:bodyDiv w:val="1"/>
      <w:marLeft w:val="0"/>
      <w:marRight w:val="0"/>
      <w:marTop w:val="0"/>
      <w:marBottom w:val="0"/>
      <w:divBdr>
        <w:top w:val="none" w:sz="0" w:space="0" w:color="auto"/>
        <w:left w:val="none" w:sz="0" w:space="0" w:color="auto"/>
        <w:bottom w:val="none" w:sz="0" w:space="0" w:color="auto"/>
        <w:right w:val="none" w:sz="0" w:space="0" w:color="auto"/>
      </w:divBdr>
    </w:div>
    <w:div w:id="54699028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690512">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49181">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8880491">
      <w:bodyDiv w:val="1"/>
      <w:marLeft w:val="0"/>
      <w:marRight w:val="0"/>
      <w:marTop w:val="0"/>
      <w:marBottom w:val="0"/>
      <w:divBdr>
        <w:top w:val="none" w:sz="0" w:space="0" w:color="auto"/>
        <w:left w:val="none" w:sz="0" w:space="0" w:color="auto"/>
        <w:bottom w:val="none" w:sz="0" w:space="0" w:color="auto"/>
        <w:right w:val="none" w:sz="0" w:space="0" w:color="auto"/>
      </w:divBdr>
    </w:div>
    <w:div w:id="549147608">
      <w:bodyDiv w:val="1"/>
      <w:marLeft w:val="0"/>
      <w:marRight w:val="0"/>
      <w:marTop w:val="0"/>
      <w:marBottom w:val="0"/>
      <w:divBdr>
        <w:top w:val="none" w:sz="0" w:space="0" w:color="auto"/>
        <w:left w:val="none" w:sz="0" w:space="0" w:color="auto"/>
        <w:bottom w:val="none" w:sz="0" w:space="0" w:color="auto"/>
        <w:right w:val="none" w:sz="0" w:space="0" w:color="auto"/>
      </w:divBdr>
    </w:div>
    <w:div w:id="549462421">
      <w:bodyDiv w:val="1"/>
      <w:marLeft w:val="0"/>
      <w:marRight w:val="0"/>
      <w:marTop w:val="0"/>
      <w:marBottom w:val="0"/>
      <w:divBdr>
        <w:top w:val="none" w:sz="0" w:space="0" w:color="auto"/>
        <w:left w:val="none" w:sz="0" w:space="0" w:color="auto"/>
        <w:bottom w:val="none" w:sz="0" w:space="0" w:color="auto"/>
        <w:right w:val="none" w:sz="0" w:space="0" w:color="auto"/>
      </w:divBdr>
    </w:div>
    <w:div w:id="549540723">
      <w:bodyDiv w:val="1"/>
      <w:marLeft w:val="0"/>
      <w:marRight w:val="0"/>
      <w:marTop w:val="0"/>
      <w:marBottom w:val="0"/>
      <w:divBdr>
        <w:top w:val="none" w:sz="0" w:space="0" w:color="auto"/>
        <w:left w:val="none" w:sz="0" w:space="0" w:color="auto"/>
        <w:bottom w:val="none" w:sz="0" w:space="0" w:color="auto"/>
        <w:right w:val="none" w:sz="0" w:space="0" w:color="auto"/>
      </w:divBdr>
    </w:div>
    <w:div w:id="549650689">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381986">
      <w:bodyDiv w:val="1"/>
      <w:marLeft w:val="0"/>
      <w:marRight w:val="0"/>
      <w:marTop w:val="0"/>
      <w:marBottom w:val="0"/>
      <w:divBdr>
        <w:top w:val="none" w:sz="0" w:space="0" w:color="auto"/>
        <w:left w:val="none" w:sz="0" w:space="0" w:color="auto"/>
        <w:bottom w:val="none" w:sz="0" w:space="0" w:color="auto"/>
        <w:right w:val="none" w:sz="0" w:space="0" w:color="auto"/>
      </w:divBdr>
    </w:div>
    <w:div w:id="550383370">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0848584">
      <w:bodyDiv w:val="1"/>
      <w:marLeft w:val="0"/>
      <w:marRight w:val="0"/>
      <w:marTop w:val="0"/>
      <w:marBottom w:val="0"/>
      <w:divBdr>
        <w:top w:val="none" w:sz="0" w:space="0" w:color="auto"/>
        <w:left w:val="none" w:sz="0" w:space="0" w:color="auto"/>
        <w:bottom w:val="none" w:sz="0" w:space="0" w:color="auto"/>
        <w:right w:val="none" w:sz="0" w:space="0" w:color="auto"/>
      </w:divBdr>
    </w:div>
    <w:div w:id="550918284">
      <w:bodyDiv w:val="1"/>
      <w:marLeft w:val="0"/>
      <w:marRight w:val="0"/>
      <w:marTop w:val="0"/>
      <w:marBottom w:val="0"/>
      <w:divBdr>
        <w:top w:val="none" w:sz="0" w:space="0" w:color="auto"/>
        <w:left w:val="none" w:sz="0" w:space="0" w:color="auto"/>
        <w:bottom w:val="none" w:sz="0" w:space="0" w:color="auto"/>
        <w:right w:val="none" w:sz="0" w:space="0" w:color="auto"/>
      </w:divBdr>
    </w:div>
    <w:div w:id="551036180">
      <w:bodyDiv w:val="1"/>
      <w:marLeft w:val="0"/>
      <w:marRight w:val="0"/>
      <w:marTop w:val="0"/>
      <w:marBottom w:val="0"/>
      <w:divBdr>
        <w:top w:val="none" w:sz="0" w:space="0" w:color="auto"/>
        <w:left w:val="none" w:sz="0" w:space="0" w:color="auto"/>
        <w:bottom w:val="none" w:sz="0" w:space="0" w:color="auto"/>
        <w:right w:val="none" w:sz="0" w:space="0" w:color="auto"/>
      </w:divBdr>
    </w:div>
    <w:div w:id="551112128">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1307954">
      <w:bodyDiv w:val="1"/>
      <w:marLeft w:val="0"/>
      <w:marRight w:val="0"/>
      <w:marTop w:val="0"/>
      <w:marBottom w:val="0"/>
      <w:divBdr>
        <w:top w:val="none" w:sz="0" w:space="0" w:color="auto"/>
        <w:left w:val="none" w:sz="0" w:space="0" w:color="auto"/>
        <w:bottom w:val="none" w:sz="0" w:space="0" w:color="auto"/>
        <w:right w:val="none" w:sz="0" w:space="0" w:color="auto"/>
      </w:divBdr>
    </w:div>
    <w:div w:id="551577148">
      <w:bodyDiv w:val="1"/>
      <w:marLeft w:val="0"/>
      <w:marRight w:val="0"/>
      <w:marTop w:val="0"/>
      <w:marBottom w:val="0"/>
      <w:divBdr>
        <w:top w:val="none" w:sz="0" w:space="0" w:color="auto"/>
        <w:left w:val="none" w:sz="0" w:space="0" w:color="auto"/>
        <w:bottom w:val="none" w:sz="0" w:space="0" w:color="auto"/>
        <w:right w:val="none" w:sz="0" w:space="0" w:color="auto"/>
      </w:divBdr>
    </w:div>
    <w:div w:id="551769793">
      <w:bodyDiv w:val="1"/>
      <w:marLeft w:val="0"/>
      <w:marRight w:val="0"/>
      <w:marTop w:val="0"/>
      <w:marBottom w:val="0"/>
      <w:divBdr>
        <w:top w:val="none" w:sz="0" w:space="0" w:color="auto"/>
        <w:left w:val="none" w:sz="0" w:space="0" w:color="auto"/>
        <w:bottom w:val="none" w:sz="0" w:space="0" w:color="auto"/>
        <w:right w:val="none" w:sz="0" w:space="0" w:color="auto"/>
      </w:divBdr>
    </w:div>
    <w:div w:id="551815912">
      <w:bodyDiv w:val="1"/>
      <w:marLeft w:val="0"/>
      <w:marRight w:val="0"/>
      <w:marTop w:val="0"/>
      <w:marBottom w:val="0"/>
      <w:divBdr>
        <w:top w:val="none" w:sz="0" w:space="0" w:color="auto"/>
        <w:left w:val="none" w:sz="0" w:space="0" w:color="auto"/>
        <w:bottom w:val="none" w:sz="0" w:space="0" w:color="auto"/>
        <w:right w:val="none" w:sz="0" w:space="0" w:color="auto"/>
      </w:divBdr>
    </w:div>
    <w:div w:id="552157147">
      <w:bodyDiv w:val="1"/>
      <w:marLeft w:val="0"/>
      <w:marRight w:val="0"/>
      <w:marTop w:val="0"/>
      <w:marBottom w:val="0"/>
      <w:divBdr>
        <w:top w:val="none" w:sz="0" w:space="0" w:color="auto"/>
        <w:left w:val="none" w:sz="0" w:space="0" w:color="auto"/>
        <w:bottom w:val="none" w:sz="0" w:space="0" w:color="auto"/>
        <w:right w:val="none" w:sz="0" w:space="0" w:color="auto"/>
      </w:divBdr>
    </w:div>
    <w:div w:id="552229362">
      <w:bodyDiv w:val="1"/>
      <w:marLeft w:val="0"/>
      <w:marRight w:val="0"/>
      <w:marTop w:val="0"/>
      <w:marBottom w:val="0"/>
      <w:divBdr>
        <w:top w:val="none" w:sz="0" w:space="0" w:color="auto"/>
        <w:left w:val="none" w:sz="0" w:space="0" w:color="auto"/>
        <w:bottom w:val="none" w:sz="0" w:space="0" w:color="auto"/>
        <w:right w:val="none" w:sz="0" w:space="0" w:color="auto"/>
      </w:divBdr>
    </w:div>
    <w:div w:id="552498822">
      <w:bodyDiv w:val="1"/>
      <w:marLeft w:val="0"/>
      <w:marRight w:val="0"/>
      <w:marTop w:val="0"/>
      <w:marBottom w:val="0"/>
      <w:divBdr>
        <w:top w:val="none" w:sz="0" w:space="0" w:color="auto"/>
        <w:left w:val="none" w:sz="0" w:space="0" w:color="auto"/>
        <w:bottom w:val="none" w:sz="0" w:space="0" w:color="auto"/>
        <w:right w:val="none" w:sz="0" w:space="0" w:color="auto"/>
      </w:divBdr>
    </w:div>
    <w:div w:id="553273528">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3542870">
      <w:bodyDiv w:val="1"/>
      <w:marLeft w:val="0"/>
      <w:marRight w:val="0"/>
      <w:marTop w:val="0"/>
      <w:marBottom w:val="0"/>
      <w:divBdr>
        <w:top w:val="none" w:sz="0" w:space="0" w:color="auto"/>
        <w:left w:val="none" w:sz="0" w:space="0" w:color="auto"/>
        <w:bottom w:val="none" w:sz="0" w:space="0" w:color="auto"/>
        <w:right w:val="none" w:sz="0" w:space="0" w:color="auto"/>
      </w:divBdr>
    </w:div>
    <w:div w:id="553976468">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124652">
      <w:bodyDiv w:val="1"/>
      <w:marLeft w:val="0"/>
      <w:marRight w:val="0"/>
      <w:marTop w:val="0"/>
      <w:marBottom w:val="0"/>
      <w:divBdr>
        <w:top w:val="none" w:sz="0" w:space="0" w:color="auto"/>
        <w:left w:val="none" w:sz="0" w:space="0" w:color="auto"/>
        <w:bottom w:val="none" w:sz="0" w:space="0" w:color="auto"/>
        <w:right w:val="none" w:sz="0" w:space="0" w:color="auto"/>
      </w:divBdr>
    </w:div>
    <w:div w:id="554199388">
      <w:bodyDiv w:val="1"/>
      <w:marLeft w:val="0"/>
      <w:marRight w:val="0"/>
      <w:marTop w:val="0"/>
      <w:marBottom w:val="0"/>
      <w:divBdr>
        <w:top w:val="none" w:sz="0" w:space="0" w:color="auto"/>
        <w:left w:val="none" w:sz="0" w:space="0" w:color="auto"/>
        <w:bottom w:val="none" w:sz="0" w:space="0" w:color="auto"/>
        <w:right w:val="none" w:sz="0" w:space="0" w:color="auto"/>
      </w:divBdr>
    </w:div>
    <w:div w:id="554239165">
      <w:bodyDiv w:val="1"/>
      <w:marLeft w:val="0"/>
      <w:marRight w:val="0"/>
      <w:marTop w:val="0"/>
      <w:marBottom w:val="0"/>
      <w:divBdr>
        <w:top w:val="none" w:sz="0" w:space="0" w:color="auto"/>
        <w:left w:val="none" w:sz="0" w:space="0" w:color="auto"/>
        <w:bottom w:val="none" w:sz="0" w:space="0" w:color="auto"/>
        <w:right w:val="none" w:sz="0" w:space="0" w:color="auto"/>
      </w:divBdr>
    </w:div>
    <w:div w:id="554463464">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00652">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5701587">
      <w:bodyDiv w:val="1"/>
      <w:marLeft w:val="0"/>
      <w:marRight w:val="0"/>
      <w:marTop w:val="0"/>
      <w:marBottom w:val="0"/>
      <w:divBdr>
        <w:top w:val="none" w:sz="0" w:space="0" w:color="auto"/>
        <w:left w:val="none" w:sz="0" w:space="0" w:color="auto"/>
        <w:bottom w:val="none" w:sz="0" w:space="0" w:color="auto"/>
        <w:right w:val="none" w:sz="0" w:space="0" w:color="auto"/>
      </w:divBdr>
    </w:div>
    <w:div w:id="555773613">
      <w:bodyDiv w:val="1"/>
      <w:marLeft w:val="0"/>
      <w:marRight w:val="0"/>
      <w:marTop w:val="0"/>
      <w:marBottom w:val="0"/>
      <w:divBdr>
        <w:top w:val="none" w:sz="0" w:space="0" w:color="auto"/>
        <w:left w:val="none" w:sz="0" w:space="0" w:color="auto"/>
        <w:bottom w:val="none" w:sz="0" w:space="0" w:color="auto"/>
        <w:right w:val="none" w:sz="0" w:space="0" w:color="auto"/>
      </w:divBdr>
    </w:div>
    <w:div w:id="555822020">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475479">
      <w:bodyDiv w:val="1"/>
      <w:marLeft w:val="0"/>
      <w:marRight w:val="0"/>
      <w:marTop w:val="0"/>
      <w:marBottom w:val="0"/>
      <w:divBdr>
        <w:top w:val="none" w:sz="0" w:space="0" w:color="auto"/>
        <w:left w:val="none" w:sz="0" w:space="0" w:color="auto"/>
        <w:bottom w:val="none" w:sz="0" w:space="0" w:color="auto"/>
        <w:right w:val="none" w:sz="0" w:space="0" w:color="auto"/>
      </w:divBdr>
    </w:div>
    <w:div w:id="556622489">
      <w:bodyDiv w:val="1"/>
      <w:marLeft w:val="0"/>
      <w:marRight w:val="0"/>
      <w:marTop w:val="0"/>
      <w:marBottom w:val="0"/>
      <w:divBdr>
        <w:top w:val="none" w:sz="0" w:space="0" w:color="auto"/>
        <w:left w:val="none" w:sz="0" w:space="0" w:color="auto"/>
        <w:bottom w:val="none" w:sz="0" w:space="0" w:color="auto"/>
        <w:right w:val="none" w:sz="0" w:space="0" w:color="auto"/>
      </w:divBdr>
    </w:div>
    <w:div w:id="556816971">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056098">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546424">
      <w:bodyDiv w:val="1"/>
      <w:marLeft w:val="0"/>
      <w:marRight w:val="0"/>
      <w:marTop w:val="0"/>
      <w:marBottom w:val="0"/>
      <w:divBdr>
        <w:top w:val="none" w:sz="0" w:space="0" w:color="auto"/>
        <w:left w:val="none" w:sz="0" w:space="0" w:color="auto"/>
        <w:bottom w:val="none" w:sz="0" w:space="0" w:color="auto"/>
        <w:right w:val="none" w:sz="0" w:space="0" w:color="auto"/>
      </w:divBdr>
    </w:div>
    <w:div w:id="557594720">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35605">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7983531">
      <w:bodyDiv w:val="1"/>
      <w:marLeft w:val="0"/>
      <w:marRight w:val="0"/>
      <w:marTop w:val="0"/>
      <w:marBottom w:val="0"/>
      <w:divBdr>
        <w:top w:val="none" w:sz="0" w:space="0" w:color="auto"/>
        <w:left w:val="none" w:sz="0" w:space="0" w:color="auto"/>
        <w:bottom w:val="none" w:sz="0" w:space="0" w:color="auto"/>
        <w:right w:val="none" w:sz="0" w:space="0" w:color="auto"/>
      </w:divBdr>
    </w:div>
    <w:div w:id="558202310">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8638250">
      <w:bodyDiv w:val="1"/>
      <w:marLeft w:val="0"/>
      <w:marRight w:val="0"/>
      <w:marTop w:val="0"/>
      <w:marBottom w:val="0"/>
      <w:divBdr>
        <w:top w:val="none" w:sz="0" w:space="0" w:color="auto"/>
        <w:left w:val="none" w:sz="0" w:space="0" w:color="auto"/>
        <w:bottom w:val="none" w:sz="0" w:space="0" w:color="auto"/>
        <w:right w:val="none" w:sz="0" w:space="0" w:color="auto"/>
      </w:divBdr>
    </w:div>
    <w:div w:id="558976863">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24693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747862">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59949531">
      <w:bodyDiv w:val="1"/>
      <w:marLeft w:val="0"/>
      <w:marRight w:val="0"/>
      <w:marTop w:val="0"/>
      <w:marBottom w:val="0"/>
      <w:divBdr>
        <w:top w:val="none" w:sz="0" w:space="0" w:color="auto"/>
        <w:left w:val="none" w:sz="0" w:space="0" w:color="auto"/>
        <w:bottom w:val="none" w:sz="0" w:space="0" w:color="auto"/>
        <w:right w:val="none" w:sz="0" w:space="0" w:color="auto"/>
      </w:divBdr>
    </w:div>
    <w:div w:id="560095873">
      <w:bodyDiv w:val="1"/>
      <w:marLeft w:val="0"/>
      <w:marRight w:val="0"/>
      <w:marTop w:val="0"/>
      <w:marBottom w:val="0"/>
      <w:divBdr>
        <w:top w:val="none" w:sz="0" w:space="0" w:color="auto"/>
        <w:left w:val="none" w:sz="0" w:space="0" w:color="auto"/>
        <w:bottom w:val="none" w:sz="0" w:space="0" w:color="auto"/>
        <w:right w:val="none" w:sz="0" w:space="0" w:color="auto"/>
      </w:divBdr>
    </w:div>
    <w:div w:id="560100200">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0680271">
      <w:bodyDiv w:val="1"/>
      <w:marLeft w:val="0"/>
      <w:marRight w:val="0"/>
      <w:marTop w:val="0"/>
      <w:marBottom w:val="0"/>
      <w:divBdr>
        <w:top w:val="none" w:sz="0" w:space="0" w:color="auto"/>
        <w:left w:val="none" w:sz="0" w:space="0" w:color="auto"/>
        <w:bottom w:val="none" w:sz="0" w:space="0" w:color="auto"/>
        <w:right w:val="none" w:sz="0" w:space="0" w:color="auto"/>
      </w:divBdr>
    </w:div>
    <w:div w:id="560794837">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1522561">
      <w:bodyDiv w:val="1"/>
      <w:marLeft w:val="0"/>
      <w:marRight w:val="0"/>
      <w:marTop w:val="0"/>
      <w:marBottom w:val="0"/>
      <w:divBdr>
        <w:top w:val="none" w:sz="0" w:space="0" w:color="auto"/>
        <w:left w:val="none" w:sz="0" w:space="0" w:color="auto"/>
        <w:bottom w:val="none" w:sz="0" w:space="0" w:color="auto"/>
        <w:right w:val="none" w:sz="0" w:space="0" w:color="auto"/>
      </w:divBdr>
    </w:div>
    <w:div w:id="562063145">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565118">
      <w:bodyDiv w:val="1"/>
      <w:marLeft w:val="0"/>
      <w:marRight w:val="0"/>
      <w:marTop w:val="0"/>
      <w:marBottom w:val="0"/>
      <w:divBdr>
        <w:top w:val="none" w:sz="0" w:space="0" w:color="auto"/>
        <w:left w:val="none" w:sz="0" w:space="0" w:color="auto"/>
        <w:bottom w:val="none" w:sz="0" w:space="0" w:color="auto"/>
        <w:right w:val="none" w:sz="0" w:space="0" w:color="auto"/>
      </w:divBdr>
    </w:div>
    <w:div w:id="563613572">
      <w:bodyDiv w:val="1"/>
      <w:marLeft w:val="0"/>
      <w:marRight w:val="0"/>
      <w:marTop w:val="0"/>
      <w:marBottom w:val="0"/>
      <w:divBdr>
        <w:top w:val="none" w:sz="0" w:space="0" w:color="auto"/>
        <w:left w:val="none" w:sz="0" w:space="0" w:color="auto"/>
        <w:bottom w:val="none" w:sz="0" w:space="0" w:color="auto"/>
        <w:right w:val="none" w:sz="0" w:space="0" w:color="auto"/>
      </w:divBdr>
    </w:div>
    <w:div w:id="563681650">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879003">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334923">
      <w:bodyDiv w:val="1"/>
      <w:marLeft w:val="0"/>
      <w:marRight w:val="0"/>
      <w:marTop w:val="0"/>
      <w:marBottom w:val="0"/>
      <w:divBdr>
        <w:top w:val="none" w:sz="0" w:space="0" w:color="auto"/>
        <w:left w:val="none" w:sz="0" w:space="0" w:color="auto"/>
        <w:bottom w:val="none" w:sz="0" w:space="0" w:color="auto"/>
        <w:right w:val="none" w:sz="0" w:space="0" w:color="auto"/>
      </w:divBdr>
    </w:div>
    <w:div w:id="564490827">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00444">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4990883">
      <w:bodyDiv w:val="1"/>
      <w:marLeft w:val="0"/>
      <w:marRight w:val="0"/>
      <w:marTop w:val="0"/>
      <w:marBottom w:val="0"/>
      <w:divBdr>
        <w:top w:val="none" w:sz="0" w:space="0" w:color="auto"/>
        <w:left w:val="none" w:sz="0" w:space="0" w:color="auto"/>
        <w:bottom w:val="none" w:sz="0" w:space="0" w:color="auto"/>
        <w:right w:val="none" w:sz="0" w:space="0" w:color="auto"/>
      </w:divBdr>
    </w:div>
    <w:div w:id="565187602">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453124">
      <w:bodyDiv w:val="1"/>
      <w:marLeft w:val="0"/>
      <w:marRight w:val="0"/>
      <w:marTop w:val="0"/>
      <w:marBottom w:val="0"/>
      <w:divBdr>
        <w:top w:val="none" w:sz="0" w:space="0" w:color="auto"/>
        <w:left w:val="none" w:sz="0" w:space="0" w:color="auto"/>
        <w:bottom w:val="none" w:sz="0" w:space="0" w:color="auto"/>
        <w:right w:val="none" w:sz="0" w:space="0" w:color="auto"/>
      </w:divBdr>
    </w:div>
    <w:div w:id="565729021">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109829">
      <w:bodyDiv w:val="1"/>
      <w:marLeft w:val="0"/>
      <w:marRight w:val="0"/>
      <w:marTop w:val="0"/>
      <w:marBottom w:val="0"/>
      <w:divBdr>
        <w:top w:val="none" w:sz="0" w:space="0" w:color="auto"/>
        <w:left w:val="none" w:sz="0" w:space="0" w:color="auto"/>
        <w:bottom w:val="none" w:sz="0" w:space="0" w:color="auto"/>
        <w:right w:val="none" w:sz="0" w:space="0" w:color="auto"/>
      </w:divBdr>
    </w:div>
    <w:div w:id="566380297">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6576863">
      <w:bodyDiv w:val="1"/>
      <w:marLeft w:val="0"/>
      <w:marRight w:val="0"/>
      <w:marTop w:val="0"/>
      <w:marBottom w:val="0"/>
      <w:divBdr>
        <w:top w:val="none" w:sz="0" w:space="0" w:color="auto"/>
        <w:left w:val="none" w:sz="0" w:space="0" w:color="auto"/>
        <w:bottom w:val="none" w:sz="0" w:space="0" w:color="auto"/>
        <w:right w:val="none" w:sz="0" w:space="0" w:color="auto"/>
      </w:divBdr>
    </w:div>
    <w:div w:id="566764209">
      <w:bodyDiv w:val="1"/>
      <w:marLeft w:val="0"/>
      <w:marRight w:val="0"/>
      <w:marTop w:val="0"/>
      <w:marBottom w:val="0"/>
      <w:divBdr>
        <w:top w:val="none" w:sz="0" w:space="0" w:color="auto"/>
        <w:left w:val="none" w:sz="0" w:space="0" w:color="auto"/>
        <w:bottom w:val="none" w:sz="0" w:space="0" w:color="auto"/>
        <w:right w:val="none" w:sz="0" w:space="0" w:color="auto"/>
      </w:divBdr>
    </w:div>
    <w:div w:id="566840592">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08875">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7886967">
      <w:bodyDiv w:val="1"/>
      <w:marLeft w:val="0"/>
      <w:marRight w:val="0"/>
      <w:marTop w:val="0"/>
      <w:marBottom w:val="0"/>
      <w:divBdr>
        <w:top w:val="none" w:sz="0" w:space="0" w:color="auto"/>
        <w:left w:val="none" w:sz="0" w:space="0" w:color="auto"/>
        <w:bottom w:val="none" w:sz="0" w:space="0" w:color="auto"/>
        <w:right w:val="none" w:sz="0" w:space="0" w:color="auto"/>
      </w:divBdr>
    </w:div>
    <w:div w:id="567960944">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535202">
      <w:bodyDiv w:val="1"/>
      <w:marLeft w:val="0"/>
      <w:marRight w:val="0"/>
      <w:marTop w:val="0"/>
      <w:marBottom w:val="0"/>
      <w:divBdr>
        <w:top w:val="none" w:sz="0" w:space="0" w:color="auto"/>
        <w:left w:val="none" w:sz="0" w:space="0" w:color="auto"/>
        <w:bottom w:val="none" w:sz="0" w:space="0" w:color="auto"/>
        <w:right w:val="none" w:sz="0" w:space="0" w:color="auto"/>
      </w:divBdr>
    </w:div>
    <w:div w:id="568737034">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8882860">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341845">
      <w:bodyDiv w:val="1"/>
      <w:marLeft w:val="0"/>
      <w:marRight w:val="0"/>
      <w:marTop w:val="0"/>
      <w:marBottom w:val="0"/>
      <w:divBdr>
        <w:top w:val="none" w:sz="0" w:space="0" w:color="auto"/>
        <w:left w:val="none" w:sz="0" w:space="0" w:color="auto"/>
        <w:bottom w:val="none" w:sz="0" w:space="0" w:color="auto"/>
        <w:right w:val="none" w:sz="0" w:space="0" w:color="auto"/>
      </w:divBdr>
    </w:div>
    <w:div w:id="569508827">
      <w:bodyDiv w:val="1"/>
      <w:marLeft w:val="0"/>
      <w:marRight w:val="0"/>
      <w:marTop w:val="0"/>
      <w:marBottom w:val="0"/>
      <w:divBdr>
        <w:top w:val="none" w:sz="0" w:space="0" w:color="auto"/>
        <w:left w:val="none" w:sz="0" w:space="0" w:color="auto"/>
        <w:bottom w:val="none" w:sz="0" w:space="0" w:color="auto"/>
        <w:right w:val="none" w:sz="0" w:space="0" w:color="auto"/>
      </w:divBdr>
    </w:div>
    <w:div w:id="569534991">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323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695217">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737469">
      <w:bodyDiv w:val="1"/>
      <w:marLeft w:val="0"/>
      <w:marRight w:val="0"/>
      <w:marTop w:val="0"/>
      <w:marBottom w:val="0"/>
      <w:divBdr>
        <w:top w:val="none" w:sz="0" w:space="0" w:color="auto"/>
        <w:left w:val="none" w:sz="0" w:space="0" w:color="auto"/>
        <w:bottom w:val="none" w:sz="0" w:space="0" w:color="auto"/>
        <w:right w:val="none" w:sz="0" w:space="0" w:color="auto"/>
      </w:divBdr>
    </w:div>
    <w:div w:id="571814508">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200824">
      <w:bodyDiv w:val="1"/>
      <w:marLeft w:val="0"/>
      <w:marRight w:val="0"/>
      <w:marTop w:val="0"/>
      <w:marBottom w:val="0"/>
      <w:divBdr>
        <w:top w:val="none" w:sz="0" w:space="0" w:color="auto"/>
        <w:left w:val="none" w:sz="0" w:space="0" w:color="auto"/>
        <w:bottom w:val="none" w:sz="0" w:space="0" w:color="auto"/>
        <w:right w:val="none" w:sz="0" w:space="0" w:color="auto"/>
      </w:divBdr>
    </w:div>
    <w:div w:id="572545888">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16123">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3973570">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3624">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625458">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825155">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5937748">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134563">
      <w:bodyDiv w:val="1"/>
      <w:marLeft w:val="0"/>
      <w:marRight w:val="0"/>
      <w:marTop w:val="0"/>
      <w:marBottom w:val="0"/>
      <w:divBdr>
        <w:top w:val="none" w:sz="0" w:space="0" w:color="auto"/>
        <w:left w:val="none" w:sz="0" w:space="0" w:color="auto"/>
        <w:bottom w:val="none" w:sz="0" w:space="0" w:color="auto"/>
        <w:right w:val="none" w:sz="0" w:space="0" w:color="auto"/>
      </w:divBdr>
    </w:div>
    <w:div w:id="576209704">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6867425">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449132">
      <w:bodyDiv w:val="1"/>
      <w:marLeft w:val="0"/>
      <w:marRight w:val="0"/>
      <w:marTop w:val="0"/>
      <w:marBottom w:val="0"/>
      <w:divBdr>
        <w:top w:val="none" w:sz="0" w:space="0" w:color="auto"/>
        <w:left w:val="none" w:sz="0" w:space="0" w:color="auto"/>
        <w:bottom w:val="none" w:sz="0" w:space="0" w:color="auto"/>
        <w:right w:val="none" w:sz="0" w:space="0" w:color="auto"/>
      </w:divBdr>
    </w:div>
    <w:div w:id="577521944">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100942">
      <w:bodyDiv w:val="1"/>
      <w:marLeft w:val="0"/>
      <w:marRight w:val="0"/>
      <w:marTop w:val="0"/>
      <w:marBottom w:val="0"/>
      <w:divBdr>
        <w:top w:val="none" w:sz="0" w:space="0" w:color="auto"/>
        <w:left w:val="none" w:sz="0" w:space="0" w:color="auto"/>
        <w:bottom w:val="none" w:sz="0" w:space="0" w:color="auto"/>
        <w:right w:val="none" w:sz="0" w:space="0" w:color="auto"/>
      </w:divBdr>
    </w:div>
    <w:div w:id="578251725">
      <w:bodyDiv w:val="1"/>
      <w:marLeft w:val="0"/>
      <w:marRight w:val="0"/>
      <w:marTop w:val="0"/>
      <w:marBottom w:val="0"/>
      <w:divBdr>
        <w:top w:val="none" w:sz="0" w:space="0" w:color="auto"/>
        <w:left w:val="none" w:sz="0" w:space="0" w:color="auto"/>
        <w:bottom w:val="none" w:sz="0" w:space="0" w:color="auto"/>
        <w:right w:val="none" w:sz="0" w:space="0" w:color="auto"/>
      </w:divBdr>
    </w:div>
    <w:div w:id="578518596">
      <w:bodyDiv w:val="1"/>
      <w:marLeft w:val="0"/>
      <w:marRight w:val="0"/>
      <w:marTop w:val="0"/>
      <w:marBottom w:val="0"/>
      <w:divBdr>
        <w:top w:val="none" w:sz="0" w:space="0" w:color="auto"/>
        <w:left w:val="none" w:sz="0" w:space="0" w:color="auto"/>
        <w:bottom w:val="none" w:sz="0" w:space="0" w:color="auto"/>
        <w:right w:val="none" w:sz="0" w:space="0" w:color="auto"/>
      </w:divBdr>
    </w:div>
    <w:div w:id="578558130">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8902938">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79100726">
      <w:bodyDiv w:val="1"/>
      <w:marLeft w:val="0"/>
      <w:marRight w:val="0"/>
      <w:marTop w:val="0"/>
      <w:marBottom w:val="0"/>
      <w:divBdr>
        <w:top w:val="none" w:sz="0" w:space="0" w:color="auto"/>
        <w:left w:val="none" w:sz="0" w:space="0" w:color="auto"/>
        <w:bottom w:val="none" w:sz="0" w:space="0" w:color="auto"/>
        <w:right w:val="none" w:sz="0" w:space="0" w:color="auto"/>
      </w:divBdr>
    </w:div>
    <w:div w:id="579481052">
      <w:bodyDiv w:val="1"/>
      <w:marLeft w:val="0"/>
      <w:marRight w:val="0"/>
      <w:marTop w:val="0"/>
      <w:marBottom w:val="0"/>
      <w:divBdr>
        <w:top w:val="none" w:sz="0" w:space="0" w:color="auto"/>
        <w:left w:val="none" w:sz="0" w:space="0" w:color="auto"/>
        <w:bottom w:val="none" w:sz="0" w:space="0" w:color="auto"/>
        <w:right w:val="none" w:sz="0" w:space="0" w:color="auto"/>
      </w:divBdr>
    </w:div>
    <w:div w:id="579561781">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0718461">
      <w:bodyDiv w:val="1"/>
      <w:marLeft w:val="0"/>
      <w:marRight w:val="0"/>
      <w:marTop w:val="0"/>
      <w:marBottom w:val="0"/>
      <w:divBdr>
        <w:top w:val="none" w:sz="0" w:space="0" w:color="auto"/>
        <w:left w:val="none" w:sz="0" w:space="0" w:color="auto"/>
        <w:bottom w:val="none" w:sz="0" w:space="0" w:color="auto"/>
        <w:right w:val="none" w:sz="0" w:space="0" w:color="auto"/>
      </w:divBdr>
    </w:div>
    <w:div w:id="581378732">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1642739">
      <w:bodyDiv w:val="1"/>
      <w:marLeft w:val="0"/>
      <w:marRight w:val="0"/>
      <w:marTop w:val="0"/>
      <w:marBottom w:val="0"/>
      <w:divBdr>
        <w:top w:val="none" w:sz="0" w:space="0" w:color="auto"/>
        <w:left w:val="none" w:sz="0" w:space="0" w:color="auto"/>
        <w:bottom w:val="none" w:sz="0" w:space="0" w:color="auto"/>
        <w:right w:val="none" w:sz="0" w:space="0" w:color="auto"/>
      </w:divBdr>
    </w:div>
    <w:div w:id="581649417">
      <w:bodyDiv w:val="1"/>
      <w:marLeft w:val="0"/>
      <w:marRight w:val="0"/>
      <w:marTop w:val="0"/>
      <w:marBottom w:val="0"/>
      <w:divBdr>
        <w:top w:val="none" w:sz="0" w:space="0" w:color="auto"/>
        <w:left w:val="none" w:sz="0" w:space="0" w:color="auto"/>
        <w:bottom w:val="none" w:sz="0" w:space="0" w:color="auto"/>
        <w:right w:val="none" w:sz="0" w:space="0" w:color="auto"/>
      </w:divBdr>
    </w:div>
    <w:div w:id="581838258">
      <w:bodyDiv w:val="1"/>
      <w:marLeft w:val="0"/>
      <w:marRight w:val="0"/>
      <w:marTop w:val="0"/>
      <w:marBottom w:val="0"/>
      <w:divBdr>
        <w:top w:val="none" w:sz="0" w:space="0" w:color="auto"/>
        <w:left w:val="none" w:sz="0" w:space="0" w:color="auto"/>
        <w:bottom w:val="none" w:sz="0" w:space="0" w:color="auto"/>
        <w:right w:val="none" w:sz="0" w:space="0" w:color="auto"/>
      </w:divBdr>
    </w:div>
    <w:div w:id="581909560">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186295">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2298820">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299904">
      <w:bodyDiv w:val="1"/>
      <w:marLeft w:val="0"/>
      <w:marRight w:val="0"/>
      <w:marTop w:val="0"/>
      <w:marBottom w:val="0"/>
      <w:divBdr>
        <w:top w:val="none" w:sz="0" w:space="0" w:color="auto"/>
        <w:left w:val="none" w:sz="0" w:space="0" w:color="auto"/>
        <w:bottom w:val="none" w:sz="0" w:space="0" w:color="auto"/>
        <w:right w:val="none" w:sz="0" w:space="0" w:color="auto"/>
      </w:divBdr>
    </w:div>
    <w:div w:id="583345538">
      <w:bodyDiv w:val="1"/>
      <w:marLeft w:val="0"/>
      <w:marRight w:val="0"/>
      <w:marTop w:val="0"/>
      <w:marBottom w:val="0"/>
      <w:divBdr>
        <w:top w:val="none" w:sz="0" w:space="0" w:color="auto"/>
        <w:left w:val="none" w:sz="0" w:space="0" w:color="auto"/>
        <w:bottom w:val="none" w:sz="0" w:space="0" w:color="auto"/>
        <w:right w:val="none" w:sz="0" w:space="0" w:color="auto"/>
      </w:divBdr>
    </w:div>
    <w:div w:id="583685034">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3880391">
      <w:bodyDiv w:val="1"/>
      <w:marLeft w:val="0"/>
      <w:marRight w:val="0"/>
      <w:marTop w:val="0"/>
      <w:marBottom w:val="0"/>
      <w:divBdr>
        <w:top w:val="none" w:sz="0" w:space="0" w:color="auto"/>
        <w:left w:val="none" w:sz="0" w:space="0" w:color="auto"/>
        <w:bottom w:val="none" w:sz="0" w:space="0" w:color="auto"/>
        <w:right w:val="none" w:sz="0" w:space="0" w:color="auto"/>
      </w:divBdr>
    </w:div>
    <w:div w:id="583998061">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4416704">
      <w:bodyDiv w:val="1"/>
      <w:marLeft w:val="0"/>
      <w:marRight w:val="0"/>
      <w:marTop w:val="0"/>
      <w:marBottom w:val="0"/>
      <w:divBdr>
        <w:top w:val="none" w:sz="0" w:space="0" w:color="auto"/>
        <w:left w:val="none" w:sz="0" w:space="0" w:color="auto"/>
        <w:bottom w:val="none" w:sz="0" w:space="0" w:color="auto"/>
        <w:right w:val="none" w:sz="0" w:space="0" w:color="auto"/>
      </w:divBdr>
    </w:div>
    <w:div w:id="584844962">
      <w:bodyDiv w:val="1"/>
      <w:marLeft w:val="0"/>
      <w:marRight w:val="0"/>
      <w:marTop w:val="0"/>
      <w:marBottom w:val="0"/>
      <w:divBdr>
        <w:top w:val="none" w:sz="0" w:space="0" w:color="auto"/>
        <w:left w:val="none" w:sz="0" w:space="0" w:color="auto"/>
        <w:bottom w:val="none" w:sz="0" w:space="0" w:color="auto"/>
        <w:right w:val="none" w:sz="0" w:space="0" w:color="auto"/>
      </w:divBdr>
    </w:div>
    <w:div w:id="585041648">
      <w:bodyDiv w:val="1"/>
      <w:marLeft w:val="0"/>
      <w:marRight w:val="0"/>
      <w:marTop w:val="0"/>
      <w:marBottom w:val="0"/>
      <w:divBdr>
        <w:top w:val="none" w:sz="0" w:space="0" w:color="auto"/>
        <w:left w:val="none" w:sz="0" w:space="0" w:color="auto"/>
        <w:bottom w:val="none" w:sz="0" w:space="0" w:color="auto"/>
        <w:right w:val="none" w:sz="0" w:space="0" w:color="auto"/>
      </w:divBdr>
    </w:div>
    <w:div w:id="585380233">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6500851">
      <w:bodyDiv w:val="1"/>
      <w:marLeft w:val="0"/>
      <w:marRight w:val="0"/>
      <w:marTop w:val="0"/>
      <w:marBottom w:val="0"/>
      <w:divBdr>
        <w:top w:val="none" w:sz="0" w:space="0" w:color="auto"/>
        <w:left w:val="none" w:sz="0" w:space="0" w:color="auto"/>
        <w:bottom w:val="none" w:sz="0" w:space="0" w:color="auto"/>
        <w:right w:val="none" w:sz="0" w:space="0" w:color="auto"/>
      </w:divBdr>
    </w:div>
    <w:div w:id="586622724">
      <w:bodyDiv w:val="1"/>
      <w:marLeft w:val="0"/>
      <w:marRight w:val="0"/>
      <w:marTop w:val="0"/>
      <w:marBottom w:val="0"/>
      <w:divBdr>
        <w:top w:val="none" w:sz="0" w:space="0" w:color="auto"/>
        <w:left w:val="none" w:sz="0" w:space="0" w:color="auto"/>
        <w:bottom w:val="none" w:sz="0" w:space="0" w:color="auto"/>
        <w:right w:val="none" w:sz="0" w:space="0" w:color="auto"/>
      </w:divBdr>
    </w:div>
    <w:div w:id="586811681">
      <w:bodyDiv w:val="1"/>
      <w:marLeft w:val="0"/>
      <w:marRight w:val="0"/>
      <w:marTop w:val="0"/>
      <w:marBottom w:val="0"/>
      <w:divBdr>
        <w:top w:val="none" w:sz="0" w:space="0" w:color="auto"/>
        <w:left w:val="none" w:sz="0" w:space="0" w:color="auto"/>
        <w:bottom w:val="none" w:sz="0" w:space="0" w:color="auto"/>
        <w:right w:val="none" w:sz="0" w:space="0" w:color="auto"/>
      </w:divBdr>
    </w:div>
    <w:div w:id="586888872">
      <w:bodyDiv w:val="1"/>
      <w:marLeft w:val="0"/>
      <w:marRight w:val="0"/>
      <w:marTop w:val="0"/>
      <w:marBottom w:val="0"/>
      <w:divBdr>
        <w:top w:val="none" w:sz="0" w:space="0" w:color="auto"/>
        <w:left w:val="none" w:sz="0" w:space="0" w:color="auto"/>
        <w:bottom w:val="none" w:sz="0" w:space="0" w:color="auto"/>
        <w:right w:val="none" w:sz="0" w:space="0" w:color="auto"/>
      </w:divBdr>
    </w:div>
    <w:div w:id="587159763">
      <w:bodyDiv w:val="1"/>
      <w:marLeft w:val="0"/>
      <w:marRight w:val="0"/>
      <w:marTop w:val="0"/>
      <w:marBottom w:val="0"/>
      <w:divBdr>
        <w:top w:val="none" w:sz="0" w:space="0" w:color="auto"/>
        <w:left w:val="none" w:sz="0" w:space="0" w:color="auto"/>
        <w:bottom w:val="none" w:sz="0" w:space="0" w:color="auto"/>
        <w:right w:val="none" w:sz="0" w:space="0" w:color="auto"/>
      </w:divBdr>
    </w:div>
    <w:div w:id="587230530">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7345867">
      <w:bodyDiv w:val="1"/>
      <w:marLeft w:val="0"/>
      <w:marRight w:val="0"/>
      <w:marTop w:val="0"/>
      <w:marBottom w:val="0"/>
      <w:divBdr>
        <w:top w:val="none" w:sz="0" w:space="0" w:color="auto"/>
        <w:left w:val="none" w:sz="0" w:space="0" w:color="auto"/>
        <w:bottom w:val="none" w:sz="0" w:space="0" w:color="auto"/>
        <w:right w:val="none" w:sz="0" w:space="0" w:color="auto"/>
      </w:divBdr>
    </w:div>
    <w:div w:id="587883872">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8008754">
      <w:bodyDiv w:val="1"/>
      <w:marLeft w:val="0"/>
      <w:marRight w:val="0"/>
      <w:marTop w:val="0"/>
      <w:marBottom w:val="0"/>
      <w:divBdr>
        <w:top w:val="none" w:sz="0" w:space="0" w:color="auto"/>
        <w:left w:val="none" w:sz="0" w:space="0" w:color="auto"/>
        <w:bottom w:val="none" w:sz="0" w:space="0" w:color="auto"/>
        <w:right w:val="none" w:sz="0" w:space="0" w:color="auto"/>
      </w:divBdr>
    </w:div>
    <w:div w:id="588081636">
      <w:bodyDiv w:val="1"/>
      <w:marLeft w:val="0"/>
      <w:marRight w:val="0"/>
      <w:marTop w:val="0"/>
      <w:marBottom w:val="0"/>
      <w:divBdr>
        <w:top w:val="none" w:sz="0" w:space="0" w:color="auto"/>
        <w:left w:val="none" w:sz="0" w:space="0" w:color="auto"/>
        <w:bottom w:val="none" w:sz="0" w:space="0" w:color="auto"/>
        <w:right w:val="none" w:sz="0" w:space="0" w:color="auto"/>
      </w:divBdr>
    </w:div>
    <w:div w:id="588344797">
      <w:bodyDiv w:val="1"/>
      <w:marLeft w:val="0"/>
      <w:marRight w:val="0"/>
      <w:marTop w:val="0"/>
      <w:marBottom w:val="0"/>
      <w:divBdr>
        <w:top w:val="none" w:sz="0" w:space="0" w:color="auto"/>
        <w:left w:val="none" w:sz="0" w:space="0" w:color="auto"/>
        <w:bottom w:val="none" w:sz="0" w:space="0" w:color="auto"/>
        <w:right w:val="none" w:sz="0" w:space="0" w:color="auto"/>
      </w:divBdr>
    </w:div>
    <w:div w:id="588777654">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511968">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897383">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086953">
      <w:bodyDiv w:val="1"/>
      <w:marLeft w:val="0"/>
      <w:marRight w:val="0"/>
      <w:marTop w:val="0"/>
      <w:marBottom w:val="0"/>
      <w:divBdr>
        <w:top w:val="none" w:sz="0" w:space="0" w:color="auto"/>
        <w:left w:val="none" w:sz="0" w:space="0" w:color="auto"/>
        <w:bottom w:val="none" w:sz="0" w:space="0" w:color="auto"/>
        <w:right w:val="none" w:sz="0" w:space="0" w:color="auto"/>
      </w:divBdr>
    </w:div>
    <w:div w:id="590118782">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03719">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0822118">
      <w:bodyDiv w:val="1"/>
      <w:marLeft w:val="0"/>
      <w:marRight w:val="0"/>
      <w:marTop w:val="0"/>
      <w:marBottom w:val="0"/>
      <w:divBdr>
        <w:top w:val="none" w:sz="0" w:space="0" w:color="auto"/>
        <w:left w:val="none" w:sz="0" w:space="0" w:color="auto"/>
        <w:bottom w:val="none" w:sz="0" w:space="0" w:color="auto"/>
        <w:right w:val="none" w:sz="0" w:space="0" w:color="auto"/>
      </w:divBdr>
    </w:div>
    <w:div w:id="59109071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1938127">
      <w:bodyDiv w:val="1"/>
      <w:marLeft w:val="0"/>
      <w:marRight w:val="0"/>
      <w:marTop w:val="0"/>
      <w:marBottom w:val="0"/>
      <w:divBdr>
        <w:top w:val="none" w:sz="0" w:space="0" w:color="auto"/>
        <w:left w:val="none" w:sz="0" w:space="0" w:color="auto"/>
        <w:bottom w:val="none" w:sz="0" w:space="0" w:color="auto"/>
        <w:right w:val="none" w:sz="0" w:space="0" w:color="auto"/>
      </w:divBdr>
    </w:div>
    <w:div w:id="592475979">
      <w:bodyDiv w:val="1"/>
      <w:marLeft w:val="0"/>
      <w:marRight w:val="0"/>
      <w:marTop w:val="0"/>
      <w:marBottom w:val="0"/>
      <w:divBdr>
        <w:top w:val="none" w:sz="0" w:space="0" w:color="auto"/>
        <w:left w:val="none" w:sz="0" w:space="0" w:color="auto"/>
        <w:bottom w:val="none" w:sz="0" w:space="0" w:color="auto"/>
        <w:right w:val="none" w:sz="0" w:space="0" w:color="auto"/>
      </w:divBdr>
    </w:div>
    <w:div w:id="592517191">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249335">
      <w:bodyDiv w:val="1"/>
      <w:marLeft w:val="0"/>
      <w:marRight w:val="0"/>
      <w:marTop w:val="0"/>
      <w:marBottom w:val="0"/>
      <w:divBdr>
        <w:top w:val="none" w:sz="0" w:space="0" w:color="auto"/>
        <w:left w:val="none" w:sz="0" w:space="0" w:color="auto"/>
        <w:bottom w:val="none" w:sz="0" w:space="0" w:color="auto"/>
        <w:right w:val="none" w:sz="0" w:space="0" w:color="auto"/>
      </w:divBdr>
    </w:div>
    <w:div w:id="593318205">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552564">
      <w:bodyDiv w:val="1"/>
      <w:marLeft w:val="0"/>
      <w:marRight w:val="0"/>
      <w:marTop w:val="0"/>
      <w:marBottom w:val="0"/>
      <w:divBdr>
        <w:top w:val="none" w:sz="0" w:space="0" w:color="auto"/>
        <w:left w:val="none" w:sz="0" w:space="0" w:color="auto"/>
        <w:bottom w:val="none" w:sz="0" w:space="0" w:color="auto"/>
        <w:right w:val="none" w:sz="0" w:space="0" w:color="auto"/>
      </w:divBdr>
    </w:div>
    <w:div w:id="595674725">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258192">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179611">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448132">
      <w:bodyDiv w:val="1"/>
      <w:marLeft w:val="0"/>
      <w:marRight w:val="0"/>
      <w:marTop w:val="0"/>
      <w:marBottom w:val="0"/>
      <w:divBdr>
        <w:top w:val="none" w:sz="0" w:space="0" w:color="auto"/>
        <w:left w:val="none" w:sz="0" w:space="0" w:color="auto"/>
        <w:bottom w:val="none" w:sz="0" w:space="0" w:color="auto"/>
        <w:right w:val="none" w:sz="0" w:space="0" w:color="auto"/>
      </w:divBdr>
    </w:div>
    <w:div w:id="597717419">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8293202">
      <w:bodyDiv w:val="1"/>
      <w:marLeft w:val="0"/>
      <w:marRight w:val="0"/>
      <w:marTop w:val="0"/>
      <w:marBottom w:val="0"/>
      <w:divBdr>
        <w:top w:val="none" w:sz="0" w:space="0" w:color="auto"/>
        <w:left w:val="none" w:sz="0" w:space="0" w:color="auto"/>
        <w:bottom w:val="none" w:sz="0" w:space="0" w:color="auto"/>
        <w:right w:val="none" w:sz="0" w:space="0" w:color="auto"/>
      </w:divBdr>
    </w:div>
    <w:div w:id="598372976">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599796619">
      <w:bodyDiv w:val="1"/>
      <w:marLeft w:val="0"/>
      <w:marRight w:val="0"/>
      <w:marTop w:val="0"/>
      <w:marBottom w:val="0"/>
      <w:divBdr>
        <w:top w:val="none" w:sz="0" w:space="0" w:color="auto"/>
        <w:left w:val="none" w:sz="0" w:space="0" w:color="auto"/>
        <w:bottom w:val="none" w:sz="0" w:space="0" w:color="auto"/>
        <w:right w:val="none" w:sz="0" w:space="0" w:color="auto"/>
      </w:divBdr>
    </w:div>
    <w:div w:id="599920186">
      <w:bodyDiv w:val="1"/>
      <w:marLeft w:val="0"/>
      <w:marRight w:val="0"/>
      <w:marTop w:val="0"/>
      <w:marBottom w:val="0"/>
      <w:divBdr>
        <w:top w:val="none" w:sz="0" w:space="0" w:color="auto"/>
        <w:left w:val="none" w:sz="0" w:space="0" w:color="auto"/>
        <w:bottom w:val="none" w:sz="0" w:space="0" w:color="auto"/>
        <w:right w:val="none" w:sz="0" w:space="0" w:color="auto"/>
      </w:divBdr>
    </w:div>
    <w:div w:id="600334077">
      <w:bodyDiv w:val="1"/>
      <w:marLeft w:val="0"/>
      <w:marRight w:val="0"/>
      <w:marTop w:val="0"/>
      <w:marBottom w:val="0"/>
      <w:divBdr>
        <w:top w:val="none" w:sz="0" w:space="0" w:color="auto"/>
        <w:left w:val="none" w:sz="0" w:space="0" w:color="auto"/>
        <w:bottom w:val="none" w:sz="0" w:space="0" w:color="auto"/>
        <w:right w:val="none" w:sz="0" w:space="0" w:color="auto"/>
      </w:divBdr>
    </w:div>
    <w:div w:id="600377770">
      <w:bodyDiv w:val="1"/>
      <w:marLeft w:val="0"/>
      <w:marRight w:val="0"/>
      <w:marTop w:val="0"/>
      <w:marBottom w:val="0"/>
      <w:divBdr>
        <w:top w:val="none" w:sz="0" w:space="0" w:color="auto"/>
        <w:left w:val="none" w:sz="0" w:space="0" w:color="auto"/>
        <w:bottom w:val="none" w:sz="0" w:space="0" w:color="auto"/>
        <w:right w:val="none" w:sz="0" w:space="0" w:color="auto"/>
      </w:divBdr>
    </w:div>
    <w:div w:id="600914836">
      <w:bodyDiv w:val="1"/>
      <w:marLeft w:val="0"/>
      <w:marRight w:val="0"/>
      <w:marTop w:val="0"/>
      <w:marBottom w:val="0"/>
      <w:divBdr>
        <w:top w:val="none" w:sz="0" w:space="0" w:color="auto"/>
        <w:left w:val="none" w:sz="0" w:space="0" w:color="auto"/>
        <w:bottom w:val="none" w:sz="0" w:space="0" w:color="auto"/>
        <w:right w:val="none" w:sz="0" w:space="0" w:color="auto"/>
      </w:divBdr>
    </w:div>
    <w:div w:id="601185300">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455233">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373337">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028851">
      <w:bodyDiv w:val="1"/>
      <w:marLeft w:val="0"/>
      <w:marRight w:val="0"/>
      <w:marTop w:val="0"/>
      <w:marBottom w:val="0"/>
      <w:divBdr>
        <w:top w:val="none" w:sz="0" w:space="0" w:color="auto"/>
        <w:left w:val="none" w:sz="0" w:space="0" w:color="auto"/>
        <w:bottom w:val="none" w:sz="0" w:space="0" w:color="auto"/>
        <w:right w:val="none" w:sz="0" w:space="0" w:color="auto"/>
      </w:divBdr>
    </w:div>
    <w:div w:id="603460444">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73428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770681">
      <w:bodyDiv w:val="1"/>
      <w:marLeft w:val="0"/>
      <w:marRight w:val="0"/>
      <w:marTop w:val="0"/>
      <w:marBottom w:val="0"/>
      <w:divBdr>
        <w:top w:val="none" w:sz="0" w:space="0" w:color="auto"/>
        <w:left w:val="none" w:sz="0" w:space="0" w:color="auto"/>
        <w:bottom w:val="none" w:sz="0" w:space="0" w:color="auto"/>
        <w:right w:val="none" w:sz="0" w:space="0" w:color="auto"/>
      </w:divBdr>
    </w:div>
    <w:div w:id="604772163">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6827">
      <w:bodyDiv w:val="1"/>
      <w:marLeft w:val="0"/>
      <w:marRight w:val="0"/>
      <w:marTop w:val="0"/>
      <w:marBottom w:val="0"/>
      <w:divBdr>
        <w:top w:val="none" w:sz="0" w:space="0" w:color="auto"/>
        <w:left w:val="none" w:sz="0" w:space="0" w:color="auto"/>
        <w:bottom w:val="none" w:sz="0" w:space="0" w:color="auto"/>
        <w:right w:val="none" w:sz="0" w:space="0" w:color="auto"/>
      </w:divBdr>
    </w:div>
    <w:div w:id="605117434">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5575810">
      <w:bodyDiv w:val="1"/>
      <w:marLeft w:val="0"/>
      <w:marRight w:val="0"/>
      <w:marTop w:val="0"/>
      <w:marBottom w:val="0"/>
      <w:divBdr>
        <w:top w:val="none" w:sz="0" w:space="0" w:color="auto"/>
        <w:left w:val="none" w:sz="0" w:space="0" w:color="auto"/>
        <w:bottom w:val="none" w:sz="0" w:space="0" w:color="auto"/>
        <w:right w:val="none" w:sz="0" w:space="0" w:color="auto"/>
      </w:divBdr>
    </w:div>
    <w:div w:id="605625598">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7348394">
      <w:bodyDiv w:val="1"/>
      <w:marLeft w:val="0"/>
      <w:marRight w:val="0"/>
      <w:marTop w:val="0"/>
      <w:marBottom w:val="0"/>
      <w:divBdr>
        <w:top w:val="none" w:sz="0" w:space="0" w:color="auto"/>
        <w:left w:val="none" w:sz="0" w:space="0" w:color="auto"/>
        <w:bottom w:val="none" w:sz="0" w:space="0" w:color="auto"/>
        <w:right w:val="none" w:sz="0" w:space="0" w:color="auto"/>
      </w:divBdr>
    </w:div>
    <w:div w:id="607616669">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07930">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018275">
      <w:bodyDiv w:val="1"/>
      <w:marLeft w:val="0"/>
      <w:marRight w:val="0"/>
      <w:marTop w:val="0"/>
      <w:marBottom w:val="0"/>
      <w:divBdr>
        <w:top w:val="none" w:sz="0" w:space="0" w:color="auto"/>
        <w:left w:val="none" w:sz="0" w:space="0" w:color="auto"/>
        <w:bottom w:val="none" w:sz="0" w:space="0" w:color="auto"/>
        <w:right w:val="none" w:sz="0" w:space="0" w:color="auto"/>
      </w:divBdr>
    </w:div>
    <w:div w:id="611323550">
      <w:bodyDiv w:val="1"/>
      <w:marLeft w:val="0"/>
      <w:marRight w:val="0"/>
      <w:marTop w:val="0"/>
      <w:marBottom w:val="0"/>
      <w:divBdr>
        <w:top w:val="none" w:sz="0" w:space="0" w:color="auto"/>
        <w:left w:val="none" w:sz="0" w:space="0" w:color="auto"/>
        <w:bottom w:val="none" w:sz="0" w:space="0" w:color="auto"/>
        <w:right w:val="none" w:sz="0" w:space="0" w:color="auto"/>
      </w:divBdr>
    </w:div>
    <w:div w:id="611325811">
      <w:bodyDiv w:val="1"/>
      <w:marLeft w:val="0"/>
      <w:marRight w:val="0"/>
      <w:marTop w:val="0"/>
      <w:marBottom w:val="0"/>
      <w:divBdr>
        <w:top w:val="none" w:sz="0" w:space="0" w:color="auto"/>
        <w:left w:val="none" w:sz="0" w:space="0" w:color="auto"/>
        <w:bottom w:val="none" w:sz="0" w:space="0" w:color="auto"/>
        <w:right w:val="none" w:sz="0" w:space="0" w:color="auto"/>
      </w:divBdr>
    </w:div>
    <w:div w:id="611404090">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2607">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711426">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100910">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555886">
      <w:bodyDiv w:val="1"/>
      <w:marLeft w:val="0"/>
      <w:marRight w:val="0"/>
      <w:marTop w:val="0"/>
      <w:marBottom w:val="0"/>
      <w:divBdr>
        <w:top w:val="none" w:sz="0" w:space="0" w:color="auto"/>
        <w:left w:val="none" w:sz="0" w:space="0" w:color="auto"/>
        <w:bottom w:val="none" w:sz="0" w:space="0" w:color="auto"/>
        <w:right w:val="none" w:sz="0" w:space="0" w:color="auto"/>
      </w:divBdr>
    </w:div>
    <w:div w:id="613827052">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4606270">
      <w:bodyDiv w:val="1"/>
      <w:marLeft w:val="0"/>
      <w:marRight w:val="0"/>
      <w:marTop w:val="0"/>
      <w:marBottom w:val="0"/>
      <w:divBdr>
        <w:top w:val="none" w:sz="0" w:space="0" w:color="auto"/>
        <w:left w:val="none" w:sz="0" w:space="0" w:color="auto"/>
        <w:bottom w:val="none" w:sz="0" w:space="0" w:color="auto"/>
        <w:right w:val="none" w:sz="0" w:space="0" w:color="auto"/>
      </w:divBdr>
    </w:div>
    <w:div w:id="614676733">
      <w:bodyDiv w:val="1"/>
      <w:marLeft w:val="0"/>
      <w:marRight w:val="0"/>
      <w:marTop w:val="0"/>
      <w:marBottom w:val="0"/>
      <w:divBdr>
        <w:top w:val="none" w:sz="0" w:space="0" w:color="auto"/>
        <w:left w:val="none" w:sz="0" w:space="0" w:color="auto"/>
        <w:bottom w:val="none" w:sz="0" w:space="0" w:color="auto"/>
        <w:right w:val="none" w:sz="0" w:space="0" w:color="auto"/>
      </w:divBdr>
    </w:div>
    <w:div w:id="615138343">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5872221">
      <w:bodyDiv w:val="1"/>
      <w:marLeft w:val="0"/>
      <w:marRight w:val="0"/>
      <w:marTop w:val="0"/>
      <w:marBottom w:val="0"/>
      <w:divBdr>
        <w:top w:val="none" w:sz="0" w:space="0" w:color="auto"/>
        <w:left w:val="none" w:sz="0" w:space="0" w:color="auto"/>
        <w:bottom w:val="none" w:sz="0" w:space="0" w:color="auto"/>
        <w:right w:val="none" w:sz="0" w:space="0" w:color="auto"/>
      </w:divBdr>
    </w:div>
    <w:div w:id="616058683">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256430">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718295">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033068">
      <w:bodyDiv w:val="1"/>
      <w:marLeft w:val="0"/>
      <w:marRight w:val="0"/>
      <w:marTop w:val="0"/>
      <w:marBottom w:val="0"/>
      <w:divBdr>
        <w:top w:val="none" w:sz="0" w:space="0" w:color="auto"/>
        <w:left w:val="none" w:sz="0" w:space="0" w:color="auto"/>
        <w:bottom w:val="none" w:sz="0" w:space="0" w:color="auto"/>
        <w:right w:val="none" w:sz="0" w:space="0" w:color="auto"/>
      </w:divBdr>
    </w:div>
    <w:div w:id="617221785">
      <w:bodyDiv w:val="1"/>
      <w:marLeft w:val="0"/>
      <w:marRight w:val="0"/>
      <w:marTop w:val="0"/>
      <w:marBottom w:val="0"/>
      <w:divBdr>
        <w:top w:val="none" w:sz="0" w:space="0" w:color="auto"/>
        <w:left w:val="none" w:sz="0" w:space="0" w:color="auto"/>
        <w:bottom w:val="none" w:sz="0" w:space="0" w:color="auto"/>
        <w:right w:val="none" w:sz="0" w:space="0" w:color="auto"/>
      </w:divBdr>
    </w:div>
    <w:div w:id="617301549">
      <w:bodyDiv w:val="1"/>
      <w:marLeft w:val="0"/>
      <w:marRight w:val="0"/>
      <w:marTop w:val="0"/>
      <w:marBottom w:val="0"/>
      <w:divBdr>
        <w:top w:val="none" w:sz="0" w:space="0" w:color="auto"/>
        <w:left w:val="none" w:sz="0" w:space="0" w:color="auto"/>
        <w:bottom w:val="none" w:sz="0" w:space="0" w:color="auto"/>
        <w:right w:val="none" w:sz="0" w:space="0" w:color="auto"/>
      </w:divBdr>
    </w:div>
    <w:div w:id="617418859">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7957742">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414678">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5200">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19190792">
      <w:bodyDiv w:val="1"/>
      <w:marLeft w:val="0"/>
      <w:marRight w:val="0"/>
      <w:marTop w:val="0"/>
      <w:marBottom w:val="0"/>
      <w:divBdr>
        <w:top w:val="none" w:sz="0" w:space="0" w:color="auto"/>
        <w:left w:val="none" w:sz="0" w:space="0" w:color="auto"/>
        <w:bottom w:val="none" w:sz="0" w:space="0" w:color="auto"/>
        <w:right w:val="none" w:sz="0" w:space="0" w:color="auto"/>
      </w:divBdr>
    </w:div>
    <w:div w:id="619605408">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0890439">
      <w:bodyDiv w:val="1"/>
      <w:marLeft w:val="0"/>
      <w:marRight w:val="0"/>
      <w:marTop w:val="0"/>
      <w:marBottom w:val="0"/>
      <w:divBdr>
        <w:top w:val="none" w:sz="0" w:space="0" w:color="auto"/>
        <w:left w:val="none" w:sz="0" w:space="0" w:color="auto"/>
        <w:bottom w:val="none" w:sz="0" w:space="0" w:color="auto"/>
        <w:right w:val="none" w:sz="0" w:space="0" w:color="auto"/>
      </w:divBdr>
    </w:div>
    <w:div w:id="621301140">
      <w:bodyDiv w:val="1"/>
      <w:marLeft w:val="0"/>
      <w:marRight w:val="0"/>
      <w:marTop w:val="0"/>
      <w:marBottom w:val="0"/>
      <w:divBdr>
        <w:top w:val="none" w:sz="0" w:space="0" w:color="auto"/>
        <w:left w:val="none" w:sz="0" w:space="0" w:color="auto"/>
        <w:bottom w:val="none" w:sz="0" w:space="0" w:color="auto"/>
        <w:right w:val="none" w:sz="0" w:space="0" w:color="auto"/>
      </w:divBdr>
    </w:div>
    <w:div w:id="621499927">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6068">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19982">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4577">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5430590">
      <w:bodyDiv w:val="1"/>
      <w:marLeft w:val="0"/>
      <w:marRight w:val="0"/>
      <w:marTop w:val="0"/>
      <w:marBottom w:val="0"/>
      <w:divBdr>
        <w:top w:val="none" w:sz="0" w:space="0" w:color="auto"/>
        <w:left w:val="none" w:sz="0" w:space="0" w:color="auto"/>
        <w:bottom w:val="none" w:sz="0" w:space="0" w:color="auto"/>
        <w:right w:val="none" w:sz="0" w:space="0" w:color="auto"/>
      </w:divBdr>
    </w:div>
    <w:div w:id="625502833">
      <w:bodyDiv w:val="1"/>
      <w:marLeft w:val="0"/>
      <w:marRight w:val="0"/>
      <w:marTop w:val="0"/>
      <w:marBottom w:val="0"/>
      <w:divBdr>
        <w:top w:val="none" w:sz="0" w:space="0" w:color="auto"/>
        <w:left w:val="none" w:sz="0" w:space="0" w:color="auto"/>
        <w:bottom w:val="none" w:sz="0" w:space="0" w:color="auto"/>
        <w:right w:val="none" w:sz="0" w:space="0" w:color="auto"/>
      </w:divBdr>
    </w:div>
    <w:div w:id="625744100">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053622">
      <w:bodyDiv w:val="1"/>
      <w:marLeft w:val="0"/>
      <w:marRight w:val="0"/>
      <w:marTop w:val="0"/>
      <w:marBottom w:val="0"/>
      <w:divBdr>
        <w:top w:val="none" w:sz="0" w:space="0" w:color="auto"/>
        <w:left w:val="none" w:sz="0" w:space="0" w:color="auto"/>
        <w:bottom w:val="none" w:sz="0" w:space="0" w:color="auto"/>
        <w:right w:val="none" w:sz="0" w:space="0" w:color="auto"/>
      </w:divBdr>
    </w:div>
    <w:div w:id="627056576">
      <w:bodyDiv w:val="1"/>
      <w:marLeft w:val="0"/>
      <w:marRight w:val="0"/>
      <w:marTop w:val="0"/>
      <w:marBottom w:val="0"/>
      <w:divBdr>
        <w:top w:val="none" w:sz="0" w:space="0" w:color="auto"/>
        <w:left w:val="none" w:sz="0" w:space="0" w:color="auto"/>
        <w:bottom w:val="none" w:sz="0" w:space="0" w:color="auto"/>
        <w:right w:val="none" w:sz="0" w:space="0" w:color="auto"/>
      </w:divBdr>
    </w:div>
    <w:div w:id="627080148">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394471">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7703935">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555597">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0406907">
      <w:bodyDiv w:val="1"/>
      <w:marLeft w:val="0"/>
      <w:marRight w:val="0"/>
      <w:marTop w:val="0"/>
      <w:marBottom w:val="0"/>
      <w:divBdr>
        <w:top w:val="none" w:sz="0" w:space="0" w:color="auto"/>
        <w:left w:val="none" w:sz="0" w:space="0" w:color="auto"/>
        <w:bottom w:val="none" w:sz="0" w:space="0" w:color="auto"/>
        <w:right w:val="none" w:sz="0" w:space="0" w:color="auto"/>
      </w:divBdr>
    </w:div>
    <w:div w:id="630865590">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133944">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1447596">
      <w:bodyDiv w:val="1"/>
      <w:marLeft w:val="0"/>
      <w:marRight w:val="0"/>
      <w:marTop w:val="0"/>
      <w:marBottom w:val="0"/>
      <w:divBdr>
        <w:top w:val="none" w:sz="0" w:space="0" w:color="auto"/>
        <w:left w:val="none" w:sz="0" w:space="0" w:color="auto"/>
        <w:bottom w:val="none" w:sz="0" w:space="0" w:color="auto"/>
        <w:right w:val="none" w:sz="0" w:space="0" w:color="auto"/>
      </w:divBdr>
    </w:div>
    <w:div w:id="631520937">
      <w:bodyDiv w:val="1"/>
      <w:marLeft w:val="0"/>
      <w:marRight w:val="0"/>
      <w:marTop w:val="0"/>
      <w:marBottom w:val="0"/>
      <w:divBdr>
        <w:top w:val="none" w:sz="0" w:space="0" w:color="auto"/>
        <w:left w:val="none" w:sz="0" w:space="0" w:color="auto"/>
        <w:bottom w:val="none" w:sz="0" w:space="0" w:color="auto"/>
        <w:right w:val="none" w:sz="0" w:space="0" w:color="auto"/>
      </w:divBdr>
    </w:div>
    <w:div w:id="631597609">
      <w:bodyDiv w:val="1"/>
      <w:marLeft w:val="0"/>
      <w:marRight w:val="0"/>
      <w:marTop w:val="0"/>
      <w:marBottom w:val="0"/>
      <w:divBdr>
        <w:top w:val="none" w:sz="0" w:space="0" w:color="auto"/>
        <w:left w:val="none" w:sz="0" w:space="0" w:color="auto"/>
        <w:bottom w:val="none" w:sz="0" w:space="0" w:color="auto"/>
        <w:right w:val="none" w:sz="0" w:space="0" w:color="auto"/>
      </w:divBdr>
    </w:div>
    <w:div w:id="631640342">
      <w:bodyDiv w:val="1"/>
      <w:marLeft w:val="0"/>
      <w:marRight w:val="0"/>
      <w:marTop w:val="0"/>
      <w:marBottom w:val="0"/>
      <w:divBdr>
        <w:top w:val="none" w:sz="0" w:space="0" w:color="auto"/>
        <w:left w:val="none" w:sz="0" w:space="0" w:color="auto"/>
        <w:bottom w:val="none" w:sz="0" w:space="0" w:color="auto"/>
        <w:right w:val="none" w:sz="0" w:space="0" w:color="auto"/>
      </w:divBdr>
    </w:div>
    <w:div w:id="632175593">
      <w:bodyDiv w:val="1"/>
      <w:marLeft w:val="0"/>
      <w:marRight w:val="0"/>
      <w:marTop w:val="0"/>
      <w:marBottom w:val="0"/>
      <w:divBdr>
        <w:top w:val="none" w:sz="0" w:space="0" w:color="auto"/>
        <w:left w:val="none" w:sz="0" w:space="0" w:color="auto"/>
        <w:bottom w:val="none" w:sz="0" w:space="0" w:color="auto"/>
        <w:right w:val="none" w:sz="0" w:space="0" w:color="auto"/>
      </w:divBdr>
    </w:div>
    <w:div w:id="633022522">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632638">
      <w:bodyDiv w:val="1"/>
      <w:marLeft w:val="0"/>
      <w:marRight w:val="0"/>
      <w:marTop w:val="0"/>
      <w:marBottom w:val="0"/>
      <w:divBdr>
        <w:top w:val="none" w:sz="0" w:space="0" w:color="auto"/>
        <w:left w:val="none" w:sz="0" w:space="0" w:color="auto"/>
        <w:bottom w:val="none" w:sz="0" w:space="0" w:color="auto"/>
        <w:right w:val="none" w:sz="0" w:space="0" w:color="auto"/>
      </w:divBdr>
    </w:div>
    <w:div w:id="633754444">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4801721">
      <w:bodyDiv w:val="1"/>
      <w:marLeft w:val="0"/>
      <w:marRight w:val="0"/>
      <w:marTop w:val="0"/>
      <w:marBottom w:val="0"/>
      <w:divBdr>
        <w:top w:val="none" w:sz="0" w:space="0" w:color="auto"/>
        <w:left w:val="none" w:sz="0" w:space="0" w:color="auto"/>
        <w:bottom w:val="none" w:sz="0" w:space="0" w:color="auto"/>
        <w:right w:val="none" w:sz="0" w:space="0" w:color="auto"/>
      </w:divBdr>
    </w:div>
    <w:div w:id="634986619">
      <w:bodyDiv w:val="1"/>
      <w:marLeft w:val="0"/>
      <w:marRight w:val="0"/>
      <w:marTop w:val="0"/>
      <w:marBottom w:val="0"/>
      <w:divBdr>
        <w:top w:val="none" w:sz="0" w:space="0" w:color="auto"/>
        <w:left w:val="none" w:sz="0" w:space="0" w:color="auto"/>
        <w:bottom w:val="none" w:sz="0" w:space="0" w:color="auto"/>
        <w:right w:val="none" w:sz="0" w:space="0" w:color="auto"/>
      </w:divBdr>
    </w:div>
    <w:div w:id="635138412">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255410">
      <w:bodyDiv w:val="1"/>
      <w:marLeft w:val="0"/>
      <w:marRight w:val="0"/>
      <w:marTop w:val="0"/>
      <w:marBottom w:val="0"/>
      <w:divBdr>
        <w:top w:val="none" w:sz="0" w:space="0" w:color="auto"/>
        <w:left w:val="none" w:sz="0" w:space="0" w:color="auto"/>
        <w:bottom w:val="none" w:sz="0" w:space="0" w:color="auto"/>
        <w:right w:val="none" w:sz="0" w:space="0" w:color="auto"/>
      </w:divBdr>
    </w:div>
    <w:div w:id="635718412">
      <w:bodyDiv w:val="1"/>
      <w:marLeft w:val="0"/>
      <w:marRight w:val="0"/>
      <w:marTop w:val="0"/>
      <w:marBottom w:val="0"/>
      <w:divBdr>
        <w:top w:val="none" w:sz="0" w:space="0" w:color="auto"/>
        <w:left w:val="none" w:sz="0" w:space="0" w:color="auto"/>
        <w:bottom w:val="none" w:sz="0" w:space="0" w:color="auto"/>
        <w:right w:val="none" w:sz="0" w:space="0" w:color="auto"/>
      </w:divBdr>
    </w:div>
    <w:div w:id="635842830">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8959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37933">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6957482">
      <w:bodyDiv w:val="1"/>
      <w:marLeft w:val="0"/>
      <w:marRight w:val="0"/>
      <w:marTop w:val="0"/>
      <w:marBottom w:val="0"/>
      <w:divBdr>
        <w:top w:val="none" w:sz="0" w:space="0" w:color="auto"/>
        <w:left w:val="none" w:sz="0" w:space="0" w:color="auto"/>
        <w:bottom w:val="none" w:sz="0" w:space="0" w:color="auto"/>
        <w:right w:val="none" w:sz="0" w:space="0" w:color="auto"/>
      </w:divBdr>
    </w:div>
    <w:div w:id="637153916">
      <w:bodyDiv w:val="1"/>
      <w:marLeft w:val="0"/>
      <w:marRight w:val="0"/>
      <w:marTop w:val="0"/>
      <w:marBottom w:val="0"/>
      <w:divBdr>
        <w:top w:val="none" w:sz="0" w:space="0" w:color="auto"/>
        <w:left w:val="none" w:sz="0" w:space="0" w:color="auto"/>
        <w:bottom w:val="none" w:sz="0" w:space="0" w:color="auto"/>
        <w:right w:val="none" w:sz="0" w:space="0" w:color="auto"/>
      </w:divBdr>
    </w:div>
    <w:div w:id="637489939">
      <w:bodyDiv w:val="1"/>
      <w:marLeft w:val="0"/>
      <w:marRight w:val="0"/>
      <w:marTop w:val="0"/>
      <w:marBottom w:val="0"/>
      <w:divBdr>
        <w:top w:val="none" w:sz="0" w:space="0" w:color="auto"/>
        <w:left w:val="none" w:sz="0" w:space="0" w:color="auto"/>
        <w:bottom w:val="none" w:sz="0" w:space="0" w:color="auto"/>
        <w:right w:val="none" w:sz="0" w:space="0" w:color="auto"/>
      </w:divBdr>
    </w:div>
    <w:div w:id="637611585">
      <w:bodyDiv w:val="1"/>
      <w:marLeft w:val="0"/>
      <w:marRight w:val="0"/>
      <w:marTop w:val="0"/>
      <w:marBottom w:val="0"/>
      <w:divBdr>
        <w:top w:val="none" w:sz="0" w:space="0" w:color="auto"/>
        <w:left w:val="none" w:sz="0" w:space="0" w:color="auto"/>
        <w:bottom w:val="none" w:sz="0" w:space="0" w:color="auto"/>
        <w:right w:val="none" w:sz="0" w:space="0" w:color="auto"/>
      </w:divBdr>
    </w:div>
    <w:div w:id="637682489">
      <w:bodyDiv w:val="1"/>
      <w:marLeft w:val="0"/>
      <w:marRight w:val="0"/>
      <w:marTop w:val="0"/>
      <w:marBottom w:val="0"/>
      <w:divBdr>
        <w:top w:val="none" w:sz="0" w:space="0" w:color="auto"/>
        <w:left w:val="none" w:sz="0" w:space="0" w:color="auto"/>
        <w:bottom w:val="none" w:sz="0" w:space="0" w:color="auto"/>
        <w:right w:val="none" w:sz="0" w:space="0" w:color="auto"/>
      </w:divBdr>
    </w:div>
    <w:div w:id="637802847">
      <w:bodyDiv w:val="1"/>
      <w:marLeft w:val="0"/>
      <w:marRight w:val="0"/>
      <w:marTop w:val="0"/>
      <w:marBottom w:val="0"/>
      <w:divBdr>
        <w:top w:val="none" w:sz="0" w:space="0" w:color="auto"/>
        <w:left w:val="none" w:sz="0" w:space="0" w:color="auto"/>
        <w:bottom w:val="none" w:sz="0" w:space="0" w:color="auto"/>
        <w:right w:val="none" w:sz="0" w:space="0" w:color="auto"/>
      </w:divBdr>
    </w:div>
    <w:div w:id="637806023">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388248">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270587">
      <w:bodyDiv w:val="1"/>
      <w:marLeft w:val="0"/>
      <w:marRight w:val="0"/>
      <w:marTop w:val="0"/>
      <w:marBottom w:val="0"/>
      <w:divBdr>
        <w:top w:val="none" w:sz="0" w:space="0" w:color="auto"/>
        <w:left w:val="none" w:sz="0" w:space="0" w:color="auto"/>
        <w:bottom w:val="none" w:sz="0" w:space="0" w:color="auto"/>
        <w:right w:val="none" w:sz="0" w:space="0" w:color="auto"/>
      </w:divBdr>
    </w:div>
    <w:div w:id="639311979">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112642">
      <w:bodyDiv w:val="1"/>
      <w:marLeft w:val="0"/>
      <w:marRight w:val="0"/>
      <w:marTop w:val="0"/>
      <w:marBottom w:val="0"/>
      <w:divBdr>
        <w:top w:val="none" w:sz="0" w:space="0" w:color="auto"/>
        <w:left w:val="none" w:sz="0" w:space="0" w:color="auto"/>
        <w:bottom w:val="none" w:sz="0" w:space="0" w:color="auto"/>
        <w:right w:val="none" w:sz="0" w:space="0" w:color="auto"/>
      </w:divBdr>
    </w:div>
    <w:div w:id="640573104">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0618782">
      <w:bodyDiv w:val="1"/>
      <w:marLeft w:val="0"/>
      <w:marRight w:val="0"/>
      <w:marTop w:val="0"/>
      <w:marBottom w:val="0"/>
      <w:divBdr>
        <w:top w:val="none" w:sz="0" w:space="0" w:color="auto"/>
        <w:left w:val="none" w:sz="0" w:space="0" w:color="auto"/>
        <w:bottom w:val="none" w:sz="0" w:space="0" w:color="auto"/>
        <w:right w:val="none" w:sz="0" w:space="0" w:color="auto"/>
      </w:divBdr>
    </w:div>
    <w:div w:id="640620466">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64758">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043145">
      <w:bodyDiv w:val="1"/>
      <w:marLeft w:val="0"/>
      <w:marRight w:val="0"/>
      <w:marTop w:val="0"/>
      <w:marBottom w:val="0"/>
      <w:divBdr>
        <w:top w:val="none" w:sz="0" w:space="0" w:color="auto"/>
        <w:left w:val="none" w:sz="0" w:space="0" w:color="auto"/>
        <w:bottom w:val="none" w:sz="0" w:space="0" w:color="auto"/>
        <w:right w:val="none" w:sz="0" w:space="0" w:color="auto"/>
      </w:divBdr>
    </w:div>
    <w:div w:id="643197187">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088459">
      <w:bodyDiv w:val="1"/>
      <w:marLeft w:val="0"/>
      <w:marRight w:val="0"/>
      <w:marTop w:val="0"/>
      <w:marBottom w:val="0"/>
      <w:divBdr>
        <w:top w:val="none" w:sz="0" w:space="0" w:color="auto"/>
        <w:left w:val="none" w:sz="0" w:space="0" w:color="auto"/>
        <w:bottom w:val="none" w:sz="0" w:space="0" w:color="auto"/>
        <w:right w:val="none" w:sz="0" w:space="0" w:color="auto"/>
      </w:divBdr>
    </w:div>
    <w:div w:id="644316816">
      <w:bodyDiv w:val="1"/>
      <w:marLeft w:val="0"/>
      <w:marRight w:val="0"/>
      <w:marTop w:val="0"/>
      <w:marBottom w:val="0"/>
      <w:divBdr>
        <w:top w:val="none" w:sz="0" w:space="0" w:color="auto"/>
        <w:left w:val="none" w:sz="0" w:space="0" w:color="auto"/>
        <w:bottom w:val="none" w:sz="0" w:space="0" w:color="auto"/>
        <w:right w:val="none" w:sz="0" w:space="0" w:color="auto"/>
      </w:divBdr>
    </w:div>
    <w:div w:id="644511399">
      <w:bodyDiv w:val="1"/>
      <w:marLeft w:val="0"/>
      <w:marRight w:val="0"/>
      <w:marTop w:val="0"/>
      <w:marBottom w:val="0"/>
      <w:divBdr>
        <w:top w:val="none" w:sz="0" w:space="0" w:color="auto"/>
        <w:left w:val="none" w:sz="0" w:space="0" w:color="auto"/>
        <w:bottom w:val="none" w:sz="0" w:space="0" w:color="auto"/>
        <w:right w:val="none" w:sz="0" w:space="0" w:color="auto"/>
      </w:divBdr>
    </w:div>
    <w:div w:id="64455568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088992">
      <w:bodyDiv w:val="1"/>
      <w:marLeft w:val="0"/>
      <w:marRight w:val="0"/>
      <w:marTop w:val="0"/>
      <w:marBottom w:val="0"/>
      <w:divBdr>
        <w:top w:val="none" w:sz="0" w:space="0" w:color="auto"/>
        <w:left w:val="none" w:sz="0" w:space="0" w:color="auto"/>
        <w:bottom w:val="none" w:sz="0" w:space="0" w:color="auto"/>
        <w:right w:val="none" w:sz="0" w:space="0" w:color="auto"/>
      </w:divBdr>
    </w:div>
    <w:div w:id="645163319">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360351">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5597247">
      <w:bodyDiv w:val="1"/>
      <w:marLeft w:val="0"/>
      <w:marRight w:val="0"/>
      <w:marTop w:val="0"/>
      <w:marBottom w:val="0"/>
      <w:divBdr>
        <w:top w:val="none" w:sz="0" w:space="0" w:color="auto"/>
        <w:left w:val="none" w:sz="0" w:space="0" w:color="auto"/>
        <w:bottom w:val="none" w:sz="0" w:space="0" w:color="auto"/>
        <w:right w:val="none" w:sz="0" w:space="0" w:color="auto"/>
      </w:divBdr>
    </w:div>
    <w:div w:id="645668962">
      <w:bodyDiv w:val="1"/>
      <w:marLeft w:val="0"/>
      <w:marRight w:val="0"/>
      <w:marTop w:val="0"/>
      <w:marBottom w:val="0"/>
      <w:divBdr>
        <w:top w:val="none" w:sz="0" w:space="0" w:color="auto"/>
        <w:left w:val="none" w:sz="0" w:space="0" w:color="auto"/>
        <w:bottom w:val="none" w:sz="0" w:space="0" w:color="auto"/>
        <w:right w:val="none" w:sz="0" w:space="0" w:color="auto"/>
      </w:divBdr>
    </w:div>
    <w:div w:id="645865020">
      <w:bodyDiv w:val="1"/>
      <w:marLeft w:val="0"/>
      <w:marRight w:val="0"/>
      <w:marTop w:val="0"/>
      <w:marBottom w:val="0"/>
      <w:divBdr>
        <w:top w:val="none" w:sz="0" w:space="0" w:color="auto"/>
        <w:left w:val="none" w:sz="0" w:space="0" w:color="auto"/>
        <w:bottom w:val="none" w:sz="0" w:space="0" w:color="auto"/>
        <w:right w:val="none" w:sz="0" w:space="0" w:color="auto"/>
      </w:divBdr>
    </w:div>
    <w:div w:id="646014247">
      <w:bodyDiv w:val="1"/>
      <w:marLeft w:val="0"/>
      <w:marRight w:val="0"/>
      <w:marTop w:val="0"/>
      <w:marBottom w:val="0"/>
      <w:divBdr>
        <w:top w:val="none" w:sz="0" w:space="0" w:color="auto"/>
        <w:left w:val="none" w:sz="0" w:space="0" w:color="auto"/>
        <w:bottom w:val="none" w:sz="0" w:space="0" w:color="auto"/>
        <w:right w:val="none" w:sz="0" w:space="0" w:color="auto"/>
      </w:divBdr>
    </w:div>
    <w:div w:id="646059159">
      <w:bodyDiv w:val="1"/>
      <w:marLeft w:val="0"/>
      <w:marRight w:val="0"/>
      <w:marTop w:val="0"/>
      <w:marBottom w:val="0"/>
      <w:divBdr>
        <w:top w:val="none" w:sz="0" w:space="0" w:color="auto"/>
        <w:left w:val="none" w:sz="0" w:space="0" w:color="auto"/>
        <w:bottom w:val="none" w:sz="0" w:space="0" w:color="auto"/>
        <w:right w:val="none" w:sz="0" w:space="0" w:color="auto"/>
      </w:divBdr>
    </w:div>
    <w:div w:id="646085868">
      <w:bodyDiv w:val="1"/>
      <w:marLeft w:val="0"/>
      <w:marRight w:val="0"/>
      <w:marTop w:val="0"/>
      <w:marBottom w:val="0"/>
      <w:divBdr>
        <w:top w:val="none" w:sz="0" w:space="0" w:color="auto"/>
        <w:left w:val="none" w:sz="0" w:space="0" w:color="auto"/>
        <w:bottom w:val="none" w:sz="0" w:space="0" w:color="auto"/>
        <w:right w:val="none" w:sz="0" w:space="0" w:color="auto"/>
      </w:divBdr>
    </w:div>
    <w:div w:id="646396596">
      <w:bodyDiv w:val="1"/>
      <w:marLeft w:val="0"/>
      <w:marRight w:val="0"/>
      <w:marTop w:val="0"/>
      <w:marBottom w:val="0"/>
      <w:divBdr>
        <w:top w:val="none" w:sz="0" w:space="0" w:color="auto"/>
        <w:left w:val="none" w:sz="0" w:space="0" w:color="auto"/>
        <w:bottom w:val="none" w:sz="0" w:space="0" w:color="auto"/>
        <w:right w:val="none" w:sz="0" w:space="0" w:color="auto"/>
      </w:divBdr>
    </w:div>
    <w:div w:id="647437031">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485870">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8872866">
      <w:bodyDiv w:val="1"/>
      <w:marLeft w:val="0"/>
      <w:marRight w:val="0"/>
      <w:marTop w:val="0"/>
      <w:marBottom w:val="0"/>
      <w:divBdr>
        <w:top w:val="none" w:sz="0" w:space="0" w:color="auto"/>
        <w:left w:val="none" w:sz="0" w:space="0" w:color="auto"/>
        <w:bottom w:val="none" w:sz="0" w:space="0" w:color="auto"/>
        <w:right w:val="none" w:sz="0" w:space="0" w:color="auto"/>
      </w:divBdr>
    </w:div>
    <w:div w:id="649023919">
      <w:bodyDiv w:val="1"/>
      <w:marLeft w:val="0"/>
      <w:marRight w:val="0"/>
      <w:marTop w:val="0"/>
      <w:marBottom w:val="0"/>
      <w:divBdr>
        <w:top w:val="none" w:sz="0" w:space="0" w:color="auto"/>
        <w:left w:val="none" w:sz="0" w:space="0" w:color="auto"/>
        <w:bottom w:val="none" w:sz="0" w:space="0" w:color="auto"/>
        <w:right w:val="none" w:sz="0" w:space="0" w:color="auto"/>
      </w:divBdr>
    </w:div>
    <w:div w:id="649099813">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598200">
      <w:bodyDiv w:val="1"/>
      <w:marLeft w:val="0"/>
      <w:marRight w:val="0"/>
      <w:marTop w:val="0"/>
      <w:marBottom w:val="0"/>
      <w:divBdr>
        <w:top w:val="none" w:sz="0" w:space="0" w:color="auto"/>
        <w:left w:val="none" w:sz="0" w:space="0" w:color="auto"/>
        <w:bottom w:val="none" w:sz="0" w:space="0" w:color="auto"/>
        <w:right w:val="none" w:sz="0" w:space="0" w:color="auto"/>
      </w:divBdr>
    </w:div>
    <w:div w:id="649599665">
      <w:bodyDiv w:val="1"/>
      <w:marLeft w:val="0"/>
      <w:marRight w:val="0"/>
      <w:marTop w:val="0"/>
      <w:marBottom w:val="0"/>
      <w:divBdr>
        <w:top w:val="none" w:sz="0" w:space="0" w:color="auto"/>
        <w:left w:val="none" w:sz="0" w:space="0" w:color="auto"/>
        <w:bottom w:val="none" w:sz="0" w:space="0" w:color="auto"/>
        <w:right w:val="none" w:sz="0" w:space="0" w:color="auto"/>
      </w:divBdr>
    </w:div>
    <w:div w:id="649604212">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4079">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328455">
      <w:bodyDiv w:val="1"/>
      <w:marLeft w:val="0"/>
      <w:marRight w:val="0"/>
      <w:marTop w:val="0"/>
      <w:marBottom w:val="0"/>
      <w:divBdr>
        <w:top w:val="none" w:sz="0" w:space="0" w:color="auto"/>
        <w:left w:val="none" w:sz="0" w:space="0" w:color="auto"/>
        <w:bottom w:val="none" w:sz="0" w:space="0" w:color="auto"/>
        <w:right w:val="none" w:sz="0" w:space="0" w:color="auto"/>
      </w:divBdr>
    </w:div>
    <w:div w:id="650404034">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518968">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1829683">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21045">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2414922">
      <w:bodyDiv w:val="1"/>
      <w:marLeft w:val="0"/>
      <w:marRight w:val="0"/>
      <w:marTop w:val="0"/>
      <w:marBottom w:val="0"/>
      <w:divBdr>
        <w:top w:val="none" w:sz="0" w:space="0" w:color="auto"/>
        <w:left w:val="none" w:sz="0" w:space="0" w:color="auto"/>
        <w:bottom w:val="none" w:sz="0" w:space="0" w:color="auto"/>
        <w:right w:val="none" w:sz="0" w:space="0" w:color="auto"/>
      </w:divBdr>
    </w:div>
    <w:div w:id="652493203">
      <w:bodyDiv w:val="1"/>
      <w:marLeft w:val="0"/>
      <w:marRight w:val="0"/>
      <w:marTop w:val="0"/>
      <w:marBottom w:val="0"/>
      <w:divBdr>
        <w:top w:val="none" w:sz="0" w:space="0" w:color="auto"/>
        <w:left w:val="none" w:sz="0" w:space="0" w:color="auto"/>
        <w:bottom w:val="none" w:sz="0" w:space="0" w:color="auto"/>
        <w:right w:val="none" w:sz="0" w:space="0" w:color="auto"/>
      </w:divBdr>
    </w:div>
    <w:div w:id="652609594">
      <w:bodyDiv w:val="1"/>
      <w:marLeft w:val="0"/>
      <w:marRight w:val="0"/>
      <w:marTop w:val="0"/>
      <w:marBottom w:val="0"/>
      <w:divBdr>
        <w:top w:val="none" w:sz="0" w:space="0" w:color="auto"/>
        <w:left w:val="none" w:sz="0" w:space="0" w:color="auto"/>
        <w:bottom w:val="none" w:sz="0" w:space="0" w:color="auto"/>
        <w:right w:val="none" w:sz="0" w:space="0" w:color="auto"/>
      </w:divBdr>
    </w:div>
    <w:div w:id="653216686">
      <w:bodyDiv w:val="1"/>
      <w:marLeft w:val="0"/>
      <w:marRight w:val="0"/>
      <w:marTop w:val="0"/>
      <w:marBottom w:val="0"/>
      <w:divBdr>
        <w:top w:val="none" w:sz="0" w:space="0" w:color="auto"/>
        <w:left w:val="none" w:sz="0" w:space="0" w:color="auto"/>
        <w:bottom w:val="none" w:sz="0" w:space="0" w:color="auto"/>
        <w:right w:val="none" w:sz="0" w:space="0" w:color="auto"/>
      </w:divBdr>
    </w:div>
    <w:div w:id="653409020">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3921148">
      <w:bodyDiv w:val="1"/>
      <w:marLeft w:val="0"/>
      <w:marRight w:val="0"/>
      <w:marTop w:val="0"/>
      <w:marBottom w:val="0"/>
      <w:divBdr>
        <w:top w:val="none" w:sz="0" w:space="0" w:color="auto"/>
        <w:left w:val="none" w:sz="0" w:space="0" w:color="auto"/>
        <w:bottom w:val="none" w:sz="0" w:space="0" w:color="auto"/>
        <w:right w:val="none" w:sz="0" w:space="0" w:color="auto"/>
      </w:divBdr>
    </w:div>
    <w:div w:id="653997488">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378441">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767115">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11910">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31049">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197617">
      <w:bodyDiv w:val="1"/>
      <w:marLeft w:val="0"/>
      <w:marRight w:val="0"/>
      <w:marTop w:val="0"/>
      <w:marBottom w:val="0"/>
      <w:divBdr>
        <w:top w:val="none" w:sz="0" w:space="0" w:color="auto"/>
        <w:left w:val="none" w:sz="0" w:space="0" w:color="auto"/>
        <w:bottom w:val="none" w:sz="0" w:space="0" w:color="auto"/>
        <w:right w:val="none" w:sz="0" w:space="0" w:color="auto"/>
      </w:divBdr>
    </w:div>
    <w:div w:id="657341002">
      <w:bodyDiv w:val="1"/>
      <w:marLeft w:val="0"/>
      <w:marRight w:val="0"/>
      <w:marTop w:val="0"/>
      <w:marBottom w:val="0"/>
      <w:divBdr>
        <w:top w:val="none" w:sz="0" w:space="0" w:color="auto"/>
        <w:left w:val="none" w:sz="0" w:space="0" w:color="auto"/>
        <w:bottom w:val="none" w:sz="0" w:space="0" w:color="auto"/>
        <w:right w:val="none" w:sz="0" w:space="0" w:color="auto"/>
      </w:divBdr>
    </w:div>
    <w:div w:id="657803664">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7837">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57578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8924223">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59503069">
      <w:bodyDiv w:val="1"/>
      <w:marLeft w:val="0"/>
      <w:marRight w:val="0"/>
      <w:marTop w:val="0"/>
      <w:marBottom w:val="0"/>
      <w:divBdr>
        <w:top w:val="none" w:sz="0" w:space="0" w:color="auto"/>
        <w:left w:val="none" w:sz="0" w:space="0" w:color="auto"/>
        <w:bottom w:val="none" w:sz="0" w:space="0" w:color="auto"/>
        <w:right w:val="none" w:sz="0" w:space="0" w:color="auto"/>
      </w:divBdr>
    </w:div>
    <w:div w:id="659692887">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431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08165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1547277">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394824">
      <w:bodyDiv w:val="1"/>
      <w:marLeft w:val="0"/>
      <w:marRight w:val="0"/>
      <w:marTop w:val="0"/>
      <w:marBottom w:val="0"/>
      <w:divBdr>
        <w:top w:val="none" w:sz="0" w:space="0" w:color="auto"/>
        <w:left w:val="none" w:sz="0" w:space="0" w:color="auto"/>
        <w:bottom w:val="none" w:sz="0" w:space="0" w:color="auto"/>
        <w:right w:val="none" w:sz="0" w:space="0" w:color="auto"/>
      </w:divBdr>
    </w:div>
    <w:div w:id="662397777">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047112">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63365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823072">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090800">
      <w:bodyDiv w:val="1"/>
      <w:marLeft w:val="0"/>
      <w:marRight w:val="0"/>
      <w:marTop w:val="0"/>
      <w:marBottom w:val="0"/>
      <w:divBdr>
        <w:top w:val="none" w:sz="0" w:space="0" w:color="auto"/>
        <w:left w:val="none" w:sz="0" w:space="0" w:color="auto"/>
        <w:bottom w:val="none" w:sz="0" w:space="0" w:color="auto"/>
        <w:right w:val="none" w:sz="0" w:space="0" w:color="auto"/>
      </w:divBdr>
    </w:div>
    <w:div w:id="665135843">
      <w:bodyDiv w:val="1"/>
      <w:marLeft w:val="0"/>
      <w:marRight w:val="0"/>
      <w:marTop w:val="0"/>
      <w:marBottom w:val="0"/>
      <w:divBdr>
        <w:top w:val="none" w:sz="0" w:space="0" w:color="auto"/>
        <w:left w:val="none" w:sz="0" w:space="0" w:color="auto"/>
        <w:bottom w:val="none" w:sz="0" w:space="0" w:color="auto"/>
        <w:right w:val="none" w:sz="0" w:space="0" w:color="auto"/>
      </w:divBdr>
    </w:div>
    <w:div w:id="665326326">
      <w:bodyDiv w:val="1"/>
      <w:marLeft w:val="0"/>
      <w:marRight w:val="0"/>
      <w:marTop w:val="0"/>
      <w:marBottom w:val="0"/>
      <w:divBdr>
        <w:top w:val="none" w:sz="0" w:space="0" w:color="auto"/>
        <w:left w:val="none" w:sz="0" w:space="0" w:color="auto"/>
        <w:bottom w:val="none" w:sz="0" w:space="0" w:color="auto"/>
        <w:right w:val="none" w:sz="0" w:space="0" w:color="auto"/>
      </w:divBdr>
    </w:div>
    <w:div w:id="665472490">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5789397">
      <w:bodyDiv w:val="1"/>
      <w:marLeft w:val="0"/>
      <w:marRight w:val="0"/>
      <w:marTop w:val="0"/>
      <w:marBottom w:val="0"/>
      <w:divBdr>
        <w:top w:val="none" w:sz="0" w:space="0" w:color="auto"/>
        <w:left w:val="none" w:sz="0" w:space="0" w:color="auto"/>
        <w:bottom w:val="none" w:sz="0" w:space="0" w:color="auto"/>
        <w:right w:val="none" w:sz="0" w:space="0" w:color="auto"/>
      </w:divBdr>
    </w:div>
    <w:div w:id="665865837">
      <w:bodyDiv w:val="1"/>
      <w:marLeft w:val="0"/>
      <w:marRight w:val="0"/>
      <w:marTop w:val="0"/>
      <w:marBottom w:val="0"/>
      <w:divBdr>
        <w:top w:val="none" w:sz="0" w:space="0" w:color="auto"/>
        <w:left w:val="none" w:sz="0" w:space="0" w:color="auto"/>
        <w:bottom w:val="none" w:sz="0" w:space="0" w:color="auto"/>
        <w:right w:val="none" w:sz="0" w:space="0" w:color="auto"/>
      </w:divBdr>
    </w:div>
    <w:div w:id="666052030">
      <w:bodyDiv w:val="1"/>
      <w:marLeft w:val="0"/>
      <w:marRight w:val="0"/>
      <w:marTop w:val="0"/>
      <w:marBottom w:val="0"/>
      <w:divBdr>
        <w:top w:val="none" w:sz="0" w:space="0" w:color="auto"/>
        <w:left w:val="none" w:sz="0" w:space="0" w:color="auto"/>
        <w:bottom w:val="none" w:sz="0" w:space="0" w:color="auto"/>
        <w:right w:val="none" w:sz="0" w:space="0" w:color="auto"/>
      </w:divBdr>
    </w:div>
    <w:div w:id="666322906">
      <w:bodyDiv w:val="1"/>
      <w:marLeft w:val="0"/>
      <w:marRight w:val="0"/>
      <w:marTop w:val="0"/>
      <w:marBottom w:val="0"/>
      <w:divBdr>
        <w:top w:val="none" w:sz="0" w:space="0" w:color="auto"/>
        <w:left w:val="none" w:sz="0" w:space="0" w:color="auto"/>
        <w:bottom w:val="none" w:sz="0" w:space="0" w:color="auto"/>
        <w:right w:val="none" w:sz="0" w:space="0" w:color="auto"/>
      </w:divBdr>
    </w:div>
    <w:div w:id="666372291">
      <w:bodyDiv w:val="1"/>
      <w:marLeft w:val="0"/>
      <w:marRight w:val="0"/>
      <w:marTop w:val="0"/>
      <w:marBottom w:val="0"/>
      <w:divBdr>
        <w:top w:val="none" w:sz="0" w:space="0" w:color="auto"/>
        <w:left w:val="none" w:sz="0" w:space="0" w:color="auto"/>
        <w:bottom w:val="none" w:sz="0" w:space="0" w:color="auto"/>
        <w:right w:val="none" w:sz="0" w:space="0" w:color="auto"/>
      </w:divBdr>
    </w:div>
    <w:div w:id="666440177">
      <w:bodyDiv w:val="1"/>
      <w:marLeft w:val="0"/>
      <w:marRight w:val="0"/>
      <w:marTop w:val="0"/>
      <w:marBottom w:val="0"/>
      <w:divBdr>
        <w:top w:val="none" w:sz="0" w:space="0" w:color="auto"/>
        <w:left w:val="none" w:sz="0" w:space="0" w:color="auto"/>
        <w:bottom w:val="none" w:sz="0" w:space="0" w:color="auto"/>
        <w:right w:val="none" w:sz="0" w:space="0" w:color="auto"/>
      </w:divBdr>
    </w:div>
    <w:div w:id="666521051">
      <w:bodyDiv w:val="1"/>
      <w:marLeft w:val="0"/>
      <w:marRight w:val="0"/>
      <w:marTop w:val="0"/>
      <w:marBottom w:val="0"/>
      <w:divBdr>
        <w:top w:val="none" w:sz="0" w:space="0" w:color="auto"/>
        <w:left w:val="none" w:sz="0" w:space="0" w:color="auto"/>
        <w:bottom w:val="none" w:sz="0" w:space="0" w:color="auto"/>
        <w:right w:val="none" w:sz="0" w:space="0" w:color="auto"/>
      </w:divBdr>
    </w:div>
    <w:div w:id="666521737">
      <w:bodyDiv w:val="1"/>
      <w:marLeft w:val="0"/>
      <w:marRight w:val="0"/>
      <w:marTop w:val="0"/>
      <w:marBottom w:val="0"/>
      <w:divBdr>
        <w:top w:val="none" w:sz="0" w:space="0" w:color="auto"/>
        <w:left w:val="none" w:sz="0" w:space="0" w:color="auto"/>
        <w:bottom w:val="none" w:sz="0" w:space="0" w:color="auto"/>
        <w:right w:val="none" w:sz="0" w:space="0" w:color="auto"/>
      </w:divBdr>
    </w:div>
    <w:div w:id="666709059">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2388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259598">
      <w:bodyDiv w:val="1"/>
      <w:marLeft w:val="0"/>
      <w:marRight w:val="0"/>
      <w:marTop w:val="0"/>
      <w:marBottom w:val="0"/>
      <w:divBdr>
        <w:top w:val="none" w:sz="0" w:space="0" w:color="auto"/>
        <w:left w:val="none" w:sz="0" w:space="0" w:color="auto"/>
        <w:bottom w:val="none" w:sz="0" w:space="0" w:color="auto"/>
        <w:right w:val="none" w:sz="0" w:space="0" w:color="auto"/>
      </w:divBdr>
    </w:div>
    <w:div w:id="669261383">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134944">
      <w:bodyDiv w:val="1"/>
      <w:marLeft w:val="0"/>
      <w:marRight w:val="0"/>
      <w:marTop w:val="0"/>
      <w:marBottom w:val="0"/>
      <w:divBdr>
        <w:top w:val="none" w:sz="0" w:space="0" w:color="auto"/>
        <w:left w:val="none" w:sz="0" w:space="0" w:color="auto"/>
        <w:bottom w:val="none" w:sz="0" w:space="0" w:color="auto"/>
        <w:right w:val="none" w:sz="0" w:space="0" w:color="auto"/>
      </w:divBdr>
    </w:div>
    <w:div w:id="670255391">
      <w:bodyDiv w:val="1"/>
      <w:marLeft w:val="0"/>
      <w:marRight w:val="0"/>
      <w:marTop w:val="0"/>
      <w:marBottom w:val="0"/>
      <w:divBdr>
        <w:top w:val="none" w:sz="0" w:space="0" w:color="auto"/>
        <w:left w:val="none" w:sz="0" w:space="0" w:color="auto"/>
        <w:bottom w:val="none" w:sz="0" w:space="0" w:color="auto"/>
        <w:right w:val="none" w:sz="0" w:space="0" w:color="auto"/>
      </w:divBdr>
    </w:div>
    <w:div w:id="670370500">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09930">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1682606">
      <w:bodyDiv w:val="1"/>
      <w:marLeft w:val="0"/>
      <w:marRight w:val="0"/>
      <w:marTop w:val="0"/>
      <w:marBottom w:val="0"/>
      <w:divBdr>
        <w:top w:val="none" w:sz="0" w:space="0" w:color="auto"/>
        <w:left w:val="none" w:sz="0" w:space="0" w:color="auto"/>
        <w:bottom w:val="none" w:sz="0" w:space="0" w:color="auto"/>
        <w:right w:val="none" w:sz="0" w:space="0" w:color="auto"/>
      </w:divBdr>
    </w:div>
    <w:div w:id="672033373">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533557">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85470">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4647490">
      <w:bodyDiv w:val="1"/>
      <w:marLeft w:val="0"/>
      <w:marRight w:val="0"/>
      <w:marTop w:val="0"/>
      <w:marBottom w:val="0"/>
      <w:divBdr>
        <w:top w:val="none" w:sz="0" w:space="0" w:color="auto"/>
        <w:left w:val="none" w:sz="0" w:space="0" w:color="auto"/>
        <w:bottom w:val="none" w:sz="0" w:space="0" w:color="auto"/>
        <w:right w:val="none" w:sz="0" w:space="0" w:color="auto"/>
      </w:divBdr>
    </w:div>
    <w:div w:id="674841987">
      <w:bodyDiv w:val="1"/>
      <w:marLeft w:val="0"/>
      <w:marRight w:val="0"/>
      <w:marTop w:val="0"/>
      <w:marBottom w:val="0"/>
      <w:divBdr>
        <w:top w:val="none" w:sz="0" w:space="0" w:color="auto"/>
        <w:left w:val="none" w:sz="0" w:space="0" w:color="auto"/>
        <w:bottom w:val="none" w:sz="0" w:space="0" w:color="auto"/>
        <w:right w:val="none" w:sz="0" w:space="0" w:color="auto"/>
      </w:divBdr>
    </w:div>
    <w:div w:id="675108731">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811745">
      <w:bodyDiv w:val="1"/>
      <w:marLeft w:val="0"/>
      <w:marRight w:val="0"/>
      <w:marTop w:val="0"/>
      <w:marBottom w:val="0"/>
      <w:divBdr>
        <w:top w:val="none" w:sz="0" w:space="0" w:color="auto"/>
        <w:left w:val="none" w:sz="0" w:space="0" w:color="auto"/>
        <w:bottom w:val="none" w:sz="0" w:space="0" w:color="auto"/>
        <w:right w:val="none" w:sz="0" w:space="0" w:color="auto"/>
      </w:divBdr>
    </w:div>
    <w:div w:id="675812030">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078359">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231719">
      <w:bodyDiv w:val="1"/>
      <w:marLeft w:val="0"/>
      <w:marRight w:val="0"/>
      <w:marTop w:val="0"/>
      <w:marBottom w:val="0"/>
      <w:divBdr>
        <w:top w:val="none" w:sz="0" w:space="0" w:color="auto"/>
        <w:left w:val="none" w:sz="0" w:space="0" w:color="auto"/>
        <w:bottom w:val="none" w:sz="0" w:space="0" w:color="auto"/>
        <w:right w:val="none" w:sz="0" w:space="0" w:color="auto"/>
      </w:divBdr>
    </w:div>
    <w:div w:id="676544304">
      <w:bodyDiv w:val="1"/>
      <w:marLeft w:val="0"/>
      <w:marRight w:val="0"/>
      <w:marTop w:val="0"/>
      <w:marBottom w:val="0"/>
      <w:divBdr>
        <w:top w:val="none" w:sz="0" w:space="0" w:color="auto"/>
        <w:left w:val="none" w:sz="0" w:space="0" w:color="auto"/>
        <w:bottom w:val="none" w:sz="0" w:space="0" w:color="auto"/>
        <w:right w:val="none" w:sz="0" w:space="0" w:color="auto"/>
      </w:divBdr>
    </w:div>
    <w:div w:id="676614172">
      <w:bodyDiv w:val="1"/>
      <w:marLeft w:val="0"/>
      <w:marRight w:val="0"/>
      <w:marTop w:val="0"/>
      <w:marBottom w:val="0"/>
      <w:divBdr>
        <w:top w:val="none" w:sz="0" w:space="0" w:color="auto"/>
        <w:left w:val="none" w:sz="0" w:space="0" w:color="auto"/>
        <w:bottom w:val="none" w:sz="0" w:space="0" w:color="auto"/>
        <w:right w:val="none" w:sz="0" w:space="0" w:color="auto"/>
      </w:divBdr>
    </w:div>
    <w:div w:id="676732346">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121933">
      <w:bodyDiv w:val="1"/>
      <w:marLeft w:val="0"/>
      <w:marRight w:val="0"/>
      <w:marTop w:val="0"/>
      <w:marBottom w:val="0"/>
      <w:divBdr>
        <w:top w:val="none" w:sz="0" w:space="0" w:color="auto"/>
        <w:left w:val="none" w:sz="0" w:space="0" w:color="auto"/>
        <w:bottom w:val="none" w:sz="0" w:space="0" w:color="auto"/>
        <w:right w:val="none" w:sz="0" w:space="0" w:color="auto"/>
      </w:divBdr>
    </w:div>
    <w:div w:id="677392848">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385160">
      <w:bodyDiv w:val="1"/>
      <w:marLeft w:val="0"/>
      <w:marRight w:val="0"/>
      <w:marTop w:val="0"/>
      <w:marBottom w:val="0"/>
      <w:divBdr>
        <w:top w:val="none" w:sz="0" w:space="0" w:color="auto"/>
        <w:left w:val="none" w:sz="0" w:space="0" w:color="auto"/>
        <w:bottom w:val="none" w:sz="0" w:space="0" w:color="auto"/>
        <w:right w:val="none" w:sz="0" w:space="0" w:color="auto"/>
      </w:divBdr>
    </w:div>
    <w:div w:id="678391893">
      <w:bodyDiv w:val="1"/>
      <w:marLeft w:val="0"/>
      <w:marRight w:val="0"/>
      <w:marTop w:val="0"/>
      <w:marBottom w:val="0"/>
      <w:divBdr>
        <w:top w:val="none" w:sz="0" w:space="0" w:color="auto"/>
        <w:left w:val="none" w:sz="0" w:space="0" w:color="auto"/>
        <w:bottom w:val="none" w:sz="0" w:space="0" w:color="auto"/>
        <w:right w:val="none" w:sz="0" w:space="0" w:color="auto"/>
      </w:divBdr>
    </w:div>
    <w:div w:id="678699339">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8889863">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745673">
      <w:bodyDiv w:val="1"/>
      <w:marLeft w:val="0"/>
      <w:marRight w:val="0"/>
      <w:marTop w:val="0"/>
      <w:marBottom w:val="0"/>
      <w:divBdr>
        <w:top w:val="none" w:sz="0" w:space="0" w:color="auto"/>
        <w:left w:val="none" w:sz="0" w:space="0" w:color="auto"/>
        <w:bottom w:val="none" w:sz="0" w:space="0" w:color="auto"/>
        <w:right w:val="none" w:sz="0" w:space="0" w:color="auto"/>
      </w:divBdr>
    </w:div>
    <w:div w:id="679817907">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207981">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470408">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048191">
      <w:bodyDiv w:val="1"/>
      <w:marLeft w:val="0"/>
      <w:marRight w:val="0"/>
      <w:marTop w:val="0"/>
      <w:marBottom w:val="0"/>
      <w:divBdr>
        <w:top w:val="none" w:sz="0" w:space="0" w:color="auto"/>
        <w:left w:val="none" w:sz="0" w:space="0" w:color="auto"/>
        <w:bottom w:val="none" w:sz="0" w:space="0" w:color="auto"/>
        <w:right w:val="none" w:sz="0" w:space="0" w:color="auto"/>
      </w:divBdr>
    </w:div>
    <w:div w:id="682048240">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29805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3751225">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4752312">
      <w:bodyDiv w:val="1"/>
      <w:marLeft w:val="0"/>
      <w:marRight w:val="0"/>
      <w:marTop w:val="0"/>
      <w:marBottom w:val="0"/>
      <w:divBdr>
        <w:top w:val="none" w:sz="0" w:space="0" w:color="auto"/>
        <w:left w:val="none" w:sz="0" w:space="0" w:color="auto"/>
        <w:bottom w:val="none" w:sz="0" w:space="0" w:color="auto"/>
        <w:right w:val="none" w:sz="0" w:space="0" w:color="auto"/>
      </w:divBdr>
    </w:div>
    <w:div w:id="685130046">
      <w:bodyDiv w:val="1"/>
      <w:marLeft w:val="0"/>
      <w:marRight w:val="0"/>
      <w:marTop w:val="0"/>
      <w:marBottom w:val="0"/>
      <w:divBdr>
        <w:top w:val="none" w:sz="0" w:space="0" w:color="auto"/>
        <w:left w:val="none" w:sz="0" w:space="0" w:color="auto"/>
        <w:bottom w:val="none" w:sz="0" w:space="0" w:color="auto"/>
        <w:right w:val="none" w:sz="0" w:space="0" w:color="auto"/>
      </w:divBdr>
    </w:div>
    <w:div w:id="685332597">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448337">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57197">
      <w:bodyDiv w:val="1"/>
      <w:marLeft w:val="0"/>
      <w:marRight w:val="0"/>
      <w:marTop w:val="0"/>
      <w:marBottom w:val="0"/>
      <w:divBdr>
        <w:top w:val="none" w:sz="0" w:space="0" w:color="auto"/>
        <w:left w:val="none" w:sz="0" w:space="0" w:color="auto"/>
        <w:bottom w:val="none" w:sz="0" w:space="0" w:color="auto"/>
        <w:right w:val="none" w:sz="0" w:space="0" w:color="auto"/>
      </w:divBdr>
    </w:div>
    <w:div w:id="6860576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6830567">
      <w:bodyDiv w:val="1"/>
      <w:marLeft w:val="0"/>
      <w:marRight w:val="0"/>
      <w:marTop w:val="0"/>
      <w:marBottom w:val="0"/>
      <w:divBdr>
        <w:top w:val="none" w:sz="0" w:space="0" w:color="auto"/>
        <w:left w:val="none" w:sz="0" w:space="0" w:color="auto"/>
        <w:bottom w:val="none" w:sz="0" w:space="0" w:color="auto"/>
        <w:right w:val="none" w:sz="0" w:space="0" w:color="auto"/>
      </w:divBdr>
    </w:div>
    <w:div w:id="687606269">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7877897">
      <w:bodyDiv w:val="1"/>
      <w:marLeft w:val="0"/>
      <w:marRight w:val="0"/>
      <w:marTop w:val="0"/>
      <w:marBottom w:val="0"/>
      <w:divBdr>
        <w:top w:val="none" w:sz="0" w:space="0" w:color="auto"/>
        <w:left w:val="none" w:sz="0" w:space="0" w:color="auto"/>
        <w:bottom w:val="none" w:sz="0" w:space="0" w:color="auto"/>
        <w:right w:val="none" w:sz="0" w:space="0" w:color="auto"/>
      </w:divBdr>
    </w:div>
    <w:div w:id="688070403">
      <w:bodyDiv w:val="1"/>
      <w:marLeft w:val="0"/>
      <w:marRight w:val="0"/>
      <w:marTop w:val="0"/>
      <w:marBottom w:val="0"/>
      <w:divBdr>
        <w:top w:val="none" w:sz="0" w:space="0" w:color="auto"/>
        <w:left w:val="none" w:sz="0" w:space="0" w:color="auto"/>
        <w:bottom w:val="none" w:sz="0" w:space="0" w:color="auto"/>
        <w:right w:val="none" w:sz="0" w:space="0" w:color="auto"/>
      </w:divBdr>
    </w:div>
    <w:div w:id="688414891">
      <w:bodyDiv w:val="1"/>
      <w:marLeft w:val="0"/>
      <w:marRight w:val="0"/>
      <w:marTop w:val="0"/>
      <w:marBottom w:val="0"/>
      <w:divBdr>
        <w:top w:val="none" w:sz="0" w:space="0" w:color="auto"/>
        <w:left w:val="none" w:sz="0" w:space="0" w:color="auto"/>
        <w:bottom w:val="none" w:sz="0" w:space="0" w:color="auto"/>
        <w:right w:val="none" w:sz="0" w:space="0" w:color="auto"/>
      </w:divBdr>
    </w:div>
    <w:div w:id="68845602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2928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571886">
      <w:bodyDiv w:val="1"/>
      <w:marLeft w:val="0"/>
      <w:marRight w:val="0"/>
      <w:marTop w:val="0"/>
      <w:marBottom w:val="0"/>
      <w:divBdr>
        <w:top w:val="none" w:sz="0" w:space="0" w:color="auto"/>
        <w:left w:val="none" w:sz="0" w:space="0" w:color="auto"/>
        <w:bottom w:val="none" w:sz="0" w:space="0" w:color="auto"/>
        <w:right w:val="none" w:sz="0" w:space="0" w:color="auto"/>
      </w:divBdr>
    </w:div>
    <w:div w:id="689600578">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573732">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1684077">
      <w:bodyDiv w:val="1"/>
      <w:marLeft w:val="0"/>
      <w:marRight w:val="0"/>
      <w:marTop w:val="0"/>
      <w:marBottom w:val="0"/>
      <w:divBdr>
        <w:top w:val="none" w:sz="0" w:space="0" w:color="auto"/>
        <w:left w:val="none" w:sz="0" w:space="0" w:color="auto"/>
        <w:bottom w:val="none" w:sz="0" w:space="0" w:color="auto"/>
        <w:right w:val="none" w:sz="0" w:space="0" w:color="auto"/>
      </w:divBdr>
    </w:div>
    <w:div w:id="691685539">
      <w:bodyDiv w:val="1"/>
      <w:marLeft w:val="0"/>
      <w:marRight w:val="0"/>
      <w:marTop w:val="0"/>
      <w:marBottom w:val="0"/>
      <w:divBdr>
        <w:top w:val="none" w:sz="0" w:space="0" w:color="auto"/>
        <w:left w:val="none" w:sz="0" w:space="0" w:color="auto"/>
        <w:bottom w:val="none" w:sz="0" w:space="0" w:color="auto"/>
        <w:right w:val="none" w:sz="0" w:space="0" w:color="auto"/>
      </w:divBdr>
    </w:div>
    <w:div w:id="692000035">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08468">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2562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3848480">
      <w:bodyDiv w:val="1"/>
      <w:marLeft w:val="0"/>
      <w:marRight w:val="0"/>
      <w:marTop w:val="0"/>
      <w:marBottom w:val="0"/>
      <w:divBdr>
        <w:top w:val="none" w:sz="0" w:space="0" w:color="auto"/>
        <w:left w:val="none" w:sz="0" w:space="0" w:color="auto"/>
        <w:bottom w:val="none" w:sz="0" w:space="0" w:color="auto"/>
        <w:right w:val="none" w:sz="0" w:space="0" w:color="auto"/>
      </w:divBdr>
    </w:div>
    <w:div w:id="693966643">
      <w:bodyDiv w:val="1"/>
      <w:marLeft w:val="0"/>
      <w:marRight w:val="0"/>
      <w:marTop w:val="0"/>
      <w:marBottom w:val="0"/>
      <w:divBdr>
        <w:top w:val="none" w:sz="0" w:space="0" w:color="auto"/>
        <w:left w:val="none" w:sz="0" w:space="0" w:color="auto"/>
        <w:bottom w:val="none" w:sz="0" w:space="0" w:color="auto"/>
        <w:right w:val="none" w:sz="0" w:space="0" w:color="auto"/>
      </w:divBdr>
    </w:div>
    <w:div w:id="69396864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119712">
      <w:bodyDiv w:val="1"/>
      <w:marLeft w:val="0"/>
      <w:marRight w:val="0"/>
      <w:marTop w:val="0"/>
      <w:marBottom w:val="0"/>
      <w:divBdr>
        <w:top w:val="none" w:sz="0" w:space="0" w:color="auto"/>
        <w:left w:val="none" w:sz="0" w:space="0" w:color="auto"/>
        <w:bottom w:val="none" w:sz="0" w:space="0" w:color="auto"/>
        <w:right w:val="none" w:sz="0" w:space="0" w:color="auto"/>
      </w:divBdr>
    </w:div>
    <w:div w:id="694430439">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580240">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497178">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6009078">
      <w:bodyDiv w:val="1"/>
      <w:marLeft w:val="0"/>
      <w:marRight w:val="0"/>
      <w:marTop w:val="0"/>
      <w:marBottom w:val="0"/>
      <w:divBdr>
        <w:top w:val="none" w:sz="0" w:space="0" w:color="auto"/>
        <w:left w:val="none" w:sz="0" w:space="0" w:color="auto"/>
        <w:bottom w:val="none" w:sz="0" w:space="0" w:color="auto"/>
        <w:right w:val="none" w:sz="0" w:space="0" w:color="auto"/>
      </w:divBdr>
    </w:div>
    <w:div w:id="696078826">
      <w:bodyDiv w:val="1"/>
      <w:marLeft w:val="0"/>
      <w:marRight w:val="0"/>
      <w:marTop w:val="0"/>
      <w:marBottom w:val="0"/>
      <w:divBdr>
        <w:top w:val="none" w:sz="0" w:space="0" w:color="auto"/>
        <w:left w:val="none" w:sz="0" w:space="0" w:color="auto"/>
        <w:bottom w:val="none" w:sz="0" w:space="0" w:color="auto"/>
        <w:right w:val="none" w:sz="0" w:space="0" w:color="auto"/>
      </w:divBdr>
    </w:div>
    <w:div w:id="696347075">
      <w:bodyDiv w:val="1"/>
      <w:marLeft w:val="0"/>
      <w:marRight w:val="0"/>
      <w:marTop w:val="0"/>
      <w:marBottom w:val="0"/>
      <w:divBdr>
        <w:top w:val="none" w:sz="0" w:space="0" w:color="auto"/>
        <w:left w:val="none" w:sz="0" w:space="0" w:color="auto"/>
        <w:bottom w:val="none" w:sz="0" w:space="0" w:color="auto"/>
        <w:right w:val="none" w:sz="0" w:space="0" w:color="auto"/>
      </w:divBdr>
    </w:div>
    <w:div w:id="696541474">
      <w:bodyDiv w:val="1"/>
      <w:marLeft w:val="0"/>
      <w:marRight w:val="0"/>
      <w:marTop w:val="0"/>
      <w:marBottom w:val="0"/>
      <w:divBdr>
        <w:top w:val="none" w:sz="0" w:space="0" w:color="auto"/>
        <w:left w:val="none" w:sz="0" w:space="0" w:color="auto"/>
        <w:bottom w:val="none" w:sz="0" w:space="0" w:color="auto"/>
        <w:right w:val="none" w:sz="0" w:space="0" w:color="auto"/>
      </w:divBdr>
    </w:div>
    <w:div w:id="696657450">
      <w:bodyDiv w:val="1"/>
      <w:marLeft w:val="0"/>
      <w:marRight w:val="0"/>
      <w:marTop w:val="0"/>
      <w:marBottom w:val="0"/>
      <w:divBdr>
        <w:top w:val="none" w:sz="0" w:space="0" w:color="auto"/>
        <w:left w:val="none" w:sz="0" w:space="0" w:color="auto"/>
        <w:bottom w:val="none" w:sz="0" w:space="0" w:color="auto"/>
        <w:right w:val="none" w:sz="0" w:space="0" w:color="auto"/>
      </w:divBdr>
    </w:div>
    <w:div w:id="696733234">
      <w:bodyDiv w:val="1"/>
      <w:marLeft w:val="0"/>
      <w:marRight w:val="0"/>
      <w:marTop w:val="0"/>
      <w:marBottom w:val="0"/>
      <w:divBdr>
        <w:top w:val="none" w:sz="0" w:space="0" w:color="auto"/>
        <w:left w:val="none" w:sz="0" w:space="0" w:color="auto"/>
        <w:bottom w:val="none" w:sz="0" w:space="0" w:color="auto"/>
        <w:right w:val="none" w:sz="0" w:space="0" w:color="auto"/>
      </w:divBdr>
    </w:div>
    <w:div w:id="696932520">
      <w:bodyDiv w:val="1"/>
      <w:marLeft w:val="0"/>
      <w:marRight w:val="0"/>
      <w:marTop w:val="0"/>
      <w:marBottom w:val="0"/>
      <w:divBdr>
        <w:top w:val="none" w:sz="0" w:space="0" w:color="auto"/>
        <w:left w:val="none" w:sz="0" w:space="0" w:color="auto"/>
        <w:bottom w:val="none" w:sz="0" w:space="0" w:color="auto"/>
        <w:right w:val="none" w:sz="0" w:space="0" w:color="auto"/>
      </w:divBdr>
    </w:div>
    <w:div w:id="697050988">
      <w:bodyDiv w:val="1"/>
      <w:marLeft w:val="0"/>
      <w:marRight w:val="0"/>
      <w:marTop w:val="0"/>
      <w:marBottom w:val="0"/>
      <w:divBdr>
        <w:top w:val="none" w:sz="0" w:space="0" w:color="auto"/>
        <w:left w:val="none" w:sz="0" w:space="0" w:color="auto"/>
        <w:bottom w:val="none" w:sz="0" w:space="0" w:color="auto"/>
        <w:right w:val="none" w:sz="0" w:space="0" w:color="auto"/>
      </w:divBdr>
    </w:div>
    <w:div w:id="697393174">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7973063">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8356765">
      <w:bodyDiv w:val="1"/>
      <w:marLeft w:val="0"/>
      <w:marRight w:val="0"/>
      <w:marTop w:val="0"/>
      <w:marBottom w:val="0"/>
      <w:divBdr>
        <w:top w:val="none" w:sz="0" w:space="0" w:color="auto"/>
        <w:left w:val="none" w:sz="0" w:space="0" w:color="auto"/>
        <w:bottom w:val="none" w:sz="0" w:space="0" w:color="auto"/>
        <w:right w:val="none" w:sz="0" w:space="0" w:color="auto"/>
      </w:divBdr>
    </w:div>
    <w:div w:id="698892287">
      <w:bodyDiv w:val="1"/>
      <w:marLeft w:val="0"/>
      <w:marRight w:val="0"/>
      <w:marTop w:val="0"/>
      <w:marBottom w:val="0"/>
      <w:divBdr>
        <w:top w:val="none" w:sz="0" w:space="0" w:color="auto"/>
        <w:left w:val="none" w:sz="0" w:space="0" w:color="auto"/>
        <w:bottom w:val="none" w:sz="0" w:space="0" w:color="auto"/>
        <w:right w:val="none" w:sz="0" w:space="0" w:color="auto"/>
      </w:divBdr>
    </w:div>
    <w:div w:id="699164433">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4057">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625948">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699864110">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0401718">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636286">
      <w:bodyDiv w:val="1"/>
      <w:marLeft w:val="0"/>
      <w:marRight w:val="0"/>
      <w:marTop w:val="0"/>
      <w:marBottom w:val="0"/>
      <w:divBdr>
        <w:top w:val="none" w:sz="0" w:space="0" w:color="auto"/>
        <w:left w:val="none" w:sz="0" w:space="0" w:color="auto"/>
        <w:bottom w:val="none" w:sz="0" w:space="0" w:color="auto"/>
        <w:right w:val="none" w:sz="0" w:space="0" w:color="auto"/>
      </w:divBdr>
    </w:div>
    <w:div w:id="701706241">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168166">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554510">
      <w:bodyDiv w:val="1"/>
      <w:marLeft w:val="0"/>
      <w:marRight w:val="0"/>
      <w:marTop w:val="0"/>
      <w:marBottom w:val="0"/>
      <w:divBdr>
        <w:top w:val="none" w:sz="0" w:space="0" w:color="auto"/>
        <w:left w:val="none" w:sz="0" w:space="0" w:color="auto"/>
        <w:bottom w:val="none" w:sz="0" w:space="0" w:color="auto"/>
        <w:right w:val="none" w:sz="0" w:space="0" w:color="auto"/>
      </w:divBdr>
    </w:div>
    <w:div w:id="702824752">
      <w:bodyDiv w:val="1"/>
      <w:marLeft w:val="0"/>
      <w:marRight w:val="0"/>
      <w:marTop w:val="0"/>
      <w:marBottom w:val="0"/>
      <w:divBdr>
        <w:top w:val="none" w:sz="0" w:space="0" w:color="auto"/>
        <w:left w:val="none" w:sz="0" w:space="0" w:color="auto"/>
        <w:bottom w:val="none" w:sz="0" w:space="0" w:color="auto"/>
        <w:right w:val="none" w:sz="0" w:space="0" w:color="auto"/>
      </w:divBdr>
    </w:div>
    <w:div w:id="702902643">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2946517">
      <w:bodyDiv w:val="1"/>
      <w:marLeft w:val="0"/>
      <w:marRight w:val="0"/>
      <w:marTop w:val="0"/>
      <w:marBottom w:val="0"/>
      <w:divBdr>
        <w:top w:val="none" w:sz="0" w:space="0" w:color="auto"/>
        <w:left w:val="none" w:sz="0" w:space="0" w:color="auto"/>
        <w:bottom w:val="none" w:sz="0" w:space="0" w:color="auto"/>
        <w:right w:val="none" w:sz="0" w:space="0" w:color="auto"/>
      </w:divBdr>
    </w:div>
    <w:div w:id="703284327">
      <w:bodyDiv w:val="1"/>
      <w:marLeft w:val="0"/>
      <w:marRight w:val="0"/>
      <w:marTop w:val="0"/>
      <w:marBottom w:val="0"/>
      <w:divBdr>
        <w:top w:val="none" w:sz="0" w:space="0" w:color="auto"/>
        <w:left w:val="none" w:sz="0" w:space="0" w:color="auto"/>
        <w:bottom w:val="none" w:sz="0" w:space="0" w:color="auto"/>
        <w:right w:val="none" w:sz="0" w:space="0" w:color="auto"/>
      </w:divBdr>
    </w:div>
    <w:div w:id="703402188">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529080">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3794878">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447911">
      <w:bodyDiv w:val="1"/>
      <w:marLeft w:val="0"/>
      <w:marRight w:val="0"/>
      <w:marTop w:val="0"/>
      <w:marBottom w:val="0"/>
      <w:divBdr>
        <w:top w:val="none" w:sz="0" w:space="0" w:color="auto"/>
        <w:left w:val="none" w:sz="0" w:space="0" w:color="auto"/>
        <w:bottom w:val="none" w:sz="0" w:space="0" w:color="auto"/>
        <w:right w:val="none" w:sz="0" w:space="0" w:color="auto"/>
      </w:divBdr>
    </w:div>
    <w:div w:id="704448317">
      <w:bodyDiv w:val="1"/>
      <w:marLeft w:val="0"/>
      <w:marRight w:val="0"/>
      <w:marTop w:val="0"/>
      <w:marBottom w:val="0"/>
      <w:divBdr>
        <w:top w:val="none" w:sz="0" w:space="0" w:color="auto"/>
        <w:left w:val="none" w:sz="0" w:space="0" w:color="auto"/>
        <w:bottom w:val="none" w:sz="0" w:space="0" w:color="auto"/>
        <w:right w:val="none" w:sz="0" w:space="0" w:color="auto"/>
      </w:divBdr>
    </w:div>
    <w:div w:id="704528297">
      <w:bodyDiv w:val="1"/>
      <w:marLeft w:val="0"/>
      <w:marRight w:val="0"/>
      <w:marTop w:val="0"/>
      <w:marBottom w:val="0"/>
      <w:divBdr>
        <w:top w:val="none" w:sz="0" w:space="0" w:color="auto"/>
        <w:left w:val="none" w:sz="0" w:space="0" w:color="auto"/>
        <w:bottom w:val="none" w:sz="0" w:space="0" w:color="auto"/>
        <w:right w:val="none" w:sz="0" w:space="0" w:color="auto"/>
      </w:divBdr>
    </w:div>
    <w:div w:id="704646167">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299871">
      <w:bodyDiv w:val="1"/>
      <w:marLeft w:val="0"/>
      <w:marRight w:val="0"/>
      <w:marTop w:val="0"/>
      <w:marBottom w:val="0"/>
      <w:divBdr>
        <w:top w:val="none" w:sz="0" w:space="0" w:color="auto"/>
        <w:left w:val="none" w:sz="0" w:space="0" w:color="auto"/>
        <w:bottom w:val="none" w:sz="0" w:space="0" w:color="auto"/>
        <w:right w:val="none" w:sz="0" w:space="0" w:color="auto"/>
      </w:divBdr>
    </w:div>
    <w:div w:id="705326260">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5763781">
      <w:bodyDiv w:val="1"/>
      <w:marLeft w:val="0"/>
      <w:marRight w:val="0"/>
      <w:marTop w:val="0"/>
      <w:marBottom w:val="0"/>
      <w:divBdr>
        <w:top w:val="none" w:sz="0" w:space="0" w:color="auto"/>
        <w:left w:val="none" w:sz="0" w:space="0" w:color="auto"/>
        <w:bottom w:val="none" w:sz="0" w:space="0" w:color="auto"/>
        <w:right w:val="none" w:sz="0" w:space="0" w:color="auto"/>
      </w:divBdr>
    </w:div>
    <w:div w:id="705905315">
      <w:bodyDiv w:val="1"/>
      <w:marLeft w:val="0"/>
      <w:marRight w:val="0"/>
      <w:marTop w:val="0"/>
      <w:marBottom w:val="0"/>
      <w:divBdr>
        <w:top w:val="none" w:sz="0" w:space="0" w:color="auto"/>
        <w:left w:val="none" w:sz="0" w:space="0" w:color="auto"/>
        <w:bottom w:val="none" w:sz="0" w:space="0" w:color="auto"/>
        <w:right w:val="none" w:sz="0" w:space="0" w:color="auto"/>
      </w:divBdr>
    </w:div>
    <w:div w:id="705908751">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490779">
      <w:bodyDiv w:val="1"/>
      <w:marLeft w:val="0"/>
      <w:marRight w:val="0"/>
      <w:marTop w:val="0"/>
      <w:marBottom w:val="0"/>
      <w:divBdr>
        <w:top w:val="none" w:sz="0" w:space="0" w:color="auto"/>
        <w:left w:val="none" w:sz="0" w:space="0" w:color="auto"/>
        <w:bottom w:val="none" w:sz="0" w:space="0" w:color="auto"/>
        <w:right w:val="none" w:sz="0" w:space="0" w:color="auto"/>
      </w:divBdr>
    </w:div>
    <w:div w:id="706494068">
      <w:bodyDiv w:val="1"/>
      <w:marLeft w:val="0"/>
      <w:marRight w:val="0"/>
      <w:marTop w:val="0"/>
      <w:marBottom w:val="0"/>
      <w:divBdr>
        <w:top w:val="none" w:sz="0" w:space="0" w:color="auto"/>
        <w:left w:val="none" w:sz="0" w:space="0" w:color="auto"/>
        <w:bottom w:val="none" w:sz="0" w:space="0" w:color="auto"/>
        <w:right w:val="none" w:sz="0" w:space="0" w:color="auto"/>
      </w:divBdr>
    </w:div>
    <w:div w:id="706639821">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8333256">
      <w:bodyDiv w:val="1"/>
      <w:marLeft w:val="0"/>
      <w:marRight w:val="0"/>
      <w:marTop w:val="0"/>
      <w:marBottom w:val="0"/>
      <w:divBdr>
        <w:top w:val="none" w:sz="0" w:space="0" w:color="auto"/>
        <w:left w:val="none" w:sz="0" w:space="0" w:color="auto"/>
        <w:bottom w:val="none" w:sz="0" w:space="0" w:color="auto"/>
        <w:right w:val="none" w:sz="0" w:space="0" w:color="auto"/>
      </w:divBdr>
    </w:div>
    <w:div w:id="708527779">
      <w:bodyDiv w:val="1"/>
      <w:marLeft w:val="0"/>
      <w:marRight w:val="0"/>
      <w:marTop w:val="0"/>
      <w:marBottom w:val="0"/>
      <w:divBdr>
        <w:top w:val="none" w:sz="0" w:space="0" w:color="auto"/>
        <w:left w:val="none" w:sz="0" w:space="0" w:color="auto"/>
        <w:bottom w:val="none" w:sz="0" w:space="0" w:color="auto"/>
        <w:right w:val="none" w:sz="0" w:space="0" w:color="auto"/>
      </w:divBdr>
    </w:div>
    <w:div w:id="708578676">
      <w:bodyDiv w:val="1"/>
      <w:marLeft w:val="0"/>
      <w:marRight w:val="0"/>
      <w:marTop w:val="0"/>
      <w:marBottom w:val="0"/>
      <w:divBdr>
        <w:top w:val="none" w:sz="0" w:space="0" w:color="auto"/>
        <w:left w:val="none" w:sz="0" w:space="0" w:color="auto"/>
        <w:bottom w:val="none" w:sz="0" w:space="0" w:color="auto"/>
        <w:right w:val="none" w:sz="0" w:space="0" w:color="auto"/>
      </w:divBdr>
    </w:div>
    <w:div w:id="708644922">
      <w:bodyDiv w:val="1"/>
      <w:marLeft w:val="0"/>
      <w:marRight w:val="0"/>
      <w:marTop w:val="0"/>
      <w:marBottom w:val="0"/>
      <w:divBdr>
        <w:top w:val="none" w:sz="0" w:space="0" w:color="auto"/>
        <w:left w:val="none" w:sz="0" w:space="0" w:color="auto"/>
        <w:bottom w:val="none" w:sz="0" w:space="0" w:color="auto"/>
        <w:right w:val="none" w:sz="0" w:space="0" w:color="auto"/>
      </w:divBdr>
    </w:div>
    <w:div w:id="708800848">
      <w:bodyDiv w:val="1"/>
      <w:marLeft w:val="0"/>
      <w:marRight w:val="0"/>
      <w:marTop w:val="0"/>
      <w:marBottom w:val="0"/>
      <w:divBdr>
        <w:top w:val="none" w:sz="0" w:space="0" w:color="auto"/>
        <w:left w:val="none" w:sz="0" w:space="0" w:color="auto"/>
        <w:bottom w:val="none" w:sz="0" w:space="0" w:color="auto"/>
        <w:right w:val="none" w:sz="0" w:space="0" w:color="auto"/>
      </w:divBdr>
    </w:div>
    <w:div w:id="709185106">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647778">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693678">
      <w:bodyDiv w:val="1"/>
      <w:marLeft w:val="0"/>
      <w:marRight w:val="0"/>
      <w:marTop w:val="0"/>
      <w:marBottom w:val="0"/>
      <w:divBdr>
        <w:top w:val="none" w:sz="0" w:space="0" w:color="auto"/>
        <w:left w:val="none" w:sz="0" w:space="0" w:color="auto"/>
        <w:bottom w:val="none" w:sz="0" w:space="0" w:color="auto"/>
        <w:right w:val="none" w:sz="0" w:space="0" w:color="auto"/>
      </w:divBdr>
    </w:div>
    <w:div w:id="71080451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462146">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74">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2509360">
      <w:bodyDiv w:val="1"/>
      <w:marLeft w:val="0"/>
      <w:marRight w:val="0"/>
      <w:marTop w:val="0"/>
      <w:marBottom w:val="0"/>
      <w:divBdr>
        <w:top w:val="none" w:sz="0" w:space="0" w:color="auto"/>
        <w:left w:val="none" w:sz="0" w:space="0" w:color="auto"/>
        <w:bottom w:val="none" w:sz="0" w:space="0" w:color="auto"/>
        <w:right w:val="none" w:sz="0" w:space="0" w:color="auto"/>
      </w:divBdr>
    </w:div>
    <w:div w:id="712535004">
      <w:bodyDiv w:val="1"/>
      <w:marLeft w:val="0"/>
      <w:marRight w:val="0"/>
      <w:marTop w:val="0"/>
      <w:marBottom w:val="0"/>
      <w:divBdr>
        <w:top w:val="none" w:sz="0" w:space="0" w:color="auto"/>
        <w:left w:val="none" w:sz="0" w:space="0" w:color="auto"/>
        <w:bottom w:val="none" w:sz="0" w:space="0" w:color="auto"/>
        <w:right w:val="none" w:sz="0" w:space="0" w:color="auto"/>
      </w:divBdr>
    </w:div>
    <w:div w:id="712852637">
      <w:bodyDiv w:val="1"/>
      <w:marLeft w:val="0"/>
      <w:marRight w:val="0"/>
      <w:marTop w:val="0"/>
      <w:marBottom w:val="0"/>
      <w:divBdr>
        <w:top w:val="none" w:sz="0" w:space="0" w:color="auto"/>
        <w:left w:val="none" w:sz="0" w:space="0" w:color="auto"/>
        <w:bottom w:val="none" w:sz="0" w:space="0" w:color="auto"/>
        <w:right w:val="none" w:sz="0" w:space="0" w:color="auto"/>
      </w:divBdr>
    </w:div>
    <w:div w:id="712970460">
      <w:bodyDiv w:val="1"/>
      <w:marLeft w:val="0"/>
      <w:marRight w:val="0"/>
      <w:marTop w:val="0"/>
      <w:marBottom w:val="0"/>
      <w:divBdr>
        <w:top w:val="none" w:sz="0" w:space="0" w:color="auto"/>
        <w:left w:val="none" w:sz="0" w:space="0" w:color="auto"/>
        <w:bottom w:val="none" w:sz="0" w:space="0" w:color="auto"/>
        <w:right w:val="none" w:sz="0" w:space="0" w:color="auto"/>
      </w:divBdr>
    </w:div>
    <w:div w:id="712998780">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383392">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3848650">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16491">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130780">
      <w:bodyDiv w:val="1"/>
      <w:marLeft w:val="0"/>
      <w:marRight w:val="0"/>
      <w:marTop w:val="0"/>
      <w:marBottom w:val="0"/>
      <w:divBdr>
        <w:top w:val="none" w:sz="0" w:space="0" w:color="auto"/>
        <w:left w:val="none" w:sz="0" w:space="0" w:color="auto"/>
        <w:bottom w:val="none" w:sz="0" w:space="0" w:color="auto"/>
        <w:right w:val="none" w:sz="0" w:space="0" w:color="auto"/>
      </w:divBdr>
    </w:div>
    <w:div w:id="715156846">
      <w:bodyDiv w:val="1"/>
      <w:marLeft w:val="0"/>
      <w:marRight w:val="0"/>
      <w:marTop w:val="0"/>
      <w:marBottom w:val="0"/>
      <w:divBdr>
        <w:top w:val="none" w:sz="0" w:space="0" w:color="auto"/>
        <w:left w:val="none" w:sz="0" w:space="0" w:color="auto"/>
        <w:bottom w:val="none" w:sz="0" w:space="0" w:color="auto"/>
        <w:right w:val="none" w:sz="0" w:space="0" w:color="auto"/>
      </w:divBdr>
    </w:div>
    <w:div w:id="715274713">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543186">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666608">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6390527">
      <w:bodyDiv w:val="1"/>
      <w:marLeft w:val="0"/>
      <w:marRight w:val="0"/>
      <w:marTop w:val="0"/>
      <w:marBottom w:val="0"/>
      <w:divBdr>
        <w:top w:val="none" w:sz="0" w:space="0" w:color="auto"/>
        <w:left w:val="none" w:sz="0" w:space="0" w:color="auto"/>
        <w:bottom w:val="none" w:sz="0" w:space="0" w:color="auto"/>
        <w:right w:val="none" w:sz="0" w:space="0" w:color="auto"/>
      </w:divBdr>
    </w:div>
    <w:div w:id="716589593">
      <w:bodyDiv w:val="1"/>
      <w:marLeft w:val="0"/>
      <w:marRight w:val="0"/>
      <w:marTop w:val="0"/>
      <w:marBottom w:val="0"/>
      <w:divBdr>
        <w:top w:val="none" w:sz="0" w:space="0" w:color="auto"/>
        <w:left w:val="none" w:sz="0" w:space="0" w:color="auto"/>
        <w:bottom w:val="none" w:sz="0" w:space="0" w:color="auto"/>
        <w:right w:val="none" w:sz="0" w:space="0" w:color="auto"/>
      </w:divBdr>
    </w:div>
    <w:div w:id="716706191">
      <w:bodyDiv w:val="1"/>
      <w:marLeft w:val="0"/>
      <w:marRight w:val="0"/>
      <w:marTop w:val="0"/>
      <w:marBottom w:val="0"/>
      <w:divBdr>
        <w:top w:val="none" w:sz="0" w:space="0" w:color="auto"/>
        <w:left w:val="none" w:sz="0" w:space="0" w:color="auto"/>
        <w:bottom w:val="none" w:sz="0" w:space="0" w:color="auto"/>
        <w:right w:val="none" w:sz="0" w:space="0" w:color="auto"/>
      </w:divBdr>
    </w:div>
    <w:div w:id="716974215">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557994">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7900172">
      <w:bodyDiv w:val="1"/>
      <w:marLeft w:val="0"/>
      <w:marRight w:val="0"/>
      <w:marTop w:val="0"/>
      <w:marBottom w:val="0"/>
      <w:divBdr>
        <w:top w:val="none" w:sz="0" w:space="0" w:color="auto"/>
        <w:left w:val="none" w:sz="0" w:space="0" w:color="auto"/>
        <w:bottom w:val="none" w:sz="0" w:space="0" w:color="auto"/>
        <w:right w:val="none" w:sz="0" w:space="0" w:color="auto"/>
      </w:divBdr>
    </w:div>
    <w:div w:id="718090406">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129679">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134566">
      <w:bodyDiv w:val="1"/>
      <w:marLeft w:val="0"/>
      <w:marRight w:val="0"/>
      <w:marTop w:val="0"/>
      <w:marBottom w:val="0"/>
      <w:divBdr>
        <w:top w:val="none" w:sz="0" w:space="0" w:color="auto"/>
        <w:left w:val="none" w:sz="0" w:space="0" w:color="auto"/>
        <w:bottom w:val="none" w:sz="0" w:space="0" w:color="auto"/>
        <w:right w:val="none" w:sz="0" w:space="0" w:color="auto"/>
      </w:divBdr>
    </w:div>
    <w:div w:id="720177993">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371957">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595088">
      <w:bodyDiv w:val="1"/>
      <w:marLeft w:val="0"/>
      <w:marRight w:val="0"/>
      <w:marTop w:val="0"/>
      <w:marBottom w:val="0"/>
      <w:divBdr>
        <w:top w:val="none" w:sz="0" w:space="0" w:color="auto"/>
        <w:left w:val="none" w:sz="0" w:space="0" w:color="auto"/>
        <w:bottom w:val="none" w:sz="0" w:space="0" w:color="auto"/>
        <w:right w:val="none" w:sz="0" w:space="0" w:color="auto"/>
      </w:divBdr>
    </w:div>
    <w:div w:id="720665541">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1827443">
      <w:bodyDiv w:val="1"/>
      <w:marLeft w:val="0"/>
      <w:marRight w:val="0"/>
      <w:marTop w:val="0"/>
      <w:marBottom w:val="0"/>
      <w:divBdr>
        <w:top w:val="none" w:sz="0" w:space="0" w:color="auto"/>
        <w:left w:val="none" w:sz="0" w:space="0" w:color="auto"/>
        <w:bottom w:val="none" w:sz="0" w:space="0" w:color="auto"/>
        <w:right w:val="none" w:sz="0" w:space="0" w:color="auto"/>
      </w:divBdr>
    </w:div>
    <w:div w:id="721832137">
      <w:bodyDiv w:val="1"/>
      <w:marLeft w:val="0"/>
      <w:marRight w:val="0"/>
      <w:marTop w:val="0"/>
      <w:marBottom w:val="0"/>
      <w:divBdr>
        <w:top w:val="none" w:sz="0" w:space="0" w:color="auto"/>
        <w:left w:val="none" w:sz="0" w:space="0" w:color="auto"/>
        <w:bottom w:val="none" w:sz="0" w:space="0" w:color="auto"/>
        <w:right w:val="none" w:sz="0" w:space="0" w:color="auto"/>
      </w:divBdr>
    </w:div>
    <w:div w:id="721901136">
      <w:bodyDiv w:val="1"/>
      <w:marLeft w:val="0"/>
      <w:marRight w:val="0"/>
      <w:marTop w:val="0"/>
      <w:marBottom w:val="0"/>
      <w:divBdr>
        <w:top w:val="none" w:sz="0" w:space="0" w:color="auto"/>
        <w:left w:val="none" w:sz="0" w:space="0" w:color="auto"/>
        <w:bottom w:val="none" w:sz="0" w:space="0" w:color="auto"/>
        <w:right w:val="none" w:sz="0" w:space="0" w:color="auto"/>
      </w:divBdr>
    </w:div>
    <w:div w:id="721904026">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364466">
      <w:bodyDiv w:val="1"/>
      <w:marLeft w:val="0"/>
      <w:marRight w:val="0"/>
      <w:marTop w:val="0"/>
      <w:marBottom w:val="0"/>
      <w:divBdr>
        <w:top w:val="none" w:sz="0" w:space="0" w:color="auto"/>
        <w:left w:val="none" w:sz="0" w:space="0" w:color="auto"/>
        <w:bottom w:val="none" w:sz="0" w:space="0" w:color="auto"/>
        <w:right w:val="none" w:sz="0" w:space="0" w:color="auto"/>
      </w:divBdr>
    </w:div>
    <w:div w:id="722489154">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2749281">
      <w:bodyDiv w:val="1"/>
      <w:marLeft w:val="0"/>
      <w:marRight w:val="0"/>
      <w:marTop w:val="0"/>
      <w:marBottom w:val="0"/>
      <w:divBdr>
        <w:top w:val="none" w:sz="0" w:space="0" w:color="auto"/>
        <w:left w:val="none" w:sz="0" w:space="0" w:color="auto"/>
        <w:bottom w:val="none" w:sz="0" w:space="0" w:color="auto"/>
        <w:right w:val="none" w:sz="0" w:space="0" w:color="auto"/>
      </w:divBdr>
    </w:div>
    <w:div w:id="722874223">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3679444">
      <w:bodyDiv w:val="1"/>
      <w:marLeft w:val="0"/>
      <w:marRight w:val="0"/>
      <w:marTop w:val="0"/>
      <w:marBottom w:val="0"/>
      <w:divBdr>
        <w:top w:val="none" w:sz="0" w:space="0" w:color="auto"/>
        <w:left w:val="none" w:sz="0" w:space="0" w:color="auto"/>
        <w:bottom w:val="none" w:sz="0" w:space="0" w:color="auto"/>
        <w:right w:val="none" w:sz="0" w:space="0" w:color="auto"/>
      </w:divBdr>
    </w:div>
    <w:div w:id="723719045">
      <w:bodyDiv w:val="1"/>
      <w:marLeft w:val="0"/>
      <w:marRight w:val="0"/>
      <w:marTop w:val="0"/>
      <w:marBottom w:val="0"/>
      <w:divBdr>
        <w:top w:val="none" w:sz="0" w:space="0" w:color="auto"/>
        <w:left w:val="none" w:sz="0" w:space="0" w:color="auto"/>
        <w:bottom w:val="none" w:sz="0" w:space="0" w:color="auto"/>
        <w:right w:val="none" w:sz="0" w:space="0" w:color="auto"/>
      </w:divBdr>
    </w:div>
    <w:div w:id="723874512">
      <w:bodyDiv w:val="1"/>
      <w:marLeft w:val="0"/>
      <w:marRight w:val="0"/>
      <w:marTop w:val="0"/>
      <w:marBottom w:val="0"/>
      <w:divBdr>
        <w:top w:val="none" w:sz="0" w:space="0" w:color="auto"/>
        <w:left w:val="none" w:sz="0" w:space="0" w:color="auto"/>
        <w:bottom w:val="none" w:sz="0" w:space="0" w:color="auto"/>
        <w:right w:val="none" w:sz="0" w:space="0" w:color="auto"/>
      </w:divBdr>
    </w:div>
    <w:div w:id="723990686">
      <w:bodyDiv w:val="1"/>
      <w:marLeft w:val="0"/>
      <w:marRight w:val="0"/>
      <w:marTop w:val="0"/>
      <w:marBottom w:val="0"/>
      <w:divBdr>
        <w:top w:val="none" w:sz="0" w:space="0" w:color="auto"/>
        <w:left w:val="none" w:sz="0" w:space="0" w:color="auto"/>
        <w:bottom w:val="none" w:sz="0" w:space="0" w:color="auto"/>
        <w:right w:val="none" w:sz="0" w:space="0" w:color="auto"/>
      </w:divBdr>
    </w:div>
    <w:div w:id="7241091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524354">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180549">
      <w:bodyDiv w:val="1"/>
      <w:marLeft w:val="0"/>
      <w:marRight w:val="0"/>
      <w:marTop w:val="0"/>
      <w:marBottom w:val="0"/>
      <w:divBdr>
        <w:top w:val="none" w:sz="0" w:space="0" w:color="auto"/>
        <w:left w:val="none" w:sz="0" w:space="0" w:color="auto"/>
        <w:bottom w:val="none" w:sz="0" w:space="0" w:color="auto"/>
        <w:right w:val="none" w:sz="0" w:space="0" w:color="auto"/>
      </w:divBdr>
    </w:div>
    <w:div w:id="725297744">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5837469">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340686">
      <w:bodyDiv w:val="1"/>
      <w:marLeft w:val="0"/>
      <w:marRight w:val="0"/>
      <w:marTop w:val="0"/>
      <w:marBottom w:val="0"/>
      <w:divBdr>
        <w:top w:val="none" w:sz="0" w:space="0" w:color="auto"/>
        <w:left w:val="none" w:sz="0" w:space="0" w:color="auto"/>
        <w:bottom w:val="none" w:sz="0" w:space="0" w:color="auto"/>
        <w:right w:val="none" w:sz="0" w:space="0" w:color="auto"/>
      </w:divBdr>
    </w:div>
    <w:div w:id="727343367">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5033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159833">
      <w:bodyDiv w:val="1"/>
      <w:marLeft w:val="0"/>
      <w:marRight w:val="0"/>
      <w:marTop w:val="0"/>
      <w:marBottom w:val="0"/>
      <w:divBdr>
        <w:top w:val="none" w:sz="0" w:space="0" w:color="auto"/>
        <w:left w:val="none" w:sz="0" w:space="0" w:color="auto"/>
        <w:bottom w:val="none" w:sz="0" w:space="0" w:color="auto"/>
        <w:right w:val="none" w:sz="0" w:space="0" w:color="auto"/>
      </w:divBdr>
    </w:div>
    <w:div w:id="729227570">
      <w:bodyDiv w:val="1"/>
      <w:marLeft w:val="0"/>
      <w:marRight w:val="0"/>
      <w:marTop w:val="0"/>
      <w:marBottom w:val="0"/>
      <w:divBdr>
        <w:top w:val="none" w:sz="0" w:space="0" w:color="auto"/>
        <w:left w:val="none" w:sz="0" w:space="0" w:color="auto"/>
        <w:bottom w:val="none" w:sz="0" w:space="0" w:color="auto"/>
        <w:right w:val="none" w:sz="0" w:space="0" w:color="auto"/>
      </w:divBdr>
    </w:div>
    <w:div w:id="729305875">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29768388">
      <w:bodyDiv w:val="1"/>
      <w:marLeft w:val="0"/>
      <w:marRight w:val="0"/>
      <w:marTop w:val="0"/>
      <w:marBottom w:val="0"/>
      <w:divBdr>
        <w:top w:val="none" w:sz="0" w:space="0" w:color="auto"/>
        <w:left w:val="none" w:sz="0" w:space="0" w:color="auto"/>
        <w:bottom w:val="none" w:sz="0" w:space="0" w:color="auto"/>
        <w:right w:val="none" w:sz="0" w:space="0" w:color="auto"/>
      </w:divBdr>
    </w:div>
    <w:div w:id="729958564">
      <w:bodyDiv w:val="1"/>
      <w:marLeft w:val="0"/>
      <w:marRight w:val="0"/>
      <w:marTop w:val="0"/>
      <w:marBottom w:val="0"/>
      <w:divBdr>
        <w:top w:val="none" w:sz="0" w:space="0" w:color="auto"/>
        <w:left w:val="none" w:sz="0" w:space="0" w:color="auto"/>
        <w:bottom w:val="none" w:sz="0" w:space="0" w:color="auto"/>
        <w:right w:val="none" w:sz="0" w:space="0" w:color="auto"/>
      </w:divBdr>
    </w:div>
    <w:div w:id="73022673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275247">
      <w:bodyDiv w:val="1"/>
      <w:marLeft w:val="0"/>
      <w:marRight w:val="0"/>
      <w:marTop w:val="0"/>
      <w:marBottom w:val="0"/>
      <w:divBdr>
        <w:top w:val="none" w:sz="0" w:space="0" w:color="auto"/>
        <w:left w:val="none" w:sz="0" w:space="0" w:color="auto"/>
        <w:bottom w:val="none" w:sz="0" w:space="0" w:color="auto"/>
        <w:right w:val="none" w:sz="0" w:space="0" w:color="auto"/>
      </w:divBdr>
    </w:div>
    <w:div w:id="731342987">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192364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236205">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504346">
      <w:bodyDiv w:val="1"/>
      <w:marLeft w:val="0"/>
      <w:marRight w:val="0"/>
      <w:marTop w:val="0"/>
      <w:marBottom w:val="0"/>
      <w:divBdr>
        <w:top w:val="none" w:sz="0" w:space="0" w:color="auto"/>
        <w:left w:val="none" w:sz="0" w:space="0" w:color="auto"/>
        <w:bottom w:val="none" w:sz="0" w:space="0" w:color="auto"/>
        <w:right w:val="none" w:sz="0" w:space="0" w:color="auto"/>
      </w:divBdr>
    </w:div>
    <w:div w:id="732654665">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855411">
      <w:bodyDiv w:val="1"/>
      <w:marLeft w:val="0"/>
      <w:marRight w:val="0"/>
      <w:marTop w:val="0"/>
      <w:marBottom w:val="0"/>
      <w:divBdr>
        <w:top w:val="none" w:sz="0" w:space="0" w:color="auto"/>
        <w:left w:val="none" w:sz="0" w:space="0" w:color="auto"/>
        <w:bottom w:val="none" w:sz="0" w:space="0" w:color="auto"/>
        <w:right w:val="none" w:sz="0" w:space="0" w:color="auto"/>
      </w:divBdr>
    </w:div>
    <w:div w:id="732971617">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4009553">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62246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081933">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472132">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6243460">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023072">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747457">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595697">
      <w:bodyDiv w:val="1"/>
      <w:marLeft w:val="0"/>
      <w:marRight w:val="0"/>
      <w:marTop w:val="0"/>
      <w:marBottom w:val="0"/>
      <w:divBdr>
        <w:top w:val="none" w:sz="0" w:space="0" w:color="auto"/>
        <w:left w:val="none" w:sz="0" w:space="0" w:color="auto"/>
        <w:bottom w:val="none" w:sz="0" w:space="0" w:color="auto"/>
        <w:right w:val="none" w:sz="0" w:space="0" w:color="auto"/>
      </w:divBdr>
    </w:div>
    <w:div w:id="73960205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0174049">
      <w:bodyDiv w:val="1"/>
      <w:marLeft w:val="0"/>
      <w:marRight w:val="0"/>
      <w:marTop w:val="0"/>
      <w:marBottom w:val="0"/>
      <w:divBdr>
        <w:top w:val="none" w:sz="0" w:space="0" w:color="auto"/>
        <w:left w:val="none" w:sz="0" w:space="0" w:color="auto"/>
        <w:bottom w:val="none" w:sz="0" w:space="0" w:color="auto"/>
        <w:right w:val="none" w:sz="0" w:space="0" w:color="auto"/>
      </w:divBdr>
    </w:div>
    <w:div w:id="740250269">
      <w:bodyDiv w:val="1"/>
      <w:marLeft w:val="0"/>
      <w:marRight w:val="0"/>
      <w:marTop w:val="0"/>
      <w:marBottom w:val="0"/>
      <w:divBdr>
        <w:top w:val="none" w:sz="0" w:space="0" w:color="auto"/>
        <w:left w:val="none" w:sz="0" w:space="0" w:color="auto"/>
        <w:bottom w:val="none" w:sz="0" w:space="0" w:color="auto"/>
        <w:right w:val="none" w:sz="0" w:space="0" w:color="auto"/>
      </w:divBdr>
    </w:div>
    <w:div w:id="740785595">
      <w:bodyDiv w:val="1"/>
      <w:marLeft w:val="0"/>
      <w:marRight w:val="0"/>
      <w:marTop w:val="0"/>
      <w:marBottom w:val="0"/>
      <w:divBdr>
        <w:top w:val="none" w:sz="0" w:space="0" w:color="auto"/>
        <w:left w:val="none" w:sz="0" w:space="0" w:color="auto"/>
        <w:bottom w:val="none" w:sz="0" w:space="0" w:color="auto"/>
        <w:right w:val="none" w:sz="0" w:space="0" w:color="auto"/>
      </w:divBdr>
    </w:div>
    <w:div w:id="740909062">
      <w:bodyDiv w:val="1"/>
      <w:marLeft w:val="0"/>
      <w:marRight w:val="0"/>
      <w:marTop w:val="0"/>
      <w:marBottom w:val="0"/>
      <w:divBdr>
        <w:top w:val="none" w:sz="0" w:space="0" w:color="auto"/>
        <w:left w:val="none" w:sz="0" w:space="0" w:color="auto"/>
        <w:bottom w:val="none" w:sz="0" w:space="0" w:color="auto"/>
        <w:right w:val="none" w:sz="0" w:space="0" w:color="auto"/>
      </w:divBdr>
    </w:div>
    <w:div w:id="741096856">
      <w:bodyDiv w:val="1"/>
      <w:marLeft w:val="0"/>
      <w:marRight w:val="0"/>
      <w:marTop w:val="0"/>
      <w:marBottom w:val="0"/>
      <w:divBdr>
        <w:top w:val="none" w:sz="0" w:space="0" w:color="auto"/>
        <w:left w:val="none" w:sz="0" w:space="0" w:color="auto"/>
        <w:bottom w:val="none" w:sz="0" w:space="0" w:color="auto"/>
        <w:right w:val="none" w:sz="0" w:space="0" w:color="auto"/>
      </w:divBdr>
    </w:div>
    <w:div w:id="741214936">
      <w:bodyDiv w:val="1"/>
      <w:marLeft w:val="0"/>
      <w:marRight w:val="0"/>
      <w:marTop w:val="0"/>
      <w:marBottom w:val="0"/>
      <w:divBdr>
        <w:top w:val="none" w:sz="0" w:space="0" w:color="auto"/>
        <w:left w:val="none" w:sz="0" w:space="0" w:color="auto"/>
        <w:bottom w:val="none" w:sz="0" w:space="0" w:color="auto"/>
        <w:right w:val="none" w:sz="0" w:space="0" w:color="auto"/>
      </w:divBdr>
    </w:div>
    <w:div w:id="741215943">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222326">
      <w:bodyDiv w:val="1"/>
      <w:marLeft w:val="0"/>
      <w:marRight w:val="0"/>
      <w:marTop w:val="0"/>
      <w:marBottom w:val="0"/>
      <w:divBdr>
        <w:top w:val="none" w:sz="0" w:space="0" w:color="auto"/>
        <w:left w:val="none" w:sz="0" w:space="0" w:color="auto"/>
        <w:bottom w:val="none" w:sz="0" w:space="0" w:color="auto"/>
        <w:right w:val="none" w:sz="0" w:space="0" w:color="auto"/>
      </w:divBdr>
    </w:div>
    <w:div w:id="741374149">
      <w:bodyDiv w:val="1"/>
      <w:marLeft w:val="0"/>
      <w:marRight w:val="0"/>
      <w:marTop w:val="0"/>
      <w:marBottom w:val="0"/>
      <w:divBdr>
        <w:top w:val="none" w:sz="0" w:space="0" w:color="auto"/>
        <w:left w:val="none" w:sz="0" w:space="0" w:color="auto"/>
        <w:bottom w:val="none" w:sz="0" w:space="0" w:color="auto"/>
        <w:right w:val="none" w:sz="0" w:space="0" w:color="auto"/>
      </w:divBdr>
    </w:div>
    <w:div w:id="741411823">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2681060">
      <w:bodyDiv w:val="1"/>
      <w:marLeft w:val="0"/>
      <w:marRight w:val="0"/>
      <w:marTop w:val="0"/>
      <w:marBottom w:val="0"/>
      <w:divBdr>
        <w:top w:val="none" w:sz="0" w:space="0" w:color="auto"/>
        <w:left w:val="none" w:sz="0" w:space="0" w:color="auto"/>
        <w:bottom w:val="none" w:sz="0" w:space="0" w:color="auto"/>
        <w:right w:val="none" w:sz="0" w:space="0" w:color="auto"/>
      </w:divBdr>
    </w:div>
    <w:div w:id="74307003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263004">
      <w:bodyDiv w:val="1"/>
      <w:marLeft w:val="0"/>
      <w:marRight w:val="0"/>
      <w:marTop w:val="0"/>
      <w:marBottom w:val="0"/>
      <w:divBdr>
        <w:top w:val="none" w:sz="0" w:space="0" w:color="auto"/>
        <w:left w:val="none" w:sz="0" w:space="0" w:color="auto"/>
        <w:bottom w:val="none" w:sz="0" w:space="0" w:color="auto"/>
        <w:right w:val="none" w:sz="0" w:space="0" w:color="auto"/>
      </w:divBdr>
    </w:div>
    <w:div w:id="743331608">
      <w:bodyDiv w:val="1"/>
      <w:marLeft w:val="0"/>
      <w:marRight w:val="0"/>
      <w:marTop w:val="0"/>
      <w:marBottom w:val="0"/>
      <w:divBdr>
        <w:top w:val="none" w:sz="0" w:space="0" w:color="auto"/>
        <w:left w:val="none" w:sz="0" w:space="0" w:color="auto"/>
        <w:bottom w:val="none" w:sz="0" w:space="0" w:color="auto"/>
        <w:right w:val="none" w:sz="0" w:space="0" w:color="auto"/>
      </w:divBdr>
    </w:div>
    <w:div w:id="74345016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030539">
      <w:bodyDiv w:val="1"/>
      <w:marLeft w:val="0"/>
      <w:marRight w:val="0"/>
      <w:marTop w:val="0"/>
      <w:marBottom w:val="0"/>
      <w:divBdr>
        <w:top w:val="none" w:sz="0" w:space="0" w:color="auto"/>
        <w:left w:val="none" w:sz="0" w:space="0" w:color="auto"/>
        <w:bottom w:val="none" w:sz="0" w:space="0" w:color="auto"/>
        <w:right w:val="none" w:sz="0" w:space="0" w:color="auto"/>
      </w:divBdr>
    </w:div>
    <w:div w:id="744303968">
      <w:bodyDiv w:val="1"/>
      <w:marLeft w:val="0"/>
      <w:marRight w:val="0"/>
      <w:marTop w:val="0"/>
      <w:marBottom w:val="0"/>
      <w:divBdr>
        <w:top w:val="none" w:sz="0" w:space="0" w:color="auto"/>
        <w:left w:val="none" w:sz="0" w:space="0" w:color="auto"/>
        <w:bottom w:val="none" w:sz="0" w:space="0" w:color="auto"/>
        <w:right w:val="none" w:sz="0" w:space="0" w:color="auto"/>
      </w:divBdr>
    </w:div>
    <w:div w:id="744304537">
      <w:bodyDiv w:val="1"/>
      <w:marLeft w:val="0"/>
      <w:marRight w:val="0"/>
      <w:marTop w:val="0"/>
      <w:marBottom w:val="0"/>
      <w:divBdr>
        <w:top w:val="none" w:sz="0" w:space="0" w:color="auto"/>
        <w:left w:val="none" w:sz="0" w:space="0" w:color="auto"/>
        <w:bottom w:val="none" w:sz="0" w:space="0" w:color="auto"/>
        <w:right w:val="none" w:sz="0" w:space="0" w:color="auto"/>
      </w:divBdr>
    </w:div>
    <w:div w:id="744375082">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492384">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46380">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850151">
      <w:bodyDiv w:val="1"/>
      <w:marLeft w:val="0"/>
      <w:marRight w:val="0"/>
      <w:marTop w:val="0"/>
      <w:marBottom w:val="0"/>
      <w:divBdr>
        <w:top w:val="none" w:sz="0" w:space="0" w:color="auto"/>
        <w:left w:val="none" w:sz="0" w:space="0" w:color="auto"/>
        <w:bottom w:val="none" w:sz="0" w:space="0" w:color="auto"/>
        <w:right w:val="none" w:sz="0" w:space="0" w:color="auto"/>
      </w:divBdr>
    </w:div>
    <w:div w:id="747968139">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15923">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49176">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8891428">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49817584">
      <w:bodyDiv w:val="1"/>
      <w:marLeft w:val="0"/>
      <w:marRight w:val="0"/>
      <w:marTop w:val="0"/>
      <w:marBottom w:val="0"/>
      <w:divBdr>
        <w:top w:val="none" w:sz="0" w:space="0" w:color="auto"/>
        <w:left w:val="none" w:sz="0" w:space="0" w:color="auto"/>
        <w:bottom w:val="none" w:sz="0" w:space="0" w:color="auto"/>
        <w:right w:val="none" w:sz="0" w:space="0" w:color="auto"/>
      </w:divBdr>
    </w:div>
    <w:div w:id="749890338">
      <w:bodyDiv w:val="1"/>
      <w:marLeft w:val="0"/>
      <w:marRight w:val="0"/>
      <w:marTop w:val="0"/>
      <w:marBottom w:val="0"/>
      <w:divBdr>
        <w:top w:val="none" w:sz="0" w:space="0" w:color="auto"/>
        <w:left w:val="none" w:sz="0" w:space="0" w:color="auto"/>
        <w:bottom w:val="none" w:sz="0" w:space="0" w:color="auto"/>
        <w:right w:val="none" w:sz="0" w:space="0" w:color="auto"/>
      </w:divBdr>
    </w:div>
    <w:div w:id="750278650">
      <w:bodyDiv w:val="1"/>
      <w:marLeft w:val="0"/>
      <w:marRight w:val="0"/>
      <w:marTop w:val="0"/>
      <w:marBottom w:val="0"/>
      <w:divBdr>
        <w:top w:val="none" w:sz="0" w:space="0" w:color="auto"/>
        <w:left w:val="none" w:sz="0" w:space="0" w:color="auto"/>
        <w:bottom w:val="none" w:sz="0" w:space="0" w:color="auto"/>
        <w:right w:val="none" w:sz="0" w:space="0" w:color="auto"/>
      </w:divBdr>
    </w:div>
    <w:div w:id="751658994">
      <w:bodyDiv w:val="1"/>
      <w:marLeft w:val="0"/>
      <w:marRight w:val="0"/>
      <w:marTop w:val="0"/>
      <w:marBottom w:val="0"/>
      <w:divBdr>
        <w:top w:val="none" w:sz="0" w:space="0" w:color="auto"/>
        <w:left w:val="none" w:sz="0" w:space="0" w:color="auto"/>
        <w:bottom w:val="none" w:sz="0" w:space="0" w:color="auto"/>
        <w:right w:val="none" w:sz="0" w:space="0" w:color="auto"/>
      </w:divBdr>
    </w:div>
    <w:div w:id="751660279">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2043831">
      <w:bodyDiv w:val="1"/>
      <w:marLeft w:val="0"/>
      <w:marRight w:val="0"/>
      <w:marTop w:val="0"/>
      <w:marBottom w:val="0"/>
      <w:divBdr>
        <w:top w:val="none" w:sz="0" w:space="0" w:color="auto"/>
        <w:left w:val="none" w:sz="0" w:space="0" w:color="auto"/>
        <w:bottom w:val="none" w:sz="0" w:space="0" w:color="auto"/>
        <w:right w:val="none" w:sz="0" w:space="0" w:color="auto"/>
      </w:divBdr>
    </w:div>
    <w:div w:id="752320110">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04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3892620">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059055">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39693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4980445">
      <w:bodyDiv w:val="1"/>
      <w:marLeft w:val="0"/>
      <w:marRight w:val="0"/>
      <w:marTop w:val="0"/>
      <w:marBottom w:val="0"/>
      <w:divBdr>
        <w:top w:val="none" w:sz="0" w:space="0" w:color="auto"/>
        <w:left w:val="none" w:sz="0" w:space="0" w:color="auto"/>
        <w:bottom w:val="none" w:sz="0" w:space="0" w:color="auto"/>
        <w:right w:val="none" w:sz="0" w:space="0" w:color="auto"/>
      </w:divBdr>
    </w:div>
    <w:div w:id="755319541">
      <w:bodyDiv w:val="1"/>
      <w:marLeft w:val="0"/>
      <w:marRight w:val="0"/>
      <w:marTop w:val="0"/>
      <w:marBottom w:val="0"/>
      <w:divBdr>
        <w:top w:val="none" w:sz="0" w:space="0" w:color="auto"/>
        <w:left w:val="none" w:sz="0" w:space="0" w:color="auto"/>
        <w:bottom w:val="none" w:sz="0" w:space="0" w:color="auto"/>
        <w:right w:val="none" w:sz="0" w:space="0" w:color="auto"/>
      </w:divBdr>
    </w:div>
    <w:div w:id="755396138">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14828">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634197">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6949560">
      <w:bodyDiv w:val="1"/>
      <w:marLeft w:val="0"/>
      <w:marRight w:val="0"/>
      <w:marTop w:val="0"/>
      <w:marBottom w:val="0"/>
      <w:divBdr>
        <w:top w:val="none" w:sz="0" w:space="0" w:color="auto"/>
        <w:left w:val="none" w:sz="0" w:space="0" w:color="auto"/>
        <w:bottom w:val="none" w:sz="0" w:space="0" w:color="auto"/>
        <w:right w:val="none" w:sz="0" w:space="0" w:color="auto"/>
      </w:divBdr>
    </w:div>
    <w:div w:id="757097515">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7334457">
      <w:bodyDiv w:val="1"/>
      <w:marLeft w:val="0"/>
      <w:marRight w:val="0"/>
      <w:marTop w:val="0"/>
      <w:marBottom w:val="0"/>
      <w:divBdr>
        <w:top w:val="none" w:sz="0" w:space="0" w:color="auto"/>
        <w:left w:val="none" w:sz="0" w:space="0" w:color="auto"/>
        <w:bottom w:val="none" w:sz="0" w:space="0" w:color="auto"/>
        <w:right w:val="none" w:sz="0" w:space="0" w:color="auto"/>
      </w:divBdr>
    </w:div>
    <w:div w:id="757944453">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261201">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8989146">
      <w:bodyDiv w:val="1"/>
      <w:marLeft w:val="0"/>
      <w:marRight w:val="0"/>
      <w:marTop w:val="0"/>
      <w:marBottom w:val="0"/>
      <w:divBdr>
        <w:top w:val="none" w:sz="0" w:space="0" w:color="auto"/>
        <w:left w:val="none" w:sz="0" w:space="0" w:color="auto"/>
        <w:bottom w:val="none" w:sz="0" w:space="0" w:color="auto"/>
        <w:right w:val="none" w:sz="0" w:space="0" w:color="auto"/>
      </w:divBdr>
    </w:div>
    <w:div w:id="759564999">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492152">
      <w:bodyDiv w:val="1"/>
      <w:marLeft w:val="0"/>
      <w:marRight w:val="0"/>
      <w:marTop w:val="0"/>
      <w:marBottom w:val="0"/>
      <w:divBdr>
        <w:top w:val="none" w:sz="0" w:space="0" w:color="auto"/>
        <w:left w:val="none" w:sz="0" w:space="0" w:color="auto"/>
        <w:bottom w:val="none" w:sz="0" w:space="0" w:color="auto"/>
        <w:right w:val="none" w:sz="0" w:space="0" w:color="auto"/>
      </w:divBdr>
    </w:div>
    <w:div w:id="760494688">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529937">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725760">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4977">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1947499">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455747">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499629">
      <w:bodyDiv w:val="1"/>
      <w:marLeft w:val="0"/>
      <w:marRight w:val="0"/>
      <w:marTop w:val="0"/>
      <w:marBottom w:val="0"/>
      <w:divBdr>
        <w:top w:val="none" w:sz="0" w:space="0" w:color="auto"/>
        <w:left w:val="none" w:sz="0" w:space="0" w:color="auto"/>
        <w:bottom w:val="none" w:sz="0" w:space="0" w:color="auto"/>
        <w:right w:val="none" w:sz="0" w:space="0" w:color="auto"/>
      </w:divBdr>
    </w:div>
    <w:div w:id="763691936">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3841389">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419775">
      <w:bodyDiv w:val="1"/>
      <w:marLeft w:val="0"/>
      <w:marRight w:val="0"/>
      <w:marTop w:val="0"/>
      <w:marBottom w:val="0"/>
      <w:divBdr>
        <w:top w:val="none" w:sz="0" w:space="0" w:color="auto"/>
        <w:left w:val="none" w:sz="0" w:space="0" w:color="auto"/>
        <w:bottom w:val="none" w:sz="0" w:space="0" w:color="auto"/>
        <w:right w:val="none" w:sz="0" w:space="0" w:color="auto"/>
      </w:divBdr>
    </w:div>
    <w:div w:id="764544129">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199871">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0217">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698720">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7970054">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8235346">
      <w:bodyDiv w:val="1"/>
      <w:marLeft w:val="0"/>
      <w:marRight w:val="0"/>
      <w:marTop w:val="0"/>
      <w:marBottom w:val="0"/>
      <w:divBdr>
        <w:top w:val="none" w:sz="0" w:space="0" w:color="auto"/>
        <w:left w:val="none" w:sz="0" w:space="0" w:color="auto"/>
        <w:bottom w:val="none" w:sz="0" w:space="0" w:color="auto"/>
        <w:right w:val="none" w:sz="0" w:space="0" w:color="auto"/>
      </w:divBdr>
    </w:div>
    <w:div w:id="768626366">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159951">
      <w:bodyDiv w:val="1"/>
      <w:marLeft w:val="0"/>
      <w:marRight w:val="0"/>
      <w:marTop w:val="0"/>
      <w:marBottom w:val="0"/>
      <w:divBdr>
        <w:top w:val="none" w:sz="0" w:space="0" w:color="auto"/>
        <w:left w:val="none" w:sz="0" w:space="0" w:color="auto"/>
        <w:bottom w:val="none" w:sz="0" w:space="0" w:color="auto"/>
        <w:right w:val="none" w:sz="0" w:space="0" w:color="auto"/>
      </w:divBdr>
    </w:div>
    <w:div w:id="769350365">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69931183">
      <w:bodyDiv w:val="1"/>
      <w:marLeft w:val="0"/>
      <w:marRight w:val="0"/>
      <w:marTop w:val="0"/>
      <w:marBottom w:val="0"/>
      <w:divBdr>
        <w:top w:val="none" w:sz="0" w:space="0" w:color="auto"/>
        <w:left w:val="none" w:sz="0" w:space="0" w:color="auto"/>
        <w:bottom w:val="none" w:sz="0" w:space="0" w:color="auto"/>
        <w:right w:val="none" w:sz="0" w:space="0" w:color="auto"/>
      </w:divBdr>
    </w:div>
    <w:div w:id="770318113">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51121">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121459">
      <w:bodyDiv w:val="1"/>
      <w:marLeft w:val="0"/>
      <w:marRight w:val="0"/>
      <w:marTop w:val="0"/>
      <w:marBottom w:val="0"/>
      <w:divBdr>
        <w:top w:val="none" w:sz="0" w:space="0" w:color="auto"/>
        <w:left w:val="none" w:sz="0" w:space="0" w:color="auto"/>
        <w:bottom w:val="none" w:sz="0" w:space="0" w:color="auto"/>
        <w:right w:val="none" w:sz="0" w:space="0" w:color="auto"/>
      </w:divBdr>
    </w:div>
    <w:div w:id="771315072">
      <w:bodyDiv w:val="1"/>
      <w:marLeft w:val="0"/>
      <w:marRight w:val="0"/>
      <w:marTop w:val="0"/>
      <w:marBottom w:val="0"/>
      <w:divBdr>
        <w:top w:val="none" w:sz="0" w:space="0" w:color="auto"/>
        <w:left w:val="none" w:sz="0" w:space="0" w:color="auto"/>
        <w:bottom w:val="none" w:sz="0" w:space="0" w:color="auto"/>
        <w:right w:val="none" w:sz="0" w:space="0" w:color="auto"/>
      </w:divBdr>
    </w:div>
    <w:div w:id="771322235">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1585233">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1807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3937129">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5711894">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297210">
      <w:bodyDiv w:val="1"/>
      <w:marLeft w:val="0"/>
      <w:marRight w:val="0"/>
      <w:marTop w:val="0"/>
      <w:marBottom w:val="0"/>
      <w:divBdr>
        <w:top w:val="none" w:sz="0" w:space="0" w:color="auto"/>
        <w:left w:val="none" w:sz="0" w:space="0" w:color="auto"/>
        <w:bottom w:val="none" w:sz="0" w:space="0" w:color="auto"/>
        <w:right w:val="none" w:sz="0" w:space="0" w:color="auto"/>
      </w:divBdr>
    </w:div>
    <w:div w:id="776683489">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6873297">
      <w:bodyDiv w:val="1"/>
      <w:marLeft w:val="0"/>
      <w:marRight w:val="0"/>
      <w:marTop w:val="0"/>
      <w:marBottom w:val="0"/>
      <w:divBdr>
        <w:top w:val="none" w:sz="0" w:space="0" w:color="auto"/>
        <w:left w:val="none" w:sz="0" w:space="0" w:color="auto"/>
        <w:bottom w:val="none" w:sz="0" w:space="0" w:color="auto"/>
        <w:right w:val="none" w:sz="0" w:space="0" w:color="auto"/>
      </w:divBdr>
    </w:div>
    <w:div w:id="776875816">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2414">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335739">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30350">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8766310">
      <w:bodyDiv w:val="1"/>
      <w:marLeft w:val="0"/>
      <w:marRight w:val="0"/>
      <w:marTop w:val="0"/>
      <w:marBottom w:val="0"/>
      <w:divBdr>
        <w:top w:val="none" w:sz="0" w:space="0" w:color="auto"/>
        <w:left w:val="none" w:sz="0" w:space="0" w:color="auto"/>
        <w:bottom w:val="none" w:sz="0" w:space="0" w:color="auto"/>
        <w:right w:val="none" w:sz="0" w:space="0" w:color="auto"/>
      </w:divBdr>
    </w:div>
    <w:div w:id="778767287">
      <w:bodyDiv w:val="1"/>
      <w:marLeft w:val="0"/>
      <w:marRight w:val="0"/>
      <w:marTop w:val="0"/>
      <w:marBottom w:val="0"/>
      <w:divBdr>
        <w:top w:val="none" w:sz="0" w:space="0" w:color="auto"/>
        <w:left w:val="none" w:sz="0" w:space="0" w:color="auto"/>
        <w:bottom w:val="none" w:sz="0" w:space="0" w:color="auto"/>
        <w:right w:val="none" w:sz="0" w:space="0" w:color="auto"/>
      </w:divBdr>
    </w:div>
    <w:div w:id="778795436">
      <w:bodyDiv w:val="1"/>
      <w:marLeft w:val="0"/>
      <w:marRight w:val="0"/>
      <w:marTop w:val="0"/>
      <w:marBottom w:val="0"/>
      <w:divBdr>
        <w:top w:val="none" w:sz="0" w:space="0" w:color="auto"/>
        <w:left w:val="none" w:sz="0" w:space="0" w:color="auto"/>
        <w:bottom w:val="none" w:sz="0" w:space="0" w:color="auto"/>
        <w:right w:val="none" w:sz="0" w:space="0" w:color="auto"/>
      </w:divBdr>
    </w:div>
    <w:div w:id="779029409">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376001">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79839711">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0563944">
      <w:bodyDiv w:val="1"/>
      <w:marLeft w:val="0"/>
      <w:marRight w:val="0"/>
      <w:marTop w:val="0"/>
      <w:marBottom w:val="0"/>
      <w:divBdr>
        <w:top w:val="none" w:sz="0" w:space="0" w:color="auto"/>
        <w:left w:val="none" w:sz="0" w:space="0" w:color="auto"/>
        <w:bottom w:val="none" w:sz="0" w:space="0" w:color="auto"/>
        <w:right w:val="none" w:sz="0" w:space="0" w:color="auto"/>
      </w:divBdr>
    </w:div>
    <w:div w:id="780875694">
      <w:bodyDiv w:val="1"/>
      <w:marLeft w:val="0"/>
      <w:marRight w:val="0"/>
      <w:marTop w:val="0"/>
      <w:marBottom w:val="0"/>
      <w:divBdr>
        <w:top w:val="none" w:sz="0" w:space="0" w:color="auto"/>
        <w:left w:val="none" w:sz="0" w:space="0" w:color="auto"/>
        <w:bottom w:val="none" w:sz="0" w:space="0" w:color="auto"/>
        <w:right w:val="none" w:sz="0" w:space="0" w:color="auto"/>
      </w:divBdr>
    </w:div>
    <w:div w:id="781343906">
      <w:bodyDiv w:val="1"/>
      <w:marLeft w:val="0"/>
      <w:marRight w:val="0"/>
      <w:marTop w:val="0"/>
      <w:marBottom w:val="0"/>
      <w:divBdr>
        <w:top w:val="none" w:sz="0" w:space="0" w:color="auto"/>
        <w:left w:val="none" w:sz="0" w:space="0" w:color="auto"/>
        <w:bottom w:val="none" w:sz="0" w:space="0" w:color="auto"/>
        <w:right w:val="none" w:sz="0" w:space="0" w:color="auto"/>
      </w:divBdr>
    </w:div>
    <w:div w:id="781606129">
      <w:bodyDiv w:val="1"/>
      <w:marLeft w:val="0"/>
      <w:marRight w:val="0"/>
      <w:marTop w:val="0"/>
      <w:marBottom w:val="0"/>
      <w:divBdr>
        <w:top w:val="none" w:sz="0" w:space="0" w:color="auto"/>
        <w:left w:val="none" w:sz="0" w:space="0" w:color="auto"/>
        <w:bottom w:val="none" w:sz="0" w:space="0" w:color="auto"/>
        <w:right w:val="none" w:sz="0" w:space="0" w:color="auto"/>
      </w:divBdr>
    </w:div>
    <w:div w:id="781728023">
      <w:bodyDiv w:val="1"/>
      <w:marLeft w:val="0"/>
      <w:marRight w:val="0"/>
      <w:marTop w:val="0"/>
      <w:marBottom w:val="0"/>
      <w:divBdr>
        <w:top w:val="none" w:sz="0" w:space="0" w:color="auto"/>
        <w:left w:val="none" w:sz="0" w:space="0" w:color="auto"/>
        <w:bottom w:val="none" w:sz="0" w:space="0" w:color="auto"/>
        <w:right w:val="none" w:sz="0" w:space="0" w:color="auto"/>
      </w:divBdr>
    </w:div>
    <w:div w:id="781845335">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2920206">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57336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270188">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427153">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5199429">
      <w:bodyDiv w:val="1"/>
      <w:marLeft w:val="0"/>
      <w:marRight w:val="0"/>
      <w:marTop w:val="0"/>
      <w:marBottom w:val="0"/>
      <w:divBdr>
        <w:top w:val="none" w:sz="0" w:space="0" w:color="auto"/>
        <w:left w:val="none" w:sz="0" w:space="0" w:color="auto"/>
        <w:bottom w:val="none" w:sz="0" w:space="0" w:color="auto"/>
        <w:right w:val="none" w:sz="0" w:space="0" w:color="auto"/>
      </w:divBdr>
    </w:div>
    <w:div w:id="785320264">
      <w:bodyDiv w:val="1"/>
      <w:marLeft w:val="0"/>
      <w:marRight w:val="0"/>
      <w:marTop w:val="0"/>
      <w:marBottom w:val="0"/>
      <w:divBdr>
        <w:top w:val="none" w:sz="0" w:space="0" w:color="auto"/>
        <w:left w:val="none" w:sz="0" w:space="0" w:color="auto"/>
        <w:bottom w:val="none" w:sz="0" w:space="0" w:color="auto"/>
        <w:right w:val="none" w:sz="0" w:space="0" w:color="auto"/>
      </w:divBdr>
    </w:div>
    <w:div w:id="786701921">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6776634">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7699108">
      <w:bodyDiv w:val="1"/>
      <w:marLeft w:val="0"/>
      <w:marRight w:val="0"/>
      <w:marTop w:val="0"/>
      <w:marBottom w:val="0"/>
      <w:divBdr>
        <w:top w:val="none" w:sz="0" w:space="0" w:color="auto"/>
        <w:left w:val="none" w:sz="0" w:space="0" w:color="auto"/>
        <w:bottom w:val="none" w:sz="0" w:space="0" w:color="auto"/>
        <w:right w:val="none" w:sz="0" w:space="0" w:color="auto"/>
      </w:divBdr>
    </w:div>
    <w:div w:id="788281571">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2188">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89788842">
      <w:bodyDiv w:val="1"/>
      <w:marLeft w:val="0"/>
      <w:marRight w:val="0"/>
      <w:marTop w:val="0"/>
      <w:marBottom w:val="0"/>
      <w:divBdr>
        <w:top w:val="none" w:sz="0" w:space="0" w:color="auto"/>
        <w:left w:val="none" w:sz="0" w:space="0" w:color="auto"/>
        <w:bottom w:val="none" w:sz="0" w:space="0" w:color="auto"/>
        <w:right w:val="none" w:sz="0" w:space="0" w:color="auto"/>
      </w:divBdr>
    </w:div>
    <w:div w:id="790442682">
      <w:bodyDiv w:val="1"/>
      <w:marLeft w:val="0"/>
      <w:marRight w:val="0"/>
      <w:marTop w:val="0"/>
      <w:marBottom w:val="0"/>
      <w:divBdr>
        <w:top w:val="none" w:sz="0" w:space="0" w:color="auto"/>
        <w:left w:val="none" w:sz="0" w:space="0" w:color="auto"/>
        <w:bottom w:val="none" w:sz="0" w:space="0" w:color="auto"/>
        <w:right w:val="none" w:sz="0" w:space="0" w:color="auto"/>
      </w:divBdr>
    </w:div>
    <w:div w:id="790510742">
      <w:bodyDiv w:val="1"/>
      <w:marLeft w:val="0"/>
      <w:marRight w:val="0"/>
      <w:marTop w:val="0"/>
      <w:marBottom w:val="0"/>
      <w:divBdr>
        <w:top w:val="none" w:sz="0" w:space="0" w:color="auto"/>
        <w:left w:val="none" w:sz="0" w:space="0" w:color="auto"/>
        <w:bottom w:val="none" w:sz="0" w:space="0" w:color="auto"/>
        <w:right w:val="none" w:sz="0" w:space="0" w:color="auto"/>
      </w:divBdr>
    </w:div>
    <w:div w:id="790517935">
      <w:bodyDiv w:val="1"/>
      <w:marLeft w:val="0"/>
      <w:marRight w:val="0"/>
      <w:marTop w:val="0"/>
      <w:marBottom w:val="0"/>
      <w:divBdr>
        <w:top w:val="none" w:sz="0" w:space="0" w:color="auto"/>
        <w:left w:val="none" w:sz="0" w:space="0" w:color="auto"/>
        <w:bottom w:val="none" w:sz="0" w:space="0" w:color="auto"/>
        <w:right w:val="none" w:sz="0" w:space="0" w:color="auto"/>
      </w:divBdr>
    </w:div>
    <w:div w:id="790634793">
      <w:bodyDiv w:val="1"/>
      <w:marLeft w:val="0"/>
      <w:marRight w:val="0"/>
      <w:marTop w:val="0"/>
      <w:marBottom w:val="0"/>
      <w:divBdr>
        <w:top w:val="none" w:sz="0" w:space="0" w:color="auto"/>
        <w:left w:val="none" w:sz="0" w:space="0" w:color="auto"/>
        <w:bottom w:val="none" w:sz="0" w:space="0" w:color="auto"/>
        <w:right w:val="none" w:sz="0" w:space="0" w:color="auto"/>
      </w:divBdr>
    </w:div>
    <w:div w:id="790708320">
      <w:bodyDiv w:val="1"/>
      <w:marLeft w:val="0"/>
      <w:marRight w:val="0"/>
      <w:marTop w:val="0"/>
      <w:marBottom w:val="0"/>
      <w:divBdr>
        <w:top w:val="none" w:sz="0" w:space="0" w:color="auto"/>
        <w:left w:val="none" w:sz="0" w:space="0" w:color="auto"/>
        <w:bottom w:val="none" w:sz="0" w:space="0" w:color="auto"/>
        <w:right w:val="none" w:sz="0" w:space="0" w:color="auto"/>
      </w:divBdr>
    </w:div>
    <w:div w:id="790898304">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246853">
      <w:bodyDiv w:val="1"/>
      <w:marLeft w:val="0"/>
      <w:marRight w:val="0"/>
      <w:marTop w:val="0"/>
      <w:marBottom w:val="0"/>
      <w:divBdr>
        <w:top w:val="none" w:sz="0" w:space="0" w:color="auto"/>
        <w:left w:val="none" w:sz="0" w:space="0" w:color="auto"/>
        <w:bottom w:val="none" w:sz="0" w:space="0" w:color="auto"/>
        <w:right w:val="none" w:sz="0" w:space="0" w:color="auto"/>
      </w:divBdr>
    </w:div>
    <w:div w:id="791479563">
      <w:bodyDiv w:val="1"/>
      <w:marLeft w:val="0"/>
      <w:marRight w:val="0"/>
      <w:marTop w:val="0"/>
      <w:marBottom w:val="0"/>
      <w:divBdr>
        <w:top w:val="none" w:sz="0" w:space="0" w:color="auto"/>
        <w:left w:val="none" w:sz="0" w:space="0" w:color="auto"/>
        <w:bottom w:val="none" w:sz="0" w:space="0" w:color="auto"/>
        <w:right w:val="none" w:sz="0" w:space="0" w:color="auto"/>
      </w:divBdr>
    </w:div>
    <w:div w:id="791553920">
      <w:bodyDiv w:val="1"/>
      <w:marLeft w:val="0"/>
      <w:marRight w:val="0"/>
      <w:marTop w:val="0"/>
      <w:marBottom w:val="0"/>
      <w:divBdr>
        <w:top w:val="none" w:sz="0" w:space="0" w:color="auto"/>
        <w:left w:val="none" w:sz="0" w:space="0" w:color="auto"/>
        <w:bottom w:val="none" w:sz="0" w:space="0" w:color="auto"/>
        <w:right w:val="none" w:sz="0" w:space="0" w:color="auto"/>
      </w:divBdr>
    </w:div>
    <w:div w:id="791703594">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1825532">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21650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2789036">
      <w:bodyDiv w:val="1"/>
      <w:marLeft w:val="0"/>
      <w:marRight w:val="0"/>
      <w:marTop w:val="0"/>
      <w:marBottom w:val="0"/>
      <w:divBdr>
        <w:top w:val="none" w:sz="0" w:space="0" w:color="auto"/>
        <w:left w:val="none" w:sz="0" w:space="0" w:color="auto"/>
        <w:bottom w:val="none" w:sz="0" w:space="0" w:color="auto"/>
        <w:right w:val="none" w:sz="0" w:space="0" w:color="auto"/>
      </w:divBdr>
    </w:div>
    <w:div w:id="792795597">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326892">
      <w:bodyDiv w:val="1"/>
      <w:marLeft w:val="0"/>
      <w:marRight w:val="0"/>
      <w:marTop w:val="0"/>
      <w:marBottom w:val="0"/>
      <w:divBdr>
        <w:top w:val="none" w:sz="0" w:space="0" w:color="auto"/>
        <w:left w:val="none" w:sz="0" w:space="0" w:color="auto"/>
        <w:bottom w:val="none" w:sz="0" w:space="0" w:color="auto"/>
        <w:right w:val="none" w:sz="0" w:space="0" w:color="auto"/>
      </w:divBdr>
    </w:div>
    <w:div w:id="793451513">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521360">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104259">
      <w:bodyDiv w:val="1"/>
      <w:marLeft w:val="0"/>
      <w:marRight w:val="0"/>
      <w:marTop w:val="0"/>
      <w:marBottom w:val="0"/>
      <w:divBdr>
        <w:top w:val="none" w:sz="0" w:space="0" w:color="auto"/>
        <w:left w:val="none" w:sz="0" w:space="0" w:color="auto"/>
        <w:bottom w:val="none" w:sz="0" w:space="0" w:color="auto"/>
        <w:right w:val="none" w:sz="0" w:space="0" w:color="auto"/>
      </w:divBdr>
    </w:div>
    <w:div w:id="79521536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564059">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7433">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6994430">
      <w:bodyDiv w:val="1"/>
      <w:marLeft w:val="0"/>
      <w:marRight w:val="0"/>
      <w:marTop w:val="0"/>
      <w:marBottom w:val="0"/>
      <w:divBdr>
        <w:top w:val="none" w:sz="0" w:space="0" w:color="auto"/>
        <w:left w:val="none" w:sz="0" w:space="0" w:color="auto"/>
        <w:bottom w:val="none" w:sz="0" w:space="0" w:color="auto"/>
        <w:right w:val="none" w:sz="0" w:space="0" w:color="auto"/>
      </w:divBdr>
    </w:div>
    <w:div w:id="797115038">
      <w:bodyDiv w:val="1"/>
      <w:marLeft w:val="0"/>
      <w:marRight w:val="0"/>
      <w:marTop w:val="0"/>
      <w:marBottom w:val="0"/>
      <w:divBdr>
        <w:top w:val="none" w:sz="0" w:space="0" w:color="auto"/>
        <w:left w:val="none" w:sz="0" w:space="0" w:color="auto"/>
        <w:bottom w:val="none" w:sz="0" w:space="0" w:color="auto"/>
        <w:right w:val="none" w:sz="0" w:space="0" w:color="auto"/>
      </w:divBdr>
    </w:div>
    <w:div w:id="797458102">
      <w:bodyDiv w:val="1"/>
      <w:marLeft w:val="0"/>
      <w:marRight w:val="0"/>
      <w:marTop w:val="0"/>
      <w:marBottom w:val="0"/>
      <w:divBdr>
        <w:top w:val="none" w:sz="0" w:space="0" w:color="auto"/>
        <w:left w:val="none" w:sz="0" w:space="0" w:color="auto"/>
        <w:bottom w:val="none" w:sz="0" w:space="0" w:color="auto"/>
        <w:right w:val="none" w:sz="0" w:space="0" w:color="auto"/>
      </w:divBdr>
    </w:div>
    <w:div w:id="798452157">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569930">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073161">
      <w:bodyDiv w:val="1"/>
      <w:marLeft w:val="0"/>
      <w:marRight w:val="0"/>
      <w:marTop w:val="0"/>
      <w:marBottom w:val="0"/>
      <w:divBdr>
        <w:top w:val="none" w:sz="0" w:space="0" w:color="auto"/>
        <w:left w:val="none" w:sz="0" w:space="0" w:color="auto"/>
        <w:bottom w:val="none" w:sz="0" w:space="0" w:color="auto"/>
        <w:right w:val="none" w:sz="0" w:space="0" w:color="auto"/>
      </w:divBdr>
    </w:div>
    <w:div w:id="800466580">
      <w:bodyDiv w:val="1"/>
      <w:marLeft w:val="0"/>
      <w:marRight w:val="0"/>
      <w:marTop w:val="0"/>
      <w:marBottom w:val="0"/>
      <w:divBdr>
        <w:top w:val="none" w:sz="0" w:space="0" w:color="auto"/>
        <w:left w:val="none" w:sz="0" w:space="0" w:color="auto"/>
        <w:bottom w:val="none" w:sz="0" w:space="0" w:color="auto"/>
        <w:right w:val="none" w:sz="0" w:space="0" w:color="auto"/>
      </w:divBdr>
    </w:div>
    <w:div w:id="80054148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0731665">
      <w:bodyDiv w:val="1"/>
      <w:marLeft w:val="0"/>
      <w:marRight w:val="0"/>
      <w:marTop w:val="0"/>
      <w:marBottom w:val="0"/>
      <w:divBdr>
        <w:top w:val="none" w:sz="0" w:space="0" w:color="auto"/>
        <w:left w:val="none" w:sz="0" w:space="0" w:color="auto"/>
        <w:bottom w:val="none" w:sz="0" w:space="0" w:color="auto"/>
        <w:right w:val="none" w:sz="0" w:space="0" w:color="auto"/>
      </w:divBdr>
    </w:div>
    <w:div w:id="800877812">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1338717">
      <w:bodyDiv w:val="1"/>
      <w:marLeft w:val="0"/>
      <w:marRight w:val="0"/>
      <w:marTop w:val="0"/>
      <w:marBottom w:val="0"/>
      <w:divBdr>
        <w:top w:val="none" w:sz="0" w:space="0" w:color="auto"/>
        <w:left w:val="none" w:sz="0" w:space="0" w:color="auto"/>
        <w:bottom w:val="none" w:sz="0" w:space="0" w:color="auto"/>
        <w:right w:val="none" w:sz="0" w:space="0" w:color="auto"/>
      </w:divBdr>
    </w:div>
    <w:div w:id="801508487">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2961384">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28817">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510482">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5850795">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243321">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6970755">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11662">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434050">
      <w:bodyDiv w:val="1"/>
      <w:marLeft w:val="0"/>
      <w:marRight w:val="0"/>
      <w:marTop w:val="0"/>
      <w:marBottom w:val="0"/>
      <w:divBdr>
        <w:top w:val="none" w:sz="0" w:space="0" w:color="auto"/>
        <w:left w:val="none" w:sz="0" w:space="0" w:color="auto"/>
        <w:bottom w:val="none" w:sz="0" w:space="0" w:color="auto"/>
        <w:right w:val="none" w:sz="0" w:space="0" w:color="auto"/>
      </w:divBdr>
    </w:div>
    <w:div w:id="807476408">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326843">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8473732">
      <w:bodyDiv w:val="1"/>
      <w:marLeft w:val="0"/>
      <w:marRight w:val="0"/>
      <w:marTop w:val="0"/>
      <w:marBottom w:val="0"/>
      <w:divBdr>
        <w:top w:val="none" w:sz="0" w:space="0" w:color="auto"/>
        <w:left w:val="none" w:sz="0" w:space="0" w:color="auto"/>
        <w:bottom w:val="none" w:sz="0" w:space="0" w:color="auto"/>
        <w:right w:val="none" w:sz="0" w:space="0" w:color="auto"/>
      </w:divBdr>
    </w:div>
    <w:div w:id="808594918">
      <w:bodyDiv w:val="1"/>
      <w:marLeft w:val="0"/>
      <w:marRight w:val="0"/>
      <w:marTop w:val="0"/>
      <w:marBottom w:val="0"/>
      <w:divBdr>
        <w:top w:val="none" w:sz="0" w:space="0" w:color="auto"/>
        <w:left w:val="none" w:sz="0" w:space="0" w:color="auto"/>
        <w:bottom w:val="none" w:sz="0" w:space="0" w:color="auto"/>
        <w:right w:val="none" w:sz="0" w:space="0" w:color="auto"/>
      </w:divBdr>
    </w:div>
    <w:div w:id="808745148">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09130255">
      <w:bodyDiv w:val="1"/>
      <w:marLeft w:val="0"/>
      <w:marRight w:val="0"/>
      <w:marTop w:val="0"/>
      <w:marBottom w:val="0"/>
      <w:divBdr>
        <w:top w:val="none" w:sz="0" w:space="0" w:color="auto"/>
        <w:left w:val="none" w:sz="0" w:space="0" w:color="auto"/>
        <w:bottom w:val="none" w:sz="0" w:space="0" w:color="auto"/>
        <w:right w:val="none" w:sz="0" w:space="0" w:color="auto"/>
      </w:divBdr>
    </w:div>
    <w:div w:id="809248412">
      <w:bodyDiv w:val="1"/>
      <w:marLeft w:val="0"/>
      <w:marRight w:val="0"/>
      <w:marTop w:val="0"/>
      <w:marBottom w:val="0"/>
      <w:divBdr>
        <w:top w:val="none" w:sz="0" w:space="0" w:color="auto"/>
        <w:left w:val="none" w:sz="0" w:space="0" w:color="auto"/>
        <w:bottom w:val="none" w:sz="0" w:space="0" w:color="auto"/>
        <w:right w:val="none" w:sz="0" w:space="0" w:color="auto"/>
      </w:divBdr>
    </w:div>
    <w:div w:id="809713848">
      <w:bodyDiv w:val="1"/>
      <w:marLeft w:val="0"/>
      <w:marRight w:val="0"/>
      <w:marTop w:val="0"/>
      <w:marBottom w:val="0"/>
      <w:divBdr>
        <w:top w:val="none" w:sz="0" w:space="0" w:color="auto"/>
        <w:left w:val="none" w:sz="0" w:space="0" w:color="auto"/>
        <w:bottom w:val="none" w:sz="0" w:space="0" w:color="auto"/>
        <w:right w:val="none" w:sz="0" w:space="0" w:color="auto"/>
      </w:divBdr>
    </w:div>
    <w:div w:id="809858093">
      <w:bodyDiv w:val="1"/>
      <w:marLeft w:val="0"/>
      <w:marRight w:val="0"/>
      <w:marTop w:val="0"/>
      <w:marBottom w:val="0"/>
      <w:divBdr>
        <w:top w:val="none" w:sz="0" w:space="0" w:color="auto"/>
        <w:left w:val="none" w:sz="0" w:space="0" w:color="auto"/>
        <w:bottom w:val="none" w:sz="0" w:space="0" w:color="auto"/>
        <w:right w:val="none" w:sz="0" w:space="0" w:color="auto"/>
      </w:divBdr>
    </w:div>
    <w:div w:id="810097752">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11696">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1676597">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336409">
      <w:bodyDiv w:val="1"/>
      <w:marLeft w:val="0"/>
      <w:marRight w:val="0"/>
      <w:marTop w:val="0"/>
      <w:marBottom w:val="0"/>
      <w:divBdr>
        <w:top w:val="none" w:sz="0" w:space="0" w:color="auto"/>
        <w:left w:val="none" w:sz="0" w:space="0" w:color="auto"/>
        <w:bottom w:val="none" w:sz="0" w:space="0" w:color="auto"/>
        <w:right w:val="none" w:sz="0" w:space="0" w:color="auto"/>
      </w:divBdr>
    </w:div>
    <w:div w:id="812715053">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452282">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4067">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3838803">
      <w:bodyDiv w:val="1"/>
      <w:marLeft w:val="0"/>
      <w:marRight w:val="0"/>
      <w:marTop w:val="0"/>
      <w:marBottom w:val="0"/>
      <w:divBdr>
        <w:top w:val="none" w:sz="0" w:space="0" w:color="auto"/>
        <w:left w:val="none" w:sz="0" w:space="0" w:color="auto"/>
        <w:bottom w:val="none" w:sz="0" w:space="0" w:color="auto"/>
        <w:right w:val="none" w:sz="0" w:space="0" w:color="auto"/>
      </w:divBdr>
    </w:div>
    <w:div w:id="813840851">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487891">
      <w:bodyDiv w:val="1"/>
      <w:marLeft w:val="0"/>
      <w:marRight w:val="0"/>
      <w:marTop w:val="0"/>
      <w:marBottom w:val="0"/>
      <w:divBdr>
        <w:top w:val="none" w:sz="0" w:space="0" w:color="auto"/>
        <w:left w:val="none" w:sz="0" w:space="0" w:color="auto"/>
        <w:bottom w:val="none" w:sz="0" w:space="0" w:color="auto"/>
        <w:right w:val="none" w:sz="0" w:space="0" w:color="auto"/>
      </w:divBdr>
    </w:div>
    <w:div w:id="814488194">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5412146">
      <w:bodyDiv w:val="1"/>
      <w:marLeft w:val="0"/>
      <w:marRight w:val="0"/>
      <w:marTop w:val="0"/>
      <w:marBottom w:val="0"/>
      <w:divBdr>
        <w:top w:val="none" w:sz="0" w:space="0" w:color="auto"/>
        <w:left w:val="none" w:sz="0" w:space="0" w:color="auto"/>
        <w:bottom w:val="none" w:sz="0" w:space="0" w:color="auto"/>
        <w:right w:val="none" w:sz="0" w:space="0" w:color="auto"/>
      </w:divBdr>
    </w:div>
    <w:div w:id="815495387">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7068944">
      <w:bodyDiv w:val="1"/>
      <w:marLeft w:val="0"/>
      <w:marRight w:val="0"/>
      <w:marTop w:val="0"/>
      <w:marBottom w:val="0"/>
      <w:divBdr>
        <w:top w:val="none" w:sz="0" w:space="0" w:color="auto"/>
        <w:left w:val="none" w:sz="0" w:space="0" w:color="auto"/>
        <w:bottom w:val="none" w:sz="0" w:space="0" w:color="auto"/>
        <w:right w:val="none" w:sz="0" w:space="0" w:color="auto"/>
      </w:divBdr>
    </w:div>
    <w:div w:id="817842424">
      <w:bodyDiv w:val="1"/>
      <w:marLeft w:val="0"/>
      <w:marRight w:val="0"/>
      <w:marTop w:val="0"/>
      <w:marBottom w:val="0"/>
      <w:divBdr>
        <w:top w:val="none" w:sz="0" w:space="0" w:color="auto"/>
        <w:left w:val="none" w:sz="0" w:space="0" w:color="auto"/>
        <w:bottom w:val="none" w:sz="0" w:space="0" w:color="auto"/>
        <w:right w:val="none" w:sz="0" w:space="0" w:color="auto"/>
      </w:divBdr>
    </w:div>
    <w:div w:id="817842575">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7920986">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227670">
      <w:bodyDiv w:val="1"/>
      <w:marLeft w:val="0"/>
      <w:marRight w:val="0"/>
      <w:marTop w:val="0"/>
      <w:marBottom w:val="0"/>
      <w:divBdr>
        <w:top w:val="none" w:sz="0" w:space="0" w:color="auto"/>
        <w:left w:val="none" w:sz="0" w:space="0" w:color="auto"/>
        <w:bottom w:val="none" w:sz="0" w:space="0" w:color="auto"/>
        <w:right w:val="none" w:sz="0" w:space="0" w:color="auto"/>
      </w:divBdr>
    </w:div>
    <w:div w:id="818765634">
      <w:bodyDiv w:val="1"/>
      <w:marLeft w:val="0"/>
      <w:marRight w:val="0"/>
      <w:marTop w:val="0"/>
      <w:marBottom w:val="0"/>
      <w:divBdr>
        <w:top w:val="none" w:sz="0" w:space="0" w:color="auto"/>
        <w:left w:val="none" w:sz="0" w:space="0" w:color="auto"/>
        <w:bottom w:val="none" w:sz="0" w:space="0" w:color="auto"/>
        <w:right w:val="none" w:sz="0" w:space="0" w:color="auto"/>
      </w:divBdr>
    </w:div>
    <w:div w:id="818812319">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18340">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18281">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0390245">
      <w:bodyDiv w:val="1"/>
      <w:marLeft w:val="0"/>
      <w:marRight w:val="0"/>
      <w:marTop w:val="0"/>
      <w:marBottom w:val="0"/>
      <w:divBdr>
        <w:top w:val="none" w:sz="0" w:space="0" w:color="auto"/>
        <w:left w:val="none" w:sz="0" w:space="0" w:color="auto"/>
        <w:bottom w:val="none" w:sz="0" w:space="0" w:color="auto"/>
        <w:right w:val="none" w:sz="0" w:space="0" w:color="auto"/>
      </w:divBdr>
    </w:div>
    <w:div w:id="821193747">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1895112">
      <w:bodyDiv w:val="1"/>
      <w:marLeft w:val="0"/>
      <w:marRight w:val="0"/>
      <w:marTop w:val="0"/>
      <w:marBottom w:val="0"/>
      <w:divBdr>
        <w:top w:val="none" w:sz="0" w:space="0" w:color="auto"/>
        <w:left w:val="none" w:sz="0" w:space="0" w:color="auto"/>
        <w:bottom w:val="none" w:sz="0" w:space="0" w:color="auto"/>
        <w:right w:val="none" w:sz="0" w:space="0" w:color="auto"/>
      </w:divBdr>
    </w:div>
    <w:div w:id="822158128">
      <w:bodyDiv w:val="1"/>
      <w:marLeft w:val="0"/>
      <w:marRight w:val="0"/>
      <w:marTop w:val="0"/>
      <w:marBottom w:val="0"/>
      <w:divBdr>
        <w:top w:val="none" w:sz="0" w:space="0" w:color="auto"/>
        <w:left w:val="none" w:sz="0" w:space="0" w:color="auto"/>
        <w:bottom w:val="none" w:sz="0" w:space="0" w:color="auto"/>
        <w:right w:val="none" w:sz="0" w:space="0" w:color="auto"/>
      </w:divBdr>
    </w:div>
    <w:div w:id="822353815">
      <w:bodyDiv w:val="1"/>
      <w:marLeft w:val="0"/>
      <w:marRight w:val="0"/>
      <w:marTop w:val="0"/>
      <w:marBottom w:val="0"/>
      <w:divBdr>
        <w:top w:val="none" w:sz="0" w:space="0" w:color="auto"/>
        <w:left w:val="none" w:sz="0" w:space="0" w:color="auto"/>
        <w:bottom w:val="none" w:sz="0" w:space="0" w:color="auto"/>
        <w:right w:val="none" w:sz="0" w:space="0" w:color="auto"/>
      </w:divBdr>
    </w:div>
    <w:div w:id="822430388">
      <w:bodyDiv w:val="1"/>
      <w:marLeft w:val="0"/>
      <w:marRight w:val="0"/>
      <w:marTop w:val="0"/>
      <w:marBottom w:val="0"/>
      <w:divBdr>
        <w:top w:val="none" w:sz="0" w:space="0" w:color="auto"/>
        <w:left w:val="none" w:sz="0" w:space="0" w:color="auto"/>
        <w:bottom w:val="none" w:sz="0" w:space="0" w:color="auto"/>
        <w:right w:val="none" w:sz="0" w:space="0" w:color="auto"/>
      </w:divBdr>
    </w:div>
    <w:div w:id="822505554">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2816040">
      <w:bodyDiv w:val="1"/>
      <w:marLeft w:val="0"/>
      <w:marRight w:val="0"/>
      <w:marTop w:val="0"/>
      <w:marBottom w:val="0"/>
      <w:divBdr>
        <w:top w:val="none" w:sz="0" w:space="0" w:color="auto"/>
        <w:left w:val="none" w:sz="0" w:space="0" w:color="auto"/>
        <w:bottom w:val="none" w:sz="0" w:space="0" w:color="auto"/>
        <w:right w:val="none" w:sz="0" w:space="0" w:color="auto"/>
      </w:divBdr>
    </w:div>
    <w:div w:id="823157457">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3357114">
      <w:bodyDiv w:val="1"/>
      <w:marLeft w:val="0"/>
      <w:marRight w:val="0"/>
      <w:marTop w:val="0"/>
      <w:marBottom w:val="0"/>
      <w:divBdr>
        <w:top w:val="none" w:sz="0" w:space="0" w:color="auto"/>
        <w:left w:val="none" w:sz="0" w:space="0" w:color="auto"/>
        <w:bottom w:val="none" w:sz="0" w:space="0" w:color="auto"/>
        <w:right w:val="none" w:sz="0" w:space="0" w:color="auto"/>
      </w:divBdr>
    </w:div>
    <w:div w:id="823424736">
      <w:bodyDiv w:val="1"/>
      <w:marLeft w:val="0"/>
      <w:marRight w:val="0"/>
      <w:marTop w:val="0"/>
      <w:marBottom w:val="0"/>
      <w:divBdr>
        <w:top w:val="none" w:sz="0" w:space="0" w:color="auto"/>
        <w:left w:val="none" w:sz="0" w:space="0" w:color="auto"/>
        <w:bottom w:val="none" w:sz="0" w:space="0" w:color="auto"/>
        <w:right w:val="none" w:sz="0" w:space="0" w:color="auto"/>
      </w:divBdr>
    </w:div>
    <w:div w:id="823930388">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4973511">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122635">
      <w:bodyDiv w:val="1"/>
      <w:marLeft w:val="0"/>
      <w:marRight w:val="0"/>
      <w:marTop w:val="0"/>
      <w:marBottom w:val="0"/>
      <w:divBdr>
        <w:top w:val="none" w:sz="0" w:space="0" w:color="auto"/>
        <w:left w:val="none" w:sz="0" w:space="0" w:color="auto"/>
        <w:bottom w:val="none" w:sz="0" w:space="0" w:color="auto"/>
        <w:right w:val="none" w:sz="0" w:space="0" w:color="auto"/>
      </w:divBdr>
    </w:div>
    <w:div w:id="825247651">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5627193">
      <w:bodyDiv w:val="1"/>
      <w:marLeft w:val="0"/>
      <w:marRight w:val="0"/>
      <w:marTop w:val="0"/>
      <w:marBottom w:val="0"/>
      <w:divBdr>
        <w:top w:val="none" w:sz="0" w:space="0" w:color="auto"/>
        <w:left w:val="none" w:sz="0" w:space="0" w:color="auto"/>
        <w:bottom w:val="none" w:sz="0" w:space="0" w:color="auto"/>
        <w:right w:val="none" w:sz="0" w:space="0" w:color="auto"/>
      </w:divBdr>
    </w:div>
    <w:div w:id="825827302">
      <w:bodyDiv w:val="1"/>
      <w:marLeft w:val="0"/>
      <w:marRight w:val="0"/>
      <w:marTop w:val="0"/>
      <w:marBottom w:val="0"/>
      <w:divBdr>
        <w:top w:val="none" w:sz="0" w:space="0" w:color="auto"/>
        <w:left w:val="none" w:sz="0" w:space="0" w:color="auto"/>
        <w:bottom w:val="none" w:sz="0" w:space="0" w:color="auto"/>
        <w:right w:val="none" w:sz="0" w:space="0" w:color="auto"/>
      </w:divBdr>
    </w:div>
    <w:div w:id="825904639">
      <w:bodyDiv w:val="1"/>
      <w:marLeft w:val="0"/>
      <w:marRight w:val="0"/>
      <w:marTop w:val="0"/>
      <w:marBottom w:val="0"/>
      <w:divBdr>
        <w:top w:val="none" w:sz="0" w:space="0" w:color="auto"/>
        <w:left w:val="none" w:sz="0" w:space="0" w:color="auto"/>
        <w:bottom w:val="none" w:sz="0" w:space="0" w:color="auto"/>
        <w:right w:val="none" w:sz="0" w:space="0" w:color="auto"/>
      </w:divBdr>
    </w:div>
    <w:div w:id="826093119">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27460">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6869929">
      <w:bodyDiv w:val="1"/>
      <w:marLeft w:val="0"/>
      <w:marRight w:val="0"/>
      <w:marTop w:val="0"/>
      <w:marBottom w:val="0"/>
      <w:divBdr>
        <w:top w:val="none" w:sz="0" w:space="0" w:color="auto"/>
        <w:left w:val="none" w:sz="0" w:space="0" w:color="auto"/>
        <w:bottom w:val="none" w:sz="0" w:space="0" w:color="auto"/>
        <w:right w:val="none" w:sz="0" w:space="0" w:color="auto"/>
      </w:divBdr>
    </w:div>
    <w:div w:id="827021733">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405622">
      <w:bodyDiv w:val="1"/>
      <w:marLeft w:val="0"/>
      <w:marRight w:val="0"/>
      <w:marTop w:val="0"/>
      <w:marBottom w:val="0"/>
      <w:divBdr>
        <w:top w:val="none" w:sz="0" w:space="0" w:color="auto"/>
        <w:left w:val="none" w:sz="0" w:space="0" w:color="auto"/>
        <w:bottom w:val="none" w:sz="0" w:space="0" w:color="auto"/>
        <w:right w:val="none" w:sz="0" w:space="0" w:color="auto"/>
      </w:divBdr>
    </w:div>
    <w:div w:id="827475172">
      <w:bodyDiv w:val="1"/>
      <w:marLeft w:val="0"/>
      <w:marRight w:val="0"/>
      <w:marTop w:val="0"/>
      <w:marBottom w:val="0"/>
      <w:divBdr>
        <w:top w:val="none" w:sz="0" w:space="0" w:color="auto"/>
        <w:left w:val="none" w:sz="0" w:space="0" w:color="auto"/>
        <w:bottom w:val="none" w:sz="0" w:space="0" w:color="auto"/>
        <w:right w:val="none" w:sz="0" w:space="0" w:color="auto"/>
      </w:divBdr>
    </w:div>
    <w:div w:id="827785930">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7944898">
      <w:bodyDiv w:val="1"/>
      <w:marLeft w:val="0"/>
      <w:marRight w:val="0"/>
      <w:marTop w:val="0"/>
      <w:marBottom w:val="0"/>
      <w:divBdr>
        <w:top w:val="none" w:sz="0" w:space="0" w:color="auto"/>
        <w:left w:val="none" w:sz="0" w:space="0" w:color="auto"/>
        <w:bottom w:val="none" w:sz="0" w:space="0" w:color="auto"/>
        <w:right w:val="none" w:sz="0" w:space="0" w:color="auto"/>
      </w:divBdr>
    </w:div>
    <w:div w:id="828139094">
      <w:bodyDiv w:val="1"/>
      <w:marLeft w:val="0"/>
      <w:marRight w:val="0"/>
      <w:marTop w:val="0"/>
      <w:marBottom w:val="0"/>
      <w:divBdr>
        <w:top w:val="none" w:sz="0" w:space="0" w:color="auto"/>
        <w:left w:val="none" w:sz="0" w:space="0" w:color="auto"/>
        <w:bottom w:val="none" w:sz="0" w:space="0" w:color="auto"/>
        <w:right w:val="none" w:sz="0" w:space="0" w:color="auto"/>
      </w:divBdr>
    </w:div>
    <w:div w:id="828441913">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8715185">
      <w:bodyDiv w:val="1"/>
      <w:marLeft w:val="0"/>
      <w:marRight w:val="0"/>
      <w:marTop w:val="0"/>
      <w:marBottom w:val="0"/>
      <w:divBdr>
        <w:top w:val="none" w:sz="0" w:space="0" w:color="auto"/>
        <w:left w:val="none" w:sz="0" w:space="0" w:color="auto"/>
        <w:bottom w:val="none" w:sz="0" w:space="0" w:color="auto"/>
        <w:right w:val="none" w:sz="0" w:space="0" w:color="auto"/>
      </w:divBdr>
    </w:div>
    <w:div w:id="829099191">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289821">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635810">
      <w:bodyDiv w:val="1"/>
      <w:marLeft w:val="0"/>
      <w:marRight w:val="0"/>
      <w:marTop w:val="0"/>
      <w:marBottom w:val="0"/>
      <w:divBdr>
        <w:top w:val="none" w:sz="0" w:space="0" w:color="auto"/>
        <w:left w:val="none" w:sz="0" w:space="0" w:color="auto"/>
        <w:bottom w:val="none" w:sz="0" w:space="0" w:color="auto"/>
        <w:right w:val="none" w:sz="0" w:space="0" w:color="auto"/>
      </w:divBdr>
    </w:div>
    <w:div w:id="830679984">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25974">
      <w:bodyDiv w:val="1"/>
      <w:marLeft w:val="0"/>
      <w:marRight w:val="0"/>
      <w:marTop w:val="0"/>
      <w:marBottom w:val="0"/>
      <w:divBdr>
        <w:top w:val="none" w:sz="0" w:space="0" w:color="auto"/>
        <w:left w:val="none" w:sz="0" w:space="0" w:color="auto"/>
        <w:bottom w:val="none" w:sz="0" w:space="0" w:color="auto"/>
        <w:right w:val="none" w:sz="0" w:space="0" w:color="auto"/>
      </w:divBdr>
    </w:div>
    <w:div w:id="831028542">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682265">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2532204">
      <w:bodyDiv w:val="1"/>
      <w:marLeft w:val="0"/>
      <w:marRight w:val="0"/>
      <w:marTop w:val="0"/>
      <w:marBottom w:val="0"/>
      <w:divBdr>
        <w:top w:val="none" w:sz="0" w:space="0" w:color="auto"/>
        <w:left w:val="none" w:sz="0" w:space="0" w:color="auto"/>
        <w:bottom w:val="none" w:sz="0" w:space="0" w:color="auto"/>
        <w:right w:val="none" w:sz="0" w:space="0" w:color="auto"/>
      </w:divBdr>
    </w:div>
    <w:div w:id="833104514">
      <w:bodyDiv w:val="1"/>
      <w:marLeft w:val="0"/>
      <w:marRight w:val="0"/>
      <w:marTop w:val="0"/>
      <w:marBottom w:val="0"/>
      <w:divBdr>
        <w:top w:val="none" w:sz="0" w:space="0" w:color="auto"/>
        <w:left w:val="none" w:sz="0" w:space="0" w:color="auto"/>
        <w:bottom w:val="none" w:sz="0" w:space="0" w:color="auto"/>
        <w:right w:val="none" w:sz="0" w:space="0" w:color="auto"/>
      </w:divBdr>
    </w:div>
    <w:div w:id="833229396">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3833734">
      <w:bodyDiv w:val="1"/>
      <w:marLeft w:val="0"/>
      <w:marRight w:val="0"/>
      <w:marTop w:val="0"/>
      <w:marBottom w:val="0"/>
      <w:divBdr>
        <w:top w:val="none" w:sz="0" w:space="0" w:color="auto"/>
        <w:left w:val="none" w:sz="0" w:space="0" w:color="auto"/>
        <w:bottom w:val="none" w:sz="0" w:space="0" w:color="auto"/>
        <w:right w:val="none" w:sz="0" w:space="0" w:color="auto"/>
      </w:divBdr>
    </w:div>
    <w:div w:id="833884909">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5804147">
      <w:bodyDiv w:val="1"/>
      <w:marLeft w:val="0"/>
      <w:marRight w:val="0"/>
      <w:marTop w:val="0"/>
      <w:marBottom w:val="0"/>
      <w:divBdr>
        <w:top w:val="none" w:sz="0" w:space="0" w:color="auto"/>
        <w:left w:val="none" w:sz="0" w:space="0" w:color="auto"/>
        <w:bottom w:val="none" w:sz="0" w:space="0" w:color="auto"/>
        <w:right w:val="none" w:sz="0" w:space="0" w:color="auto"/>
      </w:divBdr>
    </w:div>
    <w:div w:id="835996522">
      <w:bodyDiv w:val="1"/>
      <w:marLeft w:val="0"/>
      <w:marRight w:val="0"/>
      <w:marTop w:val="0"/>
      <w:marBottom w:val="0"/>
      <w:divBdr>
        <w:top w:val="none" w:sz="0" w:space="0" w:color="auto"/>
        <w:left w:val="none" w:sz="0" w:space="0" w:color="auto"/>
        <w:bottom w:val="none" w:sz="0" w:space="0" w:color="auto"/>
        <w:right w:val="none" w:sz="0" w:space="0" w:color="auto"/>
      </w:divBdr>
    </w:div>
    <w:div w:id="836071340">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6655639">
      <w:bodyDiv w:val="1"/>
      <w:marLeft w:val="0"/>
      <w:marRight w:val="0"/>
      <w:marTop w:val="0"/>
      <w:marBottom w:val="0"/>
      <w:divBdr>
        <w:top w:val="none" w:sz="0" w:space="0" w:color="auto"/>
        <w:left w:val="none" w:sz="0" w:space="0" w:color="auto"/>
        <w:bottom w:val="none" w:sz="0" w:space="0" w:color="auto"/>
        <w:right w:val="none" w:sz="0" w:space="0" w:color="auto"/>
      </w:divBdr>
    </w:div>
    <w:div w:id="836842981">
      <w:bodyDiv w:val="1"/>
      <w:marLeft w:val="0"/>
      <w:marRight w:val="0"/>
      <w:marTop w:val="0"/>
      <w:marBottom w:val="0"/>
      <w:divBdr>
        <w:top w:val="none" w:sz="0" w:space="0" w:color="auto"/>
        <w:left w:val="none" w:sz="0" w:space="0" w:color="auto"/>
        <w:bottom w:val="none" w:sz="0" w:space="0" w:color="auto"/>
        <w:right w:val="none" w:sz="0" w:space="0" w:color="auto"/>
      </w:divBdr>
    </w:div>
    <w:div w:id="837189234">
      <w:bodyDiv w:val="1"/>
      <w:marLeft w:val="0"/>
      <w:marRight w:val="0"/>
      <w:marTop w:val="0"/>
      <w:marBottom w:val="0"/>
      <w:divBdr>
        <w:top w:val="none" w:sz="0" w:space="0" w:color="auto"/>
        <w:left w:val="none" w:sz="0" w:space="0" w:color="auto"/>
        <w:bottom w:val="none" w:sz="0" w:space="0" w:color="auto"/>
        <w:right w:val="none" w:sz="0" w:space="0" w:color="auto"/>
      </w:divBdr>
    </w:div>
    <w:div w:id="837960599">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233802">
      <w:bodyDiv w:val="1"/>
      <w:marLeft w:val="0"/>
      <w:marRight w:val="0"/>
      <w:marTop w:val="0"/>
      <w:marBottom w:val="0"/>
      <w:divBdr>
        <w:top w:val="none" w:sz="0" w:space="0" w:color="auto"/>
        <w:left w:val="none" w:sz="0" w:space="0" w:color="auto"/>
        <w:bottom w:val="none" w:sz="0" w:space="0" w:color="auto"/>
        <w:right w:val="none" w:sz="0" w:space="0" w:color="auto"/>
      </w:divBdr>
    </w:div>
    <w:div w:id="838420627">
      <w:bodyDiv w:val="1"/>
      <w:marLeft w:val="0"/>
      <w:marRight w:val="0"/>
      <w:marTop w:val="0"/>
      <w:marBottom w:val="0"/>
      <w:divBdr>
        <w:top w:val="none" w:sz="0" w:space="0" w:color="auto"/>
        <w:left w:val="none" w:sz="0" w:space="0" w:color="auto"/>
        <w:bottom w:val="none" w:sz="0" w:space="0" w:color="auto"/>
        <w:right w:val="none" w:sz="0" w:space="0" w:color="auto"/>
      </w:divBdr>
    </w:div>
    <w:div w:id="838468245">
      <w:bodyDiv w:val="1"/>
      <w:marLeft w:val="0"/>
      <w:marRight w:val="0"/>
      <w:marTop w:val="0"/>
      <w:marBottom w:val="0"/>
      <w:divBdr>
        <w:top w:val="none" w:sz="0" w:space="0" w:color="auto"/>
        <w:left w:val="none" w:sz="0" w:space="0" w:color="auto"/>
        <w:bottom w:val="none" w:sz="0" w:space="0" w:color="auto"/>
        <w:right w:val="none" w:sz="0" w:space="0" w:color="auto"/>
      </w:divBdr>
    </w:div>
    <w:div w:id="838538569">
      <w:bodyDiv w:val="1"/>
      <w:marLeft w:val="0"/>
      <w:marRight w:val="0"/>
      <w:marTop w:val="0"/>
      <w:marBottom w:val="0"/>
      <w:divBdr>
        <w:top w:val="none" w:sz="0" w:space="0" w:color="auto"/>
        <w:left w:val="none" w:sz="0" w:space="0" w:color="auto"/>
        <w:bottom w:val="none" w:sz="0" w:space="0" w:color="auto"/>
        <w:right w:val="none" w:sz="0" w:space="0" w:color="auto"/>
      </w:divBdr>
    </w:div>
    <w:div w:id="838546422">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737404">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082539">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7988">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0899801">
      <w:bodyDiv w:val="1"/>
      <w:marLeft w:val="0"/>
      <w:marRight w:val="0"/>
      <w:marTop w:val="0"/>
      <w:marBottom w:val="0"/>
      <w:divBdr>
        <w:top w:val="none" w:sz="0" w:space="0" w:color="auto"/>
        <w:left w:val="none" w:sz="0" w:space="0" w:color="auto"/>
        <w:bottom w:val="none" w:sz="0" w:space="0" w:color="auto"/>
        <w:right w:val="none" w:sz="0" w:space="0" w:color="auto"/>
      </w:divBdr>
    </w:div>
    <w:div w:id="841089493">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510111">
      <w:bodyDiv w:val="1"/>
      <w:marLeft w:val="0"/>
      <w:marRight w:val="0"/>
      <w:marTop w:val="0"/>
      <w:marBottom w:val="0"/>
      <w:divBdr>
        <w:top w:val="none" w:sz="0" w:space="0" w:color="auto"/>
        <w:left w:val="none" w:sz="0" w:space="0" w:color="auto"/>
        <w:bottom w:val="none" w:sz="0" w:space="0" w:color="auto"/>
        <w:right w:val="none" w:sz="0" w:space="0" w:color="auto"/>
      </w:divBdr>
    </w:div>
    <w:div w:id="841745455">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1968821">
      <w:bodyDiv w:val="1"/>
      <w:marLeft w:val="0"/>
      <w:marRight w:val="0"/>
      <w:marTop w:val="0"/>
      <w:marBottom w:val="0"/>
      <w:divBdr>
        <w:top w:val="none" w:sz="0" w:space="0" w:color="auto"/>
        <w:left w:val="none" w:sz="0" w:space="0" w:color="auto"/>
        <w:bottom w:val="none" w:sz="0" w:space="0" w:color="auto"/>
        <w:right w:val="none" w:sz="0" w:space="0" w:color="auto"/>
      </w:divBdr>
    </w:div>
    <w:div w:id="842091324">
      <w:bodyDiv w:val="1"/>
      <w:marLeft w:val="0"/>
      <w:marRight w:val="0"/>
      <w:marTop w:val="0"/>
      <w:marBottom w:val="0"/>
      <w:divBdr>
        <w:top w:val="none" w:sz="0" w:space="0" w:color="auto"/>
        <w:left w:val="none" w:sz="0" w:space="0" w:color="auto"/>
        <w:bottom w:val="none" w:sz="0" w:space="0" w:color="auto"/>
        <w:right w:val="none" w:sz="0" w:space="0" w:color="auto"/>
      </w:divBdr>
    </w:div>
    <w:div w:id="842092146">
      <w:bodyDiv w:val="1"/>
      <w:marLeft w:val="0"/>
      <w:marRight w:val="0"/>
      <w:marTop w:val="0"/>
      <w:marBottom w:val="0"/>
      <w:divBdr>
        <w:top w:val="none" w:sz="0" w:space="0" w:color="auto"/>
        <w:left w:val="none" w:sz="0" w:space="0" w:color="auto"/>
        <w:bottom w:val="none" w:sz="0" w:space="0" w:color="auto"/>
        <w:right w:val="none" w:sz="0" w:space="0" w:color="auto"/>
      </w:divBdr>
    </w:div>
    <w:div w:id="842159239">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276907">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3931728">
      <w:bodyDiv w:val="1"/>
      <w:marLeft w:val="0"/>
      <w:marRight w:val="0"/>
      <w:marTop w:val="0"/>
      <w:marBottom w:val="0"/>
      <w:divBdr>
        <w:top w:val="none" w:sz="0" w:space="0" w:color="auto"/>
        <w:left w:val="none" w:sz="0" w:space="0" w:color="auto"/>
        <w:bottom w:val="none" w:sz="0" w:space="0" w:color="auto"/>
        <w:right w:val="none" w:sz="0" w:space="0" w:color="auto"/>
      </w:divBdr>
    </w:div>
    <w:div w:id="844319321">
      <w:bodyDiv w:val="1"/>
      <w:marLeft w:val="0"/>
      <w:marRight w:val="0"/>
      <w:marTop w:val="0"/>
      <w:marBottom w:val="0"/>
      <w:divBdr>
        <w:top w:val="none" w:sz="0" w:space="0" w:color="auto"/>
        <w:left w:val="none" w:sz="0" w:space="0" w:color="auto"/>
        <w:bottom w:val="none" w:sz="0" w:space="0" w:color="auto"/>
        <w:right w:val="none" w:sz="0" w:space="0" w:color="auto"/>
      </w:divBdr>
    </w:div>
    <w:div w:id="845172196">
      <w:bodyDiv w:val="1"/>
      <w:marLeft w:val="0"/>
      <w:marRight w:val="0"/>
      <w:marTop w:val="0"/>
      <w:marBottom w:val="0"/>
      <w:divBdr>
        <w:top w:val="none" w:sz="0" w:space="0" w:color="auto"/>
        <w:left w:val="none" w:sz="0" w:space="0" w:color="auto"/>
        <w:bottom w:val="none" w:sz="0" w:space="0" w:color="auto"/>
        <w:right w:val="none" w:sz="0" w:space="0" w:color="auto"/>
      </w:divBdr>
    </w:div>
    <w:div w:id="845291165">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6213286">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364284">
      <w:bodyDiv w:val="1"/>
      <w:marLeft w:val="0"/>
      <w:marRight w:val="0"/>
      <w:marTop w:val="0"/>
      <w:marBottom w:val="0"/>
      <w:divBdr>
        <w:top w:val="none" w:sz="0" w:space="0" w:color="auto"/>
        <w:left w:val="none" w:sz="0" w:space="0" w:color="auto"/>
        <w:bottom w:val="none" w:sz="0" w:space="0" w:color="auto"/>
        <w:right w:val="none" w:sz="0" w:space="0" w:color="auto"/>
      </w:divBdr>
    </w:div>
    <w:div w:id="846604206">
      <w:bodyDiv w:val="1"/>
      <w:marLeft w:val="0"/>
      <w:marRight w:val="0"/>
      <w:marTop w:val="0"/>
      <w:marBottom w:val="0"/>
      <w:divBdr>
        <w:top w:val="none" w:sz="0" w:space="0" w:color="auto"/>
        <w:left w:val="none" w:sz="0" w:space="0" w:color="auto"/>
        <w:bottom w:val="none" w:sz="0" w:space="0" w:color="auto"/>
        <w:right w:val="none" w:sz="0" w:space="0" w:color="auto"/>
      </w:divBdr>
    </w:div>
    <w:div w:id="846670256">
      <w:bodyDiv w:val="1"/>
      <w:marLeft w:val="0"/>
      <w:marRight w:val="0"/>
      <w:marTop w:val="0"/>
      <w:marBottom w:val="0"/>
      <w:divBdr>
        <w:top w:val="none" w:sz="0" w:space="0" w:color="auto"/>
        <w:left w:val="none" w:sz="0" w:space="0" w:color="auto"/>
        <w:bottom w:val="none" w:sz="0" w:space="0" w:color="auto"/>
        <w:right w:val="none" w:sz="0" w:space="0" w:color="auto"/>
      </w:divBdr>
    </w:div>
    <w:div w:id="846678071">
      <w:bodyDiv w:val="1"/>
      <w:marLeft w:val="0"/>
      <w:marRight w:val="0"/>
      <w:marTop w:val="0"/>
      <w:marBottom w:val="0"/>
      <w:divBdr>
        <w:top w:val="none" w:sz="0" w:space="0" w:color="auto"/>
        <w:left w:val="none" w:sz="0" w:space="0" w:color="auto"/>
        <w:bottom w:val="none" w:sz="0" w:space="0" w:color="auto"/>
        <w:right w:val="none" w:sz="0" w:space="0" w:color="auto"/>
      </w:divBdr>
    </w:div>
    <w:div w:id="846794893">
      <w:bodyDiv w:val="1"/>
      <w:marLeft w:val="0"/>
      <w:marRight w:val="0"/>
      <w:marTop w:val="0"/>
      <w:marBottom w:val="0"/>
      <w:divBdr>
        <w:top w:val="none" w:sz="0" w:space="0" w:color="auto"/>
        <w:left w:val="none" w:sz="0" w:space="0" w:color="auto"/>
        <w:bottom w:val="none" w:sz="0" w:space="0" w:color="auto"/>
        <w:right w:val="none" w:sz="0" w:space="0" w:color="auto"/>
      </w:divBdr>
    </w:div>
    <w:div w:id="846795061">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06006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7405814">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8249678">
      <w:bodyDiv w:val="1"/>
      <w:marLeft w:val="0"/>
      <w:marRight w:val="0"/>
      <w:marTop w:val="0"/>
      <w:marBottom w:val="0"/>
      <w:divBdr>
        <w:top w:val="none" w:sz="0" w:space="0" w:color="auto"/>
        <w:left w:val="none" w:sz="0" w:space="0" w:color="auto"/>
        <w:bottom w:val="none" w:sz="0" w:space="0" w:color="auto"/>
        <w:right w:val="none" w:sz="0" w:space="0" w:color="auto"/>
      </w:divBdr>
    </w:div>
    <w:div w:id="848251265">
      <w:bodyDiv w:val="1"/>
      <w:marLeft w:val="0"/>
      <w:marRight w:val="0"/>
      <w:marTop w:val="0"/>
      <w:marBottom w:val="0"/>
      <w:divBdr>
        <w:top w:val="none" w:sz="0" w:space="0" w:color="auto"/>
        <w:left w:val="none" w:sz="0" w:space="0" w:color="auto"/>
        <w:bottom w:val="none" w:sz="0" w:space="0" w:color="auto"/>
        <w:right w:val="none" w:sz="0" w:space="0" w:color="auto"/>
      </w:divBdr>
    </w:div>
    <w:div w:id="848519717">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49294055">
      <w:bodyDiv w:val="1"/>
      <w:marLeft w:val="0"/>
      <w:marRight w:val="0"/>
      <w:marTop w:val="0"/>
      <w:marBottom w:val="0"/>
      <w:divBdr>
        <w:top w:val="none" w:sz="0" w:space="0" w:color="auto"/>
        <w:left w:val="none" w:sz="0" w:space="0" w:color="auto"/>
        <w:bottom w:val="none" w:sz="0" w:space="0" w:color="auto"/>
        <w:right w:val="none" w:sz="0" w:space="0" w:color="auto"/>
      </w:divBdr>
    </w:div>
    <w:div w:id="849569212">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187711">
      <w:bodyDiv w:val="1"/>
      <w:marLeft w:val="0"/>
      <w:marRight w:val="0"/>
      <w:marTop w:val="0"/>
      <w:marBottom w:val="0"/>
      <w:divBdr>
        <w:top w:val="none" w:sz="0" w:space="0" w:color="auto"/>
        <w:left w:val="none" w:sz="0" w:space="0" w:color="auto"/>
        <w:bottom w:val="none" w:sz="0" w:space="0" w:color="auto"/>
        <w:right w:val="none" w:sz="0" w:space="0" w:color="auto"/>
      </w:divBdr>
    </w:div>
    <w:div w:id="851646620">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2767101">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45880">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416847">
      <w:bodyDiv w:val="1"/>
      <w:marLeft w:val="0"/>
      <w:marRight w:val="0"/>
      <w:marTop w:val="0"/>
      <w:marBottom w:val="0"/>
      <w:divBdr>
        <w:top w:val="none" w:sz="0" w:space="0" w:color="auto"/>
        <w:left w:val="none" w:sz="0" w:space="0" w:color="auto"/>
        <w:bottom w:val="none" w:sz="0" w:space="0" w:color="auto"/>
        <w:right w:val="none" w:sz="0" w:space="0" w:color="auto"/>
      </w:divBdr>
    </w:div>
    <w:div w:id="85361904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766227">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808566">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000871">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533691">
      <w:bodyDiv w:val="1"/>
      <w:marLeft w:val="0"/>
      <w:marRight w:val="0"/>
      <w:marTop w:val="0"/>
      <w:marBottom w:val="0"/>
      <w:divBdr>
        <w:top w:val="none" w:sz="0" w:space="0" w:color="auto"/>
        <w:left w:val="none" w:sz="0" w:space="0" w:color="auto"/>
        <w:bottom w:val="none" w:sz="0" w:space="0" w:color="auto"/>
        <w:right w:val="none" w:sz="0" w:space="0" w:color="auto"/>
      </w:divBdr>
    </w:div>
    <w:div w:id="854611254">
      <w:bodyDiv w:val="1"/>
      <w:marLeft w:val="0"/>
      <w:marRight w:val="0"/>
      <w:marTop w:val="0"/>
      <w:marBottom w:val="0"/>
      <w:divBdr>
        <w:top w:val="none" w:sz="0" w:space="0" w:color="auto"/>
        <w:left w:val="none" w:sz="0" w:space="0" w:color="auto"/>
        <w:bottom w:val="none" w:sz="0" w:space="0" w:color="auto"/>
        <w:right w:val="none" w:sz="0" w:space="0" w:color="auto"/>
      </w:divBdr>
    </w:div>
    <w:div w:id="85487869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4884346">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38808">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5577744">
      <w:bodyDiv w:val="1"/>
      <w:marLeft w:val="0"/>
      <w:marRight w:val="0"/>
      <w:marTop w:val="0"/>
      <w:marBottom w:val="0"/>
      <w:divBdr>
        <w:top w:val="none" w:sz="0" w:space="0" w:color="auto"/>
        <w:left w:val="none" w:sz="0" w:space="0" w:color="auto"/>
        <w:bottom w:val="none" w:sz="0" w:space="0" w:color="auto"/>
        <w:right w:val="none" w:sz="0" w:space="0" w:color="auto"/>
      </w:divBdr>
    </w:div>
    <w:div w:id="855733628">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697450">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699358">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8203243">
      <w:bodyDiv w:val="1"/>
      <w:marLeft w:val="0"/>
      <w:marRight w:val="0"/>
      <w:marTop w:val="0"/>
      <w:marBottom w:val="0"/>
      <w:divBdr>
        <w:top w:val="none" w:sz="0" w:space="0" w:color="auto"/>
        <w:left w:val="none" w:sz="0" w:space="0" w:color="auto"/>
        <w:bottom w:val="none" w:sz="0" w:space="0" w:color="auto"/>
        <w:right w:val="none" w:sz="0" w:space="0" w:color="auto"/>
      </w:divBdr>
    </w:div>
    <w:div w:id="858470535">
      <w:bodyDiv w:val="1"/>
      <w:marLeft w:val="0"/>
      <w:marRight w:val="0"/>
      <w:marTop w:val="0"/>
      <w:marBottom w:val="0"/>
      <w:divBdr>
        <w:top w:val="none" w:sz="0" w:space="0" w:color="auto"/>
        <w:left w:val="none" w:sz="0" w:space="0" w:color="auto"/>
        <w:bottom w:val="none" w:sz="0" w:space="0" w:color="auto"/>
        <w:right w:val="none" w:sz="0" w:space="0" w:color="auto"/>
      </w:divBdr>
    </w:div>
    <w:div w:id="858549332">
      <w:bodyDiv w:val="1"/>
      <w:marLeft w:val="0"/>
      <w:marRight w:val="0"/>
      <w:marTop w:val="0"/>
      <w:marBottom w:val="0"/>
      <w:divBdr>
        <w:top w:val="none" w:sz="0" w:space="0" w:color="auto"/>
        <w:left w:val="none" w:sz="0" w:space="0" w:color="auto"/>
        <w:bottom w:val="none" w:sz="0" w:space="0" w:color="auto"/>
        <w:right w:val="none" w:sz="0" w:space="0" w:color="auto"/>
      </w:divBdr>
    </w:div>
    <w:div w:id="858853292">
      <w:bodyDiv w:val="1"/>
      <w:marLeft w:val="0"/>
      <w:marRight w:val="0"/>
      <w:marTop w:val="0"/>
      <w:marBottom w:val="0"/>
      <w:divBdr>
        <w:top w:val="none" w:sz="0" w:space="0" w:color="auto"/>
        <w:left w:val="none" w:sz="0" w:space="0" w:color="auto"/>
        <w:bottom w:val="none" w:sz="0" w:space="0" w:color="auto"/>
        <w:right w:val="none" w:sz="0" w:space="0" w:color="auto"/>
      </w:divBdr>
    </w:div>
    <w:div w:id="858856225">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665058">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59972890">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0511808">
      <w:bodyDiv w:val="1"/>
      <w:marLeft w:val="0"/>
      <w:marRight w:val="0"/>
      <w:marTop w:val="0"/>
      <w:marBottom w:val="0"/>
      <w:divBdr>
        <w:top w:val="none" w:sz="0" w:space="0" w:color="auto"/>
        <w:left w:val="none" w:sz="0" w:space="0" w:color="auto"/>
        <w:bottom w:val="none" w:sz="0" w:space="0" w:color="auto"/>
        <w:right w:val="none" w:sz="0" w:space="0" w:color="auto"/>
      </w:divBdr>
    </w:div>
    <w:div w:id="860556640">
      <w:bodyDiv w:val="1"/>
      <w:marLeft w:val="0"/>
      <w:marRight w:val="0"/>
      <w:marTop w:val="0"/>
      <w:marBottom w:val="0"/>
      <w:divBdr>
        <w:top w:val="none" w:sz="0" w:space="0" w:color="auto"/>
        <w:left w:val="none" w:sz="0" w:space="0" w:color="auto"/>
        <w:bottom w:val="none" w:sz="0" w:space="0" w:color="auto"/>
        <w:right w:val="none" w:sz="0" w:space="0" w:color="auto"/>
      </w:divBdr>
    </w:div>
    <w:div w:id="860817517">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169692">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288204">
      <w:bodyDiv w:val="1"/>
      <w:marLeft w:val="0"/>
      <w:marRight w:val="0"/>
      <w:marTop w:val="0"/>
      <w:marBottom w:val="0"/>
      <w:divBdr>
        <w:top w:val="none" w:sz="0" w:space="0" w:color="auto"/>
        <w:left w:val="none" w:sz="0" w:space="0" w:color="auto"/>
        <w:bottom w:val="none" w:sz="0" w:space="0" w:color="auto"/>
        <w:right w:val="none" w:sz="0" w:space="0" w:color="auto"/>
      </w:divBdr>
    </w:div>
    <w:div w:id="861362703">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1674280">
      <w:bodyDiv w:val="1"/>
      <w:marLeft w:val="0"/>
      <w:marRight w:val="0"/>
      <w:marTop w:val="0"/>
      <w:marBottom w:val="0"/>
      <w:divBdr>
        <w:top w:val="none" w:sz="0" w:space="0" w:color="auto"/>
        <w:left w:val="none" w:sz="0" w:space="0" w:color="auto"/>
        <w:bottom w:val="none" w:sz="0" w:space="0" w:color="auto"/>
        <w:right w:val="none" w:sz="0" w:space="0" w:color="auto"/>
      </w:divBdr>
    </w:div>
    <w:div w:id="861894743">
      <w:bodyDiv w:val="1"/>
      <w:marLeft w:val="0"/>
      <w:marRight w:val="0"/>
      <w:marTop w:val="0"/>
      <w:marBottom w:val="0"/>
      <w:divBdr>
        <w:top w:val="none" w:sz="0" w:space="0" w:color="auto"/>
        <w:left w:val="none" w:sz="0" w:space="0" w:color="auto"/>
        <w:bottom w:val="none" w:sz="0" w:space="0" w:color="auto"/>
        <w:right w:val="none" w:sz="0" w:space="0" w:color="auto"/>
      </w:divBdr>
    </w:div>
    <w:div w:id="862092466">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2980361">
      <w:bodyDiv w:val="1"/>
      <w:marLeft w:val="0"/>
      <w:marRight w:val="0"/>
      <w:marTop w:val="0"/>
      <w:marBottom w:val="0"/>
      <w:divBdr>
        <w:top w:val="none" w:sz="0" w:space="0" w:color="auto"/>
        <w:left w:val="none" w:sz="0" w:space="0" w:color="auto"/>
        <w:bottom w:val="none" w:sz="0" w:space="0" w:color="auto"/>
        <w:right w:val="none" w:sz="0" w:space="0" w:color="auto"/>
      </w:divBdr>
    </w:div>
    <w:div w:id="863982116">
      <w:bodyDiv w:val="1"/>
      <w:marLeft w:val="0"/>
      <w:marRight w:val="0"/>
      <w:marTop w:val="0"/>
      <w:marBottom w:val="0"/>
      <w:divBdr>
        <w:top w:val="none" w:sz="0" w:space="0" w:color="auto"/>
        <w:left w:val="none" w:sz="0" w:space="0" w:color="auto"/>
        <w:bottom w:val="none" w:sz="0" w:space="0" w:color="auto"/>
        <w:right w:val="none" w:sz="0" w:space="0" w:color="auto"/>
      </w:divBdr>
    </w:div>
    <w:div w:id="864095509">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1507">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213814">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19232">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6679430">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447804">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7840671">
      <w:bodyDiv w:val="1"/>
      <w:marLeft w:val="0"/>
      <w:marRight w:val="0"/>
      <w:marTop w:val="0"/>
      <w:marBottom w:val="0"/>
      <w:divBdr>
        <w:top w:val="none" w:sz="0" w:space="0" w:color="auto"/>
        <w:left w:val="none" w:sz="0" w:space="0" w:color="auto"/>
        <w:bottom w:val="none" w:sz="0" w:space="0" w:color="auto"/>
        <w:right w:val="none" w:sz="0" w:space="0" w:color="auto"/>
      </w:divBdr>
    </w:div>
    <w:div w:id="868026937">
      <w:bodyDiv w:val="1"/>
      <w:marLeft w:val="0"/>
      <w:marRight w:val="0"/>
      <w:marTop w:val="0"/>
      <w:marBottom w:val="0"/>
      <w:divBdr>
        <w:top w:val="none" w:sz="0" w:space="0" w:color="auto"/>
        <w:left w:val="none" w:sz="0" w:space="0" w:color="auto"/>
        <w:bottom w:val="none" w:sz="0" w:space="0" w:color="auto"/>
        <w:right w:val="none" w:sz="0" w:space="0" w:color="auto"/>
      </w:divBdr>
    </w:div>
    <w:div w:id="868107213">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9032442">
      <w:bodyDiv w:val="1"/>
      <w:marLeft w:val="0"/>
      <w:marRight w:val="0"/>
      <w:marTop w:val="0"/>
      <w:marBottom w:val="0"/>
      <w:divBdr>
        <w:top w:val="none" w:sz="0" w:space="0" w:color="auto"/>
        <w:left w:val="none" w:sz="0" w:space="0" w:color="auto"/>
        <w:bottom w:val="none" w:sz="0" w:space="0" w:color="auto"/>
        <w:right w:val="none" w:sz="0" w:space="0" w:color="auto"/>
      </w:divBdr>
    </w:div>
    <w:div w:id="869336098">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417019">
      <w:bodyDiv w:val="1"/>
      <w:marLeft w:val="0"/>
      <w:marRight w:val="0"/>
      <w:marTop w:val="0"/>
      <w:marBottom w:val="0"/>
      <w:divBdr>
        <w:top w:val="none" w:sz="0" w:space="0" w:color="auto"/>
        <w:left w:val="none" w:sz="0" w:space="0" w:color="auto"/>
        <w:bottom w:val="none" w:sz="0" w:space="0" w:color="auto"/>
        <w:right w:val="none" w:sz="0" w:space="0" w:color="auto"/>
      </w:divBdr>
    </w:div>
    <w:div w:id="869489359">
      <w:bodyDiv w:val="1"/>
      <w:marLeft w:val="0"/>
      <w:marRight w:val="0"/>
      <w:marTop w:val="0"/>
      <w:marBottom w:val="0"/>
      <w:divBdr>
        <w:top w:val="none" w:sz="0" w:space="0" w:color="auto"/>
        <w:left w:val="none" w:sz="0" w:space="0" w:color="auto"/>
        <w:bottom w:val="none" w:sz="0" w:space="0" w:color="auto"/>
        <w:right w:val="none" w:sz="0" w:space="0" w:color="auto"/>
      </w:divBdr>
    </w:div>
    <w:div w:id="869492801">
      <w:bodyDiv w:val="1"/>
      <w:marLeft w:val="0"/>
      <w:marRight w:val="0"/>
      <w:marTop w:val="0"/>
      <w:marBottom w:val="0"/>
      <w:divBdr>
        <w:top w:val="none" w:sz="0" w:space="0" w:color="auto"/>
        <w:left w:val="none" w:sz="0" w:space="0" w:color="auto"/>
        <w:bottom w:val="none" w:sz="0" w:space="0" w:color="auto"/>
        <w:right w:val="none" w:sz="0" w:space="0" w:color="auto"/>
      </w:divBdr>
    </w:div>
    <w:div w:id="869493956">
      <w:bodyDiv w:val="1"/>
      <w:marLeft w:val="0"/>
      <w:marRight w:val="0"/>
      <w:marTop w:val="0"/>
      <w:marBottom w:val="0"/>
      <w:divBdr>
        <w:top w:val="none" w:sz="0" w:space="0" w:color="auto"/>
        <w:left w:val="none" w:sz="0" w:space="0" w:color="auto"/>
        <w:bottom w:val="none" w:sz="0" w:space="0" w:color="auto"/>
        <w:right w:val="none" w:sz="0" w:space="0" w:color="auto"/>
      </w:divBdr>
    </w:div>
    <w:div w:id="869605504">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0149459">
      <w:bodyDiv w:val="1"/>
      <w:marLeft w:val="0"/>
      <w:marRight w:val="0"/>
      <w:marTop w:val="0"/>
      <w:marBottom w:val="0"/>
      <w:divBdr>
        <w:top w:val="none" w:sz="0" w:space="0" w:color="auto"/>
        <w:left w:val="none" w:sz="0" w:space="0" w:color="auto"/>
        <w:bottom w:val="none" w:sz="0" w:space="0" w:color="auto"/>
        <w:right w:val="none" w:sz="0" w:space="0" w:color="auto"/>
      </w:divBdr>
    </w:div>
    <w:div w:id="870606215">
      <w:bodyDiv w:val="1"/>
      <w:marLeft w:val="0"/>
      <w:marRight w:val="0"/>
      <w:marTop w:val="0"/>
      <w:marBottom w:val="0"/>
      <w:divBdr>
        <w:top w:val="none" w:sz="0" w:space="0" w:color="auto"/>
        <w:left w:val="none" w:sz="0" w:space="0" w:color="auto"/>
        <w:bottom w:val="none" w:sz="0" w:space="0" w:color="auto"/>
        <w:right w:val="none" w:sz="0" w:space="0" w:color="auto"/>
      </w:divBdr>
    </w:div>
    <w:div w:id="870800747">
      <w:bodyDiv w:val="1"/>
      <w:marLeft w:val="0"/>
      <w:marRight w:val="0"/>
      <w:marTop w:val="0"/>
      <w:marBottom w:val="0"/>
      <w:divBdr>
        <w:top w:val="none" w:sz="0" w:space="0" w:color="auto"/>
        <w:left w:val="none" w:sz="0" w:space="0" w:color="auto"/>
        <w:bottom w:val="none" w:sz="0" w:space="0" w:color="auto"/>
        <w:right w:val="none" w:sz="0" w:space="0" w:color="auto"/>
      </w:divBdr>
    </w:div>
    <w:div w:id="870916942">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455196">
      <w:bodyDiv w:val="1"/>
      <w:marLeft w:val="0"/>
      <w:marRight w:val="0"/>
      <w:marTop w:val="0"/>
      <w:marBottom w:val="0"/>
      <w:divBdr>
        <w:top w:val="none" w:sz="0" w:space="0" w:color="auto"/>
        <w:left w:val="none" w:sz="0" w:space="0" w:color="auto"/>
        <w:bottom w:val="none" w:sz="0" w:space="0" w:color="auto"/>
        <w:right w:val="none" w:sz="0" w:space="0" w:color="auto"/>
      </w:divBdr>
    </w:div>
    <w:div w:id="871577549">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303594">
      <w:bodyDiv w:val="1"/>
      <w:marLeft w:val="0"/>
      <w:marRight w:val="0"/>
      <w:marTop w:val="0"/>
      <w:marBottom w:val="0"/>
      <w:divBdr>
        <w:top w:val="none" w:sz="0" w:space="0" w:color="auto"/>
        <w:left w:val="none" w:sz="0" w:space="0" w:color="auto"/>
        <w:bottom w:val="none" w:sz="0" w:space="0" w:color="auto"/>
        <w:right w:val="none" w:sz="0" w:space="0" w:color="auto"/>
      </w:divBdr>
    </w:div>
    <w:div w:id="872571706">
      <w:bodyDiv w:val="1"/>
      <w:marLeft w:val="0"/>
      <w:marRight w:val="0"/>
      <w:marTop w:val="0"/>
      <w:marBottom w:val="0"/>
      <w:divBdr>
        <w:top w:val="none" w:sz="0" w:space="0" w:color="auto"/>
        <w:left w:val="none" w:sz="0" w:space="0" w:color="auto"/>
        <w:bottom w:val="none" w:sz="0" w:space="0" w:color="auto"/>
        <w:right w:val="none" w:sz="0" w:space="0" w:color="auto"/>
      </w:divBdr>
    </w:div>
    <w:div w:id="872576375">
      <w:bodyDiv w:val="1"/>
      <w:marLeft w:val="0"/>
      <w:marRight w:val="0"/>
      <w:marTop w:val="0"/>
      <w:marBottom w:val="0"/>
      <w:divBdr>
        <w:top w:val="none" w:sz="0" w:space="0" w:color="auto"/>
        <w:left w:val="none" w:sz="0" w:space="0" w:color="auto"/>
        <w:bottom w:val="none" w:sz="0" w:space="0" w:color="auto"/>
        <w:right w:val="none" w:sz="0" w:space="0" w:color="auto"/>
      </w:divBdr>
    </w:div>
    <w:div w:id="872838942">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58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617770">
      <w:bodyDiv w:val="1"/>
      <w:marLeft w:val="0"/>
      <w:marRight w:val="0"/>
      <w:marTop w:val="0"/>
      <w:marBottom w:val="0"/>
      <w:divBdr>
        <w:top w:val="none" w:sz="0" w:space="0" w:color="auto"/>
        <w:left w:val="none" w:sz="0" w:space="0" w:color="auto"/>
        <w:bottom w:val="none" w:sz="0" w:space="0" w:color="auto"/>
        <w:right w:val="none" w:sz="0" w:space="0" w:color="auto"/>
      </w:divBdr>
    </w:div>
    <w:div w:id="873620124">
      <w:bodyDiv w:val="1"/>
      <w:marLeft w:val="0"/>
      <w:marRight w:val="0"/>
      <w:marTop w:val="0"/>
      <w:marBottom w:val="0"/>
      <w:divBdr>
        <w:top w:val="none" w:sz="0" w:space="0" w:color="auto"/>
        <w:left w:val="none" w:sz="0" w:space="0" w:color="auto"/>
        <w:bottom w:val="none" w:sz="0" w:space="0" w:color="auto"/>
        <w:right w:val="none" w:sz="0" w:space="0" w:color="auto"/>
      </w:divBdr>
    </w:div>
    <w:div w:id="873730823">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3886740">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191921">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4730709">
      <w:bodyDiv w:val="1"/>
      <w:marLeft w:val="0"/>
      <w:marRight w:val="0"/>
      <w:marTop w:val="0"/>
      <w:marBottom w:val="0"/>
      <w:divBdr>
        <w:top w:val="none" w:sz="0" w:space="0" w:color="auto"/>
        <w:left w:val="none" w:sz="0" w:space="0" w:color="auto"/>
        <w:bottom w:val="none" w:sz="0" w:space="0" w:color="auto"/>
        <w:right w:val="none" w:sz="0" w:space="0" w:color="auto"/>
      </w:divBdr>
    </w:div>
    <w:div w:id="874851927">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236047">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59388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793929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8274410">
      <w:bodyDiv w:val="1"/>
      <w:marLeft w:val="0"/>
      <w:marRight w:val="0"/>
      <w:marTop w:val="0"/>
      <w:marBottom w:val="0"/>
      <w:divBdr>
        <w:top w:val="none" w:sz="0" w:space="0" w:color="auto"/>
        <w:left w:val="none" w:sz="0" w:space="0" w:color="auto"/>
        <w:bottom w:val="none" w:sz="0" w:space="0" w:color="auto"/>
        <w:right w:val="none" w:sz="0" w:space="0" w:color="auto"/>
      </w:divBdr>
    </w:div>
    <w:div w:id="87912491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64967">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0364172">
      <w:bodyDiv w:val="1"/>
      <w:marLeft w:val="0"/>
      <w:marRight w:val="0"/>
      <w:marTop w:val="0"/>
      <w:marBottom w:val="0"/>
      <w:divBdr>
        <w:top w:val="none" w:sz="0" w:space="0" w:color="auto"/>
        <w:left w:val="none" w:sz="0" w:space="0" w:color="auto"/>
        <w:bottom w:val="none" w:sz="0" w:space="0" w:color="auto"/>
        <w:right w:val="none" w:sz="0" w:space="0" w:color="auto"/>
      </w:divBdr>
    </w:div>
    <w:div w:id="881095407">
      <w:bodyDiv w:val="1"/>
      <w:marLeft w:val="0"/>
      <w:marRight w:val="0"/>
      <w:marTop w:val="0"/>
      <w:marBottom w:val="0"/>
      <w:divBdr>
        <w:top w:val="none" w:sz="0" w:space="0" w:color="auto"/>
        <w:left w:val="none" w:sz="0" w:space="0" w:color="auto"/>
        <w:bottom w:val="none" w:sz="0" w:space="0" w:color="auto"/>
        <w:right w:val="none" w:sz="0" w:space="0" w:color="auto"/>
      </w:divBdr>
    </w:div>
    <w:div w:id="881476071">
      <w:bodyDiv w:val="1"/>
      <w:marLeft w:val="0"/>
      <w:marRight w:val="0"/>
      <w:marTop w:val="0"/>
      <w:marBottom w:val="0"/>
      <w:divBdr>
        <w:top w:val="none" w:sz="0" w:space="0" w:color="auto"/>
        <w:left w:val="none" w:sz="0" w:space="0" w:color="auto"/>
        <w:bottom w:val="none" w:sz="0" w:space="0" w:color="auto"/>
        <w:right w:val="none" w:sz="0" w:space="0" w:color="auto"/>
      </w:divBdr>
    </w:div>
    <w:div w:id="881602504">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444678">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2642850">
      <w:bodyDiv w:val="1"/>
      <w:marLeft w:val="0"/>
      <w:marRight w:val="0"/>
      <w:marTop w:val="0"/>
      <w:marBottom w:val="0"/>
      <w:divBdr>
        <w:top w:val="none" w:sz="0" w:space="0" w:color="auto"/>
        <w:left w:val="none" w:sz="0" w:space="0" w:color="auto"/>
        <w:bottom w:val="none" w:sz="0" w:space="0" w:color="auto"/>
        <w:right w:val="none" w:sz="0" w:space="0" w:color="auto"/>
      </w:divBdr>
    </w:div>
    <w:div w:id="882862212">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44921">
      <w:bodyDiv w:val="1"/>
      <w:marLeft w:val="0"/>
      <w:marRight w:val="0"/>
      <w:marTop w:val="0"/>
      <w:marBottom w:val="0"/>
      <w:divBdr>
        <w:top w:val="none" w:sz="0" w:space="0" w:color="auto"/>
        <w:left w:val="none" w:sz="0" w:space="0" w:color="auto"/>
        <w:bottom w:val="none" w:sz="0" w:space="0" w:color="auto"/>
        <w:right w:val="none" w:sz="0" w:space="0" w:color="auto"/>
      </w:divBdr>
    </w:div>
    <w:div w:id="884951984">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5874652">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795965">
      <w:bodyDiv w:val="1"/>
      <w:marLeft w:val="0"/>
      <w:marRight w:val="0"/>
      <w:marTop w:val="0"/>
      <w:marBottom w:val="0"/>
      <w:divBdr>
        <w:top w:val="none" w:sz="0" w:space="0" w:color="auto"/>
        <w:left w:val="none" w:sz="0" w:space="0" w:color="auto"/>
        <w:bottom w:val="none" w:sz="0" w:space="0" w:color="auto"/>
        <w:right w:val="none" w:sz="0" w:space="0" w:color="auto"/>
      </w:divBdr>
    </w:div>
    <w:div w:id="886989087">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061163">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8880470">
      <w:bodyDiv w:val="1"/>
      <w:marLeft w:val="0"/>
      <w:marRight w:val="0"/>
      <w:marTop w:val="0"/>
      <w:marBottom w:val="0"/>
      <w:divBdr>
        <w:top w:val="none" w:sz="0" w:space="0" w:color="auto"/>
        <w:left w:val="none" w:sz="0" w:space="0" w:color="auto"/>
        <w:bottom w:val="none" w:sz="0" w:space="0" w:color="auto"/>
        <w:right w:val="none" w:sz="0" w:space="0" w:color="auto"/>
      </w:divBdr>
    </w:div>
    <w:div w:id="888882784">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536571">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89997658">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195428">
      <w:bodyDiv w:val="1"/>
      <w:marLeft w:val="0"/>
      <w:marRight w:val="0"/>
      <w:marTop w:val="0"/>
      <w:marBottom w:val="0"/>
      <w:divBdr>
        <w:top w:val="none" w:sz="0" w:space="0" w:color="auto"/>
        <w:left w:val="none" w:sz="0" w:space="0" w:color="auto"/>
        <w:bottom w:val="none" w:sz="0" w:space="0" w:color="auto"/>
        <w:right w:val="none" w:sz="0" w:space="0" w:color="auto"/>
      </w:divBdr>
    </w:div>
    <w:div w:id="890265450">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1696995">
      <w:bodyDiv w:val="1"/>
      <w:marLeft w:val="0"/>
      <w:marRight w:val="0"/>
      <w:marTop w:val="0"/>
      <w:marBottom w:val="0"/>
      <w:divBdr>
        <w:top w:val="none" w:sz="0" w:space="0" w:color="auto"/>
        <w:left w:val="none" w:sz="0" w:space="0" w:color="auto"/>
        <w:bottom w:val="none" w:sz="0" w:space="0" w:color="auto"/>
        <w:right w:val="none" w:sz="0" w:space="0" w:color="auto"/>
      </w:divBdr>
    </w:div>
    <w:div w:id="891768731">
      <w:bodyDiv w:val="1"/>
      <w:marLeft w:val="0"/>
      <w:marRight w:val="0"/>
      <w:marTop w:val="0"/>
      <w:marBottom w:val="0"/>
      <w:divBdr>
        <w:top w:val="none" w:sz="0" w:space="0" w:color="auto"/>
        <w:left w:val="none" w:sz="0" w:space="0" w:color="auto"/>
        <w:bottom w:val="none" w:sz="0" w:space="0" w:color="auto"/>
        <w:right w:val="none" w:sz="0" w:space="0" w:color="auto"/>
      </w:divBdr>
    </w:div>
    <w:div w:id="892155777">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615083">
      <w:bodyDiv w:val="1"/>
      <w:marLeft w:val="0"/>
      <w:marRight w:val="0"/>
      <w:marTop w:val="0"/>
      <w:marBottom w:val="0"/>
      <w:divBdr>
        <w:top w:val="none" w:sz="0" w:space="0" w:color="auto"/>
        <w:left w:val="none" w:sz="0" w:space="0" w:color="auto"/>
        <w:bottom w:val="none" w:sz="0" w:space="0" w:color="auto"/>
        <w:right w:val="none" w:sz="0" w:space="0" w:color="auto"/>
      </w:divBdr>
    </w:div>
    <w:div w:id="893739221">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3927500">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436395">
      <w:bodyDiv w:val="1"/>
      <w:marLeft w:val="0"/>
      <w:marRight w:val="0"/>
      <w:marTop w:val="0"/>
      <w:marBottom w:val="0"/>
      <w:divBdr>
        <w:top w:val="none" w:sz="0" w:space="0" w:color="auto"/>
        <w:left w:val="none" w:sz="0" w:space="0" w:color="auto"/>
        <w:bottom w:val="none" w:sz="0" w:space="0" w:color="auto"/>
        <w:right w:val="none" w:sz="0" w:space="0" w:color="auto"/>
      </w:divBdr>
    </w:div>
    <w:div w:id="89466412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5091581">
      <w:bodyDiv w:val="1"/>
      <w:marLeft w:val="0"/>
      <w:marRight w:val="0"/>
      <w:marTop w:val="0"/>
      <w:marBottom w:val="0"/>
      <w:divBdr>
        <w:top w:val="none" w:sz="0" w:space="0" w:color="auto"/>
        <w:left w:val="none" w:sz="0" w:space="0" w:color="auto"/>
        <w:bottom w:val="none" w:sz="0" w:space="0" w:color="auto"/>
        <w:right w:val="none" w:sz="0" w:space="0" w:color="auto"/>
      </w:divBdr>
    </w:div>
    <w:div w:id="895237930">
      <w:bodyDiv w:val="1"/>
      <w:marLeft w:val="0"/>
      <w:marRight w:val="0"/>
      <w:marTop w:val="0"/>
      <w:marBottom w:val="0"/>
      <w:divBdr>
        <w:top w:val="none" w:sz="0" w:space="0" w:color="auto"/>
        <w:left w:val="none" w:sz="0" w:space="0" w:color="auto"/>
        <w:bottom w:val="none" w:sz="0" w:space="0" w:color="auto"/>
        <w:right w:val="none" w:sz="0" w:space="0" w:color="auto"/>
      </w:divBdr>
    </w:div>
    <w:div w:id="895241706">
      <w:bodyDiv w:val="1"/>
      <w:marLeft w:val="0"/>
      <w:marRight w:val="0"/>
      <w:marTop w:val="0"/>
      <w:marBottom w:val="0"/>
      <w:divBdr>
        <w:top w:val="none" w:sz="0" w:space="0" w:color="auto"/>
        <w:left w:val="none" w:sz="0" w:space="0" w:color="auto"/>
        <w:bottom w:val="none" w:sz="0" w:space="0" w:color="auto"/>
        <w:right w:val="none" w:sz="0" w:space="0" w:color="auto"/>
      </w:divBdr>
    </w:div>
    <w:div w:id="895581316">
      <w:bodyDiv w:val="1"/>
      <w:marLeft w:val="0"/>
      <w:marRight w:val="0"/>
      <w:marTop w:val="0"/>
      <w:marBottom w:val="0"/>
      <w:divBdr>
        <w:top w:val="none" w:sz="0" w:space="0" w:color="auto"/>
        <w:left w:val="none" w:sz="0" w:space="0" w:color="auto"/>
        <w:bottom w:val="none" w:sz="0" w:space="0" w:color="auto"/>
        <w:right w:val="none" w:sz="0" w:space="0" w:color="auto"/>
      </w:divBdr>
    </w:div>
    <w:div w:id="895820147">
      <w:bodyDiv w:val="1"/>
      <w:marLeft w:val="0"/>
      <w:marRight w:val="0"/>
      <w:marTop w:val="0"/>
      <w:marBottom w:val="0"/>
      <w:divBdr>
        <w:top w:val="none" w:sz="0" w:space="0" w:color="auto"/>
        <w:left w:val="none" w:sz="0" w:space="0" w:color="auto"/>
        <w:bottom w:val="none" w:sz="0" w:space="0" w:color="auto"/>
        <w:right w:val="none" w:sz="0" w:space="0" w:color="auto"/>
      </w:divBdr>
    </w:div>
    <w:div w:id="89589515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404705">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28571">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6865416">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326131">
      <w:bodyDiv w:val="1"/>
      <w:marLeft w:val="0"/>
      <w:marRight w:val="0"/>
      <w:marTop w:val="0"/>
      <w:marBottom w:val="0"/>
      <w:divBdr>
        <w:top w:val="none" w:sz="0" w:space="0" w:color="auto"/>
        <w:left w:val="none" w:sz="0" w:space="0" w:color="auto"/>
        <w:bottom w:val="none" w:sz="0" w:space="0" w:color="auto"/>
        <w:right w:val="none" w:sz="0" w:space="0" w:color="auto"/>
      </w:divBdr>
    </w:div>
    <w:div w:id="897400185">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7932221">
      <w:bodyDiv w:val="1"/>
      <w:marLeft w:val="0"/>
      <w:marRight w:val="0"/>
      <w:marTop w:val="0"/>
      <w:marBottom w:val="0"/>
      <w:divBdr>
        <w:top w:val="none" w:sz="0" w:space="0" w:color="auto"/>
        <w:left w:val="none" w:sz="0" w:space="0" w:color="auto"/>
        <w:bottom w:val="none" w:sz="0" w:space="0" w:color="auto"/>
        <w:right w:val="none" w:sz="0" w:space="0" w:color="auto"/>
      </w:divBdr>
    </w:div>
    <w:div w:id="898513266">
      <w:bodyDiv w:val="1"/>
      <w:marLeft w:val="0"/>
      <w:marRight w:val="0"/>
      <w:marTop w:val="0"/>
      <w:marBottom w:val="0"/>
      <w:divBdr>
        <w:top w:val="none" w:sz="0" w:space="0" w:color="auto"/>
        <w:left w:val="none" w:sz="0" w:space="0" w:color="auto"/>
        <w:bottom w:val="none" w:sz="0" w:space="0" w:color="auto"/>
        <w:right w:val="none" w:sz="0" w:space="0" w:color="auto"/>
      </w:divBdr>
    </w:div>
    <w:div w:id="89870969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445192">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899949737">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0478368">
      <w:bodyDiv w:val="1"/>
      <w:marLeft w:val="0"/>
      <w:marRight w:val="0"/>
      <w:marTop w:val="0"/>
      <w:marBottom w:val="0"/>
      <w:divBdr>
        <w:top w:val="none" w:sz="0" w:space="0" w:color="auto"/>
        <w:left w:val="none" w:sz="0" w:space="0" w:color="auto"/>
        <w:bottom w:val="none" w:sz="0" w:space="0" w:color="auto"/>
        <w:right w:val="none" w:sz="0" w:space="0" w:color="auto"/>
      </w:divBdr>
    </w:div>
    <w:div w:id="900481334">
      <w:bodyDiv w:val="1"/>
      <w:marLeft w:val="0"/>
      <w:marRight w:val="0"/>
      <w:marTop w:val="0"/>
      <w:marBottom w:val="0"/>
      <w:divBdr>
        <w:top w:val="none" w:sz="0" w:space="0" w:color="auto"/>
        <w:left w:val="none" w:sz="0" w:space="0" w:color="auto"/>
        <w:bottom w:val="none" w:sz="0" w:space="0" w:color="auto"/>
        <w:right w:val="none" w:sz="0" w:space="0" w:color="auto"/>
      </w:divBdr>
    </w:div>
    <w:div w:id="900823319">
      <w:bodyDiv w:val="1"/>
      <w:marLeft w:val="0"/>
      <w:marRight w:val="0"/>
      <w:marTop w:val="0"/>
      <w:marBottom w:val="0"/>
      <w:divBdr>
        <w:top w:val="none" w:sz="0" w:space="0" w:color="auto"/>
        <w:left w:val="none" w:sz="0" w:space="0" w:color="auto"/>
        <w:bottom w:val="none" w:sz="0" w:space="0" w:color="auto"/>
        <w:right w:val="none" w:sz="0" w:space="0" w:color="auto"/>
      </w:divBdr>
    </w:div>
    <w:div w:id="901334395">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567006">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46096">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264">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0511">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3879371">
      <w:bodyDiv w:val="1"/>
      <w:marLeft w:val="0"/>
      <w:marRight w:val="0"/>
      <w:marTop w:val="0"/>
      <w:marBottom w:val="0"/>
      <w:divBdr>
        <w:top w:val="none" w:sz="0" w:space="0" w:color="auto"/>
        <w:left w:val="none" w:sz="0" w:space="0" w:color="auto"/>
        <w:bottom w:val="none" w:sz="0" w:space="0" w:color="auto"/>
        <w:right w:val="none" w:sz="0" w:space="0" w:color="auto"/>
      </w:divBdr>
    </w:div>
    <w:div w:id="903948679">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489250">
      <w:bodyDiv w:val="1"/>
      <w:marLeft w:val="0"/>
      <w:marRight w:val="0"/>
      <w:marTop w:val="0"/>
      <w:marBottom w:val="0"/>
      <w:divBdr>
        <w:top w:val="none" w:sz="0" w:space="0" w:color="auto"/>
        <w:left w:val="none" w:sz="0" w:space="0" w:color="auto"/>
        <w:bottom w:val="none" w:sz="0" w:space="0" w:color="auto"/>
        <w:right w:val="none" w:sz="0" w:space="0" w:color="auto"/>
      </w:divBdr>
    </w:div>
    <w:div w:id="904603808">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4802383">
      <w:bodyDiv w:val="1"/>
      <w:marLeft w:val="0"/>
      <w:marRight w:val="0"/>
      <w:marTop w:val="0"/>
      <w:marBottom w:val="0"/>
      <w:divBdr>
        <w:top w:val="none" w:sz="0" w:space="0" w:color="auto"/>
        <w:left w:val="none" w:sz="0" w:space="0" w:color="auto"/>
        <w:bottom w:val="none" w:sz="0" w:space="0" w:color="auto"/>
        <w:right w:val="none" w:sz="0" w:space="0" w:color="auto"/>
      </w:divBdr>
    </w:div>
    <w:div w:id="904994834">
      <w:bodyDiv w:val="1"/>
      <w:marLeft w:val="0"/>
      <w:marRight w:val="0"/>
      <w:marTop w:val="0"/>
      <w:marBottom w:val="0"/>
      <w:divBdr>
        <w:top w:val="none" w:sz="0" w:space="0" w:color="auto"/>
        <w:left w:val="none" w:sz="0" w:space="0" w:color="auto"/>
        <w:bottom w:val="none" w:sz="0" w:space="0" w:color="auto"/>
        <w:right w:val="none" w:sz="0" w:space="0" w:color="auto"/>
      </w:divBdr>
    </w:div>
    <w:div w:id="905147596">
      <w:bodyDiv w:val="1"/>
      <w:marLeft w:val="0"/>
      <w:marRight w:val="0"/>
      <w:marTop w:val="0"/>
      <w:marBottom w:val="0"/>
      <w:divBdr>
        <w:top w:val="none" w:sz="0" w:space="0" w:color="auto"/>
        <w:left w:val="none" w:sz="0" w:space="0" w:color="auto"/>
        <w:bottom w:val="none" w:sz="0" w:space="0" w:color="auto"/>
        <w:right w:val="none" w:sz="0" w:space="0" w:color="auto"/>
      </w:divBdr>
    </w:div>
    <w:div w:id="90518644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5992839">
      <w:bodyDiv w:val="1"/>
      <w:marLeft w:val="0"/>
      <w:marRight w:val="0"/>
      <w:marTop w:val="0"/>
      <w:marBottom w:val="0"/>
      <w:divBdr>
        <w:top w:val="none" w:sz="0" w:space="0" w:color="auto"/>
        <w:left w:val="none" w:sz="0" w:space="0" w:color="auto"/>
        <w:bottom w:val="none" w:sz="0" w:space="0" w:color="auto"/>
        <w:right w:val="none" w:sz="0" w:space="0" w:color="auto"/>
      </w:divBdr>
    </w:div>
    <w:div w:id="906036632">
      <w:bodyDiv w:val="1"/>
      <w:marLeft w:val="0"/>
      <w:marRight w:val="0"/>
      <w:marTop w:val="0"/>
      <w:marBottom w:val="0"/>
      <w:divBdr>
        <w:top w:val="none" w:sz="0" w:space="0" w:color="auto"/>
        <w:left w:val="none" w:sz="0" w:space="0" w:color="auto"/>
        <w:bottom w:val="none" w:sz="0" w:space="0" w:color="auto"/>
        <w:right w:val="none" w:sz="0" w:space="0" w:color="auto"/>
      </w:divBdr>
    </w:div>
    <w:div w:id="906308102">
      <w:bodyDiv w:val="1"/>
      <w:marLeft w:val="0"/>
      <w:marRight w:val="0"/>
      <w:marTop w:val="0"/>
      <w:marBottom w:val="0"/>
      <w:divBdr>
        <w:top w:val="none" w:sz="0" w:space="0" w:color="auto"/>
        <w:left w:val="none" w:sz="0" w:space="0" w:color="auto"/>
        <w:bottom w:val="none" w:sz="0" w:space="0" w:color="auto"/>
        <w:right w:val="none" w:sz="0" w:space="0" w:color="auto"/>
      </w:divBdr>
    </w:div>
    <w:div w:id="906459564">
      <w:bodyDiv w:val="1"/>
      <w:marLeft w:val="0"/>
      <w:marRight w:val="0"/>
      <w:marTop w:val="0"/>
      <w:marBottom w:val="0"/>
      <w:divBdr>
        <w:top w:val="none" w:sz="0" w:space="0" w:color="auto"/>
        <w:left w:val="none" w:sz="0" w:space="0" w:color="auto"/>
        <w:bottom w:val="none" w:sz="0" w:space="0" w:color="auto"/>
        <w:right w:val="none" w:sz="0" w:space="0" w:color="auto"/>
      </w:divBdr>
    </w:div>
    <w:div w:id="906652588">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148015">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23371">
      <w:bodyDiv w:val="1"/>
      <w:marLeft w:val="0"/>
      <w:marRight w:val="0"/>
      <w:marTop w:val="0"/>
      <w:marBottom w:val="0"/>
      <w:divBdr>
        <w:top w:val="none" w:sz="0" w:space="0" w:color="auto"/>
        <w:left w:val="none" w:sz="0" w:space="0" w:color="auto"/>
        <w:bottom w:val="none" w:sz="0" w:space="0" w:color="auto"/>
        <w:right w:val="none" w:sz="0" w:space="0" w:color="auto"/>
      </w:divBdr>
    </w:div>
    <w:div w:id="908424693">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8803538">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198500">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536887">
      <w:bodyDiv w:val="1"/>
      <w:marLeft w:val="0"/>
      <w:marRight w:val="0"/>
      <w:marTop w:val="0"/>
      <w:marBottom w:val="0"/>
      <w:divBdr>
        <w:top w:val="none" w:sz="0" w:space="0" w:color="auto"/>
        <w:left w:val="none" w:sz="0" w:space="0" w:color="auto"/>
        <w:bottom w:val="none" w:sz="0" w:space="0" w:color="auto"/>
        <w:right w:val="none" w:sz="0" w:space="0" w:color="auto"/>
      </w:divBdr>
    </w:div>
    <w:div w:id="909576612">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09777709">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1769113">
      <w:bodyDiv w:val="1"/>
      <w:marLeft w:val="0"/>
      <w:marRight w:val="0"/>
      <w:marTop w:val="0"/>
      <w:marBottom w:val="0"/>
      <w:divBdr>
        <w:top w:val="none" w:sz="0" w:space="0" w:color="auto"/>
        <w:left w:val="none" w:sz="0" w:space="0" w:color="auto"/>
        <w:bottom w:val="none" w:sz="0" w:space="0" w:color="auto"/>
        <w:right w:val="none" w:sz="0" w:space="0" w:color="auto"/>
      </w:divBdr>
    </w:div>
    <w:div w:id="911890211">
      <w:bodyDiv w:val="1"/>
      <w:marLeft w:val="0"/>
      <w:marRight w:val="0"/>
      <w:marTop w:val="0"/>
      <w:marBottom w:val="0"/>
      <w:divBdr>
        <w:top w:val="none" w:sz="0" w:space="0" w:color="auto"/>
        <w:left w:val="none" w:sz="0" w:space="0" w:color="auto"/>
        <w:bottom w:val="none" w:sz="0" w:space="0" w:color="auto"/>
        <w:right w:val="none" w:sz="0" w:space="0" w:color="auto"/>
      </w:divBdr>
    </w:div>
    <w:div w:id="912161701">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055440">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3899630">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0044">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5360067">
      <w:bodyDiv w:val="1"/>
      <w:marLeft w:val="0"/>
      <w:marRight w:val="0"/>
      <w:marTop w:val="0"/>
      <w:marBottom w:val="0"/>
      <w:divBdr>
        <w:top w:val="none" w:sz="0" w:space="0" w:color="auto"/>
        <w:left w:val="none" w:sz="0" w:space="0" w:color="auto"/>
        <w:bottom w:val="none" w:sz="0" w:space="0" w:color="auto"/>
        <w:right w:val="none" w:sz="0" w:space="0" w:color="auto"/>
      </w:divBdr>
    </w:div>
    <w:div w:id="915626416">
      <w:bodyDiv w:val="1"/>
      <w:marLeft w:val="0"/>
      <w:marRight w:val="0"/>
      <w:marTop w:val="0"/>
      <w:marBottom w:val="0"/>
      <w:divBdr>
        <w:top w:val="none" w:sz="0" w:space="0" w:color="auto"/>
        <w:left w:val="none" w:sz="0" w:space="0" w:color="auto"/>
        <w:bottom w:val="none" w:sz="0" w:space="0" w:color="auto"/>
        <w:right w:val="none" w:sz="0" w:space="0" w:color="auto"/>
      </w:divBdr>
    </w:div>
    <w:div w:id="915819090">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132327">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6942284">
      <w:bodyDiv w:val="1"/>
      <w:marLeft w:val="0"/>
      <w:marRight w:val="0"/>
      <w:marTop w:val="0"/>
      <w:marBottom w:val="0"/>
      <w:divBdr>
        <w:top w:val="none" w:sz="0" w:space="0" w:color="auto"/>
        <w:left w:val="none" w:sz="0" w:space="0" w:color="auto"/>
        <w:bottom w:val="none" w:sz="0" w:space="0" w:color="auto"/>
        <w:right w:val="none" w:sz="0" w:space="0" w:color="auto"/>
      </w:divBdr>
    </w:div>
    <w:div w:id="917326206">
      <w:bodyDiv w:val="1"/>
      <w:marLeft w:val="0"/>
      <w:marRight w:val="0"/>
      <w:marTop w:val="0"/>
      <w:marBottom w:val="0"/>
      <w:divBdr>
        <w:top w:val="none" w:sz="0" w:space="0" w:color="auto"/>
        <w:left w:val="none" w:sz="0" w:space="0" w:color="auto"/>
        <w:bottom w:val="none" w:sz="0" w:space="0" w:color="auto"/>
        <w:right w:val="none" w:sz="0" w:space="0" w:color="auto"/>
      </w:divBdr>
    </w:div>
    <w:div w:id="917440671">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369198">
      <w:bodyDiv w:val="1"/>
      <w:marLeft w:val="0"/>
      <w:marRight w:val="0"/>
      <w:marTop w:val="0"/>
      <w:marBottom w:val="0"/>
      <w:divBdr>
        <w:top w:val="none" w:sz="0" w:space="0" w:color="auto"/>
        <w:left w:val="none" w:sz="0" w:space="0" w:color="auto"/>
        <w:bottom w:val="none" w:sz="0" w:space="0" w:color="auto"/>
        <w:right w:val="none" w:sz="0" w:space="0" w:color="auto"/>
      </w:divBdr>
    </w:div>
    <w:div w:id="918372219">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18560581">
      <w:bodyDiv w:val="1"/>
      <w:marLeft w:val="0"/>
      <w:marRight w:val="0"/>
      <w:marTop w:val="0"/>
      <w:marBottom w:val="0"/>
      <w:divBdr>
        <w:top w:val="none" w:sz="0" w:space="0" w:color="auto"/>
        <w:left w:val="none" w:sz="0" w:space="0" w:color="auto"/>
        <w:bottom w:val="none" w:sz="0" w:space="0" w:color="auto"/>
        <w:right w:val="none" w:sz="0" w:space="0" w:color="auto"/>
      </w:divBdr>
    </w:div>
    <w:div w:id="918631936">
      <w:bodyDiv w:val="1"/>
      <w:marLeft w:val="0"/>
      <w:marRight w:val="0"/>
      <w:marTop w:val="0"/>
      <w:marBottom w:val="0"/>
      <w:divBdr>
        <w:top w:val="none" w:sz="0" w:space="0" w:color="auto"/>
        <w:left w:val="none" w:sz="0" w:space="0" w:color="auto"/>
        <w:bottom w:val="none" w:sz="0" w:space="0" w:color="auto"/>
        <w:right w:val="none" w:sz="0" w:space="0" w:color="auto"/>
      </w:divBdr>
    </w:div>
    <w:div w:id="918635903">
      <w:bodyDiv w:val="1"/>
      <w:marLeft w:val="0"/>
      <w:marRight w:val="0"/>
      <w:marTop w:val="0"/>
      <w:marBottom w:val="0"/>
      <w:divBdr>
        <w:top w:val="none" w:sz="0" w:space="0" w:color="auto"/>
        <w:left w:val="none" w:sz="0" w:space="0" w:color="auto"/>
        <w:bottom w:val="none" w:sz="0" w:space="0" w:color="auto"/>
        <w:right w:val="none" w:sz="0" w:space="0" w:color="auto"/>
      </w:divBdr>
    </w:div>
    <w:div w:id="918713583">
      <w:bodyDiv w:val="1"/>
      <w:marLeft w:val="0"/>
      <w:marRight w:val="0"/>
      <w:marTop w:val="0"/>
      <w:marBottom w:val="0"/>
      <w:divBdr>
        <w:top w:val="none" w:sz="0" w:space="0" w:color="auto"/>
        <w:left w:val="none" w:sz="0" w:space="0" w:color="auto"/>
        <w:bottom w:val="none" w:sz="0" w:space="0" w:color="auto"/>
        <w:right w:val="none" w:sz="0" w:space="0" w:color="auto"/>
      </w:divBdr>
    </w:div>
    <w:div w:id="919484568">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287968">
      <w:bodyDiv w:val="1"/>
      <w:marLeft w:val="0"/>
      <w:marRight w:val="0"/>
      <w:marTop w:val="0"/>
      <w:marBottom w:val="0"/>
      <w:divBdr>
        <w:top w:val="none" w:sz="0" w:space="0" w:color="auto"/>
        <w:left w:val="none" w:sz="0" w:space="0" w:color="auto"/>
        <w:bottom w:val="none" w:sz="0" w:space="0" w:color="auto"/>
        <w:right w:val="none" w:sz="0" w:space="0" w:color="auto"/>
      </w:divBdr>
    </w:div>
    <w:div w:id="920337609">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5991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0871901">
      <w:bodyDiv w:val="1"/>
      <w:marLeft w:val="0"/>
      <w:marRight w:val="0"/>
      <w:marTop w:val="0"/>
      <w:marBottom w:val="0"/>
      <w:divBdr>
        <w:top w:val="none" w:sz="0" w:space="0" w:color="auto"/>
        <w:left w:val="none" w:sz="0" w:space="0" w:color="auto"/>
        <w:bottom w:val="none" w:sz="0" w:space="0" w:color="auto"/>
        <w:right w:val="none" w:sz="0" w:space="0" w:color="auto"/>
      </w:divBdr>
    </w:div>
    <w:div w:id="921256992">
      <w:bodyDiv w:val="1"/>
      <w:marLeft w:val="0"/>
      <w:marRight w:val="0"/>
      <w:marTop w:val="0"/>
      <w:marBottom w:val="0"/>
      <w:divBdr>
        <w:top w:val="none" w:sz="0" w:space="0" w:color="auto"/>
        <w:left w:val="none" w:sz="0" w:space="0" w:color="auto"/>
        <w:bottom w:val="none" w:sz="0" w:space="0" w:color="auto"/>
        <w:right w:val="none" w:sz="0" w:space="0" w:color="auto"/>
      </w:divBdr>
    </w:div>
    <w:div w:id="921258006">
      <w:bodyDiv w:val="1"/>
      <w:marLeft w:val="0"/>
      <w:marRight w:val="0"/>
      <w:marTop w:val="0"/>
      <w:marBottom w:val="0"/>
      <w:divBdr>
        <w:top w:val="none" w:sz="0" w:space="0" w:color="auto"/>
        <w:left w:val="none" w:sz="0" w:space="0" w:color="auto"/>
        <w:bottom w:val="none" w:sz="0" w:space="0" w:color="auto"/>
        <w:right w:val="none" w:sz="0" w:space="0" w:color="auto"/>
      </w:divBdr>
    </w:div>
    <w:div w:id="921376263">
      <w:bodyDiv w:val="1"/>
      <w:marLeft w:val="0"/>
      <w:marRight w:val="0"/>
      <w:marTop w:val="0"/>
      <w:marBottom w:val="0"/>
      <w:divBdr>
        <w:top w:val="none" w:sz="0" w:space="0" w:color="auto"/>
        <w:left w:val="none" w:sz="0" w:space="0" w:color="auto"/>
        <w:bottom w:val="none" w:sz="0" w:space="0" w:color="auto"/>
        <w:right w:val="none" w:sz="0" w:space="0" w:color="auto"/>
      </w:divBdr>
    </w:div>
    <w:div w:id="921528044">
      <w:bodyDiv w:val="1"/>
      <w:marLeft w:val="0"/>
      <w:marRight w:val="0"/>
      <w:marTop w:val="0"/>
      <w:marBottom w:val="0"/>
      <w:divBdr>
        <w:top w:val="none" w:sz="0" w:space="0" w:color="auto"/>
        <w:left w:val="none" w:sz="0" w:space="0" w:color="auto"/>
        <w:bottom w:val="none" w:sz="0" w:space="0" w:color="auto"/>
        <w:right w:val="none" w:sz="0" w:space="0" w:color="auto"/>
      </w:divBdr>
    </w:div>
    <w:div w:id="921642582">
      <w:bodyDiv w:val="1"/>
      <w:marLeft w:val="0"/>
      <w:marRight w:val="0"/>
      <w:marTop w:val="0"/>
      <w:marBottom w:val="0"/>
      <w:divBdr>
        <w:top w:val="none" w:sz="0" w:space="0" w:color="auto"/>
        <w:left w:val="none" w:sz="0" w:space="0" w:color="auto"/>
        <w:bottom w:val="none" w:sz="0" w:space="0" w:color="auto"/>
        <w:right w:val="none" w:sz="0" w:space="0" w:color="auto"/>
      </w:divBdr>
    </w:div>
    <w:div w:id="921917302">
      <w:bodyDiv w:val="1"/>
      <w:marLeft w:val="0"/>
      <w:marRight w:val="0"/>
      <w:marTop w:val="0"/>
      <w:marBottom w:val="0"/>
      <w:divBdr>
        <w:top w:val="none" w:sz="0" w:space="0" w:color="auto"/>
        <w:left w:val="none" w:sz="0" w:space="0" w:color="auto"/>
        <w:bottom w:val="none" w:sz="0" w:space="0" w:color="auto"/>
        <w:right w:val="none" w:sz="0" w:space="0" w:color="auto"/>
      </w:divBdr>
    </w:div>
    <w:div w:id="922028137">
      <w:bodyDiv w:val="1"/>
      <w:marLeft w:val="0"/>
      <w:marRight w:val="0"/>
      <w:marTop w:val="0"/>
      <w:marBottom w:val="0"/>
      <w:divBdr>
        <w:top w:val="none" w:sz="0" w:space="0" w:color="auto"/>
        <w:left w:val="none" w:sz="0" w:space="0" w:color="auto"/>
        <w:bottom w:val="none" w:sz="0" w:space="0" w:color="auto"/>
        <w:right w:val="none" w:sz="0" w:space="0" w:color="auto"/>
      </w:divBdr>
    </w:div>
    <w:div w:id="922689324">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3298029">
      <w:bodyDiv w:val="1"/>
      <w:marLeft w:val="0"/>
      <w:marRight w:val="0"/>
      <w:marTop w:val="0"/>
      <w:marBottom w:val="0"/>
      <w:divBdr>
        <w:top w:val="none" w:sz="0" w:space="0" w:color="auto"/>
        <w:left w:val="none" w:sz="0" w:space="0" w:color="auto"/>
        <w:bottom w:val="none" w:sz="0" w:space="0" w:color="auto"/>
        <w:right w:val="none" w:sz="0" w:space="0" w:color="auto"/>
      </w:divBdr>
    </w:div>
    <w:div w:id="923496789">
      <w:bodyDiv w:val="1"/>
      <w:marLeft w:val="0"/>
      <w:marRight w:val="0"/>
      <w:marTop w:val="0"/>
      <w:marBottom w:val="0"/>
      <w:divBdr>
        <w:top w:val="none" w:sz="0" w:space="0" w:color="auto"/>
        <w:left w:val="none" w:sz="0" w:space="0" w:color="auto"/>
        <w:bottom w:val="none" w:sz="0" w:space="0" w:color="auto"/>
        <w:right w:val="none" w:sz="0" w:space="0" w:color="auto"/>
      </w:divBdr>
    </w:div>
    <w:div w:id="923607601">
      <w:bodyDiv w:val="1"/>
      <w:marLeft w:val="0"/>
      <w:marRight w:val="0"/>
      <w:marTop w:val="0"/>
      <w:marBottom w:val="0"/>
      <w:divBdr>
        <w:top w:val="none" w:sz="0" w:space="0" w:color="auto"/>
        <w:left w:val="none" w:sz="0" w:space="0" w:color="auto"/>
        <w:bottom w:val="none" w:sz="0" w:space="0" w:color="auto"/>
        <w:right w:val="none" w:sz="0" w:space="0" w:color="auto"/>
      </w:divBdr>
    </w:div>
    <w:div w:id="923758983">
      <w:bodyDiv w:val="1"/>
      <w:marLeft w:val="0"/>
      <w:marRight w:val="0"/>
      <w:marTop w:val="0"/>
      <w:marBottom w:val="0"/>
      <w:divBdr>
        <w:top w:val="none" w:sz="0" w:space="0" w:color="auto"/>
        <w:left w:val="none" w:sz="0" w:space="0" w:color="auto"/>
        <w:bottom w:val="none" w:sz="0" w:space="0" w:color="auto"/>
        <w:right w:val="none" w:sz="0" w:space="0" w:color="auto"/>
      </w:divBdr>
    </w:div>
    <w:div w:id="923800220">
      <w:bodyDiv w:val="1"/>
      <w:marLeft w:val="0"/>
      <w:marRight w:val="0"/>
      <w:marTop w:val="0"/>
      <w:marBottom w:val="0"/>
      <w:divBdr>
        <w:top w:val="none" w:sz="0" w:space="0" w:color="auto"/>
        <w:left w:val="none" w:sz="0" w:space="0" w:color="auto"/>
        <w:bottom w:val="none" w:sz="0" w:space="0" w:color="auto"/>
        <w:right w:val="none" w:sz="0" w:space="0" w:color="auto"/>
      </w:divBdr>
    </w:div>
    <w:div w:id="923876815">
      <w:bodyDiv w:val="1"/>
      <w:marLeft w:val="0"/>
      <w:marRight w:val="0"/>
      <w:marTop w:val="0"/>
      <w:marBottom w:val="0"/>
      <w:divBdr>
        <w:top w:val="none" w:sz="0" w:space="0" w:color="auto"/>
        <w:left w:val="none" w:sz="0" w:space="0" w:color="auto"/>
        <w:bottom w:val="none" w:sz="0" w:space="0" w:color="auto"/>
        <w:right w:val="none" w:sz="0" w:space="0" w:color="auto"/>
      </w:divBdr>
    </w:div>
    <w:div w:id="924067802">
      <w:bodyDiv w:val="1"/>
      <w:marLeft w:val="0"/>
      <w:marRight w:val="0"/>
      <w:marTop w:val="0"/>
      <w:marBottom w:val="0"/>
      <w:divBdr>
        <w:top w:val="none" w:sz="0" w:space="0" w:color="auto"/>
        <w:left w:val="none" w:sz="0" w:space="0" w:color="auto"/>
        <w:bottom w:val="none" w:sz="0" w:space="0" w:color="auto"/>
        <w:right w:val="none" w:sz="0" w:space="0" w:color="auto"/>
      </w:divBdr>
    </w:div>
    <w:div w:id="924614102">
      <w:bodyDiv w:val="1"/>
      <w:marLeft w:val="0"/>
      <w:marRight w:val="0"/>
      <w:marTop w:val="0"/>
      <w:marBottom w:val="0"/>
      <w:divBdr>
        <w:top w:val="none" w:sz="0" w:space="0" w:color="auto"/>
        <w:left w:val="none" w:sz="0" w:space="0" w:color="auto"/>
        <w:bottom w:val="none" w:sz="0" w:space="0" w:color="auto"/>
        <w:right w:val="none" w:sz="0" w:space="0" w:color="auto"/>
      </w:divBdr>
    </w:div>
    <w:div w:id="924804135">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2352">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156670">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6618595">
      <w:bodyDiv w:val="1"/>
      <w:marLeft w:val="0"/>
      <w:marRight w:val="0"/>
      <w:marTop w:val="0"/>
      <w:marBottom w:val="0"/>
      <w:divBdr>
        <w:top w:val="none" w:sz="0" w:space="0" w:color="auto"/>
        <w:left w:val="none" w:sz="0" w:space="0" w:color="auto"/>
        <w:bottom w:val="none" w:sz="0" w:space="0" w:color="auto"/>
        <w:right w:val="none" w:sz="0" w:space="0" w:color="auto"/>
      </w:divBdr>
    </w:div>
    <w:div w:id="92688395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344558">
      <w:bodyDiv w:val="1"/>
      <w:marLeft w:val="0"/>
      <w:marRight w:val="0"/>
      <w:marTop w:val="0"/>
      <w:marBottom w:val="0"/>
      <w:divBdr>
        <w:top w:val="none" w:sz="0" w:space="0" w:color="auto"/>
        <w:left w:val="none" w:sz="0" w:space="0" w:color="auto"/>
        <w:bottom w:val="none" w:sz="0" w:space="0" w:color="auto"/>
        <w:right w:val="none" w:sz="0" w:space="0" w:color="auto"/>
      </w:divBdr>
    </w:div>
    <w:div w:id="92873308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47712">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004498">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303">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55124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2543439">
      <w:bodyDiv w:val="1"/>
      <w:marLeft w:val="0"/>
      <w:marRight w:val="0"/>
      <w:marTop w:val="0"/>
      <w:marBottom w:val="0"/>
      <w:divBdr>
        <w:top w:val="none" w:sz="0" w:space="0" w:color="auto"/>
        <w:left w:val="none" w:sz="0" w:space="0" w:color="auto"/>
        <w:bottom w:val="none" w:sz="0" w:space="0" w:color="auto"/>
        <w:right w:val="none" w:sz="0" w:space="0" w:color="auto"/>
      </w:divBdr>
    </w:div>
    <w:div w:id="932665313">
      <w:bodyDiv w:val="1"/>
      <w:marLeft w:val="0"/>
      <w:marRight w:val="0"/>
      <w:marTop w:val="0"/>
      <w:marBottom w:val="0"/>
      <w:divBdr>
        <w:top w:val="none" w:sz="0" w:space="0" w:color="auto"/>
        <w:left w:val="none" w:sz="0" w:space="0" w:color="auto"/>
        <w:bottom w:val="none" w:sz="0" w:space="0" w:color="auto"/>
        <w:right w:val="none" w:sz="0" w:space="0" w:color="auto"/>
      </w:divBdr>
    </w:div>
    <w:div w:id="932974727">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325871">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754430">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139717">
      <w:bodyDiv w:val="1"/>
      <w:marLeft w:val="0"/>
      <w:marRight w:val="0"/>
      <w:marTop w:val="0"/>
      <w:marBottom w:val="0"/>
      <w:divBdr>
        <w:top w:val="none" w:sz="0" w:space="0" w:color="auto"/>
        <w:left w:val="none" w:sz="0" w:space="0" w:color="auto"/>
        <w:bottom w:val="none" w:sz="0" w:space="0" w:color="auto"/>
        <w:right w:val="none" w:sz="0" w:space="0" w:color="auto"/>
      </w:divBdr>
    </w:div>
    <w:div w:id="935209067">
      <w:bodyDiv w:val="1"/>
      <w:marLeft w:val="0"/>
      <w:marRight w:val="0"/>
      <w:marTop w:val="0"/>
      <w:marBottom w:val="0"/>
      <w:divBdr>
        <w:top w:val="none" w:sz="0" w:space="0" w:color="auto"/>
        <w:left w:val="none" w:sz="0" w:space="0" w:color="auto"/>
        <w:bottom w:val="none" w:sz="0" w:space="0" w:color="auto"/>
        <w:right w:val="none" w:sz="0" w:space="0" w:color="auto"/>
      </w:divBdr>
    </w:div>
    <w:div w:id="935481466">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5558657">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644655">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6985015">
      <w:bodyDiv w:val="1"/>
      <w:marLeft w:val="0"/>
      <w:marRight w:val="0"/>
      <w:marTop w:val="0"/>
      <w:marBottom w:val="0"/>
      <w:divBdr>
        <w:top w:val="none" w:sz="0" w:space="0" w:color="auto"/>
        <w:left w:val="none" w:sz="0" w:space="0" w:color="auto"/>
        <w:bottom w:val="none" w:sz="0" w:space="0" w:color="auto"/>
        <w:right w:val="none" w:sz="0" w:space="0" w:color="auto"/>
      </w:divBdr>
    </w:div>
    <w:div w:id="937057972">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098065">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8636844">
      <w:bodyDiv w:val="1"/>
      <w:marLeft w:val="0"/>
      <w:marRight w:val="0"/>
      <w:marTop w:val="0"/>
      <w:marBottom w:val="0"/>
      <w:divBdr>
        <w:top w:val="none" w:sz="0" w:space="0" w:color="auto"/>
        <w:left w:val="none" w:sz="0" w:space="0" w:color="auto"/>
        <w:bottom w:val="none" w:sz="0" w:space="0" w:color="auto"/>
        <w:right w:val="none" w:sz="0" w:space="0" w:color="auto"/>
      </w:divBdr>
    </w:div>
    <w:div w:id="938871588">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337423">
      <w:bodyDiv w:val="1"/>
      <w:marLeft w:val="0"/>
      <w:marRight w:val="0"/>
      <w:marTop w:val="0"/>
      <w:marBottom w:val="0"/>
      <w:divBdr>
        <w:top w:val="none" w:sz="0" w:space="0" w:color="auto"/>
        <w:left w:val="none" w:sz="0" w:space="0" w:color="auto"/>
        <w:bottom w:val="none" w:sz="0" w:space="0" w:color="auto"/>
        <w:right w:val="none" w:sz="0" w:space="0" w:color="auto"/>
      </w:divBdr>
    </w:div>
    <w:div w:id="940800184">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0988832">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1494654">
      <w:bodyDiv w:val="1"/>
      <w:marLeft w:val="0"/>
      <w:marRight w:val="0"/>
      <w:marTop w:val="0"/>
      <w:marBottom w:val="0"/>
      <w:divBdr>
        <w:top w:val="none" w:sz="0" w:space="0" w:color="auto"/>
        <w:left w:val="none" w:sz="0" w:space="0" w:color="auto"/>
        <w:bottom w:val="none" w:sz="0" w:space="0" w:color="auto"/>
        <w:right w:val="none" w:sz="0" w:space="0" w:color="auto"/>
      </w:divBdr>
    </w:div>
    <w:div w:id="941500123">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2614441">
      <w:bodyDiv w:val="1"/>
      <w:marLeft w:val="0"/>
      <w:marRight w:val="0"/>
      <w:marTop w:val="0"/>
      <w:marBottom w:val="0"/>
      <w:divBdr>
        <w:top w:val="none" w:sz="0" w:space="0" w:color="auto"/>
        <w:left w:val="none" w:sz="0" w:space="0" w:color="auto"/>
        <w:bottom w:val="none" w:sz="0" w:space="0" w:color="auto"/>
        <w:right w:val="none" w:sz="0" w:space="0" w:color="auto"/>
      </w:divBdr>
    </w:div>
    <w:div w:id="943074163">
      <w:bodyDiv w:val="1"/>
      <w:marLeft w:val="0"/>
      <w:marRight w:val="0"/>
      <w:marTop w:val="0"/>
      <w:marBottom w:val="0"/>
      <w:divBdr>
        <w:top w:val="none" w:sz="0" w:space="0" w:color="auto"/>
        <w:left w:val="none" w:sz="0" w:space="0" w:color="auto"/>
        <w:bottom w:val="none" w:sz="0" w:space="0" w:color="auto"/>
        <w:right w:val="none" w:sz="0" w:space="0" w:color="auto"/>
      </w:divBdr>
    </w:div>
    <w:div w:id="943221987">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69672">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266219">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4768057">
      <w:bodyDiv w:val="1"/>
      <w:marLeft w:val="0"/>
      <w:marRight w:val="0"/>
      <w:marTop w:val="0"/>
      <w:marBottom w:val="0"/>
      <w:divBdr>
        <w:top w:val="none" w:sz="0" w:space="0" w:color="auto"/>
        <w:left w:val="none" w:sz="0" w:space="0" w:color="auto"/>
        <w:bottom w:val="none" w:sz="0" w:space="0" w:color="auto"/>
        <w:right w:val="none" w:sz="0" w:space="0" w:color="auto"/>
      </w:divBdr>
    </w:div>
    <w:div w:id="944846917">
      <w:bodyDiv w:val="1"/>
      <w:marLeft w:val="0"/>
      <w:marRight w:val="0"/>
      <w:marTop w:val="0"/>
      <w:marBottom w:val="0"/>
      <w:divBdr>
        <w:top w:val="none" w:sz="0" w:space="0" w:color="auto"/>
        <w:left w:val="none" w:sz="0" w:space="0" w:color="auto"/>
        <w:bottom w:val="none" w:sz="0" w:space="0" w:color="auto"/>
        <w:right w:val="none" w:sz="0" w:space="0" w:color="auto"/>
      </w:divBdr>
    </w:div>
    <w:div w:id="945189826">
      <w:bodyDiv w:val="1"/>
      <w:marLeft w:val="0"/>
      <w:marRight w:val="0"/>
      <w:marTop w:val="0"/>
      <w:marBottom w:val="0"/>
      <w:divBdr>
        <w:top w:val="none" w:sz="0" w:space="0" w:color="auto"/>
        <w:left w:val="none" w:sz="0" w:space="0" w:color="auto"/>
        <w:bottom w:val="none" w:sz="0" w:space="0" w:color="auto"/>
        <w:right w:val="none" w:sz="0" w:space="0" w:color="auto"/>
      </w:divBdr>
    </w:div>
    <w:div w:id="945305392">
      <w:bodyDiv w:val="1"/>
      <w:marLeft w:val="0"/>
      <w:marRight w:val="0"/>
      <w:marTop w:val="0"/>
      <w:marBottom w:val="0"/>
      <w:divBdr>
        <w:top w:val="none" w:sz="0" w:space="0" w:color="auto"/>
        <w:left w:val="none" w:sz="0" w:space="0" w:color="auto"/>
        <w:bottom w:val="none" w:sz="0" w:space="0" w:color="auto"/>
        <w:right w:val="none" w:sz="0" w:space="0" w:color="auto"/>
      </w:divBdr>
    </w:div>
    <w:div w:id="945423266">
      <w:bodyDiv w:val="1"/>
      <w:marLeft w:val="0"/>
      <w:marRight w:val="0"/>
      <w:marTop w:val="0"/>
      <w:marBottom w:val="0"/>
      <w:divBdr>
        <w:top w:val="none" w:sz="0" w:space="0" w:color="auto"/>
        <w:left w:val="none" w:sz="0" w:space="0" w:color="auto"/>
        <w:bottom w:val="none" w:sz="0" w:space="0" w:color="auto"/>
        <w:right w:val="none" w:sz="0" w:space="0" w:color="auto"/>
      </w:divBdr>
    </w:div>
    <w:div w:id="945580765">
      <w:bodyDiv w:val="1"/>
      <w:marLeft w:val="0"/>
      <w:marRight w:val="0"/>
      <w:marTop w:val="0"/>
      <w:marBottom w:val="0"/>
      <w:divBdr>
        <w:top w:val="none" w:sz="0" w:space="0" w:color="auto"/>
        <w:left w:val="none" w:sz="0" w:space="0" w:color="auto"/>
        <w:bottom w:val="none" w:sz="0" w:space="0" w:color="auto"/>
        <w:right w:val="none" w:sz="0" w:space="0" w:color="auto"/>
      </w:divBdr>
    </w:div>
    <w:div w:id="945624536">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158485">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347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35612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6891698">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153305">
      <w:bodyDiv w:val="1"/>
      <w:marLeft w:val="0"/>
      <w:marRight w:val="0"/>
      <w:marTop w:val="0"/>
      <w:marBottom w:val="0"/>
      <w:divBdr>
        <w:top w:val="none" w:sz="0" w:space="0" w:color="auto"/>
        <w:left w:val="none" w:sz="0" w:space="0" w:color="auto"/>
        <w:bottom w:val="none" w:sz="0" w:space="0" w:color="auto"/>
        <w:right w:val="none" w:sz="0" w:space="0" w:color="auto"/>
      </w:divBdr>
    </w:div>
    <w:div w:id="947539575">
      <w:bodyDiv w:val="1"/>
      <w:marLeft w:val="0"/>
      <w:marRight w:val="0"/>
      <w:marTop w:val="0"/>
      <w:marBottom w:val="0"/>
      <w:divBdr>
        <w:top w:val="none" w:sz="0" w:space="0" w:color="auto"/>
        <w:left w:val="none" w:sz="0" w:space="0" w:color="auto"/>
        <w:bottom w:val="none" w:sz="0" w:space="0" w:color="auto"/>
        <w:right w:val="none" w:sz="0" w:space="0" w:color="auto"/>
      </w:divBdr>
    </w:div>
    <w:div w:id="947542863">
      <w:bodyDiv w:val="1"/>
      <w:marLeft w:val="0"/>
      <w:marRight w:val="0"/>
      <w:marTop w:val="0"/>
      <w:marBottom w:val="0"/>
      <w:divBdr>
        <w:top w:val="none" w:sz="0" w:space="0" w:color="auto"/>
        <w:left w:val="none" w:sz="0" w:space="0" w:color="auto"/>
        <w:bottom w:val="none" w:sz="0" w:space="0" w:color="auto"/>
        <w:right w:val="none" w:sz="0" w:space="0" w:color="auto"/>
      </w:divBdr>
    </w:div>
    <w:div w:id="947813885">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393407">
      <w:bodyDiv w:val="1"/>
      <w:marLeft w:val="0"/>
      <w:marRight w:val="0"/>
      <w:marTop w:val="0"/>
      <w:marBottom w:val="0"/>
      <w:divBdr>
        <w:top w:val="none" w:sz="0" w:space="0" w:color="auto"/>
        <w:left w:val="none" w:sz="0" w:space="0" w:color="auto"/>
        <w:bottom w:val="none" w:sz="0" w:space="0" w:color="auto"/>
        <w:right w:val="none" w:sz="0" w:space="0" w:color="auto"/>
      </w:divBdr>
    </w:div>
    <w:div w:id="948507292">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466">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816166">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1133278">
      <w:bodyDiv w:val="1"/>
      <w:marLeft w:val="0"/>
      <w:marRight w:val="0"/>
      <w:marTop w:val="0"/>
      <w:marBottom w:val="0"/>
      <w:divBdr>
        <w:top w:val="none" w:sz="0" w:space="0" w:color="auto"/>
        <w:left w:val="none" w:sz="0" w:space="0" w:color="auto"/>
        <w:bottom w:val="none" w:sz="0" w:space="0" w:color="auto"/>
        <w:right w:val="none" w:sz="0" w:space="0" w:color="auto"/>
      </w:divBdr>
    </w:div>
    <w:div w:id="951278273">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2635974">
      <w:bodyDiv w:val="1"/>
      <w:marLeft w:val="0"/>
      <w:marRight w:val="0"/>
      <w:marTop w:val="0"/>
      <w:marBottom w:val="0"/>
      <w:divBdr>
        <w:top w:val="none" w:sz="0" w:space="0" w:color="auto"/>
        <w:left w:val="none" w:sz="0" w:space="0" w:color="auto"/>
        <w:bottom w:val="none" w:sz="0" w:space="0" w:color="auto"/>
        <w:right w:val="none" w:sz="0" w:space="0" w:color="auto"/>
      </w:divBdr>
    </w:div>
    <w:div w:id="952784850">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132">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382936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167419">
      <w:bodyDiv w:val="1"/>
      <w:marLeft w:val="0"/>
      <w:marRight w:val="0"/>
      <w:marTop w:val="0"/>
      <w:marBottom w:val="0"/>
      <w:divBdr>
        <w:top w:val="none" w:sz="0" w:space="0" w:color="auto"/>
        <w:left w:val="none" w:sz="0" w:space="0" w:color="auto"/>
        <w:bottom w:val="none" w:sz="0" w:space="0" w:color="auto"/>
        <w:right w:val="none" w:sz="0" w:space="0" w:color="auto"/>
      </w:divBdr>
    </w:div>
    <w:div w:id="954168038">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003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4797154">
      <w:bodyDiv w:val="1"/>
      <w:marLeft w:val="0"/>
      <w:marRight w:val="0"/>
      <w:marTop w:val="0"/>
      <w:marBottom w:val="0"/>
      <w:divBdr>
        <w:top w:val="none" w:sz="0" w:space="0" w:color="auto"/>
        <w:left w:val="none" w:sz="0" w:space="0" w:color="auto"/>
        <w:bottom w:val="none" w:sz="0" w:space="0" w:color="auto"/>
        <w:right w:val="none" w:sz="0" w:space="0" w:color="auto"/>
      </w:divBdr>
    </w:div>
    <w:div w:id="955285295">
      <w:bodyDiv w:val="1"/>
      <w:marLeft w:val="0"/>
      <w:marRight w:val="0"/>
      <w:marTop w:val="0"/>
      <w:marBottom w:val="0"/>
      <w:divBdr>
        <w:top w:val="none" w:sz="0" w:space="0" w:color="auto"/>
        <w:left w:val="none" w:sz="0" w:space="0" w:color="auto"/>
        <w:bottom w:val="none" w:sz="0" w:space="0" w:color="auto"/>
        <w:right w:val="none" w:sz="0" w:space="0" w:color="auto"/>
      </w:divBdr>
    </w:div>
    <w:div w:id="955329408">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6641429">
      <w:bodyDiv w:val="1"/>
      <w:marLeft w:val="0"/>
      <w:marRight w:val="0"/>
      <w:marTop w:val="0"/>
      <w:marBottom w:val="0"/>
      <w:divBdr>
        <w:top w:val="none" w:sz="0" w:space="0" w:color="auto"/>
        <w:left w:val="none" w:sz="0" w:space="0" w:color="auto"/>
        <w:bottom w:val="none" w:sz="0" w:space="0" w:color="auto"/>
        <w:right w:val="none" w:sz="0" w:space="0" w:color="auto"/>
      </w:divBdr>
    </w:div>
    <w:div w:id="956985963">
      <w:bodyDiv w:val="1"/>
      <w:marLeft w:val="0"/>
      <w:marRight w:val="0"/>
      <w:marTop w:val="0"/>
      <w:marBottom w:val="0"/>
      <w:divBdr>
        <w:top w:val="none" w:sz="0" w:space="0" w:color="auto"/>
        <w:left w:val="none" w:sz="0" w:space="0" w:color="auto"/>
        <w:bottom w:val="none" w:sz="0" w:space="0" w:color="auto"/>
        <w:right w:val="none" w:sz="0" w:space="0" w:color="auto"/>
      </w:divBdr>
    </w:div>
    <w:div w:id="957030251">
      <w:bodyDiv w:val="1"/>
      <w:marLeft w:val="0"/>
      <w:marRight w:val="0"/>
      <w:marTop w:val="0"/>
      <w:marBottom w:val="0"/>
      <w:divBdr>
        <w:top w:val="none" w:sz="0" w:space="0" w:color="auto"/>
        <w:left w:val="none" w:sz="0" w:space="0" w:color="auto"/>
        <w:bottom w:val="none" w:sz="0" w:space="0" w:color="auto"/>
        <w:right w:val="none" w:sz="0" w:space="0" w:color="auto"/>
      </w:divBdr>
    </w:div>
    <w:div w:id="957032091">
      <w:bodyDiv w:val="1"/>
      <w:marLeft w:val="0"/>
      <w:marRight w:val="0"/>
      <w:marTop w:val="0"/>
      <w:marBottom w:val="0"/>
      <w:divBdr>
        <w:top w:val="none" w:sz="0" w:space="0" w:color="auto"/>
        <w:left w:val="none" w:sz="0" w:space="0" w:color="auto"/>
        <w:bottom w:val="none" w:sz="0" w:space="0" w:color="auto"/>
        <w:right w:val="none" w:sz="0" w:space="0" w:color="auto"/>
      </w:divBdr>
    </w:div>
    <w:div w:id="957298124">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150613">
      <w:bodyDiv w:val="1"/>
      <w:marLeft w:val="0"/>
      <w:marRight w:val="0"/>
      <w:marTop w:val="0"/>
      <w:marBottom w:val="0"/>
      <w:divBdr>
        <w:top w:val="none" w:sz="0" w:space="0" w:color="auto"/>
        <w:left w:val="none" w:sz="0" w:space="0" w:color="auto"/>
        <w:bottom w:val="none" w:sz="0" w:space="0" w:color="auto"/>
        <w:right w:val="none" w:sz="0" w:space="0" w:color="auto"/>
      </w:divBdr>
    </w:div>
    <w:div w:id="958222942">
      <w:bodyDiv w:val="1"/>
      <w:marLeft w:val="0"/>
      <w:marRight w:val="0"/>
      <w:marTop w:val="0"/>
      <w:marBottom w:val="0"/>
      <w:divBdr>
        <w:top w:val="none" w:sz="0" w:space="0" w:color="auto"/>
        <w:left w:val="none" w:sz="0" w:space="0" w:color="auto"/>
        <w:bottom w:val="none" w:sz="0" w:space="0" w:color="auto"/>
        <w:right w:val="none" w:sz="0" w:space="0" w:color="auto"/>
      </w:divBdr>
    </w:div>
    <w:div w:id="958294698">
      <w:bodyDiv w:val="1"/>
      <w:marLeft w:val="0"/>
      <w:marRight w:val="0"/>
      <w:marTop w:val="0"/>
      <w:marBottom w:val="0"/>
      <w:divBdr>
        <w:top w:val="none" w:sz="0" w:space="0" w:color="auto"/>
        <w:left w:val="none" w:sz="0" w:space="0" w:color="auto"/>
        <w:bottom w:val="none" w:sz="0" w:space="0" w:color="auto"/>
        <w:right w:val="none" w:sz="0" w:space="0" w:color="auto"/>
      </w:divBdr>
    </w:div>
    <w:div w:id="958410936">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8803457">
      <w:bodyDiv w:val="1"/>
      <w:marLeft w:val="0"/>
      <w:marRight w:val="0"/>
      <w:marTop w:val="0"/>
      <w:marBottom w:val="0"/>
      <w:divBdr>
        <w:top w:val="none" w:sz="0" w:space="0" w:color="auto"/>
        <w:left w:val="none" w:sz="0" w:space="0" w:color="auto"/>
        <w:bottom w:val="none" w:sz="0" w:space="0" w:color="auto"/>
        <w:right w:val="none" w:sz="0" w:space="0" w:color="auto"/>
      </w:divBdr>
    </w:div>
    <w:div w:id="958996627">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382679">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59918800">
      <w:bodyDiv w:val="1"/>
      <w:marLeft w:val="0"/>
      <w:marRight w:val="0"/>
      <w:marTop w:val="0"/>
      <w:marBottom w:val="0"/>
      <w:divBdr>
        <w:top w:val="none" w:sz="0" w:space="0" w:color="auto"/>
        <w:left w:val="none" w:sz="0" w:space="0" w:color="auto"/>
        <w:bottom w:val="none" w:sz="0" w:space="0" w:color="auto"/>
        <w:right w:val="none" w:sz="0" w:space="0" w:color="auto"/>
      </w:divBdr>
    </w:div>
    <w:div w:id="960500930">
      <w:bodyDiv w:val="1"/>
      <w:marLeft w:val="0"/>
      <w:marRight w:val="0"/>
      <w:marTop w:val="0"/>
      <w:marBottom w:val="0"/>
      <w:divBdr>
        <w:top w:val="none" w:sz="0" w:space="0" w:color="auto"/>
        <w:left w:val="none" w:sz="0" w:space="0" w:color="auto"/>
        <w:bottom w:val="none" w:sz="0" w:space="0" w:color="auto"/>
        <w:right w:val="none" w:sz="0" w:space="0" w:color="auto"/>
      </w:divBdr>
    </w:div>
    <w:div w:id="960578244">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040662">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00334">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1887796">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2807586">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312767">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504674">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5698633">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665852">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164352">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8625782">
      <w:bodyDiv w:val="1"/>
      <w:marLeft w:val="0"/>
      <w:marRight w:val="0"/>
      <w:marTop w:val="0"/>
      <w:marBottom w:val="0"/>
      <w:divBdr>
        <w:top w:val="none" w:sz="0" w:space="0" w:color="auto"/>
        <w:left w:val="none" w:sz="0" w:space="0" w:color="auto"/>
        <w:bottom w:val="none" w:sz="0" w:space="0" w:color="auto"/>
        <w:right w:val="none" w:sz="0" w:space="0" w:color="auto"/>
      </w:divBdr>
    </w:div>
    <w:div w:id="968631012">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6947634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0093899">
      <w:bodyDiv w:val="1"/>
      <w:marLeft w:val="0"/>
      <w:marRight w:val="0"/>
      <w:marTop w:val="0"/>
      <w:marBottom w:val="0"/>
      <w:divBdr>
        <w:top w:val="none" w:sz="0" w:space="0" w:color="auto"/>
        <w:left w:val="none" w:sz="0" w:space="0" w:color="auto"/>
        <w:bottom w:val="none" w:sz="0" w:space="0" w:color="auto"/>
        <w:right w:val="none" w:sz="0" w:space="0" w:color="auto"/>
      </w:divBdr>
    </w:div>
    <w:div w:id="970211917">
      <w:bodyDiv w:val="1"/>
      <w:marLeft w:val="0"/>
      <w:marRight w:val="0"/>
      <w:marTop w:val="0"/>
      <w:marBottom w:val="0"/>
      <w:divBdr>
        <w:top w:val="none" w:sz="0" w:space="0" w:color="auto"/>
        <w:left w:val="none" w:sz="0" w:space="0" w:color="auto"/>
        <w:bottom w:val="none" w:sz="0" w:space="0" w:color="auto"/>
        <w:right w:val="none" w:sz="0" w:space="0" w:color="auto"/>
      </w:divBdr>
    </w:div>
    <w:div w:id="970553890">
      <w:bodyDiv w:val="1"/>
      <w:marLeft w:val="0"/>
      <w:marRight w:val="0"/>
      <w:marTop w:val="0"/>
      <w:marBottom w:val="0"/>
      <w:divBdr>
        <w:top w:val="none" w:sz="0" w:space="0" w:color="auto"/>
        <w:left w:val="none" w:sz="0" w:space="0" w:color="auto"/>
        <w:bottom w:val="none" w:sz="0" w:space="0" w:color="auto"/>
        <w:right w:val="none" w:sz="0" w:space="0" w:color="auto"/>
      </w:divBdr>
    </w:div>
    <w:div w:id="970864075">
      <w:bodyDiv w:val="1"/>
      <w:marLeft w:val="0"/>
      <w:marRight w:val="0"/>
      <w:marTop w:val="0"/>
      <w:marBottom w:val="0"/>
      <w:divBdr>
        <w:top w:val="none" w:sz="0" w:space="0" w:color="auto"/>
        <w:left w:val="none" w:sz="0" w:space="0" w:color="auto"/>
        <w:bottom w:val="none" w:sz="0" w:space="0" w:color="auto"/>
        <w:right w:val="none" w:sz="0" w:space="0" w:color="auto"/>
      </w:divBdr>
    </w:div>
    <w:div w:id="971209720">
      <w:bodyDiv w:val="1"/>
      <w:marLeft w:val="0"/>
      <w:marRight w:val="0"/>
      <w:marTop w:val="0"/>
      <w:marBottom w:val="0"/>
      <w:divBdr>
        <w:top w:val="none" w:sz="0" w:space="0" w:color="auto"/>
        <w:left w:val="none" w:sz="0" w:space="0" w:color="auto"/>
        <w:bottom w:val="none" w:sz="0" w:space="0" w:color="auto"/>
        <w:right w:val="none" w:sz="0" w:space="0" w:color="auto"/>
      </w:divBdr>
    </w:div>
    <w:div w:id="971518516">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1788493">
      <w:bodyDiv w:val="1"/>
      <w:marLeft w:val="0"/>
      <w:marRight w:val="0"/>
      <w:marTop w:val="0"/>
      <w:marBottom w:val="0"/>
      <w:divBdr>
        <w:top w:val="none" w:sz="0" w:space="0" w:color="auto"/>
        <w:left w:val="none" w:sz="0" w:space="0" w:color="auto"/>
        <w:bottom w:val="none" w:sz="0" w:space="0" w:color="auto"/>
        <w:right w:val="none" w:sz="0" w:space="0" w:color="auto"/>
      </w:divBdr>
    </w:div>
    <w:div w:id="971982708">
      <w:bodyDiv w:val="1"/>
      <w:marLeft w:val="0"/>
      <w:marRight w:val="0"/>
      <w:marTop w:val="0"/>
      <w:marBottom w:val="0"/>
      <w:divBdr>
        <w:top w:val="none" w:sz="0" w:space="0" w:color="auto"/>
        <w:left w:val="none" w:sz="0" w:space="0" w:color="auto"/>
        <w:bottom w:val="none" w:sz="0" w:space="0" w:color="auto"/>
        <w:right w:val="none" w:sz="0" w:space="0" w:color="auto"/>
      </w:divBdr>
    </w:div>
    <w:div w:id="972179059">
      <w:bodyDiv w:val="1"/>
      <w:marLeft w:val="0"/>
      <w:marRight w:val="0"/>
      <w:marTop w:val="0"/>
      <w:marBottom w:val="0"/>
      <w:divBdr>
        <w:top w:val="none" w:sz="0" w:space="0" w:color="auto"/>
        <w:left w:val="none" w:sz="0" w:space="0" w:color="auto"/>
        <w:bottom w:val="none" w:sz="0" w:space="0" w:color="auto"/>
        <w:right w:val="none" w:sz="0" w:space="0" w:color="auto"/>
      </w:divBdr>
    </w:div>
    <w:div w:id="972640158">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2904003">
      <w:bodyDiv w:val="1"/>
      <w:marLeft w:val="0"/>
      <w:marRight w:val="0"/>
      <w:marTop w:val="0"/>
      <w:marBottom w:val="0"/>
      <w:divBdr>
        <w:top w:val="none" w:sz="0" w:space="0" w:color="auto"/>
        <w:left w:val="none" w:sz="0" w:space="0" w:color="auto"/>
        <w:bottom w:val="none" w:sz="0" w:space="0" w:color="auto"/>
        <w:right w:val="none" w:sz="0" w:space="0" w:color="auto"/>
      </w:divBdr>
    </w:div>
    <w:div w:id="973023657">
      <w:bodyDiv w:val="1"/>
      <w:marLeft w:val="0"/>
      <w:marRight w:val="0"/>
      <w:marTop w:val="0"/>
      <w:marBottom w:val="0"/>
      <w:divBdr>
        <w:top w:val="none" w:sz="0" w:space="0" w:color="auto"/>
        <w:left w:val="none" w:sz="0" w:space="0" w:color="auto"/>
        <w:bottom w:val="none" w:sz="0" w:space="0" w:color="auto"/>
        <w:right w:val="none" w:sz="0" w:space="0" w:color="auto"/>
      </w:divBdr>
    </w:div>
    <w:div w:id="973607651">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4796789">
      <w:bodyDiv w:val="1"/>
      <w:marLeft w:val="0"/>
      <w:marRight w:val="0"/>
      <w:marTop w:val="0"/>
      <w:marBottom w:val="0"/>
      <w:divBdr>
        <w:top w:val="none" w:sz="0" w:space="0" w:color="auto"/>
        <w:left w:val="none" w:sz="0" w:space="0" w:color="auto"/>
        <w:bottom w:val="none" w:sz="0" w:space="0" w:color="auto"/>
        <w:right w:val="none" w:sz="0" w:space="0" w:color="auto"/>
      </w:divBdr>
    </w:div>
    <w:div w:id="974873696">
      <w:bodyDiv w:val="1"/>
      <w:marLeft w:val="0"/>
      <w:marRight w:val="0"/>
      <w:marTop w:val="0"/>
      <w:marBottom w:val="0"/>
      <w:divBdr>
        <w:top w:val="none" w:sz="0" w:space="0" w:color="auto"/>
        <w:left w:val="none" w:sz="0" w:space="0" w:color="auto"/>
        <w:bottom w:val="none" w:sz="0" w:space="0" w:color="auto"/>
        <w:right w:val="none" w:sz="0" w:space="0" w:color="auto"/>
      </w:divBdr>
    </w:div>
    <w:div w:id="974913687">
      <w:bodyDiv w:val="1"/>
      <w:marLeft w:val="0"/>
      <w:marRight w:val="0"/>
      <w:marTop w:val="0"/>
      <w:marBottom w:val="0"/>
      <w:divBdr>
        <w:top w:val="none" w:sz="0" w:space="0" w:color="auto"/>
        <w:left w:val="none" w:sz="0" w:space="0" w:color="auto"/>
        <w:bottom w:val="none" w:sz="0" w:space="0" w:color="auto"/>
        <w:right w:val="none" w:sz="0" w:space="0" w:color="auto"/>
      </w:divBdr>
    </w:div>
    <w:div w:id="975068419">
      <w:bodyDiv w:val="1"/>
      <w:marLeft w:val="0"/>
      <w:marRight w:val="0"/>
      <w:marTop w:val="0"/>
      <w:marBottom w:val="0"/>
      <w:divBdr>
        <w:top w:val="none" w:sz="0" w:space="0" w:color="auto"/>
        <w:left w:val="none" w:sz="0" w:space="0" w:color="auto"/>
        <w:bottom w:val="none" w:sz="0" w:space="0" w:color="auto"/>
        <w:right w:val="none" w:sz="0" w:space="0" w:color="auto"/>
      </w:divBdr>
    </w:div>
    <w:div w:id="975136604">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6881379">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7566133">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22100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578222">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79965009">
      <w:bodyDiv w:val="1"/>
      <w:marLeft w:val="0"/>
      <w:marRight w:val="0"/>
      <w:marTop w:val="0"/>
      <w:marBottom w:val="0"/>
      <w:divBdr>
        <w:top w:val="none" w:sz="0" w:space="0" w:color="auto"/>
        <w:left w:val="none" w:sz="0" w:space="0" w:color="auto"/>
        <w:bottom w:val="none" w:sz="0" w:space="0" w:color="auto"/>
        <w:right w:val="none" w:sz="0" w:space="0" w:color="auto"/>
      </w:divBdr>
    </w:div>
    <w:div w:id="980571335">
      <w:bodyDiv w:val="1"/>
      <w:marLeft w:val="0"/>
      <w:marRight w:val="0"/>
      <w:marTop w:val="0"/>
      <w:marBottom w:val="0"/>
      <w:divBdr>
        <w:top w:val="none" w:sz="0" w:space="0" w:color="auto"/>
        <w:left w:val="none" w:sz="0" w:space="0" w:color="auto"/>
        <w:bottom w:val="none" w:sz="0" w:space="0" w:color="auto"/>
        <w:right w:val="none" w:sz="0" w:space="0" w:color="auto"/>
      </w:divBdr>
    </w:div>
    <w:div w:id="980574498">
      <w:bodyDiv w:val="1"/>
      <w:marLeft w:val="0"/>
      <w:marRight w:val="0"/>
      <w:marTop w:val="0"/>
      <w:marBottom w:val="0"/>
      <w:divBdr>
        <w:top w:val="none" w:sz="0" w:space="0" w:color="auto"/>
        <w:left w:val="none" w:sz="0" w:space="0" w:color="auto"/>
        <w:bottom w:val="none" w:sz="0" w:space="0" w:color="auto"/>
        <w:right w:val="none" w:sz="0" w:space="0" w:color="auto"/>
      </w:divBdr>
    </w:div>
    <w:div w:id="980696556">
      <w:bodyDiv w:val="1"/>
      <w:marLeft w:val="0"/>
      <w:marRight w:val="0"/>
      <w:marTop w:val="0"/>
      <w:marBottom w:val="0"/>
      <w:divBdr>
        <w:top w:val="none" w:sz="0" w:space="0" w:color="auto"/>
        <w:left w:val="none" w:sz="0" w:space="0" w:color="auto"/>
        <w:bottom w:val="none" w:sz="0" w:space="0" w:color="auto"/>
        <w:right w:val="none" w:sz="0" w:space="0" w:color="auto"/>
      </w:divBdr>
    </w:div>
    <w:div w:id="980774125">
      <w:bodyDiv w:val="1"/>
      <w:marLeft w:val="0"/>
      <w:marRight w:val="0"/>
      <w:marTop w:val="0"/>
      <w:marBottom w:val="0"/>
      <w:divBdr>
        <w:top w:val="none" w:sz="0" w:space="0" w:color="auto"/>
        <w:left w:val="none" w:sz="0" w:space="0" w:color="auto"/>
        <w:bottom w:val="none" w:sz="0" w:space="0" w:color="auto"/>
        <w:right w:val="none" w:sz="0" w:space="0" w:color="auto"/>
      </w:divBdr>
    </w:div>
    <w:div w:id="981076201">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1158741">
      <w:bodyDiv w:val="1"/>
      <w:marLeft w:val="0"/>
      <w:marRight w:val="0"/>
      <w:marTop w:val="0"/>
      <w:marBottom w:val="0"/>
      <w:divBdr>
        <w:top w:val="none" w:sz="0" w:space="0" w:color="auto"/>
        <w:left w:val="none" w:sz="0" w:space="0" w:color="auto"/>
        <w:bottom w:val="none" w:sz="0" w:space="0" w:color="auto"/>
        <w:right w:val="none" w:sz="0" w:space="0" w:color="auto"/>
      </w:divBdr>
    </w:div>
    <w:div w:id="981621227">
      <w:bodyDiv w:val="1"/>
      <w:marLeft w:val="0"/>
      <w:marRight w:val="0"/>
      <w:marTop w:val="0"/>
      <w:marBottom w:val="0"/>
      <w:divBdr>
        <w:top w:val="none" w:sz="0" w:space="0" w:color="auto"/>
        <w:left w:val="none" w:sz="0" w:space="0" w:color="auto"/>
        <w:bottom w:val="none" w:sz="0" w:space="0" w:color="auto"/>
        <w:right w:val="none" w:sz="0" w:space="0" w:color="auto"/>
      </w:divBdr>
    </w:div>
    <w:div w:id="982006000">
      <w:bodyDiv w:val="1"/>
      <w:marLeft w:val="0"/>
      <w:marRight w:val="0"/>
      <w:marTop w:val="0"/>
      <w:marBottom w:val="0"/>
      <w:divBdr>
        <w:top w:val="none" w:sz="0" w:space="0" w:color="auto"/>
        <w:left w:val="none" w:sz="0" w:space="0" w:color="auto"/>
        <w:bottom w:val="none" w:sz="0" w:space="0" w:color="auto"/>
        <w:right w:val="none" w:sz="0" w:space="0" w:color="auto"/>
      </w:divBdr>
    </w:div>
    <w:div w:id="982150536">
      <w:bodyDiv w:val="1"/>
      <w:marLeft w:val="0"/>
      <w:marRight w:val="0"/>
      <w:marTop w:val="0"/>
      <w:marBottom w:val="0"/>
      <w:divBdr>
        <w:top w:val="none" w:sz="0" w:space="0" w:color="auto"/>
        <w:left w:val="none" w:sz="0" w:space="0" w:color="auto"/>
        <w:bottom w:val="none" w:sz="0" w:space="0" w:color="auto"/>
        <w:right w:val="none" w:sz="0" w:space="0" w:color="auto"/>
      </w:divBdr>
    </w:div>
    <w:div w:id="982663343">
      <w:bodyDiv w:val="1"/>
      <w:marLeft w:val="0"/>
      <w:marRight w:val="0"/>
      <w:marTop w:val="0"/>
      <w:marBottom w:val="0"/>
      <w:divBdr>
        <w:top w:val="none" w:sz="0" w:space="0" w:color="auto"/>
        <w:left w:val="none" w:sz="0" w:space="0" w:color="auto"/>
        <w:bottom w:val="none" w:sz="0" w:space="0" w:color="auto"/>
        <w:right w:val="none" w:sz="0" w:space="0" w:color="auto"/>
      </w:divBdr>
    </w:div>
    <w:div w:id="983124522">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4745303">
      <w:bodyDiv w:val="1"/>
      <w:marLeft w:val="0"/>
      <w:marRight w:val="0"/>
      <w:marTop w:val="0"/>
      <w:marBottom w:val="0"/>
      <w:divBdr>
        <w:top w:val="none" w:sz="0" w:space="0" w:color="auto"/>
        <w:left w:val="none" w:sz="0" w:space="0" w:color="auto"/>
        <w:bottom w:val="none" w:sz="0" w:space="0" w:color="auto"/>
        <w:right w:val="none" w:sz="0" w:space="0" w:color="auto"/>
      </w:divBdr>
    </w:div>
    <w:div w:id="984898122">
      <w:bodyDiv w:val="1"/>
      <w:marLeft w:val="0"/>
      <w:marRight w:val="0"/>
      <w:marTop w:val="0"/>
      <w:marBottom w:val="0"/>
      <w:divBdr>
        <w:top w:val="none" w:sz="0" w:space="0" w:color="auto"/>
        <w:left w:val="none" w:sz="0" w:space="0" w:color="auto"/>
        <w:bottom w:val="none" w:sz="0" w:space="0" w:color="auto"/>
        <w:right w:val="none" w:sz="0" w:space="0" w:color="auto"/>
      </w:divBdr>
    </w:div>
    <w:div w:id="985471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53497">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8621">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6010363">
      <w:bodyDiv w:val="1"/>
      <w:marLeft w:val="0"/>
      <w:marRight w:val="0"/>
      <w:marTop w:val="0"/>
      <w:marBottom w:val="0"/>
      <w:divBdr>
        <w:top w:val="none" w:sz="0" w:space="0" w:color="auto"/>
        <w:left w:val="none" w:sz="0" w:space="0" w:color="auto"/>
        <w:bottom w:val="none" w:sz="0" w:space="0" w:color="auto"/>
        <w:right w:val="none" w:sz="0" w:space="0" w:color="auto"/>
      </w:divBdr>
    </w:div>
    <w:div w:id="986980811">
      <w:bodyDiv w:val="1"/>
      <w:marLeft w:val="0"/>
      <w:marRight w:val="0"/>
      <w:marTop w:val="0"/>
      <w:marBottom w:val="0"/>
      <w:divBdr>
        <w:top w:val="none" w:sz="0" w:space="0" w:color="auto"/>
        <w:left w:val="none" w:sz="0" w:space="0" w:color="auto"/>
        <w:bottom w:val="none" w:sz="0" w:space="0" w:color="auto"/>
        <w:right w:val="none" w:sz="0" w:space="0" w:color="auto"/>
      </w:divBdr>
    </w:div>
    <w:div w:id="987172769">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559756">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209668">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064666">
      <w:bodyDiv w:val="1"/>
      <w:marLeft w:val="0"/>
      <w:marRight w:val="0"/>
      <w:marTop w:val="0"/>
      <w:marBottom w:val="0"/>
      <w:divBdr>
        <w:top w:val="none" w:sz="0" w:space="0" w:color="auto"/>
        <w:left w:val="none" w:sz="0" w:space="0" w:color="auto"/>
        <w:bottom w:val="none" w:sz="0" w:space="0" w:color="auto"/>
        <w:right w:val="none" w:sz="0" w:space="0" w:color="auto"/>
      </w:divBdr>
    </w:div>
    <w:div w:id="990258812">
      <w:bodyDiv w:val="1"/>
      <w:marLeft w:val="0"/>
      <w:marRight w:val="0"/>
      <w:marTop w:val="0"/>
      <w:marBottom w:val="0"/>
      <w:divBdr>
        <w:top w:val="none" w:sz="0" w:space="0" w:color="auto"/>
        <w:left w:val="none" w:sz="0" w:space="0" w:color="auto"/>
        <w:bottom w:val="none" w:sz="0" w:space="0" w:color="auto"/>
        <w:right w:val="none" w:sz="0" w:space="0" w:color="auto"/>
      </w:divBdr>
    </w:div>
    <w:div w:id="990404035">
      <w:bodyDiv w:val="1"/>
      <w:marLeft w:val="0"/>
      <w:marRight w:val="0"/>
      <w:marTop w:val="0"/>
      <w:marBottom w:val="0"/>
      <w:divBdr>
        <w:top w:val="none" w:sz="0" w:space="0" w:color="auto"/>
        <w:left w:val="none" w:sz="0" w:space="0" w:color="auto"/>
        <w:bottom w:val="none" w:sz="0" w:space="0" w:color="auto"/>
        <w:right w:val="none" w:sz="0" w:space="0" w:color="auto"/>
      </w:divBdr>
    </w:div>
    <w:div w:id="990407730">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518660">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0863785">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105017">
      <w:bodyDiv w:val="1"/>
      <w:marLeft w:val="0"/>
      <w:marRight w:val="0"/>
      <w:marTop w:val="0"/>
      <w:marBottom w:val="0"/>
      <w:divBdr>
        <w:top w:val="none" w:sz="0" w:space="0" w:color="auto"/>
        <w:left w:val="none" w:sz="0" w:space="0" w:color="auto"/>
        <w:bottom w:val="none" w:sz="0" w:space="0" w:color="auto"/>
        <w:right w:val="none" w:sz="0" w:space="0" w:color="auto"/>
      </w:divBdr>
    </w:div>
    <w:div w:id="992441814">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144051">
      <w:bodyDiv w:val="1"/>
      <w:marLeft w:val="0"/>
      <w:marRight w:val="0"/>
      <w:marTop w:val="0"/>
      <w:marBottom w:val="0"/>
      <w:divBdr>
        <w:top w:val="none" w:sz="0" w:space="0" w:color="auto"/>
        <w:left w:val="none" w:sz="0" w:space="0" w:color="auto"/>
        <w:bottom w:val="none" w:sz="0" w:space="0" w:color="auto"/>
        <w:right w:val="none" w:sz="0" w:space="0" w:color="auto"/>
      </w:divBdr>
    </w:div>
    <w:div w:id="993148112">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220286">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3873508">
      <w:bodyDiv w:val="1"/>
      <w:marLeft w:val="0"/>
      <w:marRight w:val="0"/>
      <w:marTop w:val="0"/>
      <w:marBottom w:val="0"/>
      <w:divBdr>
        <w:top w:val="none" w:sz="0" w:space="0" w:color="auto"/>
        <w:left w:val="none" w:sz="0" w:space="0" w:color="auto"/>
        <w:bottom w:val="none" w:sz="0" w:space="0" w:color="auto"/>
        <w:right w:val="none" w:sz="0" w:space="0" w:color="auto"/>
      </w:divBdr>
    </w:div>
    <w:div w:id="993949950">
      <w:bodyDiv w:val="1"/>
      <w:marLeft w:val="0"/>
      <w:marRight w:val="0"/>
      <w:marTop w:val="0"/>
      <w:marBottom w:val="0"/>
      <w:divBdr>
        <w:top w:val="none" w:sz="0" w:space="0" w:color="auto"/>
        <w:left w:val="none" w:sz="0" w:space="0" w:color="auto"/>
        <w:bottom w:val="none" w:sz="0" w:space="0" w:color="auto"/>
        <w:right w:val="none" w:sz="0" w:space="0" w:color="auto"/>
      </w:divBdr>
    </w:div>
    <w:div w:id="994380303">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55718">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11005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56253">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266317">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6894">
      <w:bodyDiv w:val="1"/>
      <w:marLeft w:val="0"/>
      <w:marRight w:val="0"/>
      <w:marTop w:val="0"/>
      <w:marBottom w:val="0"/>
      <w:divBdr>
        <w:top w:val="none" w:sz="0" w:space="0" w:color="auto"/>
        <w:left w:val="none" w:sz="0" w:space="0" w:color="auto"/>
        <w:bottom w:val="none" w:sz="0" w:space="0" w:color="auto"/>
        <w:right w:val="none" w:sz="0" w:space="0" w:color="auto"/>
      </w:divBdr>
    </w:div>
    <w:div w:id="998538877">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850781">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09903">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230058">
      <w:bodyDiv w:val="1"/>
      <w:marLeft w:val="0"/>
      <w:marRight w:val="0"/>
      <w:marTop w:val="0"/>
      <w:marBottom w:val="0"/>
      <w:divBdr>
        <w:top w:val="none" w:sz="0" w:space="0" w:color="auto"/>
        <w:left w:val="none" w:sz="0" w:space="0" w:color="auto"/>
        <w:bottom w:val="none" w:sz="0" w:space="0" w:color="auto"/>
        <w:right w:val="none" w:sz="0" w:space="0" w:color="auto"/>
      </w:divBdr>
    </w:div>
    <w:div w:id="1000351684">
      <w:bodyDiv w:val="1"/>
      <w:marLeft w:val="0"/>
      <w:marRight w:val="0"/>
      <w:marTop w:val="0"/>
      <w:marBottom w:val="0"/>
      <w:divBdr>
        <w:top w:val="none" w:sz="0" w:space="0" w:color="auto"/>
        <w:left w:val="none" w:sz="0" w:space="0" w:color="auto"/>
        <w:bottom w:val="none" w:sz="0" w:space="0" w:color="auto"/>
        <w:right w:val="none" w:sz="0" w:space="0" w:color="auto"/>
      </w:divBdr>
    </w:div>
    <w:div w:id="1000698979">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1392907">
      <w:bodyDiv w:val="1"/>
      <w:marLeft w:val="0"/>
      <w:marRight w:val="0"/>
      <w:marTop w:val="0"/>
      <w:marBottom w:val="0"/>
      <w:divBdr>
        <w:top w:val="none" w:sz="0" w:space="0" w:color="auto"/>
        <w:left w:val="none" w:sz="0" w:space="0" w:color="auto"/>
        <w:bottom w:val="none" w:sz="0" w:space="0" w:color="auto"/>
        <w:right w:val="none" w:sz="0" w:space="0" w:color="auto"/>
      </w:divBdr>
    </w:div>
    <w:div w:id="1001473937">
      <w:bodyDiv w:val="1"/>
      <w:marLeft w:val="0"/>
      <w:marRight w:val="0"/>
      <w:marTop w:val="0"/>
      <w:marBottom w:val="0"/>
      <w:divBdr>
        <w:top w:val="none" w:sz="0" w:space="0" w:color="auto"/>
        <w:left w:val="none" w:sz="0" w:space="0" w:color="auto"/>
        <w:bottom w:val="none" w:sz="0" w:space="0" w:color="auto"/>
        <w:right w:val="none" w:sz="0" w:space="0" w:color="auto"/>
      </w:divBdr>
    </w:div>
    <w:div w:id="1001541261">
      <w:bodyDiv w:val="1"/>
      <w:marLeft w:val="0"/>
      <w:marRight w:val="0"/>
      <w:marTop w:val="0"/>
      <w:marBottom w:val="0"/>
      <w:divBdr>
        <w:top w:val="none" w:sz="0" w:space="0" w:color="auto"/>
        <w:left w:val="none" w:sz="0" w:space="0" w:color="auto"/>
        <w:bottom w:val="none" w:sz="0" w:space="0" w:color="auto"/>
        <w:right w:val="none" w:sz="0" w:space="0" w:color="auto"/>
      </w:divBdr>
    </w:div>
    <w:div w:id="1001545592">
      <w:bodyDiv w:val="1"/>
      <w:marLeft w:val="0"/>
      <w:marRight w:val="0"/>
      <w:marTop w:val="0"/>
      <w:marBottom w:val="0"/>
      <w:divBdr>
        <w:top w:val="none" w:sz="0" w:space="0" w:color="auto"/>
        <w:left w:val="none" w:sz="0" w:space="0" w:color="auto"/>
        <w:bottom w:val="none" w:sz="0" w:space="0" w:color="auto"/>
        <w:right w:val="none" w:sz="0" w:space="0" w:color="auto"/>
      </w:divBdr>
    </w:div>
    <w:div w:id="1001659363">
      <w:bodyDiv w:val="1"/>
      <w:marLeft w:val="0"/>
      <w:marRight w:val="0"/>
      <w:marTop w:val="0"/>
      <w:marBottom w:val="0"/>
      <w:divBdr>
        <w:top w:val="none" w:sz="0" w:space="0" w:color="auto"/>
        <w:left w:val="none" w:sz="0" w:space="0" w:color="auto"/>
        <w:bottom w:val="none" w:sz="0" w:space="0" w:color="auto"/>
        <w:right w:val="none" w:sz="0" w:space="0" w:color="auto"/>
      </w:divBdr>
    </w:div>
    <w:div w:id="1001741493">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391117">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051986">
      <w:bodyDiv w:val="1"/>
      <w:marLeft w:val="0"/>
      <w:marRight w:val="0"/>
      <w:marTop w:val="0"/>
      <w:marBottom w:val="0"/>
      <w:divBdr>
        <w:top w:val="none" w:sz="0" w:space="0" w:color="auto"/>
        <w:left w:val="none" w:sz="0" w:space="0" w:color="auto"/>
        <w:bottom w:val="none" w:sz="0" w:space="0" w:color="auto"/>
        <w:right w:val="none" w:sz="0" w:space="0" w:color="auto"/>
      </w:divBdr>
    </w:div>
    <w:div w:id="1003124239">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581239">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210886">
      <w:bodyDiv w:val="1"/>
      <w:marLeft w:val="0"/>
      <w:marRight w:val="0"/>
      <w:marTop w:val="0"/>
      <w:marBottom w:val="0"/>
      <w:divBdr>
        <w:top w:val="none" w:sz="0" w:space="0" w:color="auto"/>
        <w:left w:val="none" w:sz="0" w:space="0" w:color="auto"/>
        <w:bottom w:val="none" w:sz="0" w:space="0" w:color="auto"/>
        <w:right w:val="none" w:sz="0" w:space="0" w:color="auto"/>
      </w:divBdr>
    </w:div>
    <w:div w:id="1004554080">
      <w:bodyDiv w:val="1"/>
      <w:marLeft w:val="0"/>
      <w:marRight w:val="0"/>
      <w:marTop w:val="0"/>
      <w:marBottom w:val="0"/>
      <w:divBdr>
        <w:top w:val="none" w:sz="0" w:space="0" w:color="auto"/>
        <w:left w:val="none" w:sz="0" w:space="0" w:color="auto"/>
        <w:bottom w:val="none" w:sz="0" w:space="0" w:color="auto"/>
        <w:right w:val="none" w:sz="0" w:space="0" w:color="auto"/>
      </w:divBdr>
    </w:div>
    <w:div w:id="1004743138">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327110">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782647">
      <w:bodyDiv w:val="1"/>
      <w:marLeft w:val="0"/>
      <w:marRight w:val="0"/>
      <w:marTop w:val="0"/>
      <w:marBottom w:val="0"/>
      <w:divBdr>
        <w:top w:val="none" w:sz="0" w:space="0" w:color="auto"/>
        <w:left w:val="none" w:sz="0" w:space="0" w:color="auto"/>
        <w:bottom w:val="none" w:sz="0" w:space="0" w:color="auto"/>
        <w:right w:val="none" w:sz="0" w:space="0" w:color="auto"/>
      </w:divBdr>
    </w:div>
    <w:div w:id="1005783110">
      <w:bodyDiv w:val="1"/>
      <w:marLeft w:val="0"/>
      <w:marRight w:val="0"/>
      <w:marTop w:val="0"/>
      <w:marBottom w:val="0"/>
      <w:divBdr>
        <w:top w:val="none" w:sz="0" w:space="0" w:color="auto"/>
        <w:left w:val="none" w:sz="0" w:space="0" w:color="auto"/>
        <w:bottom w:val="none" w:sz="0" w:space="0" w:color="auto"/>
        <w:right w:val="none" w:sz="0" w:space="0" w:color="auto"/>
      </w:divBdr>
    </w:div>
    <w:div w:id="1005789398">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10836">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6791406">
      <w:bodyDiv w:val="1"/>
      <w:marLeft w:val="0"/>
      <w:marRight w:val="0"/>
      <w:marTop w:val="0"/>
      <w:marBottom w:val="0"/>
      <w:divBdr>
        <w:top w:val="none" w:sz="0" w:space="0" w:color="auto"/>
        <w:left w:val="none" w:sz="0" w:space="0" w:color="auto"/>
        <w:bottom w:val="none" w:sz="0" w:space="0" w:color="auto"/>
        <w:right w:val="none" w:sz="0" w:space="0" w:color="auto"/>
      </w:divBdr>
    </w:div>
    <w:div w:id="1007172346">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8023135">
      <w:bodyDiv w:val="1"/>
      <w:marLeft w:val="0"/>
      <w:marRight w:val="0"/>
      <w:marTop w:val="0"/>
      <w:marBottom w:val="0"/>
      <w:divBdr>
        <w:top w:val="none" w:sz="0" w:space="0" w:color="auto"/>
        <w:left w:val="none" w:sz="0" w:space="0" w:color="auto"/>
        <w:bottom w:val="none" w:sz="0" w:space="0" w:color="auto"/>
        <w:right w:val="none" w:sz="0" w:space="0" w:color="auto"/>
      </w:divBdr>
    </w:div>
    <w:div w:id="1008169682">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6130">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8873483">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334080">
      <w:bodyDiv w:val="1"/>
      <w:marLeft w:val="0"/>
      <w:marRight w:val="0"/>
      <w:marTop w:val="0"/>
      <w:marBottom w:val="0"/>
      <w:divBdr>
        <w:top w:val="none" w:sz="0" w:space="0" w:color="auto"/>
        <w:left w:val="none" w:sz="0" w:space="0" w:color="auto"/>
        <w:bottom w:val="none" w:sz="0" w:space="0" w:color="auto"/>
        <w:right w:val="none" w:sz="0" w:space="0" w:color="auto"/>
      </w:divBdr>
    </w:div>
    <w:div w:id="1009404673">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1223240">
      <w:bodyDiv w:val="1"/>
      <w:marLeft w:val="0"/>
      <w:marRight w:val="0"/>
      <w:marTop w:val="0"/>
      <w:marBottom w:val="0"/>
      <w:divBdr>
        <w:top w:val="none" w:sz="0" w:space="0" w:color="auto"/>
        <w:left w:val="none" w:sz="0" w:space="0" w:color="auto"/>
        <w:bottom w:val="none" w:sz="0" w:space="0" w:color="auto"/>
        <w:right w:val="none" w:sz="0" w:space="0" w:color="auto"/>
      </w:divBdr>
    </w:div>
    <w:div w:id="1011685249">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069654">
      <w:bodyDiv w:val="1"/>
      <w:marLeft w:val="0"/>
      <w:marRight w:val="0"/>
      <w:marTop w:val="0"/>
      <w:marBottom w:val="0"/>
      <w:divBdr>
        <w:top w:val="none" w:sz="0" w:space="0" w:color="auto"/>
        <w:left w:val="none" w:sz="0" w:space="0" w:color="auto"/>
        <w:bottom w:val="none" w:sz="0" w:space="0" w:color="auto"/>
        <w:right w:val="none" w:sz="0" w:space="0" w:color="auto"/>
      </w:divBdr>
    </w:div>
    <w:div w:id="1013072143">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3801557">
      <w:bodyDiv w:val="1"/>
      <w:marLeft w:val="0"/>
      <w:marRight w:val="0"/>
      <w:marTop w:val="0"/>
      <w:marBottom w:val="0"/>
      <w:divBdr>
        <w:top w:val="none" w:sz="0" w:space="0" w:color="auto"/>
        <w:left w:val="none" w:sz="0" w:space="0" w:color="auto"/>
        <w:bottom w:val="none" w:sz="0" w:space="0" w:color="auto"/>
        <w:right w:val="none" w:sz="0" w:space="0" w:color="auto"/>
      </w:divBdr>
    </w:div>
    <w:div w:id="1014188345">
      <w:bodyDiv w:val="1"/>
      <w:marLeft w:val="0"/>
      <w:marRight w:val="0"/>
      <w:marTop w:val="0"/>
      <w:marBottom w:val="0"/>
      <w:divBdr>
        <w:top w:val="none" w:sz="0" w:space="0" w:color="auto"/>
        <w:left w:val="none" w:sz="0" w:space="0" w:color="auto"/>
        <w:bottom w:val="none" w:sz="0" w:space="0" w:color="auto"/>
        <w:right w:val="none" w:sz="0" w:space="0" w:color="auto"/>
      </w:divBdr>
    </w:div>
    <w:div w:id="1014308506">
      <w:bodyDiv w:val="1"/>
      <w:marLeft w:val="0"/>
      <w:marRight w:val="0"/>
      <w:marTop w:val="0"/>
      <w:marBottom w:val="0"/>
      <w:divBdr>
        <w:top w:val="none" w:sz="0" w:space="0" w:color="auto"/>
        <w:left w:val="none" w:sz="0" w:space="0" w:color="auto"/>
        <w:bottom w:val="none" w:sz="0" w:space="0" w:color="auto"/>
        <w:right w:val="none" w:sz="0" w:space="0" w:color="auto"/>
      </w:divBdr>
    </w:div>
    <w:div w:id="1014378456">
      <w:bodyDiv w:val="1"/>
      <w:marLeft w:val="0"/>
      <w:marRight w:val="0"/>
      <w:marTop w:val="0"/>
      <w:marBottom w:val="0"/>
      <w:divBdr>
        <w:top w:val="none" w:sz="0" w:space="0" w:color="auto"/>
        <w:left w:val="none" w:sz="0" w:space="0" w:color="auto"/>
        <w:bottom w:val="none" w:sz="0" w:space="0" w:color="auto"/>
        <w:right w:val="none" w:sz="0" w:space="0" w:color="auto"/>
      </w:divBdr>
    </w:div>
    <w:div w:id="101438505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846674">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382014">
      <w:bodyDiv w:val="1"/>
      <w:marLeft w:val="0"/>
      <w:marRight w:val="0"/>
      <w:marTop w:val="0"/>
      <w:marBottom w:val="0"/>
      <w:divBdr>
        <w:top w:val="none" w:sz="0" w:space="0" w:color="auto"/>
        <w:left w:val="none" w:sz="0" w:space="0" w:color="auto"/>
        <w:bottom w:val="none" w:sz="0" w:space="0" w:color="auto"/>
        <w:right w:val="none" w:sz="0" w:space="0" w:color="auto"/>
      </w:divBdr>
    </w:div>
    <w:div w:id="1015494375">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6006868">
      <w:bodyDiv w:val="1"/>
      <w:marLeft w:val="0"/>
      <w:marRight w:val="0"/>
      <w:marTop w:val="0"/>
      <w:marBottom w:val="0"/>
      <w:divBdr>
        <w:top w:val="none" w:sz="0" w:space="0" w:color="auto"/>
        <w:left w:val="none" w:sz="0" w:space="0" w:color="auto"/>
        <w:bottom w:val="none" w:sz="0" w:space="0" w:color="auto"/>
        <w:right w:val="none" w:sz="0" w:space="0" w:color="auto"/>
      </w:divBdr>
    </w:div>
    <w:div w:id="1016418771">
      <w:bodyDiv w:val="1"/>
      <w:marLeft w:val="0"/>
      <w:marRight w:val="0"/>
      <w:marTop w:val="0"/>
      <w:marBottom w:val="0"/>
      <w:divBdr>
        <w:top w:val="none" w:sz="0" w:space="0" w:color="auto"/>
        <w:left w:val="none" w:sz="0" w:space="0" w:color="auto"/>
        <w:bottom w:val="none" w:sz="0" w:space="0" w:color="auto"/>
        <w:right w:val="none" w:sz="0" w:space="0" w:color="auto"/>
      </w:divBdr>
    </w:div>
    <w:div w:id="101654533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581839">
      <w:bodyDiv w:val="1"/>
      <w:marLeft w:val="0"/>
      <w:marRight w:val="0"/>
      <w:marTop w:val="0"/>
      <w:marBottom w:val="0"/>
      <w:divBdr>
        <w:top w:val="none" w:sz="0" w:space="0" w:color="auto"/>
        <w:left w:val="none" w:sz="0" w:space="0" w:color="auto"/>
        <w:bottom w:val="none" w:sz="0" w:space="0" w:color="auto"/>
        <w:right w:val="none" w:sz="0" w:space="0" w:color="auto"/>
      </w:divBdr>
    </w:div>
    <w:div w:id="1017971747">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389326">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041285">
      <w:bodyDiv w:val="1"/>
      <w:marLeft w:val="0"/>
      <w:marRight w:val="0"/>
      <w:marTop w:val="0"/>
      <w:marBottom w:val="0"/>
      <w:divBdr>
        <w:top w:val="none" w:sz="0" w:space="0" w:color="auto"/>
        <w:left w:val="none" w:sz="0" w:space="0" w:color="auto"/>
        <w:bottom w:val="none" w:sz="0" w:space="0" w:color="auto"/>
        <w:right w:val="none" w:sz="0" w:space="0" w:color="auto"/>
      </w:divBdr>
    </w:div>
    <w:div w:id="1019428898">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013780">
      <w:bodyDiv w:val="1"/>
      <w:marLeft w:val="0"/>
      <w:marRight w:val="0"/>
      <w:marTop w:val="0"/>
      <w:marBottom w:val="0"/>
      <w:divBdr>
        <w:top w:val="none" w:sz="0" w:space="0" w:color="auto"/>
        <w:left w:val="none" w:sz="0" w:space="0" w:color="auto"/>
        <w:bottom w:val="none" w:sz="0" w:space="0" w:color="auto"/>
        <w:right w:val="none" w:sz="0" w:space="0" w:color="auto"/>
      </w:divBdr>
    </w:div>
    <w:div w:id="1020277232">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0813831">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321664">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1510292">
      <w:bodyDiv w:val="1"/>
      <w:marLeft w:val="0"/>
      <w:marRight w:val="0"/>
      <w:marTop w:val="0"/>
      <w:marBottom w:val="0"/>
      <w:divBdr>
        <w:top w:val="none" w:sz="0" w:space="0" w:color="auto"/>
        <w:left w:val="none" w:sz="0" w:space="0" w:color="auto"/>
        <w:bottom w:val="none" w:sz="0" w:space="0" w:color="auto"/>
        <w:right w:val="none" w:sz="0" w:space="0" w:color="auto"/>
      </w:divBdr>
    </w:div>
    <w:div w:id="1021589082">
      <w:bodyDiv w:val="1"/>
      <w:marLeft w:val="0"/>
      <w:marRight w:val="0"/>
      <w:marTop w:val="0"/>
      <w:marBottom w:val="0"/>
      <w:divBdr>
        <w:top w:val="none" w:sz="0" w:space="0" w:color="auto"/>
        <w:left w:val="none" w:sz="0" w:space="0" w:color="auto"/>
        <w:bottom w:val="none" w:sz="0" w:space="0" w:color="auto"/>
        <w:right w:val="none" w:sz="0" w:space="0" w:color="auto"/>
      </w:divBdr>
    </w:div>
    <w:div w:id="1022049871">
      <w:bodyDiv w:val="1"/>
      <w:marLeft w:val="0"/>
      <w:marRight w:val="0"/>
      <w:marTop w:val="0"/>
      <w:marBottom w:val="0"/>
      <w:divBdr>
        <w:top w:val="none" w:sz="0" w:space="0" w:color="auto"/>
        <w:left w:val="none" w:sz="0" w:space="0" w:color="auto"/>
        <w:bottom w:val="none" w:sz="0" w:space="0" w:color="auto"/>
        <w:right w:val="none" w:sz="0" w:space="0" w:color="auto"/>
      </w:divBdr>
    </w:div>
    <w:div w:id="1022315584">
      <w:bodyDiv w:val="1"/>
      <w:marLeft w:val="0"/>
      <w:marRight w:val="0"/>
      <w:marTop w:val="0"/>
      <w:marBottom w:val="0"/>
      <w:divBdr>
        <w:top w:val="none" w:sz="0" w:space="0" w:color="auto"/>
        <w:left w:val="none" w:sz="0" w:space="0" w:color="auto"/>
        <w:bottom w:val="none" w:sz="0" w:space="0" w:color="auto"/>
        <w:right w:val="none" w:sz="0" w:space="0" w:color="auto"/>
      </w:divBdr>
    </w:div>
    <w:div w:id="1022365521">
      <w:bodyDiv w:val="1"/>
      <w:marLeft w:val="0"/>
      <w:marRight w:val="0"/>
      <w:marTop w:val="0"/>
      <w:marBottom w:val="0"/>
      <w:divBdr>
        <w:top w:val="none" w:sz="0" w:space="0" w:color="auto"/>
        <w:left w:val="none" w:sz="0" w:space="0" w:color="auto"/>
        <w:bottom w:val="none" w:sz="0" w:space="0" w:color="auto"/>
        <w:right w:val="none" w:sz="0" w:space="0" w:color="auto"/>
      </w:divBdr>
    </w:div>
    <w:div w:id="1022822895">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287962">
      <w:bodyDiv w:val="1"/>
      <w:marLeft w:val="0"/>
      <w:marRight w:val="0"/>
      <w:marTop w:val="0"/>
      <w:marBottom w:val="0"/>
      <w:divBdr>
        <w:top w:val="none" w:sz="0" w:space="0" w:color="auto"/>
        <w:left w:val="none" w:sz="0" w:space="0" w:color="auto"/>
        <w:bottom w:val="none" w:sz="0" w:space="0" w:color="auto"/>
        <w:right w:val="none" w:sz="0" w:space="0" w:color="auto"/>
      </w:divBdr>
    </w:div>
    <w:div w:id="1023483657">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3901094">
      <w:bodyDiv w:val="1"/>
      <w:marLeft w:val="0"/>
      <w:marRight w:val="0"/>
      <w:marTop w:val="0"/>
      <w:marBottom w:val="0"/>
      <w:divBdr>
        <w:top w:val="none" w:sz="0" w:space="0" w:color="auto"/>
        <w:left w:val="none" w:sz="0" w:space="0" w:color="auto"/>
        <w:bottom w:val="none" w:sz="0" w:space="0" w:color="auto"/>
        <w:right w:val="none" w:sz="0" w:space="0" w:color="auto"/>
      </w:divBdr>
    </w:div>
    <w:div w:id="1023943199">
      <w:bodyDiv w:val="1"/>
      <w:marLeft w:val="0"/>
      <w:marRight w:val="0"/>
      <w:marTop w:val="0"/>
      <w:marBottom w:val="0"/>
      <w:divBdr>
        <w:top w:val="none" w:sz="0" w:space="0" w:color="auto"/>
        <w:left w:val="none" w:sz="0" w:space="0" w:color="auto"/>
        <w:bottom w:val="none" w:sz="0" w:space="0" w:color="auto"/>
        <w:right w:val="none" w:sz="0" w:space="0" w:color="auto"/>
      </w:divBdr>
    </w:div>
    <w:div w:id="1024015520">
      <w:bodyDiv w:val="1"/>
      <w:marLeft w:val="0"/>
      <w:marRight w:val="0"/>
      <w:marTop w:val="0"/>
      <w:marBottom w:val="0"/>
      <w:divBdr>
        <w:top w:val="none" w:sz="0" w:space="0" w:color="auto"/>
        <w:left w:val="none" w:sz="0" w:space="0" w:color="auto"/>
        <w:bottom w:val="none" w:sz="0" w:space="0" w:color="auto"/>
        <w:right w:val="none" w:sz="0" w:space="0" w:color="auto"/>
      </w:divBdr>
    </w:div>
    <w:div w:id="1024209830">
      <w:bodyDiv w:val="1"/>
      <w:marLeft w:val="0"/>
      <w:marRight w:val="0"/>
      <w:marTop w:val="0"/>
      <w:marBottom w:val="0"/>
      <w:divBdr>
        <w:top w:val="none" w:sz="0" w:space="0" w:color="auto"/>
        <w:left w:val="none" w:sz="0" w:space="0" w:color="auto"/>
        <w:bottom w:val="none" w:sz="0" w:space="0" w:color="auto"/>
        <w:right w:val="none" w:sz="0" w:space="0" w:color="auto"/>
      </w:divBdr>
    </w:div>
    <w:div w:id="1024283087">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4795145">
      <w:bodyDiv w:val="1"/>
      <w:marLeft w:val="0"/>
      <w:marRight w:val="0"/>
      <w:marTop w:val="0"/>
      <w:marBottom w:val="0"/>
      <w:divBdr>
        <w:top w:val="none" w:sz="0" w:space="0" w:color="auto"/>
        <w:left w:val="none" w:sz="0" w:space="0" w:color="auto"/>
        <w:bottom w:val="none" w:sz="0" w:space="0" w:color="auto"/>
        <w:right w:val="none" w:sz="0" w:space="0" w:color="auto"/>
      </w:divBdr>
    </w:div>
    <w:div w:id="1025139028">
      <w:bodyDiv w:val="1"/>
      <w:marLeft w:val="0"/>
      <w:marRight w:val="0"/>
      <w:marTop w:val="0"/>
      <w:marBottom w:val="0"/>
      <w:divBdr>
        <w:top w:val="none" w:sz="0" w:space="0" w:color="auto"/>
        <w:left w:val="none" w:sz="0" w:space="0" w:color="auto"/>
        <w:bottom w:val="none" w:sz="0" w:space="0" w:color="auto"/>
        <w:right w:val="none" w:sz="0" w:space="0" w:color="auto"/>
      </w:divBdr>
    </w:div>
    <w:div w:id="1025180517">
      <w:bodyDiv w:val="1"/>
      <w:marLeft w:val="0"/>
      <w:marRight w:val="0"/>
      <w:marTop w:val="0"/>
      <w:marBottom w:val="0"/>
      <w:divBdr>
        <w:top w:val="none" w:sz="0" w:space="0" w:color="auto"/>
        <w:left w:val="none" w:sz="0" w:space="0" w:color="auto"/>
        <w:bottom w:val="none" w:sz="0" w:space="0" w:color="auto"/>
        <w:right w:val="none" w:sz="0" w:space="0" w:color="auto"/>
      </w:divBdr>
    </w:div>
    <w:div w:id="1025330929">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596399">
      <w:bodyDiv w:val="1"/>
      <w:marLeft w:val="0"/>
      <w:marRight w:val="0"/>
      <w:marTop w:val="0"/>
      <w:marBottom w:val="0"/>
      <w:divBdr>
        <w:top w:val="none" w:sz="0" w:space="0" w:color="auto"/>
        <w:left w:val="none" w:sz="0" w:space="0" w:color="auto"/>
        <w:bottom w:val="none" w:sz="0" w:space="0" w:color="auto"/>
        <w:right w:val="none" w:sz="0" w:space="0" w:color="auto"/>
      </w:divBdr>
    </w:div>
    <w:div w:id="102571442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5908382">
      <w:bodyDiv w:val="1"/>
      <w:marLeft w:val="0"/>
      <w:marRight w:val="0"/>
      <w:marTop w:val="0"/>
      <w:marBottom w:val="0"/>
      <w:divBdr>
        <w:top w:val="none" w:sz="0" w:space="0" w:color="auto"/>
        <w:left w:val="none" w:sz="0" w:space="0" w:color="auto"/>
        <w:bottom w:val="none" w:sz="0" w:space="0" w:color="auto"/>
        <w:right w:val="none" w:sz="0" w:space="0" w:color="auto"/>
      </w:divBdr>
    </w:div>
    <w:div w:id="1025986015">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6907112">
      <w:bodyDiv w:val="1"/>
      <w:marLeft w:val="0"/>
      <w:marRight w:val="0"/>
      <w:marTop w:val="0"/>
      <w:marBottom w:val="0"/>
      <w:divBdr>
        <w:top w:val="none" w:sz="0" w:space="0" w:color="auto"/>
        <w:left w:val="none" w:sz="0" w:space="0" w:color="auto"/>
        <w:bottom w:val="none" w:sz="0" w:space="0" w:color="auto"/>
        <w:right w:val="none" w:sz="0" w:space="0" w:color="auto"/>
      </w:divBdr>
    </w:div>
    <w:div w:id="1027220576">
      <w:bodyDiv w:val="1"/>
      <w:marLeft w:val="0"/>
      <w:marRight w:val="0"/>
      <w:marTop w:val="0"/>
      <w:marBottom w:val="0"/>
      <w:divBdr>
        <w:top w:val="none" w:sz="0" w:space="0" w:color="auto"/>
        <w:left w:val="none" w:sz="0" w:space="0" w:color="auto"/>
        <w:bottom w:val="none" w:sz="0" w:space="0" w:color="auto"/>
        <w:right w:val="none" w:sz="0" w:space="0" w:color="auto"/>
      </w:divBdr>
    </w:div>
    <w:div w:id="1027684321">
      <w:bodyDiv w:val="1"/>
      <w:marLeft w:val="0"/>
      <w:marRight w:val="0"/>
      <w:marTop w:val="0"/>
      <w:marBottom w:val="0"/>
      <w:divBdr>
        <w:top w:val="none" w:sz="0" w:space="0" w:color="auto"/>
        <w:left w:val="none" w:sz="0" w:space="0" w:color="auto"/>
        <w:bottom w:val="none" w:sz="0" w:space="0" w:color="auto"/>
        <w:right w:val="none" w:sz="0" w:space="0" w:color="auto"/>
      </w:divBdr>
    </w:div>
    <w:div w:id="1027754567">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7873168">
      <w:bodyDiv w:val="1"/>
      <w:marLeft w:val="0"/>
      <w:marRight w:val="0"/>
      <w:marTop w:val="0"/>
      <w:marBottom w:val="0"/>
      <w:divBdr>
        <w:top w:val="none" w:sz="0" w:space="0" w:color="auto"/>
        <w:left w:val="none" w:sz="0" w:space="0" w:color="auto"/>
        <w:bottom w:val="none" w:sz="0" w:space="0" w:color="auto"/>
        <w:right w:val="none" w:sz="0" w:space="0" w:color="auto"/>
      </w:divBdr>
    </w:div>
    <w:div w:id="1027876118">
      <w:bodyDiv w:val="1"/>
      <w:marLeft w:val="0"/>
      <w:marRight w:val="0"/>
      <w:marTop w:val="0"/>
      <w:marBottom w:val="0"/>
      <w:divBdr>
        <w:top w:val="none" w:sz="0" w:space="0" w:color="auto"/>
        <w:left w:val="none" w:sz="0" w:space="0" w:color="auto"/>
        <w:bottom w:val="none" w:sz="0" w:space="0" w:color="auto"/>
        <w:right w:val="none" w:sz="0" w:space="0" w:color="auto"/>
      </w:divBdr>
    </w:div>
    <w:div w:id="1028063485">
      <w:bodyDiv w:val="1"/>
      <w:marLeft w:val="0"/>
      <w:marRight w:val="0"/>
      <w:marTop w:val="0"/>
      <w:marBottom w:val="0"/>
      <w:divBdr>
        <w:top w:val="none" w:sz="0" w:space="0" w:color="auto"/>
        <w:left w:val="none" w:sz="0" w:space="0" w:color="auto"/>
        <w:bottom w:val="none" w:sz="0" w:space="0" w:color="auto"/>
        <w:right w:val="none" w:sz="0" w:space="0" w:color="auto"/>
      </w:divBdr>
    </w:div>
    <w:div w:id="1028140401">
      <w:bodyDiv w:val="1"/>
      <w:marLeft w:val="0"/>
      <w:marRight w:val="0"/>
      <w:marTop w:val="0"/>
      <w:marBottom w:val="0"/>
      <w:divBdr>
        <w:top w:val="none" w:sz="0" w:space="0" w:color="auto"/>
        <w:left w:val="none" w:sz="0" w:space="0" w:color="auto"/>
        <w:bottom w:val="none" w:sz="0" w:space="0" w:color="auto"/>
        <w:right w:val="none" w:sz="0" w:space="0" w:color="auto"/>
      </w:divBdr>
    </w:div>
    <w:div w:id="1028144840">
      <w:bodyDiv w:val="1"/>
      <w:marLeft w:val="0"/>
      <w:marRight w:val="0"/>
      <w:marTop w:val="0"/>
      <w:marBottom w:val="0"/>
      <w:divBdr>
        <w:top w:val="none" w:sz="0" w:space="0" w:color="auto"/>
        <w:left w:val="none" w:sz="0" w:space="0" w:color="auto"/>
        <w:bottom w:val="none" w:sz="0" w:space="0" w:color="auto"/>
        <w:right w:val="none" w:sz="0" w:space="0" w:color="auto"/>
      </w:divBdr>
    </w:div>
    <w:div w:id="1028217683">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28719733">
      <w:bodyDiv w:val="1"/>
      <w:marLeft w:val="0"/>
      <w:marRight w:val="0"/>
      <w:marTop w:val="0"/>
      <w:marBottom w:val="0"/>
      <w:divBdr>
        <w:top w:val="none" w:sz="0" w:space="0" w:color="auto"/>
        <w:left w:val="none" w:sz="0" w:space="0" w:color="auto"/>
        <w:bottom w:val="none" w:sz="0" w:space="0" w:color="auto"/>
        <w:right w:val="none" w:sz="0" w:space="0" w:color="auto"/>
      </w:divBdr>
    </w:div>
    <w:div w:id="1028795659">
      <w:bodyDiv w:val="1"/>
      <w:marLeft w:val="0"/>
      <w:marRight w:val="0"/>
      <w:marTop w:val="0"/>
      <w:marBottom w:val="0"/>
      <w:divBdr>
        <w:top w:val="none" w:sz="0" w:space="0" w:color="auto"/>
        <w:left w:val="none" w:sz="0" w:space="0" w:color="auto"/>
        <w:bottom w:val="none" w:sz="0" w:space="0" w:color="auto"/>
        <w:right w:val="none" w:sz="0" w:space="0" w:color="auto"/>
      </w:divBdr>
    </w:div>
    <w:div w:id="1028877146">
      <w:bodyDiv w:val="1"/>
      <w:marLeft w:val="0"/>
      <w:marRight w:val="0"/>
      <w:marTop w:val="0"/>
      <w:marBottom w:val="0"/>
      <w:divBdr>
        <w:top w:val="none" w:sz="0" w:space="0" w:color="auto"/>
        <w:left w:val="none" w:sz="0" w:space="0" w:color="auto"/>
        <w:bottom w:val="none" w:sz="0" w:space="0" w:color="auto"/>
        <w:right w:val="none" w:sz="0" w:space="0" w:color="auto"/>
      </w:divBdr>
    </w:div>
    <w:div w:id="1029724802">
      <w:bodyDiv w:val="1"/>
      <w:marLeft w:val="0"/>
      <w:marRight w:val="0"/>
      <w:marTop w:val="0"/>
      <w:marBottom w:val="0"/>
      <w:divBdr>
        <w:top w:val="none" w:sz="0" w:space="0" w:color="auto"/>
        <w:left w:val="none" w:sz="0" w:space="0" w:color="auto"/>
        <w:bottom w:val="none" w:sz="0" w:space="0" w:color="auto"/>
        <w:right w:val="none" w:sz="0" w:space="0" w:color="auto"/>
      </w:divBdr>
    </w:div>
    <w:div w:id="1030032233">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620">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254211">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0454149">
      <w:bodyDiv w:val="1"/>
      <w:marLeft w:val="0"/>
      <w:marRight w:val="0"/>
      <w:marTop w:val="0"/>
      <w:marBottom w:val="0"/>
      <w:divBdr>
        <w:top w:val="none" w:sz="0" w:space="0" w:color="auto"/>
        <w:left w:val="none" w:sz="0" w:space="0" w:color="auto"/>
        <w:bottom w:val="none" w:sz="0" w:space="0" w:color="auto"/>
        <w:right w:val="none" w:sz="0" w:space="0" w:color="auto"/>
      </w:divBdr>
    </w:div>
    <w:div w:id="1030884258">
      <w:bodyDiv w:val="1"/>
      <w:marLeft w:val="0"/>
      <w:marRight w:val="0"/>
      <w:marTop w:val="0"/>
      <w:marBottom w:val="0"/>
      <w:divBdr>
        <w:top w:val="none" w:sz="0" w:space="0" w:color="auto"/>
        <w:left w:val="none" w:sz="0" w:space="0" w:color="auto"/>
        <w:bottom w:val="none" w:sz="0" w:space="0" w:color="auto"/>
        <w:right w:val="none" w:sz="0" w:space="0" w:color="auto"/>
      </w:divBdr>
    </w:div>
    <w:div w:id="1030884662">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176254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538540">
      <w:bodyDiv w:val="1"/>
      <w:marLeft w:val="0"/>
      <w:marRight w:val="0"/>
      <w:marTop w:val="0"/>
      <w:marBottom w:val="0"/>
      <w:divBdr>
        <w:top w:val="none" w:sz="0" w:space="0" w:color="auto"/>
        <w:left w:val="none" w:sz="0" w:space="0" w:color="auto"/>
        <w:bottom w:val="none" w:sz="0" w:space="0" w:color="auto"/>
        <w:right w:val="none" w:sz="0" w:space="0" w:color="auto"/>
      </w:divBdr>
    </w:div>
    <w:div w:id="1032540221">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2731587">
      <w:bodyDiv w:val="1"/>
      <w:marLeft w:val="0"/>
      <w:marRight w:val="0"/>
      <w:marTop w:val="0"/>
      <w:marBottom w:val="0"/>
      <w:divBdr>
        <w:top w:val="none" w:sz="0" w:space="0" w:color="auto"/>
        <w:left w:val="none" w:sz="0" w:space="0" w:color="auto"/>
        <w:bottom w:val="none" w:sz="0" w:space="0" w:color="auto"/>
        <w:right w:val="none" w:sz="0" w:space="0" w:color="auto"/>
      </w:divBdr>
    </w:div>
    <w:div w:id="1033458463">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3725732">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4841921">
      <w:bodyDiv w:val="1"/>
      <w:marLeft w:val="0"/>
      <w:marRight w:val="0"/>
      <w:marTop w:val="0"/>
      <w:marBottom w:val="0"/>
      <w:divBdr>
        <w:top w:val="none" w:sz="0" w:space="0" w:color="auto"/>
        <w:left w:val="none" w:sz="0" w:space="0" w:color="auto"/>
        <w:bottom w:val="none" w:sz="0" w:space="0" w:color="auto"/>
        <w:right w:val="none" w:sz="0" w:space="0" w:color="auto"/>
      </w:divBdr>
    </w:div>
    <w:div w:id="1035154818">
      <w:bodyDiv w:val="1"/>
      <w:marLeft w:val="0"/>
      <w:marRight w:val="0"/>
      <w:marTop w:val="0"/>
      <w:marBottom w:val="0"/>
      <w:divBdr>
        <w:top w:val="none" w:sz="0" w:space="0" w:color="auto"/>
        <w:left w:val="none" w:sz="0" w:space="0" w:color="auto"/>
        <w:bottom w:val="none" w:sz="0" w:space="0" w:color="auto"/>
        <w:right w:val="none" w:sz="0" w:space="0" w:color="auto"/>
      </w:divBdr>
    </w:div>
    <w:div w:id="1035741421">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195594">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6924454">
      <w:bodyDiv w:val="1"/>
      <w:marLeft w:val="0"/>
      <w:marRight w:val="0"/>
      <w:marTop w:val="0"/>
      <w:marBottom w:val="0"/>
      <w:divBdr>
        <w:top w:val="none" w:sz="0" w:space="0" w:color="auto"/>
        <w:left w:val="none" w:sz="0" w:space="0" w:color="auto"/>
        <w:bottom w:val="none" w:sz="0" w:space="0" w:color="auto"/>
        <w:right w:val="none" w:sz="0" w:space="0" w:color="auto"/>
      </w:divBdr>
    </w:div>
    <w:div w:id="1037437492">
      <w:bodyDiv w:val="1"/>
      <w:marLeft w:val="0"/>
      <w:marRight w:val="0"/>
      <w:marTop w:val="0"/>
      <w:marBottom w:val="0"/>
      <w:divBdr>
        <w:top w:val="none" w:sz="0" w:space="0" w:color="auto"/>
        <w:left w:val="none" w:sz="0" w:space="0" w:color="auto"/>
        <w:bottom w:val="none" w:sz="0" w:space="0" w:color="auto"/>
        <w:right w:val="none" w:sz="0" w:space="0" w:color="auto"/>
      </w:divBdr>
    </w:div>
    <w:div w:id="1038119742">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087599">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36051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39471650">
      <w:bodyDiv w:val="1"/>
      <w:marLeft w:val="0"/>
      <w:marRight w:val="0"/>
      <w:marTop w:val="0"/>
      <w:marBottom w:val="0"/>
      <w:divBdr>
        <w:top w:val="none" w:sz="0" w:space="0" w:color="auto"/>
        <w:left w:val="none" w:sz="0" w:space="0" w:color="auto"/>
        <w:bottom w:val="none" w:sz="0" w:space="0" w:color="auto"/>
        <w:right w:val="none" w:sz="0" w:space="0" w:color="auto"/>
      </w:divBdr>
    </w:div>
    <w:div w:id="1039552000">
      <w:bodyDiv w:val="1"/>
      <w:marLeft w:val="0"/>
      <w:marRight w:val="0"/>
      <w:marTop w:val="0"/>
      <w:marBottom w:val="0"/>
      <w:divBdr>
        <w:top w:val="none" w:sz="0" w:space="0" w:color="auto"/>
        <w:left w:val="none" w:sz="0" w:space="0" w:color="auto"/>
        <w:bottom w:val="none" w:sz="0" w:space="0" w:color="auto"/>
        <w:right w:val="none" w:sz="0" w:space="0" w:color="auto"/>
      </w:divBdr>
    </w:div>
    <w:div w:id="1039625506">
      <w:bodyDiv w:val="1"/>
      <w:marLeft w:val="0"/>
      <w:marRight w:val="0"/>
      <w:marTop w:val="0"/>
      <w:marBottom w:val="0"/>
      <w:divBdr>
        <w:top w:val="none" w:sz="0" w:space="0" w:color="auto"/>
        <w:left w:val="none" w:sz="0" w:space="0" w:color="auto"/>
        <w:bottom w:val="none" w:sz="0" w:space="0" w:color="auto"/>
        <w:right w:val="none" w:sz="0" w:space="0" w:color="auto"/>
      </w:divBdr>
    </w:div>
    <w:div w:id="1039863515">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0936938">
      <w:bodyDiv w:val="1"/>
      <w:marLeft w:val="0"/>
      <w:marRight w:val="0"/>
      <w:marTop w:val="0"/>
      <w:marBottom w:val="0"/>
      <w:divBdr>
        <w:top w:val="none" w:sz="0" w:space="0" w:color="auto"/>
        <w:left w:val="none" w:sz="0" w:space="0" w:color="auto"/>
        <w:bottom w:val="none" w:sz="0" w:space="0" w:color="auto"/>
        <w:right w:val="none" w:sz="0" w:space="0" w:color="auto"/>
      </w:divBdr>
    </w:div>
    <w:div w:id="1041050065">
      <w:bodyDiv w:val="1"/>
      <w:marLeft w:val="0"/>
      <w:marRight w:val="0"/>
      <w:marTop w:val="0"/>
      <w:marBottom w:val="0"/>
      <w:divBdr>
        <w:top w:val="none" w:sz="0" w:space="0" w:color="auto"/>
        <w:left w:val="none" w:sz="0" w:space="0" w:color="auto"/>
        <w:bottom w:val="none" w:sz="0" w:space="0" w:color="auto"/>
        <w:right w:val="none" w:sz="0" w:space="0" w:color="auto"/>
      </w:divBdr>
    </w:div>
    <w:div w:id="1041251989">
      <w:bodyDiv w:val="1"/>
      <w:marLeft w:val="0"/>
      <w:marRight w:val="0"/>
      <w:marTop w:val="0"/>
      <w:marBottom w:val="0"/>
      <w:divBdr>
        <w:top w:val="none" w:sz="0" w:space="0" w:color="auto"/>
        <w:left w:val="none" w:sz="0" w:space="0" w:color="auto"/>
        <w:bottom w:val="none" w:sz="0" w:space="0" w:color="auto"/>
        <w:right w:val="none" w:sz="0" w:space="0" w:color="auto"/>
      </w:divBdr>
    </w:div>
    <w:div w:id="1041326662">
      <w:bodyDiv w:val="1"/>
      <w:marLeft w:val="0"/>
      <w:marRight w:val="0"/>
      <w:marTop w:val="0"/>
      <w:marBottom w:val="0"/>
      <w:divBdr>
        <w:top w:val="none" w:sz="0" w:space="0" w:color="auto"/>
        <w:left w:val="none" w:sz="0" w:space="0" w:color="auto"/>
        <w:bottom w:val="none" w:sz="0" w:space="0" w:color="auto"/>
        <w:right w:val="none" w:sz="0" w:space="0" w:color="auto"/>
      </w:divBdr>
    </w:div>
    <w:div w:id="1041394930">
      <w:bodyDiv w:val="1"/>
      <w:marLeft w:val="0"/>
      <w:marRight w:val="0"/>
      <w:marTop w:val="0"/>
      <w:marBottom w:val="0"/>
      <w:divBdr>
        <w:top w:val="none" w:sz="0" w:space="0" w:color="auto"/>
        <w:left w:val="none" w:sz="0" w:space="0" w:color="auto"/>
        <w:bottom w:val="none" w:sz="0" w:space="0" w:color="auto"/>
        <w:right w:val="none" w:sz="0" w:space="0" w:color="auto"/>
      </w:divBdr>
    </w:div>
    <w:div w:id="1041512338">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1979184">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2755344">
      <w:bodyDiv w:val="1"/>
      <w:marLeft w:val="0"/>
      <w:marRight w:val="0"/>
      <w:marTop w:val="0"/>
      <w:marBottom w:val="0"/>
      <w:divBdr>
        <w:top w:val="none" w:sz="0" w:space="0" w:color="auto"/>
        <w:left w:val="none" w:sz="0" w:space="0" w:color="auto"/>
        <w:bottom w:val="none" w:sz="0" w:space="0" w:color="auto"/>
        <w:right w:val="none" w:sz="0" w:space="0" w:color="auto"/>
      </w:divBdr>
    </w:div>
    <w:div w:id="1043017123">
      <w:bodyDiv w:val="1"/>
      <w:marLeft w:val="0"/>
      <w:marRight w:val="0"/>
      <w:marTop w:val="0"/>
      <w:marBottom w:val="0"/>
      <w:divBdr>
        <w:top w:val="none" w:sz="0" w:space="0" w:color="auto"/>
        <w:left w:val="none" w:sz="0" w:space="0" w:color="auto"/>
        <w:bottom w:val="none" w:sz="0" w:space="0" w:color="auto"/>
        <w:right w:val="none" w:sz="0" w:space="0" w:color="auto"/>
      </w:divBdr>
    </w:div>
    <w:div w:id="1043284499">
      <w:bodyDiv w:val="1"/>
      <w:marLeft w:val="0"/>
      <w:marRight w:val="0"/>
      <w:marTop w:val="0"/>
      <w:marBottom w:val="0"/>
      <w:divBdr>
        <w:top w:val="none" w:sz="0" w:space="0" w:color="auto"/>
        <w:left w:val="none" w:sz="0" w:space="0" w:color="auto"/>
        <w:bottom w:val="none" w:sz="0" w:space="0" w:color="auto"/>
        <w:right w:val="none" w:sz="0" w:space="0" w:color="auto"/>
      </w:divBdr>
    </w:div>
    <w:div w:id="1043406966">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3941152">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17120">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4870690">
      <w:bodyDiv w:val="1"/>
      <w:marLeft w:val="0"/>
      <w:marRight w:val="0"/>
      <w:marTop w:val="0"/>
      <w:marBottom w:val="0"/>
      <w:divBdr>
        <w:top w:val="none" w:sz="0" w:space="0" w:color="auto"/>
        <w:left w:val="none" w:sz="0" w:space="0" w:color="auto"/>
        <w:bottom w:val="none" w:sz="0" w:space="0" w:color="auto"/>
        <w:right w:val="none" w:sz="0" w:space="0" w:color="auto"/>
      </w:divBdr>
    </w:div>
    <w:div w:id="1044871375">
      <w:bodyDiv w:val="1"/>
      <w:marLeft w:val="0"/>
      <w:marRight w:val="0"/>
      <w:marTop w:val="0"/>
      <w:marBottom w:val="0"/>
      <w:divBdr>
        <w:top w:val="none" w:sz="0" w:space="0" w:color="auto"/>
        <w:left w:val="none" w:sz="0" w:space="0" w:color="auto"/>
        <w:bottom w:val="none" w:sz="0" w:space="0" w:color="auto"/>
        <w:right w:val="none" w:sz="0" w:space="0" w:color="auto"/>
      </w:divBdr>
    </w:div>
    <w:div w:id="1045252193">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5642279">
      <w:bodyDiv w:val="1"/>
      <w:marLeft w:val="0"/>
      <w:marRight w:val="0"/>
      <w:marTop w:val="0"/>
      <w:marBottom w:val="0"/>
      <w:divBdr>
        <w:top w:val="none" w:sz="0" w:space="0" w:color="auto"/>
        <w:left w:val="none" w:sz="0" w:space="0" w:color="auto"/>
        <w:bottom w:val="none" w:sz="0" w:space="0" w:color="auto"/>
        <w:right w:val="none" w:sz="0" w:space="0" w:color="auto"/>
      </w:divBdr>
    </w:div>
    <w:div w:id="1045837597">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367106">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641525">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6951707">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527547">
      <w:bodyDiv w:val="1"/>
      <w:marLeft w:val="0"/>
      <w:marRight w:val="0"/>
      <w:marTop w:val="0"/>
      <w:marBottom w:val="0"/>
      <w:divBdr>
        <w:top w:val="none" w:sz="0" w:space="0" w:color="auto"/>
        <w:left w:val="none" w:sz="0" w:space="0" w:color="auto"/>
        <w:bottom w:val="none" w:sz="0" w:space="0" w:color="auto"/>
        <w:right w:val="none" w:sz="0" w:space="0" w:color="auto"/>
      </w:divBdr>
    </w:div>
    <w:div w:id="1047535503">
      <w:bodyDiv w:val="1"/>
      <w:marLeft w:val="0"/>
      <w:marRight w:val="0"/>
      <w:marTop w:val="0"/>
      <w:marBottom w:val="0"/>
      <w:divBdr>
        <w:top w:val="none" w:sz="0" w:space="0" w:color="auto"/>
        <w:left w:val="none" w:sz="0" w:space="0" w:color="auto"/>
        <w:bottom w:val="none" w:sz="0" w:space="0" w:color="auto"/>
        <w:right w:val="none" w:sz="0" w:space="0" w:color="auto"/>
      </w:divBdr>
    </w:div>
    <w:div w:id="1047680776">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7990877">
      <w:bodyDiv w:val="1"/>
      <w:marLeft w:val="0"/>
      <w:marRight w:val="0"/>
      <w:marTop w:val="0"/>
      <w:marBottom w:val="0"/>
      <w:divBdr>
        <w:top w:val="none" w:sz="0" w:space="0" w:color="auto"/>
        <w:left w:val="none" w:sz="0" w:space="0" w:color="auto"/>
        <w:bottom w:val="none" w:sz="0" w:space="0" w:color="auto"/>
        <w:right w:val="none" w:sz="0" w:space="0" w:color="auto"/>
      </w:divBdr>
    </w:div>
    <w:div w:id="1047992707">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262541">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49912650">
      <w:bodyDiv w:val="1"/>
      <w:marLeft w:val="0"/>
      <w:marRight w:val="0"/>
      <w:marTop w:val="0"/>
      <w:marBottom w:val="0"/>
      <w:divBdr>
        <w:top w:val="none" w:sz="0" w:space="0" w:color="auto"/>
        <w:left w:val="none" w:sz="0" w:space="0" w:color="auto"/>
        <w:bottom w:val="none" w:sz="0" w:space="0" w:color="auto"/>
        <w:right w:val="none" w:sz="0" w:space="0" w:color="auto"/>
      </w:divBdr>
    </w:div>
    <w:div w:id="1049960693">
      <w:bodyDiv w:val="1"/>
      <w:marLeft w:val="0"/>
      <w:marRight w:val="0"/>
      <w:marTop w:val="0"/>
      <w:marBottom w:val="0"/>
      <w:divBdr>
        <w:top w:val="none" w:sz="0" w:space="0" w:color="auto"/>
        <w:left w:val="none" w:sz="0" w:space="0" w:color="auto"/>
        <w:bottom w:val="none" w:sz="0" w:space="0" w:color="auto"/>
        <w:right w:val="none" w:sz="0" w:space="0" w:color="auto"/>
      </w:divBdr>
    </w:div>
    <w:div w:id="1050304889">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0687432">
      <w:bodyDiv w:val="1"/>
      <w:marLeft w:val="0"/>
      <w:marRight w:val="0"/>
      <w:marTop w:val="0"/>
      <w:marBottom w:val="0"/>
      <w:divBdr>
        <w:top w:val="none" w:sz="0" w:space="0" w:color="auto"/>
        <w:left w:val="none" w:sz="0" w:space="0" w:color="auto"/>
        <w:bottom w:val="none" w:sz="0" w:space="0" w:color="auto"/>
        <w:right w:val="none" w:sz="0" w:space="0" w:color="auto"/>
      </w:divBdr>
    </w:div>
    <w:div w:id="1051029711">
      <w:bodyDiv w:val="1"/>
      <w:marLeft w:val="0"/>
      <w:marRight w:val="0"/>
      <w:marTop w:val="0"/>
      <w:marBottom w:val="0"/>
      <w:divBdr>
        <w:top w:val="none" w:sz="0" w:space="0" w:color="auto"/>
        <w:left w:val="none" w:sz="0" w:space="0" w:color="auto"/>
        <w:bottom w:val="none" w:sz="0" w:space="0" w:color="auto"/>
        <w:right w:val="none" w:sz="0" w:space="0" w:color="auto"/>
      </w:divBdr>
    </w:div>
    <w:div w:id="1051033180">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1534598">
      <w:bodyDiv w:val="1"/>
      <w:marLeft w:val="0"/>
      <w:marRight w:val="0"/>
      <w:marTop w:val="0"/>
      <w:marBottom w:val="0"/>
      <w:divBdr>
        <w:top w:val="none" w:sz="0" w:space="0" w:color="auto"/>
        <w:left w:val="none" w:sz="0" w:space="0" w:color="auto"/>
        <w:bottom w:val="none" w:sz="0" w:space="0" w:color="auto"/>
        <w:right w:val="none" w:sz="0" w:space="0" w:color="auto"/>
      </w:divBdr>
    </w:div>
    <w:div w:id="1051925122">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583999">
      <w:bodyDiv w:val="1"/>
      <w:marLeft w:val="0"/>
      <w:marRight w:val="0"/>
      <w:marTop w:val="0"/>
      <w:marBottom w:val="0"/>
      <w:divBdr>
        <w:top w:val="none" w:sz="0" w:space="0" w:color="auto"/>
        <w:left w:val="none" w:sz="0" w:space="0" w:color="auto"/>
        <w:bottom w:val="none" w:sz="0" w:space="0" w:color="auto"/>
        <w:right w:val="none" w:sz="0" w:space="0" w:color="auto"/>
      </w:divBdr>
    </w:div>
    <w:div w:id="1052846832">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3385565">
      <w:bodyDiv w:val="1"/>
      <w:marLeft w:val="0"/>
      <w:marRight w:val="0"/>
      <w:marTop w:val="0"/>
      <w:marBottom w:val="0"/>
      <w:divBdr>
        <w:top w:val="none" w:sz="0" w:space="0" w:color="auto"/>
        <w:left w:val="none" w:sz="0" w:space="0" w:color="auto"/>
        <w:bottom w:val="none" w:sz="0" w:space="0" w:color="auto"/>
        <w:right w:val="none" w:sz="0" w:space="0" w:color="auto"/>
      </w:divBdr>
    </w:div>
    <w:div w:id="1053652090">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701694">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009966">
      <w:bodyDiv w:val="1"/>
      <w:marLeft w:val="0"/>
      <w:marRight w:val="0"/>
      <w:marTop w:val="0"/>
      <w:marBottom w:val="0"/>
      <w:divBdr>
        <w:top w:val="none" w:sz="0" w:space="0" w:color="auto"/>
        <w:left w:val="none" w:sz="0" w:space="0" w:color="auto"/>
        <w:bottom w:val="none" w:sz="0" w:space="0" w:color="auto"/>
        <w:right w:val="none" w:sz="0" w:space="0" w:color="auto"/>
      </w:divBdr>
    </w:div>
    <w:div w:id="1055154110">
      <w:bodyDiv w:val="1"/>
      <w:marLeft w:val="0"/>
      <w:marRight w:val="0"/>
      <w:marTop w:val="0"/>
      <w:marBottom w:val="0"/>
      <w:divBdr>
        <w:top w:val="none" w:sz="0" w:space="0" w:color="auto"/>
        <w:left w:val="none" w:sz="0" w:space="0" w:color="auto"/>
        <w:bottom w:val="none" w:sz="0" w:space="0" w:color="auto"/>
        <w:right w:val="none" w:sz="0" w:space="0" w:color="auto"/>
      </w:divBdr>
    </w:div>
    <w:div w:id="1055158915">
      <w:bodyDiv w:val="1"/>
      <w:marLeft w:val="0"/>
      <w:marRight w:val="0"/>
      <w:marTop w:val="0"/>
      <w:marBottom w:val="0"/>
      <w:divBdr>
        <w:top w:val="none" w:sz="0" w:space="0" w:color="auto"/>
        <w:left w:val="none" w:sz="0" w:space="0" w:color="auto"/>
        <w:bottom w:val="none" w:sz="0" w:space="0" w:color="auto"/>
        <w:right w:val="none" w:sz="0" w:space="0" w:color="auto"/>
      </w:divBdr>
    </w:div>
    <w:div w:id="1055280438">
      <w:bodyDiv w:val="1"/>
      <w:marLeft w:val="0"/>
      <w:marRight w:val="0"/>
      <w:marTop w:val="0"/>
      <w:marBottom w:val="0"/>
      <w:divBdr>
        <w:top w:val="none" w:sz="0" w:space="0" w:color="auto"/>
        <w:left w:val="none" w:sz="0" w:space="0" w:color="auto"/>
        <w:bottom w:val="none" w:sz="0" w:space="0" w:color="auto"/>
        <w:right w:val="none" w:sz="0" w:space="0" w:color="auto"/>
      </w:divBdr>
    </w:div>
    <w:div w:id="1055352100">
      <w:bodyDiv w:val="1"/>
      <w:marLeft w:val="0"/>
      <w:marRight w:val="0"/>
      <w:marTop w:val="0"/>
      <w:marBottom w:val="0"/>
      <w:divBdr>
        <w:top w:val="none" w:sz="0" w:space="0" w:color="auto"/>
        <w:left w:val="none" w:sz="0" w:space="0" w:color="auto"/>
        <w:bottom w:val="none" w:sz="0" w:space="0" w:color="auto"/>
        <w:right w:val="none" w:sz="0" w:space="0" w:color="auto"/>
      </w:divBdr>
    </w:div>
    <w:div w:id="1055465854">
      <w:bodyDiv w:val="1"/>
      <w:marLeft w:val="0"/>
      <w:marRight w:val="0"/>
      <w:marTop w:val="0"/>
      <w:marBottom w:val="0"/>
      <w:divBdr>
        <w:top w:val="none" w:sz="0" w:space="0" w:color="auto"/>
        <w:left w:val="none" w:sz="0" w:space="0" w:color="auto"/>
        <w:bottom w:val="none" w:sz="0" w:space="0" w:color="auto"/>
        <w:right w:val="none" w:sz="0" w:space="0" w:color="auto"/>
      </w:divBdr>
    </w:div>
    <w:div w:id="105558981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665973">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6244092">
      <w:bodyDiv w:val="1"/>
      <w:marLeft w:val="0"/>
      <w:marRight w:val="0"/>
      <w:marTop w:val="0"/>
      <w:marBottom w:val="0"/>
      <w:divBdr>
        <w:top w:val="none" w:sz="0" w:space="0" w:color="auto"/>
        <w:left w:val="none" w:sz="0" w:space="0" w:color="auto"/>
        <w:bottom w:val="none" w:sz="0" w:space="0" w:color="auto"/>
        <w:right w:val="none" w:sz="0" w:space="0" w:color="auto"/>
      </w:divBdr>
    </w:div>
    <w:div w:id="1056272024">
      <w:bodyDiv w:val="1"/>
      <w:marLeft w:val="0"/>
      <w:marRight w:val="0"/>
      <w:marTop w:val="0"/>
      <w:marBottom w:val="0"/>
      <w:divBdr>
        <w:top w:val="none" w:sz="0" w:space="0" w:color="auto"/>
        <w:left w:val="none" w:sz="0" w:space="0" w:color="auto"/>
        <w:bottom w:val="none" w:sz="0" w:space="0" w:color="auto"/>
        <w:right w:val="none" w:sz="0" w:space="0" w:color="auto"/>
      </w:divBdr>
    </w:div>
    <w:div w:id="1056512835">
      <w:bodyDiv w:val="1"/>
      <w:marLeft w:val="0"/>
      <w:marRight w:val="0"/>
      <w:marTop w:val="0"/>
      <w:marBottom w:val="0"/>
      <w:divBdr>
        <w:top w:val="none" w:sz="0" w:space="0" w:color="auto"/>
        <w:left w:val="none" w:sz="0" w:space="0" w:color="auto"/>
        <w:bottom w:val="none" w:sz="0" w:space="0" w:color="auto"/>
        <w:right w:val="none" w:sz="0" w:space="0" w:color="auto"/>
      </w:divBdr>
    </w:div>
    <w:div w:id="1056707640">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7975630">
      <w:bodyDiv w:val="1"/>
      <w:marLeft w:val="0"/>
      <w:marRight w:val="0"/>
      <w:marTop w:val="0"/>
      <w:marBottom w:val="0"/>
      <w:divBdr>
        <w:top w:val="none" w:sz="0" w:space="0" w:color="auto"/>
        <w:left w:val="none" w:sz="0" w:space="0" w:color="auto"/>
        <w:bottom w:val="none" w:sz="0" w:space="0" w:color="auto"/>
        <w:right w:val="none" w:sz="0" w:space="0" w:color="auto"/>
      </w:divBdr>
    </w:div>
    <w:div w:id="1058473935">
      <w:bodyDiv w:val="1"/>
      <w:marLeft w:val="0"/>
      <w:marRight w:val="0"/>
      <w:marTop w:val="0"/>
      <w:marBottom w:val="0"/>
      <w:divBdr>
        <w:top w:val="none" w:sz="0" w:space="0" w:color="auto"/>
        <w:left w:val="none" w:sz="0" w:space="0" w:color="auto"/>
        <w:bottom w:val="none" w:sz="0" w:space="0" w:color="auto"/>
        <w:right w:val="none" w:sz="0" w:space="0" w:color="auto"/>
      </w:divBdr>
    </w:div>
    <w:div w:id="1058675760">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0587">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135668">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5490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207190">
      <w:bodyDiv w:val="1"/>
      <w:marLeft w:val="0"/>
      <w:marRight w:val="0"/>
      <w:marTop w:val="0"/>
      <w:marBottom w:val="0"/>
      <w:divBdr>
        <w:top w:val="none" w:sz="0" w:space="0" w:color="auto"/>
        <w:left w:val="none" w:sz="0" w:space="0" w:color="auto"/>
        <w:bottom w:val="none" w:sz="0" w:space="0" w:color="auto"/>
        <w:right w:val="none" w:sz="0" w:space="0" w:color="auto"/>
      </w:divBdr>
    </w:div>
    <w:div w:id="1060784207">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320495">
      <w:bodyDiv w:val="1"/>
      <w:marLeft w:val="0"/>
      <w:marRight w:val="0"/>
      <w:marTop w:val="0"/>
      <w:marBottom w:val="0"/>
      <w:divBdr>
        <w:top w:val="none" w:sz="0" w:space="0" w:color="auto"/>
        <w:left w:val="none" w:sz="0" w:space="0" w:color="auto"/>
        <w:bottom w:val="none" w:sz="0" w:space="0" w:color="auto"/>
        <w:right w:val="none" w:sz="0" w:space="0" w:color="auto"/>
      </w:divBdr>
    </w:div>
    <w:div w:id="1061446053">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1565111">
      <w:bodyDiv w:val="1"/>
      <w:marLeft w:val="0"/>
      <w:marRight w:val="0"/>
      <w:marTop w:val="0"/>
      <w:marBottom w:val="0"/>
      <w:divBdr>
        <w:top w:val="none" w:sz="0" w:space="0" w:color="auto"/>
        <w:left w:val="none" w:sz="0" w:space="0" w:color="auto"/>
        <w:bottom w:val="none" w:sz="0" w:space="0" w:color="auto"/>
        <w:right w:val="none" w:sz="0" w:space="0" w:color="auto"/>
      </w:divBdr>
    </w:div>
    <w:div w:id="1061710248">
      <w:bodyDiv w:val="1"/>
      <w:marLeft w:val="0"/>
      <w:marRight w:val="0"/>
      <w:marTop w:val="0"/>
      <w:marBottom w:val="0"/>
      <w:divBdr>
        <w:top w:val="none" w:sz="0" w:space="0" w:color="auto"/>
        <w:left w:val="none" w:sz="0" w:space="0" w:color="auto"/>
        <w:bottom w:val="none" w:sz="0" w:space="0" w:color="auto"/>
        <w:right w:val="none" w:sz="0" w:space="0" w:color="auto"/>
      </w:divBdr>
    </w:div>
    <w:div w:id="1062020410">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173569">
      <w:bodyDiv w:val="1"/>
      <w:marLeft w:val="0"/>
      <w:marRight w:val="0"/>
      <w:marTop w:val="0"/>
      <w:marBottom w:val="0"/>
      <w:divBdr>
        <w:top w:val="none" w:sz="0" w:space="0" w:color="auto"/>
        <w:left w:val="none" w:sz="0" w:space="0" w:color="auto"/>
        <w:bottom w:val="none" w:sz="0" w:space="0" w:color="auto"/>
        <w:right w:val="none" w:sz="0" w:space="0" w:color="auto"/>
      </w:divBdr>
    </w:div>
    <w:div w:id="1062213642">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2606011">
      <w:bodyDiv w:val="1"/>
      <w:marLeft w:val="0"/>
      <w:marRight w:val="0"/>
      <w:marTop w:val="0"/>
      <w:marBottom w:val="0"/>
      <w:divBdr>
        <w:top w:val="none" w:sz="0" w:space="0" w:color="auto"/>
        <w:left w:val="none" w:sz="0" w:space="0" w:color="auto"/>
        <w:bottom w:val="none" w:sz="0" w:space="0" w:color="auto"/>
        <w:right w:val="none" w:sz="0" w:space="0" w:color="auto"/>
      </w:divBdr>
    </w:div>
    <w:div w:id="1062678972">
      <w:bodyDiv w:val="1"/>
      <w:marLeft w:val="0"/>
      <w:marRight w:val="0"/>
      <w:marTop w:val="0"/>
      <w:marBottom w:val="0"/>
      <w:divBdr>
        <w:top w:val="none" w:sz="0" w:space="0" w:color="auto"/>
        <w:left w:val="none" w:sz="0" w:space="0" w:color="auto"/>
        <w:bottom w:val="none" w:sz="0" w:space="0" w:color="auto"/>
        <w:right w:val="none" w:sz="0" w:space="0" w:color="auto"/>
      </w:divBdr>
    </w:div>
    <w:div w:id="1063065961">
      <w:bodyDiv w:val="1"/>
      <w:marLeft w:val="0"/>
      <w:marRight w:val="0"/>
      <w:marTop w:val="0"/>
      <w:marBottom w:val="0"/>
      <w:divBdr>
        <w:top w:val="none" w:sz="0" w:space="0" w:color="auto"/>
        <w:left w:val="none" w:sz="0" w:space="0" w:color="auto"/>
        <w:bottom w:val="none" w:sz="0" w:space="0" w:color="auto"/>
        <w:right w:val="none" w:sz="0" w:space="0" w:color="auto"/>
      </w:divBdr>
    </w:div>
    <w:div w:id="1063213910">
      <w:bodyDiv w:val="1"/>
      <w:marLeft w:val="0"/>
      <w:marRight w:val="0"/>
      <w:marTop w:val="0"/>
      <w:marBottom w:val="0"/>
      <w:divBdr>
        <w:top w:val="none" w:sz="0" w:space="0" w:color="auto"/>
        <w:left w:val="none" w:sz="0" w:space="0" w:color="auto"/>
        <w:bottom w:val="none" w:sz="0" w:space="0" w:color="auto"/>
        <w:right w:val="none" w:sz="0" w:space="0" w:color="auto"/>
      </w:divBdr>
    </w:div>
    <w:div w:id="1063410814">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4834449">
      <w:bodyDiv w:val="1"/>
      <w:marLeft w:val="0"/>
      <w:marRight w:val="0"/>
      <w:marTop w:val="0"/>
      <w:marBottom w:val="0"/>
      <w:divBdr>
        <w:top w:val="none" w:sz="0" w:space="0" w:color="auto"/>
        <w:left w:val="none" w:sz="0" w:space="0" w:color="auto"/>
        <w:bottom w:val="none" w:sz="0" w:space="0" w:color="auto"/>
        <w:right w:val="none" w:sz="0" w:space="0" w:color="auto"/>
      </w:divBdr>
    </w:div>
    <w:div w:id="1065225017">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419605">
      <w:bodyDiv w:val="1"/>
      <w:marLeft w:val="0"/>
      <w:marRight w:val="0"/>
      <w:marTop w:val="0"/>
      <w:marBottom w:val="0"/>
      <w:divBdr>
        <w:top w:val="none" w:sz="0" w:space="0" w:color="auto"/>
        <w:left w:val="none" w:sz="0" w:space="0" w:color="auto"/>
        <w:bottom w:val="none" w:sz="0" w:space="0" w:color="auto"/>
        <w:right w:val="none" w:sz="0" w:space="0" w:color="auto"/>
      </w:divBdr>
    </w:div>
    <w:div w:id="1066487085">
      <w:bodyDiv w:val="1"/>
      <w:marLeft w:val="0"/>
      <w:marRight w:val="0"/>
      <w:marTop w:val="0"/>
      <w:marBottom w:val="0"/>
      <w:divBdr>
        <w:top w:val="none" w:sz="0" w:space="0" w:color="auto"/>
        <w:left w:val="none" w:sz="0" w:space="0" w:color="auto"/>
        <w:bottom w:val="none" w:sz="0" w:space="0" w:color="auto"/>
        <w:right w:val="none" w:sz="0" w:space="0" w:color="auto"/>
      </w:divBdr>
    </w:div>
    <w:div w:id="1066487508">
      <w:bodyDiv w:val="1"/>
      <w:marLeft w:val="0"/>
      <w:marRight w:val="0"/>
      <w:marTop w:val="0"/>
      <w:marBottom w:val="0"/>
      <w:divBdr>
        <w:top w:val="none" w:sz="0" w:space="0" w:color="auto"/>
        <w:left w:val="none" w:sz="0" w:space="0" w:color="auto"/>
        <w:bottom w:val="none" w:sz="0" w:space="0" w:color="auto"/>
        <w:right w:val="none" w:sz="0" w:space="0" w:color="auto"/>
      </w:divBdr>
    </w:div>
    <w:div w:id="1066496360">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682000">
      <w:bodyDiv w:val="1"/>
      <w:marLeft w:val="0"/>
      <w:marRight w:val="0"/>
      <w:marTop w:val="0"/>
      <w:marBottom w:val="0"/>
      <w:divBdr>
        <w:top w:val="none" w:sz="0" w:space="0" w:color="auto"/>
        <w:left w:val="none" w:sz="0" w:space="0" w:color="auto"/>
        <w:bottom w:val="none" w:sz="0" w:space="0" w:color="auto"/>
        <w:right w:val="none" w:sz="0" w:space="0" w:color="auto"/>
      </w:divBdr>
    </w:div>
    <w:div w:id="1066729969">
      <w:bodyDiv w:val="1"/>
      <w:marLeft w:val="0"/>
      <w:marRight w:val="0"/>
      <w:marTop w:val="0"/>
      <w:marBottom w:val="0"/>
      <w:divBdr>
        <w:top w:val="none" w:sz="0" w:space="0" w:color="auto"/>
        <w:left w:val="none" w:sz="0" w:space="0" w:color="auto"/>
        <w:bottom w:val="none" w:sz="0" w:space="0" w:color="auto"/>
        <w:right w:val="none" w:sz="0" w:space="0" w:color="auto"/>
      </w:divBdr>
    </w:div>
    <w:div w:id="1066758999">
      <w:bodyDiv w:val="1"/>
      <w:marLeft w:val="0"/>
      <w:marRight w:val="0"/>
      <w:marTop w:val="0"/>
      <w:marBottom w:val="0"/>
      <w:divBdr>
        <w:top w:val="none" w:sz="0" w:space="0" w:color="auto"/>
        <w:left w:val="none" w:sz="0" w:space="0" w:color="auto"/>
        <w:bottom w:val="none" w:sz="0" w:space="0" w:color="auto"/>
        <w:right w:val="none" w:sz="0" w:space="0" w:color="auto"/>
      </w:divBdr>
    </w:div>
    <w:div w:id="1066805701">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000904">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538251">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8768773">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377712">
      <w:bodyDiv w:val="1"/>
      <w:marLeft w:val="0"/>
      <w:marRight w:val="0"/>
      <w:marTop w:val="0"/>
      <w:marBottom w:val="0"/>
      <w:divBdr>
        <w:top w:val="none" w:sz="0" w:space="0" w:color="auto"/>
        <w:left w:val="none" w:sz="0" w:space="0" w:color="auto"/>
        <w:bottom w:val="none" w:sz="0" w:space="0" w:color="auto"/>
        <w:right w:val="none" w:sz="0" w:space="0" w:color="auto"/>
      </w:divBdr>
    </w:div>
    <w:div w:id="1069498800">
      <w:bodyDiv w:val="1"/>
      <w:marLeft w:val="0"/>
      <w:marRight w:val="0"/>
      <w:marTop w:val="0"/>
      <w:marBottom w:val="0"/>
      <w:divBdr>
        <w:top w:val="none" w:sz="0" w:space="0" w:color="auto"/>
        <w:left w:val="none" w:sz="0" w:space="0" w:color="auto"/>
        <w:bottom w:val="none" w:sz="0" w:space="0" w:color="auto"/>
        <w:right w:val="none" w:sz="0" w:space="0" w:color="auto"/>
      </w:divBdr>
    </w:div>
    <w:div w:id="1069502853">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080451">
      <w:bodyDiv w:val="1"/>
      <w:marLeft w:val="0"/>
      <w:marRight w:val="0"/>
      <w:marTop w:val="0"/>
      <w:marBottom w:val="0"/>
      <w:divBdr>
        <w:top w:val="none" w:sz="0" w:space="0" w:color="auto"/>
        <w:left w:val="none" w:sz="0" w:space="0" w:color="auto"/>
        <w:bottom w:val="none" w:sz="0" w:space="0" w:color="auto"/>
        <w:right w:val="none" w:sz="0" w:space="0" w:color="auto"/>
      </w:divBdr>
    </w:div>
    <w:div w:id="107034610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201097">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393436">
      <w:bodyDiv w:val="1"/>
      <w:marLeft w:val="0"/>
      <w:marRight w:val="0"/>
      <w:marTop w:val="0"/>
      <w:marBottom w:val="0"/>
      <w:divBdr>
        <w:top w:val="none" w:sz="0" w:space="0" w:color="auto"/>
        <w:left w:val="none" w:sz="0" w:space="0" w:color="auto"/>
        <w:bottom w:val="none" w:sz="0" w:space="0" w:color="auto"/>
        <w:right w:val="none" w:sz="0" w:space="0" w:color="auto"/>
      </w:divBdr>
    </w:div>
    <w:div w:id="1071582268">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510069">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3315090">
      <w:bodyDiv w:val="1"/>
      <w:marLeft w:val="0"/>
      <w:marRight w:val="0"/>
      <w:marTop w:val="0"/>
      <w:marBottom w:val="0"/>
      <w:divBdr>
        <w:top w:val="none" w:sz="0" w:space="0" w:color="auto"/>
        <w:left w:val="none" w:sz="0" w:space="0" w:color="auto"/>
        <w:bottom w:val="none" w:sz="0" w:space="0" w:color="auto"/>
        <w:right w:val="none" w:sz="0" w:space="0" w:color="auto"/>
      </w:divBdr>
    </w:div>
    <w:div w:id="1073352349">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545884">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3814384">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548611">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4668170">
      <w:bodyDiv w:val="1"/>
      <w:marLeft w:val="0"/>
      <w:marRight w:val="0"/>
      <w:marTop w:val="0"/>
      <w:marBottom w:val="0"/>
      <w:divBdr>
        <w:top w:val="none" w:sz="0" w:space="0" w:color="auto"/>
        <w:left w:val="none" w:sz="0" w:space="0" w:color="auto"/>
        <w:bottom w:val="none" w:sz="0" w:space="0" w:color="auto"/>
        <w:right w:val="none" w:sz="0" w:space="0" w:color="auto"/>
      </w:divBdr>
    </w:div>
    <w:div w:id="107473927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5980113">
      <w:bodyDiv w:val="1"/>
      <w:marLeft w:val="0"/>
      <w:marRight w:val="0"/>
      <w:marTop w:val="0"/>
      <w:marBottom w:val="0"/>
      <w:divBdr>
        <w:top w:val="none" w:sz="0" w:space="0" w:color="auto"/>
        <w:left w:val="none" w:sz="0" w:space="0" w:color="auto"/>
        <w:bottom w:val="none" w:sz="0" w:space="0" w:color="auto"/>
        <w:right w:val="none" w:sz="0" w:space="0" w:color="auto"/>
      </w:divBdr>
    </w:div>
    <w:div w:id="1076128596">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6250116">
      <w:bodyDiv w:val="1"/>
      <w:marLeft w:val="0"/>
      <w:marRight w:val="0"/>
      <w:marTop w:val="0"/>
      <w:marBottom w:val="0"/>
      <w:divBdr>
        <w:top w:val="none" w:sz="0" w:space="0" w:color="auto"/>
        <w:left w:val="none" w:sz="0" w:space="0" w:color="auto"/>
        <w:bottom w:val="none" w:sz="0" w:space="0" w:color="auto"/>
        <w:right w:val="none" w:sz="0" w:space="0" w:color="auto"/>
      </w:divBdr>
    </w:div>
    <w:div w:id="1076587915">
      <w:bodyDiv w:val="1"/>
      <w:marLeft w:val="0"/>
      <w:marRight w:val="0"/>
      <w:marTop w:val="0"/>
      <w:marBottom w:val="0"/>
      <w:divBdr>
        <w:top w:val="none" w:sz="0" w:space="0" w:color="auto"/>
        <w:left w:val="none" w:sz="0" w:space="0" w:color="auto"/>
        <w:bottom w:val="none" w:sz="0" w:space="0" w:color="auto"/>
        <w:right w:val="none" w:sz="0" w:space="0" w:color="auto"/>
      </w:divBdr>
    </w:div>
    <w:div w:id="1076824073">
      <w:bodyDiv w:val="1"/>
      <w:marLeft w:val="0"/>
      <w:marRight w:val="0"/>
      <w:marTop w:val="0"/>
      <w:marBottom w:val="0"/>
      <w:divBdr>
        <w:top w:val="none" w:sz="0" w:space="0" w:color="auto"/>
        <w:left w:val="none" w:sz="0" w:space="0" w:color="auto"/>
        <w:bottom w:val="none" w:sz="0" w:space="0" w:color="auto"/>
        <w:right w:val="none" w:sz="0" w:space="0" w:color="auto"/>
      </w:divBdr>
    </w:div>
    <w:div w:id="107682852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7824770">
      <w:bodyDiv w:val="1"/>
      <w:marLeft w:val="0"/>
      <w:marRight w:val="0"/>
      <w:marTop w:val="0"/>
      <w:marBottom w:val="0"/>
      <w:divBdr>
        <w:top w:val="none" w:sz="0" w:space="0" w:color="auto"/>
        <w:left w:val="none" w:sz="0" w:space="0" w:color="auto"/>
        <w:bottom w:val="none" w:sz="0" w:space="0" w:color="auto"/>
        <w:right w:val="none" w:sz="0" w:space="0" w:color="auto"/>
      </w:divBdr>
    </w:div>
    <w:div w:id="1078290601">
      <w:bodyDiv w:val="1"/>
      <w:marLeft w:val="0"/>
      <w:marRight w:val="0"/>
      <w:marTop w:val="0"/>
      <w:marBottom w:val="0"/>
      <w:divBdr>
        <w:top w:val="none" w:sz="0" w:space="0" w:color="auto"/>
        <w:left w:val="none" w:sz="0" w:space="0" w:color="auto"/>
        <w:bottom w:val="none" w:sz="0" w:space="0" w:color="auto"/>
        <w:right w:val="none" w:sz="0" w:space="0" w:color="auto"/>
      </w:divBdr>
    </w:div>
    <w:div w:id="107867791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134572">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055984">
      <w:bodyDiv w:val="1"/>
      <w:marLeft w:val="0"/>
      <w:marRight w:val="0"/>
      <w:marTop w:val="0"/>
      <w:marBottom w:val="0"/>
      <w:divBdr>
        <w:top w:val="none" w:sz="0" w:space="0" w:color="auto"/>
        <w:left w:val="none" w:sz="0" w:space="0" w:color="auto"/>
        <w:bottom w:val="none" w:sz="0" w:space="0" w:color="auto"/>
        <w:right w:val="none" w:sz="0" w:space="0" w:color="auto"/>
      </w:divBdr>
    </w:div>
    <w:div w:id="1080180355">
      <w:bodyDiv w:val="1"/>
      <w:marLeft w:val="0"/>
      <w:marRight w:val="0"/>
      <w:marTop w:val="0"/>
      <w:marBottom w:val="0"/>
      <w:divBdr>
        <w:top w:val="none" w:sz="0" w:space="0" w:color="auto"/>
        <w:left w:val="none" w:sz="0" w:space="0" w:color="auto"/>
        <w:bottom w:val="none" w:sz="0" w:space="0" w:color="auto"/>
        <w:right w:val="none" w:sz="0" w:space="0" w:color="auto"/>
      </w:divBdr>
    </w:div>
    <w:div w:id="1080449457">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0830131">
      <w:bodyDiv w:val="1"/>
      <w:marLeft w:val="0"/>
      <w:marRight w:val="0"/>
      <w:marTop w:val="0"/>
      <w:marBottom w:val="0"/>
      <w:divBdr>
        <w:top w:val="none" w:sz="0" w:space="0" w:color="auto"/>
        <w:left w:val="none" w:sz="0" w:space="0" w:color="auto"/>
        <w:bottom w:val="none" w:sz="0" w:space="0" w:color="auto"/>
        <w:right w:val="none" w:sz="0" w:space="0" w:color="auto"/>
      </w:divBdr>
    </w:div>
    <w:div w:id="1080908219">
      <w:bodyDiv w:val="1"/>
      <w:marLeft w:val="0"/>
      <w:marRight w:val="0"/>
      <w:marTop w:val="0"/>
      <w:marBottom w:val="0"/>
      <w:divBdr>
        <w:top w:val="none" w:sz="0" w:space="0" w:color="auto"/>
        <w:left w:val="none" w:sz="0" w:space="0" w:color="auto"/>
        <w:bottom w:val="none" w:sz="0" w:space="0" w:color="auto"/>
        <w:right w:val="none" w:sz="0" w:space="0" w:color="auto"/>
      </w:divBdr>
    </w:div>
    <w:div w:id="1081179119">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757052">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186570">
      <w:bodyDiv w:val="1"/>
      <w:marLeft w:val="0"/>
      <w:marRight w:val="0"/>
      <w:marTop w:val="0"/>
      <w:marBottom w:val="0"/>
      <w:divBdr>
        <w:top w:val="none" w:sz="0" w:space="0" w:color="auto"/>
        <w:left w:val="none" w:sz="0" w:space="0" w:color="auto"/>
        <w:bottom w:val="none" w:sz="0" w:space="0" w:color="auto"/>
        <w:right w:val="none" w:sz="0" w:space="0" w:color="auto"/>
      </w:divBdr>
    </w:div>
    <w:div w:id="1083257481">
      <w:bodyDiv w:val="1"/>
      <w:marLeft w:val="0"/>
      <w:marRight w:val="0"/>
      <w:marTop w:val="0"/>
      <w:marBottom w:val="0"/>
      <w:divBdr>
        <w:top w:val="none" w:sz="0" w:space="0" w:color="auto"/>
        <w:left w:val="none" w:sz="0" w:space="0" w:color="auto"/>
        <w:bottom w:val="none" w:sz="0" w:space="0" w:color="auto"/>
        <w:right w:val="none" w:sz="0" w:space="0" w:color="auto"/>
      </w:divBdr>
    </w:div>
    <w:div w:id="1083338982">
      <w:bodyDiv w:val="1"/>
      <w:marLeft w:val="0"/>
      <w:marRight w:val="0"/>
      <w:marTop w:val="0"/>
      <w:marBottom w:val="0"/>
      <w:divBdr>
        <w:top w:val="none" w:sz="0" w:space="0" w:color="auto"/>
        <w:left w:val="none" w:sz="0" w:space="0" w:color="auto"/>
        <w:bottom w:val="none" w:sz="0" w:space="0" w:color="auto"/>
        <w:right w:val="none" w:sz="0" w:space="0" w:color="auto"/>
      </w:divBdr>
    </w:div>
    <w:div w:id="1083339374">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380450">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568586">
      <w:bodyDiv w:val="1"/>
      <w:marLeft w:val="0"/>
      <w:marRight w:val="0"/>
      <w:marTop w:val="0"/>
      <w:marBottom w:val="0"/>
      <w:divBdr>
        <w:top w:val="none" w:sz="0" w:space="0" w:color="auto"/>
        <w:left w:val="none" w:sz="0" w:space="0" w:color="auto"/>
        <w:bottom w:val="none" w:sz="0" w:space="0" w:color="auto"/>
        <w:right w:val="none" w:sz="0" w:space="0" w:color="auto"/>
      </w:divBdr>
    </w:div>
    <w:div w:id="1084688487">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483520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152855">
      <w:bodyDiv w:val="1"/>
      <w:marLeft w:val="0"/>
      <w:marRight w:val="0"/>
      <w:marTop w:val="0"/>
      <w:marBottom w:val="0"/>
      <w:divBdr>
        <w:top w:val="none" w:sz="0" w:space="0" w:color="auto"/>
        <w:left w:val="none" w:sz="0" w:space="0" w:color="auto"/>
        <w:bottom w:val="none" w:sz="0" w:space="0" w:color="auto"/>
        <w:right w:val="none" w:sz="0" w:space="0" w:color="auto"/>
      </w:divBdr>
    </w:div>
    <w:div w:id="1086220180">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9160899">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89891773">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197383">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0616229">
      <w:bodyDiv w:val="1"/>
      <w:marLeft w:val="0"/>
      <w:marRight w:val="0"/>
      <w:marTop w:val="0"/>
      <w:marBottom w:val="0"/>
      <w:divBdr>
        <w:top w:val="none" w:sz="0" w:space="0" w:color="auto"/>
        <w:left w:val="none" w:sz="0" w:space="0" w:color="auto"/>
        <w:bottom w:val="none" w:sz="0" w:space="0" w:color="auto"/>
        <w:right w:val="none" w:sz="0" w:space="0" w:color="auto"/>
      </w:divBdr>
    </w:div>
    <w:div w:id="1091124854">
      <w:bodyDiv w:val="1"/>
      <w:marLeft w:val="0"/>
      <w:marRight w:val="0"/>
      <w:marTop w:val="0"/>
      <w:marBottom w:val="0"/>
      <w:divBdr>
        <w:top w:val="none" w:sz="0" w:space="0" w:color="auto"/>
        <w:left w:val="none" w:sz="0" w:space="0" w:color="auto"/>
        <w:bottom w:val="none" w:sz="0" w:space="0" w:color="auto"/>
        <w:right w:val="none" w:sz="0" w:space="0" w:color="auto"/>
      </w:divBdr>
    </w:div>
    <w:div w:id="1091314102">
      <w:bodyDiv w:val="1"/>
      <w:marLeft w:val="0"/>
      <w:marRight w:val="0"/>
      <w:marTop w:val="0"/>
      <w:marBottom w:val="0"/>
      <w:divBdr>
        <w:top w:val="none" w:sz="0" w:space="0" w:color="auto"/>
        <w:left w:val="none" w:sz="0" w:space="0" w:color="auto"/>
        <w:bottom w:val="none" w:sz="0" w:space="0" w:color="auto"/>
        <w:right w:val="none" w:sz="0" w:space="0" w:color="auto"/>
      </w:divBdr>
    </w:div>
    <w:div w:id="1091774837">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1976534">
      <w:bodyDiv w:val="1"/>
      <w:marLeft w:val="0"/>
      <w:marRight w:val="0"/>
      <w:marTop w:val="0"/>
      <w:marBottom w:val="0"/>
      <w:divBdr>
        <w:top w:val="none" w:sz="0" w:space="0" w:color="auto"/>
        <w:left w:val="none" w:sz="0" w:space="0" w:color="auto"/>
        <w:bottom w:val="none" w:sz="0" w:space="0" w:color="auto"/>
        <w:right w:val="none" w:sz="0" w:space="0" w:color="auto"/>
      </w:divBdr>
    </w:div>
    <w:div w:id="1092050953">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2553064">
      <w:bodyDiv w:val="1"/>
      <w:marLeft w:val="0"/>
      <w:marRight w:val="0"/>
      <w:marTop w:val="0"/>
      <w:marBottom w:val="0"/>
      <w:divBdr>
        <w:top w:val="none" w:sz="0" w:space="0" w:color="auto"/>
        <w:left w:val="none" w:sz="0" w:space="0" w:color="auto"/>
        <w:bottom w:val="none" w:sz="0" w:space="0" w:color="auto"/>
        <w:right w:val="none" w:sz="0" w:space="0" w:color="auto"/>
      </w:divBdr>
    </w:div>
    <w:div w:id="1092582780">
      <w:bodyDiv w:val="1"/>
      <w:marLeft w:val="0"/>
      <w:marRight w:val="0"/>
      <w:marTop w:val="0"/>
      <w:marBottom w:val="0"/>
      <w:divBdr>
        <w:top w:val="none" w:sz="0" w:space="0" w:color="auto"/>
        <w:left w:val="none" w:sz="0" w:space="0" w:color="auto"/>
        <w:bottom w:val="none" w:sz="0" w:space="0" w:color="auto"/>
        <w:right w:val="none" w:sz="0" w:space="0" w:color="auto"/>
      </w:divBdr>
    </w:div>
    <w:div w:id="1093013164">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3816423">
      <w:bodyDiv w:val="1"/>
      <w:marLeft w:val="0"/>
      <w:marRight w:val="0"/>
      <w:marTop w:val="0"/>
      <w:marBottom w:val="0"/>
      <w:divBdr>
        <w:top w:val="none" w:sz="0" w:space="0" w:color="auto"/>
        <w:left w:val="none" w:sz="0" w:space="0" w:color="auto"/>
        <w:bottom w:val="none" w:sz="0" w:space="0" w:color="auto"/>
        <w:right w:val="none" w:sz="0" w:space="0" w:color="auto"/>
      </w:divBdr>
    </w:div>
    <w:div w:id="1094017261">
      <w:bodyDiv w:val="1"/>
      <w:marLeft w:val="0"/>
      <w:marRight w:val="0"/>
      <w:marTop w:val="0"/>
      <w:marBottom w:val="0"/>
      <w:divBdr>
        <w:top w:val="none" w:sz="0" w:space="0" w:color="auto"/>
        <w:left w:val="none" w:sz="0" w:space="0" w:color="auto"/>
        <w:bottom w:val="none" w:sz="0" w:space="0" w:color="auto"/>
        <w:right w:val="none" w:sz="0" w:space="0" w:color="auto"/>
      </w:divBdr>
    </w:div>
    <w:div w:id="1094201381">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057480">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320852">
      <w:bodyDiv w:val="1"/>
      <w:marLeft w:val="0"/>
      <w:marRight w:val="0"/>
      <w:marTop w:val="0"/>
      <w:marBottom w:val="0"/>
      <w:divBdr>
        <w:top w:val="none" w:sz="0" w:space="0" w:color="auto"/>
        <w:left w:val="none" w:sz="0" w:space="0" w:color="auto"/>
        <w:bottom w:val="none" w:sz="0" w:space="0" w:color="auto"/>
        <w:right w:val="none" w:sz="0" w:space="0" w:color="auto"/>
      </w:divBdr>
    </w:div>
    <w:div w:id="1095325059">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5982765">
      <w:bodyDiv w:val="1"/>
      <w:marLeft w:val="0"/>
      <w:marRight w:val="0"/>
      <w:marTop w:val="0"/>
      <w:marBottom w:val="0"/>
      <w:divBdr>
        <w:top w:val="none" w:sz="0" w:space="0" w:color="auto"/>
        <w:left w:val="none" w:sz="0" w:space="0" w:color="auto"/>
        <w:bottom w:val="none" w:sz="0" w:space="0" w:color="auto"/>
        <w:right w:val="none" w:sz="0" w:space="0" w:color="auto"/>
      </w:divBdr>
    </w:div>
    <w:div w:id="1096097909">
      <w:bodyDiv w:val="1"/>
      <w:marLeft w:val="0"/>
      <w:marRight w:val="0"/>
      <w:marTop w:val="0"/>
      <w:marBottom w:val="0"/>
      <w:divBdr>
        <w:top w:val="none" w:sz="0" w:space="0" w:color="auto"/>
        <w:left w:val="none" w:sz="0" w:space="0" w:color="auto"/>
        <w:bottom w:val="none" w:sz="0" w:space="0" w:color="auto"/>
        <w:right w:val="none" w:sz="0" w:space="0" w:color="auto"/>
      </w:divBdr>
    </w:div>
    <w:div w:id="1096289877">
      <w:bodyDiv w:val="1"/>
      <w:marLeft w:val="0"/>
      <w:marRight w:val="0"/>
      <w:marTop w:val="0"/>
      <w:marBottom w:val="0"/>
      <w:divBdr>
        <w:top w:val="none" w:sz="0" w:space="0" w:color="auto"/>
        <w:left w:val="none" w:sz="0" w:space="0" w:color="auto"/>
        <w:bottom w:val="none" w:sz="0" w:space="0" w:color="auto"/>
        <w:right w:val="none" w:sz="0" w:space="0" w:color="auto"/>
      </w:divBdr>
    </w:div>
    <w:div w:id="1096292424">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142248">
      <w:bodyDiv w:val="1"/>
      <w:marLeft w:val="0"/>
      <w:marRight w:val="0"/>
      <w:marTop w:val="0"/>
      <w:marBottom w:val="0"/>
      <w:divBdr>
        <w:top w:val="none" w:sz="0" w:space="0" w:color="auto"/>
        <w:left w:val="none" w:sz="0" w:space="0" w:color="auto"/>
        <w:bottom w:val="none" w:sz="0" w:space="0" w:color="auto"/>
        <w:right w:val="none" w:sz="0" w:space="0" w:color="auto"/>
      </w:divBdr>
    </w:div>
    <w:div w:id="1097290907">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403196">
      <w:bodyDiv w:val="1"/>
      <w:marLeft w:val="0"/>
      <w:marRight w:val="0"/>
      <w:marTop w:val="0"/>
      <w:marBottom w:val="0"/>
      <w:divBdr>
        <w:top w:val="none" w:sz="0" w:space="0" w:color="auto"/>
        <w:left w:val="none" w:sz="0" w:space="0" w:color="auto"/>
        <w:bottom w:val="none" w:sz="0" w:space="0" w:color="auto"/>
        <w:right w:val="none" w:sz="0" w:space="0" w:color="auto"/>
      </w:divBdr>
    </w:div>
    <w:div w:id="1097823404">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137064">
      <w:bodyDiv w:val="1"/>
      <w:marLeft w:val="0"/>
      <w:marRight w:val="0"/>
      <w:marTop w:val="0"/>
      <w:marBottom w:val="0"/>
      <w:divBdr>
        <w:top w:val="none" w:sz="0" w:space="0" w:color="auto"/>
        <w:left w:val="none" w:sz="0" w:space="0" w:color="auto"/>
        <w:bottom w:val="none" w:sz="0" w:space="0" w:color="auto"/>
        <w:right w:val="none" w:sz="0" w:space="0" w:color="auto"/>
      </w:divBdr>
    </w:div>
    <w:div w:id="1098213676">
      <w:bodyDiv w:val="1"/>
      <w:marLeft w:val="0"/>
      <w:marRight w:val="0"/>
      <w:marTop w:val="0"/>
      <w:marBottom w:val="0"/>
      <w:divBdr>
        <w:top w:val="none" w:sz="0" w:space="0" w:color="auto"/>
        <w:left w:val="none" w:sz="0" w:space="0" w:color="auto"/>
        <w:bottom w:val="none" w:sz="0" w:space="0" w:color="auto"/>
        <w:right w:val="none" w:sz="0" w:space="0" w:color="auto"/>
      </w:divBdr>
    </w:div>
    <w:div w:id="1098259034">
      <w:bodyDiv w:val="1"/>
      <w:marLeft w:val="0"/>
      <w:marRight w:val="0"/>
      <w:marTop w:val="0"/>
      <w:marBottom w:val="0"/>
      <w:divBdr>
        <w:top w:val="none" w:sz="0" w:space="0" w:color="auto"/>
        <w:left w:val="none" w:sz="0" w:space="0" w:color="auto"/>
        <w:bottom w:val="none" w:sz="0" w:space="0" w:color="auto"/>
        <w:right w:val="none" w:sz="0" w:space="0" w:color="auto"/>
      </w:divBdr>
    </w:div>
    <w:div w:id="1098526848">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713689">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332457">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441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104328">
      <w:bodyDiv w:val="1"/>
      <w:marLeft w:val="0"/>
      <w:marRight w:val="0"/>
      <w:marTop w:val="0"/>
      <w:marBottom w:val="0"/>
      <w:divBdr>
        <w:top w:val="none" w:sz="0" w:space="0" w:color="auto"/>
        <w:left w:val="none" w:sz="0" w:space="0" w:color="auto"/>
        <w:bottom w:val="none" w:sz="0" w:space="0" w:color="auto"/>
        <w:right w:val="none" w:sz="0" w:space="0" w:color="auto"/>
      </w:divBdr>
    </w:div>
    <w:div w:id="1100415616">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0678798">
      <w:bodyDiv w:val="1"/>
      <w:marLeft w:val="0"/>
      <w:marRight w:val="0"/>
      <w:marTop w:val="0"/>
      <w:marBottom w:val="0"/>
      <w:divBdr>
        <w:top w:val="none" w:sz="0" w:space="0" w:color="auto"/>
        <w:left w:val="none" w:sz="0" w:space="0" w:color="auto"/>
        <w:bottom w:val="none" w:sz="0" w:space="0" w:color="auto"/>
        <w:right w:val="none" w:sz="0" w:space="0" w:color="auto"/>
      </w:divBdr>
    </w:div>
    <w:div w:id="1100951114">
      <w:bodyDiv w:val="1"/>
      <w:marLeft w:val="0"/>
      <w:marRight w:val="0"/>
      <w:marTop w:val="0"/>
      <w:marBottom w:val="0"/>
      <w:divBdr>
        <w:top w:val="none" w:sz="0" w:space="0" w:color="auto"/>
        <w:left w:val="none" w:sz="0" w:space="0" w:color="auto"/>
        <w:bottom w:val="none" w:sz="0" w:space="0" w:color="auto"/>
        <w:right w:val="none" w:sz="0" w:space="0" w:color="auto"/>
      </w:divBdr>
    </w:div>
    <w:div w:id="1101334022">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1678557">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2913446">
      <w:bodyDiv w:val="1"/>
      <w:marLeft w:val="0"/>
      <w:marRight w:val="0"/>
      <w:marTop w:val="0"/>
      <w:marBottom w:val="0"/>
      <w:divBdr>
        <w:top w:val="none" w:sz="0" w:space="0" w:color="auto"/>
        <w:left w:val="none" w:sz="0" w:space="0" w:color="auto"/>
        <w:bottom w:val="none" w:sz="0" w:space="0" w:color="auto"/>
        <w:right w:val="none" w:sz="0" w:space="0" w:color="auto"/>
      </w:divBdr>
    </w:div>
    <w:div w:id="1102918834">
      <w:bodyDiv w:val="1"/>
      <w:marLeft w:val="0"/>
      <w:marRight w:val="0"/>
      <w:marTop w:val="0"/>
      <w:marBottom w:val="0"/>
      <w:divBdr>
        <w:top w:val="none" w:sz="0" w:space="0" w:color="auto"/>
        <w:left w:val="none" w:sz="0" w:space="0" w:color="auto"/>
        <w:bottom w:val="none" w:sz="0" w:space="0" w:color="auto"/>
        <w:right w:val="none" w:sz="0" w:space="0" w:color="auto"/>
      </w:divBdr>
    </w:div>
    <w:div w:id="1102921559">
      <w:bodyDiv w:val="1"/>
      <w:marLeft w:val="0"/>
      <w:marRight w:val="0"/>
      <w:marTop w:val="0"/>
      <w:marBottom w:val="0"/>
      <w:divBdr>
        <w:top w:val="none" w:sz="0" w:space="0" w:color="auto"/>
        <w:left w:val="none" w:sz="0" w:space="0" w:color="auto"/>
        <w:bottom w:val="none" w:sz="0" w:space="0" w:color="auto"/>
        <w:right w:val="none" w:sz="0" w:space="0" w:color="auto"/>
      </w:divBdr>
    </w:div>
    <w:div w:id="1103116234">
      <w:bodyDiv w:val="1"/>
      <w:marLeft w:val="0"/>
      <w:marRight w:val="0"/>
      <w:marTop w:val="0"/>
      <w:marBottom w:val="0"/>
      <w:divBdr>
        <w:top w:val="none" w:sz="0" w:space="0" w:color="auto"/>
        <w:left w:val="none" w:sz="0" w:space="0" w:color="auto"/>
        <w:bottom w:val="none" w:sz="0" w:space="0" w:color="auto"/>
        <w:right w:val="none" w:sz="0" w:space="0" w:color="auto"/>
      </w:divBdr>
    </w:div>
    <w:div w:id="1103258483">
      <w:bodyDiv w:val="1"/>
      <w:marLeft w:val="0"/>
      <w:marRight w:val="0"/>
      <w:marTop w:val="0"/>
      <w:marBottom w:val="0"/>
      <w:divBdr>
        <w:top w:val="none" w:sz="0" w:space="0" w:color="auto"/>
        <w:left w:val="none" w:sz="0" w:space="0" w:color="auto"/>
        <w:bottom w:val="none" w:sz="0" w:space="0" w:color="auto"/>
        <w:right w:val="none" w:sz="0" w:space="0" w:color="auto"/>
      </w:divBdr>
    </w:div>
    <w:div w:id="1103264933">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4879448">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5878244">
      <w:bodyDiv w:val="1"/>
      <w:marLeft w:val="0"/>
      <w:marRight w:val="0"/>
      <w:marTop w:val="0"/>
      <w:marBottom w:val="0"/>
      <w:divBdr>
        <w:top w:val="none" w:sz="0" w:space="0" w:color="auto"/>
        <w:left w:val="none" w:sz="0" w:space="0" w:color="auto"/>
        <w:bottom w:val="none" w:sz="0" w:space="0" w:color="auto"/>
        <w:right w:val="none" w:sz="0" w:space="0" w:color="auto"/>
      </w:divBdr>
    </w:div>
    <w:div w:id="1105881144">
      <w:bodyDiv w:val="1"/>
      <w:marLeft w:val="0"/>
      <w:marRight w:val="0"/>
      <w:marTop w:val="0"/>
      <w:marBottom w:val="0"/>
      <w:divBdr>
        <w:top w:val="none" w:sz="0" w:space="0" w:color="auto"/>
        <w:left w:val="none" w:sz="0" w:space="0" w:color="auto"/>
        <w:bottom w:val="none" w:sz="0" w:space="0" w:color="auto"/>
        <w:right w:val="none" w:sz="0" w:space="0" w:color="auto"/>
      </w:divBdr>
    </w:div>
    <w:div w:id="1106077879">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6268251">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7846256">
      <w:bodyDiv w:val="1"/>
      <w:marLeft w:val="0"/>
      <w:marRight w:val="0"/>
      <w:marTop w:val="0"/>
      <w:marBottom w:val="0"/>
      <w:divBdr>
        <w:top w:val="none" w:sz="0" w:space="0" w:color="auto"/>
        <w:left w:val="none" w:sz="0" w:space="0" w:color="auto"/>
        <w:bottom w:val="none" w:sz="0" w:space="0" w:color="auto"/>
        <w:right w:val="none" w:sz="0" w:space="0" w:color="auto"/>
      </w:divBdr>
    </w:div>
    <w:div w:id="1108042564">
      <w:bodyDiv w:val="1"/>
      <w:marLeft w:val="0"/>
      <w:marRight w:val="0"/>
      <w:marTop w:val="0"/>
      <w:marBottom w:val="0"/>
      <w:divBdr>
        <w:top w:val="none" w:sz="0" w:space="0" w:color="auto"/>
        <w:left w:val="none" w:sz="0" w:space="0" w:color="auto"/>
        <w:bottom w:val="none" w:sz="0" w:space="0" w:color="auto"/>
        <w:right w:val="none" w:sz="0" w:space="0" w:color="auto"/>
      </w:divBdr>
    </w:div>
    <w:div w:id="1108082793">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04597">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348857">
      <w:bodyDiv w:val="1"/>
      <w:marLeft w:val="0"/>
      <w:marRight w:val="0"/>
      <w:marTop w:val="0"/>
      <w:marBottom w:val="0"/>
      <w:divBdr>
        <w:top w:val="none" w:sz="0" w:space="0" w:color="auto"/>
        <w:left w:val="none" w:sz="0" w:space="0" w:color="auto"/>
        <w:bottom w:val="none" w:sz="0" w:space="0" w:color="auto"/>
        <w:right w:val="none" w:sz="0" w:space="0" w:color="auto"/>
      </w:divBdr>
    </w:div>
    <w:div w:id="1109393445">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0276209">
      <w:bodyDiv w:val="1"/>
      <w:marLeft w:val="0"/>
      <w:marRight w:val="0"/>
      <w:marTop w:val="0"/>
      <w:marBottom w:val="0"/>
      <w:divBdr>
        <w:top w:val="none" w:sz="0" w:space="0" w:color="auto"/>
        <w:left w:val="none" w:sz="0" w:space="0" w:color="auto"/>
        <w:bottom w:val="none" w:sz="0" w:space="0" w:color="auto"/>
        <w:right w:val="none" w:sz="0" w:space="0" w:color="auto"/>
      </w:divBdr>
    </w:div>
    <w:div w:id="1110585146">
      <w:bodyDiv w:val="1"/>
      <w:marLeft w:val="0"/>
      <w:marRight w:val="0"/>
      <w:marTop w:val="0"/>
      <w:marBottom w:val="0"/>
      <w:divBdr>
        <w:top w:val="none" w:sz="0" w:space="0" w:color="auto"/>
        <w:left w:val="none" w:sz="0" w:space="0" w:color="auto"/>
        <w:bottom w:val="none" w:sz="0" w:space="0" w:color="auto"/>
        <w:right w:val="none" w:sz="0" w:space="0" w:color="auto"/>
      </w:divBdr>
    </w:div>
    <w:div w:id="1111123976">
      <w:bodyDiv w:val="1"/>
      <w:marLeft w:val="0"/>
      <w:marRight w:val="0"/>
      <w:marTop w:val="0"/>
      <w:marBottom w:val="0"/>
      <w:divBdr>
        <w:top w:val="none" w:sz="0" w:space="0" w:color="auto"/>
        <w:left w:val="none" w:sz="0" w:space="0" w:color="auto"/>
        <w:bottom w:val="none" w:sz="0" w:space="0" w:color="auto"/>
        <w:right w:val="none" w:sz="0" w:space="0" w:color="auto"/>
      </w:divBdr>
    </w:div>
    <w:div w:id="1111125757">
      <w:bodyDiv w:val="1"/>
      <w:marLeft w:val="0"/>
      <w:marRight w:val="0"/>
      <w:marTop w:val="0"/>
      <w:marBottom w:val="0"/>
      <w:divBdr>
        <w:top w:val="none" w:sz="0" w:space="0" w:color="auto"/>
        <w:left w:val="none" w:sz="0" w:space="0" w:color="auto"/>
        <w:bottom w:val="none" w:sz="0" w:space="0" w:color="auto"/>
        <w:right w:val="none" w:sz="0" w:space="0" w:color="auto"/>
      </w:divBdr>
    </w:div>
    <w:div w:id="1111316862">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1704731">
      <w:bodyDiv w:val="1"/>
      <w:marLeft w:val="0"/>
      <w:marRight w:val="0"/>
      <w:marTop w:val="0"/>
      <w:marBottom w:val="0"/>
      <w:divBdr>
        <w:top w:val="none" w:sz="0" w:space="0" w:color="auto"/>
        <w:left w:val="none" w:sz="0" w:space="0" w:color="auto"/>
        <w:bottom w:val="none" w:sz="0" w:space="0" w:color="auto"/>
        <w:right w:val="none" w:sz="0" w:space="0" w:color="auto"/>
      </w:divBdr>
    </w:div>
    <w:div w:id="1111978614">
      <w:bodyDiv w:val="1"/>
      <w:marLeft w:val="0"/>
      <w:marRight w:val="0"/>
      <w:marTop w:val="0"/>
      <w:marBottom w:val="0"/>
      <w:divBdr>
        <w:top w:val="none" w:sz="0" w:space="0" w:color="auto"/>
        <w:left w:val="none" w:sz="0" w:space="0" w:color="auto"/>
        <w:bottom w:val="none" w:sz="0" w:space="0" w:color="auto"/>
        <w:right w:val="none" w:sz="0" w:space="0" w:color="auto"/>
      </w:divBdr>
    </w:div>
    <w:div w:id="1112476167">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2746031">
      <w:bodyDiv w:val="1"/>
      <w:marLeft w:val="0"/>
      <w:marRight w:val="0"/>
      <w:marTop w:val="0"/>
      <w:marBottom w:val="0"/>
      <w:divBdr>
        <w:top w:val="none" w:sz="0" w:space="0" w:color="auto"/>
        <w:left w:val="none" w:sz="0" w:space="0" w:color="auto"/>
        <w:bottom w:val="none" w:sz="0" w:space="0" w:color="auto"/>
        <w:right w:val="none" w:sz="0" w:space="0" w:color="auto"/>
      </w:divBdr>
    </w:div>
    <w:div w:id="1112820745">
      <w:bodyDiv w:val="1"/>
      <w:marLeft w:val="0"/>
      <w:marRight w:val="0"/>
      <w:marTop w:val="0"/>
      <w:marBottom w:val="0"/>
      <w:divBdr>
        <w:top w:val="none" w:sz="0" w:space="0" w:color="auto"/>
        <w:left w:val="none" w:sz="0" w:space="0" w:color="auto"/>
        <w:bottom w:val="none" w:sz="0" w:space="0" w:color="auto"/>
        <w:right w:val="none" w:sz="0" w:space="0" w:color="auto"/>
      </w:divBdr>
    </w:div>
    <w:div w:id="1112896726">
      <w:bodyDiv w:val="1"/>
      <w:marLeft w:val="0"/>
      <w:marRight w:val="0"/>
      <w:marTop w:val="0"/>
      <w:marBottom w:val="0"/>
      <w:divBdr>
        <w:top w:val="none" w:sz="0" w:space="0" w:color="auto"/>
        <w:left w:val="none" w:sz="0" w:space="0" w:color="auto"/>
        <w:bottom w:val="none" w:sz="0" w:space="0" w:color="auto"/>
        <w:right w:val="none" w:sz="0" w:space="0" w:color="auto"/>
      </w:divBdr>
    </w:div>
    <w:div w:id="1112938628">
      <w:bodyDiv w:val="1"/>
      <w:marLeft w:val="0"/>
      <w:marRight w:val="0"/>
      <w:marTop w:val="0"/>
      <w:marBottom w:val="0"/>
      <w:divBdr>
        <w:top w:val="none" w:sz="0" w:space="0" w:color="auto"/>
        <w:left w:val="none" w:sz="0" w:space="0" w:color="auto"/>
        <w:bottom w:val="none" w:sz="0" w:space="0" w:color="auto"/>
        <w:right w:val="none" w:sz="0" w:space="0" w:color="auto"/>
      </w:divBdr>
    </w:div>
    <w:div w:id="1112944479">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24405">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68063">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790653">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43963">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47481">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252081">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4668620">
      <w:bodyDiv w:val="1"/>
      <w:marLeft w:val="0"/>
      <w:marRight w:val="0"/>
      <w:marTop w:val="0"/>
      <w:marBottom w:val="0"/>
      <w:divBdr>
        <w:top w:val="none" w:sz="0" w:space="0" w:color="auto"/>
        <w:left w:val="none" w:sz="0" w:space="0" w:color="auto"/>
        <w:bottom w:val="none" w:sz="0" w:space="0" w:color="auto"/>
        <w:right w:val="none" w:sz="0" w:space="0" w:color="auto"/>
      </w:divBdr>
    </w:div>
    <w:div w:id="1114784919">
      <w:bodyDiv w:val="1"/>
      <w:marLeft w:val="0"/>
      <w:marRight w:val="0"/>
      <w:marTop w:val="0"/>
      <w:marBottom w:val="0"/>
      <w:divBdr>
        <w:top w:val="none" w:sz="0" w:space="0" w:color="auto"/>
        <w:left w:val="none" w:sz="0" w:space="0" w:color="auto"/>
        <w:bottom w:val="none" w:sz="0" w:space="0" w:color="auto"/>
        <w:right w:val="none" w:sz="0" w:space="0" w:color="auto"/>
      </w:divBdr>
    </w:div>
    <w:div w:id="111505822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5831473">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099818">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220848">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141725">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720271">
      <w:bodyDiv w:val="1"/>
      <w:marLeft w:val="0"/>
      <w:marRight w:val="0"/>
      <w:marTop w:val="0"/>
      <w:marBottom w:val="0"/>
      <w:divBdr>
        <w:top w:val="none" w:sz="0" w:space="0" w:color="auto"/>
        <w:left w:val="none" w:sz="0" w:space="0" w:color="auto"/>
        <w:bottom w:val="none" w:sz="0" w:space="0" w:color="auto"/>
        <w:right w:val="none" w:sz="0" w:space="0" w:color="auto"/>
      </w:divBdr>
    </w:div>
    <w:div w:id="1117791514">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066015">
      <w:bodyDiv w:val="1"/>
      <w:marLeft w:val="0"/>
      <w:marRight w:val="0"/>
      <w:marTop w:val="0"/>
      <w:marBottom w:val="0"/>
      <w:divBdr>
        <w:top w:val="none" w:sz="0" w:space="0" w:color="auto"/>
        <w:left w:val="none" w:sz="0" w:space="0" w:color="auto"/>
        <w:bottom w:val="none" w:sz="0" w:space="0" w:color="auto"/>
        <w:right w:val="none" w:sz="0" w:space="0" w:color="auto"/>
      </w:divBdr>
    </w:div>
    <w:div w:id="1118404279">
      <w:bodyDiv w:val="1"/>
      <w:marLeft w:val="0"/>
      <w:marRight w:val="0"/>
      <w:marTop w:val="0"/>
      <w:marBottom w:val="0"/>
      <w:divBdr>
        <w:top w:val="none" w:sz="0" w:space="0" w:color="auto"/>
        <w:left w:val="none" w:sz="0" w:space="0" w:color="auto"/>
        <w:bottom w:val="none" w:sz="0" w:space="0" w:color="auto"/>
        <w:right w:val="none" w:sz="0" w:space="0" w:color="auto"/>
      </w:divBdr>
    </w:div>
    <w:div w:id="1118524575">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179776">
      <w:bodyDiv w:val="1"/>
      <w:marLeft w:val="0"/>
      <w:marRight w:val="0"/>
      <w:marTop w:val="0"/>
      <w:marBottom w:val="0"/>
      <w:divBdr>
        <w:top w:val="none" w:sz="0" w:space="0" w:color="auto"/>
        <w:left w:val="none" w:sz="0" w:space="0" w:color="auto"/>
        <w:bottom w:val="none" w:sz="0" w:space="0" w:color="auto"/>
        <w:right w:val="none" w:sz="0" w:space="0" w:color="auto"/>
      </w:divBdr>
    </w:div>
    <w:div w:id="1119184411">
      <w:bodyDiv w:val="1"/>
      <w:marLeft w:val="0"/>
      <w:marRight w:val="0"/>
      <w:marTop w:val="0"/>
      <w:marBottom w:val="0"/>
      <w:divBdr>
        <w:top w:val="none" w:sz="0" w:space="0" w:color="auto"/>
        <w:left w:val="none" w:sz="0" w:space="0" w:color="auto"/>
        <w:bottom w:val="none" w:sz="0" w:space="0" w:color="auto"/>
        <w:right w:val="none" w:sz="0" w:space="0" w:color="auto"/>
      </w:divBdr>
    </w:div>
    <w:div w:id="1119226708">
      <w:bodyDiv w:val="1"/>
      <w:marLeft w:val="0"/>
      <w:marRight w:val="0"/>
      <w:marTop w:val="0"/>
      <w:marBottom w:val="0"/>
      <w:divBdr>
        <w:top w:val="none" w:sz="0" w:space="0" w:color="auto"/>
        <w:left w:val="none" w:sz="0" w:space="0" w:color="auto"/>
        <w:bottom w:val="none" w:sz="0" w:space="0" w:color="auto"/>
        <w:right w:val="none" w:sz="0" w:space="0" w:color="auto"/>
      </w:divBdr>
    </w:div>
    <w:div w:id="1119300111">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568697">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6608">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1531840">
      <w:bodyDiv w:val="1"/>
      <w:marLeft w:val="0"/>
      <w:marRight w:val="0"/>
      <w:marTop w:val="0"/>
      <w:marBottom w:val="0"/>
      <w:divBdr>
        <w:top w:val="none" w:sz="0" w:space="0" w:color="auto"/>
        <w:left w:val="none" w:sz="0" w:space="0" w:color="auto"/>
        <w:bottom w:val="none" w:sz="0" w:space="0" w:color="auto"/>
        <w:right w:val="none" w:sz="0" w:space="0" w:color="auto"/>
      </w:divBdr>
    </w:div>
    <w:div w:id="1122068900">
      <w:bodyDiv w:val="1"/>
      <w:marLeft w:val="0"/>
      <w:marRight w:val="0"/>
      <w:marTop w:val="0"/>
      <w:marBottom w:val="0"/>
      <w:divBdr>
        <w:top w:val="none" w:sz="0" w:space="0" w:color="auto"/>
        <w:left w:val="none" w:sz="0" w:space="0" w:color="auto"/>
        <w:bottom w:val="none" w:sz="0" w:space="0" w:color="auto"/>
        <w:right w:val="none" w:sz="0" w:space="0" w:color="auto"/>
      </w:divBdr>
    </w:div>
    <w:div w:id="1122574897">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4277698">
      <w:bodyDiv w:val="1"/>
      <w:marLeft w:val="0"/>
      <w:marRight w:val="0"/>
      <w:marTop w:val="0"/>
      <w:marBottom w:val="0"/>
      <w:divBdr>
        <w:top w:val="none" w:sz="0" w:space="0" w:color="auto"/>
        <w:left w:val="none" w:sz="0" w:space="0" w:color="auto"/>
        <w:bottom w:val="none" w:sz="0" w:space="0" w:color="auto"/>
        <w:right w:val="none" w:sz="0" w:space="0" w:color="auto"/>
      </w:divBdr>
    </w:div>
    <w:div w:id="1124347976">
      <w:bodyDiv w:val="1"/>
      <w:marLeft w:val="0"/>
      <w:marRight w:val="0"/>
      <w:marTop w:val="0"/>
      <w:marBottom w:val="0"/>
      <w:divBdr>
        <w:top w:val="none" w:sz="0" w:space="0" w:color="auto"/>
        <w:left w:val="none" w:sz="0" w:space="0" w:color="auto"/>
        <w:bottom w:val="none" w:sz="0" w:space="0" w:color="auto"/>
        <w:right w:val="none" w:sz="0" w:space="0" w:color="auto"/>
      </w:divBdr>
    </w:div>
    <w:div w:id="1124690057">
      <w:bodyDiv w:val="1"/>
      <w:marLeft w:val="0"/>
      <w:marRight w:val="0"/>
      <w:marTop w:val="0"/>
      <w:marBottom w:val="0"/>
      <w:divBdr>
        <w:top w:val="none" w:sz="0" w:space="0" w:color="auto"/>
        <w:left w:val="none" w:sz="0" w:space="0" w:color="auto"/>
        <w:bottom w:val="none" w:sz="0" w:space="0" w:color="auto"/>
        <w:right w:val="none" w:sz="0" w:space="0" w:color="auto"/>
      </w:divBdr>
    </w:div>
    <w:div w:id="1124733528">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271542">
      <w:bodyDiv w:val="1"/>
      <w:marLeft w:val="0"/>
      <w:marRight w:val="0"/>
      <w:marTop w:val="0"/>
      <w:marBottom w:val="0"/>
      <w:divBdr>
        <w:top w:val="none" w:sz="0" w:space="0" w:color="auto"/>
        <w:left w:val="none" w:sz="0" w:space="0" w:color="auto"/>
        <w:bottom w:val="none" w:sz="0" w:space="0" w:color="auto"/>
        <w:right w:val="none" w:sz="0" w:space="0" w:color="auto"/>
      </w:divBdr>
    </w:div>
    <w:div w:id="1125388597">
      <w:bodyDiv w:val="1"/>
      <w:marLeft w:val="0"/>
      <w:marRight w:val="0"/>
      <w:marTop w:val="0"/>
      <w:marBottom w:val="0"/>
      <w:divBdr>
        <w:top w:val="none" w:sz="0" w:space="0" w:color="auto"/>
        <w:left w:val="none" w:sz="0" w:space="0" w:color="auto"/>
        <w:bottom w:val="none" w:sz="0" w:space="0" w:color="auto"/>
        <w:right w:val="none" w:sz="0" w:space="0" w:color="auto"/>
      </w:divBdr>
    </w:div>
    <w:div w:id="1125394932">
      <w:bodyDiv w:val="1"/>
      <w:marLeft w:val="0"/>
      <w:marRight w:val="0"/>
      <w:marTop w:val="0"/>
      <w:marBottom w:val="0"/>
      <w:divBdr>
        <w:top w:val="none" w:sz="0" w:space="0" w:color="auto"/>
        <w:left w:val="none" w:sz="0" w:space="0" w:color="auto"/>
        <w:bottom w:val="none" w:sz="0" w:space="0" w:color="auto"/>
        <w:right w:val="none" w:sz="0" w:space="0" w:color="auto"/>
      </w:divBdr>
    </w:div>
    <w:div w:id="1125583848">
      <w:bodyDiv w:val="1"/>
      <w:marLeft w:val="0"/>
      <w:marRight w:val="0"/>
      <w:marTop w:val="0"/>
      <w:marBottom w:val="0"/>
      <w:divBdr>
        <w:top w:val="none" w:sz="0" w:space="0" w:color="auto"/>
        <w:left w:val="none" w:sz="0" w:space="0" w:color="auto"/>
        <w:bottom w:val="none" w:sz="0" w:space="0" w:color="auto"/>
        <w:right w:val="none" w:sz="0" w:space="0" w:color="auto"/>
      </w:divBdr>
    </w:div>
    <w:div w:id="1125809158">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124075">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219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7432176">
      <w:bodyDiv w:val="1"/>
      <w:marLeft w:val="0"/>
      <w:marRight w:val="0"/>
      <w:marTop w:val="0"/>
      <w:marBottom w:val="0"/>
      <w:divBdr>
        <w:top w:val="none" w:sz="0" w:space="0" w:color="auto"/>
        <w:left w:val="none" w:sz="0" w:space="0" w:color="auto"/>
        <w:bottom w:val="none" w:sz="0" w:space="0" w:color="auto"/>
        <w:right w:val="none" w:sz="0" w:space="0" w:color="auto"/>
      </w:divBdr>
    </w:div>
    <w:div w:id="1127744543">
      <w:bodyDiv w:val="1"/>
      <w:marLeft w:val="0"/>
      <w:marRight w:val="0"/>
      <w:marTop w:val="0"/>
      <w:marBottom w:val="0"/>
      <w:divBdr>
        <w:top w:val="none" w:sz="0" w:space="0" w:color="auto"/>
        <w:left w:val="none" w:sz="0" w:space="0" w:color="auto"/>
        <w:bottom w:val="none" w:sz="0" w:space="0" w:color="auto"/>
        <w:right w:val="none" w:sz="0" w:space="0" w:color="auto"/>
      </w:divBdr>
    </w:div>
    <w:div w:id="1127822954">
      <w:bodyDiv w:val="1"/>
      <w:marLeft w:val="0"/>
      <w:marRight w:val="0"/>
      <w:marTop w:val="0"/>
      <w:marBottom w:val="0"/>
      <w:divBdr>
        <w:top w:val="none" w:sz="0" w:space="0" w:color="auto"/>
        <w:left w:val="none" w:sz="0" w:space="0" w:color="auto"/>
        <w:bottom w:val="none" w:sz="0" w:space="0" w:color="auto"/>
        <w:right w:val="none" w:sz="0" w:space="0" w:color="auto"/>
      </w:divBdr>
    </w:div>
    <w:div w:id="112789842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162463">
      <w:bodyDiv w:val="1"/>
      <w:marLeft w:val="0"/>
      <w:marRight w:val="0"/>
      <w:marTop w:val="0"/>
      <w:marBottom w:val="0"/>
      <w:divBdr>
        <w:top w:val="none" w:sz="0" w:space="0" w:color="auto"/>
        <w:left w:val="none" w:sz="0" w:space="0" w:color="auto"/>
        <w:bottom w:val="none" w:sz="0" w:space="0" w:color="auto"/>
        <w:right w:val="none" w:sz="0" w:space="0" w:color="auto"/>
      </w:divBdr>
    </w:div>
    <w:div w:id="1128430328">
      <w:bodyDiv w:val="1"/>
      <w:marLeft w:val="0"/>
      <w:marRight w:val="0"/>
      <w:marTop w:val="0"/>
      <w:marBottom w:val="0"/>
      <w:divBdr>
        <w:top w:val="none" w:sz="0" w:space="0" w:color="auto"/>
        <w:left w:val="none" w:sz="0" w:space="0" w:color="auto"/>
        <w:bottom w:val="none" w:sz="0" w:space="0" w:color="auto"/>
        <w:right w:val="none" w:sz="0" w:space="0" w:color="auto"/>
      </w:divBdr>
    </w:div>
    <w:div w:id="1128623931">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055036">
      <w:bodyDiv w:val="1"/>
      <w:marLeft w:val="0"/>
      <w:marRight w:val="0"/>
      <w:marTop w:val="0"/>
      <w:marBottom w:val="0"/>
      <w:divBdr>
        <w:top w:val="none" w:sz="0" w:space="0" w:color="auto"/>
        <w:left w:val="none" w:sz="0" w:space="0" w:color="auto"/>
        <w:bottom w:val="none" w:sz="0" w:space="0" w:color="auto"/>
        <w:right w:val="none" w:sz="0" w:space="0" w:color="auto"/>
      </w:divBdr>
    </w:div>
    <w:div w:id="1129276012">
      <w:bodyDiv w:val="1"/>
      <w:marLeft w:val="0"/>
      <w:marRight w:val="0"/>
      <w:marTop w:val="0"/>
      <w:marBottom w:val="0"/>
      <w:divBdr>
        <w:top w:val="none" w:sz="0" w:space="0" w:color="auto"/>
        <w:left w:val="none" w:sz="0" w:space="0" w:color="auto"/>
        <w:bottom w:val="none" w:sz="0" w:space="0" w:color="auto"/>
        <w:right w:val="none" w:sz="0" w:space="0" w:color="auto"/>
      </w:divBdr>
    </w:div>
    <w:div w:id="1129401689">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2986408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289935">
      <w:bodyDiv w:val="1"/>
      <w:marLeft w:val="0"/>
      <w:marRight w:val="0"/>
      <w:marTop w:val="0"/>
      <w:marBottom w:val="0"/>
      <w:divBdr>
        <w:top w:val="none" w:sz="0" w:space="0" w:color="auto"/>
        <w:left w:val="none" w:sz="0" w:space="0" w:color="auto"/>
        <w:bottom w:val="none" w:sz="0" w:space="0" w:color="auto"/>
        <w:right w:val="none" w:sz="0" w:space="0" w:color="auto"/>
      </w:divBdr>
    </w:div>
    <w:div w:id="1131359818">
      <w:bodyDiv w:val="1"/>
      <w:marLeft w:val="0"/>
      <w:marRight w:val="0"/>
      <w:marTop w:val="0"/>
      <w:marBottom w:val="0"/>
      <w:divBdr>
        <w:top w:val="none" w:sz="0" w:space="0" w:color="auto"/>
        <w:left w:val="none" w:sz="0" w:space="0" w:color="auto"/>
        <w:bottom w:val="none" w:sz="0" w:space="0" w:color="auto"/>
        <w:right w:val="none" w:sz="0" w:space="0" w:color="auto"/>
      </w:divBdr>
    </w:div>
    <w:div w:id="1131480363">
      <w:bodyDiv w:val="1"/>
      <w:marLeft w:val="0"/>
      <w:marRight w:val="0"/>
      <w:marTop w:val="0"/>
      <w:marBottom w:val="0"/>
      <w:divBdr>
        <w:top w:val="none" w:sz="0" w:space="0" w:color="auto"/>
        <w:left w:val="none" w:sz="0" w:space="0" w:color="auto"/>
        <w:bottom w:val="none" w:sz="0" w:space="0" w:color="auto"/>
        <w:right w:val="none" w:sz="0" w:space="0" w:color="auto"/>
      </w:divBdr>
    </w:div>
    <w:div w:id="1131481908">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1554744">
      <w:bodyDiv w:val="1"/>
      <w:marLeft w:val="0"/>
      <w:marRight w:val="0"/>
      <w:marTop w:val="0"/>
      <w:marBottom w:val="0"/>
      <w:divBdr>
        <w:top w:val="none" w:sz="0" w:space="0" w:color="auto"/>
        <w:left w:val="none" w:sz="0" w:space="0" w:color="auto"/>
        <w:bottom w:val="none" w:sz="0" w:space="0" w:color="auto"/>
        <w:right w:val="none" w:sz="0" w:space="0" w:color="auto"/>
      </w:divBdr>
    </w:div>
    <w:div w:id="1131628452">
      <w:bodyDiv w:val="1"/>
      <w:marLeft w:val="0"/>
      <w:marRight w:val="0"/>
      <w:marTop w:val="0"/>
      <w:marBottom w:val="0"/>
      <w:divBdr>
        <w:top w:val="none" w:sz="0" w:space="0" w:color="auto"/>
        <w:left w:val="none" w:sz="0" w:space="0" w:color="auto"/>
        <w:bottom w:val="none" w:sz="0" w:space="0" w:color="auto"/>
        <w:right w:val="none" w:sz="0" w:space="0" w:color="auto"/>
      </w:divBdr>
    </w:div>
    <w:div w:id="1132015104">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4571">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884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3326893">
      <w:bodyDiv w:val="1"/>
      <w:marLeft w:val="0"/>
      <w:marRight w:val="0"/>
      <w:marTop w:val="0"/>
      <w:marBottom w:val="0"/>
      <w:divBdr>
        <w:top w:val="none" w:sz="0" w:space="0" w:color="auto"/>
        <w:left w:val="none" w:sz="0" w:space="0" w:color="auto"/>
        <w:bottom w:val="none" w:sz="0" w:space="0" w:color="auto"/>
        <w:right w:val="none" w:sz="0" w:space="0" w:color="auto"/>
      </w:divBdr>
    </w:div>
    <w:div w:id="1133409153">
      <w:bodyDiv w:val="1"/>
      <w:marLeft w:val="0"/>
      <w:marRight w:val="0"/>
      <w:marTop w:val="0"/>
      <w:marBottom w:val="0"/>
      <w:divBdr>
        <w:top w:val="none" w:sz="0" w:space="0" w:color="auto"/>
        <w:left w:val="none" w:sz="0" w:space="0" w:color="auto"/>
        <w:bottom w:val="none" w:sz="0" w:space="0" w:color="auto"/>
        <w:right w:val="none" w:sz="0" w:space="0" w:color="auto"/>
      </w:divBdr>
    </w:div>
    <w:div w:id="1133519220">
      <w:bodyDiv w:val="1"/>
      <w:marLeft w:val="0"/>
      <w:marRight w:val="0"/>
      <w:marTop w:val="0"/>
      <w:marBottom w:val="0"/>
      <w:divBdr>
        <w:top w:val="none" w:sz="0" w:space="0" w:color="auto"/>
        <w:left w:val="none" w:sz="0" w:space="0" w:color="auto"/>
        <w:bottom w:val="none" w:sz="0" w:space="0" w:color="auto"/>
        <w:right w:val="none" w:sz="0" w:space="0" w:color="auto"/>
      </w:divBdr>
    </w:div>
    <w:div w:id="1133786349">
      <w:bodyDiv w:val="1"/>
      <w:marLeft w:val="0"/>
      <w:marRight w:val="0"/>
      <w:marTop w:val="0"/>
      <w:marBottom w:val="0"/>
      <w:divBdr>
        <w:top w:val="none" w:sz="0" w:space="0" w:color="auto"/>
        <w:left w:val="none" w:sz="0" w:space="0" w:color="auto"/>
        <w:bottom w:val="none" w:sz="0" w:space="0" w:color="auto"/>
        <w:right w:val="none" w:sz="0" w:space="0" w:color="auto"/>
      </w:divBdr>
    </w:div>
    <w:div w:id="1134106029">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4329305">
      <w:bodyDiv w:val="1"/>
      <w:marLeft w:val="0"/>
      <w:marRight w:val="0"/>
      <w:marTop w:val="0"/>
      <w:marBottom w:val="0"/>
      <w:divBdr>
        <w:top w:val="none" w:sz="0" w:space="0" w:color="auto"/>
        <w:left w:val="none" w:sz="0" w:space="0" w:color="auto"/>
        <w:bottom w:val="none" w:sz="0" w:space="0" w:color="auto"/>
        <w:right w:val="none" w:sz="0" w:space="0" w:color="auto"/>
      </w:divBdr>
    </w:div>
    <w:div w:id="1134568539">
      <w:bodyDiv w:val="1"/>
      <w:marLeft w:val="0"/>
      <w:marRight w:val="0"/>
      <w:marTop w:val="0"/>
      <w:marBottom w:val="0"/>
      <w:divBdr>
        <w:top w:val="none" w:sz="0" w:space="0" w:color="auto"/>
        <w:left w:val="none" w:sz="0" w:space="0" w:color="auto"/>
        <w:bottom w:val="none" w:sz="0" w:space="0" w:color="auto"/>
        <w:right w:val="none" w:sz="0" w:space="0" w:color="auto"/>
      </w:divBdr>
    </w:div>
    <w:div w:id="1134642287">
      <w:bodyDiv w:val="1"/>
      <w:marLeft w:val="0"/>
      <w:marRight w:val="0"/>
      <w:marTop w:val="0"/>
      <w:marBottom w:val="0"/>
      <w:divBdr>
        <w:top w:val="none" w:sz="0" w:space="0" w:color="auto"/>
        <w:left w:val="none" w:sz="0" w:space="0" w:color="auto"/>
        <w:bottom w:val="none" w:sz="0" w:space="0" w:color="auto"/>
        <w:right w:val="none" w:sz="0" w:space="0" w:color="auto"/>
      </w:divBdr>
    </w:div>
    <w:div w:id="1134983911">
      <w:bodyDiv w:val="1"/>
      <w:marLeft w:val="0"/>
      <w:marRight w:val="0"/>
      <w:marTop w:val="0"/>
      <w:marBottom w:val="0"/>
      <w:divBdr>
        <w:top w:val="none" w:sz="0" w:space="0" w:color="auto"/>
        <w:left w:val="none" w:sz="0" w:space="0" w:color="auto"/>
        <w:bottom w:val="none" w:sz="0" w:space="0" w:color="auto"/>
        <w:right w:val="none" w:sz="0" w:space="0" w:color="auto"/>
      </w:divBdr>
    </w:div>
    <w:div w:id="113498395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293742">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09874">
      <w:bodyDiv w:val="1"/>
      <w:marLeft w:val="0"/>
      <w:marRight w:val="0"/>
      <w:marTop w:val="0"/>
      <w:marBottom w:val="0"/>
      <w:divBdr>
        <w:top w:val="none" w:sz="0" w:space="0" w:color="auto"/>
        <w:left w:val="none" w:sz="0" w:space="0" w:color="auto"/>
        <w:bottom w:val="none" w:sz="0" w:space="0" w:color="auto"/>
        <w:right w:val="none" w:sz="0" w:space="0" w:color="auto"/>
      </w:divBdr>
    </w:div>
    <w:div w:id="1135634788">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6753778">
      <w:bodyDiv w:val="1"/>
      <w:marLeft w:val="0"/>
      <w:marRight w:val="0"/>
      <w:marTop w:val="0"/>
      <w:marBottom w:val="0"/>
      <w:divBdr>
        <w:top w:val="none" w:sz="0" w:space="0" w:color="auto"/>
        <w:left w:val="none" w:sz="0" w:space="0" w:color="auto"/>
        <w:bottom w:val="none" w:sz="0" w:space="0" w:color="auto"/>
        <w:right w:val="none" w:sz="0" w:space="0" w:color="auto"/>
      </w:divBdr>
    </w:div>
    <w:div w:id="1136870202">
      <w:bodyDiv w:val="1"/>
      <w:marLeft w:val="0"/>
      <w:marRight w:val="0"/>
      <w:marTop w:val="0"/>
      <w:marBottom w:val="0"/>
      <w:divBdr>
        <w:top w:val="none" w:sz="0" w:space="0" w:color="auto"/>
        <w:left w:val="none" w:sz="0" w:space="0" w:color="auto"/>
        <w:bottom w:val="none" w:sz="0" w:space="0" w:color="auto"/>
        <w:right w:val="none" w:sz="0" w:space="0" w:color="auto"/>
      </w:divBdr>
    </w:div>
    <w:div w:id="1136947798">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605492">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189459">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38762646">
      <w:bodyDiv w:val="1"/>
      <w:marLeft w:val="0"/>
      <w:marRight w:val="0"/>
      <w:marTop w:val="0"/>
      <w:marBottom w:val="0"/>
      <w:divBdr>
        <w:top w:val="none" w:sz="0" w:space="0" w:color="auto"/>
        <w:left w:val="none" w:sz="0" w:space="0" w:color="auto"/>
        <w:bottom w:val="none" w:sz="0" w:space="0" w:color="auto"/>
        <w:right w:val="none" w:sz="0" w:space="0" w:color="auto"/>
      </w:divBdr>
    </w:div>
    <w:div w:id="1139032385">
      <w:bodyDiv w:val="1"/>
      <w:marLeft w:val="0"/>
      <w:marRight w:val="0"/>
      <w:marTop w:val="0"/>
      <w:marBottom w:val="0"/>
      <w:divBdr>
        <w:top w:val="none" w:sz="0" w:space="0" w:color="auto"/>
        <w:left w:val="none" w:sz="0" w:space="0" w:color="auto"/>
        <w:bottom w:val="none" w:sz="0" w:space="0" w:color="auto"/>
        <w:right w:val="none" w:sz="0" w:space="0" w:color="auto"/>
      </w:divBdr>
    </w:div>
    <w:div w:id="1139690588">
      <w:bodyDiv w:val="1"/>
      <w:marLeft w:val="0"/>
      <w:marRight w:val="0"/>
      <w:marTop w:val="0"/>
      <w:marBottom w:val="0"/>
      <w:divBdr>
        <w:top w:val="none" w:sz="0" w:space="0" w:color="auto"/>
        <w:left w:val="none" w:sz="0" w:space="0" w:color="auto"/>
        <w:bottom w:val="none" w:sz="0" w:space="0" w:color="auto"/>
        <w:right w:val="none" w:sz="0" w:space="0" w:color="auto"/>
      </w:divBdr>
    </w:div>
    <w:div w:id="1139807523">
      <w:bodyDiv w:val="1"/>
      <w:marLeft w:val="0"/>
      <w:marRight w:val="0"/>
      <w:marTop w:val="0"/>
      <w:marBottom w:val="0"/>
      <w:divBdr>
        <w:top w:val="none" w:sz="0" w:space="0" w:color="auto"/>
        <w:left w:val="none" w:sz="0" w:space="0" w:color="auto"/>
        <w:bottom w:val="none" w:sz="0" w:space="0" w:color="auto"/>
        <w:right w:val="none" w:sz="0" w:space="0" w:color="auto"/>
      </w:divBdr>
    </w:div>
    <w:div w:id="1140148807">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022">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728390">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0881319">
      <w:bodyDiv w:val="1"/>
      <w:marLeft w:val="0"/>
      <w:marRight w:val="0"/>
      <w:marTop w:val="0"/>
      <w:marBottom w:val="0"/>
      <w:divBdr>
        <w:top w:val="none" w:sz="0" w:space="0" w:color="auto"/>
        <w:left w:val="none" w:sz="0" w:space="0" w:color="auto"/>
        <w:bottom w:val="none" w:sz="0" w:space="0" w:color="auto"/>
        <w:right w:val="none" w:sz="0" w:space="0" w:color="auto"/>
      </w:divBdr>
    </w:div>
    <w:div w:id="1141001486">
      <w:bodyDiv w:val="1"/>
      <w:marLeft w:val="0"/>
      <w:marRight w:val="0"/>
      <w:marTop w:val="0"/>
      <w:marBottom w:val="0"/>
      <w:divBdr>
        <w:top w:val="none" w:sz="0" w:space="0" w:color="auto"/>
        <w:left w:val="none" w:sz="0" w:space="0" w:color="auto"/>
        <w:bottom w:val="none" w:sz="0" w:space="0" w:color="auto"/>
        <w:right w:val="none" w:sz="0" w:space="0" w:color="auto"/>
      </w:divBdr>
    </w:div>
    <w:div w:id="1141313555">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653841">
      <w:bodyDiv w:val="1"/>
      <w:marLeft w:val="0"/>
      <w:marRight w:val="0"/>
      <w:marTop w:val="0"/>
      <w:marBottom w:val="0"/>
      <w:divBdr>
        <w:top w:val="none" w:sz="0" w:space="0" w:color="auto"/>
        <w:left w:val="none" w:sz="0" w:space="0" w:color="auto"/>
        <w:bottom w:val="none" w:sz="0" w:space="0" w:color="auto"/>
        <w:right w:val="none" w:sz="0" w:space="0" w:color="auto"/>
      </w:divBdr>
    </w:div>
    <w:div w:id="1141728722">
      <w:bodyDiv w:val="1"/>
      <w:marLeft w:val="0"/>
      <w:marRight w:val="0"/>
      <w:marTop w:val="0"/>
      <w:marBottom w:val="0"/>
      <w:divBdr>
        <w:top w:val="none" w:sz="0" w:space="0" w:color="auto"/>
        <w:left w:val="none" w:sz="0" w:space="0" w:color="auto"/>
        <w:bottom w:val="none" w:sz="0" w:space="0" w:color="auto"/>
        <w:right w:val="none" w:sz="0" w:space="0" w:color="auto"/>
      </w:divBdr>
    </w:div>
    <w:div w:id="1141769959">
      <w:bodyDiv w:val="1"/>
      <w:marLeft w:val="0"/>
      <w:marRight w:val="0"/>
      <w:marTop w:val="0"/>
      <w:marBottom w:val="0"/>
      <w:divBdr>
        <w:top w:val="none" w:sz="0" w:space="0" w:color="auto"/>
        <w:left w:val="none" w:sz="0" w:space="0" w:color="auto"/>
        <w:bottom w:val="none" w:sz="0" w:space="0" w:color="auto"/>
        <w:right w:val="none" w:sz="0" w:space="0" w:color="auto"/>
      </w:divBdr>
    </w:div>
    <w:div w:id="1141772939">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3348010">
      <w:bodyDiv w:val="1"/>
      <w:marLeft w:val="0"/>
      <w:marRight w:val="0"/>
      <w:marTop w:val="0"/>
      <w:marBottom w:val="0"/>
      <w:divBdr>
        <w:top w:val="none" w:sz="0" w:space="0" w:color="auto"/>
        <w:left w:val="none" w:sz="0" w:space="0" w:color="auto"/>
        <w:bottom w:val="none" w:sz="0" w:space="0" w:color="auto"/>
        <w:right w:val="none" w:sz="0" w:space="0" w:color="auto"/>
      </w:divBdr>
    </w:div>
    <w:div w:id="1144661842">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0892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16982">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658217">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363562">
      <w:bodyDiv w:val="1"/>
      <w:marLeft w:val="0"/>
      <w:marRight w:val="0"/>
      <w:marTop w:val="0"/>
      <w:marBottom w:val="0"/>
      <w:divBdr>
        <w:top w:val="none" w:sz="0" w:space="0" w:color="auto"/>
        <w:left w:val="none" w:sz="0" w:space="0" w:color="auto"/>
        <w:bottom w:val="none" w:sz="0" w:space="0" w:color="auto"/>
        <w:right w:val="none" w:sz="0" w:space="0" w:color="auto"/>
      </w:divBdr>
    </w:div>
    <w:div w:id="1146631783">
      <w:bodyDiv w:val="1"/>
      <w:marLeft w:val="0"/>
      <w:marRight w:val="0"/>
      <w:marTop w:val="0"/>
      <w:marBottom w:val="0"/>
      <w:divBdr>
        <w:top w:val="none" w:sz="0" w:space="0" w:color="auto"/>
        <w:left w:val="none" w:sz="0" w:space="0" w:color="auto"/>
        <w:bottom w:val="none" w:sz="0" w:space="0" w:color="auto"/>
        <w:right w:val="none" w:sz="0" w:space="0" w:color="auto"/>
      </w:divBdr>
    </w:div>
    <w:div w:id="1146822656">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362064">
      <w:bodyDiv w:val="1"/>
      <w:marLeft w:val="0"/>
      <w:marRight w:val="0"/>
      <w:marTop w:val="0"/>
      <w:marBottom w:val="0"/>
      <w:divBdr>
        <w:top w:val="none" w:sz="0" w:space="0" w:color="auto"/>
        <w:left w:val="none" w:sz="0" w:space="0" w:color="auto"/>
        <w:bottom w:val="none" w:sz="0" w:space="0" w:color="auto"/>
        <w:right w:val="none" w:sz="0" w:space="0" w:color="auto"/>
      </w:divBdr>
    </w:div>
    <w:div w:id="1147362611">
      <w:bodyDiv w:val="1"/>
      <w:marLeft w:val="0"/>
      <w:marRight w:val="0"/>
      <w:marTop w:val="0"/>
      <w:marBottom w:val="0"/>
      <w:divBdr>
        <w:top w:val="none" w:sz="0" w:space="0" w:color="auto"/>
        <w:left w:val="none" w:sz="0" w:space="0" w:color="auto"/>
        <w:bottom w:val="none" w:sz="0" w:space="0" w:color="auto"/>
        <w:right w:val="none" w:sz="0" w:space="0" w:color="auto"/>
      </w:divBdr>
    </w:div>
    <w:div w:id="1147820611">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091048">
      <w:bodyDiv w:val="1"/>
      <w:marLeft w:val="0"/>
      <w:marRight w:val="0"/>
      <w:marTop w:val="0"/>
      <w:marBottom w:val="0"/>
      <w:divBdr>
        <w:top w:val="none" w:sz="0" w:space="0" w:color="auto"/>
        <w:left w:val="none" w:sz="0" w:space="0" w:color="auto"/>
        <w:bottom w:val="none" w:sz="0" w:space="0" w:color="auto"/>
        <w:right w:val="none" w:sz="0" w:space="0" w:color="auto"/>
      </w:divBdr>
    </w:div>
    <w:div w:id="1148129210">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8744376">
      <w:bodyDiv w:val="1"/>
      <w:marLeft w:val="0"/>
      <w:marRight w:val="0"/>
      <w:marTop w:val="0"/>
      <w:marBottom w:val="0"/>
      <w:divBdr>
        <w:top w:val="none" w:sz="0" w:space="0" w:color="auto"/>
        <w:left w:val="none" w:sz="0" w:space="0" w:color="auto"/>
        <w:bottom w:val="none" w:sz="0" w:space="0" w:color="auto"/>
        <w:right w:val="none" w:sz="0" w:space="0" w:color="auto"/>
      </w:divBdr>
    </w:div>
    <w:div w:id="1148866487">
      <w:bodyDiv w:val="1"/>
      <w:marLeft w:val="0"/>
      <w:marRight w:val="0"/>
      <w:marTop w:val="0"/>
      <w:marBottom w:val="0"/>
      <w:divBdr>
        <w:top w:val="none" w:sz="0" w:space="0" w:color="auto"/>
        <w:left w:val="none" w:sz="0" w:space="0" w:color="auto"/>
        <w:bottom w:val="none" w:sz="0" w:space="0" w:color="auto"/>
        <w:right w:val="none" w:sz="0" w:space="0" w:color="auto"/>
      </w:divBdr>
    </w:div>
    <w:div w:id="1149327427">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49706721">
      <w:bodyDiv w:val="1"/>
      <w:marLeft w:val="0"/>
      <w:marRight w:val="0"/>
      <w:marTop w:val="0"/>
      <w:marBottom w:val="0"/>
      <w:divBdr>
        <w:top w:val="none" w:sz="0" w:space="0" w:color="auto"/>
        <w:left w:val="none" w:sz="0" w:space="0" w:color="auto"/>
        <w:bottom w:val="none" w:sz="0" w:space="0" w:color="auto"/>
        <w:right w:val="none" w:sz="0" w:space="0" w:color="auto"/>
      </w:divBdr>
    </w:div>
    <w:div w:id="114990466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096651">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291100">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0367938">
      <w:bodyDiv w:val="1"/>
      <w:marLeft w:val="0"/>
      <w:marRight w:val="0"/>
      <w:marTop w:val="0"/>
      <w:marBottom w:val="0"/>
      <w:divBdr>
        <w:top w:val="none" w:sz="0" w:space="0" w:color="auto"/>
        <w:left w:val="none" w:sz="0" w:space="0" w:color="auto"/>
        <w:bottom w:val="none" w:sz="0" w:space="0" w:color="auto"/>
        <w:right w:val="none" w:sz="0" w:space="0" w:color="auto"/>
      </w:divBdr>
    </w:div>
    <w:div w:id="1150750846">
      <w:bodyDiv w:val="1"/>
      <w:marLeft w:val="0"/>
      <w:marRight w:val="0"/>
      <w:marTop w:val="0"/>
      <w:marBottom w:val="0"/>
      <w:divBdr>
        <w:top w:val="none" w:sz="0" w:space="0" w:color="auto"/>
        <w:left w:val="none" w:sz="0" w:space="0" w:color="auto"/>
        <w:bottom w:val="none" w:sz="0" w:space="0" w:color="auto"/>
        <w:right w:val="none" w:sz="0" w:space="0" w:color="auto"/>
      </w:divBdr>
    </w:div>
    <w:div w:id="1150901999">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47388">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3066465">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3762234">
      <w:bodyDiv w:val="1"/>
      <w:marLeft w:val="0"/>
      <w:marRight w:val="0"/>
      <w:marTop w:val="0"/>
      <w:marBottom w:val="0"/>
      <w:divBdr>
        <w:top w:val="none" w:sz="0" w:space="0" w:color="auto"/>
        <w:left w:val="none" w:sz="0" w:space="0" w:color="auto"/>
        <w:bottom w:val="none" w:sz="0" w:space="0" w:color="auto"/>
        <w:right w:val="none" w:sz="0" w:space="0" w:color="auto"/>
      </w:divBdr>
    </w:div>
    <w:div w:id="1153907122">
      <w:bodyDiv w:val="1"/>
      <w:marLeft w:val="0"/>
      <w:marRight w:val="0"/>
      <w:marTop w:val="0"/>
      <w:marBottom w:val="0"/>
      <w:divBdr>
        <w:top w:val="none" w:sz="0" w:space="0" w:color="auto"/>
        <w:left w:val="none" w:sz="0" w:space="0" w:color="auto"/>
        <w:bottom w:val="none" w:sz="0" w:space="0" w:color="auto"/>
        <w:right w:val="none" w:sz="0" w:space="0" w:color="auto"/>
      </w:divBdr>
    </w:div>
    <w:div w:id="1153912590">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299522">
      <w:bodyDiv w:val="1"/>
      <w:marLeft w:val="0"/>
      <w:marRight w:val="0"/>
      <w:marTop w:val="0"/>
      <w:marBottom w:val="0"/>
      <w:divBdr>
        <w:top w:val="none" w:sz="0" w:space="0" w:color="auto"/>
        <w:left w:val="none" w:sz="0" w:space="0" w:color="auto"/>
        <w:bottom w:val="none" w:sz="0" w:space="0" w:color="auto"/>
        <w:right w:val="none" w:sz="0" w:space="0" w:color="auto"/>
      </w:divBdr>
    </w:div>
    <w:div w:id="115441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531100">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7503341">
      <w:bodyDiv w:val="1"/>
      <w:marLeft w:val="0"/>
      <w:marRight w:val="0"/>
      <w:marTop w:val="0"/>
      <w:marBottom w:val="0"/>
      <w:divBdr>
        <w:top w:val="none" w:sz="0" w:space="0" w:color="auto"/>
        <w:left w:val="none" w:sz="0" w:space="0" w:color="auto"/>
        <w:bottom w:val="none" w:sz="0" w:space="0" w:color="auto"/>
        <w:right w:val="none" w:sz="0" w:space="0" w:color="auto"/>
      </w:divBdr>
    </w:div>
    <w:div w:id="1157694138">
      <w:bodyDiv w:val="1"/>
      <w:marLeft w:val="0"/>
      <w:marRight w:val="0"/>
      <w:marTop w:val="0"/>
      <w:marBottom w:val="0"/>
      <w:divBdr>
        <w:top w:val="none" w:sz="0" w:space="0" w:color="auto"/>
        <w:left w:val="none" w:sz="0" w:space="0" w:color="auto"/>
        <w:bottom w:val="none" w:sz="0" w:space="0" w:color="auto"/>
        <w:right w:val="none" w:sz="0" w:space="0" w:color="auto"/>
      </w:divBdr>
    </w:div>
    <w:div w:id="1157696732">
      <w:bodyDiv w:val="1"/>
      <w:marLeft w:val="0"/>
      <w:marRight w:val="0"/>
      <w:marTop w:val="0"/>
      <w:marBottom w:val="0"/>
      <w:divBdr>
        <w:top w:val="none" w:sz="0" w:space="0" w:color="auto"/>
        <w:left w:val="none" w:sz="0" w:space="0" w:color="auto"/>
        <w:bottom w:val="none" w:sz="0" w:space="0" w:color="auto"/>
        <w:right w:val="none" w:sz="0" w:space="0" w:color="auto"/>
      </w:divBdr>
    </w:div>
    <w:div w:id="1157721122">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689186">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8962824">
      <w:bodyDiv w:val="1"/>
      <w:marLeft w:val="0"/>
      <w:marRight w:val="0"/>
      <w:marTop w:val="0"/>
      <w:marBottom w:val="0"/>
      <w:divBdr>
        <w:top w:val="none" w:sz="0" w:space="0" w:color="auto"/>
        <w:left w:val="none" w:sz="0" w:space="0" w:color="auto"/>
        <w:bottom w:val="none" w:sz="0" w:space="0" w:color="auto"/>
        <w:right w:val="none" w:sz="0" w:space="0" w:color="auto"/>
      </w:divBdr>
    </w:div>
    <w:div w:id="1159007276">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5961619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657619">
      <w:bodyDiv w:val="1"/>
      <w:marLeft w:val="0"/>
      <w:marRight w:val="0"/>
      <w:marTop w:val="0"/>
      <w:marBottom w:val="0"/>
      <w:divBdr>
        <w:top w:val="none" w:sz="0" w:space="0" w:color="auto"/>
        <w:left w:val="none" w:sz="0" w:space="0" w:color="auto"/>
        <w:bottom w:val="none" w:sz="0" w:space="0" w:color="auto"/>
        <w:right w:val="none" w:sz="0" w:space="0" w:color="auto"/>
      </w:divBdr>
    </w:div>
    <w:div w:id="1160777268">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190648">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582752">
      <w:bodyDiv w:val="1"/>
      <w:marLeft w:val="0"/>
      <w:marRight w:val="0"/>
      <w:marTop w:val="0"/>
      <w:marBottom w:val="0"/>
      <w:divBdr>
        <w:top w:val="none" w:sz="0" w:space="0" w:color="auto"/>
        <w:left w:val="none" w:sz="0" w:space="0" w:color="auto"/>
        <w:bottom w:val="none" w:sz="0" w:space="0" w:color="auto"/>
        <w:right w:val="none" w:sz="0" w:space="0" w:color="auto"/>
      </w:divBdr>
    </w:div>
    <w:div w:id="1161583036">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23181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3639">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156874">
      <w:bodyDiv w:val="1"/>
      <w:marLeft w:val="0"/>
      <w:marRight w:val="0"/>
      <w:marTop w:val="0"/>
      <w:marBottom w:val="0"/>
      <w:divBdr>
        <w:top w:val="none" w:sz="0" w:space="0" w:color="auto"/>
        <w:left w:val="none" w:sz="0" w:space="0" w:color="auto"/>
        <w:bottom w:val="none" w:sz="0" w:space="0" w:color="auto"/>
        <w:right w:val="none" w:sz="0" w:space="0" w:color="auto"/>
      </w:divBdr>
    </w:div>
    <w:div w:id="1163279352">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051365">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274023">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4663817">
      <w:bodyDiv w:val="1"/>
      <w:marLeft w:val="0"/>
      <w:marRight w:val="0"/>
      <w:marTop w:val="0"/>
      <w:marBottom w:val="0"/>
      <w:divBdr>
        <w:top w:val="none" w:sz="0" w:space="0" w:color="auto"/>
        <w:left w:val="none" w:sz="0" w:space="0" w:color="auto"/>
        <w:bottom w:val="none" w:sz="0" w:space="0" w:color="auto"/>
        <w:right w:val="none" w:sz="0" w:space="0" w:color="auto"/>
      </w:divBdr>
    </w:div>
    <w:div w:id="1164781432">
      <w:bodyDiv w:val="1"/>
      <w:marLeft w:val="0"/>
      <w:marRight w:val="0"/>
      <w:marTop w:val="0"/>
      <w:marBottom w:val="0"/>
      <w:divBdr>
        <w:top w:val="none" w:sz="0" w:space="0" w:color="auto"/>
        <w:left w:val="none" w:sz="0" w:space="0" w:color="auto"/>
        <w:bottom w:val="none" w:sz="0" w:space="0" w:color="auto"/>
        <w:right w:val="none" w:sz="0" w:space="0" w:color="auto"/>
      </w:divBdr>
    </w:div>
    <w:div w:id="116524039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509694">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898347">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18984">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361066">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21">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6745191">
      <w:bodyDiv w:val="1"/>
      <w:marLeft w:val="0"/>
      <w:marRight w:val="0"/>
      <w:marTop w:val="0"/>
      <w:marBottom w:val="0"/>
      <w:divBdr>
        <w:top w:val="none" w:sz="0" w:space="0" w:color="auto"/>
        <w:left w:val="none" w:sz="0" w:space="0" w:color="auto"/>
        <w:bottom w:val="none" w:sz="0" w:space="0" w:color="auto"/>
        <w:right w:val="none" w:sz="0" w:space="0" w:color="auto"/>
      </w:divBdr>
    </w:div>
    <w:div w:id="1166746600">
      <w:bodyDiv w:val="1"/>
      <w:marLeft w:val="0"/>
      <w:marRight w:val="0"/>
      <w:marTop w:val="0"/>
      <w:marBottom w:val="0"/>
      <w:divBdr>
        <w:top w:val="none" w:sz="0" w:space="0" w:color="auto"/>
        <w:left w:val="none" w:sz="0" w:space="0" w:color="auto"/>
        <w:bottom w:val="none" w:sz="0" w:space="0" w:color="auto"/>
        <w:right w:val="none" w:sz="0" w:space="0" w:color="auto"/>
      </w:divBdr>
    </w:div>
    <w:div w:id="1166942050">
      <w:bodyDiv w:val="1"/>
      <w:marLeft w:val="0"/>
      <w:marRight w:val="0"/>
      <w:marTop w:val="0"/>
      <w:marBottom w:val="0"/>
      <w:divBdr>
        <w:top w:val="none" w:sz="0" w:space="0" w:color="auto"/>
        <w:left w:val="none" w:sz="0" w:space="0" w:color="auto"/>
        <w:bottom w:val="none" w:sz="0" w:space="0" w:color="auto"/>
        <w:right w:val="none" w:sz="0" w:space="0" w:color="auto"/>
      </w:divBdr>
    </w:div>
    <w:div w:id="1167207684">
      <w:bodyDiv w:val="1"/>
      <w:marLeft w:val="0"/>
      <w:marRight w:val="0"/>
      <w:marTop w:val="0"/>
      <w:marBottom w:val="0"/>
      <w:divBdr>
        <w:top w:val="none" w:sz="0" w:space="0" w:color="auto"/>
        <w:left w:val="none" w:sz="0" w:space="0" w:color="auto"/>
        <w:bottom w:val="none" w:sz="0" w:space="0" w:color="auto"/>
        <w:right w:val="none" w:sz="0" w:space="0" w:color="auto"/>
      </w:divBdr>
    </w:div>
    <w:div w:id="116728190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595930">
      <w:bodyDiv w:val="1"/>
      <w:marLeft w:val="0"/>
      <w:marRight w:val="0"/>
      <w:marTop w:val="0"/>
      <w:marBottom w:val="0"/>
      <w:divBdr>
        <w:top w:val="none" w:sz="0" w:space="0" w:color="auto"/>
        <w:left w:val="none" w:sz="0" w:space="0" w:color="auto"/>
        <w:bottom w:val="none" w:sz="0" w:space="0" w:color="auto"/>
        <w:right w:val="none" w:sz="0" w:space="0" w:color="auto"/>
      </w:divBdr>
    </w:div>
    <w:div w:id="1167670150">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397860">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03987">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1477">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635704">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365638">
      <w:bodyDiv w:val="1"/>
      <w:marLeft w:val="0"/>
      <w:marRight w:val="0"/>
      <w:marTop w:val="0"/>
      <w:marBottom w:val="0"/>
      <w:divBdr>
        <w:top w:val="none" w:sz="0" w:space="0" w:color="auto"/>
        <w:left w:val="none" w:sz="0" w:space="0" w:color="auto"/>
        <w:bottom w:val="none" w:sz="0" w:space="0" w:color="auto"/>
        <w:right w:val="none" w:sz="0" w:space="0" w:color="auto"/>
      </w:divBdr>
    </w:div>
    <w:div w:id="1170411191">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0829419">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069999">
      <w:bodyDiv w:val="1"/>
      <w:marLeft w:val="0"/>
      <w:marRight w:val="0"/>
      <w:marTop w:val="0"/>
      <w:marBottom w:val="0"/>
      <w:divBdr>
        <w:top w:val="none" w:sz="0" w:space="0" w:color="auto"/>
        <w:left w:val="none" w:sz="0" w:space="0" w:color="auto"/>
        <w:bottom w:val="none" w:sz="0" w:space="0" w:color="auto"/>
        <w:right w:val="none" w:sz="0" w:space="0" w:color="auto"/>
      </w:divBdr>
    </w:div>
    <w:div w:id="1171139968">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1721936">
      <w:bodyDiv w:val="1"/>
      <w:marLeft w:val="0"/>
      <w:marRight w:val="0"/>
      <w:marTop w:val="0"/>
      <w:marBottom w:val="0"/>
      <w:divBdr>
        <w:top w:val="none" w:sz="0" w:space="0" w:color="auto"/>
        <w:left w:val="none" w:sz="0" w:space="0" w:color="auto"/>
        <w:bottom w:val="none" w:sz="0" w:space="0" w:color="auto"/>
        <w:right w:val="none" w:sz="0" w:space="0" w:color="auto"/>
      </w:divBdr>
    </w:div>
    <w:div w:id="117271760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3715712">
      <w:bodyDiv w:val="1"/>
      <w:marLeft w:val="0"/>
      <w:marRight w:val="0"/>
      <w:marTop w:val="0"/>
      <w:marBottom w:val="0"/>
      <w:divBdr>
        <w:top w:val="none" w:sz="0" w:space="0" w:color="auto"/>
        <w:left w:val="none" w:sz="0" w:space="0" w:color="auto"/>
        <w:bottom w:val="none" w:sz="0" w:space="0" w:color="auto"/>
        <w:right w:val="none" w:sz="0" w:space="0" w:color="auto"/>
      </w:divBdr>
    </w:div>
    <w:div w:id="1173955157">
      <w:bodyDiv w:val="1"/>
      <w:marLeft w:val="0"/>
      <w:marRight w:val="0"/>
      <w:marTop w:val="0"/>
      <w:marBottom w:val="0"/>
      <w:divBdr>
        <w:top w:val="none" w:sz="0" w:space="0" w:color="auto"/>
        <w:left w:val="none" w:sz="0" w:space="0" w:color="auto"/>
        <w:bottom w:val="none" w:sz="0" w:space="0" w:color="auto"/>
        <w:right w:val="none" w:sz="0" w:space="0" w:color="auto"/>
      </w:divBdr>
    </w:div>
    <w:div w:id="1174226429">
      <w:bodyDiv w:val="1"/>
      <w:marLeft w:val="0"/>
      <w:marRight w:val="0"/>
      <w:marTop w:val="0"/>
      <w:marBottom w:val="0"/>
      <w:divBdr>
        <w:top w:val="none" w:sz="0" w:space="0" w:color="auto"/>
        <w:left w:val="none" w:sz="0" w:space="0" w:color="auto"/>
        <w:bottom w:val="none" w:sz="0" w:space="0" w:color="auto"/>
        <w:right w:val="none" w:sz="0" w:space="0" w:color="auto"/>
      </w:divBdr>
    </w:div>
    <w:div w:id="1174417958">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5609729">
      <w:bodyDiv w:val="1"/>
      <w:marLeft w:val="0"/>
      <w:marRight w:val="0"/>
      <w:marTop w:val="0"/>
      <w:marBottom w:val="0"/>
      <w:divBdr>
        <w:top w:val="none" w:sz="0" w:space="0" w:color="auto"/>
        <w:left w:val="none" w:sz="0" w:space="0" w:color="auto"/>
        <w:bottom w:val="none" w:sz="0" w:space="0" w:color="auto"/>
        <w:right w:val="none" w:sz="0" w:space="0" w:color="auto"/>
      </w:divBdr>
    </w:div>
    <w:div w:id="1175656446">
      <w:bodyDiv w:val="1"/>
      <w:marLeft w:val="0"/>
      <w:marRight w:val="0"/>
      <w:marTop w:val="0"/>
      <w:marBottom w:val="0"/>
      <w:divBdr>
        <w:top w:val="none" w:sz="0" w:space="0" w:color="auto"/>
        <w:left w:val="none" w:sz="0" w:space="0" w:color="auto"/>
        <w:bottom w:val="none" w:sz="0" w:space="0" w:color="auto"/>
        <w:right w:val="none" w:sz="0" w:space="0" w:color="auto"/>
      </w:divBdr>
    </w:div>
    <w:div w:id="1175848327">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6530640">
      <w:bodyDiv w:val="1"/>
      <w:marLeft w:val="0"/>
      <w:marRight w:val="0"/>
      <w:marTop w:val="0"/>
      <w:marBottom w:val="0"/>
      <w:divBdr>
        <w:top w:val="none" w:sz="0" w:space="0" w:color="auto"/>
        <w:left w:val="none" w:sz="0" w:space="0" w:color="auto"/>
        <w:bottom w:val="none" w:sz="0" w:space="0" w:color="auto"/>
        <w:right w:val="none" w:sz="0" w:space="0" w:color="auto"/>
      </w:divBdr>
    </w:div>
    <w:div w:id="1176917616">
      <w:bodyDiv w:val="1"/>
      <w:marLeft w:val="0"/>
      <w:marRight w:val="0"/>
      <w:marTop w:val="0"/>
      <w:marBottom w:val="0"/>
      <w:divBdr>
        <w:top w:val="none" w:sz="0" w:space="0" w:color="auto"/>
        <w:left w:val="none" w:sz="0" w:space="0" w:color="auto"/>
        <w:bottom w:val="none" w:sz="0" w:space="0" w:color="auto"/>
        <w:right w:val="none" w:sz="0" w:space="0" w:color="auto"/>
      </w:divBdr>
    </w:div>
    <w:div w:id="1176924496">
      <w:bodyDiv w:val="1"/>
      <w:marLeft w:val="0"/>
      <w:marRight w:val="0"/>
      <w:marTop w:val="0"/>
      <w:marBottom w:val="0"/>
      <w:divBdr>
        <w:top w:val="none" w:sz="0" w:space="0" w:color="auto"/>
        <w:left w:val="none" w:sz="0" w:space="0" w:color="auto"/>
        <w:bottom w:val="none" w:sz="0" w:space="0" w:color="auto"/>
        <w:right w:val="none" w:sz="0" w:space="0" w:color="auto"/>
      </w:divBdr>
    </w:div>
    <w:div w:id="1176967581">
      <w:bodyDiv w:val="1"/>
      <w:marLeft w:val="0"/>
      <w:marRight w:val="0"/>
      <w:marTop w:val="0"/>
      <w:marBottom w:val="0"/>
      <w:divBdr>
        <w:top w:val="none" w:sz="0" w:space="0" w:color="auto"/>
        <w:left w:val="none" w:sz="0" w:space="0" w:color="auto"/>
        <w:bottom w:val="none" w:sz="0" w:space="0" w:color="auto"/>
        <w:right w:val="none" w:sz="0" w:space="0" w:color="auto"/>
      </w:divBdr>
    </w:div>
    <w:div w:id="1176993592">
      <w:bodyDiv w:val="1"/>
      <w:marLeft w:val="0"/>
      <w:marRight w:val="0"/>
      <w:marTop w:val="0"/>
      <w:marBottom w:val="0"/>
      <w:divBdr>
        <w:top w:val="none" w:sz="0" w:space="0" w:color="auto"/>
        <w:left w:val="none" w:sz="0" w:space="0" w:color="auto"/>
        <w:bottom w:val="none" w:sz="0" w:space="0" w:color="auto"/>
        <w:right w:val="none" w:sz="0" w:space="0" w:color="auto"/>
      </w:divBdr>
    </w:div>
    <w:div w:id="1177187814">
      <w:bodyDiv w:val="1"/>
      <w:marLeft w:val="0"/>
      <w:marRight w:val="0"/>
      <w:marTop w:val="0"/>
      <w:marBottom w:val="0"/>
      <w:divBdr>
        <w:top w:val="none" w:sz="0" w:space="0" w:color="auto"/>
        <w:left w:val="none" w:sz="0" w:space="0" w:color="auto"/>
        <w:bottom w:val="none" w:sz="0" w:space="0" w:color="auto"/>
        <w:right w:val="none" w:sz="0" w:space="0" w:color="auto"/>
      </w:divBdr>
    </w:div>
    <w:div w:id="1177689475">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10074">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270807">
      <w:bodyDiv w:val="1"/>
      <w:marLeft w:val="0"/>
      <w:marRight w:val="0"/>
      <w:marTop w:val="0"/>
      <w:marBottom w:val="0"/>
      <w:divBdr>
        <w:top w:val="none" w:sz="0" w:space="0" w:color="auto"/>
        <w:left w:val="none" w:sz="0" w:space="0" w:color="auto"/>
        <w:bottom w:val="none" w:sz="0" w:space="0" w:color="auto"/>
        <w:right w:val="none" w:sz="0" w:space="0" w:color="auto"/>
      </w:divBdr>
    </w:div>
    <w:div w:id="1179276089">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541706">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79737337">
      <w:bodyDiv w:val="1"/>
      <w:marLeft w:val="0"/>
      <w:marRight w:val="0"/>
      <w:marTop w:val="0"/>
      <w:marBottom w:val="0"/>
      <w:divBdr>
        <w:top w:val="none" w:sz="0" w:space="0" w:color="auto"/>
        <w:left w:val="none" w:sz="0" w:space="0" w:color="auto"/>
        <w:bottom w:val="none" w:sz="0" w:space="0" w:color="auto"/>
        <w:right w:val="none" w:sz="0" w:space="0" w:color="auto"/>
      </w:divBdr>
    </w:div>
    <w:div w:id="1180199648">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14381">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392527">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1160838">
      <w:bodyDiv w:val="1"/>
      <w:marLeft w:val="0"/>
      <w:marRight w:val="0"/>
      <w:marTop w:val="0"/>
      <w:marBottom w:val="0"/>
      <w:divBdr>
        <w:top w:val="none" w:sz="0" w:space="0" w:color="auto"/>
        <w:left w:val="none" w:sz="0" w:space="0" w:color="auto"/>
        <w:bottom w:val="none" w:sz="0" w:space="0" w:color="auto"/>
        <w:right w:val="none" w:sz="0" w:space="0" w:color="auto"/>
      </w:divBdr>
    </w:div>
    <w:div w:id="1181822037">
      <w:bodyDiv w:val="1"/>
      <w:marLeft w:val="0"/>
      <w:marRight w:val="0"/>
      <w:marTop w:val="0"/>
      <w:marBottom w:val="0"/>
      <w:divBdr>
        <w:top w:val="none" w:sz="0" w:space="0" w:color="auto"/>
        <w:left w:val="none" w:sz="0" w:space="0" w:color="auto"/>
        <w:bottom w:val="none" w:sz="0" w:space="0" w:color="auto"/>
        <w:right w:val="none" w:sz="0" w:space="0" w:color="auto"/>
      </w:divBdr>
    </w:div>
    <w:div w:id="1181898842">
      <w:bodyDiv w:val="1"/>
      <w:marLeft w:val="0"/>
      <w:marRight w:val="0"/>
      <w:marTop w:val="0"/>
      <w:marBottom w:val="0"/>
      <w:divBdr>
        <w:top w:val="none" w:sz="0" w:space="0" w:color="auto"/>
        <w:left w:val="none" w:sz="0" w:space="0" w:color="auto"/>
        <w:bottom w:val="none" w:sz="0" w:space="0" w:color="auto"/>
        <w:right w:val="none" w:sz="0" w:space="0" w:color="auto"/>
      </w:divBdr>
    </w:div>
    <w:div w:id="1182011022">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091464">
      <w:bodyDiv w:val="1"/>
      <w:marLeft w:val="0"/>
      <w:marRight w:val="0"/>
      <w:marTop w:val="0"/>
      <w:marBottom w:val="0"/>
      <w:divBdr>
        <w:top w:val="none" w:sz="0" w:space="0" w:color="auto"/>
        <w:left w:val="none" w:sz="0" w:space="0" w:color="auto"/>
        <w:bottom w:val="none" w:sz="0" w:space="0" w:color="auto"/>
        <w:right w:val="none" w:sz="0" w:space="0" w:color="auto"/>
      </w:divBdr>
    </w:div>
    <w:div w:id="1182164550">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0788">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289136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249831">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4829325">
      <w:bodyDiv w:val="1"/>
      <w:marLeft w:val="0"/>
      <w:marRight w:val="0"/>
      <w:marTop w:val="0"/>
      <w:marBottom w:val="0"/>
      <w:divBdr>
        <w:top w:val="none" w:sz="0" w:space="0" w:color="auto"/>
        <w:left w:val="none" w:sz="0" w:space="0" w:color="auto"/>
        <w:bottom w:val="none" w:sz="0" w:space="0" w:color="auto"/>
        <w:right w:val="none" w:sz="0" w:space="0" w:color="auto"/>
      </w:divBdr>
    </w:div>
    <w:div w:id="1185096177">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570867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6754516">
      <w:bodyDiv w:val="1"/>
      <w:marLeft w:val="0"/>
      <w:marRight w:val="0"/>
      <w:marTop w:val="0"/>
      <w:marBottom w:val="0"/>
      <w:divBdr>
        <w:top w:val="none" w:sz="0" w:space="0" w:color="auto"/>
        <w:left w:val="none" w:sz="0" w:space="0" w:color="auto"/>
        <w:bottom w:val="none" w:sz="0" w:space="0" w:color="auto"/>
        <w:right w:val="none" w:sz="0" w:space="0" w:color="auto"/>
      </w:divBdr>
    </w:div>
    <w:div w:id="1186864476">
      <w:bodyDiv w:val="1"/>
      <w:marLeft w:val="0"/>
      <w:marRight w:val="0"/>
      <w:marTop w:val="0"/>
      <w:marBottom w:val="0"/>
      <w:divBdr>
        <w:top w:val="none" w:sz="0" w:space="0" w:color="auto"/>
        <w:left w:val="none" w:sz="0" w:space="0" w:color="auto"/>
        <w:bottom w:val="none" w:sz="0" w:space="0" w:color="auto"/>
        <w:right w:val="none" w:sz="0" w:space="0" w:color="auto"/>
      </w:divBdr>
    </w:div>
    <w:div w:id="1187015359">
      <w:bodyDiv w:val="1"/>
      <w:marLeft w:val="0"/>
      <w:marRight w:val="0"/>
      <w:marTop w:val="0"/>
      <w:marBottom w:val="0"/>
      <w:divBdr>
        <w:top w:val="none" w:sz="0" w:space="0" w:color="auto"/>
        <w:left w:val="none" w:sz="0" w:space="0" w:color="auto"/>
        <w:bottom w:val="none" w:sz="0" w:space="0" w:color="auto"/>
        <w:right w:val="none" w:sz="0" w:space="0" w:color="auto"/>
      </w:divBdr>
    </w:div>
    <w:div w:id="1187019968">
      <w:bodyDiv w:val="1"/>
      <w:marLeft w:val="0"/>
      <w:marRight w:val="0"/>
      <w:marTop w:val="0"/>
      <w:marBottom w:val="0"/>
      <w:divBdr>
        <w:top w:val="none" w:sz="0" w:space="0" w:color="auto"/>
        <w:left w:val="none" w:sz="0" w:space="0" w:color="auto"/>
        <w:bottom w:val="none" w:sz="0" w:space="0" w:color="auto"/>
        <w:right w:val="none" w:sz="0" w:space="0" w:color="auto"/>
      </w:divBdr>
    </w:div>
    <w:div w:id="1187212388">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477977">
      <w:bodyDiv w:val="1"/>
      <w:marLeft w:val="0"/>
      <w:marRight w:val="0"/>
      <w:marTop w:val="0"/>
      <w:marBottom w:val="0"/>
      <w:divBdr>
        <w:top w:val="none" w:sz="0" w:space="0" w:color="auto"/>
        <w:left w:val="none" w:sz="0" w:space="0" w:color="auto"/>
        <w:bottom w:val="none" w:sz="0" w:space="0" w:color="auto"/>
        <w:right w:val="none" w:sz="0" w:space="0" w:color="auto"/>
      </w:divBdr>
    </w:div>
    <w:div w:id="1187522434">
      <w:bodyDiv w:val="1"/>
      <w:marLeft w:val="0"/>
      <w:marRight w:val="0"/>
      <w:marTop w:val="0"/>
      <w:marBottom w:val="0"/>
      <w:divBdr>
        <w:top w:val="none" w:sz="0" w:space="0" w:color="auto"/>
        <w:left w:val="none" w:sz="0" w:space="0" w:color="auto"/>
        <w:bottom w:val="none" w:sz="0" w:space="0" w:color="auto"/>
        <w:right w:val="none" w:sz="0" w:space="0" w:color="auto"/>
      </w:divBdr>
    </w:div>
    <w:div w:id="1187718493">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060348">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326147">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523794">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8906042">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290865">
      <w:bodyDiv w:val="1"/>
      <w:marLeft w:val="0"/>
      <w:marRight w:val="0"/>
      <w:marTop w:val="0"/>
      <w:marBottom w:val="0"/>
      <w:divBdr>
        <w:top w:val="none" w:sz="0" w:space="0" w:color="auto"/>
        <w:left w:val="none" w:sz="0" w:space="0" w:color="auto"/>
        <w:bottom w:val="none" w:sz="0" w:space="0" w:color="auto"/>
        <w:right w:val="none" w:sz="0" w:space="0" w:color="auto"/>
      </w:divBdr>
    </w:div>
    <w:div w:id="1189491907">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89955719">
      <w:bodyDiv w:val="1"/>
      <w:marLeft w:val="0"/>
      <w:marRight w:val="0"/>
      <w:marTop w:val="0"/>
      <w:marBottom w:val="0"/>
      <w:divBdr>
        <w:top w:val="none" w:sz="0" w:space="0" w:color="auto"/>
        <w:left w:val="none" w:sz="0" w:space="0" w:color="auto"/>
        <w:bottom w:val="none" w:sz="0" w:space="0" w:color="auto"/>
        <w:right w:val="none" w:sz="0" w:space="0" w:color="auto"/>
      </w:divBdr>
    </w:div>
    <w:div w:id="1190141499">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147357">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1801177">
      <w:bodyDiv w:val="1"/>
      <w:marLeft w:val="0"/>
      <w:marRight w:val="0"/>
      <w:marTop w:val="0"/>
      <w:marBottom w:val="0"/>
      <w:divBdr>
        <w:top w:val="none" w:sz="0" w:space="0" w:color="auto"/>
        <w:left w:val="none" w:sz="0" w:space="0" w:color="auto"/>
        <w:bottom w:val="none" w:sz="0" w:space="0" w:color="auto"/>
        <w:right w:val="none" w:sz="0" w:space="0" w:color="auto"/>
      </w:divBdr>
    </w:div>
    <w:div w:id="1191911970">
      <w:bodyDiv w:val="1"/>
      <w:marLeft w:val="0"/>
      <w:marRight w:val="0"/>
      <w:marTop w:val="0"/>
      <w:marBottom w:val="0"/>
      <w:divBdr>
        <w:top w:val="none" w:sz="0" w:space="0" w:color="auto"/>
        <w:left w:val="none" w:sz="0" w:space="0" w:color="auto"/>
        <w:bottom w:val="none" w:sz="0" w:space="0" w:color="auto"/>
        <w:right w:val="none" w:sz="0" w:space="0" w:color="auto"/>
      </w:divBdr>
    </w:div>
    <w:div w:id="1191992031">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377280">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3422529">
      <w:bodyDiv w:val="1"/>
      <w:marLeft w:val="0"/>
      <w:marRight w:val="0"/>
      <w:marTop w:val="0"/>
      <w:marBottom w:val="0"/>
      <w:divBdr>
        <w:top w:val="none" w:sz="0" w:space="0" w:color="auto"/>
        <w:left w:val="none" w:sz="0" w:space="0" w:color="auto"/>
        <w:bottom w:val="none" w:sz="0" w:space="0" w:color="auto"/>
        <w:right w:val="none" w:sz="0" w:space="0" w:color="auto"/>
      </w:divBdr>
    </w:div>
    <w:div w:id="1193571322">
      <w:bodyDiv w:val="1"/>
      <w:marLeft w:val="0"/>
      <w:marRight w:val="0"/>
      <w:marTop w:val="0"/>
      <w:marBottom w:val="0"/>
      <w:divBdr>
        <w:top w:val="none" w:sz="0" w:space="0" w:color="auto"/>
        <w:left w:val="none" w:sz="0" w:space="0" w:color="auto"/>
        <w:bottom w:val="none" w:sz="0" w:space="0" w:color="auto"/>
        <w:right w:val="none" w:sz="0" w:space="0" w:color="auto"/>
      </w:divBdr>
    </w:div>
    <w:div w:id="1193835182">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419977">
      <w:bodyDiv w:val="1"/>
      <w:marLeft w:val="0"/>
      <w:marRight w:val="0"/>
      <w:marTop w:val="0"/>
      <w:marBottom w:val="0"/>
      <w:divBdr>
        <w:top w:val="none" w:sz="0" w:space="0" w:color="auto"/>
        <w:left w:val="none" w:sz="0" w:space="0" w:color="auto"/>
        <w:bottom w:val="none" w:sz="0" w:space="0" w:color="auto"/>
        <w:right w:val="none" w:sz="0" w:space="0" w:color="auto"/>
      </w:divBdr>
    </w:div>
    <w:div w:id="1194919699">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4998266">
      <w:bodyDiv w:val="1"/>
      <w:marLeft w:val="0"/>
      <w:marRight w:val="0"/>
      <w:marTop w:val="0"/>
      <w:marBottom w:val="0"/>
      <w:divBdr>
        <w:top w:val="none" w:sz="0" w:space="0" w:color="auto"/>
        <w:left w:val="none" w:sz="0" w:space="0" w:color="auto"/>
        <w:bottom w:val="none" w:sz="0" w:space="0" w:color="auto"/>
        <w:right w:val="none" w:sz="0" w:space="0" w:color="auto"/>
      </w:divBdr>
    </w:div>
    <w:div w:id="1195000358">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313053">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6769380">
      <w:bodyDiv w:val="1"/>
      <w:marLeft w:val="0"/>
      <w:marRight w:val="0"/>
      <w:marTop w:val="0"/>
      <w:marBottom w:val="0"/>
      <w:divBdr>
        <w:top w:val="none" w:sz="0" w:space="0" w:color="auto"/>
        <w:left w:val="none" w:sz="0" w:space="0" w:color="auto"/>
        <w:bottom w:val="none" w:sz="0" w:space="0" w:color="auto"/>
        <w:right w:val="none" w:sz="0" w:space="0" w:color="auto"/>
      </w:divBdr>
    </w:div>
    <w:div w:id="1197238000">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502597">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890944">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085525">
      <w:bodyDiv w:val="1"/>
      <w:marLeft w:val="0"/>
      <w:marRight w:val="0"/>
      <w:marTop w:val="0"/>
      <w:marBottom w:val="0"/>
      <w:divBdr>
        <w:top w:val="none" w:sz="0" w:space="0" w:color="auto"/>
        <w:left w:val="none" w:sz="0" w:space="0" w:color="auto"/>
        <w:bottom w:val="none" w:sz="0" w:space="0" w:color="auto"/>
        <w:right w:val="none" w:sz="0" w:space="0" w:color="auto"/>
      </w:divBdr>
    </w:div>
    <w:div w:id="1198277434">
      <w:bodyDiv w:val="1"/>
      <w:marLeft w:val="0"/>
      <w:marRight w:val="0"/>
      <w:marTop w:val="0"/>
      <w:marBottom w:val="0"/>
      <w:divBdr>
        <w:top w:val="none" w:sz="0" w:space="0" w:color="auto"/>
        <w:left w:val="none" w:sz="0" w:space="0" w:color="auto"/>
        <w:bottom w:val="none" w:sz="0" w:space="0" w:color="auto"/>
        <w:right w:val="none" w:sz="0" w:space="0" w:color="auto"/>
      </w:divBdr>
    </w:div>
    <w:div w:id="1198394909">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198549073">
      <w:bodyDiv w:val="1"/>
      <w:marLeft w:val="0"/>
      <w:marRight w:val="0"/>
      <w:marTop w:val="0"/>
      <w:marBottom w:val="0"/>
      <w:divBdr>
        <w:top w:val="none" w:sz="0" w:space="0" w:color="auto"/>
        <w:left w:val="none" w:sz="0" w:space="0" w:color="auto"/>
        <w:bottom w:val="none" w:sz="0" w:space="0" w:color="auto"/>
        <w:right w:val="none" w:sz="0" w:space="0" w:color="auto"/>
      </w:divBdr>
    </w:div>
    <w:div w:id="1198853693">
      <w:bodyDiv w:val="1"/>
      <w:marLeft w:val="0"/>
      <w:marRight w:val="0"/>
      <w:marTop w:val="0"/>
      <w:marBottom w:val="0"/>
      <w:divBdr>
        <w:top w:val="none" w:sz="0" w:space="0" w:color="auto"/>
        <w:left w:val="none" w:sz="0" w:space="0" w:color="auto"/>
        <w:bottom w:val="none" w:sz="0" w:space="0" w:color="auto"/>
        <w:right w:val="none" w:sz="0" w:space="0" w:color="auto"/>
      </w:divBdr>
    </w:div>
    <w:div w:id="1198935749">
      <w:bodyDiv w:val="1"/>
      <w:marLeft w:val="0"/>
      <w:marRight w:val="0"/>
      <w:marTop w:val="0"/>
      <w:marBottom w:val="0"/>
      <w:divBdr>
        <w:top w:val="none" w:sz="0" w:space="0" w:color="auto"/>
        <w:left w:val="none" w:sz="0" w:space="0" w:color="auto"/>
        <w:bottom w:val="none" w:sz="0" w:space="0" w:color="auto"/>
        <w:right w:val="none" w:sz="0" w:space="0" w:color="auto"/>
      </w:divBdr>
    </w:div>
    <w:div w:id="1199123855">
      <w:bodyDiv w:val="1"/>
      <w:marLeft w:val="0"/>
      <w:marRight w:val="0"/>
      <w:marTop w:val="0"/>
      <w:marBottom w:val="0"/>
      <w:divBdr>
        <w:top w:val="none" w:sz="0" w:space="0" w:color="auto"/>
        <w:left w:val="none" w:sz="0" w:space="0" w:color="auto"/>
        <w:bottom w:val="none" w:sz="0" w:space="0" w:color="auto"/>
        <w:right w:val="none" w:sz="0" w:space="0" w:color="auto"/>
      </w:divBdr>
    </w:div>
    <w:div w:id="1199703522">
      <w:bodyDiv w:val="1"/>
      <w:marLeft w:val="0"/>
      <w:marRight w:val="0"/>
      <w:marTop w:val="0"/>
      <w:marBottom w:val="0"/>
      <w:divBdr>
        <w:top w:val="none" w:sz="0" w:space="0" w:color="auto"/>
        <w:left w:val="none" w:sz="0" w:space="0" w:color="auto"/>
        <w:bottom w:val="none" w:sz="0" w:space="0" w:color="auto"/>
        <w:right w:val="none" w:sz="0" w:space="0" w:color="auto"/>
      </w:divBdr>
    </w:div>
    <w:div w:id="1199707049">
      <w:bodyDiv w:val="1"/>
      <w:marLeft w:val="0"/>
      <w:marRight w:val="0"/>
      <w:marTop w:val="0"/>
      <w:marBottom w:val="0"/>
      <w:divBdr>
        <w:top w:val="none" w:sz="0" w:space="0" w:color="auto"/>
        <w:left w:val="none" w:sz="0" w:space="0" w:color="auto"/>
        <w:bottom w:val="none" w:sz="0" w:space="0" w:color="auto"/>
        <w:right w:val="none" w:sz="0" w:space="0" w:color="auto"/>
      </w:divBdr>
    </w:div>
    <w:div w:id="1199777224">
      <w:bodyDiv w:val="1"/>
      <w:marLeft w:val="0"/>
      <w:marRight w:val="0"/>
      <w:marTop w:val="0"/>
      <w:marBottom w:val="0"/>
      <w:divBdr>
        <w:top w:val="none" w:sz="0" w:space="0" w:color="auto"/>
        <w:left w:val="none" w:sz="0" w:space="0" w:color="auto"/>
        <w:bottom w:val="none" w:sz="0" w:space="0" w:color="auto"/>
        <w:right w:val="none" w:sz="0" w:space="0" w:color="auto"/>
      </w:divBdr>
    </w:div>
    <w:div w:id="1200043764">
      <w:bodyDiv w:val="1"/>
      <w:marLeft w:val="0"/>
      <w:marRight w:val="0"/>
      <w:marTop w:val="0"/>
      <w:marBottom w:val="0"/>
      <w:divBdr>
        <w:top w:val="none" w:sz="0" w:space="0" w:color="auto"/>
        <w:left w:val="none" w:sz="0" w:space="0" w:color="auto"/>
        <w:bottom w:val="none" w:sz="0" w:space="0" w:color="auto"/>
        <w:right w:val="none" w:sz="0" w:space="0" w:color="auto"/>
      </w:divBdr>
    </w:div>
    <w:div w:id="1200044322">
      <w:bodyDiv w:val="1"/>
      <w:marLeft w:val="0"/>
      <w:marRight w:val="0"/>
      <w:marTop w:val="0"/>
      <w:marBottom w:val="0"/>
      <w:divBdr>
        <w:top w:val="none" w:sz="0" w:space="0" w:color="auto"/>
        <w:left w:val="none" w:sz="0" w:space="0" w:color="auto"/>
        <w:bottom w:val="none" w:sz="0" w:space="0" w:color="auto"/>
        <w:right w:val="none" w:sz="0" w:space="0" w:color="auto"/>
      </w:divBdr>
    </w:div>
    <w:div w:id="1200237898">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318947">
      <w:bodyDiv w:val="1"/>
      <w:marLeft w:val="0"/>
      <w:marRight w:val="0"/>
      <w:marTop w:val="0"/>
      <w:marBottom w:val="0"/>
      <w:divBdr>
        <w:top w:val="none" w:sz="0" w:space="0" w:color="auto"/>
        <w:left w:val="none" w:sz="0" w:space="0" w:color="auto"/>
        <w:bottom w:val="none" w:sz="0" w:space="0" w:color="auto"/>
        <w:right w:val="none" w:sz="0" w:space="0" w:color="auto"/>
      </w:divBdr>
    </w:div>
    <w:div w:id="1200630589">
      <w:bodyDiv w:val="1"/>
      <w:marLeft w:val="0"/>
      <w:marRight w:val="0"/>
      <w:marTop w:val="0"/>
      <w:marBottom w:val="0"/>
      <w:divBdr>
        <w:top w:val="none" w:sz="0" w:space="0" w:color="auto"/>
        <w:left w:val="none" w:sz="0" w:space="0" w:color="auto"/>
        <w:bottom w:val="none" w:sz="0" w:space="0" w:color="auto"/>
        <w:right w:val="none" w:sz="0" w:space="0" w:color="auto"/>
      </w:divBdr>
    </w:div>
    <w:div w:id="1200895811">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238356">
      <w:bodyDiv w:val="1"/>
      <w:marLeft w:val="0"/>
      <w:marRight w:val="0"/>
      <w:marTop w:val="0"/>
      <w:marBottom w:val="0"/>
      <w:divBdr>
        <w:top w:val="none" w:sz="0" w:space="0" w:color="auto"/>
        <w:left w:val="none" w:sz="0" w:space="0" w:color="auto"/>
        <w:bottom w:val="none" w:sz="0" w:space="0" w:color="auto"/>
        <w:right w:val="none" w:sz="0" w:space="0" w:color="auto"/>
      </w:divBdr>
    </w:div>
    <w:div w:id="1201281153">
      <w:bodyDiv w:val="1"/>
      <w:marLeft w:val="0"/>
      <w:marRight w:val="0"/>
      <w:marTop w:val="0"/>
      <w:marBottom w:val="0"/>
      <w:divBdr>
        <w:top w:val="none" w:sz="0" w:space="0" w:color="auto"/>
        <w:left w:val="none" w:sz="0" w:space="0" w:color="auto"/>
        <w:bottom w:val="none" w:sz="0" w:space="0" w:color="auto"/>
        <w:right w:val="none" w:sz="0" w:space="0" w:color="auto"/>
      </w:divBdr>
    </w:div>
    <w:div w:id="1201474435">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2861296">
      <w:bodyDiv w:val="1"/>
      <w:marLeft w:val="0"/>
      <w:marRight w:val="0"/>
      <w:marTop w:val="0"/>
      <w:marBottom w:val="0"/>
      <w:divBdr>
        <w:top w:val="none" w:sz="0" w:space="0" w:color="auto"/>
        <w:left w:val="none" w:sz="0" w:space="0" w:color="auto"/>
        <w:bottom w:val="none" w:sz="0" w:space="0" w:color="auto"/>
        <w:right w:val="none" w:sz="0" w:space="0" w:color="auto"/>
      </w:divBdr>
    </w:div>
    <w:div w:id="1203248440">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861111">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098383">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563279">
      <w:bodyDiv w:val="1"/>
      <w:marLeft w:val="0"/>
      <w:marRight w:val="0"/>
      <w:marTop w:val="0"/>
      <w:marBottom w:val="0"/>
      <w:divBdr>
        <w:top w:val="none" w:sz="0" w:space="0" w:color="auto"/>
        <w:left w:val="none" w:sz="0" w:space="0" w:color="auto"/>
        <w:bottom w:val="none" w:sz="0" w:space="0" w:color="auto"/>
        <w:right w:val="none" w:sz="0" w:space="0" w:color="auto"/>
      </w:divBdr>
    </w:div>
    <w:div w:id="1205943666">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211346">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408879">
      <w:bodyDiv w:val="1"/>
      <w:marLeft w:val="0"/>
      <w:marRight w:val="0"/>
      <w:marTop w:val="0"/>
      <w:marBottom w:val="0"/>
      <w:divBdr>
        <w:top w:val="none" w:sz="0" w:space="0" w:color="auto"/>
        <w:left w:val="none" w:sz="0" w:space="0" w:color="auto"/>
        <w:bottom w:val="none" w:sz="0" w:space="0" w:color="auto"/>
        <w:right w:val="none" w:sz="0" w:space="0" w:color="auto"/>
      </w:divBdr>
    </w:div>
    <w:div w:id="1206411766">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065777">
      <w:bodyDiv w:val="1"/>
      <w:marLeft w:val="0"/>
      <w:marRight w:val="0"/>
      <w:marTop w:val="0"/>
      <w:marBottom w:val="0"/>
      <w:divBdr>
        <w:top w:val="none" w:sz="0" w:space="0" w:color="auto"/>
        <w:left w:val="none" w:sz="0" w:space="0" w:color="auto"/>
        <w:bottom w:val="none" w:sz="0" w:space="0" w:color="auto"/>
        <w:right w:val="none" w:sz="0" w:space="0" w:color="auto"/>
      </w:divBdr>
    </w:div>
    <w:div w:id="1207448124">
      <w:bodyDiv w:val="1"/>
      <w:marLeft w:val="0"/>
      <w:marRight w:val="0"/>
      <w:marTop w:val="0"/>
      <w:marBottom w:val="0"/>
      <w:divBdr>
        <w:top w:val="none" w:sz="0" w:space="0" w:color="auto"/>
        <w:left w:val="none" w:sz="0" w:space="0" w:color="auto"/>
        <w:bottom w:val="none" w:sz="0" w:space="0" w:color="auto"/>
        <w:right w:val="none" w:sz="0" w:space="0" w:color="auto"/>
      </w:divBdr>
    </w:div>
    <w:div w:id="1207451526">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7909919">
      <w:bodyDiv w:val="1"/>
      <w:marLeft w:val="0"/>
      <w:marRight w:val="0"/>
      <w:marTop w:val="0"/>
      <w:marBottom w:val="0"/>
      <w:divBdr>
        <w:top w:val="none" w:sz="0" w:space="0" w:color="auto"/>
        <w:left w:val="none" w:sz="0" w:space="0" w:color="auto"/>
        <w:bottom w:val="none" w:sz="0" w:space="0" w:color="auto"/>
        <w:right w:val="none" w:sz="0" w:space="0" w:color="auto"/>
      </w:divBdr>
    </w:div>
    <w:div w:id="1208179604">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09994176">
      <w:bodyDiv w:val="1"/>
      <w:marLeft w:val="0"/>
      <w:marRight w:val="0"/>
      <w:marTop w:val="0"/>
      <w:marBottom w:val="0"/>
      <w:divBdr>
        <w:top w:val="none" w:sz="0" w:space="0" w:color="auto"/>
        <w:left w:val="none" w:sz="0" w:space="0" w:color="auto"/>
        <w:bottom w:val="none" w:sz="0" w:space="0" w:color="auto"/>
        <w:right w:val="none" w:sz="0" w:space="0" w:color="auto"/>
      </w:divBdr>
    </w:div>
    <w:div w:id="1210066176">
      <w:bodyDiv w:val="1"/>
      <w:marLeft w:val="0"/>
      <w:marRight w:val="0"/>
      <w:marTop w:val="0"/>
      <w:marBottom w:val="0"/>
      <w:divBdr>
        <w:top w:val="none" w:sz="0" w:space="0" w:color="auto"/>
        <w:left w:val="none" w:sz="0" w:space="0" w:color="auto"/>
        <w:bottom w:val="none" w:sz="0" w:space="0" w:color="auto"/>
        <w:right w:val="none" w:sz="0" w:space="0" w:color="auto"/>
      </w:divBdr>
    </w:div>
    <w:div w:id="1210147105">
      <w:bodyDiv w:val="1"/>
      <w:marLeft w:val="0"/>
      <w:marRight w:val="0"/>
      <w:marTop w:val="0"/>
      <w:marBottom w:val="0"/>
      <w:divBdr>
        <w:top w:val="none" w:sz="0" w:space="0" w:color="auto"/>
        <w:left w:val="none" w:sz="0" w:space="0" w:color="auto"/>
        <w:bottom w:val="none" w:sz="0" w:space="0" w:color="auto"/>
        <w:right w:val="none" w:sz="0" w:space="0" w:color="auto"/>
      </w:divBdr>
    </w:div>
    <w:div w:id="1210188614">
      <w:bodyDiv w:val="1"/>
      <w:marLeft w:val="0"/>
      <w:marRight w:val="0"/>
      <w:marTop w:val="0"/>
      <w:marBottom w:val="0"/>
      <w:divBdr>
        <w:top w:val="none" w:sz="0" w:space="0" w:color="auto"/>
        <w:left w:val="none" w:sz="0" w:space="0" w:color="auto"/>
        <w:bottom w:val="none" w:sz="0" w:space="0" w:color="auto"/>
        <w:right w:val="none" w:sz="0" w:space="0" w:color="auto"/>
      </w:divBdr>
    </w:div>
    <w:div w:id="1210336629">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1111523">
      <w:bodyDiv w:val="1"/>
      <w:marLeft w:val="0"/>
      <w:marRight w:val="0"/>
      <w:marTop w:val="0"/>
      <w:marBottom w:val="0"/>
      <w:divBdr>
        <w:top w:val="none" w:sz="0" w:space="0" w:color="auto"/>
        <w:left w:val="none" w:sz="0" w:space="0" w:color="auto"/>
        <w:bottom w:val="none" w:sz="0" w:space="0" w:color="auto"/>
        <w:right w:val="none" w:sz="0" w:space="0" w:color="auto"/>
      </w:divBdr>
    </w:div>
    <w:div w:id="1211575855">
      <w:bodyDiv w:val="1"/>
      <w:marLeft w:val="0"/>
      <w:marRight w:val="0"/>
      <w:marTop w:val="0"/>
      <w:marBottom w:val="0"/>
      <w:divBdr>
        <w:top w:val="none" w:sz="0" w:space="0" w:color="auto"/>
        <w:left w:val="none" w:sz="0" w:space="0" w:color="auto"/>
        <w:bottom w:val="none" w:sz="0" w:space="0" w:color="auto"/>
        <w:right w:val="none" w:sz="0" w:space="0" w:color="auto"/>
      </w:divBdr>
    </w:div>
    <w:div w:id="1211653059">
      <w:bodyDiv w:val="1"/>
      <w:marLeft w:val="0"/>
      <w:marRight w:val="0"/>
      <w:marTop w:val="0"/>
      <w:marBottom w:val="0"/>
      <w:divBdr>
        <w:top w:val="none" w:sz="0" w:space="0" w:color="auto"/>
        <w:left w:val="none" w:sz="0" w:space="0" w:color="auto"/>
        <w:bottom w:val="none" w:sz="0" w:space="0" w:color="auto"/>
        <w:right w:val="none" w:sz="0" w:space="0" w:color="auto"/>
      </w:divBdr>
    </w:div>
    <w:div w:id="1211654237">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158985">
      <w:bodyDiv w:val="1"/>
      <w:marLeft w:val="0"/>
      <w:marRight w:val="0"/>
      <w:marTop w:val="0"/>
      <w:marBottom w:val="0"/>
      <w:divBdr>
        <w:top w:val="none" w:sz="0" w:space="0" w:color="auto"/>
        <w:left w:val="none" w:sz="0" w:space="0" w:color="auto"/>
        <w:bottom w:val="none" w:sz="0" w:space="0" w:color="auto"/>
        <w:right w:val="none" w:sz="0" w:space="0" w:color="auto"/>
      </w:divBdr>
    </w:div>
    <w:div w:id="1212309250">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2495886">
      <w:bodyDiv w:val="1"/>
      <w:marLeft w:val="0"/>
      <w:marRight w:val="0"/>
      <w:marTop w:val="0"/>
      <w:marBottom w:val="0"/>
      <w:divBdr>
        <w:top w:val="none" w:sz="0" w:space="0" w:color="auto"/>
        <w:left w:val="none" w:sz="0" w:space="0" w:color="auto"/>
        <w:bottom w:val="none" w:sz="0" w:space="0" w:color="auto"/>
        <w:right w:val="none" w:sz="0" w:space="0" w:color="auto"/>
      </w:divBdr>
    </w:div>
    <w:div w:id="1212841444">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3806335">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2499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345326">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003875">
      <w:bodyDiv w:val="1"/>
      <w:marLeft w:val="0"/>
      <w:marRight w:val="0"/>
      <w:marTop w:val="0"/>
      <w:marBottom w:val="0"/>
      <w:divBdr>
        <w:top w:val="none" w:sz="0" w:space="0" w:color="auto"/>
        <w:left w:val="none" w:sz="0" w:space="0" w:color="auto"/>
        <w:bottom w:val="none" w:sz="0" w:space="0" w:color="auto"/>
        <w:right w:val="none" w:sz="0" w:space="0" w:color="auto"/>
      </w:divBdr>
    </w:div>
    <w:div w:id="1215039608">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265576">
      <w:bodyDiv w:val="1"/>
      <w:marLeft w:val="0"/>
      <w:marRight w:val="0"/>
      <w:marTop w:val="0"/>
      <w:marBottom w:val="0"/>
      <w:divBdr>
        <w:top w:val="none" w:sz="0" w:space="0" w:color="auto"/>
        <w:left w:val="none" w:sz="0" w:space="0" w:color="auto"/>
        <w:bottom w:val="none" w:sz="0" w:space="0" w:color="auto"/>
        <w:right w:val="none" w:sz="0" w:space="0" w:color="auto"/>
      </w:divBdr>
    </w:div>
    <w:div w:id="1215310353">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5921117">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2263">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7742353">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27452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0241">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516531">
      <w:bodyDiv w:val="1"/>
      <w:marLeft w:val="0"/>
      <w:marRight w:val="0"/>
      <w:marTop w:val="0"/>
      <w:marBottom w:val="0"/>
      <w:divBdr>
        <w:top w:val="none" w:sz="0" w:space="0" w:color="auto"/>
        <w:left w:val="none" w:sz="0" w:space="0" w:color="auto"/>
        <w:bottom w:val="none" w:sz="0" w:space="0" w:color="auto"/>
        <w:right w:val="none" w:sz="0" w:space="0" w:color="auto"/>
      </w:divBdr>
    </w:div>
    <w:div w:id="1219586552">
      <w:bodyDiv w:val="1"/>
      <w:marLeft w:val="0"/>
      <w:marRight w:val="0"/>
      <w:marTop w:val="0"/>
      <w:marBottom w:val="0"/>
      <w:divBdr>
        <w:top w:val="none" w:sz="0" w:space="0" w:color="auto"/>
        <w:left w:val="none" w:sz="0" w:space="0" w:color="auto"/>
        <w:bottom w:val="none" w:sz="0" w:space="0" w:color="auto"/>
        <w:right w:val="none" w:sz="0" w:space="0" w:color="auto"/>
      </w:divBdr>
    </w:div>
    <w:div w:id="1219634131">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786173">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48004">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0826366">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288157">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1115">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601184">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1864610">
      <w:bodyDiv w:val="1"/>
      <w:marLeft w:val="0"/>
      <w:marRight w:val="0"/>
      <w:marTop w:val="0"/>
      <w:marBottom w:val="0"/>
      <w:divBdr>
        <w:top w:val="none" w:sz="0" w:space="0" w:color="auto"/>
        <w:left w:val="none" w:sz="0" w:space="0" w:color="auto"/>
        <w:bottom w:val="none" w:sz="0" w:space="0" w:color="auto"/>
        <w:right w:val="none" w:sz="0" w:space="0" w:color="auto"/>
      </w:divBdr>
    </w:div>
    <w:div w:id="1222524124">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4220021">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16">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85953">
      <w:bodyDiv w:val="1"/>
      <w:marLeft w:val="0"/>
      <w:marRight w:val="0"/>
      <w:marTop w:val="0"/>
      <w:marBottom w:val="0"/>
      <w:divBdr>
        <w:top w:val="none" w:sz="0" w:space="0" w:color="auto"/>
        <w:left w:val="none" w:sz="0" w:space="0" w:color="auto"/>
        <w:bottom w:val="none" w:sz="0" w:space="0" w:color="auto"/>
        <w:right w:val="none" w:sz="0" w:space="0" w:color="auto"/>
      </w:divBdr>
    </w:div>
    <w:div w:id="1225988821">
      <w:bodyDiv w:val="1"/>
      <w:marLeft w:val="0"/>
      <w:marRight w:val="0"/>
      <w:marTop w:val="0"/>
      <w:marBottom w:val="0"/>
      <w:divBdr>
        <w:top w:val="none" w:sz="0" w:space="0" w:color="auto"/>
        <w:left w:val="none" w:sz="0" w:space="0" w:color="auto"/>
        <w:bottom w:val="none" w:sz="0" w:space="0" w:color="auto"/>
        <w:right w:val="none" w:sz="0" w:space="0" w:color="auto"/>
      </w:divBdr>
    </w:div>
    <w:div w:id="122598921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377159">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672193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7565190">
      <w:bodyDiv w:val="1"/>
      <w:marLeft w:val="0"/>
      <w:marRight w:val="0"/>
      <w:marTop w:val="0"/>
      <w:marBottom w:val="0"/>
      <w:divBdr>
        <w:top w:val="none" w:sz="0" w:space="0" w:color="auto"/>
        <w:left w:val="none" w:sz="0" w:space="0" w:color="auto"/>
        <w:bottom w:val="none" w:sz="0" w:space="0" w:color="auto"/>
        <w:right w:val="none" w:sz="0" w:space="0" w:color="auto"/>
      </w:divBdr>
    </w:div>
    <w:div w:id="1227951611">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002495">
      <w:bodyDiv w:val="1"/>
      <w:marLeft w:val="0"/>
      <w:marRight w:val="0"/>
      <w:marTop w:val="0"/>
      <w:marBottom w:val="0"/>
      <w:divBdr>
        <w:top w:val="none" w:sz="0" w:space="0" w:color="auto"/>
        <w:left w:val="none" w:sz="0" w:space="0" w:color="auto"/>
        <w:bottom w:val="none" w:sz="0" w:space="0" w:color="auto"/>
        <w:right w:val="none" w:sz="0" w:space="0" w:color="auto"/>
      </w:divBdr>
    </w:div>
    <w:div w:id="1229070286">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0963769">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115639">
      <w:bodyDiv w:val="1"/>
      <w:marLeft w:val="0"/>
      <w:marRight w:val="0"/>
      <w:marTop w:val="0"/>
      <w:marBottom w:val="0"/>
      <w:divBdr>
        <w:top w:val="none" w:sz="0" w:space="0" w:color="auto"/>
        <w:left w:val="none" w:sz="0" w:space="0" w:color="auto"/>
        <w:bottom w:val="none" w:sz="0" w:space="0" w:color="auto"/>
        <w:right w:val="none" w:sz="0" w:space="0" w:color="auto"/>
      </w:divBdr>
    </w:div>
    <w:div w:id="1231189427">
      <w:bodyDiv w:val="1"/>
      <w:marLeft w:val="0"/>
      <w:marRight w:val="0"/>
      <w:marTop w:val="0"/>
      <w:marBottom w:val="0"/>
      <w:divBdr>
        <w:top w:val="none" w:sz="0" w:space="0" w:color="auto"/>
        <w:left w:val="none" w:sz="0" w:space="0" w:color="auto"/>
        <w:bottom w:val="none" w:sz="0" w:space="0" w:color="auto"/>
        <w:right w:val="none" w:sz="0" w:space="0" w:color="auto"/>
      </w:divBdr>
    </w:div>
    <w:div w:id="1231429685">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081692">
      <w:bodyDiv w:val="1"/>
      <w:marLeft w:val="0"/>
      <w:marRight w:val="0"/>
      <w:marTop w:val="0"/>
      <w:marBottom w:val="0"/>
      <w:divBdr>
        <w:top w:val="none" w:sz="0" w:space="0" w:color="auto"/>
        <w:left w:val="none" w:sz="0" w:space="0" w:color="auto"/>
        <w:bottom w:val="none" w:sz="0" w:space="0" w:color="auto"/>
        <w:right w:val="none" w:sz="0" w:space="0" w:color="auto"/>
      </w:divBdr>
    </w:div>
    <w:div w:id="1232348136">
      <w:bodyDiv w:val="1"/>
      <w:marLeft w:val="0"/>
      <w:marRight w:val="0"/>
      <w:marTop w:val="0"/>
      <w:marBottom w:val="0"/>
      <w:divBdr>
        <w:top w:val="none" w:sz="0" w:space="0" w:color="auto"/>
        <w:left w:val="none" w:sz="0" w:space="0" w:color="auto"/>
        <w:bottom w:val="none" w:sz="0" w:space="0" w:color="auto"/>
        <w:right w:val="none" w:sz="0" w:space="0" w:color="auto"/>
      </w:divBdr>
    </w:div>
    <w:div w:id="1232470051">
      <w:bodyDiv w:val="1"/>
      <w:marLeft w:val="0"/>
      <w:marRight w:val="0"/>
      <w:marTop w:val="0"/>
      <w:marBottom w:val="0"/>
      <w:divBdr>
        <w:top w:val="none" w:sz="0" w:space="0" w:color="auto"/>
        <w:left w:val="none" w:sz="0" w:space="0" w:color="auto"/>
        <w:bottom w:val="none" w:sz="0" w:space="0" w:color="auto"/>
        <w:right w:val="none" w:sz="0" w:space="0" w:color="auto"/>
      </w:divBdr>
    </w:div>
    <w:div w:id="1232544101">
      <w:bodyDiv w:val="1"/>
      <w:marLeft w:val="0"/>
      <w:marRight w:val="0"/>
      <w:marTop w:val="0"/>
      <w:marBottom w:val="0"/>
      <w:divBdr>
        <w:top w:val="none" w:sz="0" w:space="0" w:color="auto"/>
        <w:left w:val="none" w:sz="0" w:space="0" w:color="auto"/>
        <w:bottom w:val="none" w:sz="0" w:space="0" w:color="auto"/>
        <w:right w:val="none" w:sz="0" w:space="0" w:color="auto"/>
      </w:divBdr>
    </w:div>
    <w:div w:id="1232732354">
      <w:bodyDiv w:val="1"/>
      <w:marLeft w:val="0"/>
      <w:marRight w:val="0"/>
      <w:marTop w:val="0"/>
      <w:marBottom w:val="0"/>
      <w:divBdr>
        <w:top w:val="none" w:sz="0" w:space="0" w:color="auto"/>
        <w:left w:val="none" w:sz="0" w:space="0" w:color="auto"/>
        <w:bottom w:val="none" w:sz="0" w:space="0" w:color="auto"/>
        <w:right w:val="none" w:sz="0" w:space="0" w:color="auto"/>
      </w:divBdr>
    </w:div>
    <w:div w:id="1232736434">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3078465">
      <w:bodyDiv w:val="1"/>
      <w:marLeft w:val="0"/>
      <w:marRight w:val="0"/>
      <w:marTop w:val="0"/>
      <w:marBottom w:val="0"/>
      <w:divBdr>
        <w:top w:val="none" w:sz="0" w:space="0" w:color="auto"/>
        <w:left w:val="none" w:sz="0" w:space="0" w:color="auto"/>
        <w:bottom w:val="none" w:sz="0" w:space="0" w:color="auto"/>
        <w:right w:val="none" w:sz="0" w:space="0" w:color="auto"/>
      </w:divBdr>
    </w:div>
    <w:div w:id="1233083205">
      <w:bodyDiv w:val="1"/>
      <w:marLeft w:val="0"/>
      <w:marRight w:val="0"/>
      <w:marTop w:val="0"/>
      <w:marBottom w:val="0"/>
      <w:divBdr>
        <w:top w:val="none" w:sz="0" w:space="0" w:color="auto"/>
        <w:left w:val="none" w:sz="0" w:space="0" w:color="auto"/>
        <w:bottom w:val="none" w:sz="0" w:space="0" w:color="auto"/>
        <w:right w:val="none" w:sz="0" w:space="0" w:color="auto"/>
      </w:divBdr>
    </w:div>
    <w:div w:id="1233389524">
      <w:bodyDiv w:val="1"/>
      <w:marLeft w:val="0"/>
      <w:marRight w:val="0"/>
      <w:marTop w:val="0"/>
      <w:marBottom w:val="0"/>
      <w:divBdr>
        <w:top w:val="none" w:sz="0" w:space="0" w:color="auto"/>
        <w:left w:val="none" w:sz="0" w:space="0" w:color="auto"/>
        <w:bottom w:val="none" w:sz="0" w:space="0" w:color="auto"/>
        <w:right w:val="none" w:sz="0" w:space="0" w:color="auto"/>
      </w:divBdr>
    </w:div>
    <w:div w:id="1233586006">
      <w:bodyDiv w:val="1"/>
      <w:marLeft w:val="0"/>
      <w:marRight w:val="0"/>
      <w:marTop w:val="0"/>
      <w:marBottom w:val="0"/>
      <w:divBdr>
        <w:top w:val="none" w:sz="0" w:space="0" w:color="auto"/>
        <w:left w:val="none" w:sz="0" w:space="0" w:color="auto"/>
        <w:bottom w:val="none" w:sz="0" w:space="0" w:color="auto"/>
        <w:right w:val="none" w:sz="0" w:space="0" w:color="auto"/>
      </w:divBdr>
    </w:div>
    <w:div w:id="1233925671">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4705742">
      <w:bodyDiv w:val="1"/>
      <w:marLeft w:val="0"/>
      <w:marRight w:val="0"/>
      <w:marTop w:val="0"/>
      <w:marBottom w:val="0"/>
      <w:divBdr>
        <w:top w:val="none" w:sz="0" w:space="0" w:color="auto"/>
        <w:left w:val="none" w:sz="0" w:space="0" w:color="auto"/>
        <w:bottom w:val="none" w:sz="0" w:space="0" w:color="auto"/>
        <w:right w:val="none" w:sz="0" w:space="0" w:color="auto"/>
      </w:divBdr>
    </w:div>
    <w:div w:id="1234777325">
      <w:bodyDiv w:val="1"/>
      <w:marLeft w:val="0"/>
      <w:marRight w:val="0"/>
      <w:marTop w:val="0"/>
      <w:marBottom w:val="0"/>
      <w:divBdr>
        <w:top w:val="none" w:sz="0" w:space="0" w:color="auto"/>
        <w:left w:val="none" w:sz="0" w:space="0" w:color="auto"/>
        <w:bottom w:val="none" w:sz="0" w:space="0" w:color="auto"/>
        <w:right w:val="none" w:sz="0" w:space="0" w:color="auto"/>
      </w:divBdr>
    </w:div>
    <w:div w:id="1235234921">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011580">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6479474">
      <w:bodyDiv w:val="1"/>
      <w:marLeft w:val="0"/>
      <w:marRight w:val="0"/>
      <w:marTop w:val="0"/>
      <w:marBottom w:val="0"/>
      <w:divBdr>
        <w:top w:val="none" w:sz="0" w:space="0" w:color="auto"/>
        <w:left w:val="none" w:sz="0" w:space="0" w:color="auto"/>
        <w:bottom w:val="none" w:sz="0" w:space="0" w:color="auto"/>
        <w:right w:val="none" w:sz="0" w:space="0" w:color="auto"/>
      </w:divBdr>
    </w:div>
    <w:div w:id="123686614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7520656">
      <w:bodyDiv w:val="1"/>
      <w:marLeft w:val="0"/>
      <w:marRight w:val="0"/>
      <w:marTop w:val="0"/>
      <w:marBottom w:val="0"/>
      <w:divBdr>
        <w:top w:val="none" w:sz="0" w:space="0" w:color="auto"/>
        <w:left w:val="none" w:sz="0" w:space="0" w:color="auto"/>
        <w:bottom w:val="none" w:sz="0" w:space="0" w:color="auto"/>
        <w:right w:val="none" w:sz="0" w:space="0" w:color="auto"/>
      </w:divBdr>
    </w:div>
    <w:div w:id="123766774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204012">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324797">
      <w:bodyDiv w:val="1"/>
      <w:marLeft w:val="0"/>
      <w:marRight w:val="0"/>
      <w:marTop w:val="0"/>
      <w:marBottom w:val="0"/>
      <w:divBdr>
        <w:top w:val="none" w:sz="0" w:space="0" w:color="auto"/>
        <w:left w:val="none" w:sz="0" w:space="0" w:color="auto"/>
        <w:bottom w:val="none" w:sz="0" w:space="0" w:color="auto"/>
        <w:right w:val="none" w:sz="0" w:space="0" w:color="auto"/>
      </w:divBdr>
    </w:div>
    <w:div w:id="1238587839">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788558">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435709">
      <w:bodyDiv w:val="1"/>
      <w:marLeft w:val="0"/>
      <w:marRight w:val="0"/>
      <w:marTop w:val="0"/>
      <w:marBottom w:val="0"/>
      <w:divBdr>
        <w:top w:val="none" w:sz="0" w:space="0" w:color="auto"/>
        <w:left w:val="none" w:sz="0" w:space="0" w:color="auto"/>
        <w:bottom w:val="none" w:sz="0" w:space="0" w:color="auto"/>
        <w:right w:val="none" w:sz="0" w:space="0" w:color="auto"/>
      </w:divBdr>
    </w:div>
    <w:div w:id="1239636958">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39906717">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0864837">
      <w:bodyDiv w:val="1"/>
      <w:marLeft w:val="0"/>
      <w:marRight w:val="0"/>
      <w:marTop w:val="0"/>
      <w:marBottom w:val="0"/>
      <w:divBdr>
        <w:top w:val="none" w:sz="0" w:space="0" w:color="auto"/>
        <w:left w:val="none" w:sz="0" w:space="0" w:color="auto"/>
        <w:bottom w:val="none" w:sz="0" w:space="0" w:color="auto"/>
        <w:right w:val="none" w:sz="0" w:space="0" w:color="auto"/>
      </w:divBdr>
    </w:div>
    <w:div w:id="1241060336">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26519">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333354">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1914008">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2988289">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683452">
      <w:bodyDiv w:val="1"/>
      <w:marLeft w:val="0"/>
      <w:marRight w:val="0"/>
      <w:marTop w:val="0"/>
      <w:marBottom w:val="0"/>
      <w:divBdr>
        <w:top w:val="none" w:sz="0" w:space="0" w:color="auto"/>
        <w:left w:val="none" w:sz="0" w:space="0" w:color="auto"/>
        <w:bottom w:val="none" w:sz="0" w:space="0" w:color="auto"/>
        <w:right w:val="none" w:sz="0" w:space="0" w:color="auto"/>
      </w:divBdr>
    </w:div>
    <w:div w:id="1243838497">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142073">
      <w:bodyDiv w:val="1"/>
      <w:marLeft w:val="0"/>
      <w:marRight w:val="0"/>
      <w:marTop w:val="0"/>
      <w:marBottom w:val="0"/>
      <w:divBdr>
        <w:top w:val="none" w:sz="0" w:space="0" w:color="auto"/>
        <w:left w:val="none" w:sz="0" w:space="0" w:color="auto"/>
        <w:bottom w:val="none" w:sz="0" w:space="0" w:color="auto"/>
        <w:right w:val="none" w:sz="0" w:space="0" w:color="auto"/>
      </w:divBdr>
    </w:div>
    <w:div w:id="1244337841">
      <w:bodyDiv w:val="1"/>
      <w:marLeft w:val="0"/>
      <w:marRight w:val="0"/>
      <w:marTop w:val="0"/>
      <w:marBottom w:val="0"/>
      <w:divBdr>
        <w:top w:val="none" w:sz="0" w:space="0" w:color="auto"/>
        <w:left w:val="none" w:sz="0" w:space="0" w:color="auto"/>
        <w:bottom w:val="none" w:sz="0" w:space="0" w:color="auto"/>
        <w:right w:val="none" w:sz="0" w:space="0" w:color="auto"/>
      </w:divBdr>
    </w:div>
    <w:div w:id="1244528724">
      <w:bodyDiv w:val="1"/>
      <w:marLeft w:val="0"/>
      <w:marRight w:val="0"/>
      <w:marTop w:val="0"/>
      <w:marBottom w:val="0"/>
      <w:divBdr>
        <w:top w:val="none" w:sz="0" w:space="0" w:color="auto"/>
        <w:left w:val="none" w:sz="0" w:space="0" w:color="auto"/>
        <w:bottom w:val="none" w:sz="0" w:space="0" w:color="auto"/>
        <w:right w:val="none" w:sz="0" w:space="0" w:color="auto"/>
      </w:divBdr>
    </w:div>
    <w:div w:id="1244605664">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109914">
      <w:bodyDiv w:val="1"/>
      <w:marLeft w:val="0"/>
      <w:marRight w:val="0"/>
      <w:marTop w:val="0"/>
      <w:marBottom w:val="0"/>
      <w:divBdr>
        <w:top w:val="none" w:sz="0" w:space="0" w:color="auto"/>
        <w:left w:val="none" w:sz="0" w:space="0" w:color="auto"/>
        <w:bottom w:val="none" w:sz="0" w:space="0" w:color="auto"/>
        <w:right w:val="none" w:sz="0" w:space="0" w:color="auto"/>
      </w:divBdr>
    </w:div>
    <w:div w:id="1246259477">
      <w:bodyDiv w:val="1"/>
      <w:marLeft w:val="0"/>
      <w:marRight w:val="0"/>
      <w:marTop w:val="0"/>
      <w:marBottom w:val="0"/>
      <w:divBdr>
        <w:top w:val="none" w:sz="0" w:space="0" w:color="auto"/>
        <w:left w:val="none" w:sz="0" w:space="0" w:color="auto"/>
        <w:bottom w:val="none" w:sz="0" w:space="0" w:color="auto"/>
        <w:right w:val="none" w:sz="0" w:space="0" w:color="auto"/>
      </w:divBdr>
    </w:div>
    <w:div w:id="1246263989">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498594">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272541">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65826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8878930">
      <w:bodyDiv w:val="1"/>
      <w:marLeft w:val="0"/>
      <w:marRight w:val="0"/>
      <w:marTop w:val="0"/>
      <w:marBottom w:val="0"/>
      <w:divBdr>
        <w:top w:val="none" w:sz="0" w:space="0" w:color="auto"/>
        <w:left w:val="none" w:sz="0" w:space="0" w:color="auto"/>
        <w:bottom w:val="none" w:sz="0" w:space="0" w:color="auto"/>
        <w:right w:val="none" w:sz="0" w:space="0" w:color="auto"/>
      </w:divBdr>
    </w:div>
    <w:div w:id="1248997386">
      <w:bodyDiv w:val="1"/>
      <w:marLeft w:val="0"/>
      <w:marRight w:val="0"/>
      <w:marTop w:val="0"/>
      <w:marBottom w:val="0"/>
      <w:divBdr>
        <w:top w:val="none" w:sz="0" w:space="0" w:color="auto"/>
        <w:left w:val="none" w:sz="0" w:space="0" w:color="auto"/>
        <w:bottom w:val="none" w:sz="0" w:space="0" w:color="auto"/>
        <w:right w:val="none" w:sz="0" w:space="0" w:color="auto"/>
      </w:divBdr>
    </w:div>
    <w:div w:id="1249005221">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038">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35309">
      <w:bodyDiv w:val="1"/>
      <w:marLeft w:val="0"/>
      <w:marRight w:val="0"/>
      <w:marTop w:val="0"/>
      <w:marBottom w:val="0"/>
      <w:divBdr>
        <w:top w:val="none" w:sz="0" w:space="0" w:color="auto"/>
        <w:left w:val="none" w:sz="0" w:space="0" w:color="auto"/>
        <w:bottom w:val="none" w:sz="0" w:space="0" w:color="auto"/>
        <w:right w:val="none" w:sz="0" w:space="0" w:color="auto"/>
      </w:divBdr>
    </w:div>
    <w:div w:id="1249539212">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49802161">
      <w:bodyDiv w:val="1"/>
      <w:marLeft w:val="0"/>
      <w:marRight w:val="0"/>
      <w:marTop w:val="0"/>
      <w:marBottom w:val="0"/>
      <w:divBdr>
        <w:top w:val="none" w:sz="0" w:space="0" w:color="auto"/>
        <w:left w:val="none" w:sz="0" w:space="0" w:color="auto"/>
        <w:bottom w:val="none" w:sz="0" w:space="0" w:color="auto"/>
        <w:right w:val="none" w:sz="0" w:space="0" w:color="auto"/>
      </w:divBdr>
    </w:div>
    <w:div w:id="1249844986">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09038">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348556">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2853136">
      <w:bodyDiv w:val="1"/>
      <w:marLeft w:val="0"/>
      <w:marRight w:val="0"/>
      <w:marTop w:val="0"/>
      <w:marBottom w:val="0"/>
      <w:divBdr>
        <w:top w:val="none" w:sz="0" w:space="0" w:color="auto"/>
        <w:left w:val="none" w:sz="0" w:space="0" w:color="auto"/>
        <w:bottom w:val="none" w:sz="0" w:space="0" w:color="auto"/>
        <w:right w:val="none" w:sz="0" w:space="0" w:color="auto"/>
      </w:divBdr>
    </w:div>
    <w:div w:id="1252936818">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316075">
      <w:bodyDiv w:val="1"/>
      <w:marLeft w:val="0"/>
      <w:marRight w:val="0"/>
      <w:marTop w:val="0"/>
      <w:marBottom w:val="0"/>
      <w:divBdr>
        <w:top w:val="none" w:sz="0" w:space="0" w:color="auto"/>
        <w:left w:val="none" w:sz="0" w:space="0" w:color="auto"/>
        <w:bottom w:val="none" w:sz="0" w:space="0" w:color="auto"/>
        <w:right w:val="none" w:sz="0" w:space="0" w:color="auto"/>
      </w:divBdr>
    </w:div>
    <w:div w:id="1253321713">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585088">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30282">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14915">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702826">
      <w:bodyDiv w:val="1"/>
      <w:marLeft w:val="0"/>
      <w:marRight w:val="0"/>
      <w:marTop w:val="0"/>
      <w:marBottom w:val="0"/>
      <w:divBdr>
        <w:top w:val="none" w:sz="0" w:space="0" w:color="auto"/>
        <w:left w:val="none" w:sz="0" w:space="0" w:color="auto"/>
        <w:bottom w:val="none" w:sz="0" w:space="0" w:color="auto"/>
        <w:right w:val="none" w:sz="0" w:space="0" w:color="auto"/>
      </w:divBdr>
    </w:div>
    <w:div w:id="1254820072">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482335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27775">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746534">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5896898">
      <w:bodyDiv w:val="1"/>
      <w:marLeft w:val="0"/>
      <w:marRight w:val="0"/>
      <w:marTop w:val="0"/>
      <w:marBottom w:val="0"/>
      <w:divBdr>
        <w:top w:val="none" w:sz="0" w:space="0" w:color="auto"/>
        <w:left w:val="none" w:sz="0" w:space="0" w:color="auto"/>
        <w:bottom w:val="none" w:sz="0" w:space="0" w:color="auto"/>
        <w:right w:val="none" w:sz="0" w:space="0" w:color="auto"/>
      </w:divBdr>
    </w:div>
    <w:div w:id="1256791750">
      <w:bodyDiv w:val="1"/>
      <w:marLeft w:val="0"/>
      <w:marRight w:val="0"/>
      <w:marTop w:val="0"/>
      <w:marBottom w:val="0"/>
      <w:divBdr>
        <w:top w:val="none" w:sz="0" w:space="0" w:color="auto"/>
        <w:left w:val="none" w:sz="0" w:space="0" w:color="auto"/>
        <w:bottom w:val="none" w:sz="0" w:space="0" w:color="auto"/>
        <w:right w:val="none" w:sz="0" w:space="0" w:color="auto"/>
      </w:divBdr>
    </w:div>
    <w:div w:id="1256861783">
      <w:bodyDiv w:val="1"/>
      <w:marLeft w:val="0"/>
      <w:marRight w:val="0"/>
      <w:marTop w:val="0"/>
      <w:marBottom w:val="0"/>
      <w:divBdr>
        <w:top w:val="none" w:sz="0" w:space="0" w:color="auto"/>
        <w:left w:val="none" w:sz="0" w:space="0" w:color="auto"/>
        <w:bottom w:val="none" w:sz="0" w:space="0" w:color="auto"/>
        <w:right w:val="none" w:sz="0" w:space="0" w:color="auto"/>
      </w:divBdr>
    </w:div>
    <w:div w:id="1257329516">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3514">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561947">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782546">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8947878">
      <w:bodyDiv w:val="1"/>
      <w:marLeft w:val="0"/>
      <w:marRight w:val="0"/>
      <w:marTop w:val="0"/>
      <w:marBottom w:val="0"/>
      <w:divBdr>
        <w:top w:val="none" w:sz="0" w:space="0" w:color="auto"/>
        <w:left w:val="none" w:sz="0" w:space="0" w:color="auto"/>
        <w:bottom w:val="none" w:sz="0" w:space="0" w:color="auto"/>
        <w:right w:val="none" w:sz="0" w:space="0" w:color="auto"/>
      </w:divBdr>
    </w:div>
    <w:div w:id="1259097812">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59364462">
      <w:bodyDiv w:val="1"/>
      <w:marLeft w:val="0"/>
      <w:marRight w:val="0"/>
      <w:marTop w:val="0"/>
      <w:marBottom w:val="0"/>
      <w:divBdr>
        <w:top w:val="none" w:sz="0" w:space="0" w:color="auto"/>
        <w:left w:val="none" w:sz="0" w:space="0" w:color="auto"/>
        <w:bottom w:val="none" w:sz="0" w:space="0" w:color="auto"/>
        <w:right w:val="none" w:sz="0" w:space="0" w:color="auto"/>
      </w:divBdr>
    </w:div>
    <w:div w:id="1259368690">
      <w:bodyDiv w:val="1"/>
      <w:marLeft w:val="0"/>
      <w:marRight w:val="0"/>
      <w:marTop w:val="0"/>
      <w:marBottom w:val="0"/>
      <w:divBdr>
        <w:top w:val="none" w:sz="0" w:space="0" w:color="auto"/>
        <w:left w:val="none" w:sz="0" w:space="0" w:color="auto"/>
        <w:bottom w:val="none" w:sz="0" w:space="0" w:color="auto"/>
        <w:right w:val="none" w:sz="0" w:space="0" w:color="auto"/>
      </w:divBdr>
    </w:div>
    <w:div w:id="1259484504">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0986090">
      <w:bodyDiv w:val="1"/>
      <w:marLeft w:val="0"/>
      <w:marRight w:val="0"/>
      <w:marTop w:val="0"/>
      <w:marBottom w:val="0"/>
      <w:divBdr>
        <w:top w:val="none" w:sz="0" w:space="0" w:color="auto"/>
        <w:left w:val="none" w:sz="0" w:space="0" w:color="auto"/>
        <w:bottom w:val="none" w:sz="0" w:space="0" w:color="auto"/>
        <w:right w:val="none" w:sz="0" w:space="0" w:color="auto"/>
      </w:divBdr>
    </w:div>
    <w:div w:id="1261067093">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2645197">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2954516">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492849">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190484">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4874526">
      <w:bodyDiv w:val="1"/>
      <w:marLeft w:val="0"/>
      <w:marRight w:val="0"/>
      <w:marTop w:val="0"/>
      <w:marBottom w:val="0"/>
      <w:divBdr>
        <w:top w:val="none" w:sz="0" w:space="0" w:color="auto"/>
        <w:left w:val="none" w:sz="0" w:space="0" w:color="auto"/>
        <w:bottom w:val="none" w:sz="0" w:space="0" w:color="auto"/>
        <w:right w:val="none" w:sz="0" w:space="0" w:color="auto"/>
      </w:divBdr>
    </w:div>
    <w:div w:id="1265266459">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55059">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188065">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229613">
      <w:bodyDiv w:val="1"/>
      <w:marLeft w:val="0"/>
      <w:marRight w:val="0"/>
      <w:marTop w:val="0"/>
      <w:marBottom w:val="0"/>
      <w:divBdr>
        <w:top w:val="none" w:sz="0" w:space="0" w:color="auto"/>
        <w:left w:val="none" w:sz="0" w:space="0" w:color="auto"/>
        <w:bottom w:val="none" w:sz="0" w:space="0" w:color="auto"/>
        <w:right w:val="none" w:sz="0" w:space="0" w:color="auto"/>
      </w:divBdr>
    </w:div>
    <w:div w:id="1267348753">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125177">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69462154">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310898">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0697789">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11271">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2783712">
      <w:bodyDiv w:val="1"/>
      <w:marLeft w:val="0"/>
      <w:marRight w:val="0"/>
      <w:marTop w:val="0"/>
      <w:marBottom w:val="0"/>
      <w:divBdr>
        <w:top w:val="none" w:sz="0" w:space="0" w:color="auto"/>
        <w:left w:val="none" w:sz="0" w:space="0" w:color="auto"/>
        <w:bottom w:val="none" w:sz="0" w:space="0" w:color="auto"/>
        <w:right w:val="none" w:sz="0" w:space="0" w:color="auto"/>
      </w:divBdr>
    </w:div>
    <w:div w:id="1272859389">
      <w:bodyDiv w:val="1"/>
      <w:marLeft w:val="0"/>
      <w:marRight w:val="0"/>
      <w:marTop w:val="0"/>
      <w:marBottom w:val="0"/>
      <w:divBdr>
        <w:top w:val="none" w:sz="0" w:space="0" w:color="auto"/>
        <w:left w:val="none" w:sz="0" w:space="0" w:color="auto"/>
        <w:bottom w:val="none" w:sz="0" w:space="0" w:color="auto"/>
        <w:right w:val="none" w:sz="0" w:space="0" w:color="auto"/>
      </w:divBdr>
    </w:div>
    <w:div w:id="1272972095">
      <w:bodyDiv w:val="1"/>
      <w:marLeft w:val="0"/>
      <w:marRight w:val="0"/>
      <w:marTop w:val="0"/>
      <w:marBottom w:val="0"/>
      <w:divBdr>
        <w:top w:val="none" w:sz="0" w:space="0" w:color="auto"/>
        <w:left w:val="none" w:sz="0" w:space="0" w:color="auto"/>
        <w:bottom w:val="none" w:sz="0" w:space="0" w:color="auto"/>
        <w:right w:val="none" w:sz="0" w:space="0" w:color="auto"/>
      </w:divBdr>
    </w:div>
    <w:div w:id="1272974352">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320052">
      <w:bodyDiv w:val="1"/>
      <w:marLeft w:val="0"/>
      <w:marRight w:val="0"/>
      <w:marTop w:val="0"/>
      <w:marBottom w:val="0"/>
      <w:divBdr>
        <w:top w:val="none" w:sz="0" w:space="0" w:color="auto"/>
        <w:left w:val="none" w:sz="0" w:space="0" w:color="auto"/>
        <w:bottom w:val="none" w:sz="0" w:space="0" w:color="auto"/>
        <w:right w:val="none" w:sz="0" w:space="0" w:color="auto"/>
      </w:divBdr>
    </w:div>
    <w:div w:id="1273365875">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4529">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634748">
      <w:bodyDiv w:val="1"/>
      <w:marLeft w:val="0"/>
      <w:marRight w:val="0"/>
      <w:marTop w:val="0"/>
      <w:marBottom w:val="0"/>
      <w:divBdr>
        <w:top w:val="none" w:sz="0" w:space="0" w:color="auto"/>
        <w:left w:val="none" w:sz="0" w:space="0" w:color="auto"/>
        <w:bottom w:val="none" w:sz="0" w:space="0" w:color="auto"/>
        <w:right w:val="none" w:sz="0" w:space="0" w:color="auto"/>
      </w:divBdr>
    </w:div>
    <w:div w:id="1273784669">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4676277">
      <w:bodyDiv w:val="1"/>
      <w:marLeft w:val="0"/>
      <w:marRight w:val="0"/>
      <w:marTop w:val="0"/>
      <w:marBottom w:val="0"/>
      <w:divBdr>
        <w:top w:val="none" w:sz="0" w:space="0" w:color="auto"/>
        <w:left w:val="none" w:sz="0" w:space="0" w:color="auto"/>
        <w:bottom w:val="none" w:sz="0" w:space="0" w:color="auto"/>
        <w:right w:val="none" w:sz="0" w:space="0" w:color="auto"/>
      </w:divBdr>
    </w:div>
    <w:div w:id="1274752353">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283959">
      <w:bodyDiv w:val="1"/>
      <w:marLeft w:val="0"/>
      <w:marRight w:val="0"/>
      <w:marTop w:val="0"/>
      <w:marBottom w:val="0"/>
      <w:divBdr>
        <w:top w:val="none" w:sz="0" w:space="0" w:color="auto"/>
        <w:left w:val="none" w:sz="0" w:space="0" w:color="auto"/>
        <w:bottom w:val="none" w:sz="0" w:space="0" w:color="auto"/>
        <w:right w:val="none" w:sz="0" w:space="0" w:color="auto"/>
      </w:divBdr>
    </w:div>
    <w:div w:id="1275331165">
      <w:bodyDiv w:val="1"/>
      <w:marLeft w:val="0"/>
      <w:marRight w:val="0"/>
      <w:marTop w:val="0"/>
      <w:marBottom w:val="0"/>
      <w:divBdr>
        <w:top w:val="none" w:sz="0" w:space="0" w:color="auto"/>
        <w:left w:val="none" w:sz="0" w:space="0" w:color="auto"/>
        <w:bottom w:val="none" w:sz="0" w:space="0" w:color="auto"/>
        <w:right w:val="none" w:sz="0" w:space="0" w:color="auto"/>
      </w:divBdr>
    </w:div>
    <w:div w:id="1275361046">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558801">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5820465">
      <w:bodyDiv w:val="1"/>
      <w:marLeft w:val="0"/>
      <w:marRight w:val="0"/>
      <w:marTop w:val="0"/>
      <w:marBottom w:val="0"/>
      <w:divBdr>
        <w:top w:val="none" w:sz="0" w:space="0" w:color="auto"/>
        <w:left w:val="none" w:sz="0" w:space="0" w:color="auto"/>
        <w:bottom w:val="none" w:sz="0" w:space="0" w:color="auto"/>
        <w:right w:val="none" w:sz="0" w:space="0" w:color="auto"/>
      </w:divBdr>
    </w:div>
    <w:div w:id="1275865677">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6613">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6477102">
      <w:bodyDiv w:val="1"/>
      <w:marLeft w:val="0"/>
      <w:marRight w:val="0"/>
      <w:marTop w:val="0"/>
      <w:marBottom w:val="0"/>
      <w:divBdr>
        <w:top w:val="none" w:sz="0" w:space="0" w:color="auto"/>
        <w:left w:val="none" w:sz="0" w:space="0" w:color="auto"/>
        <w:bottom w:val="none" w:sz="0" w:space="0" w:color="auto"/>
        <w:right w:val="none" w:sz="0" w:space="0" w:color="auto"/>
      </w:divBdr>
    </w:div>
    <w:div w:id="1276671876">
      <w:bodyDiv w:val="1"/>
      <w:marLeft w:val="0"/>
      <w:marRight w:val="0"/>
      <w:marTop w:val="0"/>
      <w:marBottom w:val="0"/>
      <w:divBdr>
        <w:top w:val="none" w:sz="0" w:space="0" w:color="auto"/>
        <w:left w:val="none" w:sz="0" w:space="0" w:color="auto"/>
        <w:bottom w:val="none" w:sz="0" w:space="0" w:color="auto"/>
        <w:right w:val="none" w:sz="0" w:space="0" w:color="auto"/>
      </w:divBdr>
    </w:div>
    <w:div w:id="1276906881">
      <w:bodyDiv w:val="1"/>
      <w:marLeft w:val="0"/>
      <w:marRight w:val="0"/>
      <w:marTop w:val="0"/>
      <w:marBottom w:val="0"/>
      <w:divBdr>
        <w:top w:val="none" w:sz="0" w:space="0" w:color="auto"/>
        <w:left w:val="none" w:sz="0" w:space="0" w:color="auto"/>
        <w:bottom w:val="none" w:sz="0" w:space="0" w:color="auto"/>
        <w:right w:val="none" w:sz="0" w:space="0" w:color="auto"/>
      </w:divBdr>
    </w:div>
    <w:div w:id="1276907231">
      <w:bodyDiv w:val="1"/>
      <w:marLeft w:val="0"/>
      <w:marRight w:val="0"/>
      <w:marTop w:val="0"/>
      <w:marBottom w:val="0"/>
      <w:divBdr>
        <w:top w:val="none" w:sz="0" w:space="0" w:color="auto"/>
        <w:left w:val="none" w:sz="0" w:space="0" w:color="auto"/>
        <w:bottom w:val="none" w:sz="0" w:space="0" w:color="auto"/>
        <w:right w:val="none" w:sz="0" w:space="0" w:color="auto"/>
      </w:divBdr>
    </w:div>
    <w:div w:id="1277129780">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442552">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025434">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368665">
      <w:bodyDiv w:val="1"/>
      <w:marLeft w:val="0"/>
      <w:marRight w:val="0"/>
      <w:marTop w:val="0"/>
      <w:marBottom w:val="0"/>
      <w:divBdr>
        <w:top w:val="none" w:sz="0" w:space="0" w:color="auto"/>
        <w:left w:val="none" w:sz="0" w:space="0" w:color="auto"/>
        <w:bottom w:val="none" w:sz="0" w:space="0" w:color="auto"/>
        <w:right w:val="none" w:sz="0" w:space="0" w:color="auto"/>
      </w:divBdr>
    </w:div>
    <w:div w:id="1278412887">
      <w:bodyDiv w:val="1"/>
      <w:marLeft w:val="0"/>
      <w:marRight w:val="0"/>
      <w:marTop w:val="0"/>
      <w:marBottom w:val="0"/>
      <w:divBdr>
        <w:top w:val="none" w:sz="0" w:space="0" w:color="auto"/>
        <w:left w:val="none" w:sz="0" w:space="0" w:color="auto"/>
        <w:bottom w:val="none" w:sz="0" w:space="0" w:color="auto"/>
        <w:right w:val="none" w:sz="0" w:space="0" w:color="auto"/>
      </w:divBdr>
    </w:div>
    <w:div w:id="1278486358">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025117">
      <w:bodyDiv w:val="1"/>
      <w:marLeft w:val="0"/>
      <w:marRight w:val="0"/>
      <w:marTop w:val="0"/>
      <w:marBottom w:val="0"/>
      <w:divBdr>
        <w:top w:val="none" w:sz="0" w:space="0" w:color="auto"/>
        <w:left w:val="none" w:sz="0" w:space="0" w:color="auto"/>
        <w:bottom w:val="none" w:sz="0" w:space="0" w:color="auto"/>
        <w:right w:val="none" w:sz="0" w:space="0" w:color="auto"/>
      </w:divBdr>
    </w:div>
    <w:div w:id="1279219037">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679842">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751238">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79950751">
      <w:bodyDiv w:val="1"/>
      <w:marLeft w:val="0"/>
      <w:marRight w:val="0"/>
      <w:marTop w:val="0"/>
      <w:marBottom w:val="0"/>
      <w:divBdr>
        <w:top w:val="none" w:sz="0" w:space="0" w:color="auto"/>
        <w:left w:val="none" w:sz="0" w:space="0" w:color="auto"/>
        <w:bottom w:val="none" w:sz="0" w:space="0" w:color="auto"/>
        <w:right w:val="none" w:sz="0" w:space="0" w:color="auto"/>
      </w:divBdr>
    </w:div>
    <w:div w:id="1281764903">
      <w:bodyDiv w:val="1"/>
      <w:marLeft w:val="0"/>
      <w:marRight w:val="0"/>
      <w:marTop w:val="0"/>
      <w:marBottom w:val="0"/>
      <w:divBdr>
        <w:top w:val="none" w:sz="0" w:space="0" w:color="auto"/>
        <w:left w:val="none" w:sz="0" w:space="0" w:color="auto"/>
        <w:bottom w:val="none" w:sz="0" w:space="0" w:color="auto"/>
        <w:right w:val="none" w:sz="0" w:space="0" w:color="auto"/>
      </w:divBdr>
    </w:div>
    <w:div w:id="1281836002">
      <w:bodyDiv w:val="1"/>
      <w:marLeft w:val="0"/>
      <w:marRight w:val="0"/>
      <w:marTop w:val="0"/>
      <w:marBottom w:val="0"/>
      <w:divBdr>
        <w:top w:val="none" w:sz="0" w:space="0" w:color="auto"/>
        <w:left w:val="none" w:sz="0" w:space="0" w:color="auto"/>
        <w:bottom w:val="none" w:sz="0" w:space="0" w:color="auto"/>
        <w:right w:val="none" w:sz="0" w:space="0" w:color="auto"/>
      </w:divBdr>
    </w:div>
    <w:div w:id="1281954877">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57137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4966916">
      <w:bodyDiv w:val="1"/>
      <w:marLeft w:val="0"/>
      <w:marRight w:val="0"/>
      <w:marTop w:val="0"/>
      <w:marBottom w:val="0"/>
      <w:divBdr>
        <w:top w:val="none" w:sz="0" w:space="0" w:color="auto"/>
        <w:left w:val="none" w:sz="0" w:space="0" w:color="auto"/>
        <w:bottom w:val="none" w:sz="0" w:space="0" w:color="auto"/>
        <w:right w:val="none" w:sz="0" w:space="0" w:color="auto"/>
      </w:divBdr>
    </w:div>
    <w:div w:id="1285112513">
      <w:bodyDiv w:val="1"/>
      <w:marLeft w:val="0"/>
      <w:marRight w:val="0"/>
      <w:marTop w:val="0"/>
      <w:marBottom w:val="0"/>
      <w:divBdr>
        <w:top w:val="none" w:sz="0" w:space="0" w:color="auto"/>
        <w:left w:val="none" w:sz="0" w:space="0" w:color="auto"/>
        <w:bottom w:val="none" w:sz="0" w:space="0" w:color="auto"/>
        <w:right w:val="none" w:sz="0" w:space="0" w:color="auto"/>
      </w:divBdr>
    </w:div>
    <w:div w:id="1285117282">
      <w:bodyDiv w:val="1"/>
      <w:marLeft w:val="0"/>
      <w:marRight w:val="0"/>
      <w:marTop w:val="0"/>
      <w:marBottom w:val="0"/>
      <w:divBdr>
        <w:top w:val="none" w:sz="0" w:space="0" w:color="auto"/>
        <w:left w:val="none" w:sz="0" w:space="0" w:color="auto"/>
        <w:bottom w:val="none" w:sz="0" w:space="0" w:color="auto"/>
        <w:right w:val="none" w:sz="0" w:space="0" w:color="auto"/>
      </w:divBdr>
    </w:div>
    <w:div w:id="1285847909">
      <w:bodyDiv w:val="1"/>
      <w:marLeft w:val="0"/>
      <w:marRight w:val="0"/>
      <w:marTop w:val="0"/>
      <w:marBottom w:val="0"/>
      <w:divBdr>
        <w:top w:val="none" w:sz="0" w:space="0" w:color="auto"/>
        <w:left w:val="none" w:sz="0" w:space="0" w:color="auto"/>
        <w:bottom w:val="none" w:sz="0" w:space="0" w:color="auto"/>
        <w:right w:val="none" w:sz="0" w:space="0" w:color="auto"/>
      </w:divBdr>
    </w:div>
    <w:div w:id="1286233998">
      <w:bodyDiv w:val="1"/>
      <w:marLeft w:val="0"/>
      <w:marRight w:val="0"/>
      <w:marTop w:val="0"/>
      <w:marBottom w:val="0"/>
      <w:divBdr>
        <w:top w:val="none" w:sz="0" w:space="0" w:color="auto"/>
        <w:left w:val="none" w:sz="0" w:space="0" w:color="auto"/>
        <w:bottom w:val="none" w:sz="0" w:space="0" w:color="auto"/>
        <w:right w:val="none" w:sz="0" w:space="0" w:color="auto"/>
      </w:divBdr>
    </w:div>
    <w:div w:id="1286234357">
      <w:bodyDiv w:val="1"/>
      <w:marLeft w:val="0"/>
      <w:marRight w:val="0"/>
      <w:marTop w:val="0"/>
      <w:marBottom w:val="0"/>
      <w:divBdr>
        <w:top w:val="none" w:sz="0" w:space="0" w:color="auto"/>
        <w:left w:val="none" w:sz="0" w:space="0" w:color="auto"/>
        <w:bottom w:val="none" w:sz="0" w:space="0" w:color="auto"/>
        <w:right w:val="none" w:sz="0" w:space="0" w:color="auto"/>
      </w:divBdr>
    </w:div>
    <w:div w:id="1286354435">
      <w:bodyDiv w:val="1"/>
      <w:marLeft w:val="0"/>
      <w:marRight w:val="0"/>
      <w:marTop w:val="0"/>
      <w:marBottom w:val="0"/>
      <w:divBdr>
        <w:top w:val="none" w:sz="0" w:space="0" w:color="auto"/>
        <w:left w:val="none" w:sz="0" w:space="0" w:color="auto"/>
        <w:bottom w:val="none" w:sz="0" w:space="0" w:color="auto"/>
        <w:right w:val="none" w:sz="0" w:space="0" w:color="auto"/>
      </w:divBdr>
    </w:div>
    <w:div w:id="1286421334">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7391856">
      <w:bodyDiv w:val="1"/>
      <w:marLeft w:val="0"/>
      <w:marRight w:val="0"/>
      <w:marTop w:val="0"/>
      <w:marBottom w:val="0"/>
      <w:divBdr>
        <w:top w:val="none" w:sz="0" w:space="0" w:color="auto"/>
        <w:left w:val="none" w:sz="0" w:space="0" w:color="auto"/>
        <w:bottom w:val="none" w:sz="0" w:space="0" w:color="auto"/>
        <w:right w:val="none" w:sz="0" w:space="0" w:color="auto"/>
      </w:divBdr>
    </w:div>
    <w:div w:id="1287813866">
      <w:bodyDiv w:val="1"/>
      <w:marLeft w:val="0"/>
      <w:marRight w:val="0"/>
      <w:marTop w:val="0"/>
      <w:marBottom w:val="0"/>
      <w:divBdr>
        <w:top w:val="none" w:sz="0" w:space="0" w:color="auto"/>
        <w:left w:val="none" w:sz="0" w:space="0" w:color="auto"/>
        <w:bottom w:val="none" w:sz="0" w:space="0" w:color="auto"/>
        <w:right w:val="none" w:sz="0" w:space="0" w:color="auto"/>
      </w:divBdr>
    </w:div>
    <w:div w:id="1287859355">
      <w:bodyDiv w:val="1"/>
      <w:marLeft w:val="0"/>
      <w:marRight w:val="0"/>
      <w:marTop w:val="0"/>
      <w:marBottom w:val="0"/>
      <w:divBdr>
        <w:top w:val="none" w:sz="0" w:space="0" w:color="auto"/>
        <w:left w:val="none" w:sz="0" w:space="0" w:color="auto"/>
        <w:bottom w:val="none" w:sz="0" w:space="0" w:color="auto"/>
        <w:right w:val="none" w:sz="0" w:space="0" w:color="auto"/>
      </w:divBdr>
    </w:div>
    <w:div w:id="1287925111">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890038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437345">
      <w:bodyDiv w:val="1"/>
      <w:marLeft w:val="0"/>
      <w:marRight w:val="0"/>
      <w:marTop w:val="0"/>
      <w:marBottom w:val="0"/>
      <w:divBdr>
        <w:top w:val="none" w:sz="0" w:space="0" w:color="auto"/>
        <w:left w:val="none" w:sz="0" w:space="0" w:color="auto"/>
        <w:bottom w:val="none" w:sz="0" w:space="0" w:color="auto"/>
        <w:right w:val="none" w:sz="0" w:space="0" w:color="auto"/>
      </w:divBdr>
    </w:div>
    <w:div w:id="1289551933">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236499">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1516">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0747771">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1671901">
      <w:bodyDiv w:val="1"/>
      <w:marLeft w:val="0"/>
      <w:marRight w:val="0"/>
      <w:marTop w:val="0"/>
      <w:marBottom w:val="0"/>
      <w:divBdr>
        <w:top w:val="none" w:sz="0" w:space="0" w:color="auto"/>
        <w:left w:val="none" w:sz="0" w:space="0" w:color="auto"/>
        <w:bottom w:val="none" w:sz="0" w:space="0" w:color="auto"/>
        <w:right w:val="none" w:sz="0" w:space="0" w:color="auto"/>
      </w:divBdr>
    </w:div>
    <w:div w:id="1291981318">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251353">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3558209">
      <w:bodyDiv w:val="1"/>
      <w:marLeft w:val="0"/>
      <w:marRight w:val="0"/>
      <w:marTop w:val="0"/>
      <w:marBottom w:val="0"/>
      <w:divBdr>
        <w:top w:val="none" w:sz="0" w:space="0" w:color="auto"/>
        <w:left w:val="none" w:sz="0" w:space="0" w:color="auto"/>
        <w:bottom w:val="none" w:sz="0" w:space="0" w:color="auto"/>
        <w:right w:val="none" w:sz="0" w:space="0" w:color="auto"/>
      </w:divBdr>
    </w:div>
    <w:div w:id="1293898039">
      <w:bodyDiv w:val="1"/>
      <w:marLeft w:val="0"/>
      <w:marRight w:val="0"/>
      <w:marTop w:val="0"/>
      <w:marBottom w:val="0"/>
      <w:divBdr>
        <w:top w:val="none" w:sz="0" w:space="0" w:color="auto"/>
        <w:left w:val="none" w:sz="0" w:space="0" w:color="auto"/>
        <w:bottom w:val="none" w:sz="0" w:space="0" w:color="auto"/>
        <w:right w:val="none" w:sz="0" w:space="0" w:color="auto"/>
      </w:divBdr>
    </w:div>
    <w:div w:id="129460141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133258">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5795884">
      <w:bodyDiv w:val="1"/>
      <w:marLeft w:val="0"/>
      <w:marRight w:val="0"/>
      <w:marTop w:val="0"/>
      <w:marBottom w:val="0"/>
      <w:divBdr>
        <w:top w:val="none" w:sz="0" w:space="0" w:color="auto"/>
        <w:left w:val="none" w:sz="0" w:space="0" w:color="auto"/>
        <w:bottom w:val="none" w:sz="0" w:space="0" w:color="auto"/>
        <w:right w:val="none" w:sz="0" w:space="0" w:color="auto"/>
      </w:divBdr>
    </w:div>
    <w:div w:id="1296443806">
      <w:bodyDiv w:val="1"/>
      <w:marLeft w:val="0"/>
      <w:marRight w:val="0"/>
      <w:marTop w:val="0"/>
      <w:marBottom w:val="0"/>
      <w:divBdr>
        <w:top w:val="none" w:sz="0" w:space="0" w:color="auto"/>
        <w:left w:val="none" w:sz="0" w:space="0" w:color="auto"/>
        <w:bottom w:val="none" w:sz="0" w:space="0" w:color="auto"/>
        <w:right w:val="none" w:sz="0" w:space="0" w:color="auto"/>
      </w:divBdr>
    </w:div>
    <w:div w:id="1296914159">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7836835">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8300371">
      <w:bodyDiv w:val="1"/>
      <w:marLeft w:val="0"/>
      <w:marRight w:val="0"/>
      <w:marTop w:val="0"/>
      <w:marBottom w:val="0"/>
      <w:divBdr>
        <w:top w:val="none" w:sz="0" w:space="0" w:color="auto"/>
        <w:left w:val="none" w:sz="0" w:space="0" w:color="auto"/>
        <w:bottom w:val="none" w:sz="0" w:space="0" w:color="auto"/>
        <w:right w:val="none" w:sz="0" w:space="0" w:color="auto"/>
      </w:divBdr>
    </w:div>
    <w:div w:id="1298873743">
      <w:bodyDiv w:val="1"/>
      <w:marLeft w:val="0"/>
      <w:marRight w:val="0"/>
      <w:marTop w:val="0"/>
      <w:marBottom w:val="0"/>
      <w:divBdr>
        <w:top w:val="none" w:sz="0" w:space="0" w:color="auto"/>
        <w:left w:val="none" w:sz="0" w:space="0" w:color="auto"/>
        <w:bottom w:val="none" w:sz="0" w:space="0" w:color="auto"/>
        <w:right w:val="none" w:sz="0" w:space="0" w:color="auto"/>
      </w:divBdr>
    </w:div>
    <w:div w:id="1299452192">
      <w:bodyDiv w:val="1"/>
      <w:marLeft w:val="0"/>
      <w:marRight w:val="0"/>
      <w:marTop w:val="0"/>
      <w:marBottom w:val="0"/>
      <w:divBdr>
        <w:top w:val="none" w:sz="0" w:space="0" w:color="auto"/>
        <w:left w:val="none" w:sz="0" w:space="0" w:color="auto"/>
        <w:bottom w:val="none" w:sz="0" w:space="0" w:color="auto"/>
        <w:right w:val="none" w:sz="0" w:space="0" w:color="auto"/>
      </w:divBdr>
    </w:div>
    <w:div w:id="1299606559">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0838838">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25334">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1691616">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081077">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540128">
      <w:bodyDiv w:val="1"/>
      <w:marLeft w:val="0"/>
      <w:marRight w:val="0"/>
      <w:marTop w:val="0"/>
      <w:marBottom w:val="0"/>
      <w:divBdr>
        <w:top w:val="none" w:sz="0" w:space="0" w:color="auto"/>
        <w:left w:val="none" w:sz="0" w:space="0" w:color="auto"/>
        <w:bottom w:val="none" w:sz="0" w:space="0" w:color="auto"/>
        <w:right w:val="none" w:sz="0" w:space="0" w:color="auto"/>
      </w:divBdr>
    </w:div>
    <w:div w:id="1303540598">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694220">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4888884">
      <w:bodyDiv w:val="1"/>
      <w:marLeft w:val="0"/>
      <w:marRight w:val="0"/>
      <w:marTop w:val="0"/>
      <w:marBottom w:val="0"/>
      <w:divBdr>
        <w:top w:val="none" w:sz="0" w:space="0" w:color="auto"/>
        <w:left w:val="none" w:sz="0" w:space="0" w:color="auto"/>
        <w:bottom w:val="none" w:sz="0" w:space="0" w:color="auto"/>
        <w:right w:val="none" w:sz="0" w:space="0" w:color="auto"/>
      </w:divBdr>
    </w:div>
    <w:div w:id="1305309417">
      <w:bodyDiv w:val="1"/>
      <w:marLeft w:val="0"/>
      <w:marRight w:val="0"/>
      <w:marTop w:val="0"/>
      <w:marBottom w:val="0"/>
      <w:divBdr>
        <w:top w:val="none" w:sz="0" w:space="0" w:color="auto"/>
        <w:left w:val="none" w:sz="0" w:space="0" w:color="auto"/>
        <w:bottom w:val="none" w:sz="0" w:space="0" w:color="auto"/>
        <w:right w:val="none" w:sz="0" w:space="0" w:color="auto"/>
      </w:divBdr>
    </w:div>
    <w:div w:id="1305309491">
      <w:bodyDiv w:val="1"/>
      <w:marLeft w:val="0"/>
      <w:marRight w:val="0"/>
      <w:marTop w:val="0"/>
      <w:marBottom w:val="0"/>
      <w:divBdr>
        <w:top w:val="none" w:sz="0" w:space="0" w:color="auto"/>
        <w:left w:val="none" w:sz="0" w:space="0" w:color="auto"/>
        <w:bottom w:val="none" w:sz="0" w:space="0" w:color="auto"/>
        <w:right w:val="none" w:sz="0" w:space="0" w:color="auto"/>
      </w:divBdr>
    </w:div>
    <w:div w:id="1305694919">
      <w:bodyDiv w:val="1"/>
      <w:marLeft w:val="0"/>
      <w:marRight w:val="0"/>
      <w:marTop w:val="0"/>
      <w:marBottom w:val="0"/>
      <w:divBdr>
        <w:top w:val="none" w:sz="0" w:space="0" w:color="auto"/>
        <w:left w:val="none" w:sz="0" w:space="0" w:color="auto"/>
        <w:bottom w:val="none" w:sz="0" w:space="0" w:color="auto"/>
        <w:right w:val="none" w:sz="0" w:space="0" w:color="auto"/>
      </w:divBdr>
    </w:div>
    <w:div w:id="1305892609">
      <w:bodyDiv w:val="1"/>
      <w:marLeft w:val="0"/>
      <w:marRight w:val="0"/>
      <w:marTop w:val="0"/>
      <w:marBottom w:val="0"/>
      <w:divBdr>
        <w:top w:val="none" w:sz="0" w:space="0" w:color="auto"/>
        <w:left w:val="none" w:sz="0" w:space="0" w:color="auto"/>
        <w:bottom w:val="none" w:sz="0" w:space="0" w:color="auto"/>
        <w:right w:val="none" w:sz="0" w:space="0" w:color="auto"/>
      </w:divBdr>
    </w:div>
    <w:div w:id="1306159638">
      <w:bodyDiv w:val="1"/>
      <w:marLeft w:val="0"/>
      <w:marRight w:val="0"/>
      <w:marTop w:val="0"/>
      <w:marBottom w:val="0"/>
      <w:divBdr>
        <w:top w:val="none" w:sz="0" w:space="0" w:color="auto"/>
        <w:left w:val="none" w:sz="0" w:space="0" w:color="auto"/>
        <w:bottom w:val="none" w:sz="0" w:space="0" w:color="auto"/>
        <w:right w:val="none" w:sz="0" w:space="0" w:color="auto"/>
      </w:divBdr>
    </w:div>
    <w:div w:id="1306736083">
      <w:bodyDiv w:val="1"/>
      <w:marLeft w:val="0"/>
      <w:marRight w:val="0"/>
      <w:marTop w:val="0"/>
      <w:marBottom w:val="0"/>
      <w:divBdr>
        <w:top w:val="none" w:sz="0" w:space="0" w:color="auto"/>
        <w:left w:val="none" w:sz="0" w:space="0" w:color="auto"/>
        <w:bottom w:val="none" w:sz="0" w:space="0" w:color="auto"/>
        <w:right w:val="none" w:sz="0" w:space="0" w:color="auto"/>
      </w:divBdr>
    </w:div>
    <w:div w:id="1306857366">
      <w:bodyDiv w:val="1"/>
      <w:marLeft w:val="0"/>
      <w:marRight w:val="0"/>
      <w:marTop w:val="0"/>
      <w:marBottom w:val="0"/>
      <w:divBdr>
        <w:top w:val="none" w:sz="0" w:space="0" w:color="auto"/>
        <w:left w:val="none" w:sz="0" w:space="0" w:color="auto"/>
        <w:bottom w:val="none" w:sz="0" w:space="0" w:color="auto"/>
        <w:right w:val="none" w:sz="0" w:space="0" w:color="auto"/>
      </w:divBdr>
    </w:div>
    <w:div w:id="1306859994">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7082728">
      <w:bodyDiv w:val="1"/>
      <w:marLeft w:val="0"/>
      <w:marRight w:val="0"/>
      <w:marTop w:val="0"/>
      <w:marBottom w:val="0"/>
      <w:divBdr>
        <w:top w:val="none" w:sz="0" w:space="0" w:color="auto"/>
        <w:left w:val="none" w:sz="0" w:space="0" w:color="auto"/>
        <w:bottom w:val="none" w:sz="0" w:space="0" w:color="auto"/>
        <w:right w:val="none" w:sz="0" w:space="0" w:color="auto"/>
      </w:divBdr>
    </w:div>
    <w:div w:id="1307470895">
      <w:bodyDiv w:val="1"/>
      <w:marLeft w:val="0"/>
      <w:marRight w:val="0"/>
      <w:marTop w:val="0"/>
      <w:marBottom w:val="0"/>
      <w:divBdr>
        <w:top w:val="none" w:sz="0" w:space="0" w:color="auto"/>
        <w:left w:val="none" w:sz="0" w:space="0" w:color="auto"/>
        <w:bottom w:val="none" w:sz="0" w:space="0" w:color="auto"/>
        <w:right w:val="none" w:sz="0" w:space="0" w:color="auto"/>
      </w:divBdr>
    </w:div>
    <w:div w:id="1307662229">
      <w:bodyDiv w:val="1"/>
      <w:marLeft w:val="0"/>
      <w:marRight w:val="0"/>
      <w:marTop w:val="0"/>
      <w:marBottom w:val="0"/>
      <w:divBdr>
        <w:top w:val="none" w:sz="0" w:space="0" w:color="auto"/>
        <w:left w:val="none" w:sz="0" w:space="0" w:color="auto"/>
        <w:bottom w:val="none" w:sz="0" w:space="0" w:color="auto"/>
        <w:right w:val="none" w:sz="0" w:space="0" w:color="auto"/>
      </w:divBdr>
    </w:div>
    <w:div w:id="1308437931">
      <w:bodyDiv w:val="1"/>
      <w:marLeft w:val="0"/>
      <w:marRight w:val="0"/>
      <w:marTop w:val="0"/>
      <w:marBottom w:val="0"/>
      <w:divBdr>
        <w:top w:val="none" w:sz="0" w:space="0" w:color="auto"/>
        <w:left w:val="none" w:sz="0" w:space="0" w:color="auto"/>
        <w:bottom w:val="none" w:sz="0" w:space="0" w:color="auto"/>
        <w:right w:val="none" w:sz="0" w:space="0" w:color="auto"/>
      </w:divBdr>
    </w:div>
    <w:div w:id="1308509495">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1283">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551715">
      <w:bodyDiv w:val="1"/>
      <w:marLeft w:val="0"/>
      <w:marRight w:val="0"/>
      <w:marTop w:val="0"/>
      <w:marBottom w:val="0"/>
      <w:divBdr>
        <w:top w:val="none" w:sz="0" w:space="0" w:color="auto"/>
        <w:left w:val="none" w:sz="0" w:space="0" w:color="auto"/>
        <w:bottom w:val="none" w:sz="0" w:space="0" w:color="auto"/>
        <w:right w:val="none" w:sz="0" w:space="0" w:color="auto"/>
      </w:divBdr>
    </w:div>
    <w:div w:id="1309939828">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359413">
      <w:bodyDiv w:val="1"/>
      <w:marLeft w:val="0"/>
      <w:marRight w:val="0"/>
      <w:marTop w:val="0"/>
      <w:marBottom w:val="0"/>
      <w:divBdr>
        <w:top w:val="none" w:sz="0" w:space="0" w:color="auto"/>
        <w:left w:val="none" w:sz="0" w:space="0" w:color="auto"/>
        <w:bottom w:val="none" w:sz="0" w:space="0" w:color="auto"/>
        <w:right w:val="none" w:sz="0" w:space="0" w:color="auto"/>
      </w:divBdr>
    </w:div>
    <w:div w:id="1310523916">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0983912">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056292">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596926">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176315">
      <w:bodyDiv w:val="1"/>
      <w:marLeft w:val="0"/>
      <w:marRight w:val="0"/>
      <w:marTop w:val="0"/>
      <w:marBottom w:val="0"/>
      <w:divBdr>
        <w:top w:val="none" w:sz="0" w:space="0" w:color="auto"/>
        <w:left w:val="none" w:sz="0" w:space="0" w:color="auto"/>
        <w:bottom w:val="none" w:sz="0" w:space="0" w:color="auto"/>
        <w:right w:val="none" w:sz="0" w:space="0" w:color="auto"/>
      </w:divBdr>
    </w:div>
    <w:div w:id="1312489599">
      <w:bodyDiv w:val="1"/>
      <w:marLeft w:val="0"/>
      <w:marRight w:val="0"/>
      <w:marTop w:val="0"/>
      <w:marBottom w:val="0"/>
      <w:divBdr>
        <w:top w:val="none" w:sz="0" w:space="0" w:color="auto"/>
        <w:left w:val="none" w:sz="0" w:space="0" w:color="auto"/>
        <w:bottom w:val="none" w:sz="0" w:space="0" w:color="auto"/>
        <w:right w:val="none" w:sz="0" w:space="0" w:color="auto"/>
      </w:divBdr>
    </w:div>
    <w:div w:id="1312638802">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2949693">
      <w:bodyDiv w:val="1"/>
      <w:marLeft w:val="0"/>
      <w:marRight w:val="0"/>
      <w:marTop w:val="0"/>
      <w:marBottom w:val="0"/>
      <w:divBdr>
        <w:top w:val="none" w:sz="0" w:space="0" w:color="auto"/>
        <w:left w:val="none" w:sz="0" w:space="0" w:color="auto"/>
        <w:bottom w:val="none" w:sz="0" w:space="0" w:color="auto"/>
        <w:right w:val="none" w:sz="0" w:space="0" w:color="auto"/>
      </w:divBdr>
    </w:div>
    <w:div w:id="1313173452">
      <w:bodyDiv w:val="1"/>
      <w:marLeft w:val="0"/>
      <w:marRight w:val="0"/>
      <w:marTop w:val="0"/>
      <w:marBottom w:val="0"/>
      <w:divBdr>
        <w:top w:val="none" w:sz="0" w:space="0" w:color="auto"/>
        <w:left w:val="none" w:sz="0" w:space="0" w:color="auto"/>
        <w:bottom w:val="none" w:sz="0" w:space="0" w:color="auto"/>
        <w:right w:val="none" w:sz="0" w:space="0" w:color="auto"/>
      </w:divBdr>
    </w:div>
    <w:div w:id="1313407197">
      <w:bodyDiv w:val="1"/>
      <w:marLeft w:val="0"/>
      <w:marRight w:val="0"/>
      <w:marTop w:val="0"/>
      <w:marBottom w:val="0"/>
      <w:divBdr>
        <w:top w:val="none" w:sz="0" w:space="0" w:color="auto"/>
        <w:left w:val="none" w:sz="0" w:space="0" w:color="auto"/>
        <w:bottom w:val="none" w:sz="0" w:space="0" w:color="auto"/>
        <w:right w:val="none" w:sz="0" w:space="0" w:color="auto"/>
      </w:divBdr>
    </w:div>
    <w:div w:id="1313412398">
      <w:bodyDiv w:val="1"/>
      <w:marLeft w:val="0"/>
      <w:marRight w:val="0"/>
      <w:marTop w:val="0"/>
      <w:marBottom w:val="0"/>
      <w:divBdr>
        <w:top w:val="none" w:sz="0" w:space="0" w:color="auto"/>
        <w:left w:val="none" w:sz="0" w:space="0" w:color="auto"/>
        <w:bottom w:val="none" w:sz="0" w:space="0" w:color="auto"/>
        <w:right w:val="none" w:sz="0" w:space="0" w:color="auto"/>
      </w:divBdr>
    </w:div>
    <w:div w:id="1313412930">
      <w:bodyDiv w:val="1"/>
      <w:marLeft w:val="0"/>
      <w:marRight w:val="0"/>
      <w:marTop w:val="0"/>
      <w:marBottom w:val="0"/>
      <w:divBdr>
        <w:top w:val="none" w:sz="0" w:space="0" w:color="auto"/>
        <w:left w:val="none" w:sz="0" w:space="0" w:color="auto"/>
        <w:bottom w:val="none" w:sz="0" w:space="0" w:color="auto"/>
        <w:right w:val="none" w:sz="0" w:space="0" w:color="auto"/>
      </w:divBdr>
    </w:div>
    <w:div w:id="1313414321">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3753474">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4404929">
      <w:bodyDiv w:val="1"/>
      <w:marLeft w:val="0"/>
      <w:marRight w:val="0"/>
      <w:marTop w:val="0"/>
      <w:marBottom w:val="0"/>
      <w:divBdr>
        <w:top w:val="none" w:sz="0" w:space="0" w:color="auto"/>
        <w:left w:val="none" w:sz="0" w:space="0" w:color="auto"/>
        <w:bottom w:val="none" w:sz="0" w:space="0" w:color="auto"/>
        <w:right w:val="none" w:sz="0" w:space="0" w:color="auto"/>
      </w:divBdr>
    </w:div>
    <w:div w:id="1314598954">
      <w:bodyDiv w:val="1"/>
      <w:marLeft w:val="0"/>
      <w:marRight w:val="0"/>
      <w:marTop w:val="0"/>
      <w:marBottom w:val="0"/>
      <w:divBdr>
        <w:top w:val="none" w:sz="0" w:space="0" w:color="auto"/>
        <w:left w:val="none" w:sz="0" w:space="0" w:color="auto"/>
        <w:bottom w:val="none" w:sz="0" w:space="0" w:color="auto"/>
        <w:right w:val="none" w:sz="0" w:space="0" w:color="auto"/>
      </w:divBdr>
    </w:div>
    <w:div w:id="1315067251">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601558">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5842076">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6884118">
      <w:bodyDiv w:val="1"/>
      <w:marLeft w:val="0"/>
      <w:marRight w:val="0"/>
      <w:marTop w:val="0"/>
      <w:marBottom w:val="0"/>
      <w:divBdr>
        <w:top w:val="none" w:sz="0" w:space="0" w:color="auto"/>
        <w:left w:val="none" w:sz="0" w:space="0" w:color="auto"/>
        <w:bottom w:val="none" w:sz="0" w:space="0" w:color="auto"/>
        <w:right w:val="none" w:sz="0" w:space="0" w:color="auto"/>
      </w:divBdr>
    </w:div>
    <w:div w:id="1317077420">
      <w:bodyDiv w:val="1"/>
      <w:marLeft w:val="0"/>
      <w:marRight w:val="0"/>
      <w:marTop w:val="0"/>
      <w:marBottom w:val="0"/>
      <w:divBdr>
        <w:top w:val="none" w:sz="0" w:space="0" w:color="auto"/>
        <w:left w:val="none" w:sz="0" w:space="0" w:color="auto"/>
        <w:bottom w:val="none" w:sz="0" w:space="0" w:color="auto"/>
        <w:right w:val="none" w:sz="0" w:space="0" w:color="auto"/>
      </w:divBdr>
    </w:div>
    <w:div w:id="1317222324">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606839">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221887">
      <w:bodyDiv w:val="1"/>
      <w:marLeft w:val="0"/>
      <w:marRight w:val="0"/>
      <w:marTop w:val="0"/>
      <w:marBottom w:val="0"/>
      <w:divBdr>
        <w:top w:val="none" w:sz="0" w:space="0" w:color="auto"/>
        <w:left w:val="none" w:sz="0" w:space="0" w:color="auto"/>
        <w:bottom w:val="none" w:sz="0" w:space="0" w:color="auto"/>
        <w:right w:val="none" w:sz="0" w:space="0" w:color="auto"/>
      </w:divBdr>
    </w:div>
    <w:div w:id="1318265534">
      <w:bodyDiv w:val="1"/>
      <w:marLeft w:val="0"/>
      <w:marRight w:val="0"/>
      <w:marTop w:val="0"/>
      <w:marBottom w:val="0"/>
      <w:divBdr>
        <w:top w:val="none" w:sz="0" w:space="0" w:color="auto"/>
        <w:left w:val="none" w:sz="0" w:space="0" w:color="auto"/>
        <w:bottom w:val="none" w:sz="0" w:space="0" w:color="auto"/>
        <w:right w:val="none" w:sz="0" w:space="0" w:color="auto"/>
      </w:divBdr>
    </w:div>
    <w:div w:id="1318412027">
      <w:bodyDiv w:val="1"/>
      <w:marLeft w:val="0"/>
      <w:marRight w:val="0"/>
      <w:marTop w:val="0"/>
      <w:marBottom w:val="0"/>
      <w:divBdr>
        <w:top w:val="none" w:sz="0" w:space="0" w:color="auto"/>
        <w:left w:val="none" w:sz="0" w:space="0" w:color="auto"/>
        <w:bottom w:val="none" w:sz="0" w:space="0" w:color="auto"/>
        <w:right w:val="none" w:sz="0" w:space="0" w:color="auto"/>
      </w:divBdr>
    </w:div>
    <w:div w:id="1318529622">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9113105">
      <w:bodyDiv w:val="1"/>
      <w:marLeft w:val="0"/>
      <w:marRight w:val="0"/>
      <w:marTop w:val="0"/>
      <w:marBottom w:val="0"/>
      <w:divBdr>
        <w:top w:val="none" w:sz="0" w:space="0" w:color="auto"/>
        <w:left w:val="none" w:sz="0" w:space="0" w:color="auto"/>
        <w:bottom w:val="none" w:sz="0" w:space="0" w:color="auto"/>
        <w:right w:val="none" w:sz="0" w:space="0" w:color="auto"/>
      </w:divBdr>
    </w:div>
    <w:div w:id="1319116950">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19725671">
      <w:bodyDiv w:val="1"/>
      <w:marLeft w:val="0"/>
      <w:marRight w:val="0"/>
      <w:marTop w:val="0"/>
      <w:marBottom w:val="0"/>
      <w:divBdr>
        <w:top w:val="none" w:sz="0" w:space="0" w:color="auto"/>
        <w:left w:val="none" w:sz="0" w:space="0" w:color="auto"/>
        <w:bottom w:val="none" w:sz="0" w:space="0" w:color="auto"/>
        <w:right w:val="none" w:sz="0" w:space="0" w:color="auto"/>
      </w:divBdr>
    </w:div>
    <w:div w:id="1320188839">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421462">
      <w:bodyDiv w:val="1"/>
      <w:marLeft w:val="0"/>
      <w:marRight w:val="0"/>
      <w:marTop w:val="0"/>
      <w:marBottom w:val="0"/>
      <w:divBdr>
        <w:top w:val="none" w:sz="0" w:space="0" w:color="auto"/>
        <w:left w:val="none" w:sz="0" w:space="0" w:color="auto"/>
        <w:bottom w:val="none" w:sz="0" w:space="0" w:color="auto"/>
        <w:right w:val="none" w:sz="0" w:space="0" w:color="auto"/>
      </w:divBdr>
    </w:div>
    <w:div w:id="1320497487">
      <w:bodyDiv w:val="1"/>
      <w:marLeft w:val="0"/>
      <w:marRight w:val="0"/>
      <w:marTop w:val="0"/>
      <w:marBottom w:val="0"/>
      <w:divBdr>
        <w:top w:val="none" w:sz="0" w:space="0" w:color="auto"/>
        <w:left w:val="none" w:sz="0" w:space="0" w:color="auto"/>
        <w:bottom w:val="none" w:sz="0" w:space="0" w:color="auto"/>
        <w:right w:val="none" w:sz="0" w:space="0" w:color="auto"/>
      </w:divBdr>
    </w:div>
    <w:div w:id="1320693488">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841593">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033324">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420854">
      <w:bodyDiv w:val="1"/>
      <w:marLeft w:val="0"/>
      <w:marRight w:val="0"/>
      <w:marTop w:val="0"/>
      <w:marBottom w:val="0"/>
      <w:divBdr>
        <w:top w:val="none" w:sz="0" w:space="0" w:color="auto"/>
        <w:left w:val="none" w:sz="0" w:space="0" w:color="auto"/>
        <w:bottom w:val="none" w:sz="0" w:space="0" w:color="auto"/>
        <w:right w:val="none" w:sz="0" w:space="0" w:color="auto"/>
      </w:divBdr>
    </w:div>
    <w:div w:id="1321424199">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199933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387907">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117186">
      <w:bodyDiv w:val="1"/>
      <w:marLeft w:val="0"/>
      <w:marRight w:val="0"/>
      <w:marTop w:val="0"/>
      <w:marBottom w:val="0"/>
      <w:divBdr>
        <w:top w:val="none" w:sz="0" w:space="0" w:color="auto"/>
        <w:left w:val="none" w:sz="0" w:space="0" w:color="auto"/>
        <w:bottom w:val="none" w:sz="0" w:space="0" w:color="auto"/>
        <w:right w:val="none" w:sz="0" w:space="0" w:color="auto"/>
      </w:divBdr>
    </w:div>
    <w:div w:id="1323386817">
      <w:bodyDiv w:val="1"/>
      <w:marLeft w:val="0"/>
      <w:marRight w:val="0"/>
      <w:marTop w:val="0"/>
      <w:marBottom w:val="0"/>
      <w:divBdr>
        <w:top w:val="none" w:sz="0" w:space="0" w:color="auto"/>
        <w:left w:val="none" w:sz="0" w:space="0" w:color="auto"/>
        <w:bottom w:val="none" w:sz="0" w:space="0" w:color="auto"/>
        <w:right w:val="none" w:sz="0" w:space="0" w:color="auto"/>
      </w:divBdr>
    </w:div>
    <w:div w:id="1323461553">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3896365">
      <w:bodyDiv w:val="1"/>
      <w:marLeft w:val="0"/>
      <w:marRight w:val="0"/>
      <w:marTop w:val="0"/>
      <w:marBottom w:val="0"/>
      <w:divBdr>
        <w:top w:val="none" w:sz="0" w:space="0" w:color="auto"/>
        <w:left w:val="none" w:sz="0" w:space="0" w:color="auto"/>
        <w:bottom w:val="none" w:sz="0" w:space="0" w:color="auto"/>
        <w:right w:val="none" w:sz="0" w:space="0" w:color="auto"/>
      </w:divBdr>
    </w:div>
    <w:div w:id="1323896518">
      <w:bodyDiv w:val="1"/>
      <w:marLeft w:val="0"/>
      <w:marRight w:val="0"/>
      <w:marTop w:val="0"/>
      <w:marBottom w:val="0"/>
      <w:divBdr>
        <w:top w:val="none" w:sz="0" w:space="0" w:color="auto"/>
        <w:left w:val="none" w:sz="0" w:space="0" w:color="auto"/>
        <w:bottom w:val="none" w:sz="0" w:space="0" w:color="auto"/>
        <w:right w:val="none" w:sz="0" w:space="0" w:color="auto"/>
      </w:divBdr>
    </w:div>
    <w:div w:id="132424078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49499">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4746746">
      <w:bodyDiv w:val="1"/>
      <w:marLeft w:val="0"/>
      <w:marRight w:val="0"/>
      <w:marTop w:val="0"/>
      <w:marBottom w:val="0"/>
      <w:divBdr>
        <w:top w:val="none" w:sz="0" w:space="0" w:color="auto"/>
        <w:left w:val="none" w:sz="0" w:space="0" w:color="auto"/>
        <w:bottom w:val="none" w:sz="0" w:space="0" w:color="auto"/>
        <w:right w:val="none" w:sz="0" w:space="0" w:color="auto"/>
      </w:divBdr>
    </w:div>
    <w:div w:id="1324818170">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470730">
      <w:bodyDiv w:val="1"/>
      <w:marLeft w:val="0"/>
      <w:marRight w:val="0"/>
      <w:marTop w:val="0"/>
      <w:marBottom w:val="0"/>
      <w:divBdr>
        <w:top w:val="none" w:sz="0" w:space="0" w:color="auto"/>
        <w:left w:val="none" w:sz="0" w:space="0" w:color="auto"/>
        <w:bottom w:val="none" w:sz="0" w:space="0" w:color="auto"/>
        <w:right w:val="none" w:sz="0" w:space="0" w:color="auto"/>
      </w:divBdr>
    </w:div>
    <w:div w:id="1325742527">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5861751">
      <w:bodyDiv w:val="1"/>
      <w:marLeft w:val="0"/>
      <w:marRight w:val="0"/>
      <w:marTop w:val="0"/>
      <w:marBottom w:val="0"/>
      <w:divBdr>
        <w:top w:val="none" w:sz="0" w:space="0" w:color="auto"/>
        <w:left w:val="none" w:sz="0" w:space="0" w:color="auto"/>
        <w:bottom w:val="none" w:sz="0" w:space="0" w:color="auto"/>
        <w:right w:val="none" w:sz="0" w:space="0" w:color="auto"/>
      </w:divBdr>
    </w:div>
    <w:div w:id="1325863965">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593842">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050193">
      <w:bodyDiv w:val="1"/>
      <w:marLeft w:val="0"/>
      <w:marRight w:val="0"/>
      <w:marTop w:val="0"/>
      <w:marBottom w:val="0"/>
      <w:divBdr>
        <w:top w:val="none" w:sz="0" w:space="0" w:color="auto"/>
        <w:left w:val="none" w:sz="0" w:space="0" w:color="auto"/>
        <w:bottom w:val="none" w:sz="0" w:space="0" w:color="auto"/>
        <w:right w:val="none" w:sz="0" w:space="0" w:color="auto"/>
      </w:divBdr>
    </w:div>
    <w:div w:id="1327126748">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320215">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85666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636175">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895755">
      <w:bodyDiv w:val="1"/>
      <w:marLeft w:val="0"/>
      <w:marRight w:val="0"/>
      <w:marTop w:val="0"/>
      <w:marBottom w:val="0"/>
      <w:divBdr>
        <w:top w:val="none" w:sz="0" w:space="0" w:color="auto"/>
        <w:left w:val="none" w:sz="0" w:space="0" w:color="auto"/>
        <w:bottom w:val="none" w:sz="0" w:space="0" w:color="auto"/>
        <w:right w:val="none" w:sz="0" w:space="0" w:color="auto"/>
      </w:divBdr>
    </w:div>
    <w:div w:id="1328897603">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475852">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213370">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24871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333727">
      <w:bodyDiv w:val="1"/>
      <w:marLeft w:val="0"/>
      <w:marRight w:val="0"/>
      <w:marTop w:val="0"/>
      <w:marBottom w:val="0"/>
      <w:divBdr>
        <w:top w:val="none" w:sz="0" w:space="0" w:color="auto"/>
        <w:left w:val="none" w:sz="0" w:space="0" w:color="auto"/>
        <w:bottom w:val="none" w:sz="0" w:space="0" w:color="auto"/>
        <w:right w:val="none" w:sz="0" w:space="0" w:color="auto"/>
      </w:divBdr>
    </w:div>
    <w:div w:id="1333530935">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3754115">
      <w:bodyDiv w:val="1"/>
      <w:marLeft w:val="0"/>
      <w:marRight w:val="0"/>
      <w:marTop w:val="0"/>
      <w:marBottom w:val="0"/>
      <w:divBdr>
        <w:top w:val="none" w:sz="0" w:space="0" w:color="auto"/>
        <w:left w:val="none" w:sz="0" w:space="0" w:color="auto"/>
        <w:bottom w:val="none" w:sz="0" w:space="0" w:color="auto"/>
        <w:right w:val="none" w:sz="0" w:space="0" w:color="auto"/>
      </w:divBdr>
    </w:div>
    <w:div w:id="1333796823">
      <w:bodyDiv w:val="1"/>
      <w:marLeft w:val="0"/>
      <w:marRight w:val="0"/>
      <w:marTop w:val="0"/>
      <w:marBottom w:val="0"/>
      <w:divBdr>
        <w:top w:val="none" w:sz="0" w:space="0" w:color="auto"/>
        <w:left w:val="none" w:sz="0" w:space="0" w:color="auto"/>
        <w:bottom w:val="none" w:sz="0" w:space="0" w:color="auto"/>
        <w:right w:val="none" w:sz="0" w:space="0" w:color="auto"/>
      </w:divBdr>
    </w:div>
    <w:div w:id="1333948942">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09985">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109878">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690468">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7808424">
      <w:bodyDiv w:val="1"/>
      <w:marLeft w:val="0"/>
      <w:marRight w:val="0"/>
      <w:marTop w:val="0"/>
      <w:marBottom w:val="0"/>
      <w:divBdr>
        <w:top w:val="none" w:sz="0" w:space="0" w:color="auto"/>
        <w:left w:val="none" w:sz="0" w:space="0" w:color="auto"/>
        <w:bottom w:val="none" w:sz="0" w:space="0" w:color="auto"/>
        <w:right w:val="none" w:sz="0" w:space="0" w:color="auto"/>
      </w:divBdr>
    </w:div>
    <w:div w:id="133807356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8192380">
      <w:bodyDiv w:val="1"/>
      <w:marLeft w:val="0"/>
      <w:marRight w:val="0"/>
      <w:marTop w:val="0"/>
      <w:marBottom w:val="0"/>
      <w:divBdr>
        <w:top w:val="none" w:sz="0" w:space="0" w:color="auto"/>
        <w:left w:val="none" w:sz="0" w:space="0" w:color="auto"/>
        <w:bottom w:val="none" w:sz="0" w:space="0" w:color="auto"/>
        <w:right w:val="none" w:sz="0" w:space="0" w:color="auto"/>
      </w:divBdr>
    </w:div>
    <w:div w:id="1338338701">
      <w:bodyDiv w:val="1"/>
      <w:marLeft w:val="0"/>
      <w:marRight w:val="0"/>
      <w:marTop w:val="0"/>
      <w:marBottom w:val="0"/>
      <w:divBdr>
        <w:top w:val="none" w:sz="0" w:space="0" w:color="auto"/>
        <w:left w:val="none" w:sz="0" w:space="0" w:color="auto"/>
        <w:bottom w:val="none" w:sz="0" w:space="0" w:color="auto"/>
        <w:right w:val="none" w:sz="0" w:space="0" w:color="auto"/>
      </w:divBdr>
    </w:div>
    <w:div w:id="1338772219">
      <w:bodyDiv w:val="1"/>
      <w:marLeft w:val="0"/>
      <w:marRight w:val="0"/>
      <w:marTop w:val="0"/>
      <w:marBottom w:val="0"/>
      <w:divBdr>
        <w:top w:val="none" w:sz="0" w:space="0" w:color="auto"/>
        <w:left w:val="none" w:sz="0" w:space="0" w:color="auto"/>
        <w:bottom w:val="none" w:sz="0" w:space="0" w:color="auto"/>
        <w:right w:val="none" w:sz="0" w:space="0" w:color="auto"/>
      </w:divBdr>
    </w:div>
    <w:div w:id="1339114650">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39968753">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1741977">
      <w:bodyDiv w:val="1"/>
      <w:marLeft w:val="0"/>
      <w:marRight w:val="0"/>
      <w:marTop w:val="0"/>
      <w:marBottom w:val="0"/>
      <w:divBdr>
        <w:top w:val="none" w:sz="0" w:space="0" w:color="auto"/>
        <w:left w:val="none" w:sz="0" w:space="0" w:color="auto"/>
        <w:bottom w:val="none" w:sz="0" w:space="0" w:color="auto"/>
        <w:right w:val="none" w:sz="0" w:space="0" w:color="auto"/>
      </w:divBdr>
    </w:div>
    <w:div w:id="1342194445">
      <w:bodyDiv w:val="1"/>
      <w:marLeft w:val="0"/>
      <w:marRight w:val="0"/>
      <w:marTop w:val="0"/>
      <w:marBottom w:val="0"/>
      <w:divBdr>
        <w:top w:val="none" w:sz="0" w:space="0" w:color="auto"/>
        <w:left w:val="none" w:sz="0" w:space="0" w:color="auto"/>
        <w:bottom w:val="none" w:sz="0" w:space="0" w:color="auto"/>
        <w:right w:val="none" w:sz="0" w:space="0" w:color="auto"/>
      </w:divBdr>
    </w:div>
    <w:div w:id="1342508702">
      <w:bodyDiv w:val="1"/>
      <w:marLeft w:val="0"/>
      <w:marRight w:val="0"/>
      <w:marTop w:val="0"/>
      <w:marBottom w:val="0"/>
      <w:divBdr>
        <w:top w:val="none" w:sz="0" w:space="0" w:color="auto"/>
        <w:left w:val="none" w:sz="0" w:space="0" w:color="auto"/>
        <w:bottom w:val="none" w:sz="0" w:space="0" w:color="auto"/>
        <w:right w:val="none" w:sz="0" w:space="0" w:color="auto"/>
      </w:divBdr>
    </w:div>
    <w:div w:id="1342589219">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2967681">
      <w:bodyDiv w:val="1"/>
      <w:marLeft w:val="0"/>
      <w:marRight w:val="0"/>
      <w:marTop w:val="0"/>
      <w:marBottom w:val="0"/>
      <w:divBdr>
        <w:top w:val="none" w:sz="0" w:space="0" w:color="auto"/>
        <w:left w:val="none" w:sz="0" w:space="0" w:color="auto"/>
        <w:bottom w:val="none" w:sz="0" w:space="0" w:color="auto"/>
        <w:right w:val="none" w:sz="0" w:space="0" w:color="auto"/>
      </w:divBdr>
    </w:div>
    <w:div w:id="134304376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3823954">
      <w:bodyDiv w:val="1"/>
      <w:marLeft w:val="0"/>
      <w:marRight w:val="0"/>
      <w:marTop w:val="0"/>
      <w:marBottom w:val="0"/>
      <w:divBdr>
        <w:top w:val="none" w:sz="0" w:space="0" w:color="auto"/>
        <w:left w:val="none" w:sz="0" w:space="0" w:color="auto"/>
        <w:bottom w:val="none" w:sz="0" w:space="0" w:color="auto"/>
        <w:right w:val="none" w:sz="0" w:space="0" w:color="auto"/>
      </w:divBdr>
    </w:div>
    <w:div w:id="1343969753">
      <w:bodyDiv w:val="1"/>
      <w:marLeft w:val="0"/>
      <w:marRight w:val="0"/>
      <w:marTop w:val="0"/>
      <w:marBottom w:val="0"/>
      <w:divBdr>
        <w:top w:val="none" w:sz="0" w:space="0" w:color="auto"/>
        <w:left w:val="none" w:sz="0" w:space="0" w:color="auto"/>
        <w:bottom w:val="none" w:sz="0" w:space="0" w:color="auto"/>
        <w:right w:val="none" w:sz="0" w:space="0" w:color="auto"/>
      </w:divBdr>
    </w:div>
    <w:div w:id="134416896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4631187">
      <w:bodyDiv w:val="1"/>
      <w:marLeft w:val="0"/>
      <w:marRight w:val="0"/>
      <w:marTop w:val="0"/>
      <w:marBottom w:val="0"/>
      <w:divBdr>
        <w:top w:val="none" w:sz="0" w:space="0" w:color="auto"/>
        <w:left w:val="none" w:sz="0" w:space="0" w:color="auto"/>
        <w:bottom w:val="none" w:sz="0" w:space="0" w:color="auto"/>
        <w:right w:val="none" w:sz="0" w:space="0" w:color="auto"/>
      </w:divBdr>
    </w:div>
    <w:div w:id="1345010327">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668403">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25361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443067">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634758">
      <w:bodyDiv w:val="1"/>
      <w:marLeft w:val="0"/>
      <w:marRight w:val="0"/>
      <w:marTop w:val="0"/>
      <w:marBottom w:val="0"/>
      <w:divBdr>
        <w:top w:val="none" w:sz="0" w:space="0" w:color="auto"/>
        <w:left w:val="none" w:sz="0" w:space="0" w:color="auto"/>
        <w:bottom w:val="none" w:sz="0" w:space="0" w:color="auto"/>
        <w:right w:val="none" w:sz="0" w:space="0" w:color="auto"/>
      </w:divBdr>
    </w:div>
    <w:div w:id="134678711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7564201">
      <w:bodyDiv w:val="1"/>
      <w:marLeft w:val="0"/>
      <w:marRight w:val="0"/>
      <w:marTop w:val="0"/>
      <w:marBottom w:val="0"/>
      <w:divBdr>
        <w:top w:val="none" w:sz="0" w:space="0" w:color="auto"/>
        <w:left w:val="none" w:sz="0" w:space="0" w:color="auto"/>
        <w:bottom w:val="none" w:sz="0" w:space="0" w:color="auto"/>
        <w:right w:val="none" w:sz="0" w:space="0" w:color="auto"/>
      </w:divBdr>
    </w:div>
    <w:div w:id="1347826547">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094075">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06849">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8868087">
      <w:bodyDiv w:val="1"/>
      <w:marLeft w:val="0"/>
      <w:marRight w:val="0"/>
      <w:marTop w:val="0"/>
      <w:marBottom w:val="0"/>
      <w:divBdr>
        <w:top w:val="none" w:sz="0" w:space="0" w:color="auto"/>
        <w:left w:val="none" w:sz="0" w:space="0" w:color="auto"/>
        <w:bottom w:val="none" w:sz="0" w:space="0" w:color="auto"/>
        <w:right w:val="none" w:sz="0" w:space="0" w:color="auto"/>
      </w:divBdr>
    </w:div>
    <w:div w:id="1349017854">
      <w:bodyDiv w:val="1"/>
      <w:marLeft w:val="0"/>
      <w:marRight w:val="0"/>
      <w:marTop w:val="0"/>
      <w:marBottom w:val="0"/>
      <w:divBdr>
        <w:top w:val="none" w:sz="0" w:space="0" w:color="auto"/>
        <w:left w:val="none" w:sz="0" w:space="0" w:color="auto"/>
        <w:bottom w:val="none" w:sz="0" w:space="0" w:color="auto"/>
        <w:right w:val="none" w:sz="0" w:space="0" w:color="auto"/>
      </w:divBdr>
    </w:div>
    <w:div w:id="1349020635">
      <w:bodyDiv w:val="1"/>
      <w:marLeft w:val="0"/>
      <w:marRight w:val="0"/>
      <w:marTop w:val="0"/>
      <w:marBottom w:val="0"/>
      <w:divBdr>
        <w:top w:val="none" w:sz="0" w:space="0" w:color="auto"/>
        <w:left w:val="none" w:sz="0" w:space="0" w:color="auto"/>
        <w:bottom w:val="none" w:sz="0" w:space="0" w:color="auto"/>
        <w:right w:val="none" w:sz="0" w:space="0" w:color="auto"/>
      </w:divBdr>
    </w:div>
    <w:div w:id="1349256970">
      <w:bodyDiv w:val="1"/>
      <w:marLeft w:val="0"/>
      <w:marRight w:val="0"/>
      <w:marTop w:val="0"/>
      <w:marBottom w:val="0"/>
      <w:divBdr>
        <w:top w:val="none" w:sz="0" w:space="0" w:color="auto"/>
        <w:left w:val="none" w:sz="0" w:space="0" w:color="auto"/>
        <w:bottom w:val="none" w:sz="0" w:space="0" w:color="auto"/>
        <w:right w:val="none" w:sz="0" w:space="0" w:color="auto"/>
      </w:divBdr>
    </w:div>
    <w:div w:id="1349482252">
      <w:bodyDiv w:val="1"/>
      <w:marLeft w:val="0"/>
      <w:marRight w:val="0"/>
      <w:marTop w:val="0"/>
      <w:marBottom w:val="0"/>
      <w:divBdr>
        <w:top w:val="none" w:sz="0" w:space="0" w:color="auto"/>
        <w:left w:val="none" w:sz="0" w:space="0" w:color="auto"/>
        <w:bottom w:val="none" w:sz="0" w:space="0" w:color="auto"/>
        <w:right w:val="none" w:sz="0" w:space="0" w:color="auto"/>
      </w:divBdr>
    </w:div>
    <w:div w:id="1349484384">
      <w:bodyDiv w:val="1"/>
      <w:marLeft w:val="0"/>
      <w:marRight w:val="0"/>
      <w:marTop w:val="0"/>
      <w:marBottom w:val="0"/>
      <w:divBdr>
        <w:top w:val="none" w:sz="0" w:space="0" w:color="auto"/>
        <w:left w:val="none" w:sz="0" w:space="0" w:color="auto"/>
        <w:bottom w:val="none" w:sz="0" w:space="0" w:color="auto"/>
        <w:right w:val="none" w:sz="0" w:space="0" w:color="auto"/>
      </w:divBdr>
    </w:div>
    <w:div w:id="1349722088">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328421">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0641362">
      <w:bodyDiv w:val="1"/>
      <w:marLeft w:val="0"/>
      <w:marRight w:val="0"/>
      <w:marTop w:val="0"/>
      <w:marBottom w:val="0"/>
      <w:divBdr>
        <w:top w:val="none" w:sz="0" w:space="0" w:color="auto"/>
        <w:left w:val="none" w:sz="0" w:space="0" w:color="auto"/>
        <w:bottom w:val="none" w:sz="0" w:space="0" w:color="auto"/>
        <w:right w:val="none" w:sz="0" w:space="0" w:color="auto"/>
      </w:divBdr>
    </w:div>
    <w:div w:id="1350763352">
      <w:bodyDiv w:val="1"/>
      <w:marLeft w:val="0"/>
      <w:marRight w:val="0"/>
      <w:marTop w:val="0"/>
      <w:marBottom w:val="0"/>
      <w:divBdr>
        <w:top w:val="none" w:sz="0" w:space="0" w:color="auto"/>
        <w:left w:val="none" w:sz="0" w:space="0" w:color="auto"/>
        <w:bottom w:val="none" w:sz="0" w:space="0" w:color="auto"/>
        <w:right w:val="none" w:sz="0" w:space="0" w:color="auto"/>
      </w:divBdr>
    </w:div>
    <w:div w:id="1351108855">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37127">
      <w:bodyDiv w:val="1"/>
      <w:marLeft w:val="0"/>
      <w:marRight w:val="0"/>
      <w:marTop w:val="0"/>
      <w:marBottom w:val="0"/>
      <w:divBdr>
        <w:top w:val="none" w:sz="0" w:space="0" w:color="auto"/>
        <w:left w:val="none" w:sz="0" w:space="0" w:color="auto"/>
        <w:bottom w:val="none" w:sz="0" w:space="0" w:color="auto"/>
        <w:right w:val="none" w:sz="0" w:space="0" w:color="auto"/>
      </w:divBdr>
    </w:div>
    <w:div w:id="1351839618">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2027868">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2796962">
      <w:bodyDiv w:val="1"/>
      <w:marLeft w:val="0"/>
      <w:marRight w:val="0"/>
      <w:marTop w:val="0"/>
      <w:marBottom w:val="0"/>
      <w:divBdr>
        <w:top w:val="none" w:sz="0" w:space="0" w:color="auto"/>
        <w:left w:val="none" w:sz="0" w:space="0" w:color="auto"/>
        <w:bottom w:val="none" w:sz="0" w:space="0" w:color="auto"/>
        <w:right w:val="none" w:sz="0" w:space="0" w:color="auto"/>
      </w:divBdr>
    </w:div>
    <w:div w:id="1353141523">
      <w:bodyDiv w:val="1"/>
      <w:marLeft w:val="0"/>
      <w:marRight w:val="0"/>
      <w:marTop w:val="0"/>
      <w:marBottom w:val="0"/>
      <w:divBdr>
        <w:top w:val="none" w:sz="0" w:space="0" w:color="auto"/>
        <w:left w:val="none" w:sz="0" w:space="0" w:color="auto"/>
        <w:bottom w:val="none" w:sz="0" w:space="0" w:color="auto"/>
        <w:right w:val="none" w:sz="0" w:space="0" w:color="auto"/>
      </w:divBdr>
    </w:div>
    <w:div w:id="1353216813">
      <w:bodyDiv w:val="1"/>
      <w:marLeft w:val="0"/>
      <w:marRight w:val="0"/>
      <w:marTop w:val="0"/>
      <w:marBottom w:val="0"/>
      <w:divBdr>
        <w:top w:val="none" w:sz="0" w:space="0" w:color="auto"/>
        <w:left w:val="none" w:sz="0" w:space="0" w:color="auto"/>
        <w:bottom w:val="none" w:sz="0" w:space="0" w:color="auto"/>
        <w:right w:val="none" w:sz="0" w:space="0" w:color="auto"/>
      </w:divBdr>
    </w:div>
    <w:div w:id="1353263573">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652687">
      <w:bodyDiv w:val="1"/>
      <w:marLeft w:val="0"/>
      <w:marRight w:val="0"/>
      <w:marTop w:val="0"/>
      <w:marBottom w:val="0"/>
      <w:divBdr>
        <w:top w:val="none" w:sz="0" w:space="0" w:color="auto"/>
        <w:left w:val="none" w:sz="0" w:space="0" w:color="auto"/>
        <w:bottom w:val="none" w:sz="0" w:space="0" w:color="auto"/>
        <w:right w:val="none" w:sz="0" w:space="0" w:color="auto"/>
      </w:divBdr>
    </w:div>
    <w:div w:id="1353721441">
      <w:bodyDiv w:val="1"/>
      <w:marLeft w:val="0"/>
      <w:marRight w:val="0"/>
      <w:marTop w:val="0"/>
      <w:marBottom w:val="0"/>
      <w:divBdr>
        <w:top w:val="none" w:sz="0" w:space="0" w:color="auto"/>
        <w:left w:val="none" w:sz="0" w:space="0" w:color="auto"/>
        <w:bottom w:val="none" w:sz="0" w:space="0" w:color="auto"/>
        <w:right w:val="none" w:sz="0" w:space="0" w:color="auto"/>
      </w:divBdr>
    </w:div>
    <w:div w:id="1353721775">
      <w:bodyDiv w:val="1"/>
      <w:marLeft w:val="0"/>
      <w:marRight w:val="0"/>
      <w:marTop w:val="0"/>
      <w:marBottom w:val="0"/>
      <w:divBdr>
        <w:top w:val="none" w:sz="0" w:space="0" w:color="auto"/>
        <w:left w:val="none" w:sz="0" w:space="0" w:color="auto"/>
        <w:bottom w:val="none" w:sz="0" w:space="0" w:color="auto"/>
        <w:right w:val="none" w:sz="0" w:space="0" w:color="auto"/>
      </w:divBdr>
    </w:div>
    <w:div w:id="1353722070">
      <w:bodyDiv w:val="1"/>
      <w:marLeft w:val="0"/>
      <w:marRight w:val="0"/>
      <w:marTop w:val="0"/>
      <w:marBottom w:val="0"/>
      <w:divBdr>
        <w:top w:val="none" w:sz="0" w:space="0" w:color="auto"/>
        <w:left w:val="none" w:sz="0" w:space="0" w:color="auto"/>
        <w:bottom w:val="none" w:sz="0" w:space="0" w:color="auto"/>
        <w:right w:val="none" w:sz="0" w:space="0" w:color="auto"/>
      </w:divBdr>
    </w:div>
    <w:div w:id="135372937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03871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157487">
      <w:bodyDiv w:val="1"/>
      <w:marLeft w:val="0"/>
      <w:marRight w:val="0"/>
      <w:marTop w:val="0"/>
      <w:marBottom w:val="0"/>
      <w:divBdr>
        <w:top w:val="none" w:sz="0" w:space="0" w:color="auto"/>
        <w:left w:val="none" w:sz="0" w:space="0" w:color="auto"/>
        <w:bottom w:val="none" w:sz="0" w:space="0" w:color="auto"/>
        <w:right w:val="none" w:sz="0" w:space="0" w:color="auto"/>
      </w:divBdr>
    </w:div>
    <w:div w:id="1355887792">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617258">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075461">
      <w:bodyDiv w:val="1"/>
      <w:marLeft w:val="0"/>
      <w:marRight w:val="0"/>
      <w:marTop w:val="0"/>
      <w:marBottom w:val="0"/>
      <w:divBdr>
        <w:top w:val="none" w:sz="0" w:space="0" w:color="auto"/>
        <w:left w:val="none" w:sz="0" w:space="0" w:color="auto"/>
        <w:bottom w:val="none" w:sz="0" w:space="0" w:color="auto"/>
        <w:right w:val="none" w:sz="0" w:space="0" w:color="auto"/>
      </w:divBdr>
    </w:div>
    <w:div w:id="1357194275">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393310">
      <w:bodyDiv w:val="1"/>
      <w:marLeft w:val="0"/>
      <w:marRight w:val="0"/>
      <w:marTop w:val="0"/>
      <w:marBottom w:val="0"/>
      <w:divBdr>
        <w:top w:val="none" w:sz="0" w:space="0" w:color="auto"/>
        <w:left w:val="none" w:sz="0" w:space="0" w:color="auto"/>
        <w:bottom w:val="none" w:sz="0" w:space="0" w:color="auto"/>
        <w:right w:val="none" w:sz="0" w:space="0" w:color="auto"/>
      </w:divBdr>
    </w:div>
    <w:div w:id="1357923240">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120305">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384019">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8778832">
      <w:bodyDiv w:val="1"/>
      <w:marLeft w:val="0"/>
      <w:marRight w:val="0"/>
      <w:marTop w:val="0"/>
      <w:marBottom w:val="0"/>
      <w:divBdr>
        <w:top w:val="none" w:sz="0" w:space="0" w:color="auto"/>
        <w:left w:val="none" w:sz="0" w:space="0" w:color="auto"/>
        <w:bottom w:val="none" w:sz="0" w:space="0" w:color="auto"/>
        <w:right w:val="none" w:sz="0" w:space="0" w:color="auto"/>
      </w:divBdr>
    </w:div>
    <w:div w:id="135896509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500486">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0087271">
      <w:bodyDiv w:val="1"/>
      <w:marLeft w:val="0"/>
      <w:marRight w:val="0"/>
      <w:marTop w:val="0"/>
      <w:marBottom w:val="0"/>
      <w:divBdr>
        <w:top w:val="none" w:sz="0" w:space="0" w:color="auto"/>
        <w:left w:val="none" w:sz="0" w:space="0" w:color="auto"/>
        <w:bottom w:val="none" w:sz="0" w:space="0" w:color="auto"/>
        <w:right w:val="none" w:sz="0" w:space="0" w:color="auto"/>
      </w:divBdr>
    </w:div>
    <w:div w:id="1360475462">
      <w:bodyDiv w:val="1"/>
      <w:marLeft w:val="0"/>
      <w:marRight w:val="0"/>
      <w:marTop w:val="0"/>
      <w:marBottom w:val="0"/>
      <w:divBdr>
        <w:top w:val="none" w:sz="0" w:space="0" w:color="auto"/>
        <w:left w:val="none" w:sz="0" w:space="0" w:color="auto"/>
        <w:bottom w:val="none" w:sz="0" w:space="0" w:color="auto"/>
        <w:right w:val="none" w:sz="0" w:space="0" w:color="auto"/>
      </w:divBdr>
    </w:div>
    <w:div w:id="1360663486">
      <w:bodyDiv w:val="1"/>
      <w:marLeft w:val="0"/>
      <w:marRight w:val="0"/>
      <w:marTop w:val="0"/>
      <w:marBottom w:val="0"/>
      <w:divBdr>
        <w:top w:val="none" w:sz="0" w:space="0" w:color="auto"/>
        <w:left w:val="none" w:sz="0" w:space="0" w:color="auto"/>
        <w:bottom w:val="none" w:sz="0" w:space="0" w:color="auto"/>
        <w:right w:val="none" w:sz="0" w:space="0" w:color="auto"/>
      </w:divBdr>
    </w:div>
    <w:div w:id="1360932383">
      <w:bodyDiv w:val="1"/>
      <w:marLeft w:val="0"/>
      <w:marRight w:val="0"/>
      <w:marTop w:val="0"/>
      <w:marBottom w:val="0"/>
      <w:divBdr>
        <w:top w:val="none" w:sz="0" w:space="0" w:color="auto"/>
        <w:left w:val="none" w:sz="0" w:space="0" w:color="auto"/>
        <w:bottom w:val="none" w:sz="0" w:space="0" w:color="auto"/>
        <w:right w:val="none" w:sz="0" w:space="0" w:color="auto"/>
      </w:divBdr>
    </w:div>
    <w:div w:id="1360935837">
      <w:bodyDiv w:val="1"/>
      <w:marLeft w:val="0"/>
      <w:marRight w:val="0"/>
      <w:marTop w:val="0"/>
      <w:marBottom w:val="0"/>
      <w:divBdr>
        <w:top w:val="none" w:sz="0" w:space="0" w:color="auto"/>
        <w:left w:val="none" w:sz="0" w:space="0" w:color="auto"/>
        <w:bottom w:val="none" w:sz="0" w:space="0" w:color="auto"/>
        <w:right w:val="none" w:sz="0" w:space="0" w:color="auto"/>
      </w:divBdr>
    </w:div>
    <w:div w:id="1361390638">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39635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1708801">
      <w:bodyDiv w:val="1"/>
      <w:marLeft w:val="0"/>
      <w:marRight w:val="0"/>
      <w:marTop w:val="0"/>
      <w:marBottom w:val="0"/>
      <w:divBdr>
        <w:top w:val="none" w:sz="0" w:space="0" w:color="auto"/>
        <w:left w:val="none" w:sz="0" w:space="0" w:color="auto"/>
        <w:bottom w:val="none" w:sz="0" w:space="0" w:color="auto"/>
        <w:right w:val="none" w:sz="0" w:space="0" w:color="auto"/>
      </w:divBdr>
    </w:div>
    <w:div w:id="1361973348">
      <w:bodyDiv w:val="1"/>
      <w:marLeft w:val="0"/>
      <w:marRight w:val="0"/>
      <w:marTop w:val="0"/>
      <w:marBottom w:val="0"/>
      <w:divBdr>
        <w:top w:val="none" w:sz="0" w:space="0" w:color="auto"/>
        <w:left w:val="none" w:sz="0" w:space="0" w:color="auto"/>
        <w:bottom w:val="none" w:sz="0" w:space="0" w:color="auto"/>
        <w:right w:val="none" w:sz="0" w:space="0" w:color="auto"/>
      </w:divBdr>
    </w:div>
    <w:div w:id="1362440559">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2825889">
      <w:bodyDiv w:val="1"/>
      <w:marLeft w:val="0"/>
      <w:marRight w:val="0"/>
      <w:marTop w:val="0"/>
      <w:marBottom w:val="0"/>
      <w:divBdr>
        <w:top w:val="none" w:sz="0" w:space="0" w:color="auto"/>
        <w:left w:val="none" w:sz="0" w:space="0" w:color="auto"/>
        <w:bottom w:val="none" w:sz="0" w:space="0" w:color="auto"/>
        <w:right w:val="none" w:sz="0" w:space="0" w:color="auto"/>
      </w:divBdr>
    </w:div>
    <w:div w:id="1363357054">
      <w:bodyDiv w:val="1"/>
      <w:marLeft w:val="0"/>
      <w:marRight w:val="0"/>
      <w:marTop w:val="0"/>
      <w:marBottom w:val="0"/>
      <w:divBdr>
        <w:top w:val="none" w:sz="0" w:space="0" w:color="auto"/>
        <w:left w:val="none" w:sz="0" w:space="0" w:color="auto"/>
        <w:bottom w:val="none" w:sz="0" w:space="0" w:color="auto"/>
        <w:right w:val="none" w:sz="0" w:space="0" w:color="auto"/>
      </w:divBdr>
    </w:div>
    <w:div w:id="1363743693">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486422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175564">
      <w:bodyDiv w:val="1"/>
      <w:marLeft w:val="0"/>
      <w:marRight w:val="0"/>
      <w:marTop w:val="0"/>
      <w:marBottom w:val="0"/>
      <w:divBdr>
        <w:top w:val="none" w:sz="0" w:space="0" w:color="auto"/>
        <w:left w:val="none" w:sz="0" w:space="0" w:color="auto"/>
        <w:bottom w:val="none" w:sz="0" w:space="0" w:color="auto"/>
        <w:right w:val="none" w:sz="0" w:space="0" w:color="auto"/>
      </w:divBdr>
    </w:div>
    <w:div w:id="1366373683">
      <w:bodyDiv w:val="1"/>
      <w:marLeft w:val="0"/>
      <w:marRight w:val="0"/>
      <w:marTop w:val="0"/>
      <w:marBottom w:val="0"/>
      <w:divBdr>
        <w:top w:val="none" w:sz="0" w:space="0" w:color="auto"/>
        <w:left w:val="none" w:sz="0" w:space="0" w:color="auto"/>
        <w:bottom w:val="none" w:sz="0" w:space="0" w:color="auto"/>
        <w:right w:val="none" w:sz="0" w:space="0" w:color="auto"/>
      </w:divBdr>
    </w:div>
    <w:div w:id="1366442300">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14862">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6907189">
      <w:bodyDiv w:val="1"/>
      <w:marLeft w:val="0"/>
      <w:marRight w:val="0"/>
      <w:marTop w:val="0"/>
      <w:marBottom w:val="0"/>
      <w:divBdr>
        <w:top w:val="none" w:sz="0" w:space="0" w:color="auto"/>
        <w:left w:val="none" w:sz="0" w:space="0" w:color="auto"/>
        <w:bottom w:val="none" w:sz="0" w:space="0" w:color="auto"/>
        <w:right w:val="none" w:sz="0" w:space="0" w:color="auto"/>
      </w:divBdr>
    </w:div>
    <w:div w:id="1367021332">
      <w:bodyDiv w:val="1"/>
      <w:marLeft w:val="0"/>
      <w:marRight w:val="0"/>
      <w:marTop w:val="0"/>
      <w:marBottom w:val="0"/>
      <w:divBdr>
        <w:top w:val="none" w:sz="0" w:space="0" w:color="auto"/>
        <w:left w:val="none" w:sz="0" w:space="0" w:color="auto"/>
        <w:bottom w:val="none" w:sz="0" w:space="0" w:color="auto"/>
        <w:right w:val="none" w:sz="0" w:space="0" w:color="auto"/>
      </w:divBdr>
    </w:div>
    <w:div w:id="1367410695">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026909">
      <w:bodyDiv w:val="1"/>
      <w:marLeft w:val="0"/>
      <w:marRight w:val="0"/>
      <w:marTop w:val="0"/>
      <w:marBottom w:val="0"/>
      <w:divBdr>
        <w:top w:val="none" w:sz="0" w:space="0" w:color="auto"/>
        <w:left w:val="none" w:sz="0" w:space="0" w:color="auto"/>
        <w:bottom w:val="none" w:sz="0" w:space="0" w:color="auto"/>
        <w:right w:val="none" w:sz="0" w:space="0" w:color="auto"/>
      </w:divBdr>
    </w:div>
    <w:div w:id="1368095178">
      <w:bodyDiv w:val="1"/>
      <w:marLeft w:val="0"/>
      <w:marRight w:val="0"/>
      <w:marTop w:val="0"/>
      <w:marBottom w:val="0"/>
      <w:divBdr>
        <w:top w:val="none" w:sz="0" w:space="0" w:color="auto"/>
        <w:left w:val="none" w:sz="0" w:space="0" w:color="auto"/>
        <w:bottom w:val="none" w:sz="0" w:space="0" w:color="auto"/>
        <w:right w:val="none" w:sz="0" w:space="0" w:color="auto"/>
      </w:divBdr>
    </w:div>
    <w:div w:id="1368217634">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530326">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0776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138254">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69837256">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0448988">
      <w:bodyDiv w:val="1"/>
      <w:marLeft w:val="0"/>
      <w:marRight w:val="0"/>
      <w:marTop w:val="0"/>
      <w:marBottom w:val="0"/>
      <w:divBdr>
        <w:top w:val="none" w:sz="0" w:space="0" w:color="auto"/>
        <w:left w:val="none" w:sz="0" w:space="0" w:color="auto"/>
        <w:bottom w:val="none" w:sz="0" w:space="0" w:color="auto"/>
        <w:right w:val="none" w:sz="0" w:space="0" w:color="auto"/>
      </w:divBdr>
    </w:div>
    <w:div w:id="1371029540">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0962">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609535">
      <w:bodyDiv w:val="1"/>
      <w:marLeft w:val="0"/>
      <w:marRight w:val="0"/>
      <w:marTop w:val="0"/>
      <w:marBottom w:val="0"/>
      <w:divBdr>
        <w:top w:val="none" w:sz="0" w:space="0" w:color="auto"/>
        <w:left w:val="none" w:sz="0" w:space="0" w:color="auto"/>
        <w:bottom w:val="none" w:sz="0" w:space="0" w:color="auto"/>
        <w:right w:val="none" w:sz="0" w:space="0" w:color="auto"/>
      </w:divBdr>
    </w:div>
    <w:div w:id="1371687902">
      <w:bodyDiv w:val="1"/>
      <w:marLeft w:val="0"/>
      <w:marRight w:val="0"/>
      <w:marTop w:val="0"/>
      <w:marBottom w:val="0"/>
      <w:divBdr>
        <w:top w:val="none" w:sz="0" w:space="0" w:color="auto"/>
        <w:left w:val="none" w:sz="0" w:space="0" w:color="auto"/>
        <w:bottom w:val="none" w:sz="0" w:space="0" w:color="auto"/>
        <w:right w:val="none" w:sz="0" w:space="0" w:color="auto"/>
      </w:divBdr>
    </w:div>
    <w:div w:id="1371805918">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2801362">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3841288">
      <w:bodyDiv w:val="1"/>
      <w:marLeft w:val="0"/>
      <w:marRight w:val="0"/>
      <w:marTop w:val="0"/>
      <w:marBottom w:val="0"/>
      <w:divBdr>
        <w:top w:val="none" w:sz="0" w:space="0" w:color="auto"/>
        <w:left w:val="none" w:sz="0" w:space="0" w:color="auto"/>
        <w:bottom w:val="none" w:sz="0" w:space="0" w:color="auto"/>
        <w:right w:val="none" w:sz="0" w:space="0" w:color="auto"/>
      </w:divBdr>
    </w:div>
    <w:div w:id="1373965410">
      <w:bodyDiv w:val="1"/>
      <w:marLeft w:val="0"/>
      <w:marRight w:val="0"/>
      <w:marTop w:val="0"/>
      <w:marBottom w:val="0"/>
      <w:divBdr>
        <w:top w:val="none" w:sz="0" w:space="0" w:color="auto"/>
        <w:left w:val="none" w:sz="0" w:space="0" w:color="auto"/>
        <w:bottom w:val="none" w:sz="0" w:space="0" w:color="auto"/>
        <w:right w:val="none" w:sz="0" w:space="0" w:color="auto"/>
      </w:divBdr>
    </w:div>
    <w:div w:id="1374307931">
      <w:bodyDiv w:val="1"/>
      <w:marLeft w:val="0"/>
      <w:marRight w:val="0"/>
      <w:marTop w:val="0"/>
      <w:marBottom w:val="0"/>
      <w:divBdr>
        <w:top w:val="none" w:sz="0" w:space="0" w:color="auto"/>
        <w:left w:val="none" w:sz="0" w:space="0" w:color="auto"/>
        <w:bottom w:val="none" w:sz="0" w:space="0" w:color="auto"/>
        <w:right w:val="none" w:sz="0" w:space="0" w:color="auto"/>
      </w:divBdr>
    </w:div>
    <w:div w:id="1374496665">
      <w:bodyDiv w:val="1"/>
      <w:marLeft w:val="0"/>
      <w:marRight w:val="0"/>
      <w:marTop w:val="0"/>
      <w:marBottom w:val="0"/>
      <w:divBdr>
        <w:top w:val="none" w:sz="0" w:space="0" w:color="auto"/>
        <w:left w:val="none" w:sz="0" w:space="0" w:color="auto"/>
        <w:bottom w:val="none" w:sz="0" w:space="0" w:color="auto"/>
        <w:right w:val="none" w:sz="0" w:space="0" w:color="auto"/>
      </w:divBdr>
    </w:div>
    <w:div w:id="1374571377">
      <w:bodyDiv w:val="1"/>
      <w:marLeft w:val="0"/>
      <w:marRight w:val="0"/>
      <w:marTop w:val="0"/>
      <w:marBottom w:val="0"/>
      <w:divBdr>
        <w:top w:val="none" w:sz="0" w:space="0" w:color="auto"/>
        <w:left w:val="none" w:sz="0" w:space="0" w:color="auto"/>
        <w:bottom w:val="none" w:sz="0" w:space="0" w:color="auto"/>
        <w:right w:val="none" w:sz="0" w:space="0" w:color="auto"/>
      </w:divBdr>
    </w:div>
    <w:div w:id="1374961388">
      <w:bodyDiv w:val="1"/>
      <w:marLeft w:val="0"/>
      <w:marRight w:val="0"/>
      <w:marTop w:val="0"/>
      <w:marBottom w:val="0"/>
      <w:divBdr>
        <w:top w:val="none" w:sz="0" w:space="0" w:color="auto"/>
        <w:left w:val="none" w:sz="0" w:space="0" w:color="auto"/>
        <w:bottom w:val="none" w:sz="0" w:space="0" w:color="auto"/>
        <w:right w:val="none" w:sz="0" w:space="0" w:color="auto"/>
      </w:divBdr>
    </w:div>
    <w:div w:id="1375347426">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6353556">
      <w:bodyDiv w:val="1"/>
      <w:marLeft w:val="0"/>
      <w:marRight w:val="0"/>
      <w:marTop w:val="0"/>
      <w:marBottom w:val="0"/>
      <w:divBdr>
        <w:top w:val="none" w:sz="0" w:space="0" w:color="auto"/>
        <w:left w:val="none" w:sz="0" w:space="0" w:color="auto"/>
        <w:bottom w:val="none" w:sz="0" w:space="0" w:color="auto"/>
        <w:right w:val="none" w:sz="0" w:space="0" w:color="auto"/>
      </w:divBdr>
    </w:div>
    <w:div w:id="1376614895">
      <w:bodyDiv w:val="1"/>
      <w:marLeft w:val="0"/>
      <w:marRight w:val="0"/>
      <w:marTop w:val="0"/>
      <w:marBottom w:val="0"/>
      <w:divBdr>
        <w:top w:val="none" w:sz="0" w:space="0" w:color="auto"/>
        <w:left w:val="none" w:sz="0" w:space="0" w:color="auto"/>
        <w:bottom w:val="none" w:sz="0" w:space="0" w:color="auto"/>
        <w:right w:val="none" w:sz="0" w:space="0" w:color="auto"/>
      </w:divBdr>
    </w:div>
    <w:div w:id="1376852332">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387971">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7658315">
      <w:bodyDiv w:val="1"/>
      <w:marLeft w:val="0"/>
      <w:marRight w:val="0"/>
      <w:marTop w:val="0"/>
      <w:marBottom w:val="0"/>
      <w:divBdr>
        <w:top w:val="none" w:sz="0" w:space="0" w:color="auto"/>
        <w:left w:val="none" w:sz="0" w:space="0" w:color="auto"/>
        <w:bottom w:val="none" w:sz="0" w:space="0" w:color="auto"/>
        <w:right w:val="none" w:sz="0" w:space="0" w:color="auto"/>
      </w:divBdr>
    </w:div>
    <w:div w:id="1377857177">
      <w:bodyDiv w:val="1"/>
      <w:marLeft w:val="0"/>
      <w:marRight w:val="0"/>
      <w:marTop w:val="0"/>
      <w:marBottom w:val="0"/>
      <w:divBdr>
        <w:top w:val="none" w:sz="0" w:space="0" w:color="auto"/>
        <w:left w:val="none" w:sz="0" w:space="0" w:color="auto"/>
        <w:bottom w:val="none" w:sz="0" w:space="0" w:color="auto"/>
        <w:right w:val="none" w:sz="0" w:space="0" w:color="auto"/>
      </w:divBdr>
    </w:div>
    <w:div w:id="1377966016">
      <w:bodyDiv w:val="1"/>
      <w:marLeft w:val="0"/>
      <w:marRight w:val="0"/>
      <w:marTop w:val="0"/>
      <w:marBottom w:val="0"/>
      <w:divBdr>
        <w:top w:val="none" w:sz="0" w:space="0" w:color="auto"/>
        <w:left w:val="none" w:sz="0" w:space="0" w:color="auto"/>
        <w:bottom w:val="none" w:sz="0" w:space="0" w:color="auto"/>
        <w:right w:val="none" w:sz="0" w:space="0" w:color="auto"/>
      </w:divBdr>
    </w:div>
    <w:div w:id="1378048553">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160737">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545652">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208105">
      <w:bodyDiv w:val="1"/>
      <w:marLeft w:val="0"/>
      <w:marRight w:val="0"/>
      <w:marTop w:val="0"/>
      <w:marBottom w:val="0"/>
      <w:divBdr>
        <w:top w:val="none" w:sz="0" w:space="0" w:color="auto"/>
        <w:left w:val="none" w:sz="0" w:space="0" w:color="auto"/>
        <w:bottom w:val="none" w:sz="0" w:space="0" w:color="auto"/>
        <w:right w:val="none" w:sz="0" w:space="0" w:color="auto"/>
      </w:divBdr>
    </w:div>
    <w:div w:id="1380323668">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0519579">
      <w:bodyDiv w:val="1"/>
      <w:marLeft w:val="0"/>
      <w:marRight w:val="0"/>
      <w:marTop w:val="0"/>
      <w:marBottom w:val="0"/>
      <w:divBdr>
        <w:top w:val="none" w:sz="0" w:space="0" w:color="auto"/>
        <w:left w:val="none" w:sz="0" w:space="0" w:color="auto"/>
        <w:bottom w:val="none" w:sz="0" w:space="0" w:color="auto"/>
        <w:right w:val="none" w:sz="0" w:space="0" w:color="auto"/>
      </w:divBdr>
    </w:div>
    <w:div w:id="1380979285">
      <w:bodyDiv w:val="1"/>
      <w:marLeft w:val="0"/>
      <w:marRight w:val="0"/>
      <w:marTop w:val="0"/>
      <w:marBottom w:val="0"/>
      <w:divBdr>
        <w:top w:val="none" w:sz="0" w:space="0" w:color="auto"/>
        <w:left w:val="none" w:sz="0" w:space="0" w:color="auto"/>
        <w:bottom w:val="none" w:sz="0" w:space="0" w:color="auto"/>
        <w:right w:val="none" w:sz="0" w:space="0" w:color="auto"/>
      </w:divBdr>
    </w:div>
    <w:div w:id="1381054332">
      <w:bodyDiv w:val="1"/>
      <w:marLeft w:val="0"/>
      <w:marRight w:val="0"/>
      <w:marTop w:val="0"/>
      <w:marBottom w:val="0"/>
      <w:divBdr>
        <w:top w:val="none" w:sz="0" w:space="0" w:color="auto"/>
        <w:left w:val="none" w:sz="0" w:space="0" w:color="auto"/>
        <w:bottom w:val="none" w:sz="0" w:space="0" w:color="auto"/>
        <w:right w:val="none" w:sz="0" w:space="0" w:color="auto"/>
      </w:divBdr>
    </w:div>
    <w:div w:id="1381437449">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1902074">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2904050">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361417">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673487">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3942395">
      <w:bodyDiv w:val="1"/>
      <w:marLeft w:val="0"/>
      <w:marRight w:val="0"/>
      <w:marTop w:val="0"/>
      <w:marBottom w:val="0"/>
      <w:divBdr>
        <w:top w:val="none" w:sz="0" w:space="0" w:color="auto"/>
        <w:left w:val="none" w:sz="0" w:space="0" w:color="auto"/>
        <w:bottom w:val="none" w:sz="0" w:space="0" w:color="auto"/>
        <w:right w:val="none" w:sz="0" w:space="0" w:color="auto"/>
      </w:divBdr>
    </w:div>
    <w:div w:id="1384211106">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862784">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136063">
      <w:bodyDiv w:val="1"/>
      <w:marLeft w:val="0"/>
      <w:marRight w:val="0"/>
      <w:marTop w:val="0"/>
      <w:marBottom w:val="0"/>
      <w:divBdr>
        <w:top w:val="none" w:sz="0" w:space="0" w:color="auto"/>
        <w:left w:val="none" w:sz="0" w:space="0" w:color="auto"/>
        <w:bottom w:val="none" w:sz="0" w:space="0" w:color="auto"/>
        <w:right w:val="none" w:sz="0" w:space="0" w:color="auto"/>
      </w:divBdr>
    </w:div>
    <w:div w:id="1385638951">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44439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6832934">
      <w:bodyDiv w:val="1"/>
      <w:marLeft w:val="0"/>
      <w:marRight w:val="0"/>
      <w:marTop w:val="0"/>
      <w:marBottom w:val="0"/>
      <w:divBdr>
        <w:top w:val="none" w:sz="0" w:space="0" w:color="auto"/>
        <w:left w:val="none" w:sz="0" w:space="0" w:color="auto"/>
        <w:bottom w:val="none" w:sz="0" w:space="0" w:color="auto"/>
        <w:right w:val="none" w:sz="0" w:space="0" w:color="auto"/>
      </w:divBdr>
    </w:div>
    <w:div w:id="1386879806">
      <w:bodyDiv w:val="1"/>
      <w:marLeft w:val="0"/>
      <w:marRight w:val="0"/>
      <w:marTop w:val="0"/>
      <w:marBottom w:val="0"/>
      <w:divBdr>
        <w:top w:val="none" w:sz="0" w:space="0" w:color="auto"/>
        <w:left w:val="none" w:sz="0" w:space="0" w:color="auto"/>
        <w:bottom w:val="none" w:sz="0" w:space="0" w:color="auto"/>
        <w:right w:val="none" w:sz="0" w:space="0" w:color="auto"/>
      </w:divBdr>
    </w:div>
    <w:div w:id="1387100150">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532380">
      <w:bodyDiv w:val="1"/>
      <w:marLeft w:val="0"/>
      <w:marRight w:val="0"/>
      <w:marTop w:val="0"/>
      <w:marBottom w:val="0"/>
      <w:divBdr>
        <w:top w:val="none" w:sz="0" w:space="0" w:color="auto"/>
        <w:left w:val="none" w:sz="0" w:space="0" w:color="auto"/>
        <w:bottom w:val="none" w:sz="0" w:space="0" w:color="auto"/>
        <w:right w:val="none" w:sz="0" w:space="0" w:color="auto"/>
      </w:divBdr>
    </w:div>
    <w:div w:id="1387603437">
      <w:bodyDiv w:val="1"/>
      <w:marLeft w:val="0"/>
      <w:marRight w:val="0"/>
      <w:marTop w:val="0"/>
      <w:marBottom w:val="0"/>
      <w:divBdr>
        <w:top w:val="none" w:sz="0" w:space="0" w:color="auto"/>
        <w:left w:val="none" w:sz="0" w:space="0" w:color="auto"/>
        <w:bottom w:val="none" w:sz="0" w:space="0" w:color="auto"/>
        <w:right w:val="none" w:sz="0" w:space="0" w:color="auto"/>
      </w:divBdr>
    </w:div>
    <w:div w:id="1387610985">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452528">
      <w:bodyDiv w:val="1"/>
      <w:marLeft w:val="0"/>
      <w:marRight w:val="0"/>
      <w:marTop w:val="0"/>
      <w:marBottom w:val="0"/>
      <w:divBdr>
        <w:top w:val="none" w:sz="0" w:space="0" w:color="auto"/>
        <w:left w:val="none" w:sz="0" w:space="0" w:color="auto"/>
        <w:bottom w:val="none" w:sz="0" w:space="0" w:color="auto"/>
        <w:right w:val="none" w:sz="0" w:space="0" w:color="auto"/>
      </w:divBdr>
    </w:div>
    <w:div w:id="1388726987">
      <w:bodyDiv w:val="1"/>
      <w:marLeft w:val="0"/>
      <w:marRight w:val="0"/>
      <w:marTop w:val="0"/>
      <w:marBottom w:val="0"/>
      <w:divBdr>
        <w:top w:val="none" w:sz="0" w:space="0" w:color="auto"/>
        <w:left w:val="none" w:sz="0" w:space="0" w:color="auto"/>
        <w:bottom w:val="none" w:sz="0" w:space="0" w:color="auto"/>
        <w:right w:val="none" w:sz="0" w:space="0" w:color="auto"/>
      </w:divBdr>
    </w:div>
    <w:div w:id="138879803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108206">
      <w:bodyDiv w:val="1"/>
      <w:marLeft w:val="0"/>
      <w:marRight w:val="0"/>
      <w:marTop w:val="0"/>
      <w:marBottom w:val="0"/>
      <w:divBdr>
        <w:top w:val="none" w:sz="0" w:space="0" w:color="auto"/>
        <w:left w:val="none" w:sz="0" w:space="0" w:color="auto"/>
        <w:bottom w:val="none" w:sz="0" w:space="0" w:color="auto"/>
        <w:right w:val="none" w:sz="0" w:space="0" w:color="auto"/>
      </w:divBdr>
    </w:div>
    <w:div w:id="1389303041">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89915564">
      <w:bodyDiv w:val="1"/>
      <w:marLeft w:val="0"/>
      <w:marRight w:val="0"/>
      <w:marTop w:val="0"/>
      <w:marBottom w:val="0"/>
      <w:divBdr>
        <w:top w:val="none" w:sz="0" w:space="0" w:color="auto"/>
        <w:left w:val="none" w:sz="0" w:space="0" w:color="auto"/>
        <w:bottom w:val="none" w:sz="0" w:space="0" w:color="auto"/>
        <w:right w:val="none" w:sz="0" w:space="0" w:color="auto"/>
      </w:divBdr>
    </w:div>
    <w:div w:id="13904950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076888">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540876">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2267384">
      <w:bodyDiv w:val="1"/>
      <w:marLeft w:val="0"/>
      <w:marRight w:val="0"/>
      <w:marTop w:val="0"/>
      <w:marBottom w:val="0"/>
      <w:divBdr>
        <w:top w:val="none" w:sz="0" w:space="0" w:color="auto"/>
        <w:left w:val="none" w:sz="0" w:space="0" w:color="auto"/>
        <w:bottom w:val="none" w:sz="0" w:space="0" w:color="auto"/>
        <w:right w:val="none" w:sz="0" w:space="0" w:color="auto"/>
      </w:divBdr>
    </w:div>
    <w:div w:id="1392537624">
      <w:bodyDiv w:val="1"/>
      <w:marLeft w:val="0"/>
      <w:marRight w:val="0"/>
      <w:marTop w:val="0"/>
      <w:marBottom w:val="0"/>
      <w:divBdr>
        <w:top w:val="none" w:sz="0" w:space="0" w:color="auto"/>
        <w:left w:val="none" w:sz="0" w:space="0" w:color="auto"/>
        <w:bottom w:val="none" w:sz="0" w:space="0" w:color="auto"/>
        <w:right w:val="none" w:sz="0" w:space="0" w:color="auto"/>
      </w:divBdr>
    </w:div>
    <w:div w:id="1393037268">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384406">
      <w:bodyDiv w:val="1"/>
      <w:marLeft w:val="0"/>
      <w:marRight w:val="0"/>
      <w:marTop w:val="0"/>
      <w:marBottom w:val="0"/>
      <w:divBdr>
        <w:top w:val="none" w:sz="0" w:space="0" w:color="auto"/>
        <w:left w:val="none" w:sz="0" w:space="0" w:color="auto"/>
        <w:bottom w:val="none" w:sz="0" w:space="0" w:color="auto"/>
        <w:right w:val="none" w:sz="0" w:space="0" w:color="auto"/>
      </w:divBdr>
    </w:div>
    <w:div w:id="1393457095">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3968260">
      <w:bodyDiv w:val="1"/>
      <w:marLeft w:val="0"/>
      <w:marRight w:val="0"/>
      <w:marTop w:val="0"/>
      <w:marBottom w:val="0"/>
      <w:divBdr>
        <w:top w:val="none" w:sz="0" w:space="0" w:color="auto"/>
        <w:left w:val="none" w:sz="0" w:space="0" w:color="auto"/>
        <w:bottom w:val="none" w:sz="0" w:space="0" w:color="auto"/>
        <w:right w:val="none" w:sz="0" w:space="0" w:color="auto"/>
      </w:divBdr>
    </w:div>
    <w:div w:id="1394037839">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4430311">
      <w:bodyDiv w:val="1"/>
      <w:marLeft w:val="0"/>
      <w:marRight w:val="0"/>
      <w:marTop w:val="0"/>
      <w:marBottom w:val="0"/>
      <w:divBdr>
        <w:top w:val="none" w:sz="0" w:space="0" w:color="auto"/>
        <w:left w:val="none" w:sz="0" w:space="0" w:color="auto"/>
        <w:bottom w:val="none" w:sz="0" w:space="0" w:color="auto"/>
        <w:right w:val="none" w:sz="0" w:space="0" w:color="auto"/>
      </w:divBdr>
    </w:div>
    <w:div w:id="1395009614">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7052112">
      <w:bodyDiv w:val="1"/>
      <w:marLeft w:val="0"/>
      <w:marRight w:val="0"/>
      <w:marTop w:val="0"/>
      <w:marBottom w:val="0"/>
      <w:divBdr>
        <w:top w:val="none" w:sz="0" w:space="0" w:color="auto"/>
        <w:left w:val="none" w:sz="0" w:space="0" w:color="auto"/>
        <w:bottom w:val="none" w:sz="0" w:space="0" w:color="auto"/>
        <w:right w:val="none" w:sz="0" w:space="0" w:color="auto"/>
      </w:divBdr>
    </w:div>
    <w:div w:id="1397128396">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7895127">
      <w:bodyDiv w:val="1"/>
      <w:marLeft w:val="0"/>
      <w:marRight w:val="0"/>
      <w:marTop w:val="0"/>
      <w:marBottom w:val="0"/>
      <w:divBdr>
        <w:top w:val="none" w:sz="0" w:space="0" w:color="auto"/>
        <w:left w:val="none" w:sz="0" w:space="0" w:color="auto"/>
        <w:bottom w:val="none" w:sz="0" w:space="0" w:color="auto"/>
        <w:right w:val="none" w:sz="0" w:space="0" w:color="auto"/>
      </w:divBdr>
    </w:div>
    <w:div w:id="1398014471">
      <w:bodyDiv w:val="1"/>
      <w:marLeft w:val="0"/>
      <w:marRight w:val="0"/>
      <w:marTop w:val="0"/>
      <w:marBottom w:val="0"/>
      <w:divBdr>
        <w:top w:val="none" w:sz="0" w:space="0" w:color="auto"/>
        <w:left w:val="none" w:sz="0" w:space="0" w:color="auto"/>
        <w:bottom w:val="none" w:sz="0" w:space="0" w:color="auto"/>
        <w:right w:val="none" w:sz="0" w:space="0" w:color="auto"/>
      </w:divBdr>
    </w:div>
    <w:div w:id="1398744633">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355700">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666932">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399937321">
      <w:bodyDiv w:val="1"/>
      <w:marLeft w:val="0"/>
      <w:marRight w:val="0"/>
      <w:marTop w:val="0"/>
      <w:marBottom w:val="0"/>
      <w:divBdr>
        <w:top w:val="none" w:sz="0" w:space="0" w:color="auto"/>
        <w:left w:val="none" w:sz="0" w:space="0" w:color="auto"/>
        <w:bottom w:val="none" w:sz="0" w:space="0" w:color="auto"/>
        <w:right w:val="none" w:sz="0" w:space="0" w:color="auto"/>
      </w:divBdr>
    </w:div>
    <w:div w:id="140013324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0252199">
      <w:bodyDiv w:val="1"/>
      <w:marLeft w:val="0"/>
      <w:marRight w:val="0"/>
      <w:marTop w:val="0"/>
      <w:marBottom w:val="0"/>
      <w:divBdr>
        <w:top w:val="none" w:sz="0" w:space="0" w:color="auto"/>
        <w:left w:val="none" w:sz="0" w:space="0" w:color="auto"/>
        <w:bottom w:val="none" w:sz="0" w:space="0" w:color="auto"/>
        <w:right w:val="none" w:sz="0" w:space="0" w:color="auto"/>
      </w:divBdr>
    </w:div>
    <w:div w:id="1400591894">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252441">
      <w:bodyDiv w:val="1"/>
      <w:marLeft w:val="0"/>
      <w:marRight w:val="0"/>
      <w:marTop w:val="0"/>
      <w:marBottom w:val="0"/>
      <w:divBdr>
        <w:top w:val="none" w:sz="0" w:space="0" w:color="auto"/>
        <w:left w:val="none" w:sz="0" w:space="0" w:color="auto"/>
        <w:bottom w:val="none" w:sz="0" w:space="0" w:color="auto"/>
        <w:right w:val="none" w:sz="0" w:space="0" w:color="auto"/>
      </w:divBdr>
    </w:div>
    <w:div w:id="1401320686">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557504">
      <w:bodyDiv w:val="1"/>
      <w:marLeft w:val="0"/>
      <w:marRight w:val="0"/>
      <w:marTop w:val="0"/>
      <w:marBottom w:val="0"/>
      <w:divBdr>
        <w:top w:val="none" w:sz="0" w:space="0" w:color="auto"/>
        <w:left w:val="none" w:sz="0" w:space="0" w:color="auto"/>
        <w:bottom w:val="none" w:sz="0" w:space="0" w:color="auto"/>
        <w:right w:val="none" w:sz="0" w:space="0" w:color="auto"/>
      </w:divBdr>
    </w:div>
    <w:div w:id="1402564267">
      <w:bodyDiv w:val="1"/>
      <w:marLeft w:val="0"/>
      <w:marRight w:val="0"/>
      <w:marTop w:val="0"/>
      <w:marBottom w:val="0"/>
      <w:divBdr>
        <w:top w:val="none" w:sz="0" w:space="0" w:color="auto"/>
        <w:left w:val="none" w:sz="0" w:space="0" w:color="auto"/>
        <w:bottom w:val="none" w:sz="0" w:space="0" w:color="auto"/>
        <w:right w:val="none" w:sz="0" w:space="0" w:color="auto"/>
      </w:divBdr>
    </w:div>
    <w:div w:id="1402679939">
      <w:bodyDiv w:val="1"/>
      <w:marLeft w:val="0"/>
      <w:marRight w:val="0"/>
      <w:marTop w:val="0"/>
      <w:marBottom w:val="0"/>
      <w:divBdr>
        <w:top w:val="none" w:sz="0" w:space="0" w:color="auto"/>
        <w:left w:val="none" w:sz="0" w:space="0" w:color="auto"/>
        <w:bottom w:val="none" w:sz="0" w:space="0" w:color="auto"/>
        <w:right w:val="none" w:sz="0" w:space="0" w:color="auto"/>
      </w:divBdr>
    </w:div>
    <w:div w:id="1402682121">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025388">
      <w:bodyDiv w:val="1"/>
      <w:marLeft w:val="0"/>
      <w:marRight w:val="0"/>
      <w:marTop w:val="0"/>
      <w:marBottom w:val="0"/>
      <w:divBdr>
        <w:top w:val="none" w:sz="0" w:space="0" w:color="auto"/>
        <w:left w:val="none" w:sz="0" w:space="0" w:color="auto"/>
        <w:bottom w:val="none" w:sz="0" w:space="0" w:color="auto"/>
        <w:right w:val="none" w:sz="0" w:space="0" w:color="auto"/>
      </w:divBdr>
    </w:div>
    <w:div w:id="1403214466">
      <w:bodyDiv w:val="1"/>
      <w:marLeft w:val="0"/>
      <w:marRight w:val="0"/>
      <w:marTop w:val="0"/>
      <w:marBottom w:val="0"/>
      <w:divBdr>
        <w:top w:val="none" w:sz="0" w:space="0" w:color="auto"/>
        <w:left w:val="none" w:sz="0" w:space="0" w:color="auto"/>
        <w:bottom w:val="none" w:sz="0" w:space="0" w:color="auto"/>
        <w:right w:val="none" w:sz="0" w:space="0" w:color="auto"/>
      </w:divBdr>
    </w:div>
    <w:div w:id="1403214798">
      <w:bodyDiv w:val="1"/>
      <w:marLeft w:val="0"/>
      <w:marRight w:val="0"/>
      <w:marTop w:val="0"/>
      <w:marBottom w:val="0"/>
      <w:divBdr>
        <w:top w:val="none" w:sz="0" w:space="0" w:color="auto"/>
        <w:left w:val="none" w:sz="0" w:space="0" w:color="auto"/>
        <w:bottom w:val="none" w:sz="0" w:space="0" w:color="auto"/>
        <w:right w:val="none" w:sz="0" w:space="0" w:color="auto"/>
      </w:divBdr>
    </w:div>
    <w:div w:id="1403260499">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643410">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5639599">
      <w:bodyDiv w:val="1"/>
      <w:marLeft w:val="0"/>
      <w:marRight w:val="0"/>
      <w:marTop w:val="0"/>
      <w:marBottom w:val="0"/>
      <w:divBdr>
        <w:top w:val="none" w:sz="0" w:space="0" w:color="auto"/>
        <w:left w:val="none" w:sz="0" w:space="0" w:color="auto"/>
        <w:bottom w:val="none" w:sz="0" w:space="0" w:color="auto"/>
        <w:right w:val="none" w:sz="0" w:space="0" w:color="auto"/>
      </w:divBdr>
    </w:div>
    <w:div w:id="1405763161">
      <w:bodyDiv w:val="1"/>
      <w:marLeft w:val="0"/>
      <w:marRight w:val="0"/>
      <w:marTop w:val="0"/>
      <w:marBottom w:val="0"/>
      <w:divBdr>
        <w:top w:val="none" w:sz="0" w:space="0" w:color="auto"/>
        <w:left w:val="none" w:sz="0" w:space="0" w:color="auto"/>
        <w:bottom w:val="none" w:sz="0" w:space="0" w:color="auto"/>
        <w:right w:val="none" w:sz="0" w:space="0" w:color="auto"/>
      </w:divBdr>
    </w:div>
    <w:div w:id="1406412396">
      <w:bodyDiv w:val="1"/>
      <w:marLeft w:val="0"/>
      <w:marRight w:val="0"/>
      <w:marTop w:val="0"/>
      <w:marBottom w:val="0"/>
      <w:divBdr>
        <w:top w:val="none" w:sz="0" w:space="0" w:color="auto"/>
        <w:left w:val="none" w:sz="0" w:space="0" w:color="auto"/>
        <w:bottom w:val="none" w:sz="0" w:space="0" w:color="auto"/>
        <w:right w:val="none" w:sz="0" w:space="0" w:color="auto"/>
      </w:divBdr>
    </w:div>
    <w:div w:id="1406803505">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071444">
      <w:bodyDiv w:val="1"/>
      <w:marLeft w:val="0"/>
      <w:marRight w:val="0"/>
      <w:marTop w:val="0"/>
      <w:marBottom w:val="0"/>
      <w:divBdr>
        <w:top w:val="none" w:sz="0" w:space="0" w:color="auto"/>
        <w:left w:val="none" w:sz="0" w:space="0" w:color="auto"/>
        <w:bottom w:val="none" w:sz="0" w:space="0" w:color="auto"/>
        <w:right w:val="none" w:sz="0" w:space="0" w:color="auto"/>
      </w:divBdr>
    </w:div>
    <w:div w:id="1407534335">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7655104">
      <w:bodyDiv w:val="1"/>
      <w:marLeft w:val="0"/>
      <w:marRight w:val="0"/>
      <w:marTop w:val="0"/>
      <w:marBottom w:val="0"/>
      <w:divBdr>
        <w:top w:val="none" w:sz="0" w:space="0" w:color="auto"/>
        <w:left w:val="none" w:sz="0" w:space="0" w:color="auto"/>
        <w:bottom w:val="none" w:sz="0" w:space="0" w:color="auto"/>
        <w:right w:val="none" w:sz="0" w:space="0" w:color="auto"/>
      </w:divBdr>
    </w:div>
    <w:div w:id="1407679782">
      <w:bodyDiv w:val="1"/>
      <w:marLeft w:val="0"/>
      <w:marRight w:val="0"/>
      <w:marTop w:val="0"/>
      <w:marBottom w:val="0"/>
      <w:divBdr>
        <w:top w:val="none" w:sz="0" w:space="0" w:color="auto"/>
        <w:left w:val="none" w:sz="0" w:space="0" w:color="auto"/>
        <w:bottom w:val="none" w:sz="0" w:space="0" w:color="auto"/>
        <w:right w:val="none" w:sz="0" w:space="0" w:color="auto"/>
      </w:divBdr>
    </w:div>
    <w:div w:id="1407990599">
      <w:bodyDiv w:val="1"/>
      <w:marLeft w:val="0"/>
      <w:marRight w:val="0"/>
      <w:marTop w:val="0"/>
      <w:marBottom w:val="0"/>
      <w:divBdr>
        <w:top w:val="none" w:sz="0" w:space="0" w:color="auto"/>
        <w:left w:val="none" w:sz="0" w:space="0" w:color="auto"/>
        <w:bottom w:val="none" w:sz="0" w:space="0" w:color="auto"/>
        <w:right w:val="none" w:sz="0" w:space="0" w:color="auto"/>
      </w:divBdr>
    </w:div>
    <w:div w:id="1408112604">
      <w:bodyDiv w:val="1"/>
      <w:marLeft w:val="0"/>
      <w:marRight w:val="0"/>
      <w:marTop w:val="0"/>
      <w:marBottom w:val="0"/>
      <w:divBdr>
        <w:top w:val="none" w:sz="0" w:space="0" w:color="auto"/>
        <w:left w:val="none" w:sz="0" w:space="0" w:color="auto"/>
        <w:bottom w:val="none" w:sz="0" w:space="0" w:color="auto"/>
        <w:right w:val="none" w:sz="0" w:space="0" w:color="auto"/>
      </w:divBdr>
    </w:div>
    <w:div w:id="1408113043">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09577314">
      <w:bodyDiv w:val="1"/>
      <w:marLeft w:val="0"/>
      <w:marRight w:val="0"/>
      <w:marTop w:val="0"/>
      <w:marBottom w:val="0"/>
      <w:divBdr>
        <w:top w:val="none" w:sz="0" w:space="0" w:color="auto"/>
        <w:left w:val="none" w:sz="0" w:space="0" w:color="auto"/>
        <w:bottom w:val="none" w:sz="0" w:space="0" w:color="auto"/>
        <w:right w:val="none" w:sz="0" w:space="0" w:color="auto"/>
      </w:divBdr>
    </w:div>
    <w:div w:id="1409771497">
      <w:bodyDiv w:val="1"/>
      <w:marLeft w:val="0"/>
      <w:marRight w:val="0"/>
      <w:marTop w:val="0"/>
      <w:marBottom w:val="0"/>
      <w:divBdr>
        <w:top w:val="none" w:sz="0" w:space="0" w:color="auto"/>
        <w:left w:val="none" w:sz="0" w:space="0" w:color="auto"/>
        <w:bottom w:val="none" w:sz="0" w:space="0" w:color="auto"/>
        <w:right w:val="none" w:sz="0" w:space="0" w:color="auto"/>
      </w:divBdr>
    </w:div>
    <w:div w:id="1410032649">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539229">
      <w:bodyDiv w:val="1"/>
      <w:marLeft w:val="0"/>
      <w:marRight w:val="0"/>
      <w:marTop w:val="0"/>
      <w:marBottom w:val="0"/>
      <w:divBdr>
        <w:top w:val="none" w:sz="0" w:space="0" w:color="auto"/>
        <w:left w:val="none" w:sz="0" w:space="0" w:color="auto"/>
        <w:bottom w:val="none" w:sz="0" w:space="0" w:color="auto"/>
        <w:right w:val="none" w:sz="0" w:space="0" w:color="auto"/>
      </w:divBdr>
    </w:div>
    <w:div w:id="1410690391">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073505">
      <w:bodyDiv w:val="1"/>
      <w:marLeft w:val="0"/>
      <w:marRight w:val="0"/>
      <w:marTop w:val="0"/>
      <w:marBottom w:val="0"/>
      <w:divBdr>
        <w:top w:val="none" w:sz="0" w:space="0" w:color="auto"/>
        <w:left w:val="none" w:sz="0" w:space="0" w:color="auto"/>
        <w:bottom w:val="none" w:sz="0" w:space="0" w:color="auto"/>
        <w:right w:val="none" w:sz="0" w:space="0" w:color="auto"/>
      </w:divBdr>
    </w:div>
    <w:div w:id="1411081946">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196709">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1998760">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2851887">
      <w:bodyDiv w:val="1"/>
      <w:marLeft w:val="0"/>
      <w:marRight w:val="0"/>
      <w:marTop w:val="0"/>
      <w:marBottom w:val="0"/>
      <w:divBdr>
        <w:top w:val="none" w:sz="0" w:space="0" w:color="auto"/>
        <w:left w:val="none" w:sz="0" w:space="0" w:color="auto"/>
        <w:bottom w:val="none" w:sz="0" w:space="0" w:color="auto"/>
        <w:right w:val="none" w:sz="0" w:space="0" w:color="auto"/>
      </w:divBdr>
    </w:div>
    <w:div w:id="1413090196">
      <w:bodyDiv w:val="1"/>
      <w:marLeft w:val="0"/>
      <w:marRight w:val="0"/>
      <w:marTop w:val="0"/>
      <w:marBottom w:val="0"/>
      <w:divBdr>
        <w:top w:val="none" w:sz="0" w:space="0" w:color="auto"/>
        <w:left w:val="none" w:sz="0" w:space="0" w:color="auto"/>
        <w:bottom w:val="none" w:sz="0" w:space="0" w:color="auto"/>
        <w:right w:val="none" w:sz="0" w:space="0" w:color="auto"/>
      </w:divBdr>
    </w:div>
    <w:div w:id="1413117782">
      <w:bodyDiv w:val="1"/>
      <w:marLeft w:val="0"/>
      <w:marRight w:val="0"/>
      <w:marTop w:val="0"/>
      <w:marBottom w:val="0"/>
      <w:divBdr>
        <w:top w:val="none" w:sz="0" w:space="0" w:color="auto"/>
        <w:left w:val="none" w:sz="0" w:space="0" w:color="auto"/>
        <w:bottom w:val="none" w:sz="0" w:space="0" w:color="auto"/>
        <w:right w:val="none" w:sz="0" w:space="0" w:color="auto"/>
      </w:divBdr>
    </w:div>
    <w:div w:id="1413160763">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3771323">
      <w:bodyDiv w:val="1"/>
      <w:marLeft w:val="0"/>
      <w:marRight w:val="0"/>
      <w:marTop w:val="0"/>
      <w:marBottom w:val="0"/>
      <w:divBdr>
        <w:top w:val="none" w:sz="0" w:space="0" w:color="auto"/>
        <w:left w:val="none" w:sz="0" w:space="0" w:color="auto"/>
        <w:bottom w:val="none" w:sz="0" w:space="0" w:color="auto"/>
        <w:right w:val="none" w:sz="0" w:space="0" w:color="auto"/>
      </w:divBdr>
    </w:div>
    <w:div w:id="1413819023">
      <w:bodyDiv w:val="1"/>
      <w:marLeft w:val="0"/>
      <w:marRight w:val="0"/>
      <w:marTop w:val="0"/>
      <w:marBottom w:val="0"/>
      <w:divBdr>
        <w:top w:val="none" w:sz="0" w:space="0" w:color="auto"/>
        <w:left w:val="none" w:sz="0" w:space="0" w:color="auto"/>
        <w:bottom w:val="none" w:sz="0" w:space="0" w:color="auto"/>
        <w:right w:val="none" w:sz="0" w:space="0" w:color="auto"/>
      </w:divBdr>
    </w:div>
    <w:div w:id="1414820662">
      <w:bodyDiv w:val="1"/>
      <w:marLeft w:val="0"/>
      <w:marRight w:val="0"/>
      <w:marTop w:val="0"/>
      <w:marBottom w:val="0"/>
      <w:divBdr>
        <w:top w:val="none" w:sz="0" w:space="0" w:color="auto"/>
        <w:left w:val="none" w:sz="0" w:space="0" w:color="auto"/>
        <w:bottom w:val="none" w:sz="0" w:space="0" w:color="auto"/>
        <w:right w:val="none" w:sz="0" w:space="0" w:color="auto"/>
      </w:divBdr>
    </w:div>
    <w:div w:id="1414857841">
      <w:bodyDiv w:val="1"/>
      <w:marLeft w:val="0"/>
      <w:marRight w:val="0"/>
      <w:marTop w:val="0"/>
      <w:marBottom w:val="0"/>
      <w:divBdr>
        <w:top w:val="none" w:sz="0" w:space="0" w:color="auto"/>
        <w:left w:val="none" w:sz="0" w:space="0" w:color="auto"/>
        <w:bottom w:val="none" w:sz="0" w:space="0" w:color="auto"/>
        <w:right w:val="none" w:sz="0" w:space="0" w:color="auto"/>
      </w:divBdr>
    </w:div>
    <w:div w:id="1414937428">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282077">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4644">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5590357">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246755">
      <w:bodyDiv w:val="1"/>
      <w:marLeft w:val="0"/>
      <w:marRight w:val="0"/>
      <w:marTop w:val="0"/>
      <w:marBottom w:val="0"/>
      <w:divBdr>
        <w:top w:val="none" w:sz="0" w:space="0" w:color="auto"/>
        <w:left w:val="none" w:sz="0" w:space="0" w:color="auto"/>
        <w:bottom w:val="none" w:sz="0" w:space="0" w:color="auto"/>
        <w:right w:val="none" w:sz="0" w:space="0" w:color="auto"/>
      </w:divBdr>
    </w:div>
    <w:div w:id="141643682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559100">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7902762">
      <w:bodyDiv w:val="1"/>
      <w:marLeft w:val="0"/>
      <w:marRight w:val="0"/>
      <w:marTop w:val="0"/>
      <w:marBottom w:val="0"/>
      <w:divBdr>
        <w:top w:val="none" w:sz="0" w:space="0" w:color="auto"/>
        <w:left w:val="none" w:sz="0" w:space="0" w:color="auto"/>
        <w:bottom w:val="none" w:sz="0" w:space="0" w:color="auto"/>
        <w:right w:val="none" w:sz="0" w:space="0" w:color="auto"/>
      </w:divBdr>
    </w:div>
    <w:div w:id="1418288411">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329932">
      <w:bodyDiv w:val="1"/>
      <w:marLeft w:val="0"/>
      <w:marRight w:val="0"/>
      <w:marTop w:val="0"/>
      <w:marBottom w:val="0"/>
      <w:divBdr>
        <w:top w:val="none" w:sz="0" w:space="0" w:color="auto"/>
        <w:left w:val="none" w:sz="0" w:space="0" w:color="auto"/>
        <w:bottom w:val="none" w:sz="0" w:space="0" w:color="auto"/>
        <w:right w:val="none" w:sz="0" w:space="0" w:color="auto"/>
      </w:divBdr>
    </w:div>
    <w:div w:id="1419407806">
      <w:bodyDiv w:val="1"/>
      <w:marLeft w:val="0"/>
      <w:marRight w:val="0"/>
      <w:marTop w:val="0"/>
      <w:marBottom w:val="0"/>
      <w:divBdr>
        <w:top w:val="none" w:sz="0" w:space="0" w:color="auto"/>
        <w:left w:val="none" w:sz="0" w:space="0" w:color="auto"/>
        <w:bottom w:val="none" w:sz="0" w:space="0" w:color="auto"/>
        <w:right w:val="none" w:sz="0" w:space="0" w:color="auto"/>
      </w:divBdr>
    </w:div>
    <w:div w:id="1419450454">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476570">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053612">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249076">
      <w:bodyDiv w:val="1"/>
      <w:marLeft w:val="0"/>
      <w:marRight w:val="0"/>
      <w:marTop w:val="0"/>
      <w:marBottom w:val="0"/>
      <w:divBdr>
        <w:top w:val="none" w:sz="0" w:space="0" w:color="auto"/>
        <w:left w:val="none" w:sz="0" w:space="0" w:color="auto"/>
        <w:bottom w:val="none" w:sz="0" w:space="0" w:color="auto"/>
        <w:right w:val="none" w:sz="0" w:space="0" w:color="auto"/>
      </w:divBdr>
    </w:div>
    <w:div w:id="1420251941">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642959">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020419">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20092">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056">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045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1406">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2943884">
      <w:bodyDiv w:val="1"/>
      <w:marLeft w:val="0"/>
      <w:marRight w:val="0"/>
      <w:marTop w:val="0"/>
      <w:marBottom w:val="0"/>
      <w:divBdr>
        <w:top w:val="none" w:sz="0" w:space="0" w:color="auto"/>
        <w:left w:val="none" w:sz="0" w:space="0" w:color="auto"/>
        <w:bottom w:val="none" w:sz="0" w:space="0" w:color="auto"/>
        <w:right w:val="none" w:sz="0" w:space="0" w:color="auto"/>
      </w:divBdr>
    </w:div>
    <w:div w:id="1423139179">
      <w:bodyDiv w:val="1"/>
      <w:marLeft w:val="0"/>
      <w:marRight w:val="0"/>
      <w:marTop w:val="0"/>
      <w:marBottom w:val="0"/>
      <w:divBdr>
        <w:top w:val="none" w:sz="0" w:space="0" w:color="auto"/>
        <w:left w:val="none" w:sz="0" w:space="0" w:color="auto"/>
        <w:bottom w:val="none" w:sz="0" w:space="0" w:color="auto"/>
        <w:right w:val="none" w:sz="0" w:space="0" w:color="auto"/>
      </w:divBdr>
    </w:div>
    <w:div w:id="1423183823">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3405592">
      <w:bodyDiv w:val="1"/>
      <w:marLeft w:val="0"/>
      <w:marRight w:val="0"/>
      <w:marTop w:val="0"/>
      <w:marBottom w:val="0"/>
      <w:divBdr>
        <w:top w:val="none" w:sz="0" w:space="0" w:color="auto"/>
        <w:left w:val="none" w:sz="0" w:space="0" w:color="auto"/>
        <w:bottom w:val="none" w:sz="0" w:space="0" w:color="auto"/>
        <w:right w:val="none" w:sz="0" w:space="0" w:color="auto"/>
      </w:divBdr>
    </w:div>
    <w:div w:id="1423407338">
      <w:bodyDiv w:val="1"/>
      <w:marLeft w:val="0"/>
      <w:marRight w:val="0"/>
      <w:marTop w:val="0"/>
      <w:marBottom w:val="0"/>
      <w:divBdr>
        <w:top w:val="none" w:sz="0" w:space="0" w:color="auto"/>
        <w:left w:val="none" w:sz="0" w:space="0" w:color="auto"/>
        <w:bottom w:val="none" w:sz="0" w:space="0" w:color="auto"/>
        <w:right w:val="none" w:sz="0" w:space="0" w:color="auto"/>
      </w:divBdr>
    </w:div>
    <w:div w:id="1423408023">
      <w:bodyDiv w:val="1"/>
      <w:marLeft w:val="0"/>
      <w:marRight w:val="0"/>
      <w:marTop w:val="0"/>
      <w:marBottom w:val="0"/>
      <w:divBdr>
        <w:top w:val="none" w:sz="0" w:space="0" w:color="auto"/>
        <w:left w:val="none" w:sz="0" w:space="0" w:color="auto"/>
        <w:bottom w:val="none" w:sz="0" w:space="0" w:color="auto"/>
        <w:right w:val="none" w:sz="0" w:space="0" w:color="auto"/>
      </w:divBdr>
    </w:div>
    <w:div w:id="1423454454">
      <w:bodyDiv w:val="1"/>
      <w:marLeft w:val="0"/>
      <w:marRight w:val="0"/>
      <w:marTop w:val="0"/>
      <w:marBottom w:val="0"/>
      <w:divBdr>
        <w:top w:val="none" w:sz="0" w:space="0" w:color="auto"/>
        <w:left w:val="none" w:sz="0" w:space="0" w:color="auto"/>
        <w:bottom w:val="none" w:sz="0" w:space="0" w:color="auto"/>
        <w:right w:val="none" w:sz="0" w:space="0" w:color="auto"/>
      </w:divBdr>
    </w:div>
    <w:div w:id="1424718101">
      <w:bodyDiv w:val="1"/>
      <w:marLeft w:val="0"/>
      <w:marRight w:val="0"/>
      <w:marTop w:val="0"/>
      <w:marBottom w:val="0"/>
      <w:divBdr>
        <w:top w:val="none" w:sz="0" w:space="0" w:color="auto"/>
        <w:left w:val="none" w:sz="0" w:space="0" w:color="auto"/>
        <w:bottom w:val="none" w:sz="0" w:space="0" w:color="auto"/>
        <w:right w:val="none" w:sz="0" w:space="0" w:color="auto"/>
      </w:divBdr>
    </w:div>
    <w:div w:id="1425149612">
      <w:bodyDiv w:val="1"/>
      <w:marLeft w:val="0"/>
      <w:marRight w:val="0"/>
      <w:marTop w:val="0"/>
      <w:marBottom w:val="0"/>
      <w:divBdr>
        <w:top w:val="none" w:sz="0" w:space="0" w:color="auto"/>
        <w:left w:val="none" w:sz="0" w:space="0" w:color="auto"/>
        <w:bottom w:val="none" w:sz="0" w:space="0" w:color="auto"/>
        <w:right w:val="none" w:sz="0" w:space="0" w:color="auto"/>
      </w:divBdr>
    </w:div>
    <w:div w:id="1425301526">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5493763">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344493">
      <w:bodyDiv w:val="1"/>
      <w:marLeft w:val="0"/>
      <w:marRight w:val="0"/>
      <w:marTop w:val="0"/>
      <w:marBottom w:val="0"/>
      <w:divBdr>
        <w:top w:val="none" w:sz="0" w:space="0" w:color="auto"/>
        <w:left w:val="none" w:sz="0" w:space="0" w:color="auto"/>
        <w:bottom w:val="none" w:sz="0" w:space="0" w:color="auto"/>
        <w:right w:val="none" w:sz="0" w:space="0" w:color="auto"/>
      </w:divBdr>
    </w:div>
    <w:div w:id="1426533640">
      <w:bodyDiv w:val="1"/>
      <w:marLeft w:val="0"/>
      <w:marRight w:val="0"/>
      <w:marTop w:val="0"/>
      <w:marBottom w:val="0"/>
      <w:divBdr>
        <w:top w:val="none" w:sz="0" w:space="0" w:color="auto"/>
        <w:left w:val="none" w:sz="0" w:space="0" w:color="auto"/>
        <w:bottom w:val="none" w:sz="0" w:space="0" w:color="auto"/>
        <w:right w:val="none" w:sz="0" w:space="0" w:color="auto"/>
      </w:divBdr>
    </w:div>
    <w:div w:id="1426538988">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076064">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463306">
      <w:bodyDiv w:val="1"/>
      <w:marLeft w:val="0"/>
      <w:marRight w:val="0"/>
      <w:marTop w:val="0"/>
      <w:marBottom w:val="0"/>
      <w:divBdr>
        <w:top w:val="none" w:sz="0" w:space="0" w:color="auto"/>
        <w:left w:val="none" w:sz="0" w:space="0" w:color="auto"/>
        <w:bottom w:val="none" w:sz="0" w:space="0" w:color="auto"/>
        <w:right w:val="none" w:sz="0" w:space="0" w:color="auto"/>
      </w:divBdr>
    </w:div>
    <w:div w:id="1427727959">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186471">
      <w:bodyDiv w:val="1"/>
      <w:marLeft w:val="0"/>
      <w:marRight w:val="0"/>
      <w:marTop w:val="0"/>
      <w:marBottom w:val="0"/>
      <w:divBdr>
        <w:top w:val="none" w:sz="0" w:space="0" w:color="auto"/>
        <w:left w:val="none" w:sz="0" w:space="0" w:color="auto"/>
        <w:bottom w:val="none" w:sz="0" w:space="0" w:color="auto"/>
        <w:right w:val="none" w:sz="0" w:space="0" w:color="auto"/>
      </w:divBdr>
    </w:div>
    <w:div w:id="1428190243">
      <w:bodyDiv w:val="1"/>
      <w:marLeft w:val="0"/>
      <w:marRight w:val="0"/>
      <w:marTop w:val="0"/>
      <w:marBottom w:val="0"/>
      <w:divBdr>
        <w:top w:val="none" w:sz="0" w:space="0" w:color="auto"/>
        <w:left w:val="none" w:sz="0" w:space="0" w:color="auto"/>
        <w:bottom w:val="none" w:sz="0" w:space="0" w:color="auto"/>
        <w:right w:val="none" w:sz="0" w:space="0" w:color="auto"/>
      </w:divBdr>
    </w:div>
    <w:div w:id="1428581066">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29736286">
      <w:bodyDiv w:val="1"/>
      <w:marLeft w:val="0"/>
      <w:marRight w:val="0"/>
      <w:marTop w:val="0"/>
      <w:marBottom w:val="0"/>
      <w:divBdr>
        <w:top w:val="none" w:sz="0" w:space="0" w:color="auto"/>
        <w:left w:val="none" w:sz="0" w:space="0" w:color="auto"/>
        <w:bottom w:val="none" w:sz="0" w:space="0" w:color="auto"/>
        <w:right w:val="none" w:sz="0" w:space="0" w:color="auto"/>
      </w:divBdr>
    </w:div>
    <w:div w:id="1429960337">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0157986">
      <w:bodyDiv w:val="1"/>
      <w:marLeft w:val="0"/>
      <w:marRight w:val="0"/>
      <w:marTop w:val="0"/>
      <w:marBottom w:val="0"/>
      <w:divBdr>
        <w:top w:val="none" w:sz="0" w:space="0" w:color="auto"/>
        <w:left w:val="none" w:sz="0" w:space="0" w:color="auto"/>
        <w:bottom w:val="none" w:sz="0" w:space="0" w:color="auto"/>
        <w:right w:val="none" w:sz="0" w:space="0" w:color="auto"/>
      </w:divBdr>
    </w:div>
    <w:div w:id="1430278769">
      <w:bodyDiv w:val="1"/>
      <w:marLeft w:val="0"/>
      <w:marRight w:val="0"/>
      <w:marTop w:val="0"/>
      <w:marBottom w:val="0"/>
      <w:divBdr>
        <w:top w:val="none" w:sz="0" w:space="0" w:color="auto"/>
        <w:left w:val="none" w:sz="0" w:space="0" w:color="auto"/>
        <w:bottom w:val="none" w:sz="0" w:space="0" w:color="auto"/>
        <w:right w:val="none" w:sz="0" w:space="0" w:color="auto"/>
      </w:divBdr>
    </w:div>
    <w:div w:id="1430539736">
      <w:bodyDiv w:val="1"/>
      <w:marLeft w:val="0"/>
      <w:marRight w:val="0"/>
      <w:marTop w:val="0"/>
      <w:marBottom w:val="0"/>
      <w:divBdr>
        <w:top w:val="none" w:sz="0" w:space="0" w:color="auto"/>
        <w:left w:val="none" w:sz="0" w:space="0" w:color="auto"/>
        <w:bottom w:val="none" w:sz="0" w:space="0" w:color="auto"/>
        <w:right w:val="none" w:sz="0" w:space="0" w:color="auto"/>
      </w:divBdr>
    </w:div>
    <w:div w:id="1430733014">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007902">
      <w:bodyDiv w:val="1"/>
      <w:marLeft w:val="0"/>
      <w:marRight w:val="0"/>
      <w:marTop w:val="0"/>
      <w:marBottom w:val="0"/>
      <w:divBdr>
        <w:top w:val="none" w:sz="0" w:space="0" w:color="auto"/>
        <w:left w:val="none" w:sz="0" w:space="0" w:color="auto"/>
        <w:bottom w:val="none" w:sz="0" w:space="0" w:color="auto"/>
        <w:right w:val="none" w:sz="0" w:space="0" w:color="auto"/>
      </w:divBdr>
    </w:div>
    <w:div w:id="1431050446">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312749">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775025">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36181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3696746">
      <w:bodyDiv w:val="1"/>
      <w:marLeft w:val="0"/>
      <w:marRight w:val="0"/>
      <w:marTop w:val="0"/>
      <w:marBottom w:val="0"/>
      <w:divBdr>
        <w:top w:val="none" w:sz="0" w:space="0" w:color="auto"/>
        <w:left w:val="none" w:sz="0" w:space="0" w:color="auto"/>
        <w:bottom w:val="none" w:sz="0" w:space="0" w:color="auto"/>
        <w:right w:val="none" w:sz="0" w:space="0" w:color="auto"/>
      </w:divBdr>
    </w:div>
    <w:div w:id="1434398020">
      <w:bodyDiv w:val="1"/>
      <w:marLeft w:val="0"/>
      <w:marRight w:val="0"/>
      <w:marTop w:val="0"/>
      <w:marBottom w:val="0"/>
      <w:divBdr>
        <w:top w:val="none" w:sz="0" w:space="0" w:color="auto"/>
        <w:left w:val="none" w:sz="0" w:space="0" w:color="auto"/>
        <w:bottom w:val="none" w:sz="0" w:space="0" w:color="auto"/>
        <w:right w:val="none" w:sz="0" w:space="0" w:color="auto"/>
      </w:divBdr>
    </w:div>
    <w:div w:id="1434473600">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124847">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5980175">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363186">
      <w:bodyDiv w:val="1"/>
      <w:marLeft w:val="0"/>
      <w:marRight w:val="0"/>
      <w:marTop w:val="0"/>
      <w:marBottom w:val="0"/>
      <w:divBdr>
        <w:top w:val="none" w:sz="0" w:space="0" w:color="auto"/>
        <w:left w:val="none" w:sz="0" w:space="0" w:color="auto"/>
        <w:bottom w:val="none" w:sz="0" w:space="0" w:color="auto"/>
        <w:right w:val="none" w:sz="0" w:space="0" w:color="auto"/>
      </w:divBdr>
    </w:div>
    <w:div w:id="1437555505">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7748329">
      <w:bodyDiv w:val="1"/>
      <w:marLeft w:val="0"/>
      <w:marRight w:val="0"/>
      <w:marTop w:val="0"/>
      <w:marBottom w:val="0"/>
      <w:divBdr>
        <w:top w:val="none" w:sz="0" w:space="0" w:color="auto"/>
        <w:left w:val="none" w:sz="0" w:space="0" w:color="auto"/>
        <w:bottom w:val="none" w:sz="0" w:space="0" w:color="auto"/>
        <w:right w:val="none" w:sz="0" w:space="0" w:color="auto"/>
      </w:divBdr>
    </w:div>
    <w:div w:id="1438283657">
      <w:bodyDiv w:val="1"/>
      <w:marLeft w:val="0"/>
      <w:marRight w:val="0"/>
      <w:marTop w:val="0"/>
      <w:marBottom w:val="0"/>
      <w:divBdr>
        <w:top w:val="none" w:sz="0" w:space="0" w:color="auto"/>
        <w:left w:val="none" w:sz="0" w:space="0" w:color="auto"/>
        <w:bottom w:val="none" w:sz="0" w:space="0" w:color="auto"/>
        <w:right w:val="none" w:sz="0" w:space="0" w:color="auto"/>
      </w:divBdr>
    </w:div>
    <w:div w:id="1438714483">
      <w:bodyDiv w:val="1"/>
      <w:marLeft w:val="0"/>
      <w:marRight w:val="0"/>
      <w:marTop w:val="0"/>
      <w:marBottom w:val="0"/>
      <w:divBdr>
        <w:top w:val="none" w:sz="0" w:space="0" w:color="auto"/>
        <w:left w:val="none" w:sz="0" w:space="0" w:color="auto"/>
        <w:bottom w:val="none" w:sz="0" w:space="0" w:color="auto"/>
        <w:right w:val="none" w:sz="0" w:space="0" w:color="auto"/>
      </w:divBdr>
    </w:div>
    <w:div w:id="1438789749">
      <w:bodyDiv w:val="1"/>
      <w:marLeft w:val="0"/>
      <w:marRight w:val="0"/>
      <w:marTop w:val="0"/>
      <w:marBottom w:val="0"/>
      <w:divBdr>
        <w:top w:val="none" w:sz="0" w:space="0" w:color="auto"/>
        <w:left w:val="none" w:sz="0" w:space="0" w:color="auto"/>
        <w:bottom w:val="none" w:sz="0" w:space="0" w:color="auto"/>
        <w:right w:val="none" w:sz="0" w:space="0" w:color="auto"/>
      </w:divBdr>
    </w:div>
    <w:div w:id="1438790641">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291">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028160">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294884">
      <w:bodyDiv w:val="1"/>
      <w:marLeft w:val="0"/>
      <w:marRight w:val="0"/>
      <w:marTop w:val="0"/>
      <w:marBottom w:val="0"/>
      <w:divBdr>
        <w:top w:val="none" w:sz="0" w:space="0" w:color="auto"/>
        <w:left w:val="none" w:sz="0" w:space="0" w:color="auto"/>
        <w:bottom w:val="none" w:sz="0" w:space="0" w:color="auto"/>
        <w:right w:val="none" w:sz="0" w:space="0" w:color="auto"/>
      </w:divBdr>
    </w:div>
    <w:div w:id="1440301287">
      <w:bodyDiv w:val="1"/>
      <w:marLeft w:val="0"/>
      <w:marRight w:val="0"/>
      <w:marTop w:val="0"/>
      <w:marBottom w:val="0"/>
      <w:divBdr>
        <w:top w:val="none" w:sz="0" w:space="0" w:color="auto"/>
        <w:left w:val="none" w:sz="0" w:space="0" w:color="auto"/>
        <w:bottom w:val="none" w:sz="0" w:space="0" w:color="auto"/>
        <w:right w:val="none" w:sz="0" w:space="0" w:color="auto"/>
      </w:divBdr>
    </w:div>
    <w:div w:id="1440417083">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0950641">
      <w:bodyDiv w:val="1"/>
      <w:marLeft w:val="0"/>
      <w:marRight w:val="0"/>
      <w:marTop w:val="0"/>
      <w:marBottom w:val="0"/>
      <w:divBdr>
        <w:top w:val="none" w:sz="0" w:space="0" w:color="auto"/>
        <w:left w:val="none" w:sz="0" w:space="0" w:color="auto"/>
        <w:bottom w:val="none" w:sz="0" w:space="0" w:color="auto"/>
        <w:right w:val="none" w:sz="0" w:space="0" w:color="auto"/>
      </w:divBdr>
    </w:div>
    <w:div w:id="1441098093">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1604310">
      <w:bodyDiv w:val="1"/>
      <w:marLeft w:val="0"/>
      <w:marRight w:val="0"/>
      <w:marTop w:val="0"/>
      <w:marBottom w:val="0"/>
      <w:divBdr>
        <w:top w:val="none" w:sz="0" w:space="0" w:color="auto"/>
        <w:left w:val="none" w:sz="0" w:space="0" w:color="auto"/>
        <w:bottom w:val="none" w:sz="0" w:space="0" w:color="auto"/>
        <w:right w:val="none" w:sz="0" w:space="0" w:color="auto"/>
      </w:divBdr>
    </w:div>
    <w:div w:id="1442139500">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451545">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3840890">
      <w:bodyDiv w:val="1"/>
      <w:marLeft w:val="0"/>
      <w:marRight w:val="0"/>
      <w:marTop w:val="0"/>
      <w:marBottom w:val="0"/>
      <w:divBdr>
        <w:top w:val="none" w:sz="0" w:space="0" w:color="auto"/>
        <w:left w:val="none" w:sz="0" w:space="0" w:color="auto"/>
        <w:bottom w:val="none" w:sz="0" w:space="0" w:color="auto"/>
        <w:right w:val="none" w:sz="0" w:space="0" w:color="auto"/>
      </w:divBdr>
    </w:div>
    <w:div w:id="1444030502">
      <w:bodyDiv w:val="1"/>
      <w:marLeft w:val="0"/>
      <w:marRight w:val="0"/>
      <w:marTop w:val="0"/>
      <w:marBottom w:val="0"/>
      <w:divBdr>
        <w:top w:val="none" w:sz="0" w:space="0" w:color="auto"/>
        <w:left w:val="none" w:sz="0" w:space="0" w:color="auto"/>
        <w:bottom w:val="none" w:sz="0" w:space="0" w:color="auto"/>
        <w:right w:val="none" w:sz="0" w:space="0" w:color="auto"/>
      </w:divBdr>
    </w:div>
    <w:div w:id="1444033173">
      <w:bodyDiv w:val="1"/>
      <w:marLeft w:val="0"/>
      <w:marRight w:val="0"/>
      <w:marTop w:val="0"/>
      <w:marBottom w:val="0"/>
      <w:divBdr>
        <w:top w:val="none" w:sz="0" w:space="0" w:color="auto"/>
        <w:left w:val="none" w:sz="0" w:space="0" w:color="auto"/>
        <w:bottom w:val="none" w:sz="0" w:space="0" w:color="auto"/>
        <w:right w:val="none" w:sz="0" w:space="0" w:color="auto"/>
      </w:divBdr>
    </w:div>
    <w:div w:id="1444694732">
      <w:bodyDiv w:val="1"/>
      <w:marLeft w:val="0"/>
      <w:marRight w:val="0"/>
      <w:marTop w:val="0"/>
      <w:marBottom w:val="0"/>
      <w:divBdr>
        <w:top w:val="none" w:sz="0" w:space="0" w:color="auto"/>
        <w:left w:val="none" w:sz="0" w:space="0" w:color="auto"/>
        <w:bottom w:val="none" w:sz="0" w:space="0" w:color="auto"/>
        <w:right w:val="none" w:sz="0" w:space="0" w:color="auto"/>
      </w:divBdr>
    </w:div>
    <w:div w:id="1444806694">
      <w:bodyDiv w:val="1"/>
      <w:marLeft w:val="0"/>
      <w:marRight w:val="0"/>
      <w:marTop w:val="0"/>
      <w:marBottom w:val="0"/>
      <w:divBdr>
        <w:top w:val="none" w:sz="0" w:space="0" w:color="auto"/>
        <w:left w:val="none" w:sz="0" w:space="0" w:color="auto"/>
        <w:bottom w:val="none" w:sz="0" w:space="0" w:color="auto"/>
        <w:right w:val="none" w:sz="0" w:space="0" w:color="auto"/>
      </w:divBdr>
    </w:div>
    <w:div w:id="1445223108">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61047">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6802855">
      <w:bodyDiv w:val="1"/>
      <w:marLeft w:val="0"/>
      <w:marRight w:val="0"/>
      <w:marTop w:val="0"/>
      <w:marBottom w:val="0"/>
      <w:divBdr>
        <w:top w:val="none" w:sz="0" w:space="0" w:color="auto"/>
        <w:left w:val="none" w:sz="0" w:space="0" w:color="auto"/>
        <w:bottom w:val="none" w:sz="0" w:space="0" w:color="auto"/>
        <w:right w:val="none" w:sz="0" w:space="0" w:color="auto"/>
      </w:divBdr>
    </w:div>
    <w:div w:id="1446995365">
      <w:bodyDiv w:val="1"/>
      <w:marLeft w:val="0"/>
      <w:marRight w:val="0"/>
      <w:marTop w:val="0"/>
      <w:marBottom w:val="0"/>
      <w:divBdr>
        <w:top w:val="none" w:sz="0" w:space="0" w:color="auto"/>
        <w:left w:val="none" w:sz="0" w:space="0" w:color="auto"/>
        <w:bottom w:val="none" w:sz="0" w:space="0" w:color="auto"/>
        <w:right w:val="none" w:sz="0" w:space="0" w:color="auto"/>
      </w:divBdr>
    </w:div>
    <w:div w:id="1447381898">
      <w:bodyDiv w:val="1"/>
      <w:marLeft w:val="0"/>
      <w:marRight w:val="0"/>
      <w:marTop w:val="0"/>
      <w:marBottom w:val="0"/>
      <w:divBdr>
        <w:top w:val="none" w:sz="0" w:space="0" w:color="auto"/>
        <w:left w:val="none" w:sz="0" w:space="0" w:color="auto"/>
        <w:bottom w:val="none" w:sz="0" w:space="0" w:color="auto"/>
        <w:right w:val="none" w:sz="0" w:space="0" w:color="auto"/>
      </w:divBdr>
    </w:div>
    <w:div w:id="1447386739">
      <w:bodyDiv w:val="1"/>
      <w:marLeft w:val="0"/>
      <w:marRight w:val="0"/>
      <w:marTop w:val="0"/>
      <w:marBottom w:val="0"/>
      <w:divBdr>
        <w:top w:val="none" w:sz="0" w:space="0" w:color="auto"/>
        <w:left w:val="none" w:sz="0" w:space="0" w:color="auto"/>
        <w:bottom w:val="none" w:sz="0" w:space="0" w:color="auto"/>
        <w:right w:val="none" w:sz="0" w:space="0" w:color="auto"/>
      </w:divBdr>
    </w:div>
    <w:div w:id="1447433551">
      <w:bodyDiv w:val="1"/>
      <w:marLeft w:val="0"/>
      <w:marRight w:val="0"/>
      <w:marTop w:val="0"/>
      <w:marBottom w:val="0"/>
      <w:divBdr>
        <w:top w:val="none" w:sz="0" w:space="0" w:color="auto"/>
        <w:left w:val="none" w:sz="0" w:space="0" w:color="auto"/>
        <w:bottom w:val="none" w:sz="0" w:space="0" w:color="auto"/>
        <w:right w:val="none" w:sz="0" w:space="0" w:color="auto"/>
      </w:divBdr>
    </w:div>
    <w:div w:id="1447501705">
      <w:bodyDiv w:val="1"/>
      <w:marLeft w:val="0"/>
      <w:marRight w:val="0"/>
      <w:marTop w:val="0"/>
      <w:marBottom w:val="0"/>
      <w:divBdr>
        <w:top w:val="none" w:sz="0" w:space="0" w:color="auto"/>
        <w:left w:val="none" w:sz="0" w:space="0" w:color="auto"/>
        <w:bottom w:val="none" w:sz="0" w:space="0" w:color="auto"/>
        <w:right w:val="none" w:sz="0" w:space="0" w:color="auto"/>
      </w:divBdr>
    </w:div>
    <w:div w:id="1448162835">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616827">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48967071">
      <w:bodyDiv w:val="1"/>
      <w:marLeft w:val="0"/>
      <w:marRight w:val="0"/>
      <w:marTop w:val="0"/>
      <w:marBottom w:val="0"/>
      <w:divBdr>
        <w:top w:val="none" w:sz="0" w:space="0" w:color="auto"/>
        <w:left w:val="none" w:sz="0" w:space="0" w:color="auto"/>
        <w:bottom w:val="none" w:sz="0" w:space="0" w:color="auto"/>
        <w:right w:val="none" w:sz="0" w:space="0" w:color="auto"/>
      </w:divBdr>
    </w:div>
    <w:div w:id="1449161950">
      <w:bodyDiv w:val="1"/>
      <w:marLeft w:val="0"/>
      <w:marRight w:val="0"/>
      <w:marTop w:val="0"/>
      <w:marBottom w:val="0"/>
      <w:divBdr>
        <w:top w:val="none" w:sz="0" w:space="0" w:color="auto"/>
        <w:left w:val="none" w:sz="0" w:space="0" w:color="auto"/>
        <w:bottom w:val="none" w:sz="0" w:space="0" w:color="auto"/>
        <w:right w:val="none" w:sz="0" w:space="0" w:color="auto"/>
      </w:divBdr>
    </w:div>
    <w:div w:id="1449204650">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085679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1783171">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213112">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1962">
      <w:bodyDiv w:val="1"/>
      <w:marLeft w:val="0"/>
      <w:marRight w:val="0"/>
      <w:marTop w:val="0"/>
      <w:marBottom w:val="0"/>
      <w:divBdr>
        <w:top w:val="none" w:sz="0" w:space="0" w:color="auto"/>
        <w:left w:val="none" w:sz="0" w:space="0" w:color="auto"/>
        <w:bottom w:val="none" w:sz="0" w:space="0" w:color="auto"/>
        <w:right w:val="none" w:sz="0" w:space="0" w:color="auto"/>
      </w:divBdr>
    </w:div>
    <w:div w:id="1454135479">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251553">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7067778">
      <w:bodyDiv w:val="1"/>
      <w:marLeft w:val="0"/>
      <w:marRight w:val="0"/>
      <w:marTop w:val="0"/>
      <w:marBottom w:val="0"/>
      <w:divBdr>
        <w:top w:val="none" w:sz="0" w:space="0" w:color="auto"/>
        <w:left w:val="none" w:sz="0" w:space="0" w:color="auto"/>
        <w:bottom w:val="none" w:sz="0" w:space="0" w:color="auto"/>
        <w:right w:val="none" w:sz="0" w:space="0" w:color="auto"/>
      </w:divBdr>
    </w:div>
    <w:div w:id="1457336794">
      <w:bodyDiv w:val="1"/>
      <w:marLeft w:val="0"/>
      <w:marRight w:val="0"/>
      <w:marTop w:val="0"/>
      <w:marBottom w:val="0"/>
      <w:divBdr>
        <w:top w:val="none" w:sz="0" w:space="0" w:color="auto"/>
        <w:left w:val="none" w:sz="0" w:space="0" w:color="auto"/>
        <w:bottom w:val="none" w:sz="0" w:space="0" w:color="auto"/>
        <w:right w:val="none" w:sz="0" w:space="0" w:color="auto"/>
      </w:divBdr>
    </w:div>
    <w:div w:id="1458061978">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335186">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27307">
      <w:bodyDiv w:val="1"/>
      <w:marLeft w:val="0"/>
      <w:marRight w:val="0"/>
      <w:marTop w:val="0"/>
      <w:marBottom w:val="0"/>
      <w:divBdr>
        <w:top w:val="none" w:sz="0" w:space="0" w:color="auto"/>
        <w:left w:val="none" w:sz="0" w:space="0" w:color="auto"/>
        <w:bottom w:val="none" w:sz="0" w:space="0" w:color="auto"/>
        <w:right w:val="none" w:sz="0" w:space="0" w:color="auto"/>
      </w:divBdr>
    </w:div>
    <w:div w:id="1458596749">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3806">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8765870">
      <w:bodyDiv w:val="1"/>
      <w:marLeft w:val="0"/>
      <w:marRight w:val="0"/>
      <w:marTop w:val="0"/>
      <w:marBottom w:val="0"/>
      <w:divBdr>
        <w:top w:val="none" w:sz="0" w:space="0" w:color="auto"/>
        <w:left w:val="none" w:sz="0" w:space="0" w:color="auto"/>
        <w:bottom w:val="none" w:sz="0" w:space="0" w:color="auto"/>
        <w:right w:val="none" w:sz="0" w:space="0" w:color="auto"/>
      </w:divBdr>
    </w:div>
    <w:div w:id="1458839124">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59834554">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264149">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56701">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725793">
      <w:bodyDiv w:val="1"/>
      <w:marLeft w:val="0"/>
      <w:marRight w:val="0"/>
      <w:marTop w:val="0"/>
      <w:marBottom w:val="0"/>
      <w:divBdr>
        <w:top w:val="none" w:sz="0" w:space="0" w:color="auto"/>
        <w:left w:val="none" w:sz="0" w:space="0" w:color="auto"/>
        <w:bottom w:val="none" w:sz="0" w:space="0" w:color="auto"/>
        <w:right w:val="none" w:sz="0" w:space="0" w:color="auto"/>
      </w:divBdr>
    </w:div>
    <w:div w:id="1462728085">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504215">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38785">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620016">
      <w:bodyDiv w:val="1"/>
      <w:marLeft w:val="0"/>
      <w:marRight w:val="0"/>
      <w:marTop w:val="0"/>
      <w:marBottom w:val="0"/>
      <w:divBdr>
        <w:top w:val="none" w:sz="0" w:space="0" w:color="auto"/>
        <w:left w:val="none" w:sz="0" w:space="0" w:color="auto"/>
        <w:bottom w:val="none" w:sz="0" w:space="0" w:color="auto"/>
        <w:right w:val="none" w:sz="0" w:space="0" w:color="auto"/>
      </w:divBdr>
    </w:div>
    <w:div w:id="1464883219">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5587257">
      <w:bodyDiv w:val="1"/>
      <w:marLeft w:val="0"/>
      <w:marRight w:val="0"/>
      <w:marTop w:val="0"/>
      <w:marBottom w:val="0"/>
      <w:divBdr>
        <w:top w:val="none" w:sz="0" w:space="0" w:color="auto"/>
        <w:left w:val="none" w:sz="0" w:space="0" w:color="auto"/>
        <w:bottom w:val="none" w:sz="0" w:space="0" w:color="auto"/>
        <w:right w:val="none" w:sz="0" w:space="0" w:color="auto"/>
      </w:divBdr>
    </w:div>
    <w:div w:id="1465850715">
      <w:bodyDiv w:val="1"/>
      <w:marLeft w:val="0"/>
      <w:marRight w:val="0"/>
      <w:marTop w:val="0"/>
      <w:marBottom w:val="0"/>
      <w:divBdr>
        <w:top w:val="none" w:sz="0" w:space="0" w:color="auto"/>
        <w:left w:val="none" w:sz="0" w:space="0" w:color="auto"/>
        <w:bottom w:val="none" w:sz="0" w:space="0" w:color="auto"/>
        <w:right w:val="none" w:sz="0" w:space="0" w:color="auto"/>
      </w:divBdr>
    </w:div>
    <w:div w:id="1466120059">
      <w:bodyDiv w:val="1"/>
      <w:marLeft w:val="0"/>
      <w:marRight w:val="0"/>
      <w:marTop w:val="0"/>
      <w:marBottom w:val="0"/>
      <w:divBdr>
        <w:top w:val="none" w:sz="0" w:space="0" w:color="auto"/>
        <w:left w:val="none" w:sz="0" w:space="0" w:color="auto"/>
        <w:bottom w:val="none" w:sz="0" w:space="0" w:color="auto"/>
        <w:right w:val="none" w:sz="0" w:space="0" w:color="auto"/>
      </w:divBdr>
    </w:div>
    <w:div w:id="1466238645">
      <w:bodyDiv w:val="1"/>
      <w:marLeft w:val="0"/>
      <w:marRight w:val="0"/>
      <w:marTop w:val="0"/>
      <w:marBottom w:val="0"/>
      <w:divBdr>
        <w:top w:val="none" w:sz="0" w:space="0" w:color="auto"/>
        <w:left w:val="none" w:sz="0" w:space="0" w:color="auto"/>
        <w:bottom w:val="none" w:sz="0" w:space="0" w:color="auto"/>
        <w:right w:val="none" w:sz="0" w:space="0" w:color="auto"/>
      </w:divBdr>
    </w:div>
    <w:div w:id="1466394029">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6964326">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426665">
      <w:bodyDiv w:val="1"/>
      <w:marLeft w:val="0"/>
      <w:marRight w:val="0"/>
      <w:marTop w:val="0"/>
      <w:marBottom w:val="0"/>
      <w:divBdr>
        <w:top w:val="none" w:sz="0" w:space="0" w:color="auto"/>
        <w:left w:val="none" w:sz="0" w:space="0" w:color="auto"/>
        <w:bottom w:val="none" w:sz="0" w:space="0" w:color="auto"/>
        <w:right w:val="none" w:sz="0" w:space="0" w:color="auto"/>
      </w:divBdr>
    </w:div>
    <w:div w:id="1467622679">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028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69322380">
      <w:bodyDiv w:val="1"/>
      <w:marLeft w:val="0"/>
      <w:marRight w:val="0"/>
      <w:marTop w:val="0"/>
      <w:marBottom w:val="0"/>
      <w:divBdr>
        <w:top w:val="none" w:sz="0" w:space="0" w:color="auto"/>
        <w:left w:val="none" w:sz="0" w:space="0" w:color="auto"/>
        <w:bottom w:val="none" w:sz="0" w:space="0" w:color="auto"/>
        <w:right w:val="none" w:sz="0" w:space="0" w:color="auto"/>
      </w:divBdr>
    </w:div>
    <w:div w:id="1470054229">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2804">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248023">
      <w:bodyDiv w:val="1"/>
      <w:marLeft w:val="0"/>
      <w:marRight w:val="0"/>
      <w:marTop w:val="0"/>
      <w:marBottom w:val="0"/>
      <w:divBdr>
        <w:top w:val="none" w:sz="0" w:space="0" w:color="auto"/>
        <w:left w:val="none" w:sz="0" w:space="0" w:color="auto"/>
        <w:bottom w:val="none" w:sz="0" w:space="0" w:color="auto"/>
        <w:right w:val="none" w:sz="0" w:space="0" w:color="auto"/>
      </w:divBdr>
    </w:div>
    <w:div w:id="147124946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748924">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022109">
      <w:bodyDiv w:val="1"/>
      <w:marLeft w:val="0"/>
      <w:marRight w:val="0"/>
      <w:marTop w:val="0"/>
      <w:marBottom w:val="0"/>
      <w:divBdr>
        <w:top w:val="none" w:sz="0" w:space="0" w:color="auto"/>
        <w:left w:val="none" w:sz="0" w:space="0" w:color="auto"/>
        <w:bottom w:val="none" w:sz="0" w:space="0" w:color="auto"/>
        <w:right w:val="none" w:sz="0" w:space="0" w:color="auto"/>
      </w:divBdr>
    </w:div>
    <w:div w:id="1472097540">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288605">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2943936">
      <w:bodyDiv w:val="1"/>
      <w:marLeft w:val="0"/>
      <w:marRight w:val="0"/>
      <w:marTop w:val="0"/>
      <w:marBottom w:val="0"/>
      <w:divBdr>
        <w:top w:val="none" w:sz="0" w:space="0" w:color="auto"/>
        <w:left w:val="none" w:sz="0" w:space="0" w:color="auto"/>
        <w:bottom w:val="none" w:sz="0" w:space="0" w:color="auto"/>
        <w:right w:val="none" w:sz="0" w:space="0" w:color="auto"/>
      </w:divBdr>
    </w:div>
    <w:div w:id="1473210140">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448372">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440835">
      <w:bodyDiv w:val="1"/>
      <w:marLeft w:val="0"/>
      <w:marRight w:val="0"/>
      <w:marTop w:val="0"/>
      <w:marBottom w:val="0"/>
      <w:divBdr>
        <w:top w:val="none" w:sz="0" w:space="0" w:color="auto"/>
        <w:left w:val="none" w:sz="0" w:space="0" w:color="auto"/>
        <w:bottom w:val="none" w:sz="0" w:space="0" w:color="auto"/>
        <w:right w:val="none" w:sz="0" w:space="0" w:color="auto"/>
      </w:divBdr>
    </w:div>
    <w:div w:id="1474789111">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4984445">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216202">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5878580">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295897">
      <w:bodyDiv w:val="1"/>
      <w:marLeft w:val="0"/>
      <w:marRight w:val="0"/>
      <w:marTop w:val="0"/>
      <w:marBottom w:val="0"/>
      <w:divBdr>
        <w:top w:val="none" w:sz="0" w:space="0" w:color="auto"/>
        <w:left w:val="none" w:sz="0" w:space="0" w:color="auto"/>
        <w:bottom w:val="none" w:sz="0" w:space="0" w:color="auto"/>
        <w:right w:val="none" w:sz="0" w:space="0" w:color="auto"/>
      </w:divBdr>
    </w:div>
    <w:div w:id="1476533429">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837811">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110937">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78916865">
      <w:bodyDiv w:val="1"/>
      <w:marLeft w:val="0"/>
      <w:marRight w:val="0"/>
      <w:marTop w:val="0"/>
      <w:marBottom w:val="0"/>
      <w:divBdr>
        <w:top w:val="none" w:sz="0" w:space="0" w:color="auto"/>
        <w:left w:val="none" w:sz="0" w:space="0" w:color="auto"/>
        <w:bottom w:val="none" w:sz="0" w:space="0" w:color="auto"/>
        <w:right w:val="none" w:sz="0" w:space="0" w:color="auto"/>
      </w:divBdr>
    </w:div>
    <w:div w:id="1479804459">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0997121">
      <w:bodyDiv w:val="1"/>
      <w:marLeft w:val="0"/>
      <w:marRight w:val="0"/>
      <w:marTop w:val="0"/>
      <w:marBottom w:val="0"/>
      <w:divBdr>
        <w:top w:val="none" w:sz="0" w:space="0" w:color="auto"/>
        <w:left w:val="none" w:sz="0" w:space="0" w:color="auto"/>
        <w:bottom w:val="none" w:sz="0" w:space="0" w:color="auto"/>
        <w:right w:val="none" w:sz="0" w:space="0" w:color="auto"/>
      </w:divBdr>
    </w:div>
    <w:div w:id="1481001679">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461703">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849505">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037389">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768932">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3542362">
      <w:bodyDiv w:val="1"/>
      <w:marLeft w:val="0"/>
      <w:marRight w:val="0"/>
      <w:marTop w:val="0"/>
      <w:marBottom w:val="0"/>
      <w:divBdr>
        <w:top w:val="none" w:sz="0" w:space="0" w:color="auto"/>
        <w:left w:val="none" w:sz="0" w:space="0" w:color="auto"/>
        <w:bottom w:val="none" w:sz="0" w:space="0" w:color="auto"/>
        <w:right w:val="none" w:sz="0" w:space="0" w:color="auto"/>
      </w:divBdr>
    </w:div>
    <w:div w:id="1483961063">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4665659">
      <w:bodyDiv w:val="1"/>
      <w:marLeft w:val="0"/>
      <w:marRight w:val="0"/>
      <w:marTop w:val="0"/>
      <w:marBottom w:val="0"/>
      <w:divBdr>
        <w:top w:val="none" w:sz="0" w:space="0" w:color="auto"/>
        <w:left w:val="none" w:sz="0" w:space="0" w:color="auto"/>
        <w:bottom w:val="none" w:sz="0" w:space="0" w:color="auto"/>
        <w:right w:val="none" w:sz="0" w:space="0" w:color="auto"/>
      </w:divBdr>
    </w:div>
    <w:div w:id="1485470740">
      <w:bodyDiv w:val="1"/>
      <w:marLeft w:val="0"/>
      <w:marRight w:val="0"/>
      <w:marTop w:val="0"/>
      <w:marBottom w:val="0"/>
      <w:divBdr>
        <w:top w:val="none" w:sz="0" w:space="0" w:color="auto"/>
        <w:left w:val="none" w:sz="0" w:space="0" w:color="auto"/>
        <w:bottom w:val="none" w:sz="0" w:space="0" w:color="auto"/>
        <w:right w:val="none" w:sz="0" w:space="0" w:color="auto"/>
      </w:divBdr>
    </w:div>
    <w:div w:id="1485657290">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5661469">
      <w:bodyDiv w:val="1"/>
      <w:marLeft w:val="0"/>
      <w:marRight w:val="0"/>
      <w:marTop w:val="0"/>
      <w:marBottom w:val="0"/>
      <w:divBdr>
        <w:top w:val="none" w:sz="0" w:space="0" w:color="auto"/>
        <w:left w:val="none" w:sz="0" w:space="0" w:color="auto"/>
        <w:bottom w:val="none" w:sz="0" w:space="0" w:color="auto"/>
        <w:right w:val="none" w:sz="0" w:space="0" w:color="auto"/>
      </w:divBdr>
    </w:div>
    <w:div w:id="1485975015">
      <w:bodyDiv w:val="1"/>
      <w:marLeft w:val="0"/>
      <w:marRight w:val="0"/>
      <w:marTop w:val="0"/>
      <w:marBottom w:val="0"/>
      <w:divBdr>
        <w:top w:val="none" w:sz="0" w:space="0" w:color="auto"/>
        <w:left w:val="none" w:sz="0" w:space="0" w:color="auto"/>
        <w:bottom w:val="none" w:sz="0" w:space="0" w:color="auto"/>
        <w:right w:val="none" w:sz="0" w:space="0" w:color="auto"/>
      </w:divBdr>
    </w:div>
    <w:div w:id="1485975603">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6580363">
      <w:bodyDiv w:val="1"/>
      <w:marLeft w:val="0"/>
      <w:marRight w:val="0"/>
      <w:marTop w:val="0"/>
      <w:marBottom w:val="0"/>
      <w:divBdr>
        <w:top w:val="none" w:sz="0" w:space="0" w:color="auto"/>
        <w:left w:val="none" w:sz="0" w:space="0" w:color="auto"/>
        <w:bottom w:val="none" w:sz="0" w:space="0" w:color="auto"/>
        <w:right w:val="none" w:sz="0" w:space="0" w:color="auto"/>
      </w:divBdr>
    </w:div>
    <w:div w:id="1486625745">
      <w:bodyDiv w:val="1"/>
      <w:marLeft w:val="0"/>
      <w:marRight w:val="0"/>
      <w:marTop w:val="0"/>
      <w:marBottom w:val="0"/>
      <w:divBdr>
        <w:top w:val="none" w:sz="0" w:space="0" w:color="auto"/>
        <w:left w:val="none" w:sz="0" w:space="0" w:color="auto"/>
        <w:bottom w:val="none" w:sz="0" w:space="0" w:color="auto"/>
        <w:right w:val="none" w:sz="0" w:space="0" w:color="auto"/>
      </w:divBdr>
    </w:div>
    <w:div w:id="1487014273">
      <w:bodyDiv w:val="1"/>
      <w:marLeft w:val="0"/>
      <w:marRight w:val="0"/>
      <w:marTop w:val="0"/>
      <w:marBottom w:val="0"/>
      <w:divBdr>
        <w:top w:val="none" w:sz="0" w:space="0" w:color="auto"/>
        <w:left w:val="none" w:sz="0" w:space="0" w:color="auto"/>
        <w:bottom w:val="none" w:sz="0" w:space="0" w:color="auto"/>
        <w:right w:val="none" w:sz="0" w:space="0" w:color="auto"/>
      </w:divBdr>
    </w:div>
    <w:div w:id="1487279791">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476562">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521397">
      <w:bodyDiv w:val="1"/>
      <w:marLeft w:val="0"/>
      <w:marRight w:val="0"/>
      <w:marTop w:val="0"/>
      <w:marBottom w:val="0"/>
      <w:divBdr>
        <w:top w:val="none" w:sz="0" w:space="0" w:color="auto"/>
        <w:left w:val="none" w:sz="0" w:space="0" w:color="auto"/>
        <w:bottom w:val="none" w:sz="0" w:space="0" w:color="auto"/>
        <w:right w:val="none" w:sz="0" w:space="0" w:color="auto"/>
      </w:divBdr>
    </w:div>
    <w:div w:id="1488546047">
      <w:bodyDiv w:val="1"/>
      <w:marLeft w:val="0"/>
      <w:marRight w:val="0"/>
      <w:marTop w:val="0"/>
      <w:marBottom w:val="0"/>
      <w:divBdr>
        <w:top w:val="none" w:sz="0" w:space="0" w:color="auto"/>
        <w:left w:val="none" w:sz="0" w:space="0" w:color="auto"/>
        <w:bottom w:val="none" w:sz="0" w:space="0" w:color="auto"/>
        <w:right w:val="none" w:sz="0" w:space="0" w:color="auto"/>
      </w:divBdr>
    </w:div>
    <w:div w:id="148866729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1400">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89520242">
      <w:bodyDiv w:val="1"/>
      <w:marLeft w:val="0"/>
      <w:marRight w:val="0"/>
      <w:marTop w:val="0"/>
      <w:marBottom w:val="0"/>
      <w:divBdr>
        <w:top w:val="none" w:sz="0" w:space="0" w:color="auto"/>
        <w:left w:val="none" w:sz="0" w:space="0" w:color="auto"/>
        <w:bottom w:val="none" w:sz="0" w:space="0" w:color="auto"/>
        <w:right w:val="none" w:sz="0" w:space="0" w:color="auto"/>
      </w:divBdr>
    </w:div>
    <w:div w:id="1489903632">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293767">
      <w:bodyDiv w:val="1"/>
      <w:marLeft w:val="0"/>
      <w:marRight w:val="0"/>
      <w:marTop w:val="0"/>
      <w:marBottom w:val="0"/>
      <w:divBdr>
        <w:top w:val="none" w:sz="0" w:space="0" w:color="auto"/>
        <w:left w:val="none" w:sz="0" w:space="0" w:color="auto"/>
        <w:bottom w:val="none" w:sz="0" w:space="0" w:color="auto"/>
        <w:right w:val="none" w:sz="0" w:space="0" w:color="auto"/>
      </w:divBdr>
    </w:div>
    <w:div w:id="1490360767">
      <w:bodyDiv w:val="1"/>
      <w:marLeft w:val="0"/>
      <w:marRight w:val="0"/>
      <w:marTop w:val="0"/>
      <w:marBottom w:val="0"/>
      <w:divBdr>
        <w:top w:val="none" w:sz="0" w:space="0" w:color="auto"/>
        <w:left w:val="none" w:sz="0" w:space="0" w:color="auto"/>
        <w:bottom w:val="none" w:sz="0" w:space="0" w:color="auto"/>
        <w:right w:val="none" w:sz="0" w:space="0" w:color="auto"/>
      </w:divBdr>
    </w:div>
    <w:div w:id="1490361561">
      <w:bodyDiv w:val="1"/>
      <w:marLeft w:val="0"/>
      <w:marRight w:val="0"/>
      <w:marTop w:val="0"/>
      <w:marBottom w:val="0"/>
      <w:divBdr>
        <w:top w:val="none" w:sz="0" w:space="0" w:color="auto"/>
        <w:left w:val="none" w:sz="0" w:space="0" w:color="auto"/>
        <w:bottom w:val="none" w:sz="0" w:space="0" w:color="auto"/>
        <w:right w:val="none" w:sz="0" w:space="0" w:color="auto"/>
      </w:divBdr>
    </w:div>
    <w:div w:id="1490362613">
      <w:bodyDiv w:val="1"/>
      <w:marLeft w:val="0"/>
      <w:marRight w:val="0"/>
      <w:marTop w:val="0"/>
      <w:marBottom w:val="0"/>
      <w:divBdr>
        <w:top w:val="none" w:sz="0" w:space="0" w:color="auto"/>
        <w:left w:val="none" w:sz="0" w:space="0" w:color="auto"/>
        <w:bottom w:val="none" w:sz="0" w:space="0" w:color="auto"/>
        <w:right w:val="none" w:sz="0" w:space="0" w:color="auto"/>
      </w:divBdr>
    </w:div>
    <w:div w:id="1490630869">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289118">
      <w:bodyDiv w:val="1"/>
      <w:marLeft w:val="0"/>
      <w:marRight w:val="0"/>
      <w:marTop w:val="0"/>
      <w:marBottom w:val="0"/>
      <w:divBdr>
        <w:top w:val="none" w:sz="0" w:space="0" w:color="auto"/>
        <w:left w:val="none" w:sz="0" w:space="0" w:color="auto"/>
        <w:bottom w:val="none" w:sz="0" w:space="0" w:color="auto"/>
        <w:right w:val="none" w:sz="0" w:space="0" w:color="auto"/>
      </w:divBdr>
    </w:div>
    <w:div w:id="1491361574">
      <w:bodyDiv w:val="1"/>
      <w:marLeft w:val="0"/>
      <w:marRight w:val="0"/>
      <w:marTop w:val="0"/>
      <w:marBottom w:val="0"/>
      <w:divBdr>
        <w:top w:val="none" w:sz="0" w:space="0" w:color="auto"/>
        <w:left w:val="none" w:sz="0" w:space="0" w:color="auto"/>
        <w:bottom w:val="none" w:sz="0" w:space="0" w:color="auto"/>
        <w:right w:val="none" w:sz="0" w:space="0" w:color="auto"/>
      </w:divBdr>
    </w:div>
    <w:div w:id="1491553619">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14015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0416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606">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3255000">
      <w:bodyDiv w:val="1"/>
      <w:marLeft w:val="0"/>
      <w:marRight w:val="0"/>
      <w:marTop w:val="0"/>
      <w:marBottom w:val="0"/>
      <w:divBdr>
        <w:top w:val="none" w:sz="0" w:space="0" w:color="auto"/>
        <w:left w:val="none" w:sz="0" w:space="0" w:color="auto"/>
        <w:bottom w:val="none" w:sz="0" w:space="0" w:color="auto"/>
        <w:right w:val="none" w:sz="0" w:space="0" w:color="auto"/>
      </w:divBdr>
    </w:div>
    <w:div w:id="1493451215">
      <w:bodyDiv w:val="1"/>
      <w:marLeft w:val="0"/>
      <w:marRight w:val="0"/>
      <w:marTop w:val="0"/>
      <w:marBottom w:val="0"/>
      <w:divBdr>
        <w:top w:val="none" w:sz="0" w:space="0" w:color="auto"/>
        <w:left w:val="none" w:sz="0" w:space="0" w:color="auto"/>
        <w:bottom w:val="none" w:sz="0" w:space="0" w:color="auto"/>
        <w:right w:val="none" w:sz="0" w:space="0" w:color="auto"/>
      </w:divBdr>
    </w:div>
    <w:div w:id="1493913076">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5026160">
      <w:bodyDiv w:val="1"/>
      <w:marLeft w:val="0"/>
      <w:marRight w:val="0"/>
      <w:marTop w:val="0"/>
      <w:marBottom w:val="0"/>
      <w:divBdr>
        <w:top w:val="none" w:sz="0" w:space="0" w:color="auto"/>
        <w:left w:val="none" w:sz="0" w:space="0" w:color="auto"/>
        <w:bottom w:val="none" w:sz="0" w:space="0" w:color="auto"/>
        <w:right w:val="none" w:sz="0" w:space="0" w:color="auto"/>
      </w:divBdr>
    </w:div>
    <w:div w:id="1496065175">
      <w:bodyDiv w:val="1"/>
      <w:marLeft w:val="0"/>
      <w:marRight w:val="0"/>
      <w:marTop w:val="0"/>
      <w:marBottom w:val="0"/>
      <w:divBdr>
        <w:top w:val="none" w:sz="0" w:space="0" w:color="auto"/>
        <w:left w:val="none" w:sz="0" w:space="0" w:color="auto"/>
        <w:bottom w:val="none" w:sz="0" w:space="0" w:color="auto"/>
        <w:right w:val="none" w:sz="0" w:space="0" w:color="auto"/>
      </w:divBdr>
    </w:div>
    <w:div w:id="1496267561">
      <w:bodyDiv w:val="1"/>
      <w:marLeft w:val="0"/>
      <w:marRight w:val="0"/>
      <w:marTop w:val="0"/>
      <w:marBottom w:val="0"/>
      <w:divBdr>
        <w:top w:val="none" w:sz="0" w:space="0" w:color="auto"/>
        <w:left w:val="none" w:sz="0" w:space="0" w:color="auto"/>
        <w:bottom w:val="none" w:sz="0" w:space="0" w:color="auto"/>
        <w:right w:val="none" w:sz="0" w:space="0" w:color="auto"/>
      </w:divBdr>
    </w:div>
    <w:div w:id="1496333891">
      <w:bodyDiv w:val="1"/>
      <w:marLeft w:val="0"/>
      <w:marRight w:val="0"/>
      <w:marTop w:val="0"/>
      <w:marBottom w:val="0"/>
      <w:divBdr>
        <w:top w:val="none" w:sz="0" w:space="0" w:color="auto"/>
        <w:left w:val="none" w:sz="0" w:space="0" w:color="auto"/>
        <w:bottom w:val="none" w:sz="0" w:space="0" w:color="auto"/>
        <w:right w:val="none" w:sz="0" w:space="0" w:color="auto"/>
      </w:divBdr>
    </w:div>
    <w:div w:id="1496457077">
      <w:bodyDiv w:val="1"/>
      <w:marLeft w:val="0"/>
      <w:marRight w:val="0"/>
      <w:marTop w:val="0"/>
      <w:marBottom w:val="0"/>
      <w:divBdr>
        <w:top w:val="none" w:sz="0" w:space="0" w:color="auto"/>
        <w:left w:val="none" w:sz="0" w:space="0" w:color="auto"/>
        <w:bottom w:val="none" w:sz="0" w:space="0" w:color="auto"/>
        <w:right w:val="none" w:sz="0" w:space="0" w:color="auto"/>
      </w:divBdr>
    </w:div>
    <w:div w:id="1496533546">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48153">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7263898">
      <w:bodyDiv w:val="1"/>
      <w:marLeft w:val="0"/>
      <w:marRight w:val="0"/>
      <w:marTop w:val="0"/>
      <w:marBottom w:val="0"/>
      <w:divBdr>
        <w:top w:val="none" w:sz="0" w:space="0" w:color="auto"/>
        <w:left w:val="none" w:sz="0" w:space="0" w:color="auto"/>
        <w:bottom w:val="none" w:sz="0" w:space="0" w:color="auto"/>
        <w:right w:val="none" w:sz="0" w:space="0" w:color="auto"/>
      </w:divBdr>
    </w:div>
    <w:div w:id="1497964611">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185616">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617429">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074847">
      <w:bodyDiv w:val="1"/>
      <w:marLeft w:val="0"/>
      <w:marRight w:val="0"/>
      <w:marTop w:val="0"/>
      <w:marBottom w:val="0"/>
      <w:divBdr>
        <w:top w:val="none" w:sz="0" w:space="0" w:color="auto"/>
        <w:left w:val="none" w:sz="0" w:space="0" w:color="auto"/>
        <w:bottom w:val="none" w:sz="0" w:space="0" w:color="auto"/>
        <w:right w:val="none" w:sz="0" w:space="0" w:color="auto"/>
      </w:divBdr>
    </w:div>
    <w:div w:id="1499153751">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348865">
      <w:bodyDiv w:val="1"/>
      <w:marLeft w:val="0"/>
      <w:marRight w:val="0"/>
      <w:marTop w:val="0"/>
      <w:marBottom w:val="0"/>
      <w:divBdr>
        <w:top w:val="none" w:sz="0" w:space="0" w:color="auto"/>
        <w:left w:val="none" w:sz="0" w:space="0" w:color="auto"/>
        <w:bottom w:val="none" w:sz="0" w:space="0" w:color="auto"/>
        <w:right w:val="none" w:sz="0" w:space="0" w:color="auto"/>
      </w:divBdr>
    </w:div>
    <w:div w:id="1499537285">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342185">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0578039">
      <w:bodyDiv w:val="1"/>
      <w:marLeft w:val="0"/>
      <w:marRight w:val="0"/>
      <w:marTop w:val="0"/>
      <w:marBottom w:val="0"/>
      <w:divBdr>
        <w:top w:val="none" w:sz="0" w:space="0" w:color="auto"/>
        <w:left w:val="none" w:sz="0" w:space="0" w:color="auto"/>
        <w:bottom w:val="none" w:sz="0" w:space="0" w:color="auto"/>
        <w:right w:val="none" w:sz="0" w:space="0" w:color="auto"/>
      </w:divBdr>
    </w:div>
    <w:div w:id="1500923133">
      <w:bodyDiv w:val="1"/>
      <w:marLeft w:val="0"/>
      <w:marRight w:val="0"/>
      <w:marTop w:val="0"/>
      <w:marBottom w:val="0"/>
      <w:divBdr>
        <w:top w:val="none" w:sz="0" w:space="0" w:color="auto"/>
        <w:left w:val="none" w:sz="0" w:space="0" w:color="auto"/>
        <w:bottom w:val="none" w:sz="0" w:space="0" w:color="auto"/>
        <w:right w:val="none" w:sz="0" w:space="0" w:color="auto"/>
      </w:divBdr>
    </w:div>
    <w:div w:id="1501123153">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4497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2350369">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42396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586058">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322065">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703715">
      <w:bodyDiv w:val="1"/>
      <w:marLeft w:val="0"/>
      <w:marRight w:val="0"/>
      <w:marTop w:val="0"/>
      <w:marBottom w:val="0"/>
      <w:divBdr>
        <w:top w:val="none" w:sz="0" w:space="0" w:color="auto"/>
        <w:left w:val="none" w:sz="0" w:space="0" w:color="auto"/>
        <w:bottom w:val="none" w:sz="0" w:space="0" w:color="auto"/>
        <w:right w:val="none" w:sz="0" w:space="0" w:color="auto"/>
      </w:divBdr>
    </w:div>
    <w:div w:id="1505780295">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6240887">
      <w:bodyDiv w:val="1"/>
      <w:marLeft w:val="0"/>
      <w:marRight w:val="0"/>
      <w:marTop w:val="0"/>
      <w:marBottom w:val="0"/>
      <w:divBdr>
        <w:top w:val="none" w:sz="0" w:space="0" w:color="auto"/>
        <w:left w:val="none" w:sz="0" w:space="0" w:color="auto"/>
        <w:bottom w:val="none" w:sz="0" w:space="0" w:color="auto"/>
        <w:right w:val="none" w:sz="0" w:space="0" w:color="auto"/>
      </w:divBdr>
    </w:div>
    <w:div w:id="1506434610">
      <w:bodyDiv w:val="1"/>
      <w:marLeft w:val="0"/>
      <w:marRight w:val="0"/>
      <w:marTop w:val="0"/>
      <w:marBottom w:val="0"/>
      <w:divBdr>
        <w:top w:val="none" w:sz="0" w:space="0" w:color="auto"/>
        <w:left w:val="none" w:sz="0" w:space="0" w:color="auto"/>
        <w:bottom w:val="none" w:sz="0" w:space="0" w:color="auto"/>
        <w:right w:val="none" w:sz="0" w:space="0" w:color="auto"/>
      </w:divBdr>
    </w:div>
    <w:div w:id="1506506628">
      <w:bodyDiv w:val="1"/>
      <w:marLeft w:val="0"/>
      <w:marRight w:val="0"/>
      <w:marTop w:val="0"/>
      <w:marBottom w:val="0"/>
      <w:divBdr>
        <w:top w:val="none" w:sz="0" w:space="0" w:color="auto"/>
        <w:left w:val="none" w:sz="0" w:space="0" w:color="auto"/>
        <w:bottom w:val="none" w:sz="0" w:space="0" w:color="auto"/>
        <w:right w:val="none" w:sz="0" w:space="0" w:color="auto"/>
      </w:divBdr>
    </w:div>
    <w:div w:id="1506700465">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478298">
      <w:bodyDiv w:val="1"/>
      <w:marLeft w:val="0"/>
      <w:marRight w:val="0"/>
      <w:marTop w:val="0"/>
      <w:marBottom w:val="0"/>
      <w:divBdr>
        <w:top w:val="none" w:sz="0" w:space="0" w:color="auto"/>
        <w:left w:val="none" w:sz="0" w:space="0" w:color="auto"/>
        <w:bottom w:val="none" w:sz="0" w:space="0" w:color="auto"/>
        <w:right w:val="none" w:sz="0" w:space="0" w:color="auto"/>
      </w:divBdr>
    </w:div>
    <w:div w:id="1507599612">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7747202">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325369">
      <w:bodyDiv w:val="1"/>
      <w:marLeft w:val="0"/>
      <w:marRight w:val="0"/>
      <w:marTop w:val="0"/>
      <w:marBottom w:val="0"/>
      <w:divBdr>
        <w:top w:val="none" w:sz="0" w:space="0" w:color="auto"/>
        <w:left w:val="none" w:sz="0" w:space="0" w:color="auto"/>
        <w:bottom w:val="none" w:sz="0" w:space="0" w:color="auto"/>
        <w:right w:val="none" w:sz="0" w:space="0" w:color="auto"/>
      </w:divBdr>
    </w:div>
    <w:div w:id="1508402340">
      <w:bodyDiv w:val="1"/>
      <w:marLeft w:val="0"/>
      <w:marRight w:val="0"/>
      <w:marTop w:val="0"/>
      <w:marBottom w:val="0"/>
      <w:divBdr>
        <w:top w:val="none" w:sz="0" w:space="0" w:color="auto"/>
        <w:left w:val="none" w:sz="0" w:space="0" w:color="auto"/>
        <w:bottom w:val="none" w:sz="0" w:space="0" w:color="auto"/>
        <w:right w:val="none" w:sz="0" w:space="0" w:color="auto"/>
      </w:divBdr>
    </w:div>
    <w:div w:id="1508517024">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174467">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634521">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523543">
      <w:bodyDiv w:val="1"/>
      <w:marLeft w:val="0"/>
      <w:marRight w:val="0"/>
      <w:marTop w:val="0"/>
      <w:marBottom w:val="0"/>
      <w:divBdr>
        <w:top w:val="none" w:sz="0" w:space="0" w:color="auto"/>
        <w:left w:val="none" w:sz="0" w:space="0" w:color="auto"/>
        <w:bottom w:val="none" w:sz="0" w:space="0" w:color="auto"/>
        <w:right w:val="none" w:sz="0" w:space="0" w:color="auto"/>
      </w:divBdr>
    </w:div>
    <w:div w:id="1511676563">
      <w:bodyDiv w:val="1"/>
      <w:marLeft w:val="0"/>
      <w:marRight w:val="0"/>
      <w:marTop w:val="0"/>
      <w:marBottom w:val="0"/>
      <w:divBdr>
        <w:top w:val="none" w:sz="0" w:space="0" w:color="auto"/>
        <w:left w:val="none" w:sz="0" w:space="0" w:color="auto"/>
        <w:bottom w:val="none" w:sz="0" w:space="0" w:color="auto"/>
        <w:right w:val="none" w:sz="0" w:space="0" w:color="auto"/>
      </w:divBdr>
    </w:div>
    <w:div w:id="15116771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198797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2183125">
      <w:bodyDiv w:val="1"/>
      <w:marLeft w:val="0"/>
      <w:marRight w:val="0"/>
      <w:marTop w:val="0"/>
      <w:marBottom w:val="0"/>
      <w:divBdr>
        <w:top w:val="none" w:sz="0" w:space="0" w:color="auto"/>
        <w:left w:val="none" w:sz="0" w:space="0" w:color="auto"/>
        <w:bottom w:val="none" w:sz="0" w:space="0" w:color="auto"/>
        <w:right w:val="none" w:sz="0" w:space="0" w:color="auto"/>
      </w:divBdr>
    </w:div>
    <w:div w:id="1512522669">
      <w:bodyDiv w:val="1"/>
      <w:marLeft w:val="0"/>
      <w:marRight w:val="0"/>
      <w:marTop w:val="0"/>
      <w:marBottom w:val="0"/>
      <w:divBdr>
        <w:top w:val="none" w:sz="0" w:space="0" w:color="auto"/>
        <w:left w:val="none" w:sz="0" w:space="0" w:color="auto"/>
        <w:bottom w:val="none" w:sz="0" w:space="0" w:color="auto"/>
        <w:right w:val="none" w:sz="0" w:space="0" w:color="auto"/>
      </w:divBdr>
    </w:div>
    <w:div w:id="151279151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3455398">
      <w:bodyDiv w:val="1"/>
      <w:marLeft w:val="0"/>
      <w:marRight w:val="0"/>
      <w:marTop w:val="0"/>
      <w:marBottom w:val="0"/>
      <w:divBdr>
        <w:top w:val="none" w:sz="0" w:space="0" w:color="auto"/>
        <w:left w:val="none" w:sz="0" w:space="0" w:color="auto"/>
        <w:bottom w:val="none" w:sz="0" w:space="0" w:color="auto"/>
        <w:right w:val="none" w:sz="0" w:space="0" w:color="auto"/>
      </w:divBdr>
    </w:div>
    <w:div w:id="1513571159">
      <w:bodyDiv w:val="1"/>
      <w:marLeft w:val="0"/>
      <w:marRight w:val="0"/>
      <w:marTop w:val="0"/>
      <w:marBottom w:val="0"/>
      <w:divBdr>
        <w:top w:val="none" w:sz="0" w:space="0" w:color="auto"/>
        <w:left w:val="none" w:sz="0" w:space="0" w:color="auto"/>
        <w:bottom w:val="none" w:sz="0" w:space="0" w:color="auto"/>
        <w:right w:val="none" w:sz="0" w:space="0" w:color="auto"/>
      </w:divBdr>
    </w:div>
    <w:div w:id="1513759798">
      <w:bodyDiv w:val="1"/>
      <w:marLeft w:val="0"/>
      <w:marRight w:val="0"/>
      <w:marTop w:val="0"/>
      <w:marBottom w:val="0"/>
      <w:divBdr>
        <w:top w:val="none" w:sz="0" w:space="0" w:color="auto"/>
        <w:left w:val="none" w:sz="0" w:space="0" w:color="auto"/>
        <w:bottom w:val="none" w:sz="0" w:space="0" w:color="auto"/>
        <w:right w:val="none" w:sz="0" w:space="0" w:color="auto"/>
      </w:divBdr>
    </w:div>
    <w:div w:id="1513762918">
      <w:bodyDiv w:val="1"/>
      <w:marLeft w:val="0"/>
      <w:marRight w:val="0"/>
      <w:marTop w:val="0"/>
      <w:marBottom w:val="0"/>
      <w:divBdr>
        <w:top w:val="none" w:sz="0" w:space="0" w:color="auto"/>
        <w:left w:val="none" w:sz="0" w:space="0" w:color="auto"/>
        <w:bottom w:val="none" w:sz="0" w:space="0" w:color="auto"/>
        <w:right w:val="none" w:sz="0" w:space="0" w:color="auto"/>
      </w:divBdr>
    </w:div>
    <w:div w:id="1513841709">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4420131">
      <w:bodyDiv w:val="1"/>
      <w:marLeft w:val="0"/>
      <w:marRight w:val="0"/>
      <w:marTop w:val="0"/>
      <w:marBottom w:val="0"/>
      <w:divBdr>
        <w:top w:val="none" w:sz="0" w:space="0" w:color="auto"/>
        <w:left w:val="none" w:sz="0" w:space="0" w:color="auto"/>
        <w:bottom w:val="none" w:sz="0" w:space="0" w:color="auto"/>
        <w:right w:val="none" w:sz="0" w:space="0" w:color="auto"/>
      </w:divBdr>
    </w:div>
    <w:div w:id="1514496553">
      <w:bodyDiv w:val="1"/>
      <w:marLeft w:val="0"/>
      <w:marRight w:val="0"/>
      <w:marTop w:val="0"/>
      <w:marBottom w:val="0"/>
      <w:divBdr>
        <w:top w:val="none" w:sz="0" w:space="0" w:color="auto"/>
        <w:left w:val="none" w:sz="0" w:space="0" w:color="auto"/>
        <w:bottom w:val="none" w:sz="0" w:space="0" w:color="auto"/>
        <w:right w:val="none" w:sz="0" w:space="0" w:color="auto"/>
      </w:divBdr>
    </w:div>
    <w:div w:id="1514539003">
      <w:bodyDiv w:val="1"/>
      <w:marLeft w:val="0"/>
      <w:marRight w:val="0"/>
      <w:marTop w:val="0"/>
      <w:marBottom w:val="0"/>
      <w:divBdr>
        <w:top w:val="none" w:sz="0" w:space="0" w:color="auto"/>
        <w:left w:val="none" w:sz="0" w:space="0" w:color="auto"/>
        <w:bottom w:val="none" w:sz="0" w:space="0" w:color="auto"/>
        <w:right w:val="none" w:sz="0" w:space="0" w:color="auto"/>
      </w:divBdr>
    </w:div>
    <w:div w:id="1515263230">
      <w:bodyDiv w:val="1"/>
      <w:marLeft w:val="0"/>
      <w:marRight w:val="0"/>
      <w:marTop w:val="0"/>
      <w:marBottom w:val="0"/>
      <w:divBdr>
        <w:top w:val="none" w:sz="0" w:space="0" w:color="auto"/>
        <w:left w:val="none" w:sz="0" w:space="0" w:color="auto"/>
        <w:bottom w:val="none" w:sz="0" w:space="0" w:color="auto"/>
        <w:right w:val="none" w:sz="0" w:space="0" w:color="auto"/>
      </w:divBdr>
    </w:div>
    <w:div w:id="1515337520">
      <w:bodyDiv w:val="1"/>
      <w:marLeft w:val="0"/>
      <w:marRight w:val="0"/>
      <w:marTop w:val="0"/>
      <w:marBottom w:val="0"/>
      <w:divBdr>
        <w:top w:val="none" w:sz="0" w:space="0" w:color="auto"/>
        <w:left w:val="none" w:sz="0" w:space="0" w:color="auto"/>
        <w:bottom w:val="none" w:sz="0" w:space="0" w:color="auto"/>
        <w:right w:val="none" w:sz="0" w:space="0" w:color="auto"/>
      </w:divBdr>
    </w:div>
    <w:div w:id="1515418148">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84973">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6533249">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690561">
      <w:bodyDiv w:val="1"/>
      <w:marLeft w:val="0"/>
      <w:marRight w:val="0"/>
      <w:marTop w:val="0"/>
      <w:marBottom w:val="0"/>
      <w:divBdr>
        <w:top w:val="none" w:sz="0" w:space="0" w:color="auto"/>
        <w:left w:val="none" w:sz="0" w:space="0" w:color="auto"/>
        <w:bottom w:val="none" w:sz="0" w:space="0" w:color="auto"/>
        <w:right w:val="none" w:sz="0" w:space="0" w:color="auto"/>
      </w:divBdr>
    </w:div>
    <w:div w:id="1517841688">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234051">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8933361">
      <w:bodyDiv w:val="1"/>
      <w:marLeft w:val="0"/>
      <w:marRight w:val="0"/>
      <w:marTop w:val="0"/>
      <w:marBottom w:val="0"/>
      <w:divBdr>
        <w:top w:val="none" w:sz="0" w:space="0" w:color="auto"/>
        <w:left w:val="none" w:sz="0" w:space="0" w:color="auto"/>
        <w:bottom w:val="none" w:sz="0" w:space="0" w:color="auto"/>
        <w:right w:val="none" w:sz="0" w:space="0" w:color="auto"/>
      </w:divBdr>
    </w:div>
    <w:div w:id="1519200873">
      <w:bodyDiv w:val="1"/>
      <w:marLeft w:val="0"/>
      <w:marRight w:val="0"/>
      <w:marTop w:val="0"/>
      <w:marBottom w:val="0"/>
      <w:divBdr>
        <w:top w:val="none" w:sz="0" w:space="0" w:color="auto"/>
        <w:left w:val="none" w:sz="0" w:space="0" w:color="auto"/>
        <w:bottom w:val="none" w:sz="0" w:space="0" w:color="auto"/>
        <w:right w:val="none" w:sz="0" w:space="0" w:color="auto"/>
      </w:divBdr>
    </w:div>
    <w:div w:id="1519388999">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292">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03419">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044767">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268172">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0702159">
      <w:bodyDiv w:val="1"/>
      <w:marLeft w:val="0"/>
      <w:marRight w:val="0"/>
      <w:marTop w:val="0"/>
      <w:marBottom w:val="0"/>
      <w:divBdr>
        <w:top w:val="none" w:sz="0" w:space="0" w:color="auto"/>
        <w:left w:val="none" w:sz="0" w:space="0" w:color="auto"/>
        <w:bottom w:val="none" w:sz="0" w:space="0" w:color="auto"/>
        <w:right w:val="none" w:sz="0" w:space="0" w:color="auto"/>
      </w:divBdr>
    </w:div>
    <w:div w:id="1520971439">
      <w:bodyDiv w:val="1"/>
      <w:marLeft w:val="0"/>
      <w:marRight w:val="0"/>
      <w:marTop w:val="0"/>
      <w:marBottom w:val="0"/>
      <w:divBdr>
        <w:top w:val="none" w:sz="0" w:space="0" w:color="auto"/>
        <w:left w:val="none" w:sz="0" w:space="0" w:color="auto"/>
        <w:bottom w:val="none" w:sz="0" w:space="0" w:color="auto"/>
        <w:right w:val="none" w:sz="0" w:space="0" w:color="auto"/>
      </w:divBdr>
    </w:div>
    <w:div w:id="1522084827">
      <w:bodyDiv w:val="1"/>
      <w:marLeft w:val="0"/>
      <w:marRight w:val="0"/>
      <w:marTop w:val="0"/>
      <w:marBottom w:val="0"/>
      <w:divBdr>
        <w:top w:val="none" w:sz="0" w:space="0" w:color="auto"/>
        <w:left w:val="none" w:sz="0" w:space="0" w:color="auto"/>
        <w:bottom w:val="none" w:sz="0" w:space="0" w:color="auto"/>
        <w:right w:val="none" w:sz="0" w:space="0" w:color="auto"/>
      </w:divBdr>
    </w:div>
    <w:div w:id="1522162856">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130512">
      <w:bodyDiv w:val="1"/>
      <w:marLeft w:val="0"/>
      <w:marRight w:val="0"/>
      <w:marTop w:val="0"/>
      <w:marBottom w:val="0"/>
      <w:divBdr>
        <w:top w:val="none" w:sz="0" w:space="0" w:color="auto"/>
        <w:left w:val="none" w:sz="0" w:space="0" w:color="auto"/>
        <w:bottom w:val="none" w:sz="0" w:space="0" w:color="auto"/>
        <w:right w:val="none" w:sz="0" w:space="0" w:color="auto"/>
      </w:divBdr>
    </w:div>
    <w:div w:id="1523132541">
      <w:bodyDiv w:val="1"/>
      <w:marLeft w:val="0"/>
      <w:marRight w:val="0"/>
      <w:marTop w:val="0"/>
      <w:marBottom w:val="0"/>
      <w:divBdr>
        <w:top w:val="none" w:sz="0" w:space="0" w:color="auto"/>
        <w:left w:val="none" w:sz="0" w:space="0" w:color="auto"/>
        <w:bottom w:val="none" w:sz="0" w:space="0" w:color="auto"/>
        <w:right w:val="none" w:sz="0" w:space="0" w:color="auto"/>
      </w:divBdr>
    </w:div>
    <w:div w:id="1523202038">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3322535">
      <w:bodyDiv w:val="1"/>
      <w:marLeft w:val="0"/>
      <w:marRight w:val="0"/>
      <w:marTop w:val="0"/>
      <w:marBottom w:val="0"/>
      <w:divBdr>
        <w:top w:val="none" w:sz="0" w:space="0" w:color="auto"/>
        <w:left w:val="none" w:sz="0" w:space="0" w:color="auto"/>
        <w:bottom w:val="none" w:sz="0" w:space="0" w:color="auto"/>
        <w:right w:val="none" w:sz="0" w:space="0" w:color="auto"/>
      </w:divBdr>
    </w:div>
    <w:div w:id="1523472484">
      <w:bodyDiv w:val="1"/>
      <w:marLeft w:val="0"/>
      <w:marRight w:val="0"/>
      <w:marTop w:val="0"/>
      <w:marBottom w:val="0"/>
      <w:divBdr>
        <w:top w:val="none" w:sz="0" w:space="0" w:color="auto"/>
        <w:left w:val="none" w:sz="0" w:space="0" w:color="auto"/>
        <w:bottom w:val="none" w:sz="0" w:space="0" w:color="auto"/>
        <w:right w:val="none" w:sz="0" w:space="0" w:color="auto"/>
      </w:divBdr>
    </w:div>
    <w:div w:id="1524593317">
      <w:bodyDiv w:val="1"/>
      <w:marLeft w:val="0"/>
      <w:marRight w:val="0"/>
      <w:marTop w:val="0"/>
      <w:marBottom w:val="0"/>
      <w:divBdr>
        <w:top w:val="none" w:sz="0" w:space="0" w:color="auto"/>
        <w:left w:val="none" w:sz="0" w:space="0" w:color="auto"/>
        <w:bottom w:val="none" w:sz="0" w:space="0" w:color="auto"/>
        <w:right w:val="none" w:sz="0" w:space="0" w:color="auto"/>
      </w:divBdr>
    </w:div>
    <w:div w:id="1524593622">
      <w:bodyDiv w:val="1"/>
      <w:marLeft w:val="0"/>
      <w:marRight w:val="0"/>
      <w:marTop w:val="0"/>
      <w:marBottom w:val="0"/>
      <w:divBdr>
        <w:top w:val="none" w:sz="0" w:space="0" w:color="auto"/>
        <w:left w:val="none" w:sz="0" w:space="0" w:color="auto"/>
        <w:bottom w:val="none" w:sz="0" w:space="0" w:color="auto"/>
        <w:right w:val="none" w:sz="0" w:space="0" w:color="auto"/>
      </w:divBdr>
    </w:div>
    <w:div w:id="1524855040">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509728">
      <w:bodyDiv w:val="1"/>
      <w:marLeft w:val="0"/>
      <w:marRight w:val="0"/>
      <w:marTop w:val="0"/>
      <w:marBottom w:val="0"/>
      <w:divBdr>
        <w:top w:val="none" w:sz="0" w:space="0" w:color="auto"/>
        <w:left w:val="none" w:sz="0" w:space="0" w:color="auto"/>
        <w:bottom w:val="none" w:sz="0" w:space="0" w:color="auto"/>
        <w:right w:val="none" w:sz="0" w:space="0" w:color="auto"/>
      </w:divBdr>
    </w:div>
    <w:div w:id="1525512623">
      <w:bodyDiv w:val="1"/>
      <w:marLeft w:val="0"/>
      <w:marRight w:val="0"/>
      <w:marTop w:val="0"/>
      <w:marBottom w:val="0"/>
      <w:divBdr>
        <w:top w:val="none" w:sz="0" w:space="0" w:color="auto"/>
        <w:left w:val="none" w:sz="0" w:space="0" w:color="auto"/>
        <w:bottom w:val="none" w:sz="0" w:space="0" w:color="auto"/>
        <w:right w:val="none" w:sz="0" w:space="0" w:color="auto"/>
      </w:divBdr>
    </w:div>
    <w:div w:id="1525558102">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748478">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214804">
      <w:bodyDiv w:val="1"/>
      <w:marLeft w:val="0"/>
      <w:marRight w:val="0"/>
      <w:marTop w:val="0"/>
      <w:marBottom w:val="0"/>
      <w:divBdr>
        <w:top w:val="none" w:sz="0" w:space="0" w:color="auto"/>
        <w:left w:val="none" w:sz="0" w:space="0" w:color="auto"/>
        <w:bottom w:val="none" w:sz="0" w:space="0" w:color="auto"/>
        <w:right w:val="none" w:sz="0" w:space="0" w:color="auto"/>
      </w:divBdr>
    </w:div>
    <w:div w:id="1527672292">
      <w:bodyDiv w:val="1"/>
      <w:marLeft w:val="0"/>
      <w:marRight w:val="0"/>
      <w:marTop w:val="0"/>
      <w:marBottom w:val="0"/>
      <w:divBdr>
        <w:top w:val="none" w:sz="0" w:space="0" w:color="auto"/>
        <w:left w:val="none" w:sz="0" w:space="0" w:color="auto"/>
        <w:bottom w:val="none" w:sz="0" w:space="0" w:color="auto"/>
        <w:right w:val="none" w:sz="0" w:space="0" w:color="auto"/>
      </w:divBdr>
    </w:div>
    <w:div w:id="1527712542">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368426">
      <w:bodyDiv w:val="1"/>
      <w:marLeft w:val="0"/>
      <w:marRight w:val="0"/>
      <w:marTop w:val="0"/>
      <w:marBottom w:val="0"/>
      <w:divBdr>
        <w:top w:val="none" w:sz="0" w:space="0" w:color="auto"/>
        <w:left w:val="none" w:sz="0" w:space="0" w:color="auto"/>
        <w:bottom w:val="none" w:sz="0" w:space="0" w:color="auto"/>
        <w:right w:val="none" w:sz="0" w:space="0" w:color="auto"/>
      </w:divBdr>
    </w:div>
    <w:div w:id="1528639364">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29487296">
      <w:bodyDiv w:val="1"/>
      <w:marLeft w:val="0"/>
      <w:marRight w:val="0"/>
      <w:marTop w:val="0"/>
      <w:marBottom w:val="0"/>
      <w:divBdr>
        <w:top w:val="none" w:sz="0" w:space="0" w:color="auto"/>
        <w:left w:val="none" w:sz="0" w:space="0" w:color="auto"/>
        <w:bottom w:val="none" w:sz="0" w:space="0" w:color="auto"/>
        <w:right w:val="none" w:sz="0" w:space="0" w:color="auto"/>
      </w:divBdr>
    </w:div>
    <w:div w:id="1529492193">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0950317">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1913970">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297854">
      <w:bodyDiv w:val="1"/>
      <w:marLeft w:val="0"/>
      <w:marRight w:val="0"/>
      <w:marTop w:val="0"/>
      <w:marBottom w:val="0"/>
      <w:divBdr>
        <w:top w:val="none" w:sz="0" w:space="0" w:color="auto"/>
        <w:left w:val="none" w:sz="0" w:space="0" w:color="auto"/>
        <w:bottom w:val="none" w:sz="0" w:space="0" w:color="auto"/>
        <w:right w:val="none" w:sz="0" w:space="0" w:color="auto"/>
      </w:divBdr>
    </w:div>
    <w:div w:id="1532456585">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688811">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3886121">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268233">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6795">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4925544">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5801413">
      <w:bodyDiv w:val="1"/>
      <w:marLeft w:val="0"/>
      <w:marRight w:val="0"/>
      <w:marTop w:val="0"/>
      <w:marBottom w:val="0"/>
      <w:divBdr>
        <w:top w:val="none" w:sz="0" w:space="0" w:color="auto"/>
        <w:left w:val="none" w:sz="0" w:space="0" w:color="auto"/>
        <w:bottom w:val="none" w:sz="0" w:space="0" w:color="auto"/>
        <w:right w:val="none" w:sz="0" w:space="0" w:color="auto"/>
      </w:divBdr>
    </w:div>
    <w:div w:id="1535920912">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154686">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7499952">
      <w:bodyDiv w:val="1"/>
      <w:marLeft w:val="0"/>
      <w:marRight w:val="0"/>
      <w:marTop w:val="0"/>
      <w:marBottom w:val="0"/>
      <w:divBdr>
        <w:top w:val="none" w:sz="0" w:space="0" w:color="auto"/>
        <w:left w:val="none" w:sz="0" w:space="0" w:color="auto"/>
        <w:bottom w:val="none" w:sz="0" w:space="0" w:color="auto"/>
        <w:right w:val="none" w:sz="0" w:space="0" w:color="auto"/>
      </w:divBdr>
    </w:div>
    <w:div w:id="1537615818">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471483">
      <w:bodyDiv w:val="1"/>
      <w:marLeft w:val="0"/>
      <w:marRight w:val="0"/>
      <w:marTop w:val="0"/>
      <w:marBottom w:val="0"/>
      <w:divBdr>
        <w:top w:val="none" w:sz="0" w:space="0" w:color="auto"/>
        <w:left w:val="none" w:sz="0" w:space="0" w:color="auto"/>
        <w:bottom w:val="none" w:sz="0" w:space="0" w:color="auto"/>
        <w:right w:val="none" w:sz="0" w:space="0" w:color="auto"/>
      </w:divBdr>
    </w:div>
    <w:div w:id="1538547366">
      <w:bodyDiv w:val="1"/>
      <w:marLeft w:val="0"/>
      <w:marRight w:val="0"/>
      <w:marTop w:val="0"/>
      <w:marBottom w:val="0"/>
      <w:divBdr>
        <w:top w:val="none" w:sz="0" w:space="0" w:color="auto"/>
        <w:left w:val="none" w:sz="0" w:space="0" w:color="auto"/>
        <w:bottom w:val="none" w:sz="0" w:space="0" w:color="auto"/>
        <w:right w:val="none" w:sz="0" w:space="0" w:color="auto"/>
      </w:divBdr>
    </w:div>
    <w:div w:id="1538658567">
      <w:bodyDiv w:val="1"/>
      <w:marLeft w:val="0"/>
      <w:marRight w:val="0"/>
      <w:marTop w:val="0"/>
      <w:marBottom w:val="0"/>
      <w:divBdr>
        <w:top w:val="none" w:sz="0" w:space="0" w:color="auto"/>
        <w:left w:val="none" w:sz="0" w:space="0" w:color="auto"/>
        <w:bottom w:val="none" w:sz="0" w:space="0" w:color="auto"/>
        <w:right w:val="none" w:sz="0" w:space="0" w:color="auto"/>
      </w:divBdr>
    </w:div>
    <w:div w:id="1538666128">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051188">
      <w:bodyDiv w:val="1"/>
      <w:marLeft w:val="0"/>
      <w:marRight w:val="0"/>
      <w:marTop w:val="0"/>
      <w:marBottom w:val="0"/>
      <w:divBdr>
        <w:top w:val="none" w:sz="0" w:space="0" w:color="auto"/>
        <w:left w:val="none" w:sz="0" w:space="0" w:color="auto"/>
        <w:bottom w:val="none" w:sz="0" w:space="0" w:color="auto"/>
        <w:right w:val="none" w:sz="0" w:space="0" w:color="auto"/>
      </w:divBdr>
    </w:div>
    <w:div w:id="153919626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665258">
      <w:bodyDiv w:val="1"/>
      <w:marLeft w:val="0"/>
      <w:marRight w:val="0"/>
      <w:marTop w:val="0"/>
      <w:marBottom w:val="0"/>
      <w:divBdr>
        <w:top w:val="none" w:sz="0" w:space="0" w:color="auto"/>
        <w:left w:val="none" w:sz="0" w:space="0" w:color="auto"/>
        <w:bottom w:val="none" w:sz="0" w:space="0" w:color="auto"/>
        <w:right w:val="none" w:sz="0" w:space="0" w:color="auto"/>
      </w:divBdr>
    </w:div>
    <w:div w:id="1539705702">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0315904">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38844">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206204">
      <w:bodyDiv w:val="1"/>
      <w:marLeft w:val="0"/>
      <w:marRight w:val="0"/>
      <w:marTop w:val="0"/>
      <w:marBottom w:val="0"/>
      <w:divBdr>
        <w:top w:val="none" w:sz="0" w:space="0" w:color="auto"/>
        <w:left w:val="none" w:sz="0" w:space="0" w:color="auto"/>
        <w:bottom w:val="none" w:sz="0" w:space="0" w:color="auto"/>
        <w:right w:val="none" w:sz="0" w:space="0" w:color="auto"/>
      </w:divBdr>
    </w:div>
    <w:div w:id="1542207234">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549125">
      <w:bodyDiv w:val="1"/>
      <w:marLeft w:val="0"/>
      <w:marRight w:val="0"/>
      <w:marTop w:val="0"/>
      <w:marBottom w:val="0"/>
      <w:divBdr>
        <w:top w:val="none" w:sz="0" w:space="0" w:color="auto"/>
        <w:left w:val="none" w:sz="0" w:space="0" w:color="auto"/>
        <w:bottom w:val="none" w:sz="0" w:space="0" w:color="auto"/>
        <w:right w:val="none" w:sz="0" w:space="0" w:color="auto"/>
      </w:divBdr>
    </w:div>
    <w:div w:id="1542866486">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2984224">
      <w:bodyDiv w:val="1"/>
      <w:marLeft w:val="0"/>
      <w:marRight w:val="0"/>
      <w:marTop w:val="0"/>
      <w:marBottom w:val="0"/>
      <w:divBdr>
        <w:top w:val="none" w:sz="0" w:space="0" w:color="auto"/>
        <w:left w:val="none" w:sz="0" w:space="0" w:color="auto"/>
        <w:bottom w:val="none" w:sz="0" w:space="0" w:color="auto"/>
        <w:right w:val="none" w:sz="0" w:space="0" w:color="auto"/>
      </w:divBdr>
    </w:div>
    <w:div w:id="1543053598">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861913">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10198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756581">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4950755">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574789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062624">
      <w:bodyDiv w:val="1"/>
      <w:marLeft w:val="0"/>
      <w:marRight w:val="0"/>
      <w:marTop w:val="0"/>
      <w:marBottom w:val="0"/>
      <w:divBdr>
        <w:top w:val="none" w:sz="0" w:space="0" w:color="auto"/>
        <w:left w:val="none" w:sz="0" w:space="0" w:color="auto"/>
        <w:bottom w:val="none" w:sz="0" w:space="0" w:color="auto"/>
        <w:right w:val="none" w:sz="0" w:space="0" w:color="auto"/>
      </w:divBdr>
    </w:div>
    <w:div w:id="1546134771">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7832486">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8684527">
      <w:bodyDiv w:val="1"/>
      <w:marLeft w:val="0"/>
      <w:marRight w:val="0"/>
      <w:marTop w:val="0"/>
      <w:marBottom w:val="0"/>
      <w:divBdr>
        <w:top w:val="none" w:sz="0" w:space="0" w:color="auto"/>
        <w:left w:val="none" w:sz="0" w:space="0" w:color="auto"/>
        <w:bottom w:val="none" w:sz="0" w:space="0" w:color="auto"/>
        <w:right w:val="none" w:sz="0" w:space="0" w:color="auto"/>
      </w:divBdr>
    </w:div>
    <w:div w:id="1549024663">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023267">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0730390">
      <w:bodyDiv w:val="1"/>
      <w:marLeft w:val="0"/>
      <w:marRight w:val="0"/>
      <w:marTop w:val="0"/>
      <w:marBottom w:val="0"/>
      <w:divBdr>
        <w:top w:val="none" w:sz="0" w:space="0" w:color="auto"/>
        <w:left w:val="none" w:sz="0" w:space="0" w:color="auto"/>
        <w:bottom w:val="none" w:sz="0" w:space="0" w:color="auto"/>
        <w:right w:val="none" w:sz="0" w:space="0" w:color="auto"/>
      </w:divBdr>
    </w:div>
    <w:div w:id="1550845542">
      <w:bodyDiv w:val="1"/>
      <w:marLeft w:val="0"/>
      <w:marRight w:val="0"/>
      <w:marTop w:val="0"/>
      <w:marBottom w:val="0"/>
      <w:divBdr>
        <w:top w:val="none" w:sz="0" w:space="0" w:color="auto"/>
        <w:left w:val="none" w:sz="0" w:space="0" w:color="auto"/>
        <w:bottom w:val="none" w:sz="0" w:space="0" w:color="auto"/>
        <w:right w:val="none" w:sz="0" w:space="0" w:color="auto"/>
      </w:divBdr>
    </w:div>
    <w:div w:id="1551302948">
      <w:bodyDiv w:val="1"/>
      <w:marLeft w:val="0"/>
      <w:marRight w:val="0"/>
      <w:marTop w:val="0"/>
      <w:marBottom w:val="0"/>
      <w:divBdr>
        <w:top w:val="none" w:sz="0" w:space="0" w:color="auto"/>
        <w:left w:val="none" w:sz="0" w:space="0" w:color="auto"/>
        <w:bottom w:val="none" w:sz="0" w:space="0" w:color="auto"/>
        <w:right w:val="none" w:sz="0" w:space="0" w:color="auto"/>
      </w:divBdr>
    </w:div>
    <w:div w:id="1551460670">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113346">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379354">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079067">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542902">
      <w:bodyDiv w:val="1"/>
      <w:marLeft w:val="0"/>
      <w:marRight w:val="0"/>
      <w:marTop w:val="0"/>
      <w:marBottom w:val="0"/>
      <w:divBdr>
        <w:top w:val="none" w:sz="0" w:space="0" w:color="auto"/>
        <w:left w:val="none" w:sz="0" w:space="0" w:color="auto"/>
        <w:bottom w:val="none" w:sz="0" w:space="0" w:color="auto"/>
        <w:right w:val="none" w:sz="0" w:space="0" w:color="auto"/>
      </w:divBdr>
    </w:div>
    <w:div w:id="1553615312">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4728817">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5896776">
      <w:bodyDiv w:val="1"/>
      <w:marLeft w:val="0"/>
      <w:marRight w:val="0"/>
      <w:marTop w:val="0"/>
      <w:marBottom w:val="0"/>
      <w:divBdr>
        <w:top w:val="none" w:sz="0" w:space="0" w:color="auto"/>
        <w:left w:val="none" w:sz="0" w:space="0" w:color="auto"/>
        <w:bottom w:val="none" w:sz="0" w:space="0" w:color="auto"/>
        <w:right w:val="none" w:sz="0" w:space="0" w:color="auto"/>
      </w:divBdr>
    </w:div>
    <w:div w:id="1555964006">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699924">
      <w:bodyDiv w:val="1"/>
      <w:marLeft w:val="0"/>
      <w:marRight w:val="0"/>
      <w:marTop w:val="0"/>
      <w:marBottom w:val="0"/>
      <w:divBdr>
        <w:top w:val="none" w:sz="0" w:space="0" w:color="auto"/>
        <w:left w:val="none" w:sz="0" w:space="0" w:color="auto"/>
        <w:bottom w:val="none" w:sz="0" w:space="0" w:color="auto"/>
        <w:right w:val="none" w:sz="0" w:space="0" w:color="auto"/>
      </w:divBdr>
    </w:div>
    <w:div w:id="1556895660">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472858">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7665366">
      <w:bodyDiv w:val="1"/>
      <w:marLeft w:val="0"/>
      <w:marRight w:val="0"/>
      <w:marTop w:val="0"/>
      <w:marBottom w:val="0"/>
      <w:divBdr>
        <w:top w:val="none" w:sz="0" w:space="0" w:color="auto"/>
        <w:left w:val="none" w:sz="0" w:space="0" w:color="auto"/>
        <w:bottom w:val="none" w:sz="0" w:space="0" w:color="auto"/>
        <w:right w:val="none" w:sz="0" w:space="0" w:color="auto"/>
      </w:divBdr>
    </w:div>
    <w:div w:id="1557857934">
      <w:bodyDiv w:val="1"/>
      <w:marLeft w:val="0"/>
      <w:marRight w:val="0"/>
      <w:marTop w:val="0"/>
      <w:marBottom w:val="0"/>
      <w:divBdr>
        <w:top w:val="none" w:sz="0" w:space="0" w:color="auto"/>
        <w:left w:val="none" w:sz="0" w:space="0" w:color="auto"/>
        <w:bottom w:val="none" w:sz="0" w:space="0" w:color="auto"/>
        <w:right w:val="none" w:sz="0" w:space="0" w:color="auto"/>
      </w:divBdr>
    </w:div>
    <w:div w:id="1558280674">
      <w:bodyDiv w:val="1"/>
      <w:marLeft w:val="0"/>
      <w:marRight w:val="0"/>
      <w:marTop w:val="0"/>
      <w:marBottom w:val="0"/>
      <w:divBdr>
        <w:top w:val="none" w:sz="0" w:space="0" w:color="auto"/>
        <w:left w:val="none" w:sz="0" w:space="0" w:color="auto"/>
        <w:bottom w:val="none" w:sz="0" w:space="0" w:color="auto"/>
        <w:right w:val="none" w:sz="0" w:space="0" w:color="auto"/>
      </w:divBdr>
    </w:div>
    <w:div w:id="1558470453">
      <w:bodyDiv w:val="1"/>
      <w:marLeft w:val="0"/>
      <w:marRight w:val="0"/>
      <w:marTop w:val="0"/>
      <w:marBottom w:val="0"/>
      <w:divBdr>
        <w:top w:val="none" w:sz="0" w:space="0" w:color="auto"/>
        <w:left w:val="none" w:sz="0" w:space="0" w:color="auto"/>
        <w:bottom w:val="none" w:sz="0" w:space="0" w:color="auto"/>
        <w:right w:val="none" w:sz="0" w:space="0" w:color="auto"/>
      </w:divBdr>
    </w:div>
    <w:div w:id="1558667721">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59628820">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047641">
      <w:bodyDiv w:val="1"/>
      <w:marLeft w:val="0"/>
      <w:marRight w:val="0"/>
      <w:marTop w:val="0"/>
      <w:marBottom w:val="0"/>
      <w:divBdr>
        <w:top w:val="none" w:sz="0" w:space="0" w:color="auto"/>
        <w:left w:val="none" w:sz="0" w:space="0" w:color="auto"/>
        <w:bottom w:val="none" w:sz="0" w:space="0" w:color="auto"/>
        <w:right w:val="none" w:sz="0" w:space="0" w:color="auto"/>
      </w:divBdr>
    </w:div>
    <w:div w:id="1560239157">
      <w:bodyDiv w:val="1"/>
      <w:marLeft w:val="0"/>
      <w:marRight w:val="0"/>
      <w:marTop w:val="0"/>
      <w:marBottom w:val="0"/>
      <w:divBdr>
        <w:top w:val="none" w:sz="0" w:space="0" w:color="auto"/>
        <w:left w:val="none" w:sz="0" w:space="0" w:color="auto"/>
        <w:bottom w:val="none" w:sz="0" w:space="0" w:color="auto"/>
        <w:right w:val="none" w:sz="0" w:space="0" w:color="auto"/>
      </w:divBdr>
    </w:div>
    <w:div w:id="1560359742">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017012">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597758">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640540">
      <w:bodyDiv w:val="1"/>
      <w:marLeft w:val="0"/>
      <w:marRight w:val="0"/>
      <w:marTop w:val="0"/>
      <w:marBottom w:val="0"/>
      <w:divBdr>
        <w:top w:val="none" w:sz="0" w:space="0" w:color="auto"/>
        <w:left w:val="none" w:sz="0" w:space="0" w:color="auto"/>
        <w:bottom w:val="none" w:sz="0" w:space="0" w:color="auto"/>
        <w:right w:val="none" w:sz="0" w:space="0" w:color="auto"/>
      </w:divBdr>
    </w:div>
    <w:div w:id="1562667501">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2867635">
      <w:bodyDiv w:val="1"/>
      <w:marLeft w:val="0"/>
      <w:marRight w:val="0"/>
      <w:marTop w:val="0"/>
      <w:marBottom w:val="0"/>
      <w:divBdr>
        <w:top w:val="none" w:sz="0" w:space="0" w:color="auto"/>
        <w:left w:val="none" w:sz="0" w:space="0" w:color="auto"/>
        <w:bottom w:val="none" w:sz="0" w:space="0" w:color="auto"/>
        <w:right w:val="none" w:sz="0" w:space="0" w:color="auto"/>
      </w:divBdr>
    </w:div>
    <w:div w:id="1562911022">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637094">
      <w:bodyDiv w:val="1"/>
      <w:marLeft w:val="0"/>
      <w:marRight w:val="0"/>
      <w:marTop w:val="0"/>
      <w:marBottom w:val="0"/>
      <w:divBdr>
        <w:top w:val="none" w:sz="0" w:space="0" w:color="auto"/>
        <w:left w:val="none" w:sz="0" w:space="0" w:color="auto"/>
        <w:bottom w:val="none" w:sz="0" w:space="0" w:color="auto"/>
        <w:right w:val="none" w:sz="0" w:space="0" w:color="auto"/>
      </w:divBdr>
    </w:div>
    <w:div w:id="156371282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3832511">
      <w:bodyDiv w:val="1"/>
      <w:marLeft w:val="0"/>
      <w:marRight w:val="0"/>
      <w:marTop w:val="0"/>
      <w:marBottom w:val="0"/>
      <w:divBdr>
        <w:top w:val="none" w:sz="0" w:space="0" w:color="auto"/>
        <w:left w:val="none" w:sz="0" w:space="0" w:color="auto"/>
        <w:bottom w:val="none" w:sz="0" w:space="0" w:color="auto"/>
        <w:right w:val="none" w:sz="0" w:space="0" w:color="auto"/>
      </w:divBdr>
    </w:div>
    <w:div w:id="1563910981">
      <w:bodyDiv w:val="1"/>
      <w:marLeft w:val="0"/>
      <w:marRight w:val="0"/>
      <w:marTop w:val="0"/>
      <w:marBottom w:val="0"/>
      <w:divBdr>
        <w:top w:val="none" w:sz="0" w:space="0" w:color="auto"/>
        <w:left w:val="none" w:sz="0" w:space="0" w:color="auto"/>
        <w:bottom w:val="none" w:sz="0" w:space="0" w:color="auto"/>
        <w:right w:val="none" w:sz="0" w:space="0" w:color="auto"/>
      </w:divBdr>
    </w:div>
    <w:div w:id="1564216996">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137852">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5530492">
      <w:bodyDiv w:val="1"/>
      <w:marLeft w:val="0"/>
      <w:marRight w:val="0"/>
      <w:marTop w:val="0"/>
      <w:marBottom w:val="0"/>
      <w:divBdr>
        <w:top w:val="none" w:sz="0" w:space="0" w:color="auto"/>
        <w:left w:val="none" w:sz="0" w:space="0" w:color="auto"/>
        <w:bottom w:val="none" w:sz="0" w:space="0" w:color="auto"/>
        <w:right w:val="none" w:sz="0" w:space="0" w:color="auto"/>
      </w:divBdr>
    </w:div>
    <w:div w:id="1565676491">
      <w:bodyDiv w:val="1"/>
      <w:marLeft w:val="0"/>
      <w:marRight w:val="0"/>
      <w:marTop w:val="0"/>
      <w:marBottom w:val="0"/>
      <w:divBdr>
        <w:top w:val="none" w:sz="0" w:space="0" w:color="auto"/>
        <w:left w:val="none" w:sz="0" w:space="0" w:color="auto"/>
        <w:bottom w:val="none" w:sz="0" w:space="0" w:color="auto"/>
        <w:right w:val="none" w:sz="0" w:space="0" w:color="auto"/>
      </w:divBdr>
    </w:div>
    <w:div w:id="1565919393">
      <w:bodyDiv w:val="1"/>
      <w:marLeft w:val="0"/>
      <w:marRight w:val="0"/>
      <w:marTop w:val="0"/>
      <w:marBottom w:val="0"/>
      <w:divBdr>
        <w:top w:val="none" w:sz="0" w:space="0" w:color="auto"/>
        <w:left w:val="none" w:sz="0" w:space="0" w:color="auto"/>
        <w:bottom w:val="none" w:sz="0" w:space="0" w:color="auto"/>
        <w:right w:val="none" w:sz="0" w:space="0" w:color="auto"/>
      </w:divBdr>
    </w:div>
    <w:div w:id="1565990292">
      <w:bodyDiv w:val="1"/>
      <w:marLeft w:val="0"/>
      <w:marRight w:val="0"/>
      <w:marTop w:val="0"/>
      <w:marBottom w:val="0"/>
      <w:divBdr>
        <w:top w:val="none" w:sz="0" w:space="0" w:color="auto"/>
        <w:left w:val="none" w:sz="0" w:space="0" w:color="auto"/>
        <w:bottom w:val="none" w:sz="0" w:space="0" w:color="auto"/>
        <w:right w:val="none" w:sz="0" w:space="0" w:color="auto"/>
      </w:divBdr>
    </w:div>
    <w:div w:id="1565991391">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23737">
      <w:bodyDiv w:val="1"/>
      <w:marLeft w:val="0"/>
      <w:marRight w:val="0"/>
      <w:marTop w:val="0"/>
      <w:marBottom w:val="0"/>
      <w:divBdr>
        <w:top w:val="none" w:sz="0" w:space="0" w:color="auto"/>
        <w:left w:val="none" w:sz="0" w:space="0" w:color="auto"/>
        <w:bottom w:val="none" w:sz="0" w:space="0" w:color="auto"/>
        <w:right w:val="none" w:sz="0" w:space="0" w:color="auto"/>
      </w:divBdr>
    </w:div>
    <w:div w:id="1566799179">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7951890">
      <w:bodyDiv w:val="1"/>
      <w:marLeft w:val="0"/>
      <w:marRight w:val="0"/>
      <w:marTop w:val="0"/>
      <w:marBottom w:val="0"/>
      <w:divBdr>
        <w:top w:val="none" w:sz="0" w:space="0" w:color="auto"/>
        <w:left w:val="none" w:sz="0" w:space="0" w:color="auto"/>
        <w:bottom w:val="none" w:sz="0" w:space="0" w:color="auto"/>
        <w:right w:val="none" w:sz="0" w:space="0" w:color="auto"/>
      </w:divBdr>
    </w:div>
    <w:div w:id="1567957099">
      <w:bodyDiv w:val="1"/>
      <w:marLeft w:val="0"/>
      <w:marRight w:val="0"/>
      <w:marTop w:val="0"/>
      <w:marBottom w:val="0"/>
      <w:divBdr>
        <w:top w:val="none" w:sz="0" w:space="0" w:color="auto"/>
        <w:left w:val="none" w:sz="0" w:space="0" w:color="auto"/>
        <w:bottom w:val="none" w:sz="0" w:space="0" w:color="auto"/>
        <w:right w:val="none" w:sz="0" w:space="0" w:color="auto"/>
      </w:divBdr>
    </w:div>
    <w:div w:id="1567958253">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69072285">
      <w:bodyDiv w:val="1"/>
      <w:marLeft w:val="0"/>
      <w:marRight w:val="0"/>
      <w:marTop w:val="0"/>
      <w:marBottom w:val="0"/>
      <w:divBdr>
        <w:top w:val="none" w:sz="0" w:space="0" w:color="auto"/>
        <w:left w:val="none" w:sz="0" w:space="0" w:color="auto"/>
        <w:bottom w:val="none" w:sz="0" w:space="0" w:color="auto"/>
        <w:right w:val="none" w:sz="0" w:space="0" w:color="auto"/>
      </w:divBdr>
    </w:div>
    <w:div w:id="1569487984">
      <w:bodyDiv w:val="1"/>
      <w:marLeft w:val="0"/>
      <w:marRight w:val="0"/>
      <w:marTop w:val="0"/>
      <w:marBottom w:val="0"/>
      <w:divBdr>
        <w:top w:val="none" w:sz="0" w:space="0" w:color="auto"/>
        <w:left w:val="none" w:sz="0" w:space="0" w:color="auto"/>
        <w:bottom w:val="none" w:sz="0" w:space="0" w:color="auto"/>
        <w:right w:val="none" w:sz="0" w:space="0" w:color="auto"/>
      </w:divBdr>
    </w:div>
    <w:div w:id="1569539412">
      <w:bodyDiv w:val="1"/>
      <w:marLeft w:val="0"/>
      <w:marRight w:val="0"/>
      <w:marTop w:val="0"/>
      <w:marBottom w:val="0"/>
      <w:divBdr>
        <w:top w:val="none" w:sz="0" w:space="0" w:color="auto"/>
        <w:left w:val="none" w:sz="0" w:space="0" w:color="auto"/>
        <w:bottom w:val="none" w:sz="0" w:space="0" w:color="auto"/>
        <w:right w:val="none" w:sz="0" w:space="0" w:color="auto"/>
      </w:divBdr>
    </w:div>
    <w:div w:id="1569612031">
      <w:bodyDiv w:val="1"/>
      <w:marLeft w:val="0"/>
      <w:marRight w:val="0"/>
      <w:marTop w:val="0"/>
      <w:marBottom w:val="0"/>
      <w:divBdr>
        <w:top w:val="none" w:sz="0" w:space="0" w:color="auto"/>
        <w:left w:val="none" w:sz="0" w:space="0" w:color="auto"/>
        <w:bottom w:val="none" w:sz="0" w:space="0" w:color="auto"/>
        <w:right w:val="none" w:sz="0" w:space="0" w:color="auto"/>
      </w:divBdr>
    </w:div>
    <w:div w:id="1570074946">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767889">
      <w:bodyDiv w:val="1"/>
      <w:marLeft w:val="0"/>
      <w:marRight w:val="0"/>
      <w:marTop w:val="0"/>
      <w:marBottom w:val="0"/>
      <w:divBdr>
        <w:top w:val="none" w:sz="0" w:space="0" w:color="auto"/>
        <w:left w:val="none" w:sz="0" w:space="0" w:color="auto"/>
        <w:bottom w:val="none" w:sz="0" w:space="0" w:color="auto"/>
        <w:right w:val="none" w:sz="0" w:space="0" w:color="auto"/>
      </w:divBdr>
    </w:div>
    <w:div w:id="1570769523">
      <w:bodyDiv w:val="1"/>
      <w:marLeft w:val="0"/>
      <w:marRight w:val="0"/>
      <w:marTop w:val="0"/>
      <w:marBottom w:val="0"/>
      <w:divBdr>
        <w:top w:val="none" w:sz="0" w:space="0" w:color="auto"/>
        <w:left w:val="none" w:sz="0" w:space="0" w:color="auto"/>
        <w:bottom w:val="none" w:sz="0" w:space="0" w:color="auto"/>
        <w:right w:val="none" w:sz="0" w:space="0" w:color="auto"/>
      </w:divBdr>
    </w:div>
    <w:div w:id="1570991542">
      <w:bodyDiv w:val="1"/>
      <w:marLeft w:val="0"/>
      <w:marRight w:val="0"/>
      <w:marTop w:val="0"/>
      <w:marBottom w:val="0"/>
      <w:divBdr>
        <w:top w:val="none" w:sz="0" w:space="0" w:color="auto"/>
        <w:left w:val="none" w:sz="0" w:space="0" w:color="auto"/>
        <w:bottom w:val="none" w:sz="0" w:space="0" w:color="auto"/>
        <w:right w:val="none" w:sz="0" w:space="0" w:color="auto"/>
      </w:divBdr>
    </w:div>
    <w:div w:id="1570994203">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039134">
      <w:bodyDiv w:val="1"/>
      <w:marLeft w:val="0"/>
      <w:marRight w:val="0"/>
      <w:marTop w:val="0"/>
      <w:marBottom w:val="0"/>
      <w:divBdr>
        <w:top w:val="none" w:sz="0" w:space="0" w:color="auto"/>
        <w:left w:val="none" w:sz="0" w:space="0" w:color="auto"/>
        <w:bottom w:val="none" w:sz="0" w:space="0" w:color="auto"/>
        <w:right w:val="none" w:sz="0" w:space="0" w:color="auto"/>
      </w:divBdr>
    </w:div>
    <w:div w:id="1571572429">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2737258">
      <w:bodyDiv w:val="1"/>
      <w:marLeft w:val="0"/>
      <w:marRight w:val="0"/>
      <w:marTop w:val="0"/>
      <w:marBottom w:val="0"/>
      <w:divBdr>
        <w:top w:val="none" w:sz="0" w:space="0" w:color="auto"/>
        <w:left w:val="none" w:sz="0" w:space="0" w:color="auto"/>
        <w:bottom w:val="none" w:sz="0" w:space="0" w:color="auto"/>
        <w:right w:val="none" w:sz="0" w:space="0" w:color="auto"/>
      </w:divBdr>
    </w:div>
    <w:div w:id="1572958677">
      <w:bodyDiv w:val="1"/>
      <w:marLeft w:val="0"/>
      <w:marRight w:val="0"/>
      <w:marTop w:val="0"/>
      <w:marBottom w:val="0"/>
      <w:divBdr>
        <w:top w:val="none" w:sz="0" w:space="0" w:color="auto"/>
        <w:left w:val="none" w:sz="0" w:space="0" w:color="auto"/>
        <w:bottom w:val="none" w:sz="0" w:space="0" w:color="auto"/>
        <w:right w:val="none" w:sz="0" w:space="0" w:color="auto"/>
      </w:divBdr>
    </w:div>
    <w:div w:id="1573273057">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050404">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318231">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4777653">
      <w:bodyDiv w:val="1"/>
      <w:marLeft w:val="0"/>
      <w:marRight w:val="0"/>
      <w:marTop w:val="0"/>
      <w:marBottom w:val="0"/>
      <w:divBdr>
        <w:top w:val="none" w:sz="0" w:space="0" w:color="auto"/>
        <w:left w:val="none" w:sz="0" w:space="0" w:color="auto"/>
        <w:bottom w:val="none" w:sz="0" w:space="0" w:color="auto"/>
        <w:right w:val="none" w:sz="0" w:space="0" w:color="auto"/>
      </w:divBdr>
    </w:div>
    <w:div w:id="1575436894">
      <w:bodyDiv w:val="1"/>
      <w:marLeft w:val="0"/>
      <w:marRight w:val="0"/>
      <w:marTop w:val="0"/>
      <w:marBottom w:val="0"/>
      <w:divBdr>
        <w:top w:val="none" w:sz="0" w:space="0" w:color="auto"/>
        <w:left w:val="none" w:sz="0" w:space="0" w:color="auto"/>
        <w:bottom w:val="none" w:sz="0" w:space="0" w:color="auto"/>
        <w:right w:val="none" w:sz="0" w:space="0" w:color="auto"/>
      </w:divBdr>
    </w:div>
    <w:div w:id="1575624988">
      <w:bodyDiv w:val="1"/>
      <w:marLeft w:val="0"/>
      <w:marRight w:val="0"/>
      <w:marTop w:val="0"/>
      <w:marBottom w:val="0"/>
      <w:divBdr>
        <w:top w:val="none" w:sz="0" w:space="0" w:color="auto"/>
        <w:left w:val="none" w:sz="0" w:space="0" w:color="auto"/>
        <w:bottom w:val="none" w:sz="0" w:space="0" w:color="auto"/>
        <w:right w:val="none" w:sz="0" w:space="0" w:color="auto"/>
      </w:divBdr>
    </w:div>
    <w:div w:id="1575780322">
      <w:bodyDiv w:val="1"/>
      <w:marLeft w:val="0"/>
      <w:marRight w:val="0"/>
      <w:marTop w:val="0"/>
      <w:marBottom w:val="0"/>
      <w:divBdr>
        <w:top w:val="none" w:sz="0" w:space="0" w:color="auto"/>
        <w:left w:val="none" w:sz="0" w:space="0" w:color="auto"/>
        <w:bottom w:val="none" w:sz="0" w:space="0" w:color="auto"/>
        <w:right w:val="none" w:sz="0" w:space="0" w:color="auto"/>
      </w:divBdr>
    </w:div>
    <w:div w:id="1577013306">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326311">
      <w:bodyDiv w:val="1"/>
      <w:marLeft w:val="0"/>
      <w:marRight w:val="0"/>
      <w:marTop w:val="0"/>
      <w:marBottom w:val="0"/>
      <w:divBdr>
        <w:top w:val="none" w:sz="0" w:space="0" w:color="auto"/>
        <w:left w:val="none" w:sz="0" w:space="0" w:color="auto"/>
        <w:bottom w:val="none" w:sz="0" w:space="0" w:color="auto"/>
        <w:right w:val="none" w:sz="0" w:space="0" w:color="auto"/>
      </w:divBdr>
    </w:div>
    <w:div w:id="1577586763">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0925">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210753">
      <w:bodyDiv w:val="1"/>
      <w:marLeft w:val="0"/>
      <w:marRight w:val="0"/>
      <w:marTop w:val="0"/>
      <w:marBottom w:val="0"/>
      <w:divBdr>
        <w:top w:val="none" w:sz="0" w:space="0" w:color="auto"/>
        <w:left w:val="none" w:sz="0" w:space="0" w:color="auto"/>
        <w:bottom w:val="none" w:sz="0" w:space="0" w:color="auto"/>
        <w:right w:val="none" w:sz="0" w:space="0" w:color="auto"/>
      </w:divBdr>
    </w:div>
    <w:div w:id="1580367229">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0945029">
      <w:bodyDiv w:val="1"/>
      <w:marLeft w:val="0"/>
      <w:marRight w:val="0"/>
      <w:marTop w:val="0"/>
      <w:marBottom w:val="0"/>
      <w:divBdr>
        <w:top w:val="none" w:sz="0" w:space="0" w:color="auto"/>
        <w:left w:val="none" w:sz="0" w:space="0" w:color="auto"/>
        <w:bottom w:val="none" w:sz="0" w:space="0" w:color="auto"/>
        <w:right w:val="none" w:sz="0" w:space="0" w:color="auto"/>
      </w:divBdr>
    </w:div>
    <w:div w:id="1581285245">
      <w:bodyDiv w:val="1"/>
      <w:marLeft w:val="0"/>
      <w:marRight w:val="0"/>
      <w:marTop w:val="0"/>
      <w:marBottom w:val="0"/>
      <w:divBdr>
        <w:top w:val="none" w:sz="0" w:space="0" w:color="auto"/>
        <w:left w:val="none" w:sz="0" w:space="0" w:color="auto"/>
        <w:bottom w:val="none" w:sz="0" w:space="0" w:color="auto"/>
        <w:right w:val="none" w:sz="0" w:space="0" w:color="auto"/>
      </w:divBdr>
    </w:div>
    <w:div w:id="1581404816">
      <w:bodyDiv w:val="1"/>
      <w:marLeft w:val="0"/>
      <w:marRight w:val="0"/>
      <w:marTop w:val="0"/>
      <w:marBottom w:val="0"/>
      <w:divBdr>
        <w:top w:val="none" w:sz="0" w:space="0" w:color="auto"/>
        <w:left w:val="none" w:sz="0" w:space="0" w:color="auto"/>
        <w:bottom w:val="none" w:sz="0" w:space="0" w:color="auto"/>
        <w:right w:val="none" w:sz="0" w:space="0" w:color="auto"/>
      </w:divBdr>
    </w:div>
    <w:div w:id="1581865566">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174776">
      <w:bodyDiv w:val="1"/>
      <w:marLeft w:val="0"/>
      <w:marRight w:val="0"/>
      <w:marTop w:val="0"/>
      <w:marBottom w:val="0"/>
      <w:divBdr>
        <w:top w:val="none" w:sz="0" w:space="0" w:color="auto"/>
        <w:left w:val="none" w:sz="0" w:space="0" w:color="auto"/>
        <w:bottom w:val="none" w:sz="0" w:space="0" w:color="auto"/>
        <w:right w:val="none" w:sz="0" w:space="0" w:color="auto"/>
      </w:divBdr>
    </w:div>
    <w:div w:id="1582330204">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520067">
      <w:bodyDiv w:val="1"/>
      <w:marLeft w:val="0"/>
      <w:marRight w:val="0"/>
      <w:marTop w:val="0"/>
      <w:marBottom w:val="0"/>
      <w:divBdr>
        <w:top w:val="none" w:sz="0" w:space="0" w:color="auto"/>
        <w:left w:val="none" w:sz="0" w:space="0" w:color="auto"/>
        <w:bottom w:val="none" w:sz="0" w:space="0" w:color="auto"/>
        <w:right w:val="none" w:sz="0" w:space="0" w:color="auto"/>
      </w:divBdr>
    </w:div>
    <w:div w:id="1582526848">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2835948">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250283">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638899">
      <w:bodyDiv w:val="1"/>
      <w:marLeft w:val="0"/>
      <w:marRight w:val="0"/>
      <w:marTop w:val="0"/>
      <w:marBottom w:val="0"/>
      <w:divBdr>
        <w:top w:val="none" w:sz="0" w:space="0" w:color="auto"/>
        <w:left w:val="none" w:sz="0" w:space="0" w:color="auto"/>
        <w:bottom w:val="none" w:sz="0" w:space="0" w:color="auto"/>
        <w:right w:val="none" w:sz="0" w:space="0" w:color="auto"/>
      </w:divBdr>
    </w:div>
    <w:div w:id="158363929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409470">
      <w:bodyDiv w:val="1"/>
      <w:marLeft w:val="0"/>
      <w:marRight w:val="0"/>
      <w:marTop w:val="0"/>
      <w:marBottom w:val="0"/>
      <w:divBdr>
        <w:top w:val="none" w:sz="0" w:space="0" w:color="auto"/>
        <w:left w:val="none" w:sz="0" w:space="0" w:color="auto"/>
        <w:bottom w:val="none" w:sz="0" w:space="0" w:color="auto"/>
        <w:right w:val="none" w:sz="0" w:space="0" w:color="auto"/>
      </w:divBdr>
    </w:div>
    <w:div w:id="1584755352">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069545">
      <w:bodyDiv w:val="1"/>
      <w:marLeft w:val="0"/>
      <w:marRight w:val="0"/>
      <w:marTop w:val="0"/>
      <w:marBottom w:val="0"/>
      <w:divBdr>
        <w:top w:val="none" w:sz="0" w:space="0" w:color="auto"/>
        <w:left w:val="none" w:sz="0" w:space="0" w:color="auto"/>
        <w:bottom w:val="none" w:sz="0" w:space="0" w:color="auto"/>
        <w:right w:val="none" w:sz="0" w:space="0" w:color="auto"/>
      </w:divBdr>
    </w:div>
    <w:div w:id="1585144907">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5454925">
      <w:bodyDiv w:val="1"/>
      <w:marLeft w:val="0"/>
      <w:marRight w:val="0"/>
      <w:marTop w:val="0"/>
      <w:marBottom w:val="0"/>
      <w:divBdr>
        <w:top w:val="none" w:sz="0" w:space="0" w:color="auto"/>
        <w:left w:val="none" w:sz="0" w:space="0" w:color="auto"/>
        <w:bottom w:val="none" w:sz="0" w:space="0" w:color="auto"/>
        <w:right w:val="none" w:sz="0" w:space="0" w:color="auto"/>
      </w:divBdr>
    </w:div>
    <w:div w:id="1585645046">
      <w:bodyDiv w:val="1"/>
      <w:marLeft w:val="0"/>
      <w:marRight w:val="0"/>
      <w:marTop w:val="0"/>
      <w:marBottom w:val="0"/>
      <w:divBdr>
        <w:top w:val="none" w:sz="0" w:space="0" w:color="auto"/>
        <w:left w:val="none" w:sz="0" w:space="0" w:color="auto"/>
        <w:bottom w:val="none" w:sz="0" w:space="0" w:color="auto"/>
        <w:right w:val="none" w:sz="0" w:space="0" w:color="auto"/>
      </w:divBdr>
    </w:div>
    <w:div w:id="1585722643">
      <w:bodyDiv w:val="1"/>
      <w:marLeft w:val="0"/>
      <w:marRight w:val="0"/>
      <w:marTop w:val="0"/>
      <w:marBottom w:val="0"/>
      <w:divBdr>
        <w:top w:val="none" w:sz="0" w:space="0" w:color="auto"/>
        <w:left w:val="none" w:sz="0" w:space="0" w:color="auto"/>
        <w:bottom w:val="none" w:sz="0" w:space="0" w:color="auto"/>
        <w:right w:val="none" w:sz="0" w:space="0" w:color="auto"/>
      </w:divBdr>
    </w:div>
    <w:div w:id="1586379987">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7374375">
      <w:bodyDiv w:val="1"/>
      <w:marLeft w:val="0"/>
      <w:marRight w:val="0"/>
      <w:marTop w:val="0"/>
      <w:marBottom w:val="0"/>
      <w:divBdr>
        <w:top w:val="none" w:sz="0" w:space="0" w:color="auto"/>
        <w:left w:val="none" w:sz="0" w:space="0" w:color="auto"/>
        <w:bottom w:val="none" w:sz="0" w:space="0" w:color="auto"/>
        <w:right w:val="none" w:sz="0" w:space="0" w:color="auto"/>
      </w:divBdr>
    </w:div>
    <w:div w:id="1587422661">
      <w:bodyDiv w:val="1"/>
      <w:marLeft w:val="0"/>
      <w:marRight w:val="0"/>
      <w:marTop w:val="0"/>
      <w:marBottom w:val="0"/>
      <w:divBdr>
        <w:top w:val="none" w:sz="0" w:space="0" w:color="auto"/>
        <w:left w:val="none" w:sz="0" w:space="0" w:color="auto"/>
        <w:bottom w:val="none" w:sz="0" w:space="0" w:color="auto"/>
        <w:right w:val="none" w:sz="0" w:space="0" w:color="auto"/>
      </w:divBdr>
    </w:div>
    <w:div w:id="1587616851">
      <w:bodyDiv w:val="1"/>
      <w:marLeft w:val="0"/>
      <w:marRight w:val="0"/>
      <w:marTop w:val="0"/>
      <w:marBottom w:val="0"/>
      <w:divBdr>
        <w:top w:val="none" w:sz="0" w:space="0" w:color="auto"/>
        <w:left w:val="none" w:sz="0" w:space="0" w:color="auto"/>
        <w:bottom w:val="none" w:sz="0" w:space="0" w:color="auto"/>
        <w:right w:val="none" w:sz="0" w:space="0" w:color="auto"/>
      </w:divBdr>
    </w:div>
    <w:div w:id="1588033473">
      <w:bodyDiv w:val="1"/>
      <w:marLeft w:val="0"/>
      <w:marRight w:val="0"/>
      <w:marTop w:val="0"/>
      <w:marBottom w:val="0"/>
      <w:divBdr>
        <w:top w:val="none" w:sz="0" w:space="0" w:color="auto"/>
        <w:left w:val="none" w:sz="0" w:space="0" w:color="auto"/>
        <w:bottom w:val="none" w:sz="0" w:space="0" w:color="auto"/>
        <w:right w:val="none" w:sz="0" w:space="0" w:color="auto"/>
      </w:divBdr>
    </w:div>
    <w:div w:id="1588072416">
      <w:bodyDiv w:val="1"/>
      <w:marLeft w:val="0"/>
      <w:marRight w:val="0"/>
      <w:marTop w:val="0"/>
      <w:marBottom w:val="0"/>
      <w:divBdr>
        <w:top w:val="none" w:sz="0" w:space="0" w:color="auto"/>
        <w:left w:val="none" w:sz="0" w:space="0" w:color="auto"/>
        <w:bottom w:val="none" w:sz="0" w:space="0" w:color="auto"/>
        <w:right w:val="none" w:sz="0" w:space="0" w:color="auto"/>
      </w:divBdr>
    </w:div>
    <w:div w:id="158861316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8927389">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89927592">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307524">
      <w:bodyDiv w:val="1"/>
      <w:marLeft w:val="0"/>
      <w:marRight w:val="0"/>
      <w:marTop w:val="0"/>
      <w:marBottom w:val="0"/>
      <w:divBdr>
        <w:top w:val="none" w:sz="0" w:space="0" w:color="auto"/>
        <w:left w:val="none" w:sz="0" w:space="0" w:color="auto"/>
        <w:bottom w:val="none" w:sz="0" w:space="0" w:color="auto"/>
        <w:right w:val="none" w:sz="0" w:space="0" w:color="auto"/>
      </w:divBdr>
    </w:div>
    <w:div w:id="1591309600">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08607">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66142">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2741271">
      <w:bodyDiv w:val="1"/>
      <w:marLeft w:val="0"/>
      <w:marRight w:val="0"/>
      <w:marTop w:val="0"/>
      <w:marBottom w:val="0"/>
      <w:divBdr>
        <w:top w:val="none" w:sz="0" w:space="0" w:color="auto"/>
        <w:left w:val="none" w:sz="0" w:space="0" w:color="auto"/>
        <w:bottom w:val="none" w:sz="0" w:space="0" w:color="auto"/>
        <w:right w:val="none" w:sz="0" w:space="0" w:color="auto"/>
      </w:divBdr>
    </w:div>
    <w:div w:id="1593007012">
      <w:bodyDiv w:val="1"/>
      <w:marLeft w:val="0"/>
      <w:marRight w:val="0"/>
      <w:marTop w:val="0"/>
      <w:marBottom w:val="0"/>
      <w:divBdr>
        <w:top w:val="none" w:sz="0" w:space="0" w:color="auto"/>
        <w:left w:val="none" w:sz="0" w:space="0" w:color="auto"/>
        <w:bottom w:val="none" w:sz="0" w:space="0" w:color="auto"/>
        <w:right w:val="none" w:sz="0" w:space="0" w:color="auto"/>
      </w:divBdr>
    </w:div>
    <w:div w:id="1593120115">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3706934">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4631017">
      <w:bodyDiv w:val="1"/>
      <w:marLeft w:val="0"/>
      <w:marRight w:val="0"/>
      <w:marTop w:val="0"/>
      <w:marBottom w:val="0"/>
      <w:divBdr>
        <w:top w:val="none" w:sz="0" w:space="0" w:color="auto"/>
        <w:left w:val="none" w:sz="0" w:space="0" w:color="auto"/>
        <w:bottom w:val="none" w:sz="0" w:space="0" w:color="auto"/>
        <w:right w:val="none" w:sz="0" w:space="0" w:color="auto"/>
      </w:divBdr>
    </w:div>
    <w:div w:id="1594632342">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38263">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67859">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5898219">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6358431">
      <w:bodyDiv w:val="1"/>
      <w:marLeft w:val="0"/>
      <w:marRight w:val="0"/>
      <w:marTop w:val="0"/>
      <w:marBottom w:val="0"/>
      <w:divBdr>
        <w:top w:val="none" w:sz="0" w:space="0" w:color="auto"/>
        <w:left w:val="none" w:sz="0" w:space="0" w:color="auto"/>
        <w:bottom w:val="none" w:sz="0" w:space="0" w:color="auto"/>
        <w:right w:val="none" w:sz="0" w:space="0" w:color="auto"/>
      </w:divBdr>
    </w:div>
    <w:div w:id="1596472676">
      <w:bodyDiv w:val="1"/>
      <w:marLeft w:val="0"/>
      <w:marRight w:val="0"/>
      <w:marTop w:val="0"/>
      <w:marBottom w:val="0"/>
      <w:divBdr>
        <w:top w:val="none" w:sz="0" w:space="0" w:color="auto"/>
        <w:left w:val="none" w:sz="0" w:space="0" w:color="auto"/>
        <w:bottom w:val="none" w:sz="0" w:space="0" w:color="auto"/>
        <w:right w:val="none" w:sz="0" w:space="0" w:color="auto"/>
      </w:divBdr>
    </w:div>
    <w:div w:id="1596747955">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128614">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594487">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7712811">
      <w:bodyDiv w:val="1"/>
      <w:marLeft w:val="0"/>
      <w:marRight w:val="0"/>
      <w:marTop w:val="0"/>
      <w:marBottom w:val="0"/>
      <w:divBdr>
        <w:top w:val="none" w:sz="0" w:space="0" w:color="auto"/>
        <w:left w:val="none" w:sz="0" w:space="0" w:color="auto"/>
        <w:bottom w:val="none" w:sz="0" w:space="0" w:color="auto"/>
        <w:right w:val="none" w:sz="0" w:space="0" w:color="auto"/>
      </w:divBdr>
    </w:div>
    <w:div w:id="1598252467">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368360">
      <w:bodyDiv w:val="1"/>
      <w:marLeft w:val="0"/>
      <w:marRight w:val="0"/>
      <w:marTop w:val="0"/>
      <w:marBottom w:val="0"/>
      <w:divBdr>
        <w:top w:val="none" w:sz="0" w:space="0" w:color="auto"/>
        <w:left w:val="none" w:sz="0" w:space="0" w:color="auto"/>
        <w:bottom w:val="none" w:sz="0" w:space="0" w:color="auto"/>
        <w:right w:val="none" w:sz="0" w:space="0" w:color="auto"/>
      </w:divBdr>
    </w:div>
    <w:div w:id="1598562466">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8829197">
      <w:bodyDiv w:val="1"/>
      <w:marLeft w:val="0"/>
      <w:marRight w:val="0"/>
      <w:marTop w:val="0"/>
      <w:marBottom w:val="0"/>
      <w:divBdr>
        <w:top w:val="none" w:sz="0" w:space="0" w:color="auto"/>
        <w:left w:val="none" w:sz="0" w:space="0" w:color="auto"/>
        <w:bottom w:val="none" w:sz="0" w:space="0" w:color="auto"/>
        <w:right w:val="none" w:sz="0" w:space="0" w:color="auto"/>
      </w:divBdr>
    </w:div>
    <w:div w:id="1598904392">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364062">
      <w:bodyDiv w:val="1"/>
      <w:marLeft w:val="0"/>
      <w:marRight w:val="0"/>
      <w:marTop w:val="0"/>
      <w:marBottom w:val="0"/>
      <w:divBdr>
        <w:top w:val="none" w:sz="0" w:space="0" w:color="auto"/>
        <w:left w:val="none" w:sz="0" w:space="0" w:color="auto"/>
        <w:bottom w:val="none" w:sz="0" w:space="0" w:color="auto"/>
        <w:right w:val="none" w:sz="0" w:space="0" w:color="auto"/>
      </w:divBdr>
    </w:div>
    <w:div w:id="1599366335">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27408">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0213347">
      <w:bodyDiv w:val="1"/>
      <w:marLeft w:val="0"/>
      <w:marRight w:val="0"/>
      <w:marTop w:val="0"/>
      <w:marBottom w:val="0"/>
      <w:divBdr>
        <w:top w:val="none" w:sz="0" w:space="0" w:color="auto"/>
        <w:left w:val="none" w:sz="0" w:space="0" w:color="auto"/>
        <w:bottom w:val="none" w:sz="0" w:space="0" w:color="auto"/>
        <w:right w:val="none" w:sz="0" w:space="0" w:color="auto"/>
      </w:divBdr>
    </w:div>
    <w:div w:id="1600992904">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1572742">
      <w:bodyDiv w:val="1"/>
      <w:marLeft w:val="0"/>
      <w:marRight w:val="0"/>
      <w:marTop w:val="0"/>
      <w:marBottom w:val="0"/>
      <w:divBdr>
        <w:top w:val="none" w:sz="0" w:space="0" w:color="auto"/>
        <w:left w:val="none" w:sz="0" w:space="0" w:color="auto"/>
        <w:bottom w:val="none" w:sz="0" w:space="0" w:color="auto"/>
        <w:right w:val="none" w:sz="0" w:space="0" w:color="auto"/>
      </w:divBdr>
    </w:div>
    <w:div w:id="1602252041">
      <w:bodyDiv w:val="1"/>
      <w:marLeft w:val="0"/>
      <w:marRight w:val="0"/>
      <w:marTop w:val="0"/>
      <w:marBottom w:val="0"/>
      <w:divBdr>
        <w:top w:val="none" w:sz="0" w:space="0" w:color="auto"/>
        <w:left w:val="none" w:sz="0" w:space="0" w:color="auto"/>
        <w:bottom w:val="none" w:sz="0" w:space="0" w:color="auto"/>
        <w:right w:val="none" w:sz="0" w:space="0" w:color="auto"/>
      </w:divBdr>
    </w:div>
    <w:div w:id="1602376723">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3949080">
      <w:bodyDiv w:val="1"/>
      <w:marLeft w:val="0"/>
      <w:marRight w:val="0"/>
      <w:marTop w:val="0"/>
      <w:marBottom w:val="0"/>
      <w:divBdr>
        <w:top w:val="none" w:sz="0" w:space="0" w:color="auto"/>
        <w:left w:val="none" w:sz="0" w:space="0" w:color="auto"/>
        <w:bottom w:val="none" w:sz="0" w:space="0" w:color="auto"/>
        <w:right w:val="none" w:sz="0" w:space="0" w:color="auto"/>
      </w:divBdr>
    </w:div>
    <w:div w:id="1604845969">
      <w:bodyDiv w:val="1"/>
      <w:marLeft w:val="0"/>
      <w:marRight w:val="0"/>
      <w:marTop w:val="0"/>
      <w:marBottom w:val="0"/>
      <w:divBdr>
        <w:top w:val="none" w:sz="0" w:space="0" w:color="auto"/>
        <w:left w:val="none" w:sz="0" w:space="0" w:color="auto"/>
        <w:bottom w:val="none" w:sz="0" w:space="0" w:color="auto"/>
        <w:right w:val="none" w:sz="0" w:space="0" w:color="auto"/>
      </w:divBdr>
    </w:div>
    <w:div w:id="1604846259">
      <w:bodyDiv w:val="1"/>
      <w:marLeft w:val="0"/>
      <w:marRight w:val="0"/>
      <w:marTop w:val="0"/>
      <w:marBottom w:val="0"/>
      <w:divBdr>
        <w:top w:val="none" w:sz="0" w:space="0" w:color="auto"/>
        <w:left w:val="none" w:sz="0" w:space="0" w:color="auto"/>
        <w:bottom w:val="none" w:sz="0" w:space="0" w:color="auto"/>
        <w:right w:val="none" w:sz="0" w:space="0" w:color="auto"/>
      </w:divBdr>
    </w:div>
    <w:div w:id="1604847597">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495864">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226769">
      <w:bodyDiv w:val="1"/>
      <w:marLeft w:val="0"/>
      <w:marRight w:val="0"/>
      <w:marTop w:val="0"/>
      <w:marBottom w:val="0"/>
      <w:divBdr>
        <w:top w:val="none" w:sz="0" w:space="0" w:color="auto"/>
        <w:left w:val="none" w:sz="0" w:space="0" w:color="auto"/>
        <w:bottom w:val="none" w:sz="0" w:space="0" w:color="auto"/>
        <w:right w:val="none" w:sz="0" w:space="0" w:color="auto"/>
      </w:divBdr>
    </w:div>
    <w:div w:id="1607300285">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073602">
      <w:bodyDiv w:val="1"/>
      <w:marLeft w:val="0"/>
      <w:marRight w:val="0"/>
      <w:marTop w:val="0"/>
      <w:marBottom w:val="0"/>
      <w:divBdr>
        <w:top w:val="none" w:sz="0" w:space="0" w:color="auto"/>
        <w:left w:val="none" w:sz="0" w:space="0" w:color="auto"/>
        <w:bottom w:val="none" w:sz="0" w:space="0" w:color="auto"/>
        <w:right w:val="none" w:sz="0" w:space="0" w:color="auto"/>
      </w:divBdr>
    </w:div>
    <w:div w:id="1608082358">
      <w:bodyDiv w:val="1"/>
      <w:marLeft w:val="0"/>
      <w:marRight w:val="0"/>
      <w:marTop w:val="0"/>
      <w:marBottom w:val="0"/>
      <w:divBdr>
        <w:top w:val="none" w:sz="0" w:space="0" w:color="auto"/>
        <w:left w:val="none" w:sz="0" w:space="0" w:color="auto"/>
        <w:bottom w:val="none" w:sz="0" w:space="0" w:color="auto"/>
        <w:right w:val="none" w:sz="0" w:space="0" w:color="auto"/>
      </w:divBdr>
    </w:div>
    <w:div w:id="1608268046">
      <w:bodyDiv w:val="1"/>
      <w:marLeft w:val="0"/>
      <w:marRight w:val="0"/>
      <w:marTop w:val="0"/>
      <w:marBottom w:val="0"/>
      <w:divBdr>
        <w:top w:val="none" w:sz="0" w:space="0" w:color="auto"/>
        <w:left w:val="none" w:sz="0" w:space="0" w:color="auto"/>
        <w:bottom w:val="none" w:sz="0" w:space="0" w:color="auto"/>
        <w:right w:val="none" w:sz="0" w:space="0" w:color="auto"/>
      </w:divBdr>
    </w:div>
    <w:div w:id="1608344851">
      <w:bodyDiv w:val="1"/>
      <w:marLeft w:val="0"/>
      <w:marRight w:val="0"/>
      <w:marTop w:val="0"/>
      <w:marBottom w:val="0"/>
      <w:divBdr>
        <w:top w:val="none" w:sz="0" w:space="0" w:color="auto"/>
        <w:left w:val="none" w:sz="0" w:space="0" w:color="auto"/>
        <w:bottom w:val="none" w:sz="0" w:space="0" w:color="auto"/>
        <w:right w:val="none" w:sz="0" w:space="0" w:color="auto"/>
      </w:divBdr>
    </w:div>
    <w:div w:id="1608461006">
      <w:bodyDiv w:val="1"/>
      <w:marLeft w:val="0"/>
      <w:marRight w:val="0"/>
      <w:marTop w:val="0"/>
      <w:marBottom w:val="0"/>
      <w:divBdr>
        <w:top w:val="none" w:sz="0" w:space="0" w:color="auto"/>
        <w:left w:val="none" w:sz="0" w:space="0" w:color="auto"/>
        <w:bottom w:val="none" w:sz="0" w:space="0" w:color="auto"/>
        <w:right w:val="none" w:sz="0" w:space="0" w:color="auto"/>
      </w:divBdr>
    </w:div>
    <w:div w:id="1608779480">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04953">
      <w:bodyDiv w:val="1"/>
      <w:marLeft w:val="0"/>
      <w:marRight w:val="0"/>
      <w:marTop w:val="0"/>
      <w:marBottom w:val="0"/>
      <w:divBdr>
        <w:top w:val="none" w:sz="0" w:space="0" w:color="auto"/>
        <w:left w:val="none" w:sz="0" w:space="0" w:color="auto"/>
        <w:bottom w:val="none" w:sz="0" w:space="0" w:color="auto"/>
        <w:right w:val="none" w:sz="0" w:space="0" w:color="auto"/>
      </w:divBdr>
    </w:div>
    <w:div w:id="1609042270">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0966045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313624">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0744157">
      <w:bodyDiv w:val="1"/>
      <w:marLeft w:val="0"/>
      <w:marRight w:val="0"/>
      <w:marTop w:val="0"/>
      <w:marBottom w:val="0"/>
      <w:divBdr>
        <w:top w:val="none" w:sz="0" w:space="0" w:color="auto"/>
        <w:left w:val="none" w:sz="0" w:space="0" w:color="auto"/>
        <w:bottom w:val="none" w:sz="0" w:space="0" w:color="auto"/>
        <w:right w:val="none" w:sz="0" w:space="0" w:color="auto"/>
      </w:divBdr>
    </w:div>
    <w:div w:id="1610892654">
      <w:bodyDiv w:val="1"/>
      <w:marLeft w:val="0"/>
      <w:marRight w:val="0"/>
      <w:marTop w:val="0"/>
      <w:marBottom w:val="0"/>
      <w:divBdr>
        <w:top w:val="none" w:sz="0" w:space="0" w:color="auto"/>
        <w:left w:val="none" w:sz="0" w:space="0" w:color="auto"/>
        <w:bottom w:val="none" w:sz="0" w:space="0" w:color="auto"/>
        <w:right w:val="none" w:sz="0" w:space="0" w:color="auto"/>
      </w:divBdr>
    </w:div>
    <w:div w:id="1610894405">
      <w:bodyDiv w:val="1"/>
      <w:marLeft w:val="0"/>
      <w:marRight w:val="0"/>
      <w:marTop w:val="0"/>
      <w:marBottom w:val="0"/>
      <w:divBdr>
        <w:top w:val="none" w:sz="0" w:space="0" w:color="auto"/>
        <w:left w:val="none" w:sz="0" w:space="0" w:color="auto"/>
        <w:bottom w:val="none" w:sz="0" w:space="0" w:color="auto"/>
        <w:right w:val="none" w:sz="0" w:space="0" w:color="auto"/>
      </w:divBdr>
    </w:div>
    <w:div w:id="1610965729">
      <w:bodyDiv w:val="1"/>
      <w:marLeft w:val="0"/>
      <w:marRight w:val="0"/>
      <w:marTop w:val="0"/>
      <w:marBottom w:val="0"/>
      <w:divBdr>
        <w:top w:val="none" w:sz="0" w:space="0" w:color="auto"/>
        <w:left w:val="none" w:sz="0" w:space="0" w:color="auto"/>
        <w:bottom w:val="none" w:sz="0" w:space="0" w:color="auto"/>
        <w:right w:val="none" w:sz="0" w:space="0" w:color="auto"/>
      </w:divBdr>
    </w:div>
    <w:div w:id="1611009479">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1621463">
      <w:bodyDiv w:val="1"/>
      <w:marLeft w:val="0"/>
      <w:marRight w:val="0"/>
      <w:marTop w:val="0"/>
      <w:marBottom w:val="0"/>
      <w:divBdr>
        <w:top w:val="none" w:sz="0" w:space="0" w:color="auto"/>
        <w:left w:val="none" w:sz="0" w:space="0" w:color="auto"/>
        <w:bottom w:val="none" w:sz="0" w:space="0" w:color="auto"/>
        <w:right w:val="none" w:sz="0" w:space="0" w:color="auto"/>
      </w:divBdr>
    </w:div>
    <w:div w:id="1612281721">
      <w:bodyDiv w:val="1"/>
      <w:marLeft w:val="0"/>
      <w:marRight w:val="0"/>
      <w:marTop w:val="0"/>
      <w:marBottom w:val="0"/>
      <w:divBdr>
        <w:top w:val="none" w:sz="0" w:space="0" w:color="auto"/>
        <w:left w:val="none" w:sz="0" w:space="0" w:color="auto"/>
        <w:bottom w:val="none" w:sz="0" w:space="0" w:color="auto"/>
        <w:right w:val="none" w:sz="0" w:space="0" w:color="auto"/>
      </w:divBdr>
    </w:div>
    <w:div w:id="1612469089">
      <w:bodyDiv w:val="1"/>
      <w:marLeft w:val="0"/>
      <w:marRight w:val="0"/>
      <w:marTop w:val="0"/>
      <w:marBottom w:val="0"/>
      <w:divBdr>
        <w:top w:val="none" w:sz="0" w:space="0" w:color="auto"/>
        <w:left w:val="none" w:sz="0" w:space="0" w:color="auto"/>
        <w:bottom w:val="none" w:sz="0" w:space="0" w:color="auto"/>
        <w:right w:val="none" w:sz="0" w:space="0" w:color="auto"/>
      </w:divBdr>
    </w:div>
    <w:div w:id="161254405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591266">
      <w:bodyDiv w:val="1"/>
      <w:marLeft w:val="0"/>
      <w:marRight w:val="0"/>
      <w:marTop w:val="0"/>
      <w:marBottom w:val="0"/>
      <w:divBdr>
        <w:top w:val="none" w:sz="0" w:space="0" w:color="auto"/>
        <w:left w:val="none" w:sz="0" w:space="0" w:color="auto"/>
        <w:bottom w:val="none" w:sz="0" w:space="0" w:color="auto"/>
        <w:right w:val="none" w:sz="0" w:space="0" w:color="auto"/>
      </w:divBdr>
    </w:div>
    <w:div w:id="1612737653">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3627871">
      <w:bodyDiv w:val="1"/>
      <w:marLeft w:val="0"/>
      <w:marRight w:val="0"/>
      <w:marTop w:val="0"/>
      <w:marBottom w:val="0"/>
      <w:divBdr>
        <w:top w:val="none" w:sz="0" w:space="0" w:color="auto"/>
        <w:left w:val="none" w:sz="0" w:space="0" w:color="auto"/>
        <w:bottom w:val="none" w:sz="0" w:space="0" w:color="auto"/>
        <w:right w:val="none" w:sz="0" w:space="0" w:color="auto"/>
      </w:divBdr>
    </w:div>
    <w:div w:id="1613703554">
      <w:bodyDiv w:val="1"/>
      <w:marLeft w:val="0"/>
      <w:marRight w:val="0"/>
      <w:marTop w:val="0"/>
      <w:marBottom w:val="0"/>
      <w:divBdr>
        <w:top w:val="none" w:sz="0" w:space="0" w:color="auto"/>
        <w:left w:val="none" w:sz="0" w:space="0" w:color="auto"/>
        <w:bottom w:val="none" w:sz="0" w:space="0" w:color="auto"/>
        <w:right w:val="none" w:sz="0" w:space="0" w:color="auto"/>
      </w:divBdr>
    </w:div>
    <w:div w:id="1614240420">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291446">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703550">
      <w:bodyDiv w:val="1"/>
      <w:marLeft w:val="0"/>
      <w:marRight w:val="0"/>
      <w:marTop w:val="0"/>
      <w:marBottom w:val="0"/>
      <w:divBdr>
        <w:top w:val="none" w:sz="0" w:space="0" w:color="auto"/>
        <w:left w:val="none" w:sz="0" w:space="0" w:color="auto"/>
        <w:bottom w:val="none" w:sz="0" w:space="0" w:color="auto"/>
        <w:right w:val="none" w:sz="0" w:space="0" w:color="auto"/>
      </w:divBdr>
    </w:div>
    <w:div w:id="161475289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012117">
      <w:bodyDiv w:val="1"/>
      <w:marLeft w:val="0"/>
      <w:marRight w:val="0"/>
      <w:marTop w:val="0"/>
      <w:marBottom w:val="0"/>
      <w:divBdr>
        <w:top w:val="none" w:sz="0" w:space="0" w:color="auto"/>
        <w:left w:val="none" w:sz="0" w:space="0" w:color="auto"/>
        <w:bottom w:val="none" w:sz="0" w:space="0" w:color="auto"/>
        <w:right w:val="none" w:sz="0" w:space="0" w:color="auto"/>
      </w:divBdr>
    </w:div>
    <w:div w:id="1616137907">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6862982">
      <w:bodyDiv w:val="1"/>
      <w:marLeft w:val="0"/>
      <w:marRight w:val="0"/>
      <w:marTop w:val="0"/>
      <w:marBottom w:val="0"/>
      <w:divBdr>
        <w:top w:val="none" w:sz="0" w:space="0" w:color="auto"/>
        <w:left w:val="none" w:sz="0" w:space="0" w:color="auto"/>
        <w:bottom w:val="none" w:sz="0" w:space="0" w:color="auto"/>
        <w:right w:val="none" w:sz="0" w:space="0" w:color="auto"/>
      </w:divBdr>
    </w:div>
    <w:div w:id="1617641251">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3187">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7978295">
      <w:bodyDiv w:val="1"/>
      <w:marLeft w:val="0"/>
      <w:marRight w:val="0"/>
      <w:marTop w:val="0"/>
      <w:marBottom w:val="0"/>
      <w:divBdr>
        <w:top w:val="none" w:sz="0" w:space="0" w:color="auto"/>
        <w:left w:val="none" w:sz="0" w:space="0" w:color="auto"/>
        <w:bottom w:val="none" w:sz="0" w:space="0" w:color="auto"/>
        <w:right w:val="none" w:sz="0" w:space="0" w:color="auto"/>
      </w:divBdr>
    </w:div>
    <w:div w:id="1618103624">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485718">
      <w:bodyDiv w:val="1"/>
      <w:marLeft w:val="0"/>
      <w:marRight w:val="0"/>
      <w:marTop w:val="0"/>
      <w:marBottom w:val="0"/>
      <w:divBdr>
        <w:top w:val="none" w:sz="0" w:space="0" w:color="auto"/>
        <w:left w:val="none" w:sz="0" w:space="0" w:color="auto"/>
        <w:bottom w:val="none" w:sz="0" w:space="0" w:color="auto"/>
        <w:right w:val="none" w:sz="0" w:space="0" w:color="auto"/>
      </w:divBdr>
    </w:div>
    <w:div w:id="1618490412">
      <w:bodyDiv w:val="1"/>
      <w:marLeft w:val="0"/>
      <w:marRight w:val="0"/>
      <w:marTop w:val="0"/>
      <w:marBottom w:val="0"/>
      <w:divBdr>
        <w:top w:val="none" w:sz="0" w:space="0" w:color="auto"/>
        <w:left w:val="none" w:sz="0" w:space="0" w:color="auto"/>
        <w:bottom w:val="none" w:sz="0" w:space="0" w:color="auto"/>
        <w:right w:val="none" w:sz="0" w:space="0" w:color="auto"/>
      </w:divBdr>
    </w:div>
    <w:div w:id="1618566429">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8683521">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336956">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137217">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376898">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2345877">
      <w:bodyDiv w:val="1"/>
      <w:marLeft w:val="0"/>
      <w:marRight w:val="0"/>
      <w:marTop w:val="0"/>
      <w:marBottom w:val="0"/>
      <w:divBdr>
        <w:top w:val="none" w:sz="0" w:space="0" w:color="auto"/>
        <w:left w:val="none" w:sz="0" w:space="0" w:color="auto"/>
        <w:bottom w:val="none" w:sz="0" w:space="0" w:color="auto"/>
        <w:right w:val="none" w:sz="0" w:space="0" w:color="auto"/>
      </w:divBdr>
    </w:div>
    <w:div w:id="1622957513">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532543">
      <w:bodyDiv w:val="1"/>
      <w:marLeft w:val="0"/>
      <w:marRight w:val="0"/>
      <w:marTop w:val="0"/>
      <w:marBottom w:val="0"/>
      <w:divBdr>
        <w:top w:val="none" w:sz="0" w:space="0" w:color="auto"/>
        <w:left w:val="none" w:sz="0" w:space="0" w:color="auto"/>
        <w:bottom w:val="none" w:sz="0" w:space="0" w:color="auto"/>
        <w:right w:val="none" w:sz="0" w:space="0" w:color="auto"/>
      </w:divBdr>
    </w:div>
    <w:div w:id="1624847530">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116670">
      <w:bodyDiv w:val="1"/>
      <w:marLeft w:val="0"/>
      <w:marRight w:val="0"/>
      <w:marTop w:val="0"/>
      <w:marBottom w:val="0"/>
      <w:divBdr>
        <w:top w:val="none" w:sz="0" w:space="0" w:color="auto"/>
        <w:left w:val="none" w:sz="0" w:space="0" w:color="auto"/>
        <w:bottom w:val="none" w:sz="0" w:space="0" w:color="auto"/>
        <w:right w:val="none" w:sz="0" w:space="0" w:color="auto"/>
      </w:divBdr>
    </w:div>
    <w:div w:id="1625306854">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153520">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305045">
      <w:bodyDiv w:val="1"/>
      <w:marLeft w:val="0"/>
      <w:marRight w:val="0"/>
      <w:marTop w:val="0"/>
      <w:marBottom w:val="0"/>
      <w:divBdr>
        <w:top w:val="none" w:sz="0" w:space="0" w:color="auto"/>
        <w:left w:val="none" w:sz="0" w:space="0" w:color="auto"/>
        <w:bottom w:val="none" w:sz="0" w:space="0" w:color="auto"/>
        <w:right w:val="none" w:sz="0" w:space="0" w:color="auto"/>
      </w:divBdr>
    </w:div>
    <w:div w:id="1626420894">
      <w:bodyDiv w:val="1"/>
      <w:marLeft w:val="0"/>
      <w:marRight w:val="0"/>
      <w:marTop w:val="0"/>
      <w:marBottom w:val="0"/>
      <w:divBdr>
        <w:top w:val="none" w:sz="0" w:space="0" w:color="auto"/>
        <w:left w:val="none" w:sz="0" w:space="0" w:color="auto"/>
        <w:bottom w:val="none" w:sz="0" w:space="0" w:color="auto"/>
        <w:right w:val="none" w:sz="0" w:space="0" w:color="auto"/>
      </w:divBdr>
    </w:div>
    <w:div w:id="1626546321">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077075">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154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120549">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239715">
      <w:bodyDiv w:val="1"/>
      <w:marLeft w:val="0"/>
      <w:marRight w:val="0"/>
      <w:marTop w:val="0"/>
      <w:marBottom w:val="0"/>
      <w:divBdr>
        <w:top w:val="none" w:sz="0" w:space="0" w:color="auto"/>
        <w:left w:val="none" w:sz="0" w:space="0" w:color="auto"/>
        <w:bottom w:val="none" w:sz="0" w:space="0" w:color="auto"/>
        <w:right w:val="none" w:sz="0" w:space="0" w:color="auto"/>
      </w:divBdr>
    </w:div>
    <w:div w:id="1629357965">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549524">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0932893">
      <w:bodyDiv w:val="1"/>
      <w:marLeft w:val="0"/>
      <w:marRight w:val="0"/>
      <w:marTop w:val="0"/>
      <w:marBottom w:val="0"/>
      <w:divBdr>
        <w:top w:val="none" w:sz="0" w:space="0" w:color="auto"/>
        <w:left w:val="none" w:sz="0" w:space="0" w:color="auto"/>
        <w:bottom w:val="none" w:sz="0" w:space="0" w:color="auto"/>
        <w:right w:val="none" w:sz="0" w:space="0" w:color="auto"/>
      </w:divBdr>
    </w:div>
    <w:div w:id="1631010649">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007274">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2900631">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294117">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3826095">
      <w:bodyDiv w:val="1"/>
      <w:marLeft w:val="0"/>
      <w:marRight w:val="0"/>
      <w:marTop w:val="0"/>
      <w:marBottom w:val="0"/>
      <w:divBdr>
        <w:top w:val="none" w:sz="0" w:space="0" w:color="auto"/>
        <w:left w:val="none" w:sz="0" w:space="0" w:color="auto"/>
        <w:bottom w:val="none" w:sz="0" w:space="0" w:color="auto"/>
        <w:right w:val="none" w:sz="0" w:space="0" w:color="auto"/>
      </w:divBdr>
    </w:div>
    <w:div w:id="1633899681">
      <w:bodyDiv w:val="1"/>
      <w:marLeft w:val="0"/>
      <w:marRight w:val="0"/>
      <w:marTop w:val="0"/>
      <w:marBottom w:val="0"/>
      <w:divBdr>
        <w:top w:val="none" w:sz="0" w:space="0" w:color="auto"/>
        <w:left w:val="none" w:sz="0" w:space="0" w:color="auto"/>
        <w:bottom w:val="none" w:sz="0" w:space="0" w:color="auto"/>
        <w:right w:val="none" w:sz="0" w:space="0" w:color="auto"/>
      </w:divBdr>
    </w:div>
    <w:div w:id="1634555543">
      <w:bodyDiv w:val="1"/>
      <w:marLeft w:val="0"/>
      <w:marRight w:val="0"/>
      <w:marTop w:val="0"/>
      <w:marBottom w:val="0"/>
      <w:divBdr>
        <w:top w:val="none" w:sz="0" w:space="0" w:color="auto"/>
        <w:left w:val="none" w:sz="0" w:space="0" w:color="auto"/>
        <w:bottom w:val="none" w:sz="0" w:space="0" w:color="auto"/>
        <w:right w:val="none" w:sz="0" w:space="0" w:color="auto"/>
      </w:divBdr>
    </w:div>
    <w:div w:id="1634560739">
      <w:bodyDiv w:val="1"/>
      <w:marLeft w:val="0"/>
      <w:marRight w:val="0"/>
      <w:marTop w:val="0"/>
      <w:marBottom w:val="0"/>
      <w:divBdr>
        <w:top w:val="none" w:sz="0" w:space="0" w:color="auto"/>
        <w:left w:val="none" w:sz="0" w:space="0" w:color="auto"/>
        <w:bottom w:val="none" w:sz="0" w:space="0" w:color="auto"/>
        <w:right w:val="none" w:sz="0" w:space="0" w:color="auto"/>
      </w:divBdr>
    </w:div>
    <w:div w:id="1634673746">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4946264">
      <w:bodyDiv w:val="1"/>
      <w:marLeft w:val="0"/>
      <w:marRight w:val="0"/>
      <w:marTop w:val="0"/>
      <w:marBottom w:val="0"/>
      <w:divBdr>
        <w:top w:val="none" w:sz="0" w:space="0" w:color="auto"/>
        <w:left w:val="none" w:sz="0" w:space="0" w:color="auto"/>
        <w:bottom w:val="none" w:sz="0" w:space="0" w:color="auto"/>
        <w:right w:val="none" w:sz="0" w:space="0" w:color="auto"/>
      </w:divBdr>
    </w:div>
    <w:div w:id="1635017270">
      <w:bodyDiv w:val="1"/>
      <w:marLeft w:val="0"/>
      <w:marRight w:val="0"/>
      <w:marTop w:val="0"/>
      <w:marBottom w:val="0"/>
      <w:divBdr>
        <w:top w:val="none" w:sz="0" w:space="0" w:color="auto"/>
        <w:left w:val="none" w:sz="0" w:space="0" w:color="auto"/>
        <w:bottom w:val="none" w:sz="0" w:space="0" w:color="auto"/>
        <w:right w:val="none" w:sz="0" w:space="0" w:color="auto"/>
      </w:divBdr>
    </w:div>
    <w:div w:id="1635064450">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452041">
      <w:bodyDiv w:val="1"/>
      <w:marLeft w:val="0"/>
      <w:marRight w:val="0"/>
      <w:marTop w:val="0"/>
      <w:marBottom w:val="0"/>
      <w:divBdr>
        <w:top w:val="none" w:sz="0" w:space="0" w:color="auto"/>
        <w:left w:val="none" w:sz="0" w:space="0" w:color="auto"/>
        <w:bottom w:val="none" w:sz="0" w:space="0" w:color="auto"/>
        <w:right w:val="none" w:sz="0" w:space="0" w:color="auto"/>
      </w:divBdr>
    </w:div>
    <w:div w:id="1635479300">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6179149">
      <w:bodyDiv w:val="1"/>
      <w:marLeft w:val="0"/>
      <w:marRight w:val="0"/>
      <w:marTop w:val="0"/>
      <w:marBottom w:val="0"/>
      <w:divBdr>
        <w:top w:val="none" w:sz="0" w:space="0" w:color="auto"/>
        <w:left w:val="none" w:sz="0" w:space="0" w:color="auto"/>
        <w:bottom w:val="none" w:sz="0" w:space="0" w:color="auto"/>
        <w:right w:val="none" w:sz="0" w:space="0" w:color="auto"/>
      </w:divBdr>
    </w:div>
    <w:div w:id="1636526054">
      <w:bodyDiv w:val="1"/>
      <w:marLeft w:val="0"/>
      <w:marRight w:val="0"/>
      <w:marTop w:val="0"/>
      <w:marBottom w:val="0"/>
      <w:divBdr>
        <w:top w:val="none" w:sz="0" w:space="0" w:color="auto"/>
        <w:left w:val="none" w:sz="0" w:space="0" w:color="auto"/>
        <w:bottom w:val="none" w:sz="0" w:space="0" w:color="auto"/>
        <w:right w:val="none" w:sz="0" w:space="0" w:color="auto"/>
      </w:divBdr>
    </w:div>
    <w:div w:id="1636568879">
      <w:bodyDiv w:val="1"/>
      <w:marLeft w:val="0"/>
      <w:marRight w:val="0"/>
      <w:marTop w:val="0"/>
      <w:marBottom w:val="0"/>
      <w:divBdr>
        <w:top w:val="none" w:sz="0" w:space="0" w:color="auto"/>
        <w:left w:val="none" w:sz="0" w:space="0" w:color="auto"/>
        <w:bottom w:val="none" w:sz="0" w:space="0" w:color="auto"/>
        <w:right w:val="none" w:sz="0" w:space="0" w:color="auto"/>
      </w:divBdr>
    </w:div>
    <w:div w:id="1636593711">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179582">
      <w:bodyDiv w:val="1"/>
      <w:marLeft w:val="0"/>
      <w:marRight w:val="0"/>
      <w:marTop w:val="0"/>
      <w:marBottom w:val="0"/>
      <w:divBdr>
        <w:top w:val="none" w:sz="0" w:space="0" w:color="auto"/>
        <w:left w:val="none" w:sz="0" w:space="0" w:color="auto"/>
        <w:bottom w:val="none" w:sz="0" w:space="0" w:color="auto"/>
        <w:right w:val="none" w:sz="0" w:space="0" w:color="auto"/>
      </w:divBdr>
    </w:div>
    <w:div w:id="1637222205">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292479">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602804">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8995882">
      <w:bodyDiv w:val="1"/>
      <w:marLeft w:val="0"/>
      <w:marRight w:val="0"/>
      <w:marTop w:val="0"/>
      <w:marBottom w:val="0"/>
      <w:divBdr>
        <w:top w:val="none" w:sz="0" w:space="0" w:color="auto"/>
        <w:left w:val="none" w:sz="0" w:space="0" w:color="auto"/>
        <w:bottom w:val="none" w:sz="0" w:space="0" w:color="auto"/>
        <w:right w:val="none" w:sz="0" w:space="0" w:color="auto"/>
      </w:divBdr>
    </w:div>
    <w:div w:id="1639216207">
      <w:bodyDiv w:val="1"/>
      <w:marLeft w:val="0"/>
      <w:marRight w:val="0"/>
      <w:marTop w:val="0"/>
      <w:marBottom w:val="0"/>
      <w:divBdr>
        <w:top w:val="none" w:sz="0" w:space="0" w:color="auto"/>
        <w:left w:val="none" w:sz="0" w:space="0" w:color="auto"/>
        <w:bottom w:val="none" w:sz="0" w:space="0" w:color="auto"/>
        <w:right w:val="none" w:sz="0" w:space="0" w:color="auto"/>
      </w:divBdr>
    </w:div>
    <w:div w:id="1639534461">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0426">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454927">
      <w:bodyDiv w:val="1"/>
      <w:marLeft w:val="0"/>
      <w:marRight w:val="0"/>
      <w:marTop w:val="0"/>
      <w:marBottom w:val="0"/>
      <w:divBdr>
        <w:top w:val="none" w:sz="0" w:space="0" w:color="auto"/>
        <w:left w:val="none" w:sz="0" w:space="0" w:color="auto"/>
        <w:bottom w:val="none" w:sz="0" w:space="0" w:color="auto"/>
        <w:right w:val="none" w:sz="0" w:space="0" w:color="auto"/>
      </w:divBdr>
    </w:div>
    <w:div w:id="1640838886">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224411">
      <w:bodyDiv w:val="1"/>
      <w:marLeft w:val="0"/>
      <w:marRight w:val="0"/>
      <w:marTop w:val="0"/>
      <w:marBottom w:val="0"/>
      <w:divBdr>
        <w:top w:val="none" w:sz="0" w:space="0" w:color="auto"/>
        <w:left w:val="none" w:sz="0" w:space="0" w:color="auto"/>
        <w:bottom w:val="none" w:sz="0" w:space="0" w:color="auto"/>
        <w:right w:val="none" w:sz="0" w:space="0" w:color="auto"/>
      </w:divBdr>
    </w:div>
    <w:div w:id="1641307213">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570941">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273016">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2687992">
      <w:bodyDiv w:val="1"/>
      <w:marLeft w:val="0"/>
      <w:marRight w:val="0"/>
      <w:marTop w:val="0"/>
      <w:marBottom w:val="0"/>
      <w:divBdr>
        <w:top w:val="none" w:sz="0" w:space="0" w:color="auto"/>
        <w:left w:val="none" w:sz="0" w:space="0" w:color="auto"/>
        <w:bottom w:val="none" w:sz="0" w:space="0" w:color="auto"/>
        <w:right w:val="none" w:sz="0" w:space="0" w:color="auto"/>
      </w:divBdr>
    </w:div>
    <w:div w:id="1643194193">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341272">
      <w:bodyDiv w:val="1"/>
      <w:marLeft w:val="0"/>
      <w:marRight w:val="0"/>
      <w:marTop w:val="0"/>
      <w:marBottom w:val="0"/>
      <w:divBdr>
        <w:top w:val="none" w:sz="0" w:space="0" w:color="auto"/>
        <w:left w:val="none" w:sz="0" w:space="0" w:color="auto"/>
        <w:bottom w:val="none" w:sz="0" w:space="0" w:color="auto"/>
        <w:right w:val="none" w:sz="0" w:space="0" w:color="auto"/>
      </w:divBdr>
    </w:div>
    <w:div w:id="1643651412">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264817">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700256">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161379">
      <w:bodyDiv w:val="1"/>
      <w:marLeft w:val="0"/>
      <w:marRight w:val="0"/>
      <w:marTop w:val="0"/>
      <w:marBottom w:val="0"/>
      <w:divBdr>
        <w:top w:val="none" w:sz="0" w:space="0" w:color="auto"/>
        <w:left w:val="none" w:sz="0" w:space="0" w:color="auto"/>
        <w:bottom w:val="none" w:sz="0" w:space="0" w:color="auto"/>
        <w:right w:val="none" w:sz="0" w:space="0" w:color="auto"/>
      </w:divBdr>
    </w:div>
    <w:div w:id="1645234394">
      <w:bodyDiv w:val="1"/>
      <w:marLeft w:val="0"/>
      <w:marRight w:val="0"/>
      <w:marTop w:val="0"/>
      <w:marBottom w:val="0"/>
      <w:divBdr>
        <w:top w:val="none" w:sz="0" w:space="0" w:color="auto"/>
        <w:left w:val="none" w:sz="0" w:space="0" w:color="auto"/>
        <w:bottom w:val="none" w:sz="0" w:space="0" w:color="auto"/>
        <w:right w:val="none" w:sz="0" w:space="0" w:color="auto"/>
      </w:divBdr>
    </w:div>
    <w:div w:id="1645352090">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46186">
      <w:bodyDiv w:val="1"/>
      <w:marLeft w:val="0"/>
      <w:marRight w:val="0"/>
      <w:marTop w:val="0"/>
      <w:marBottom w:val="0"/>
      <w:divBdr>
        <w:top w:val="none" w:sz="0" w:space="0" w:color="auto"/>
        <w:left w:val="none" w:sz="0" w:space="0" w:color="auto"/>
        <w:bottom w:val="none" w:sz="0" w:space="0" w:color="auto"/>
        <w:right w:val="none" w:sz="0" w:space="0" w:color="auto"/>
      </w:divBdr>
    </w:div>
    <w:div w:id="1645546713">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619012">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272881">
      <w:bodyDiv w:val="1"/>
      <w:marLeft w:val="0"/>
      <w:marRight w:val="0"/>
      <w:marTop w:val="0"/>
      <w:marBottom w:val="0"/>
      <w:divBdr>
        <w:top w:val="none" w:sz="0" w:space="0" w:color="auto"/>
        <w:left w:val="none" w:sz="0" w:space="0" w:color="auto"/>
        <w:bottom w:val="none" w:sz="0" w:space="0" w:color="auto"/>
        <w:right w:val="none" w:sz="0" w:space="0" w:color="auto"/>
      </w:divBdr>
    </w:div>
    <w:div w:id="1646427874">
      <w:bodyDiv w:val="1"/>
      <w:marLeft w:val="0"/>
      <w:marRight w:val="0"/>
      <w:marTop w:val="0"/>
      <w:marBottom w:val="0"/>
      <w:divBdr>
        <w:top w:val="none" w:sz="0" w:space="0" w:color="auto"/>
        <w:left w:val="none" w:sz="0" w:space="0" w:color="auto"/>
        <w:bottom w:val="none" w:sz="0" w:space="0" w:color="auto"/>
        <w:right w:val="none" w:sz="0" w:space="0" w:color="auto"/>
      </w:divBdr>
    </w:div>
    <w:div w:id="1646469193">
      <w:bodyDiv w:val="1"/>
      <w:marLeft w:val="0"/>
      <w:marRight w:val="0"/>
      <w:marTop w:val="0"/>
      <w:marBottom w:val="0"/>
      <w:divBdr>
        <w:top w:val="none" w:sz="0" w:space="0" w:color="auto"/>
        <w:left w:val="none" w:sz="0" w:space="0" w:color="auto"/>
        <w:bottom w:val="none" w:sz="0" w:space="0" w:color="auto"/>
        <w:right w:val="none" w:sz="0" w:space="0" w:color="auto"/>
      </w:divBdr>
    </w:div>
    <w:div w:id="1646620446">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365076">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628810">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49162978">
      <w:bodyDiv w:val="1"/>
      <w:marLeft w:val="0"/>
      <w:marRight w:val="0"/>
      <w:marTop w:val="0"/>
      <w:marBottom w:val="0"/>
      <w:divBdr>
        <w:top w:val="none" w:sz="0" w:space="0" w:color="auto"/>
        <w:left w:val="none" w:sz="0" w:space="0" w:color="auto"/>
        <w:bottom w:val="none" w:sz="0" w:space="0" w:color="auto"/>
        <w:right w:val="none" w:sz="0" w:space="0" w:color="auto"/>
      </w:divBdr>
    </w:div>
    <w:div w:id="1649241131">
      <w:bodyDiv w:val="1"/>
      <w:marLeft w:val="0"/>
      <w:marRight w:val="0"/>
      <w:marTop w:val="0"/>
      <w:marBottom w:val="0"/>
      <w:divBdr>
        <w:top w:val="none" w:sz="0" w:space="0" w:color="auto"/>
        <w:left w:val="none" w:sz="0" w:space="0" w:color="auto"/>
        <w:bottom w:val="none" w:sz="0" w:space="0" w:color="auto"/>
        <w:right w:val="none" w:sz="0" w:space="0" w:color="auto"/>
      </w:divBdr>
    </w:div>
    <w:div w:id="1649357582">
      <w:bodyDiv w:val="1"/>
      <w:marLeft w:val="0"/>
      <w:marRight w:val="0"/>
      <w:marTop w:val="0"/>
      <w:marBottom w:val="0"/>
      <w:divBdr>
        <w:top w:val="none" w:sz="0" w:space="0" w:color="auto"/>
        <w:left w:val="none" w:sz="0" w:space="0" w:color="auto"/>
        <w:bottom w:val="none" w:sz="0" w:space="0" w:color="auto"/>
        <w:right w:val="none" w:sz="0" w:space="0" w:color="auto"/>
      </w:divBdr>
    </w:div>
    <w:div w:id="1649556792">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474425">
      <w:bodyDiv w:val="1"/>
      <w:marLeft w:val="0"/>
      <w:marRight w:val="0"/>
      <w:marTop w:val="0"/>
      <w:marBottom w:val="0"/>
      <w:divBdr>
        <w:top w:val="none" w:sz="0" w:space="0" w:color="auto"/>
        <w:left w:val="none" w:sz="0" w:space="0" w:color="auto"/>
        <w:bottom w:val="none" w:sz="0" w:space="0" w:color="auto"/>
        <w:right w:val="none" w:sz="0" w:space="0" w:color="auto"/>
      </w:divBdr>
    </w:div>
    <w:div w:id="1650553311">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745120">
      <w:bodyDiv w:val="1"/>
      <w:marLeft w:val="0"/>
      <w:marRight w:val="0"/>
      <w:marTop w:val="0"/>
      <w:marBottom w:val="0"/>
      <w:divBdr>
        <w:top w:val="none" w:sz="0" w:space="0" w:color="auto"/>
        <w:left w:val="none" w:sz="0" w:space="0" w:color="auto"/>
        <w:bottom w:val="none" w:sz="0" w:space="0" w:color="auto"/>
        <w:right w:val="none" w:sz="0" w:space="0" w:color="auto"/>
      </w:divBdr>
    </w:div>
    <w:div w:id="1650747411">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863414">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014558">
      <w:bodyDiv w:val="1"/>
      <w:marLeft w:val="0"/>
      <w:marRight w:val="0"/>
      <w:marTop w:val="0"/>
      <w:marBottom w:val="0"/>
      <w:divBdr>
        <w:top w:val="none" w:sz="0" w:space="0" w:color="auto"/>
        <w:left w:val="none" w:sz="0" w:space="0" w:color="auto"/>
        <w:bottom w:val="none" w:sz="0" w:space="0" w:color="auto"/>
        <w:right w:val="none" w:sz="0" w:space="0" w:color="auto"/>
      </w:divBdr>
    </w:div>
    <w:div w:id="1651211024">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1444423">
      <w:bodyDiv w:val="1"/>
      <w:marLeft w:val="0"/>
      <w:marRight w:val="0"/>
      <w:marTop w:val="0"/>
      <w:marBottom w:val="0"/>
      <w:divBdr>
        <w:top w:val="none" w:sz="0" w:space="0" w:color="auto"/>
        <w:left w:val="none" w:sz="0" w:space="0" w:color="auto"/>
        <w:bottom w:val="none" w:sz="0" w:space="0" w:color="auto"/>
        <w:right w:val="none" w:sz="0" w:space="0" w:color="auto"/>
      </w:divBdr>
    </w:div>
    <w:div w:id="1651515330">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79493">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0552">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143636">
      <w:bodyDiv w:val="1"/>
      <w:marLeft w:val="0"/>
      <w:marRight w:val="0"/>
      <w:marTop w:val="0"/>
      <w:marBottom w:val="0"/>
      <w:divBdr>
        <w:top w:val="none" w:sz="0" w:space="0" w:color="auto"/>
        <w:left w:val="none" w:sz="0" w:space="0" w:color="auto"/>
        <w:bottom w:val="none" w:sz="0" w:space="0" w:color="auto"/>
        <w:right w:val="none" w:sz="0" w:space="0" w:color="auto"/>
      </w:divBdr>
    </w:div>
    <w:div w:id="1654337808">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607035">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5332350">
      <w:bodyDiv w:val="1"/>
      <w:marLeft w:val="0"/>
      <w:marRight w:val="0"/>
      <w:marTop w:val="0"/>
      <w:marBottom w:val="0"/>
      <w:divBdr>
        <w:top w:val="none" w:sz="0" w:space="0" w:color="auto"/>
        <w:left w:val="none" w:sz="0" w:space="0" w:color="auto"/>
        <w:bottom w:val="none" w:sz="0" w:space="0" w:color="auto"/>
        <w:right w:val="none" w:sz="0" w:space="0" w:color="auto"/>
      </w:divBdr>
    </w:div>
    <w:div w:id="1655833187">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493327">
      <w:bodyDiv w:val="1"/>
      <w:marLeft w:val="0"/>
      <w:marRight w:val="0"/>
      <w:marTop w:val="0"/>
      <w:marBottom w:val="0"/>
      <w:divBdr>
        <w:top w:val="none" w:sz="0" w:space="0" w:color="auto"/>
        <w:left w:val="none" w:sz="0" w:space="0" w:color="auto"/>
        <w:bottom w:val="none" w:sz="0" w:space="0" w:color="auto"/>
        <w:right w:val="none" w:sz="0" w:space="0" w:color="auto"/>
      </w:divBdr>
    </w:div>
    <w:div w:id="1656563363">
      <w:bodyDiv w:val="1"/>
      <w:marLeft w:val="0"/>
      <w:marRight w:val="0"/>
      <w:marTop w:val="0"/>
      <w:marBottom w:val="0"/>
      <w:divBdr>
        <w:top w:val="none" w:sz="0" w:space="0" w:color="auto"/>
        <w:left w:val="none" w:sz="0" w:space="0" w:color="auto"/>
        <w:bottom w:val="none" w:sz="0" w:space="0" w:color="auto"/>
        <w:right w:val="none" w:sz="0" w:space="0" w:color="auto"/>
      </w:divBdr>
    </w:div>
    <w:div w:id="1656644094">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760528">
      <w:bodyDiv w:val="1"/>
      <w:marLeft w:val="0"/>
      <w:marRight w:val="0"/>
      <w:marTop w:val="0"/>
      <w:marBottom w:val="0"/>
      <w:divBdr>
        <w:top w:val="none" w:sz="0" w:space="0" w:color="auto"/>
        <w:left w:val="none" w:sz="0" w:space="0" w:color="auto"/>
        <w:bottom w:val="none" w:sz="0" w:space="0" w:color="auto"/>
        <w:right w:val="none" w:sz="0" w:space="0" w:color="auto"/>
      </w:divBdr>
    </w:div>
    <w:div w:id="1656836784">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761458">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00448">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377653">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04840">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649673">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496240">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0763579">
      <w:bodyDiv w:val="1"/>
      <w:marLeft w:val="0"/>
      <w:marRight w:val="0"/>
      <w:marTop w:val="0"/>
      <w:marBottom w:val="0"/>
      <w:divBdr>
        <w:top w:val="none" w:sz="0" w:space="0" w:color="auto"/>
        <w:left w:val="none" w:sz="0" w:space="0" w:color="auto"/>
        <w:bottom w:val="none" w:sz="0" w:space="0" w:color="auto"/>
        <w:right w:val="none" w:sz="0" w:space="0" w:color="auto"/>
      </w:divBdr>
    </w:div>
    <w:div w:id="1660958401">
      <w:bodyDiv w:val="1"/>
      <w:marLeft w:val="0"/>
      <w:marRight w:val="0"/>
      <w:marTop w:val="0"/>
      <w:marBottom w:val="0"/>
      <w:divBdr>
        <w:top w:val="none" w:sz="0" w:space="0" w:color="auto"/>
        <w:left w:val="none" w:sz="0" w:space="0" w:color="auto"/>
        <w:bottom w:val="none" w:sz="0" w:space="0" w:color="auto"/>
        <w:right w:val="none" w:sz="0" w:space="0" w:color="auto"/>
      </w:divBdr>
    </w:div>
    <w:div w:id="1661035178">
      <w:bodyDiv w:val="1"/>
      <w:marLeft w:val="0"/>
      <w:marRight w:val="0"/>
      <w:marTop w:val="0"/>
      <w:marBottom w:val="0"/>
      <w:divBdr>
        <w:top w:val="none" w:sz="0" w:space="0" w:color="auto"/>
        <w:left w:val="none" w:sz="0" w:space="0" w:color="auto"/>
        <w:bottom w:val="none" w:sz="0" w:space="0" w:color="auto"/>
        <w:right w:val="none" w:sz="0" w:space="0" w:color="auto"/>
      </w:divBdr>
    </w:div>
    <w:div w:id="1661229875">
      <w:bodyDiv w:val="1"/>
      <w:marLeft w:val="0"/>
      <w:marRight w:val="0"/>
      <w:marTop w:val="0"/>
      <w:marBottom w:val="0"/>
      <w:divBdr>
        <w:top w:val="none" w:sz="0" w:space="0" w:color="auto"/>
        <w:left w:val="none" w:sz="0" w:space="0" w:color="auto"/>
        <w:bottom w:val="none" w:sz="0" w:space="0" w:color="auto"/>
        <w:right w:val="none" w:sz="0" w:space="0" w:color="auto"/>
      </w:divBdr>
    </w:div>
    <w:div w:id="1661889920">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326728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699127">
      <w:bodyDiv w:val="1"/>
      <w:marLeft w:val="0"/>
      <w:marRight w:val="0"/>
      <w:marTop w:val="0"/>
      <w:marBottom w:val="0"/>
      <w:divBdr>
        <w:top w:val="none" w:sz="0" w:space="0" w:color="auto"/>
        <w:left w:val="none" w:sz="0" w:space="0" w:color="auto"/>
        <w:bottom w:val="none" w:sz="0" w:space="0" w:color="auto"/>
        <w:right w:val="none" w:sz="0" w:space="0" w:color="auto"/>
      </w:divBdr>
    </w:div>
    <w:div w:id="166385590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4428663">
      <w:bodyDiv w:val="1"/>
      <w:marLeft w:val="0"/>
      <w:marRight w:val="0"/>
      <w:marTop w:val="0"/>
      <w:marBottom w:val="0"/>
      <w:divBdr>
        <w:top w:val="none" w:sz="0" w:space="0" w:color="auto"/>
        <w:left w:val="none" w:sz="0" w:space="0" w:color="auto"/>
        <w:bottom w:val="none" w:sz="0" w:space="0" w:color="auto"/>
        <w:right w:val="none" w:sz="0" w:space="0" w:color="auto"/>
      </w:divBdr>
    </w:div>
    <w:div w:id="1664429546">
      <w:bodyDiv w:val="1"/>
      <w:marLeft w:val="0"/>
      <w:marRight w:val="0"/>
      <w:marTop w:val="0"/>
      <w:marBottom w:val="0"/>
      <w:divBdr>
        <w:top w:val="none" w:sz="0" w:space="0" w:color="auto"/>
        <w:left w:val="none" w:sz="0" w:space="0" w:color="auto"/>
        <w:bottom w:val="none" w:sz="0" w:space="0" w:color="auto"/>
        <w:right w:val="none" w:sz="0" w:space="0" w:color="auto"/>
      </w:divBdr>
    </w:div>
    <w:div w:id="1664620607">
      <w:bodyDiv w:val="1"/>
      <w:marLeft w:val="0"/>
      <w:marRight w:val="0"/>
      <w:marTop w:val="0"/>
      <w:marBottom w:val="0"/>
      <w:divBdr>
        <w:top w:val="none" w:sz="0" w:space="0" w:color="auto"/>
        <w:left w:val="none" w:sz="0" w:space="0" w:color="auto"/>
        <w:bottom w:val="none" w:sz="0" w:space="0" w:color="auto"/>
        <w:right w:val="none" w:sz="0" w:space="0" w:color="auto"/>
      </w:divBdr>
    </w:div>
    <w:div w:id="1664822132">
      <w:bodyDiv w:val="1"/>
      <w:marLeft w:val="0"/>
      <w:marRight w:val="0"/>
      <w:marTop w:val="0"/>
      <w:marBottom w:val="0"/>
      <w:divBdr>
        <w:top w:val="none" w:sz="0" w:space="0" w:color="auto"/>
        <w:left w:val="none" w:sz="0" w:space="0" w:color="auto"/>
        <w:bottom w:val="none" w:sz="0" w:space="0" w:color="auto"/>
        <w:right w:val="none" w:sz="0" w:space="0" w:color="auto"/>
      </w:divBdr>
    </w:div>
    <w:div w:id="1665166616">
      <w:bodyDiv w:val="1"/>
      <w:marLeft w:val="0"/>
      <w:marRight w:val="0"/>
      <w:marTop w:val="0"/>
      <w:marBottom w:val="0"/>
      <w:divBdr>
        <w:top w:val="none" w:sz="0" w:space="0" w:color="auto"/>
        <w:left w:val="none" w:sz="0" w:space="0" w:color="auto"/>
        <w:bottom w:val="none" w:sz="0" w:space="0" w:color="auto"/>
        <w:right w:val="none" w:sz="0" w:space="0" w:color="auto"/>
      </w:divBdr>
    </w:div>
    <w:div w:id="1665817635">
      <w:bodyDiv w:val="1"/>
      <w:marLeft w:val="0"/>
      <w:marRight w:val="0"/>
      <w:marTop w:val="0"/>
      <w:marBottom w:val="0"/>
      <w:divBdr>
        <w:top w:val="none" w:sz="0" w:space="0" w:color="auto"/>
        <w:left w:val="none" w:sz="0" w:space="0" w:color="auto"/>
        <w:bottom w:val="none" w:sz="0" w:space="0" w:color="auto"/>
        <w:right w:val="none" w:sz="0" w:space="0" w:color="auto"/>
      </w:divBdr>
    </w:div>
    <w:div w:id="1665821464">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125795">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662250">
      <w:bodyDiv w:val="1"/>
      <w:marLeft w:val="0"/>
      <w:marRight w:val="0"/>
      <w:marTop w:val="0"/>
      <w:marBottom w:val="0"/>
      <w:divBdr>
        <w:top w:val="none" w:sz="0" w:space="0" w:color="auto"/>
        <w:left w:val="none" w:sz="0" w:space="0" w:color="auto"/>
        <w:bottom w:val="none" w:sz="0" w:space="0" w:color="auto"/>
        <w:right w:val="none" w:sz="0" w:space="0" w:color="auto"/>
      </w:divBdr>
    </w:div>
    <w:div w:id="1666668878">
      <w:bodyDiv w:val="1"/>
      <w:marLeft w:val="0"/>
      <w:marRight w:val="0"/>
      <w:marTop w:val="0"/>
      <w:marBottom w:val="0"/>
      <w:divBdr>
        <w:top w:val="none" w:sz="0" w:space="0" w:color="auto"/>
        <w:left w:val="none" w:sz="0" w:space="0" w:color="auto"/>
        <w:bottom w:val="none" w:sz="0" w:space="0" w:color="auto"/>
        <w:right w:val="none" w:sz="0" w:space="0" w:color="auto"/>
      </w:divBdr>
    </w:div>
    <w:div w:id="1666738363">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129716">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090011">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69752560">
      <w:bodyDiv w:val="1"/>
      <w:marLeft w:val="0"/>
      <w:marRight w:val="0"/>
      <w:marTop w:val="0"/>
      <w:marBottom w:val="0"/>
      <w:divBdr>
        <w:top w:val="none" w:sz="0" w:space="0" w:color="auto"/>
        <w:left w:val="none" w:sz="0" w:space="0" w:color="auto"/>
        <w:bottom w:val="none" w:sz="0" w:space="0" w:color="auto"/>
        <w:right w:val="none" w:sz="0" w:space="0" w:color="auto"/>
      </w:divBdr>
    </w:div>
    <w:div w:id="1670867930">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139958">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3945480">
      <w:bodyDiv w:val="1"/>
      <w:marLeft w:val="0"/>
      <w:marRight w:val="0"/>
      <w:marTop w:val="0"/>
      <w:marBottom w:val="0"/>
      <w:divBdr>
        <w:top w:val="none" w:sz="0" w:space="0" w:color="auto"/>
        <w:left w:val="none" w:sz="0" w:space="0" w:color="auto"/>
        <w:bottom w:val="none" w:sz="0" w:space="0" w:color="auto"/>
        <w:right w:val="none" w:sz="0" w:space="0" w:color="auto"/>
      </w:divBdr>
    </w:div>
    <w:div w:id="1674338008">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063825">
      <w:bodyDiv w:val="1"/>
      <w:marLeft w:val="0"/>
      <w:marRight w:val="0"/>
      <w:marTop w:val="0"/>
      <w:marBottom w:val="0"/>
      <w:divBdr>
        <w:top w:val="none" w:sz="0" w:space="0" w:color="auto"/>
        <w:left w:val="none" w:sz="0" w:space="0" w:color="auto"/>
        <w:bottom w:val="none" w:sz="0" w:space="0" w:color="auto"/>
        <w:right w:val="none" w:sz="0" w:space="0" w:color="auto"/>
      </w:divBdr>
    </w:div>
    <w:div w:id="1675105889">
      <w:bodyDiv w:val="1"/>
      <w:marLeft w:val="0"/>
      <w:marRight w:val="0"/>
      <w:marTop w:val="0"/>
      <w:marBottom w:val="0"/>
      <w:divBdr>
        <w:top w:val="none" w:sz="0" w:space="0" w:color="auto"/>
        <w:left w:val="none" w:sz="0" w:space="0" w:color="auto"/>
        <w:bottom w:val="none" w:sz="0" w:space="0" w:color="auto"/>
        <w:right w:val="none" w:sz="0" w:space="0" w:color="auto"/>
      </w:divBdr>
    </w:div>
    <w:div w:id="1675451074">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5957866">
      <w:bodyDiv w:val="1"/>
      <w:marLeft w:val="0"/>
      <w:marRight w:val="0"/>
      <w:marTop w:val="0"/>
      <w:marBottom w:val="0"/>
      <w:divBdr>
        <w:top w:val="none" w:sz="0" w:space="0" w:color="auto"/>
        <w:left w:val="none" w:sz="0" w:space="0" w:color="auto"/>
        <w:bottom w:val="none" w:sz="0" w:space="0" w:color="auto"/>
        <w:right w:val="none" w:sz="0" w:space="0" w:color="auto"/>
      </w:divBdr>
    </w:div>
    <w:div w:id="1676109486">
      <w:bodyDiv w:val="1"/>
      <w:marLeft w:val="0"/>
      <w:marRight w:val="0"/>
      <w:marTop w:val="0"/>
      <w:marBottom w:val="0"/>
      <w:divBdr>
        <w:top w:val="none" w:sz="0" w:space="0" w:color="auto"/>
        <w:left w:val="none" w:sz="0" w:space="0" w:color="auto"/>
        <w:bottom w:val="none" w:sz="0" w:space="0" w:color="auto"/>
        <w:right w:val="none" w:sz="0" w:space="0" w:color="auto"/>
      </w:divBdr>
    </w:div>
    <w:div w:id="1676296697">
      <w:bodyDiv w:val="1"/>
      <w:marLeft w:val="0"/>
      <w:marRight w:val="0"/>
      <w:marTop w:val="0"/>
      <w:marBottom w:val="0"/>
      <w:divBdr>
        <w:top w:val="none" w:sz="0" w:space="0" w:color="auto"/>
        <w:left w:val="none" w:sz="0" w:space="0" w:color="auto"/>
        <w:bottom w:val="none" w:sz="0" w:space="0" w:color="auto"/>
        <w:right w:val="none" w:sz="0" w:space="0" w:color="auto"/>
      </w:divBdr>
    </w:div>
    <w:div w:id="1676377510">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264984">
      <w:bodyDiv w:val="1"/>
      <w:marLeft w:val="0"/>
      <w:marRight w:val="0"/>
      <w:marTop w:val="0"/>
      <w:marBottom w:val="0"/>
      <w:divBdr>
        <w:top w:val="none" w:sz="0" w:space="0" w:color="auto"/>
        <w:left w:val="none" w:sz="0" w:space="0" w:color="auto"/>
        <w:bottom w:val="none" w:sz="0" w:space="0" w:color="auto"/>
        <w:right w:val="none" w:sz="0" w:space="0" w:color="auto"/>
      </w:divBdr>
    </w:div>
    <w:div w:id="1677268905">
      <w:bodyDiv w:val="1"/>
      <w:marLeft w:val="0"/>
      <w:marRight w:val="0"/>
      <w:marTop w:val="0"/>
      <w:marBottom w:val="0"/>
      <w:divBdr>
        <w:top w:val="none" w:sz="0" w:space="0" w:color="auto"/>
        <w:left w:val="none" w:sz="0" w:space="0" w:color="auto"/>
        <w:bottom w:val="none" w:sz="0" w:space="0" w:color="auto"/>
        <w:right w:val="none" w:sz="0" w:space="0" w:color="auto"/>
      </w:divBdr>
    </w:div>
    <w:div w:id="1677414552">
      <w:bodyDiv w:val="1"/>
      <w:marLeft w:val="0"/>
      <w:marRight w:val="0"/>
      <w:marTop w:val="0"/>
      <w:marBottom w:val="0"/>
      <w:divBdr>
        <w:top w:val="none" w:sz="0" w:space="0" w:color="auto"/>
        <w:left w:val="none" w:sz="0" w:space="0" w:color="auto"/>
        <w:bottom w:val="none" w:sz="0" w:space="0" w:color="auto"/>
        <w:right w:val="none" w:sz="0" w:space="0" w:color="auto"/>
      </w:divBdr>
    </w:div>
    <w:div w:id="1677612259">
      <w:bodyDiv w:val="1"/>
      <w:marLeft w:val="0"/>
      <w:marRight w:val="0"/>
      <w:marTop w:val="0"/>
      <w:marBottom w:val="0"/>
      <w:divBdr>
        <w:top w:val="none" w:sz="0" w:space="0" w:color="auto"/>
        <w:left w:val="none" w:sz="0" w:space="0" w:color="auto"/>
        <w:bottom w:val="none" w:sz="0" w:space="0" w:color="auto"/>
        <w:right w:val="none" w:sz="0" w:space="0" w:color="auto"/>
      </w:divBdr>
    </w:div>
    <w:div w:id="1677687087">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875917">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8271681">
      <w:bodyDiv w:val="1"/>
      <w:marLeft w:val="0"/>
      <w:marRight w:val="0"/>
      <w:marTop w:val="0"/>
      <w:marBottom w:val="0"/>
      <w:divBdr>
        <w:top w:val="none" w:sz="0" w:space="0" w:color="auto"/>
        <w:left w:val="none" w:sz="0" w:space="0" w:color="auto"/>
        <w:bottom w:val="none" w:sz="0" w:space="0" w:color="auto"/>
        <w:right w:val="none" w:sz="0" w:space="0" w:color="auto"/>
      </w:divBdr>
    </w:div>
    <w:div w:id="1678538564">
      <w:bodyDiv w:val="1"/>
      <w:marLeft w:val="0"/>
      <w:marRight w:val="0"/>
      <w:marTop w:val="0"/>
      <w:marBottom w:val="0"/>
      <w:divBdr>
        <w:top w:val="none" w:sz="0" w:space="0" w:color="auto"/>
        <w:left w:val="none" w:sz="0" w:space="0" w:color="auto"/>
        <w:bottom w:val="none" w:sz="0" w:space="0" w:color="auto"/>
        <w:right w:val="none" w:sz="0" w:space="0" w:color="auto"/>
      </w:divBdr>
    </w:div>
    <w:div w:id="1678968806">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574686">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043719">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0502531">
      <w:bodyDiv w:val="1"/>
      <w:marLeft w:val="0"/>
      <w:marRight w:val="0"/>
      <w:marTop w:val="0"/>
      <w:marBottom w:val="0"/>
      <w:divBdr>
        <w:top w:val="none" w:sz="0" w:space="0" w:color="auto"/>
        <w:left w:val="none" w:sz="0" w:space="0" w:color="auto"/>
        <w:bottom w:val="none" w:sz="0" w:space="0" w:color="auto"/>
        <w:right w:val="none" w:sz="0" w:space="0" w:color="auto"/>
      </w:divBdr>
    </w:div>
    <w:div w:id="1681198464">
      <w:bodyDiv w:val="1"/>
      <w:marLeft w:val="0"/>
      <w:marRight w:val="0"/>
      <w:marTop w:val="0"/>
      <w:marBottom w:val="0"/>
      <w:divBdr>
        <w:top w:val="none" w:sz="0" w:space="0" w:color="auto"/>
        <w:left w:val="none" w:sz="0" w:space="0" w:color="auto"/>
        <w:bottom w:val="none" w:sz="0" w:space="0" w:color="auto"/>
        <w:right w:val="none" w:sz="0" w:space="0" w:color="auto"/>
      </w:divBdr>
    </w:div>
    <w:div w:id="1681471411">
      <w:bodyDiv w:val="1"/>
      <w:marLeft w:val="0"/>
      <w:marRight w:val="0"/>
      <w:marTop w:val="0"/>
      <w:marBottom w:val="0"/>
      <w:divBdr>
        <w:top w:val="none" w:sz="0" w:space="0" w:color="auto"/>
        <w:left w:val="none" w:sz="0" w:space="0" w:color="auto"/>
        <w:bottom w:val="none" w:sz="0" w:space="0" w:color="auto"/>
        <w:right w:val="none" w:sz="0" w:space="0" w:color="auto"/>
      </w:divBdr>
    </w:div>
    <w:div w:id="1681544954">
      <w:bodyDiv w:val="1"/>
      <w:marLeft w:val="0"/>
      <w:marRight w:val="0"/>
      <w:marTop w:val="0"/>
      <w:marBottom w:val="0"/>
      <w:divBdr>
        <w:top w:val="none" w:sz="0" w:space="0" w:color="auto"/>
        <w:left w:val="none" w:sz="0" w:space="0" w:color="auto"/>
        <w:bottom w:val="none" w:sz="0" w:space="0" w:color="auto"/>
        <w:right w:val="none" w:sz="0" w:space="0" w:color="auto"/>
      </w:divBdr>
    </w:div>
    <w:div w:id="1681733681">
      <w:bodyDiv w:val="1"/>
      <w:marLeft w:val="0"/>
      <w:marRight w:val="0"/>
      <w:marTop w:val="0"/>
      <w:marBottom w:val="0"/>
      <w:divBdr>
        <w:top w:val="none" w:sz="0" w:space="0" w:color="auto"/>
        <w:left w:val="none" w:sz="0" w:space="0" w:color="auto"/>
        <w:bottom w:val="none" w:sz="0" w:space="0" w:color="auto"/>
        <w:right w:val="none" w:sz="0" w:space="0" w:color="auto"/>
      </w:divBdr>
    </w:div>
    <w:div w:id="1681736117">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1852770">
      <w:bodyDiv w:val="1"/>
      <w:marLeft w:val="0"/>
      <w:marRight w:val="0"/>
      <w:marTop w:val="0"/>
      <w:marBottom w:val="0"/>
      <w:divBdr>
        <w:top w:val="none" w:sz="0" w:space="0" w:color="auto"/>
        <w:left w:val="none" w:sz="0" w:space="0" w:color="auto"/>
        <w:bottom w:val="none" w:sz="0" w:space="0" w:color="auto"/>
        <w:right w:val="none" w:sz="0" w:space="0" w:color="auto"/>
      </w:divBdr>
    </w:div>
    <w:div w:id="1681855309">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169267">
      <w:bodyDiv w:val="1"/>
      <w:marLeft w:val="0"/>
      <w:marRight w:val="0"/>
      <w:marTop w:val="0"/>
      <w:marBottom w:val="0"/>
      <w:divBdr>
        <w:top w:val="none" w:sz="0" w:space="0" w:color="auto"/>
        <w:left w:val="none" w:sz="0" w:space="0" w:color="auto"/>
        <w:bottom w:val="none" w:sz="0" w:space="0" w:color="auto"/>
        <w:right w:val="none" w:sz="0" w:space="0" w:color="auto"/>
      </w:divBdr>
    </w:div>
    <w:div w:id="1683586644">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700074">
      <w:bodyDiv w:val="1"/>
      <w:marLeft w:val="0"/>
      <w:marRight w:val="0"/>
      <w:marTop w:val="0"/>
      <w:marBottom w:val="0"/>
      <w:divBdr>
        <w:top w:val="none" w:sz="0" w:space="0" w:color="auto"/>
        <w:left w:val="none" w:sz="0" w:space="0" w:color="auto"/>
        <w:bottom w:val="none" w:sz="0" w:space="0" w:color="auto"/>
        <w:right w:val="none" w:sz="0" w:space="0" w:color="auto"/>
      </w:divBdr>
    </w:div>
    <w:div w:id="1683706319">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161653">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360365">
      <w:bodyDiv w:val="1"/>
      <w:marLeft w:val="0"/>
      <w:marRight w:val="0"/>
      <w:marTop w:val="0"/>
      <w:marBottom w:val="0"/>
      <w:divBdr>
        <w:top w:val="none" w:sz="0" w:space="0" w:color="auto"/>
        <w:left w:val="none" w:sz="0" w:space="0" w:color="auto"/>
        <w:bottom w:val="none" w:sz="0" w:space="0" w:color="auto"/>
        <w:right w:val="none" w:sz="0" w:space="0" w:color="auto"/>
      </w:divBdr>
    </w:div>
    <w:div w:id="1684626941">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354425">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5936684">
      <w:bodyDiv w:val="1"/>
      <w:marLeft w:val="0"/>
      <w:marRight w:val="0"/>
      <w:marTop w:val="0"/>
      <w:marBottom w:val="0"/>
      <w:divBdr>
        <w:top w:val="none" w:sz="0" w:space="0" w:color="auto"/>
        <w:left w:val="none" w:sz="0" w:space="0" w:color="auto"/>
        <w:bottom w:val="none" w:sz="0" w:space="0" w:color="auto"/>
        <w:right w:val="none" w:sz="0" w:space="0" w:color="auto"/>
      </w:divBdr>
    </w:div>
    <w:div w:id="1686010197">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6247746">
      <w:bodyDiv w:val="1"/>
      <w:marLeft w:val="0"/>
      <w:marRight w:val="0"/>
      <w:marTop w:val="0"/>
      <w:marBottom w:val="0"/>
      <w:divBdr>
        <w:top w:val="none" w:sz="0" w:space="0" w:color="auto"/>
        <w:left w:val="none" w:sz="0" w:space="0" w:color="auto"/>
        <w:bottom w:val="none" w:sz="0" w:space="0" w:color="auto"/>
        <w:right w:val="none" w:sz="0" w:space="0" w:color="auto"/>
      </w:divBdr>
    </w:div>
    <w:div w:id="1686515116">
      <w:bodyDiv w:val="1"/>
      <w:marLeft w:val="0"/>
      <w:marRight w:val="0"/>
      <w:marTop w:val="0"/>
      <w:marBottom w:val="0"/>
      <w:divBdr>
        <w:top w:val="none" w:sz="0" w:space="0" w:color="auto"/>
        <w:left w:val="none" w:sz="0" w:space="0" w:color="auto"/>
        <w:bottom w:val="none" w:sz="0" w:space="0" w:color="auto"/>
        <w:right w:val="none" w:sz="0" w:space="0" w:color="auto"/>
      </w:divBdr>
    </w:div>
    <w:div w:id="1686516171">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7558209">
      <w:bodyDiv w:val="1"/>
      <w:marLeft w:val="0"/>
      <w:marRight w:val="0"/>
      <w:marTop w:val="0"/>
      <w:marBottom w:val="0"/>
      <w:divBdr>
        <w:top w:val="none" w:sz="0" w:space="0" w:color="auto"/>
        <w:left w:val="none" w:sz="0" w:space="0" w:color="auto"/>
        <w:bottom w:val="none" w:sz="0" w:space="0" w:color="auto"/>
        <w:right w:val="none" w:sz="0" w:space="0" w:color="auto"/>
      </w:divBdr>
    </w:div>
    <w:div w:id="1687634754">
      <w:bodyDiv w:val="1"/>
      <w:marLeft w:val="0"/>
      <w:marRight w:val="0"/>
      <w:marTop w:val="0"/>
      <w:marBottom w:val="0"/>
      <w:divBdr>
        <w:top w:val="none" w:sz="0" w:space="0" w:color="auto"/>
        <w:left w:val="none" w:sz="0" w:space="0" w:color="auto"/>
        <w:bottom w:val="none" w:sz="0" w:space="0" w:color="auto"/>
        <w:right w:val="none" w:sz="0" w:space="0" w:color="auto"/>
      </w:divBdr>
    </w:div>
    <w:div w:id="1687705506">
      <w:bodyDiv w:val="1"/>
      <w:marLeft w:val="0"/>
      <w:marRight w:val="0"/>
      <w:marTop w:val="0"/>
      <w:marBottom w:val="0"/>
      <w:divBdr>
        <w:top w:val="none" w:sz="0" w:space="0" w:color="auto"/>
        <w:left w:val="none" w:sz="0" w:space="0" w:color="auto"/>
        <w:bottom w:val="none" w:sz="0" w:space="0" w:color="auto"/>
        <w:right w:val="none" w:sz="0" w:space="0" w:color="auto"/>
      </w:divBdr>
    </w:div>
    <w:div w:id="1688405847">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0643947">
      <w:bodyDiv w:val="1"/>
      <w:marLeft w:val="0"/>
      <w:marRight w:val="0"/>
      <w:marTop w:val="0"/>
      <w:marBottom w:val="0"/>
      <w:divBdr>
        <w:top w:val="none" w:sz="0" w:space="0" w:color="auto"/>
        <w:left w:val="none" w:sz="0" w:space="0" w:color="auto"/>
        <w:bottom w:val="none" w:sz="0" w:space="0" w:color="auto"/>
        <w:right w:val="none" w:sz="0" w:space="0" w:color="auto"/>
      </w:divBdr>
    </w:div>
    <w:div w:id="1690909817">
      <w:bodyDiv w:val="1"/>
      <w:marLeft w:val="0"/>
      <w:marRight w:val="0"/>
      <w:marTop w:val="0"/>
      <w:marBottom w:val="0"/>
      <w:divBdr>
        <w:top w:val="none" w:sz="0" w:space="0" w:color="auto"/>
        <w:left w:val="none" w:sz="0" w:space="0" w:color="auto"/>
        <w:bottom w:val="none" w:sz="0" w:space="0" w:color="auto"/>
        <w:right w:val="none" w:sz="0" w:space="0" w:color="auto"/>
      </w:divBdr>
    </w:div>
    <w:div w:id="1690988715">
      <w:bodyDiv w:val="1"/>
      <w:marLeft w:val="0"/>
      <w:marRight w:val="0"/>
      <w:marTop w:val="0"/>
      <w:marBottom w:val="0"/>
      <w:divBdr>
        <w:top w:val="none" w:sz="0" w:space="0" w:color="auto"/>
        <w:left w:val="none" w:sz="0" w:space="0" w:color="auto"/>
        <w:bottom w:val="none" w:sz="0" w:space="0" w:color="auto"/>
        <w:right w:val="none" w:sz="0" w:space="0" w:color="auto"/>
      </w:divBdr>
    </w:div>
    <w:div w:id="1691033234">
      <w:bodyDiv w:val="1"/>
      <w:marLeft w:val="0"/>
      <w:marRight w:val="0"/>
      <w:marTop w:val="0"/>
      <w:marBottom w:val="0"/>
      <w:divBdr>
        <w:top w:val="none" w:sz="0" w:space="0" w:color="auto"/>
        <w:left w:val="none" w:sz="0" w:space="0" w:color="auto"/>
        <w:bottom w:val="none" w:sz="0" w:space="0" w:color="auto"/>
        <w:right w:val="none" w:sz="0" w:space="0" w:color="auto"/>
      </w:divBdr>
    </w:div>
    <w:div w:id="1691293172">
      <w:bodyDiv w:val="1"/>
      <w:marLeft w:val="0"/>
      <w:marRight w:val="0"/>
      <w:marTop w:val="0"/>
      <w:marBottom w:val="0"/>
      <w:divBdr>
        <w:top w:val="none" w:sz="0" w:space="0" w:color="auto"/>
        <w:left w:val="none" w:sz="0" w:space="0" w:color="auto"/>
        <w:bottom w:val="none" w:sz="0" w:space="0" w:color="auto"/>
        <w:right w:val="none" w:sz="0" w:space="0" w:color="auto"/>
      </w:divBdr>
    </w:div>
    <w:div w:id="1691567743">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1950099">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2998797">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3721932">
      <w:bodyDiv w:val="1"/>
      <w:marLeft w:val="0"/>
      <w:marRight w:val="0"/>
      <w:marTop w:val="0"/>
      <w:marBottom w:val="0"/>
      <w:divBdr>
        <w:top w:val="none" w:sz="0" w:space="0" w:color="auto"/>
        <w:left w:val="none" w:sz="0" w:space="0" w:color="auto"/>
        <w:bottom w:val="none" w:sz="0" w:space="0" w:color="auto"/>
        <w:right w:val="none" w:sz="0" w:space="0" w:color="auto"/>
      </w:divBdr>
    </w:div>
    <w:div w:id="1694071551">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451856">
      <w:bodyDiv w:val="1"/>
      <w:marLeft w:val="0"/>
      <w:marRight w:val="0"/>
      <w:marTop w:val="0"/>
      <w:marBottom w:val="0"/>
      <w:divBdr>
        <w:top w:val="none" w:sz="0" w:space="0" w:color="auto"/>
        <w:left w:val="none" w:sz="0" w:space="0" w:color="auto"/>
        <w:bottom w:val="none" w:sz="0" w:space="0" w:color="auto"/>
        <w:right w:val="none" w:sz="0" w:space="0" w:color="auto"/>
      </w:divBdr>
    </w:div>
    <w:div w:id="1694530499">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722238">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4913707">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5691755">
      <w:bodyDiv w:val="1"/>
      <w:marLeft w:val="0"/>
      <w:marRight w:val="0"/>
      <w:marTop w:val="0"/>
      <w:marBottom w:val="0"/>
      <w:divBdr>
        <w:top w:val="none" w:sz="0" w:space="0" w:color="auto"/>
        <w:left w:val="none" w:sz="0" w:space="0" w:color="auto"/>
        <w:bottom w:val="none" w:sz="0" w:space="0" w:color="auto"/>
        <w:right w:val="none" w:sz="0" w:space="0" w:color="auto"/>
      </w:divBdr>
    </w:div>
    <w:div w:id="169603149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342088">
      <w:bodyDiv w:val="1"/>
      <w:marLeft w:val="0"/>
      <w:marRight w:val="0"/>
      <w:marTop w:val="0"/>
      <w:marBottom w:val="0"/>
      <w:divBdr>
        <w:top w:val="none" w:sz="0" w:space="0" w:color="auto"/>
        <w:left w:val="none" w:sz="0" w:space="0" w:color="auto"/>
        <w:bottom w:val="none" w:sz="0" w:space="0" w:color="auto"/>
        <w:right w:val="none" w:sz="0" w:space="0" w:color="auto"/>
      </w:divBdr>
    </w:div>
    <w:div w:id="1696422298">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6687858">
      <w:bodyDiv w:val="1"/>
      <w:marLeft w:val="0"/>
      <w:marRight w:val="0"/>
      <w:marTop w:val="0"/>
      <w:marBottom w:val="0"/>
      <w:divBdr>
        <w:top w:val="none" w:sz="0" w:space="0" w:color="auto"/>
        <w:left w:val="none" w:sz="0" w:space="0" w:color="auto"/>
        <w:bottom w:val="none" w:sz="0" w:space="0" w:color="auto"/>
        <w:right w:val="none" w:sz="0" w:space="0" w:color="auto"/>
      </w:divBdr>
    </w:div>
    <w:div w:id="1696728089">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343198">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7996502">
      <w:bodyDiv w:val="1"/>
      <w:marLeft w:val="0"/>
      <w:marRight w:val="0"/>
      <w:marTop w:val="0"/>
      <w:marBottom w:val="0"/>
      <w:divBdr>
        <w:top w:val="none" w:sz="0" w:space="0" w:color="auto"/>
        <w:left w:val="none" w:sz="0" w:space="0" w:color="auto"/>
        <w:bottom w:val="none" w:sz="0" w:space="0" w:color="auto"/>
        <w:right w:val="none" w:sz="0" w:space="0" w:color="auto"/>
      </w:divBdr>
    </w:div>
    <w:div w:id="1698769507">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350962">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699698490">
      <w:bodyDiv w:val="1"/>
      <w:marLeft w:val="0"/>
      <w:marRight w:val="0"/>
      <w:marTop w:val="0"/>
      <w:marBottom w:val="0"/>
      <w:divBdr>
        <w:top w:val="none" w:sz="0" w:space="0" w:color="auto"/>
        <w:left w:val="none" w:sz="0" w:space="0" w:color="auto"/>
        <w:bottom w:val="none" w:sz="0" w:space="0" w:color="auto"/>
        <w:right w:val="none" w:sz="0" w:space="0" w:color="auto"/>
      </w:divBdr>
    </w:div>
    <w:div w:id="1699964168">
      <w:bodyDiv w:val="1"/>
      <w:marLeft w:val="0"/>
      <w:marRight w:val="0"/>
      <w:marTop w:val="0"/>
      <w:marBottom w:val="0"/>
      <w:divBdr>
        <w:top w:val="none" w:sz="0" w:space="0" w:color="auto"/>
        <w:left w:val="none" w:sz="0" w:space="0" w:color="auto"/>
        <w:bottom w:val="none" w:sz="0" w:space="0" w:color="auto"/>
        <w:right w:val="none" w:sz="0" w:space="0" w:color="auto"/>
      </w:divBdr>
    </w:div>
    <w:div w:id="1700203788">
      <w:bodyDiv w:val="1"/>
      <w:marLeft w:val="0"/>
      <w:marRight w:val="0"/>
      <w:marTop w:val="0"/>
      <w:marBottom w:val="0"/>
      <w:divBdr>
        <w:top w:val="none" w:sz="0" w:space="0" w:color="auto"/>
        <w:left w:val="none" w:sz="0" w:space="0" w:color="auto"/>
        <w:bottom w:val="none" w:sz="0" w:space="0" w:color="auto"/>
        <w:right w:val="none" w:sz="0" w:space="0" w:color="auto"/>
      </w:divBdr>
    </w:div>
    <w:div w:id="1700428306">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739050">
      <w:bodyDiv w:val="1"/>
      <w:marLeft w:val="0"/>
      <w:marRight w:val="0"/>
      <w:marTop w:val="0"/>
      <w:marBottom w:val="0"/>
      <w:divBdr>
        <w:top w:val="none" w:sz="0" w:space="0" w:color="auto"/>
        <w:left w:val="none" w:sz="0" w:space="0" w:color="auto"/>
        <w:bottom w:val="none" w:sz="0" w:space="0" w:color="auto"/>
        <w:right w:val="none" w:sz="0" w:space="0" w:color="auto"/>
      </w:divBdr>
    </w:div>
    <w:div w:id="1700742342">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46762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18435">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2978814">
      <w:bodyDiv w:val="1"/>
      <w:marLeft w:val="0"/>
      <w:marRight w:val="0"/>
      <w:marTop w:val="0"/>
      <w:marBottom w:val="0"/>
      <w:divBdr>
        <w:top w:val="none" w:sz="0" w:space="0" w:color="auto"/>
        <w:left w:val="none" w:sz="0" w:space="0" w:color="auto"/>
        <w:bottom w:val="none" w:sz="0" w:space="0" w:color="auto"/>
        <w:right w:val="none" w:sz="0" w:space="0" w:color="auto"/>
      </w:divBdr>
    </w:div>
    <w:div w:id="1703171212">
      <w:bodyDiv w:val="1"/>
      <w:marLeft w:val="0"/>
      <w:marRight w:val="0"/>
      <w:marTop w:val="0"/>
      <w:marBottom w:val="0"/>
      <w:divBdr>
        <w:top w:val="none" w:sz="0" w:space="0" w:color="auto"/>
        <w:left w:val="none" w:sz="0" w:space="0" w:color="auto"/>
        <w:bottom w:val="none" w:sz="0" w:space="0" w:color="auto"/>
        <w:right w:val="none" w:sz="0" w:space="0" w:color="auto"/>
      </w:divBdr>
    </w:div>
    <w:div w:id="1703675100">
      <w:bodyDiv w:val="1"/>
      <w:marLeft w:val="0"/>
      <w:marRight w:val="0"/>
      <w:marTop w:val="0"/>
      <w:marBottom w:val="0"/>
      <w:divBdr>
        <w:top w:val="none" w:sz="0" w:space="0" w:color="auto"/>
        <w:left w:val="none" w:sz="0" w:space="0" w:color="auto"/>
        <w:bottom w:val="none" w:sz="0" w:space="0" w:color="auto"/>
        <w:right w:val="none" w:sz="0" w:space="0" w:color="auto"/>
      </w:divBdr>
    </w:div>
    <w:div w:id="170381998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4137676">
      <w:bodyDiv w:val="1"/>
      <w:marLeft w:val="0"/>
      <w:marRight w:val="0"/>
      <w:marTop w:val="0"/>
      <w:marBottom w:val="0"/>
      <w:divBdr>
        <w:top w:val="none" w:sz="0" w:space="0" w:color="auto"/>
        <w:left w:val="none" w:sz="0" w:space="0" w:color="auto"/>
        <w:bottom w:val="none" w:sz="0" w:space="0" w:color="auto"/>
        <w:right w:val="none" w:sz="0" w:space="0" w:color="auto"/>
      </w:divBdr>
    </w:div>
    <w:div w:id="1704208597">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5397177">
      <w:bodyDiv w:val="1"/>
      <w:marLeft w:val="0"/>
      <w:marRight w:val="0"/>
      <w:marTop w:val="0"/>
      <w:marBottom w:val="0"/>
      <w:divBdr>
        <w:top w:val="none" w:sz="0" w:space="0" w:color="auto"/>
        <w:left w:val="none" w:sz="0" w:space="0" w:color="auto"/>
        <w:bottom w:val="none" w:sz="0" w:space="0" w:color="auto"/>
        <w:right w:val="none" w:sz="0" w:space="0" w:color="auto"/>
      </w:divBdr>
    </w:div>
    <w:div w:id="1705868432">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638566">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217556">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139753">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0491972">
      <w:bodyDiv w:val="1"/>
      <w:marLeft w:val="0"/>
      <w:marRight w:val="0"/>
      <w:marTop w:val="0"/>
      <w:marBottom w:val="0"/>
      <w:divBdr>
        <w:top w:val="none" w:sz="0" w:space="0" w:color="auto"/>
        <w:left w:val="none" w:sz="0" w:space="0" w:color="auto"/>
        <w:bottom w:val="none" w:sz="0" w:space="0" w:color="auto"/>
        <w:right w:val="none" w:sz="0" w:space="0" w:color="auto"/>
      </w:divBdr>
    </w:div>
    <w:div w:id="1710835730">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614603">
      <w:bodyDiv w:val="1"/>
      <w:marLeft w:val="0"/>
      <w:marRight w:val="0"/>
      <w:marTop w:val="0"/>
      <w:marBottom w:val="0"/>
      <w:divBdr>
        <w:top w:val="none" w:sz="0" w:space="0" w:color="auto"/>
        <w:left w:val="none" w:sz="0" w:space="0" w:color="auto"/>
        <w:bottom w:val="none" w:sz="0" w:space="0" w:color="auto"/>
        <w:right w:val="none" w:sz="0" w:space="0" w:color="auto"/>
      </w:divBdr>
    </w:div>
    <w:div w:id="1711690279">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2874268">
      <w:bodyDiv w:val="1"/>
      <w:marLeft w:val="0"/>
      <w:marRight w:val="0"/>
      <w:marTop w:val="0"/>
      <w:marBottom w:val="0"/>
      <w:divBdr>
        <w:top w:val="none" w:sz="0" w:space="0" w:color="auto"/>
        <w:left w:val="none" w:sz="0" w:space="0" w:color="auto"/>
        <w:bottom w:val="none" w:sz="0" w:space="0" w:color="auto"/>
        <w:right w:val="none" w:sz="0" w:space="0" w:color="auto"/>
      </w:divBdr>
    </w:div>
    <w:div w:id="1713069922">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193173">
      <w:bodyDiv w:val="1"/>
      <w:marLeft w:val="0"/>
      <w:marRight w:val="0"/>
      <w:marTop w:val="0"/>
      <w:marBottom w:val="0"/>
      <w:divBdr>
        <w:top w:val="none" w:sz="0" w:space="0" w:color="auto"/>
        <w:left w:val="none" w:sz="0" w:space="0" w:color="auto"/>
        <w:bottom w:val="none" w:sz="0" w:space="0" w:color="auto"/>
        <w:right w:val="none" w:sz="0" w:space="0" w:color="auto"/>
      </w:divBdr>
    </w:div>
    <w:div w:id="1713767005">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50003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229635">
      <w:bodyDiv w:val="1"/>
      <w:marLeft w:val="0"/>
      <w:marRight w:val="0"/>
      <w:marTop w:val="0"/>
      <w:marBottom w:val="0"/>
      <w:divBdr>
        <w:top w:val="none" w:sz="0" w:space="0" w:color="auto"/>
        <w:left w:val="none" w:sz="0" w:space="0" w:color="auto"/>
        <w:bottom w:val="none" w:sz="0" w:space="0" w:color="auto"/>
        <w:right w:val="none" w:sz="0" w:space="0" w:color="auto"/>
      </w:divBdr>
    </w:div>
    <w:div w:id="1715693560">
      <w:bodyDiv w:val="1"/>
      <w:marLeft w:val="0"/>
      <w:marRight w:val="0"/>
      <w:marTop w:val="0"/>
      <w:marBottom w:val="0"/>
      <w:divBdr>
        <w:top w:val="none" w:sz="0" w:space="0" w:color="auto"/>
        <w:left w:val="none" w:sz="0" w:space="0" w:color="auto"/>
        <w:bottom w:val="none" w:sz="0" w:space="0" w:color="auto"/>
        <w:right w:val="none" w:sz="0" w:space="0" w:color="auto"/>
      </w:divBdr>
    </w:div>
    <w:div w:id="1715810990">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6199788">
      <w:bodyDiv w:val="1"/>
      <w:marLeft w:val="0"/>
      <w:marRight w:val="0"/>
      <w:marTop w:val="0"/>
      <w:marBottom w:val="0"/>
      <w:divBdr>
        <w:top w:val="none" w:sz="0" w:space="0" w:color="auto"/>
        <w:left w:val="none" w:sz="0" w:space="0" w:color="auto"/>
        <w:bottom w:val="none" w:sz="0" w:space="0" w:color="auto"/>
        <w:right w:val="none" w:sz="0" w:space="0" w:color="auto"/>
      </w:divBdr>
    </w:div>
    <w:div w:id="1716272898">
      <w:bodyDiv w:val="1"/>
      <w:marLeft w:val="0"/>
      <w:marRight w:val="0"/>
      <w:marTop w:val="0"/>
      <w:marBottom w:val="0"/>
      <w:divBdr>
        <w:top w:val="none" w:sz="0" w:space="0" w:color="auto"/>
        <w:left w:val="none" w:sz="0" w:space="0" w:color="auto"/>
        <w:bottom w:val="none" w:sz="0" w:space="0" w:color="auto"/>
        <w:right w:val="none" w:sz="0" w:space="0" w:color="auto"/>
      </w:divBdr>
    </w:div>
    <w:div w:id="1716274969">
      <w:bodyDiv w:val="1"/>
      <w:marLeft w:val="0"/>
      <w:marRight w:val="0"/>
      <w:marTop w:val="0"/>
      <w:marBottom w:val="0"/>
      <w:divBdr>
        <w:top w:val="none" w:sz="0" w:space="0" w:color="auto"/>
        <w:left w:val="none" w:sz="0" w:space="0" w:color="auto"/>
        <w:bottom w:val="none" w:sz="0" w:space="0" w:color="auto"/>
        <w:right w:val="none" w:sz="0" w:space="0" w:color="auto"/>
      </w:divBdr>
    </w:div>
    <w:div w:id="1717315394">
      <w:bodyDiv w:val="1"/>
      <w:marLeft w:val="0"/>
      <w:marRight w:val="0"/>
      <w:marTop w:val="0"/>
      <w:marBottom w:val="0"/>
      <w:divBdr>
        <w:top w:val="none" w:sz="0" w:space="0" w:color="auto"/>
        <w:left w:val="none" w:sz="0" w:space="0" w:color="auto"/>
        <w:bottom w:val="none" w:sz="0" w:space="0" w:color="auto"/>
        <w:right w:val="none" w:sz="0" w:space="0" w:color="auto"/>
      </w:divBdr>
    </w:div>
    <w:div w:id="1717847433">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5086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013840">
      <w:bodyDiv w:val="1"/>
      <w:marLeft w:val="0"/>
      <w:marRight w:val="0"/>
      <w:marTop w:val="0"/>
      <w:marBottom w:val="0"/>
      <w:divBdr>
        <w:top w:val="none" w:sz="0" w:space="0" w:color="auto"/>
        <w:left w:val="none" w:sz="0" w:space="0" w:color="auto"/>
        <w:bottom w:val="none" w:sz="0" w:space="0" w:color="auto"/>
        <w:right w:val="none" w:sz="0" w:space="0" w:color="auto"/>
      </w:divBdr>
    </w:div>
    <w:div w:id="1719084854">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625672">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1503">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25030">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593721">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586462">
      <w:bodyDiv w:val="1"/>
      <w:marLeft w:val="0"/>
      <w:marRight w:val="0"/>
      <w:marTop w:val="0"/>
      <w:marBottom w:val="0"/>
      <w:divBdr>
        <w:top w:val="none" w:sz="0" w:space="0" w:color="auto"/>
        <w:left w:val="none" w:sz="0" w:space="0" w:color="auto"/>
        <w:bottom w:val="none" w:sz="0" w:space="0" w:color="auto"/>
        <w:right w:val="none" w:sz="0" w:space="0" w:color="auto"/>
      </w:divBdr>
    </w:div>
    <w:div w:id="1721660819">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1902422">
      <w:bodyDiv w:val="1"/>
      <w:marLeft w:val="0"/>
      <w:marRight w:val="0"/>
      <w:marTop w:val="0"/>
      <w:marBottom w:val="0"/>
      <w:divBdr>
        <w:top w:val="none" w:sz="0" w:space="0" w:color="auto"/>
        <w:left w:val="none" w:sz="0" w:space="0" w:color="auto"/>
        <w:bottom w:val="none" w:sz="0" w:space="0" w:color="auto"/>
        <w:right w:val="none" w:sz="0" w:space="0" w:color="auto"/>
      </w:divBdr>
    </w:div>
    <w:div w:id="1722024053">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2900994">
      <w:bodyDiv w:val="1"/>
      <w:marLeft w:val="0"/>
      <w:marRight w:val="0"/>
      <w:marTop w:val="0"/>
      <w:marBottom w:val="0"/>
      <w:divBdr>
        <w:top w:val="none" w:sz="0" w:space="0" w:color="auto"/>
        <w:left w:val="none" w:sz="0" w:space="0" w:color="auto"/>
        <w:bottom w:val="none" w:sz="0" w:space="0" w:color="auto"/>
        <w:right w:val="none" w:sz="0" w:space="0" w:color="auto"/>
      </w:divBdr>
    </w:div>
    <w:div w:id="1723093303">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432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3626635">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526112">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4907691">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5711075">
      <w:bodyDiv w:val="1"/>
      <w:marLeft w:val="0"/>
      <w:marRight w:val="0"/>
      <w:marTop w:val="0"/>
      <w:marBottom w:val="0"/>
      <w:divBdr>
        <w:top w:val="none" w:sz="0" w:space="0" w:color="auto"/>
        <w:left w:val="none" w:sz="0" w:space="0" w:color="auto"/>
        <w:bottom w:val="none" w:sz="0" w:space="0" w:color="auto"/>
        <w:right w:val="none" w:sz="0" w:space="0" w:color="auto"/>
      </w:divBdr>
    </w:div>
    <w:div w:id="1725712478">
      <w:bodyDiv w:val="1"/>
      <w:marLeft w:val="0"/>
      <w:marRight w:val="0"/>
      <w:marTop w:val="0"/>
      <w:marBottom w:val="0"/>
      <w:divBdr>
        <w:top w:val="none" w:sz="0" w:space="0" w:color="auto"/>
        <w:left w:val="none" w:sz="0" w:space="0" w:color="auto"/>
        <w:bottom w:val="none" w:sz="0" w:space="0" w:color="auto"/>
        <w:right w:val="none" w:sz="0" w:space="0" w:color="auto"/>
      </w:divBdr>
    </w:div>
    <w:div w:id="1726104306">
      <w:bodyDiv w:val="1"/>
      <w:marLeft w:val="0"/>
      <w:marRight w:val="0"/>
      <w:marTop w:val="0"/>
      <w:marBottom w:val="0"/>
      <w:divBdr>
        <w:top w:val="none" w:sz="0" w:space="0" w:color="auto"/>
        <w:left w:val="none" w:sz="0" w:space="0" w:color="auto"/>
        <w:bottom w:val="none" w:sz="0" w:space="0" w:color="auto"/>
        <w:right w:val="none" w:sz="0" w:space="0" w:color="auto"/>
      </w:divBdr>
    </w:div>
    <w:div w:id="1726180906">
      <w:bodyDiv w:val="1"/>
      <w:marLeft w:val="0"/>
      <w:marRight w:val="0"/>
      <w:marTop w:val="0"/>
      <w:marBottom w:val="0"/>
      <w:divBdr>
        <w:top w:val="none" w:sz="0" w:space="0" w:color="auto"/>
        <w:left w:val="none" w:sz="0" w:space="0" w:color="auto"/>
        <w:bottom w:val="none" w:sz="0" w:space="0" w:color="auto"/>
        <w:right w:val="none" w:sz="0" w:space="0" w:color="auto"/>
      </w:divBdr>
    </w:div>
    <w:div w:id="1726181739">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6686407">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29458">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29913606">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495309">
      <w:bodyDiv w:val="1"/>
      <w:marLeft w:val="0"/>
      <w:marRight w:val="0"/>
      <w:marTop w:val="0"/>
      <w:marBottom w:val="0"/>
      <w:divBdr>
        <w:top w:val="none" w:sz="0" w:space="0" w:color="auto"/>
        <w:left w:val="none" w:sz="0" w:space="0" w:color="auto"/>
        <w:bottom w:val="none" w:sz="0" w:space="0" w:color="auto"/>
        <w:right w:val="none" w:sz="0" w:space="0" w:color="auto"/>
      </w:divBdr>
    </w:div>
    <w:div w:id="1730566795">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1223269">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1921157">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189665">
      <w:bodyDiv w:val="1"/>
      <w:marLeft w:val="0"/>
      <w:marRight w:val="0"/>
      <w:marTop w:val="0"/>
      <w:marBottom w:val="0"/>
      <w:divBdr>
        <w:top w:val="none" w:sz="0" w:space="0" w:color="auto"/>
        <w:left w:val="none" w:sz="0" w:space="0" w:color="auto"/>
        <w:bottom w:val="none" w:sz="0" w:space="0" w:color="auto"/>
        <w:right w:val="none" w:sz="0" w:space="0" w:color="auto"/>
      </w:divBdr>
    </w:div>
    <w:div w:id="1732537755">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2731435">
      <w:bodyDiv w:val="1"/>
      <w:marLeft w:val="0"/>
      <w:marRight w:val="0"/>
      <w:marTop w:val="0"/>
      <w:marBottom w:val="0"/>
      <w:divBdr>
        <w:top w:val="none" w:sz="0" w:space="0" w:color="auto"/>
        <w:left w:val="none" w:sz="0" w:space="0" w:color="auto"/>
        <w:bottom w:val="none" w:sz="0" w:space="0" w:color="auto"/>
        <w:right w:val="none" w:sz="0" w:space="0" w:color="auto"/>
      </w:divBdr>
    </w:div>
    <w:div w:id="1733038691">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3969203">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397128">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470345">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3415">
      <w:bodyDiv w:val="1"/>
      <w:marLeft w:val="0"/>
      <w:marRight w:val="0"/>
      <w:marTop w:val="0"/>
      <w:marBottom w:val="0"/>
      <w:divBdr>
        <w:top w:val="none" w:sz="0" w:space="0" w:color="auto"/>
        <w:left w:val="none" w:sz="0" w:space="0" w:color="auto"/>
        <w:bottom w:val="none" w:sz="0" w:space="0" w:color="auto"/>
        <w:right w:val="none" w:sz="0" w:space="0" w:color="auto"/>
      </w:divBdr>
    </w:div>
    <w:div w:id="1735856936">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120191">
      <w:bodyDiv w:val="1"/>
      <w:marLeft w:val="0"/>
      <w:marRight w:val="0"/>
      <w:marTop w:val="0"/>
      <w:marBottom w:val="0"/>
      <w:divBdr>
        <w:top w:val="none" w:sz="0" w:space="0" w:color="auto"/>
        <w:left w:val="none" w:sz="0" w:space="0" w:color="auto"/>
        <w:bottom w:val="none" w:sz="0" w:space="0" w:color="auto"/>
        <w:right w:val="none" w:sz="0" w:space="0" w:color="auto"/>
      </w:divBdr>
    </w:div>
    <w:div w:id="1736515406">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657494">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238588">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507362">
      <w:bodyDiv w:val="1"/>
      <w:marLeft w:val="0"/>
      <w:marRight w:val="0"/>
      <w:marTop w:val="0"/>
      <w:marBottom w:val="0"/>
      <w:divBdr>
        <w:top w:val="none" w:sz="0" w:space="0" w:color="auto"/>
        <w:left w:val="none" w:sz="0" w:space="0" w:color="auto"/>
        <w:bottom w:val="none" w:sz="0" w:space="0" w:color="auto"/>
        <w:right w:val="none" w:sz="0" w:space="0" w:color="auto"/>
      </w:divBdr>
    </w:div>
    <w:div w:id="1737509703">
      <w:bodyDiv w:val="1"/>
      <w:marLeft w:val="0"/>
      <w:marRight w:val="0"/>
      <w:marTop w:val="0"/>
      <w:marBottom w:val="0"/>
      <w:divBdr>
        <w:top w:val="none" w:sz="0" w:space="0" w:color="auto"/>
        <w:left w:val="none" w:sz="0" w:space="0" w:color="auto"/>
        <w:bottom w:val="none" w:sz="0" w:space="0" w:color="auto"/>
        <w:right w:val="none" w:sz="0" w:space="0" w:color="auto"/>
      </w:divBdr>
    </w:div>
    <w:div w:id="1737699197">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26622">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8632147">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39942054">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521249">
      <w:bodyDiv w:val="1"/>
      <w:marLeft w:val="0"/>
      <w:marRight w:val="0"/>
      <w:marTop w:val="0"/>
      <w:marBottom w:val="0"/>
      <w:divBdr>
        <w:top w:val="none" w:sz="0" w:space="0" w:color="auto"/>
        <w:left w:val="none" w:sz="0" w:space="0" w:color="auto"/>
        <w:bottom w:val="none" w:sz="0" w:space="0" w:color="auto"/>
        <w:right w:val="none" w:sz="0" w:space="0" w:color="auto"/>
      </w:divBdr>
    </w:div>
    <w:div w:id="1740593914">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1517837">
      <w:bodyDiv w:val="1"/>
      <w:marLeft w:val="0"/>
      <w:marRight w:val="0"/>
      <w:marTop w:val="0"/>
      <w:marBottom w:val="0"/>
      <w:divBdr>
        <w:top w:val="none" w:sz="0" w:space="0" w:color="auto"/>
        <w:left w:val="none" w:sz="0" w:space="0" w:color="auto"/>
        <w:bottom w:val="none" w:sz="0" w:space="0" w:color="auto"/>
        <w:right w:val="none" w:sz="0" w:space="0" w:color="auto"/>
      </w:divBdr>
    </w:div>
    <w:div w:id="1741706912">
      <w:bodyDiv w:val="1"/>
      <w:marLeft w:val="0"/>
      <w:marRight w:val="0"/>
      <w:marTop w:val="0"/>
      <w:marBottom w:val="0"/>
      <w:divBdr>
        <w:top w:val="none" w:sz="0" w:space="0" w:color="auto"/>
        <w:left w:val="none" w:sz="0" w:space="0" w:color="auto"/>
        <w:bottom w:val="none" w:sz="0" w:space="0" w:color="auto"/>
        <w:right w:val="none" w:sz="0" w:space="0" w:color="auto"/>
      </w:divBdr>
    </w:div>
    <w:div w:id="1741756948">
      <w:bodyDiv w:val="1"/>
      <w:marLeft w:val="0"/>
      <w:marRight w:val="0"/>
      <w:marTop w:val="0"/>
      <w:marBottom w:val="0"/>
      <w:divBdr>
        <w:top w:val="none" w:sz="0" w:space="0" w:color="auto"/>
        <w:left w:val="none" w:sz="0" w:space="0" w:color="auto"/>
        <w:bottom w:val="none" w:sz="0" w:space="0" w:color="auto"/>
        <w:right w:val="none" w:sz="0" w:space="0" w:color="auto"/>
      </w:divBdr>
    </w:div>
    <w:div w:id="1742949894">
      <w:bodyDiv w:val="1"/>
      <w:marLeft w:val="0"/>
      <w:marRight w:val="0"/>
      <w:marTop w:val="0"/>
      <w:marBottom w:val="0"/>
      <w:divBdr>
        <w:top w:val="none" w:sz="0" w:space="0" w:color="auto"/>
        <w:left w:val="none" w:sz="0" w:space="0" w:color="auto"/>
        <w:bottom w:val="none" w:sz="0" w:space="0" w:color="auto"/>
        <w:right w:val="none" w:sz="0" w:space="0" w:color="auto"/>
      </w:divBdr>
    </w:div>
    <w:div w:id="1743023805">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332398">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060033">
      <w:bodyDiv w:val="1"/>
      <w:marLeft w:val="0"/>
      <w:marRight w:val="0"/>
      <w:marTop w:val="0"/>
      <w:marBottom w:val="0"/>
      <w:divBdr>
        <w:top w:val="none" w:sz="0" w:space="0" w:color="auto"/>
        <w:left w:val="none" w:sz="0" w:space="0" w:color="auto"/>
        <w:bottom w:val="none" w:sz="0" w:space="0" w:color="auto"/>
        <w:right w:val="none" w:sz="0" w:space="0" w:color="auto"/>
      </w:divBdr>
    </w:div>
    <w:div w:id="1744258059">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333100">
      <w:bodyDiv w:val="1"/>
      <w:marLeft w:val="0"/>
      <w:marRight w:val="0"/>
      <w:marTop w:val="0"/>
      <w:marBottom w:val="0"/>
      <w:divBdr>
        <w:top w:val="none" w:sz="0" w:space="0" w:color="auto"/>
        <w:left w:val="none" w:sz="0" w:space="0" w:color="auto"/>
        <w:bottom w:val="none" w:sz="0" w:space="0" w:color="auto"/>
        <w:right w:val="none" w:sz="0" w:space="0" w:color="auto"/>
      </w:divBdr>
    </w:div>
    <w:div w:id="1744452463">
      <w:bodyDiv w:val="1"/>
      <w:marLeft w:val="0"/>
      <w:marRight w:val="0"/>
      <w:marTop w:val="0"/>
      <w:marBottom w:val="0"/>
      <w:divBdr>
        <w:top w:val="none" w:sz="0" w:space="0" w:color="auto"/>
        <w:left w:val="none" w:sz="0" w:space="0" w:color="auto"/>
        <w:bottom w:val="none" w:sz="0" w:space="0" w:color="auto"/>
        <w:right w:val="none" w:sz="0" w:space="0" w:color="auto"/>
      </w:divBdr>
    </w:div>
    <w:div w:id="1744718321">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4839281">
      <w:bodyDiv w:val="1"/>
      <w:marLeft w:val="0"/>
      <w:marRight w:val="0"/>
      <w:marTop w:val="0"/>
      <w:marBottom w:val="0"/>
      <w:divBdr>
        <w:top w:val="none" w:sz="0" w:space="0" w:color="auto"/>
        <w:left w:val="none" w:sz="0" w:space="0" w:color="auto"/>
        <w:bottom w:val="none" w:sz="0" w:space="0" w:color="auto"/>
        <w:right w:val="none" w:sz="0" w:space="0" w:color="auto"/>
      </w:divBdr>
    </w:div>
    <w:div w:id="1744909055">
      <w:bodyDiv w:val="1"/>
      <w:marLeft w:val="0"/>
      <w:marRight w:val="0"/>
      <w:marTop w:val="0"/>
      <w:marBottom w:val="0"/>
      <w:divBdr>
        <w:top w:val="none" w:sz="0" w:space="0" w:color="auto"/>
        <w:left w:val="none" w:sz="0" w:space="0" w:color="auto"/>
        <w:bottom w:val="none" w:sz="0" w:space="0" w:color="auto"/>
        <w:right w:val="none" w:sz="0" w:space="0" w:color="auto"/>
      </w:divBdr>
    </w:div>
    <w:div w:id="1744914318">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109410">
      <w:bodyDiv w:val="1"/>
      <w:marLeft w:val="0"/>
      <w:marRight w:val="0"/>
      <w:marTop w:val="0"/>
      <w:marBottom w:val="0"/>
      <w:divBdr>
        <w:top w:val="none" w:sz="0" w:space="0" w:color="auto"/>
        <w:left w:val="none" w:sz="0" w:space="0" w:color="auto"/>
        <w:bottom w:val="none" w:sz="0" w:space="0" w:color="auto"/>
        <w:right w:val="none" w:sz="0" w:space="0" w:color="auto"/>
      </w:divBdr>
    </w:div>
    <w:div w:id="1745182566">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101165">
      <w:bodyDiv w:val="1"/>
      <w:marLeft w:val="0"/>
      <w:marRight w:val="0"/>
      <w:marTop w:val="0"/>
      <w:marBottom w:val="0"/>
      <w:divBdr>
        <w:top w:val="none" w:sz="0" w:space="0" w:color="auto"/>
        <w:left w:val="none" w:sz="0" w:space="0" w:color="auto"/>
        <w:bottom w:val="none" w:sz="0" w:space="0" w:color="auto"/>
        <w:right w:val="none" w:sz="0" w:space="0" w:color="auto"/>
      </w:divBdr>
    </w:div>
    <w:div w:id="1746103157">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6800486">
      <w:bodyDiv w:val="1"/>
      <w:marLeft w:val="0"/>
      <w:marRight w:val="0"/>
      <w:marTop w:val="0"/>
      <w:marBottom w:val="0"/>
      <w:divBdr>
        <w:top w:val="none" w:sz="0" w:space="0" w:color="auto"/>
        <w:left w:val="none" w:sz="0" w:space="0" w:color="auto"/>
        <w:bottom w:val="none" w:sz="0" w:space="0" w:color="auto"/>
        <w:right w:val="none" w:sz="0" w:space="0" w:color="auto"/>
      </w:divBdr>
    </w:div>
    <w:div w:id="1746956315">
      <w:bodyDiv w:val="1"/>
      <w:marLeft w:val="0"/>
      <w:marRight w:val="0"/>
      <w:marTop w:val="0"/>
      <w:marBottom w:val="0"/>
      <w:divBdr>
        <w:top w:val="none" w:sz="0" w:space="0" w:color="auto"/>
        <w:left w:val="none" w:sz="0" w:space="0" w:color="auto"/>
        <w:bottom w:val="none" w:sz="0" w:space="0" w:color="auto"/>
        <w:right w:val="none" w:sz="0" w:space="0" w:color="auto"/>
      </w:divBdr>
    </w:div>
    <w:div w:id="1747262845">
      <w:bodyDiv w:val="1"/>
      <w:marLeft w:val="0"/>
      <w:marRight w:val="0"/>
      <w:marTop w:val="0"/>
      <w:marBottom w:val="0"/>
      <w:divBdr>
        <w:top w:val="none" w:sz="0" w:space="0" w:color="auto"/>
        <w:left w:val="none" w:sz="0" w:space="0" w:color="auto"/>
        <w:bottom w:val="none" w:sz="0" w:space="0" w:color="auto"/>
        <w:right w:val="none" w:sz="0" w:space="0" w:color="auto"/>
      </w:divBdr>
    </w:div>
    <w:div w:id="1747417486">
      <w:bodyDiv w:val="1"/>
      <w:marLeft w:val="0"/>
      <w:marRight w:val="0"/>
      <w:marTop w:val="0"/>
      <w:marBottom w:val="0"/>
      <w:divBdr>
        <w:top w:val="none" w:sz="0" w:space="0" w:color="auto"/>
        <w:left w:val="none" w:sz="0" w:space="0" w:color="auto"/>
        <w:bottom w:val="none" w:sz="0" w:space="0" w:color="auto"/>
        <w:right w:val="none" w:sz="0" w:space="0" w:color="auto"/>
      </w:divBdr>
    </w:div>
    <w:div w:id="1747458428">
      <w:bodyDiv w:val="1"/>
      <w:marLeft w:val="0"/>
      <w:marRight w:val="0"/>
      <w:marTop w:val="0"/>
      <w:marBottom w:val="0"/>
      <w:divBdr>
        <w:top w:val="none" w:sz="0" w:space="0" w:color="auto"/>
        <w:left w:val="none" w:sz="0" w:space="0" w:color="auto"/>
        <w:bottom w:val="none" w:sz="0" w:space="0" w:color="auto"/>
        <w:right w:val="none" w:sz="0" w:space="0" w:color="auto"/>
      </w:divBdr>
    </w:div>
    <w:div w:id="1747609922">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799934">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4283">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8502417">
      <w:bodyDiv w:val="1"/>
      <w:marLeft w:val="0"/>
      <w:marRight w:val="0"/>
      <w:marTop w:val="0"/>
      <w:marBottom w:val="0"/>
      <w:divBdr>
        <w:top w:val="none" w:sz="0" w:space="0" w:color="auto"/>
        <w:left w:val="none" w:sz="0" w:space="0" w:color="auto"/>
        <w:bottom w:val="none" w:sz="0" w:space="0" w:color="auto"/>
        <w:right w:val="none" w:sz="0" w:space="0" w:color="auto"/>
      </w:divBdr>
    </w:div>
    <w:div w:id="1748647655">
      <w:bodyDiv w:val="1"/>
      <w:marLeft w:val="0"/>
      <w:marRight w:val="0"/>
      <w:marTop w:val="0"/>
      <w:marBottom w:val="0"/>
      <w:divBdr>
        <w:top w:val="none" w:sz="0" w:space="0" w:color="auto"/>
        <w:left w:val="none" w:sz="0" w:space="0" w:color="auto"/>
        <w:bottom w:val="none" w:sz="0" w:space="0" w:color="auto"/>
        <w:right w:val="none" w:sz="0" w:space="0" w:color="auto"/>
      </w:divBdr>
    </w:div>
    <w:div w:id="1748915579">
      <w:bodyDiv w:val="1"/>
      <w:marLeft w:val="0"/>
      <w:marRight w:val="0"/>
      <w:marTop w:val="0"/>
      <w:marBottom w:val="0"/>
      <w:divBdr>
        <w:top w:val="none" w:sz="0" w:space="0" w:color="auto"/>
        <w:left w:val="none" w:sz="0" w:space="0" w:color="auto"/>
        <w:bottom w:val="none" w:sz="0" w:space="0" w:color="auto"/>
        <w:right w:val="none" w:sz="0" w:space="0" w:color="auto"/>
      </w:divBdr>
    </w:div>
    <w:div w:id="1749225306">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49497997">
      <w:bodyDiv w:val="1"/>
      <w:marLeft w:val="0"/>
      <w:marRight w:val="0"/>
      <w:marTop w:val="0"/>
      <w:marBottom w:val="0"/>
      <w:divBdr>
        <w:top w:val="none" w:sz="0" w:space="0" w:color="auto"/>
        <w:left w:val="none" w:sz="0" w:space="0" w:color="auto"/>
        <w:bottom w:val="none" w:sz="0" w:space="0" w:color="auto"/>
        <w:right w:val="none" w:sz="0" w:space="0" w:color="auto"/>
      </w:divBdr>
    </w:div>
    <w:div w:id="1749841458">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1078882">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191098">
      <w:bodyDiv w:val="1"/>
      <w:marLeft w:val="0"/>
      <w:marRight w:val="0"/>
      <w:marTop w:val="0"/>
      <w:marBottom w:val="0"/>
      <w:divBdr>
        <w:top w:val="none" w:sz="0" w:space="0" w:color="auto"/>
        <w:left w:val="none" w:sz="0" w:space="0" w:color="auto"/>
        <w:bottom w:val="none" w:sz="0" w:space="0" w:color="auto"/>
        <w:right w:val="none" w:sz="0" w:space="0" w:color="auto"/>
      </w:divBdr>
    </w:div>
    <w:div w:id="1751267241">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1777380">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313721">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2698398">
      <w:bodyDiv w:val="1"/>
      <w:marLeft w:val="0"/>
      <w:marRight w:val="0"/>
      <w:marTop w:val="0"/>
      <w:marBottom w:val="0"/>
      <w:divBdr>
        <w:top w:val="none" w:sz="0" w:space="0" w:color="auto"/>
        <w:left w:val="none" w:sz="0" w:space="0" w:color="auto"/>
        <w:bottom w:val="none" w:sz="0" w:space="0" w:color="auto"/>
        <w:right w:val="none" w:sz="0" w:space="0" w:color="auto"/>
      </w:divBdr>
    </w:div>
    <w:div w:id="1752699917">
      <w:bodyDiv w:val="1"/>
      <w:marLeft w:val="0"/>
      <w:marRight w:val="0"/>
      <w:marTop w:val="0"/>
      <w:marBottom w:val="0"/>
      <w:divBdr>
        <w:top w:val="none" w:sz="0" w:space="0" w:color="auto"/>
        <w:left w:val="none" w:sz="0" w:space="0" w:color="auto"/>
        <w:bottom w:val="none" w:sz="0" w:space="0" w:color="auto"/>
        <w:right w:val="none" w:sz="0" w:space="0" w:color="auto"/>
      </w:divBdr>
    </w:div>
    <w:div w:id="1752779096">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3309373">
      <w:bodyDiv w:val="1"/>
      <w:marLeft w:val="0"/>
      <w:marRight w:val="0"/>
      <w:marTop w:val="0"/>
      <w:marBottom w:val="0"/>
      <w:divBdr>
        <w:top w:val="none" w:sz="0" w:space="0" w:color="auto"/>
        <w:left w:val="none" w:sz="0" w:space="0" w:color="auto"/>
        <w:bottom w:val="none" w:sz="0" w:space="0" w:color="auto"/>
        <w:right w:val="none" w:sz="0" w:space="0" w:color="auto"/>
      </w:divBdr>
    </w:div>
    <w:div w:id="1753623607">
      <w:bodyDiv w:val="1"/>
      <w:marLeft w:val="0"/>
      <w:marRight w:val="0"/>
      <w:marTop w:val="0"/>
      <w:marBottom w:val="0"/>
      <w:divBdr>
        <w:top w:val="none" w:sz="0" w:space="0" w:color="auto"/>
        <w:left w:val="none" w:sz="0" w:space="0" w:color="auto"/>
        <w:bottom w:val="none" w:sz="0" w:space="0" w:color="auto"/>
        <w:right w:val="none" w:sz="0" w:space="0" w:color="auto"/>
      </w:divBdr>
    </w:div>
    <w:div w:id="1753891032">
      <w:bodyDiv w:val="1"/>
      <w:marLeft w:val="0"/>
      <w:marRight w:val="0"/>
      <w:marTop w:val="0"/>
      <w:marBottom w:val="0"/>
      <w:divBdr>
        <w:top w:val="none" w:sz="0" w:space="0" w:color="auto"/>
        <w:left w:val="none" w:sz="0" w:space="0" w:color="auto"/>
        <w:bottom w:val="none" w:sz="0" w:space="0" w:color="auto"/>
        <w:right w:val="none" w:sz="0" w:space="0" w:color="auto"/>
      </w:divBdr>
    </w:div>
    <w:div w:id="175396452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4665403">
      <w:bodyDiv w:val="1"/>
      <w:marLeft w:val="0"/>
      <w:marRight w:val="0"/>
      <w:marTop w:val="0"/>
      <w:marBottom w:val="0"/>
      <w:divBdr>
        <w:top w:val="none" w:sz="0" w:space="0" w:color="auto"/>
        <w:left w:val="none" w:sz="0" w:space="0" w:color="auto"/>
        <w:bottom w:val="none" w:sz="0" w:space="0" w:color="auto"/>
        <w:right w:val="none" w:sz="0" w:space="0" w:color="auto"/>
      </w:divBdr>
    </w:div>
    <w:div w:id="1755007868">
      <w:bodyDiv w:val="1"/>
      <w:marLeft w:val="0"/>
      <w:marRight w:val="0"/>
      <w:marTop w:val="0"/>
      <w:marBottom w:val="0"/>
      <w:divBdr>
        <w:top w:val="none" w:sz="0" w:space="0" w:color="auto"/>
        <w:left w:val="none" w:sz="0" w:space="0" w:color="auto"/>
        <w:bottom w:val="none" w:sz="0" w:space="0" w:color="auto"/>
        <w:right w:val="none" w:sz="0" w:space="0" w:color="auto"/>
      </w:divBdr>
    </w:div>
    <w:div w:id="1755273854">
      <w:bodyDiv w:val="1"/>
      <w:marLeft w:val="0"/>
      <w:marRight w:val="0"/>
      <w:marTop w:val="0"/>
      <w:marBottom w:val="0"/>
      <w:divBdr>
        <w:top w:val="none" w:sz="0" w:space="0" w:color="auto"/>
        <w:left w:val="none" w:sz="0" w:space="0" w:color="auto"/>
        <w:bottom w:val="none" w:sz="0" w:space="0" w:color="auto"/>
        <w:right w:val="none" w:sz="0" w:space="0" w:color="auto"/>
      </w:divBdr>
    </w:div>
    <w:div w:id="1755471106">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5934621">
      <w:bodyDiv w:val="1"/>
      <w:marLeft w:val="0"/>
      <w:marRight w:val="0"/>
      <w:marTop w:val="0"/>
      <w:marBottom w:val="0"/>
      <w:divBdr>
        <w:top w:val="none" w:sz="0" w:space="0" w:color="auto"/>
        <w:left w:val="none" w:sz="0" w:space="0" w:color="auto"/>
        <w:bottom w:val="none" w:sz="0" w:space="0" w:color="auto"/>
        <w:right w:val="none" w:sz="0" w:space="0" w:color="auto"/>
      </w:divBdr>
    </w:div>
    <w:div w:id="1755971745">
      <w:bodyDiv w:val="1"/>
      <w:marLeft w:val="0"/>
      <w:marRight w:val="0"/>
      <w:marTop w:val="0"/>
      <w:marBottom w:val="0"/>
      <w:divBdr>
        <w:top w:val="none" w:sz="0" w:space="0" w:color="auto"/>
        <w:left w:val="none" w:sz="0" w:space="0" w:color="auto"/>
        <w:bottom w:val="none" w:sz="0" w:space="0" w:color="auto"/>
        <w:right w:val="none" w:sz="0" w:space="0" w:color="auto"/>
      </w:divBdr>
    </w:div>
    <w:div w:id="1756122140">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6589960">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556079">
      <w:bodyDiv w:val="1"/>
      <w:marLeft w:val="0"/>
      <w:marRight w:val="0"/>
      <w:marTop w:val="0"/>
      <w:marBottom w:val="0"/>
      <w:divBdr>
        <w:top w:val="none" w:sz="0" w:space="0" w:color="auto"/>
        <w:left w:val="none" w:sz="0" w:space="0" w:color="auto"/>
        <w:bottom w:val="none" w:sz="0" w:space="0" w:color="auto"/>
        <w:right w:val="none" w:sz="0" w:space="0" w:color="auto"/>
      </w:divBdr>
    </w:div>
    <w:div w:id="1757557305">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07472">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7895250">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8936617">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672938">
      <w:bodyDiv w:val="1"/>
      <w:marLeft w:val="0"/>
      <w:marRight w:val="0"/>
      <w:marTop w:val="0"/>
      <w:marBottom w:val="0"/>
      <w:divBdr>
        <w:top w:val="none" w:sz="0" w:space="0" w:color="auto"/>
        <w:left w:val="none" w:sz="0" w:space="0" w:color="auto"/>
        <w:bottom w:val="none" w:sz="0" w:space="0" w:color="auto"/>
        <w:right w:val="none" w:sz="0" w:space="0" w:color="auto"/>
      </w:divBdr>
    </w:div>
    <w:div w:id="1759711114">
      <w:bodyDiv w:val="1"/>
      <w:marLeft w:val="0"/>
      <w:marRight w:val="0"/>
      <w:marTop w:val="0"/>
      <w:marBottom w:val="0"/>
      <w:divBdr>
        <w:top w:val="none" w:sz="0" w:space="0" w:color="auto"/>
        <w:left w:val="none" w:sz="0" w:space="0" w:color="auto"/>
        <w:bottom w:val="none" w:sz="0" w:space="0" w:color="auto"/>
        <w:right w:val="none" w:sz="0" w:space="0" w:color="auto"/>
      </w:divBdr>
    </w:div>
    <w:div w:id="17597844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133061">
      <w:bodyDiv w:val="1"/>
      <w:marLeft w:val="0"/>
      <w:marRight w:val="0"/>
      <w:marTop w:val="0"/>
      <w:marBottom w:val="0"/>
      <w:divBdr>
        <w:top w:val="none" w:sz="0" w:space="0" w:color="auto"/>
        <w:left w:val="none" w:sz="0" w:space="0" w:color="auto"/>
        <w:bottom w:val="none" w:sz="0" w:space="0" w:color="auto"/>
        <w:right w:val="none" w:sz="0" w:space="0" w:color="auto"/>
      </w:divBdr>
    </w:div>
    <w:div w:id="1760171281">
      <w:bodyDiv w:val="1"/>
      <w:marLeft w:val="0"/>
      <w:marRight w:val="0"/>
      <w:marTop w:val="0"/>
      <w:marBottom w:val="0"/>
      <w:divBdr>
        <w:top w:val="none" w:sz="0" w:space="0" w:color="auto"/>
        <w:left w:val="none" w:sz="0" w:space="0" w:color="auto"/>
        <w:bottom w:val="none" w:sz="0" w:space="0" w:color="auto"/>
        <w:right w:val="none" w:sz="0" w:space="0" w:color="auto"/>
      </w:divBdr>
    </w:div>
    <w:div w:id="1760366145">
      <w:bodyDiv w:val="1"/>
      <w:marLeft w:val="0"/>
      <w:marRight w:val="0"/>
      <w:marTop w:val="0"/>
      <w:marBottom w:val="0"/>
      <w:divBdr>
        <w:top w:val="none" w:sz="0" w:space="0" w:color="auto"/>
        <w:left w:val="none" w:sz="0" w:space="0" w:color="auto"/>
        <w:bottom w:val="none" w:sz="0" w:space="0" w:color="auto"/>
        <w:right w:val="none" w:sz="0" w:space="0" w:color="auto"/>
      </w:divBdr>
    </w:div>
    <w:div w:id="1760563279">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19786">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09584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482438">
      <w:bodyDiv w:val="1"/>
      <w:marLeft w:val="0"/>
      <w:marRight w:val="0"/>
      <w:marTop w:val="0"/>
      <w:marBottom w:val="0"/>
      <w:divBdr>
        <w:top w:val="none" w:sz="0" w:space="0" w:color="auto"/>
        <w:left w:val="none" w:sz="0" w:space="0" w:color="auto"/>
        <w:bottom w:val="none" w:sz="0" w:space="0" w:color="auto"/>
        <w:right w:val="none" w:sz="0" w:space="0" w:color="auto"/>
      </w:divBdr>
    </w:div>
    <w:div w:id="1761636826">
      <w:bodyDiv w:val="1"/>
      <w:marLeft w:val="0"/>
      <w:marRight w:val="0"/>
      <w:marTop w:val="0"/>
      <w:marBottom w:val="0"/>
      <w:divBdr>
        <w:top w:val="none" w:sz="0" w:space="0" w:color="auto"/>
        <w:left w:val="none" w:sz="0" w:space="0" w:color="auto"/>
        <w:bottom w:val="none" w:sz="0" w:space="0" w:color="auto"/>
        <w:right w:val="none" w:sz="0" w:space="0" w:color="auto"/>
      </w:divBdr>
    </w:div>
    <w:div w:id="1761826681">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263">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2145382">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3407356">
      <w:bodyDiv w:val="1"/>
      <w:marLeft w:val="0"/>
      <w:marRight w:val="0"/>
      <w:marTop w:val="0"/>
      <w:marBottom w:val="0"/>
      <w:divBdr>
        <w:top w:val="none" w:sz="0" w:space="0" w:color="auto"/>
        <w:left w:val="none" w:sz="0" w:space="0" w:color="auto"/>
        <w:bottom w:val="none" w:sz="0" w:space="0" w:color="auto"/>
        <w:right w:val="none" w:sz="0" w:space="0" w:color="auto"/>
      </w:divBdr>
    </w:div>
    <w:div w:id="1763526282">
      <w:bodyDiv w:val="1"/>
      <w:marLeft w:val="0"/>
      <w:marRight w:val="0"/>
      <w:marTop w:val="0"/>
      <w:marBottom w:val="0"/>
      <w:divBdr>
        <w:top w:val="none" w:sz="0" w:space="0" w:color="auto"/>
        <w:left w:val="none" w:sz="0" w:space="0" w:color="auto"/>
        <w:bottom w:val="none" w:sz="0" w:space="0" w:color="auto"/>
        <w:right w:val="none" w:sz="0" w:space="0" w:color="auto"/>
      </w:divBdr>
    </w:div>
    <w:div w:id="1764452628">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720145">
      <w:bodyDiv w:val="1"/>
      <w:marLeft w:val="0"/>
      <w:marRight w:val="0"/>
      <w:marTop w:val="0"/>
      <w:marBottom w:val="0"/>
      <w:divBdr>
        <w:top w:val="none" w:sz="0" w:space="0" w:color="auto"/>
        <w:left w:val="none" w:sz="0" w:space="0" w:color="auto"/>
        <w:bottom w:val="none" w:sz="0" w:space="0" w:color="auto"/>
        <w:right w:val="none" w:sz="0" w:space="0" w:color="auto"/>
      </w:divBdr>
    </w:div>
    <w:div w:id="1764760725">
      <w:bodyDiv w:val="1"/>
      <w:marLeft w:val="0"/>
      <w:marRight w:val="0"/>
      <w:marTop w:val="0"/>
      <w:marBottom w:val="0"/>
      <w:divBdr>
        <w:top w:val="none" w:sz="0" w:space="0" w:color="auto"/>
        <w:left w:val="none" w:sz="0" w:space="0" w:color="auto"/>
        <w:bottom w:val="none" w:sz="0" w:space="0" w:color="auto"/>
        <w:right w:val="none" w:sz="0" w:space="0" w:color="auto"/>
      </w:divBdr>
    </w:div>
    <w:div w:id="1764835073">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343491">
      <w:bodyDiv w:val="1"/>
      <w:marLeft w:val="0"/>
      <w:marRight w:val="0"/>
      <w:marTop w:val="0"/>
      <w:marBottom w:val="0"/>
      <w:divBdr>
        <w:top w:val="none" w:sz="0" w:space="0" w:color="auto"/>
        <w:left w:val="none" w:sz="0" w:space="0" w:color="auto"/>
        <w:bottom w:val="none" w:sz="0" w:space="0" w:color="auto"/>
        <w:right w:val="none" w:sz="0" w:space="0" w:color="auto"/>
      </w:divBdr>
    </w:div>
    <w:div w:id="1765415300">
      <w:bodyDiv w:val="1"/>
      <w:marLeft w:val="0"/>
      <w:marRight w:val="0"/>
      <w:marTop w:val="0"/>
      <w:marBottom w:val="0"/>
      <w:divBdr>
        <w:top w:val="none" w:sz="0" w:space="0" w:color="auto"/>
        <w:left w:val="none" w:sz="0" w:space="0" w:color="auto"/>
        <w:bottom w:val="none" w:sz="0" w:space="0" w:color="auto"/>
        <w:right w:val="none" w:sz="0" w:space="0" w:color="auto"/>
      </w:divBdr>
    </w:div>
    <w:div w:id="1765687916">
      <w:bodyDiv w:val="1"/>
      <w:marLeft w:val="0"/>
      <w:marRight w:val="0"/>
      <w:marTop w:val="0"/>
      <w:marBottom w:val="0"/>
      <w:divBdr>
        <w:top w:val="none" w:sz="0" w:space="0" w:color="auto"/>
        <w:left w:val="none" w:sz="0" w:space="0" w:color="auto"/>
        <w:bottom w:val="none" w:sz="0" w:space="0" w:color="auto"/>
        <w:right w:val="none" w:sz="0" w:space="0" w:color="auto"/>
      </w:divBdr>
    </w:div>
    <w:div w:id="1765880045">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345691">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6657600">
      <w:bodyDiv w:val="1"/>
      <w:marLeft w:val="0"/>
      <w:marRight w:val="0"/>
      <w:marTop w:val="0"/>
      <w:marBottom w:val="0"/>
      <w:divBdr>
        <w:top w:val="none" w:sz="0" w:space="0" w:color="auto"/>
        <w:left w:val="none" w:sz="0" w:space="0" w:color="auto"/>
        <w:bottom w:val="none" w:sz="0" w:space="0" w:color="auto"/>
        <w:right w:val="none" w:sz="0" w:space="0" w:color="auto"/>
      </w:divBdr>
    </w:div>
    <w:div w:id="1767380463">
      <w:bodyDiv w:val="1"/>
      <w:marLeft w:val="0"/>
      <w:marRight w:val="0"/>
      <w:marTop w:val="0"/>
      <w:marBottom w:val="0"/>
      <w:divBdr>
        <w:top w:val="none" w:sz="0" w:space="0" w:color="auto"/>
        <w:left w:val="none" w:sz="0" w:space="0" w:color="auto"/>
        <w:bottom w:val="none" w:sz="0" w:space="0" w:color="auto"/>
        <w:right w:val="none" w:sz="0" w:space="0" w:color="auto"/>
      </w:divBdr>
    </w:div>
    <w:div w:id="1767386767">
      <w:bodyDiv w:val="1"/>
      <w:marLeft w:val="0"/>
      <w:marRight w:val="0"/>
      <w:marTop w:val="0"/>
      <w:marBottom w:val="0"/>
      <w:divBdr>
        <w:top w:val="none" w:sz="0" w:space="0" w:color="auto"/>
        <w:left w:val="none" w:sz="0" w:space="0" w:color="auto"/>
        <w:bottom w:val="none" w:sz="0" w:space="0" w:color="auto"/>
        <w:right w:val="none" w:sz="0" w:space="0" w:color="auto"/>
      </w:divBdr>
    </w:div>
    <w:div w:id="1767923248">
      <w:bodyDiv w:val="1"/>
      <w:marLeft w:val="0"/>
      <w:marRight w:val="0"/>
      <w:marTop w:val="0"/>
      <w:marBottom w:val="0"/>
      <w:divBdr>
        <w:top w:val="none" w:sz="0" w:space="0" w:color="auto"/>
        <w:left w:val="none" w:sz="0" w:space="0" w:color="auto"/>
        <w:bottom w:val="none" w:sz="0" w:space="0" w:color="auto"/>
        <w:right w:val="none" w:sz="0" w:space="0" w:color="auto"/>
      </w:divBdr>
    </w:div>
    <w:div w:id="1767966570">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8844062">
      <w:bodyDiv w:val="1"/>
      <w:marLeft w:val="0"/>
      <w:marRight w:val="0"/>
      <w:marTop w:val="0"/>
      <w:marBottom w:val="0"/>
      <w:divBdr>
        <w:top w:val="none" w:sz="0" w:space="0" w:color="auto"/>
        <w:left w:val="none" w:sz="0" w:space="0" w:color="auto"/>
        <w:bottom w:val="none" w:sz="0" w:space="0" w:color="auto"/>
        <w:right w:val="none" w:sz="0" w:space="0" w:color="auto"/>
      </w:divBdr>
    </w:div>
    <w:div w:id="1769042081">
      <w:bodyDiv w:val="1"/>
      <w:marLeft w:val="0"/>
      <w:marRight w:val="0"/>
      <w:marTop w:val="0"/>
      <w:marBottom w:val="0"/>
      <w:divBdr>
        <w:top w:val="none" w:sz="0" w:space="0" w:color="auto"/>
        <w:left w:val="none" w:sz="0" w:space="0" w:color="auto"/>
        <w:bottom w:val="none" w:sz="0" w:space="0" w:color="auto"/>
        <w:right w:val="none" w:sz="0" w:space="0" w:color="auto"/>
      </w:divBdr>
    </w:div>
    <w:div w:id="1769109861">
      <w:bodyDiv w:val="1"/>
      <w:marLeft w:val="0"/>
      <w:marRight w:val="0"/>
      <w:marTop w:val="0"/>
      <w:marBottom w:val="0"/>
      <w:divBdr>
        <w:top w:val="none" w:sz="0" w:space="0" w:color="auto"/>
        <w:left w:val="none" w:sz="0" w:space="0" w:color="auto"/>
        <w:bottom w:val="none" w:sz="0" w:space="0" w:color="auto"/>
        <w:right w:val="none" w:sz="0" w:space="0" w:color="auto"/>
      </w:divBdr>
    </w:div>
    <w:div w:id="1769421763">
      <w:bodyDiv w:val="1"/>
      <w:marLeft w:val="0"/>
      <w:marRight w:val="0"/>
      <w:marTop w:val="0"/>
      <w:marBottom w:val="0"/>
      <w:divBdr>
        <w:top w:val="none" w:sz="0" w:space="0" w:color="auto"/>
        <w:left w:val="none" w:sz="0" w:space="0" w:color="auto"/>
        <w:bottom w:val="none" w:sz="0" w:space="0" w:color="auto"/>
        <w:right w:val="none" w:sz="0" w:space="0" w:color="auto"/>
      </w:divBdr>
    </w:div>
    <w:div w:id="1769499331">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542431">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352126">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655749">
      <w:bodyDiv w:val="1"/>
      <w:marLeft w:val="0"/>
      <w:marRight w:val="0"/>
      <w:marTop w:val="0"/>
      <w:marBottom w:val="0"/>
      <w:divBdr>
        <w:top w:val="none" w:sz="0" w:space="0" w:color="auto"/>
        <w:left w:val="none" w:sz="0" w:space="0" w:color="auto"/>
        <w:bottom w:val="none" w:sz="0" w:space="0" w:color="auto"/>
        <w:right w:val="none" w:sz="0" w:space="0" w:color="auto"/>
      </w:divBdr>
    </w:div>
    <w:div w:id="1770735385">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199432">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705193">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042687">
      <w:bodyDiv w:val="1"/>
      <w:marLeft w:val="0"/>
      <w:marRight w:val="0"/>
      <w:marTop w:val="0"/>
      <w:marBottom w:val="0"/>
      <w:divBdr>
        <w:top w:val="none" w:sz="0" w:space="0" w:color="auto"/>
        <w:left w:val="none" w:sz="0" w:space="0" w:color="auto"/>
        <w:bottom w:val="none" w:sz="0" w:space="0" w:color="auto"/>
        <w:right w:val="none" w:sz="0" w:space="0" w:color="auto"/>
      </w:divBdr>
    </w:div>
    <w:div w:id="1772386346">
      <w:bodyDiv w:val="1"/>
      <w:marLeft w:val="0"/>
      <w:marRight w:val="0"/>
      <w:marTop w:val="0"/>
      <w:marBottom w:val="0"/>
      <w:divBdr>
        <w:top w:val="none" w:sz="0" w:space="0" w:color="auto"/>
        <w:left w:val="none" w:sz="0" w:space="0" w:color="auto"/>
        <w:bottom w:val="none" w:sz="0" w:space="0" w:color="auto"/>
        <w:right w:val="none" w:sz="0" w:space="0" w:color="auto"/>
      </w:divBdr>
    </w:div>
    <w:div w:id="1772699622">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470115">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4129855">
      <w:bodyDiv w:val="1"/>
      <w:marLeft w:val="0"/>
      <w:marRight w:val="0"/>
      <w:marTop w:val="0"/>
      <w:marBottom w:val="0"/>
      <w:divBdr>
        <w:top w:val="none" w:sz="0" w:space="0" w:color="auto"/>
        <w:left w:val="none" w:sz="0" w:space="0" w:color="auto"/>
        <w:bottom w:val="none" w:sz="0" w:space="0" w:color="auto"/>
        <w:right w:val="none" w:sz="0" w:space="0" w:color="auto"/>
      </w:divBdr>
    </w:div>
    <w:div w:id="1774352938">
      <w:bodyDiv w:val="1"/>
      <w:marLeft w:val="0"/>
      <w:marRight w:val="0"/>
      <w:marTop w:val="0"/>
      <w:marBottom w:val="0"/>
      <w:divBdr>
        <w:top w:val="none" w:sz="0" w:space="0" w:color="auto"/>
        <w:left w:val="none" w:sz="0" w:space="0" w:color="auto"/>
        <w:bottom w:val="none" w:sz="0" w:space="0" w:color="auto"/>
        <w:right w:val="none" w:sz="0" w:space="0" w:color="auto"/>
      </w:divBdr>
    </w:div>
    <w:div w:id="1774781155">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5591305">
      <w:bodyDiv w:val="1"/>
      <w:marLeft w:val="0"/>
      <w:marRight w:val="0"/>
      <w:marTop w:val="0"/>
      <w:marBottom w:val="0"/>
      <w:divBdr>
        <w:top w:val="none" w:sz="0" w:space="0" w:color="auto"/>
        <w:left w:val="none" w:sz="0" w:space="0" w:color="auto"/>
        <w:bottom w:val="none" w:sz="0" w:space="0" w:color="auto"/>
        <w:right w:val="none" w:sz="0" w:space="0" w:color="auto"/>
      </w:divBdr>
    </w:div>
    <w:div w:id="1776316774">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0273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670505">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021283">
      <w:bodyDiv w:val="1"/>
      <w:marLeft w:val="0"/>
      <w:marRight w:val="0"/>
      <w:marTop w:val="0"/>
      <w:marBottom w:val="0"/>
      <w:divBdr>
        <w:top w:val="none" w:sz="0" w:space="0" w:color="auto"/>
        <w:left w:val="none" w:sz="0" w:space="0" w:color="auto"/>
        <w:bottom w:val="none" w:sz="0" w:space="0" w:color="auto"/>
        <w:right w:val="none" w:sz="0" w:space="0" w:color="auto"/>
      </w:divBdr>
    </w:div>
    <w:div w:id="177860165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060250">
      <w:bodyDiv w:val="1"/>
      <w:marLeft w:val="0"/>
      <w:marRight w:val="0"/>
      <w:marTop w:val="0"/>
      <w:marBottom w:val="0"/>
      <w:divBdr>
        <w:top w:val="none" w:sz="0" w:space="0" w:color="auto"/>
        <w:left w:val="none" w:sz="0" w:space="0" w:color="auto"/>
        <w:bottom w:val="none" w:sz="0" w:space="0" w:color="auto"/>
        <w:right w:val="none" w:sz="0" w:space="0" w:color="auto"/>
      </w:divBdr>
    </w:div>
    <w:div w:id="1779635677">
      <w:bodyDiv w:val="1"/>
      <w:marLeft w:val="0"/>
      <w:marRight w:val="0"/>
      <w:marTop w:val="0"/>
      <w:marBottom w:val="0"/>
      <w:divBdr>
        <w:top w:val="none" w:sz="0" w:space="0" w:color="auto"/>
        <w:left w:val="none" w:sz="0" w:space="0" w:color="auto"/>
        <w:bottom w:val="none" w:sz="0" w:space="0" w:color="auto"/>
        <w:right w:val="none" w:sz="0" w:space="0" w:color="auto"/>
      </w:divBdr>
    </w:div>
    <w:div w:id="1779909341">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102112">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1797061">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5857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279835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4303697">
      <w:bodyDiv w:val="1"/>
      <w:marLeft w:val="0"/>
      <w:marRight w:val="0"/>
      <w:marTop w:val="0"/>
      <w:marBottom w:val="0"/>
      <w:divBdr>
        <w:top w:val="none" w:sz="0" w:space="0" w:color="auto"/>
        <w:left w:val="none" w:sz="0" w:space="0" w:color="auto"/>
        <w:bottom w:val="none" w:sz="0" w:space="0" w:color="auto"/>
        <w:right w:val="none" w:sz="0" w:space="0" w:color="auto"/>
      </w:divBdr>
    </w:div>
    <w:div w:id="1784349354">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5730668">
      <w:bodyDiv w:val="1"/>
      <w:marLeft w:val="0"/>
      <w:marRight w:val="0"/>
      <w:marTop w:val="0"/>
      <w:marBottom w:val="0"/>
      <w:divBdr>
        <w:top w:val="none" w:sz="0" w:space="0" w:color="auto"/>
        <w:left w:val="none" w:sz="0" w:space="0" w:color="auto"/>
        <w:bottom w:val="none" w:sz="0" w:space="0" w:color="auto"/>
        <w:right w:val="none" w:sz="0" w:space="0" w:color="auto"/>
      </w:divBdr>
    </w:div>
    <w:div w:id="1785884553">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150235">
      <w:bodyDiv w:val="1"/>
      <w:marLeft w:val="0"/>
      <w:marRight w:val="0"/>
      <w:marTop w:val="0"/>
      <w:marBottom w:val="0"/>
      <w:divBdr>
        <w:top w:val="none" w:sz="0" w:space="0" w:color="auto"/>
        <w:left w:val="none" w:sz="0" w:space="0" w:color="auto"/>
        <w:bottom w:val="none" w:sz="0" w:space="0" w:color="auto"/>
        <w:right w:val="none" w:sz="0" w:space="0" w:color="auto"/>
      </w:divBdr>
    </w:div>
    <w:div w:id="1786385654">
      <w:bodyDiv w:val="1"/>
      <w:marLeft w:val="0"/>
      <w:marRight w:val="0"/>
      <w:marTop w:val="0"/>
      <w:marBottom w:val="0"/>
      <w:divBdr>
        <w:top w:val="none" w:sz="0" w:space="0" w:color="auto"/>
        <w:left w:val="none" w:sz="0" w:space="0" w:color="auto"/>
        <w:bottom w:val="none" w:sz="0" w:space="0" w:color="auto"/>
        <w:right w:val="none" w:sz="0" w:space="0" w:color="auto"/>
      </w:divBdr>
    </w:div>
    <w:div w:id="1786386864">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6993">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7965980">
      <w:bodyDiv w:val="1"/>
      <w:marLeft w:val="0"/>
      <w:marRight w:val="0"/>
      <w:marTop w:val="0"/>
      <w:marBottom w:val="0"/>
      <w:divBdr>
        <w:top w:val="none" w:sz="0" w:space="0" w:color="auto"/>
        <w:left w:val="none" w:sz="0" w:space="0" w:color="auto"/>
        <w:bottom w:val="none" w:sz="0" w:space="0" w:color="auto"/>
        <w:right w:val="none" w:sz="0" w:space="0" w:color="auto"/>
      </w:divBdr>
    </w:div>
    <w:div w:id="1788038837">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8160490">
      <w:bodyDiv w:val="1"/>
      <w:marLeft w:val="0"/>
      <w:marRight w:val="0"/>
      <w:marTop w:val="0"/>
      <w:marBottom w:val="0"/>
      <w:divBdr>
        <w:top w:val="none" w:sz="0" w:space="0" w:color="auto"/>
        <w:left w:val="none" w:sz="0" w:space="0" w:color="auto"/>
        <w:bottom w:val="none" w:sz="0" w:space="0" w:color="auto"/>
        <w:right w:val="none" w:sz="0" w:space="0" w:color="auto"/>
      </w:divBdr>
    </w:div>
    <w:div w:id="1788160519">
      <w:bodyDiv w:val="1"/>
      <w:marLeft w:val="0"/>
      <w:marRight w:val="0"/>
      <w:marTop w:val="0"/>
      <w:marBottom w:val="0"/>
      <w:divBdr>
        <w:top w:val="none" w:sz="0" w:space="0" w:color="auto"/>
        <w:left w:val="none" w:sz="0" w:space="0" w:color="auto"/>
        <w:bottom w:val="none" w:sz="0" w:space="0" w:color="auto"/>
        <w:right w:val="none" w:sz="0" w:space="0" w:color="auto"/>
      </w:divBdr>
    </w:div>
    <w:div w:id="1788507556">
      <w:bodyDiv w:val="1"/>
      <w:marLeft w:val="0"/>
      <w:marRight w:val="0"/>
      <w:marTop w:val="0"/>
      <w:marBottom w:val="0"/>
      <w:divBdr>
        <w:top w:val="none" w:sz="0" w:space="0" w:color="auto"/>
        <w:left w:val="none" w:sz="0" w:space="0" w:color="auto"/>
        <w:bottom w:val="none" w:sz="0" w:space="0" w:color="auto"/>
        <w:right w:val="none" w:sz="0" w:space="0" w:color="auto"/>
      </w:divBdr>
    </w:div>
    <w:div w:id="1788624151">
      <w:bodyDiv w:val="1"/>
      <w:marLeft w:val="0"/>
      <w:marRight w:val="0"/>
      <w:marTop w:val="0"/>
      <w:marBottom w:val="0"/>
      <w:divBdr>
        <w:top w:val="none" w:sz="0" w:space="0" w:color="auto"/>
        <w:left w:val="none" w:sz="0" w:space="0" w:color="auto"/>
        <w:bottom w:val="none" w:sz="0" w:space="0" w:color="auto"/>
        <w:right w:val="none" w:sz="0" w:space="0" w:color="auto"/>
      </w:divBdr>
    </w:div>
    <w:div w:id="1789007852">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161645">
      <w:bodyDiv w:val="1"/>
      <w:marLeft w:val="0"/>
      <w:marRight w:val="0"/>
      <w:marTop w:val="0"/>
      <w:marBottom w:val="0"/>
      <w:divBdr>
        <w:top w:val="none" w:sz="0" w:space="0" w:color="auto"/>
        <w:left w:val="none" w:sz="0" w:space="0" w:color="auto"/>
        <w:bottom w:val="none" w:sz="0" w:space="0" w:color="auto"/>
        <w:right w:val="none" w:sz="0" w:space="0" w:color="auto"/>
      </w:divBdr>
    </w:div>
    <w:div w:id="1789347603">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472398">
      <w:bodyDiv w:val="1"/>
      <w:marLeft w:val="0"/>
      <w:marRight w:val="0"/>
      <w:marTop w:val="0"/>
      <w:marBottom w:val="0"/>
      <w:divBdr>
        <w:top w:val="none" w:sz="0" w:space="0" w:color="auto"/>
        <w:left w:val="none" w:sz="0" w:space="0" w:color="auto"/>
        <w:bottom w:val="none" w:sz="0" w:space="0" w:color="auto"/>
        <w:right w:val="none" w:sz="0" w:space="0" w:color="auto"/>
      </w:divBdr>
    </w:div>
    <w:div w:id="1789540554">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856413">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9020169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394966">
      <w:bodyDiv w:val="1"/>
      <w:marLeft w:val="0"/>
      <w:marRight w:val="0"/>
      <w:marTop w:val="0"/>
      <w:marBottom w:val="0"/>
      <w:divBdr>
        <w:top w:val="none" w:sz="0" w:space="0" w:color="auto"/>
        <w:left w:val="none" w:sz="0" w:space="0" w:color="auto"/>
        <w:bottom w:val="none" w:sz="0" w:space="0" w:color="auto"/>
        <w:right w:val="none" w:sz="0" w:space="0" w:color="auto"/>
      </w:divBdr>
    </w:div>
    <w:div w:id="1790395232">
      <w:bodyDiv w:val="1"/>
      <w:marLeft w:val="0"/>
      <w:marRight w:val="0"/>
      <w:marTop w:val="0"/>
      <w:marBottom w:val="0"/>
      <w:divBdr>
        <w:top w:val="none" w:sz="0" w:space="0" w:color="auto"/>
        <w:left w:val="none" w:sz="0" w:space="0" w:color="auto"/>
        <w:bottom w:val="none" w:sz="0" w:space="0" w:color="auto"/>
        <w:right w:val="none" w:sz="0" w:space="0" w:color="auto"/>
      </w:divBdr>
    </w:div>
    <w:div w:id="1790396604">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0659617">
      <w:bodyDiv w:val="1"/>
      <w:marLeft w:val="0"/>
      <w:marRight w:val="0"/>
      <w:marTop w:val="0"/>
      <w:marBottom w:val="0"/>
      <w:divBdr>
        <w:top w:val="none" w:sz="0" w:space="0" w:color="auto"/>
        <w:left w:val="none" w:sz="0" w:space="0" w:color="auto"/>
        <w:bottom w:val="none" w:sz="0" w:space="0" w:color="auto"/>
        <w:right w:val="none" w:sz="0" w:space="0" w:color="auto"/>
      </w:divBdr>
    </w:div>
    <w:div w:id="1790853116">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1392058">
      <w:bodyDiv w:val="1"/>
      <w:marLeft w:val="0"/>
      <w:marRight w:val="0"/>
      <w:marTop w:val="0"/>
      <w:marBottom w:val="0"/>
      <w:divBdr>
        <w:top w:val="none" w:sz="0" w:space="0" w:color="auto"/>
        <w:left w:val="none" w:sz="0" w:space="0" w:color="auto"/>
        <w:bottom w:val="none" w:sz="0" w:space="0" w:color="auto"/>
        <w:right w:val="none" w:sz="0" w:space="0" w:color="auto"/>
      </w:divBdr>
    </w:div>
    <w:div w:id="1791629566">
      <w:bodyDiv w:val="1"/>
      <w:marLeft w:val="0"/>
      <w:marRight w:val="0"/>
      <w:marTop w:val="0"/>
      <w:marBottom w:val="0"/>
      <w:divBdr>
        <w:top w:val="none" w:sz="0" w:space="0" w:color="auto"/>
        <w:left w:val="none" w:sz="0" w:space="0" w:color="auto"/>
        <w:bottom w:val="none" w:sz="0" w:space="0" w:color="auto"/>
        <w:right w:val="none" w:sz="0" w:space="0" w:color="auto"/>
      </w:divBdr>
    </w:div>
    <w:div w:id="1791894362">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555900">
      <w:bodyDiv w:val="1"/>
      <w:marLeft w:val="0"/>
      <w:marRight w:val="0"/>
      <w:marTop w:val="0"/>
      <w:marBottom w:val="0"/>
      <w:divBdr>
        <w:top w:val="none" w:sz="0" w:space="0" w:color="auto"/>
        <w:left w:val="none" w:sz="0" w:space="0" w:color="auto"/>
        <w:bottom w:val="none" w:sz="0" w:space="0" w:color="auto"/>
        <w:right w:val="none" w:sz="0" w:space="0" w:color="auto"/>
      </w:divBdr>
    </w:div>
    <w:div w:id="179367405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13176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859052">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4983455">
      <w:bodyDiv w:val="1"/>
      <w:marLeft w:val="0"/>
      <w:marRight w:val="0"/>
      <w:marTop w:val="0"/>
      <w:marBottom w:val="0"/>
      <w:divBdr>
        <w:top w:val="none" w:sz="0" w:space="0" w:color="auto"/>
        <w:left w:val="none" w:sz="0" w:space="0" w:color="auto"/>
        <w:bottom w:val="none" w:sz="0" w:space="0" w:color="auto"/>
        <w:right w:val="none" w:sz="0" w:space="0" w:color="auto"/>
      </w:divBdr>
    </w:div>
    <w:div w:id="179505332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636075">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5908564">
      <w:bodyDiv w:val="1"/>
      <w:marLeft w:val="0"/>
      <w:marRight w:val="0"/>
      <w:marTop w:val="0"/>
      <w:marBottom w:val="0"/>
      <w:divBdr>
        <w:top w:val="none" w:sz="0" w:space="0" w:color="auto"/>
        <w:left w:val="none" w:sz="0" w:space="0" w:color="auto"/>
        <w:bottom w:val="none" w:sz="0" w:space="0" w:color="auto"/>
        <w:right w:val="none" w:sz="0" w:space="0" w:color="auto"/>
      </w:divBdr>
    </w:div>
    <w:div w:id="1795975937">
      <w:bodyDiv w:val="1"/>
      <w:marLeft w:val="0"/>
      <w:marRight w:val="0"/>
      <w:marTop w:val="0"/>
      <w:marBottom w:val="0"/>
      <w:divBdr>
        <w:top w:val="none" w:sz="0" w:space="0" w:color="auto"/>
        <w:left w:val="none" w:sz="0" w:space="0" w:color="auto"/>
        <w:bottom w:val="none" w:sz="0" w:space="0" w:color="auto"/>
        <w:right w:val="none" w:sz="0" w:space="0" w:color="auto"/>
      </w:divBdr>
    </w:div>
    <w:div w:id="1796093727">
      <w:bodyDiv w:val="1"/>
      <w:marLeft w:val="0"/>
      <w:marRight w:val="0"/>
      <w:marTop w:val="0"/>
      <w:marBottom w:val="0"/>
      <w:divBdr>
        <w:top w:val="none" w:sz="0" w:space="0" w:color="auto"/>
        <w:left w:val="none" w:sz="0" w:space="0" w:color="auto"/>
        <w:bottom w:val="none" w:sz="0" w:space="0" w:color="auto"/>
        <w:right w:val="none" w:sz="0" w:space="0" w:color="auto"/>
      </w:divBdr>
    </w:div>
    <w:div w:id="1796215327">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169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19012">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331065">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600615">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749325">
      <w:bodyDiv w:val="1"/>
      <w:marLeft w:val="0"/>
      <w:marRight w:val="0"/>
      <w:marTop w:val="0"/>
      <w:marBottom w:val="0"/>
      <w:divBdr>
        <w:top w:val="none" w:sz="0" w:space="0" w:color="auto"/>
        <w:left w:val="none" w:sz="0" w:space="0" w:color="auto"/>
        <w:bottom w:val="none" w:sz="0" w:space="0" w:color="auto"/>
        <w:right w:val="none" w:sz="0" w:space="0" w:color="auto"/>
      </w:divBdr>
    </w:div>
    <w:div w:id="1797944957">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8333735">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374524">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799643965">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105235">
      <w:bodyDiv w:val="1"/>
      <w:marLeft w:val="0"/>
      <w:marRight w:val="0"/>
      <w:marTop w:val="0"/>
      <w:marBottom w:val="0"/>
      <w:divBdr>
        <w:top w:val="none" w:sz="0" w:space="0" w:color="auto"/>
        <w:left w:val="none" w:sz="0" w:space="0" w:color="auto"/>
        <w:bottom w:val="none" w:sz="0" w:space="0" w:color="auto"/>
        <w:right w:val="none" w:sz="0" w:space="0" w:color="auto"/>
      </w:divBdr>
    </w:div>
    <w:div w:id="1800417688">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0800853">
      <w:bodyDiv w:val="1"/>
      <w:marLeft w:val="0"/>
      <w:marRight w:val="0"/>
      <w:marTop w:val="0"/>
      <w:marBottom w:val="0"/>
      <w:divBdr>
        <w:top w:val="none" w:sz="0" w:space="0" w:color="auto"/>
        <w:left w:val="none" w:sz="0" w:space="0" w:color="auto"/>
        <w:bottom w:val="none" w:sz="0" w:space="0" w:color="auto"/>
        <w:right w:val="none" w:sz="0" w:space="0" w:color="auto"/>
      </w:divBdr>
    </w:div>
    <w:div w:id="1800950415">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039623">
      <w:bodyDiv w:val="1"/>
      <w:marLeft w:val="0"/>
      <w:marRight w:val="0"/>
      <w:marTop w:val="0"/>
      <w:marBottom w:val="0"/>
      <w:divBdr>
        <w:top w:val="none" w:sz="0" w:space="0" w:color="auto"/>
        <w:left w:val="none" w:sz="0" w:space="0" w:color="auto"/>
        <w:bottom w:val="none" w:sz="0" w:space="0" w:color="auto"/>
        <w:right w:val="none" w:sz="0" w:space="0" w:color="auto"/>
      </w:divBdr>
    </w:div>
    <w:div w:id="1803420113">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41967">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54431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4957331">
      <w:bodyDiv w:val="1"/>
      <w:marLeft w:val="0"/>
      <w:marRight w:val="0"/>
      <w:marTop w:val="0"/>
      <w:marBottom w:val="0"/>
      <w:divBdr>
        <w:top w:val="none" w:sz="0" w:space="0" w:color="auto"/>
        <w:left w:val="none" w:sz="0" w:space="0" w:color="auto"/>
        <w:bottom w:val="none" w:sz="0" w:space="0" w:color="auto"/>
        <w:right w:val="none" w:sz="0" w:space="0" w:color="auto"/>
      </w:divBdr>
    </w:div>
    <w:div w:id="1805155174">
      <w:bodyDiv w:val="1"/>
      <w:marLeft w:val="0"/>
      <w:marRight w:val="0"/>
      <w:marTop w:val="0"/>
      <w:marBottom w:val="0"/>
      <w:divBdr>
        <w:top w:val="none" w:sz="0" w:space="0" w:color="auto"/>
        <w:left w:val="none" w:sz="0" w:space="0" w:color="auto"/>
        <w:bottom w:val="none" w:sz="0" w:space="0" w:color="auto"/>
        <w:right w:val="none" w:sz="0" w:space="0" w:color="auto"/>
      </w:divBdr>
    </w:div>
    <w:div w:id="1805344236">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660111">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047286">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191193">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4957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119345">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309544">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7550064">
      <w:bodyDiv w:val="1"/>
      <w:marLeft w:val="0"/>
      <w:marRight w:val="0"/>
      <w:marTop w:val="0"/>
      <w:marBottom w:val="0"/>
      <w:divBdr>
        <w:top w:val="none" w:sz="0" w:space="0" w:color="auto"/>
        <w:left w:val="none" w:sz="0" w:space="0" w:color="auto"/>
        <w:bottom w:val="none" w:sz="0" w:space="0" w:color="auto"/>
        <w:right w:val="none" w:sz="0" w:space="0" w:color="auto"/>
      </w:divBdr>
    </w:div>
    <w:div w:id="1807819890">
      <w:bodyDiv w:val="1"/>
      <w:marLeft w:val="0"/>
      <w:marRight w:val="0"/>
      <w:marTop w:val="0"/>
      <w:marBottom w:val="0"/>
      <w:divBdr>
        <w:top w:val="none" w:sz="0" w:space="0" w:color="auto"/>
        <w:left w:val="none" w:sz="0" w:space="0" w:color="auto"/>
        <w:bottom w:val="none" w:sz="0" w:space="0" w:color="auto"/>
        <w:right w:val="none" w:sz="0" w:space="0" w:color="auto"/>
      </w:divBdr>
    </w:div>
    <w:div w:id="1808039347">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477195">
      <w:bodyDiv w:val="1"/>
      <w:marLeft w:val="0"/>
      <w:marRight w:val="0"/>
      <w:marTop w:val="0"/>
      <w:marBottom w:val="0"/>
      <w:divBdr>
        <w:top w:val="none" w:sz="0" w:space="0" w:color="auto"/>
        <w:left w:val="none" w:sz="0" w:space="0" w:color="auto"/>
        <w:bottom w:val="none" w:sz="0" w:space="0" w:color="auto"/>
        <w:right w:val="none" w:sz="0" w:space="0" w:color="auto"/>
      </w:divBdr>
    </w:div>
    <w:div w:id="1808620205">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8929701">
      <w:bodyDiv w:val="1"/>
      <w:marLeft w:val="0"/>
      <w:marRight w:val="0"/>
      <w:marTop w:val="0"/>
      <w:marBottom w:val="0"/>
      <w:divBdr>
        <w:top w:val="none" w:sz="0" w:space="0" w:color="auto"/>
        <w:left w:val="none" w:sz="0" w:space="0" w:color="auto"/>
        <w:bottom w:val="none" w:sz="0" w:space="0" w:color="auto"/>
        <w:right w:val="none" w:sz="0" w:space="0" w:color="auto"/>
      </w:divBdr>
    </w:div>
    <w:div w:id="1809083191">
      <w:bodyDiv w:val="1"/>
      <w:marLeft w:val="0"/>
      <w:marRight w:val="0"/>
      <w:marTop w:val="0"/>
      <w:marBottom w:val="0"/>
      <w:divBdr>
        <w:top w:val="none" w:sz="0" w:space="0" w:color="auto"/>
        <w:left w:val="none" w:sz="0" w:space="0" w:color="auto"/>
        <w:bottom w:val="none" w:sz="0" w:space="0" w:color="auto"/>
        <w:right w:val="none" w:sz="0" w:space="0" w:color="auto"/>
      </w:divBdr>
    </w:div>
    <w:div w:id="1809198831">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275855">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545966">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131340">
      <w:bodyDiv w:val="1"/>
      <w:marLeft w:val="0"/>
      <w:marRight w:val="0"/>
      <w:marTop w:val="0"/>
      <w:marBottom w:val="0"/>
      <w:divBdr>
        <w:top w:val="none" w:sz="0" w:space="0" w:color="auto"/>
        <w:left w:val="none" w:sz="0" w:space="0" w:color="auto"/>
        <w:bottom w:val="none" w:sz="0" w:space="0" w:color="auto"/>
        <w:right w:val="none" w:sz="0" w:space="0" w:color="auto"/>
      </w:divBdr>
    </w:div>
    <w:div w:id="1810391977">
      <w:bodyDiv w:val="1"/>
      <w:marLeft w:val="0"/>
      <w:marRight w:val="0"/>
      <w:marTop w:val="0"/>
      <w:marBottom w:val="0"/>
      <w:divBdr>
        <w:top w:val="none" w:sz="0" w:space="0" w:color="auto"/>
        <w:left w:val="none" w:sz="0" w:space="0" w:color="auto"/>
        <w:bottom w:val="none" w:sz="0" w:space="0" w:color="auto"/>
        <w:right w:val="none" w:sz="0" w:space="0" w:color="auto"/>
      </w:divBdr>
    </w:div>
    <w:div w:id="1810513397">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4920">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2625656">
      <w:bodyDiv w:val="1"/>
      <w:marLeft w:val="0"/>
      <w:marRight w:val="0"/>
      <w:marTop w:val="0"/>
      <w:marBottom w:val="0"/>
      <w:divBdr>
        <w:top w:val="none" w:sz="0" w:space="0" w:color="auto"/>
        <w:left w:val="none" w:sz="0" w:space="0" w:color="auto"/>
        <w:bottom w:val="none" w:sz="0" w:space="0" w:color="auto"/>
        <w:right w:val="none" w:sz="0" w:space="0" w:color="auto"/>
      </w:divBdr>
    </w:div>
    <w:div w:id="1812672988">
      <w:bodyDiv w:val="1"/>
      <w:marLeft w:val="0"/>
      <w:marRight w:val="0"/>
      <w:marTop w:val="0"/>
      <w:marBottom w:val="0"/>
      <w:divBdr>
        <w:top w:val="none" w:sz="0" w:space="0" w:color="auto"/>
        <w:left w:val="none" w:sz="0" w:space="0" w:color="auto"/>
        <w:bottom w:val="none" w:sz="0" w:space="0" w:color="auto"/>
        <w:right w:val="none" w:sz="0" w:space="0" w:color="auto"/>
      </w:divBdr>
    </w:div>
    <w:div w:id="1813014539">
      <w:bodyDiv w:val="1"/>
      <w:marLeft w:val="0"/>
      <w:marRight w:val="0"/>
      <w:marTop w:val="0"/>
      <w:marBottom w:val="0"/>
      <w:divBdr>
        <w:top w:val="none" w:sz="0" w:space="0" w:color="auto"/>
        <w:left w:val="none" w:sz="0" w:space="0" w:color="auto"/>
        <w:bottom w:val="none" w:sz="0" w:space="0" w:color="auto"/>
        <w:right w:val="none" w:sz="0" w:space="0" w:color="auto"/>
      </w:divBdr>
    </w:div>
    <w:div w:id="1813133125">
      <w:bodyDiv w:val="1"/>
      <w:marLeft w:val="0"/>
      <w:marRight w:val="0"/>
      <w:marTop w:val="0"/>
      <w:marBottom w:val="0"/>
      <w:divBdr>
        <w:top w:val="none" w:sz="0" w:space="0" w:color="auto"/>
        <w:left w:val="none" w:sz="0" w:space="0" w:color="auto"/>
        <w:bottom w:val="none" w:sz="0" w:space="0" w:color="auto"/>
        <w:right w:val="none" w:sz="0" w:space="0" w:color="auto"/>
      </w:divBdr>
    </w:div>
    <w:div w:id="1813134852">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352439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328410">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4759853">
      <w:bodyDiv w:val="1"/>
      <w:marLeft w:val="0"/>
      <w:marRight w:val="0"/>
      <w:marTop w:val="0"/>
      <w:marBottom w:val="0"/>
      <w:divBdr>
        <w:top w:val="none" w:sz="0" w:space="0" w:color="auto"/>
        <w:left w:val="none" w:sz="0" w:space="0" w:color="auto"/>
        <w:bottom w:val="none" w:sz="0" w:space="0" w:color="auto"/>
        <w:right w:val="none" w:sz="0" w:space="0" w:color="auto"/>
      </w:divBdr>
    </w:div>
    <w:div w:id="1814789850">
      <w:bodyDiv w:val="1"/>
      <w:marLeft w:val="0"/>
      <w:marRight w:val="0"/>
      <w:marTop w:val="0"/>
      <w:marBottom w:val="0"/>
      <w:divBdr>
        <w:top w:val="none" w:sz="0" w:space="0" w:color="auto"/>
        <w:left w:val="none" w:sz="0" w:space="0" w:color="auto"/>
        <w:bottom w:val="none" w:sz="0" w:space="0" w:color="auto"/>
        <w:right w:val="none" w:sz="0" w:space="0" w:color="auto"/>
      </w:divBdr>
    </w:div>
    <w:div w:id="1815173500">
      <w:bodyDiv w:val="1"/>
      <w:marLeft w:val="0"/>
      <w:marRight w:val="0"/>
      <w:marTop w:val="0"/>
      <w:marBottom w:val="0"/>
      <w:divBdr>
        <w:top w:val="none" w:sz="0" w:space="0" w:color="auto"/>
        <w:left w:val="none" w:sz="0" w:space="0" w:color="auto"/>
        <w:bottom w:val="none" w:sz="0" w:space="0" w:color="auto"/>
        <w:right w:val="none" w:sz="0" w:space="0" w:color="auto"/>
      </w:divBdr>
    </w:div>
    <w:div w:id="1815637492">
      <w:bodyDiv w:val="1"/>
      <w:marLeft w:val="0"/>
      <w:marRight w:val="0"/>
      <w:marTop w:val="0"/>
      <w:marBottom w:val="0"/>
      <w:divBdr>
        <w:top w:val="none" w:sz="0" w:space="0" w:color="auto"/>
        <w:left w:val="none" w:sz="0" w:space="0" w:color="auto"/>
        <w:bottom w:val="none" w:sz="0" w:space="0" w:color="auto"/>
        <w:right w:val="none" w:sz="0" w:space="0" w:color="auto"/>
      </w:divBdr>
    </w:div>
    <w:div w:id="1815904083">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289258">
      <w:bodyDiv w:val="1"/>
      <w:marLeft w:val="0"/>
      <w:marRight w:val="0"/>
      <w:marTop w:val="0"/>
      <w:marBottom w:val="0"/>
      <w:divBdr>
        <w:top w:val="none" w:sz="0" w:space="0" w:color="auto"/>
        <w:left w:val="none" w:sz="0" w:space="0" w:color="auto"/>
        <w:bottom w:val="none" w:sz="0" w:space="0" w:color="auto"/>
        <w:right w:val="none" w:sz="0" w:space="0" w:color="auto"/>
      </w:divBdr>
    </w:div>
    <w:div w:id="1816337446">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184200">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525287">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7919110">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185437">
      <w:bodyDiv w:val="1"/>
      <w:marLeft w:val="0"/>
      <w:marRight w:val="0"/>
      <w:marTop w:val="0"/>
      <w:marBottom w:val="0"/>
      <w:divBdr>
        <w:top w:val="none" w:sz="0" w:space="0" w:color="auto"/>
        <w:left w:val="none" w:sz="0" w:space="0" w:color="auto"/>
        <w:bottom w:val="none" w:sz="0" w:space="0" w:color="auto"/>
        <w:right w:val="none" w:sz="0" w:space="0" w:color="auto"/>
      </w:divBdr>
    </w:div>
    <w:div w:id="1818256535">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377188">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377363">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684701">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2870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459753">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0809036">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192988">
      <w:bodyDiv w:val="1"/>
      <w:marLeft w:val="0"/>
      <w:marRight w:val="0"/>
      <w:marTop w:val="0"/>
      <w:marBottom w:val="0"/>
      <w:divBdr>
        <w:top w:val="none" w:sz="0" w:space="0" w:color="auto"/>
        <w:left w:val="none" w:sz="0" w:space="0" w:color="auto"/>
        <w:bottom w:val="none" w:sz="0" w:space="0" w:color="auto"/>
        <w:right w:val="none" w:sz="0" w:space="0" w:color="auto"/>
      </w:divBdr>
    </w:div>
    <w:div w:id="182238400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623476">
      <w:bodyDiv w:val="1"/>
      <w:marLeft w:val="0"/>
      <w:marRight w:val="0"/>
      <w:marTop w:val="0"/>
      <w:marBottom w:val="0"/>
      <w:divBdr>
        <w:top w:val="none" w:sz="0" w:space="0" w:color="auto"/>
        <w:left w:val="none" w:sz="0" w:space="0" w:color="auto"/>
        <w:bottom w:val="none" w:sz="0" w:space="0" w:color="auto"/>
        <w:right w:val="none" w:sz="0" w:space="0" w:color="auto"/>
      </w:divBdr>
    </w:div>
    <w:div w:id="1822651209">
      <w:bodyDiv w:val="1"/>
      <w:marLeft w:val="0"/>
      <w:marRight w:val="0"/>
      <w:marTop w:val="0"/>
      <w:marBottom w:val="0"/>
      <w:divBdr>
        <w:top w:val="none" w:sz="0" w:space="0" w:color="auto"/>
        <w:left w:val="none" w:sz="0" w:space="0" w:color="auto"/>
        <w:bottom w:val="none" w:sz="0" w:space="0" w:color="auto"/>
        <w:right w:val="none" w:sz="0" w:space="0" w:color="auto"/>
      </w:divBdr>
    </w:div>
    <w:div w:id="1822840871">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3622523">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4354285">
      <w:bodyDiv w:val="1"/>
      <w:marLeft w:val="0"/>
      <w:marRight w:val="0"/>
      <w:marTop w:val="0"/>
      <w:marBottom w:val="0"/>
      <w:divBdr>
        <w:top w:val="none" w:sz="0" w:space="0" w:color="auto"/>
        <w:left w:val="none" w:sz="0" w:space="0" w:color="auto"/>
        <w:bottom w:val="none" w:sz="0" w:space="0" w:color="auto"/>
        <w:right w:val="none" w:sz="0" w:space="0" w:color="auto"/>
      </w:divBdr>
    </w:div>
    <w:div w:id="1824656707">
      <w:bodyDiv w:val="1"/>
      <w:marLeft w:val="0"/>
      <w:marRight w:val="0"/>
      <w:marTop w:val="0"/>
      <w:marBottom w:val="0"/>
      <w:divBdr>
        <w:top w:val="none" w:sz="0" w:space="0" w:color="auto"/>
        <w:left w:val="none" w:sz="0" w:space="0" w:color="auto"/>
        <w:bottom w:val="none" w:sz="0" w:space="0" w:color="auto"/>
        <w:right w:val="none" w:sz="0" w:space="0" w:color="auto"/>
      </w:divBdr>
    </w:div>
    <w:div w:id="1825049316">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390619">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900119">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192742">
      <w:bodyDiv w:val="1"/>
      <w:marLeft w:val="0"/>
      <w:marRight w:val="0"/>
      <w:marTop w:val="0"/>
      <w:marBottom w:val="0"/>
      <w:divBdr>
        <w:top w:val="none" w:sz="0" w:space="0" w:color="auto"/>
        <w:left w:val="none" w:sz="0" w:space="0" w:color="auto"/>
        <w:bottom w:val="none" w:sz="0" w:space="0" w:color="auto"/>
        <w:right w:val="none" w:sz="0" w:space="0" w:color="auto"/>
      </w:divBdr>
    </w:div>
    <w:div w:id="1826241614">
      <w:bodyDiv w:val="1"/>
      <w:marLeft w:val="0"/>
      <w:marRight w:val="0"/>
      <w:marTop w:val="0"/>
      <w:marBottom w:val="0"/>
      <w:divBdr>
        <w:top w:val="none" w:sz="0" w:space="0" w:color="auto"/>
        <w:left w:val="none" w:sz="0" w:space="0" w:color="auto"/>
        <w:bottom w:val="none" w:sz="0" w:space="0" w:color="auto"/>
        <w:right w:val="none" w:sz="0" w:space="0" w:color="auto"/>
      </w:divBdr>
    </w:div>
    <w:div w:id="18263892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6975012">
      <w:bodyDiv w:val="1"/>
      <w:marLeft w:val="0"/>
      <w:marRight w:val="0"/>
      <w:marTop w:val="0"/>
      <w:marBottom w:val="0"/>
      <w:divBdr>
        <w:top w:val="none" w:sz="0" w:space="0" w:color="auto"/>
        <w:left w:val="none" w:sz="0" w:space="0" w:color="auto"/>
        <w:bottom w:val="none" w:sz="0" w:space="0" w:color="auto"/>
        <w:right w:val="none" w:sz="0" w:space="0" w:color="auto"/>
      </w:divBdr>
    </w:div>
    <w:div w:id="1827015244">
      <w:bodyDiv w:val="1"/>
      <w:marLeft w:val="0"/>
      <w:marRight w:val="0"/>
      <w:marTop w:val="0"/>
      <w:marBottom w:val="0"/>
      <w:divBdr>
        <w:top w:val="none" w:sz="0" w:space="0" w:color="auto"/>
        <w:left w:val="none" w:sz="0" w:space="0" w:color="auto"/>
        <w:bottom w:val="none" w:sz="0" w:space="0" w:color="auto"/>
        <w:right w:val="none" w:sz="0" w:space="0" w:color="auto"/>
      </w:divBdr>
    </w:div>
    <w:div w:id="1827085686">
      <w:bodyDiv w:val="1"/>
      <w:marLeft w:val="0"/>
      <w:marRight w:val="0"/>
      <w:marTop w:val="0"/>
      <w:marBottom w:val="0"/>
      <w:divBdr>
        <w:top w:val="none" w:sz="0" w:space="0" w:color="auto"/>
        <w:left w:val="none" w:sz="0" w:space="0" w:color="auto"/>
        <w:bottom w:val="none" w:sz="0" w:space="0" w:color="auto"/>
        <w:right w:val="none" w:sz="0" w:space="0" w:color="auto"/>
      </w:divBdr>
    </w:div>
    <w:div w:id="1827162146">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62334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592683">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29831109">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512761">
      <w:bodyDiv w:val="1"/>
      <w:marLeft w:val="0"/>
      <w:marRight w:val="0"/>
      <w:marTop w:val="0"/>
      <w:marBottom w:val="0"/>
      <w:divBdr>
        <w:top w:val="none" w:sz="0" w:space="0" w:color="auto"/>
        <w:left w:val="none" w:sz="0" w:space="0" w:color="auto"/>
        <w:bottom w:val="none" w:sz="0" w:space="0" w:color="auto"/>
        <w:right w:val="none" w:sz="0" w:space="0" w:color="auto"/>
      </w:divBdr>
    </w:div>
    <w:div w:id="1830515340">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482374">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746865">
      <w:bodyDiv w:val="1"/>
      <w:marLeft w:val="0"/>
      <w:marRight w:val="0"/>
      <w:marTop w:val="0"/>
      <w:marBottom w:val="0"/>
      <w:divBdr>
        <w:top w:val="none" w:sz="0" w:space="0" w:color="auto"/>
        <w:left w:val="none" w:sz="0" w:space="0" w:color="auto"/>
        <w:bottom w:val="none" w:sz="0" w:space="0" w:color="auto"/>
        <w:right w:val="none" w:sz="0" w:space="0" w:color="auto"/>
      </w:divBdr>
    </w:div>
    <w:div w:id="1832871030">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83235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4760989">
      <w:bodyDiv w:val="1"/>
      <w:marLeft w:val="0"/>
      <w:marRight w:val="0"/>
      <w:marTop w:val="0"/>
      <w:marBottom w:val="0"/>
      <w:divBdr>
        <w:top w:val="none" w:sz="0" w:space="0" w:color="auto"/>
        <w:left w:val="none" w:sz="0" w:space="0" w:color="auto"/>
        <w:bottom w:val="none" w:sz="0" w:space="0" w:color="auto"/>
        <w:right w:val="none" w:sz="0" w:space="0" w:color="auto"/>
      </w:divBdr>
    </w:div>
    <w:div w:id="1835022263">
      <w:bodyDiv w:val="1"/>
      <w:marLeft w:val="0"/>
      <w:marRight w:val="0"/>
      <w:marTop w:val="0"/>
      <w:marBottom w:val="0"/>
      <w:divBdr>
        <w:top w:val="none" w:sz="0" w:space="0" w:color="auto"/>
        <w:left w:val="none" w:sz="0" w:space="0" w:color="auto"/>
        <w:bottom w:val="none" w:sz="0" w:space="0" w:color="auto"/>
        <w:right w:val="none" w:sz="0" w:space="0" w:color="auto"/>
      </w:divBdr>
    </w:div>
    <w:div w:id="1835029228">
      <w:bodyDiv w:val="1"/>
      <w:marLeft w:val="0"/>
      <w:marRight w:val="0"/>
      <w:marTop w:val="0"/>
      <w:marBottom w:val="0"/>
      <w:divBdr>
        <w:top w:val="none" w:sz="0" w:space="0" w:color="auto"/>
        <w:left w:val="none" w:sz="0" w:space="0" w:color="auto"/>
        <w:bottom w:val="none" w:sz="0" w:space="0" w:color="auto"/>
        <w:right w:val="none" w:sz="0" w:space="0" w:color="auto"/>
      </w:divBdr>
    </w:div>
    <w:div w:id="1835417573">
      <w:bodyDiv w:val="1"/>
      <w:marLeft w:val="0"/>
      <w:marRight w:val="0"/>
      <w:marTop w:val="0"/>
      <w:marBottom w:val="0"/>
      <w:divBdr>
        <w:top w:val="none" w:sz="0" w:space="0" w:color="auto"/>
        <w:left w:val="none" w:sz="0" w:space="0" w:color="auto"/>
        <w:bottom w:val="none" w:sz="0" w:space="0" w:color="auto"/>
        <w:right w:val="none" w:sz="0" w:space="0" w:color="auto"/>
      </w:divBdr>
    </w:div>
    <w:div w:id="1835682440">
      <w:bodyDiv w:val="1"/>
      <w:marLeft w:val="0"/>
      <w:marRight w:val="0"/>
      <w:marTop w:val="0"/>
      <w:marBottom w:val="0"/>
      <w:divBdr>
        <w:top w:val="none" w:sz="0" w:space="0" w:color="auto"/>
        <w:left w:val="none" w:sz="0" w:space="0" w:color="auto"/>
        <w:bottom w:val="none" w:sz="0" w:space="0" w:color="auto"/>
        <w:right w:val="none" w:sz="0" w:space="0" w:color="auto"/>
      </w:divBdr>
    </w:div>
    <w:div w:id="1835755431">
      <w:bodyDiv w:val="1"/>
      <w:marLeft w:val="0"/>
      <w:marRight w:val="0"/>
      <w:marTop w:val="0"/>
      <w:marBottom w:val="0"/>
      <w:divBdr>
        <w:top w:val="none" w:sz="0" w:space="0" w:color="auto"/>
        <w:left w:val="none" w:sz="0" w:space="0" w:color="auto"/>
        <w:bottom w:val="none" w:sz="0" w:space="0" w:color="auto"/>
        <w:right w:val="none" w:sz="0" w:space="0" w:color="auto"/>
      </w:divBdr>
    </w:div>
    <w:div w:id="1835761079">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106275">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529899">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9223468">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39884650">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266360">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0998025">
      <w:bodyDiv w:val="1"/>
      <w:marLeft w:val="0"/>
      <w:marRight w:val="0"/>
      <w:marTop w:val="0"/>
      <w:marBottom w:val="0"/>
      <w:divBdr>
        <w:top w:val="none" w:sz="0" w:space="0" w:color="auto"/>
        <w:left w:val="none" w:sz="0" w:space="0" w:color="auto"/>
        <w:bottom w:val="none" w:sz="0" w:space="0" w:color="auto"/>
        <w:right w:val="none" w:sz="0" w:space="0" w:color="auto"/>
      </w:divBdr>
    </w:div>
    <w:div w:id="1841042050">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50810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1700931">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2427564">
      <w:bodyDiv w:val="1"/>
      <w:marLeft w:val="0"/>
      <w:marRight w:val="0"/>
      <w:marTop w:val="0"/>
      <w:marBottom w:val="0"/>
      <w:divBdr>
        <w:top w:val="none" w:sz="0" w:space="0" w:color="auto"/>
        <w:left w:val="none" w:sz="0" w:space="0" w:color="auto"/>
        <w:bottom w:val="none" w:sz="0" w:space="0" w:color="auto"/>
        <w:right w:val="none" w:sz="0" w:space="0" w:color="auto"/>
      </w:divBdr>
    </w:div>
    <w:div w:id="1842770287">
      <w:bodyDiv w:val="1"/>
      <w:marLeft w:val="0"/>
      <w:marRight w:val="0"/>
      <w:marTop w:val="0"/>
      <w:marBottom w:val="0"/>
      <w:divBdr>
        <w:top w:val="none" w:sz="0" w:space="0" w:color="auto"/>
        <w:left w:val="none" w:sz="0" w:space="0" w:color="auto"/>
        <w:bottom w:val="none" w:sz="0" w:space="0" w:color="auto"/>
        <w:right w:val="none" w:sz="0" w:space="0" w:color="auto"/>
      </w:divBdr>
    </w:div>
    <w:div w:id="1843082579">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5134">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465766">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4929901">
      <w:bodyDiv w:val="1"/>
      <w:marLeft w:val="0"/>
      <w:marRight w:val="0"/>
      <w:marTop w:val="0"/>
      <w:marBottom w:val="0"/>
      <w:divBdr>
        <w:top w:val="none" w:sz="0" w:space="0" w:color="auto"/>
        <w:left w:val="none" w:sz="0" w:space="0" w:color="auto"/>
        <w:bottom w:val="none" w:sz="0" w:space="0" w:color="auto"/>
        <w:right w:val="none" w:sz="0" w:space="0" w:color="auto"/>
      </w:divBdr>
    </w:div>
    <w:div w:id="1844978373">
      <w:bodyDiv w:val="1"/>
      <w:marLeft w:val="0"/>
      <w:marRight w:val="0"/>
      <w:marTop w:val="0"/>
      <w:marBottom w:val="0"/>
      <w:divBdr>
        <w:top w:val="none" w:sz="0" w:space="0" w:color="auto"/>
        <w:left w:val="none" w:sz="0" w:space="0" w:color="auto"/>
        <w:bottom w:val="none" w:sz="0" w:space="0" w:color="auto"/>
        <w:right w:val="none" w:sz="0" w:space="0" w:color="auto"/>
      </w:divBdr>
    </w:div>
    <w:div w:id="1845127905">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438977">
      <w:bodyDiv w:val="1"/>
      <w:marLeft w:val="0"/>
      <w:marRight w:val="0"/>
      <w:marTop w:val="0"/>
      <w:marBottom w:val="0"/>
      <w:divBdr>
        <w:top w:val="none" w:sz="0" w:space="0" w:color="auto"/>
        <w:left w:val="none" w:sz="0" w:space="0" w:color="auto"/>
        <w:bottom w:val="none" w:sz="0" w:space="0" w:color="auto"/>
        <w:right w:val="none" w:sz="0" w:space="0" w:color="auto"/>
      </w:divBdr>
    </w:div>
    <w:div w:id="1845508386">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361051">
      <w:bodyDiv w:val="1"/>
      <w:marLeft w:val="0"/>
      <w:marRight w:val="0"/>
      <w:marTop w:val="0"/>
      <w:marBottom w:val="0"/>
      <w:divBdr>
        <w:top w:val="none" w:sz="0" w:space="0" w:color="auto"/>
        <w:left w:val="none" w:sz="0" w:space="0" w:color="auto"/>
        <w:bottom w:val="none" w:sz="0" w:space="0" w:color="auto"/>
        <w:right w:val="none" w:sz="0" w:space="0" w:color="auto"/>
      </w:divBdr>
    </w:div>
    <w:div w:id="1847866737">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09862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439027">
      <w:bodyDiv w:val="1"/>
      <w:marLeft w:val="0"/>
      <w:marRight w:val="0"/>
      <w:marTop w:val="0"/>
      <w:marBottom w:val="0"/>
      <w:divBdr>
        <w:top w:val="none" w:sz="0" w:space="0" w:color="auto"/>
        <w:left w:val="none" w:sz="0" w:space="0" w:color="auto"/>
        <w:bottom w:val="none" w:sz="0" w:space="0" w:color="auto"/>
        <w:right w:val="none" w:sz="0" w:space="0" w:color="auto"/>
      </w:divBdr>
    </w:div>
    <w:div w:id="1849439838">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369040">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0606843">
      <w:bodyDiv w:val="1"/>
      <w:marLeft w:val="0"/>
      <w:marRight w:val="0"/>
      <w:marTop w:val="0"/>
      <w:marBottom w:val="0"/>
      <w:divBdr>
        <w:top w:val="none" w:sz="0" w:space="0" w:color="auto"/>
        <w:left w:val="none" w:sz="0" w:space="0" w:color="auto"/>
        <w:bottom w:val="none" w:sz="0" w:space="0" w:color="auto"/>
        <w:right w:val="none" w:sz="0" w:space="0" w:color="auto"/>
      </w:divBdr>
    </w:div>
    <w:div w:id="1850828676">
      <w:bodyDiv w:val="1"/>
      <w:marLeft w:val="0"/>
      <w:marRight w:val="0"/>
      <w:marTop w:val="0"/>
      <w:marBottom w:val="0"/>
      <w:divBdr>
        <w:top w:val="none" w:sz="0" w:space="0" w:color="auto"/>
        <w:left w:val="none" w:sz="0" w:space="0" w:color="auto"/>
        <w:bottom w:val="none" w:sz="0" w:space="0" w:color="auto"/>
        <w:right w:val="none" w:sz="0" w:space="0" w:color="auto"/>
      </w:divBdr>
    </w:div>
    <w:div w:id="1850869232">
      <w:bodyDiv w:val="1"/>
      <w:marLeft w:val="0"/>
      <w:marRight w:val="0"/>
      <w:marTop w:val="0"/>
      <w:marBottom w:val="0"/>
      <w:divBdr>
        <w:top w:val="none" w:sz="0" w:space="0" w:color="auto"/>
        <w:left w:val="none" w:sz="0" w:space="0" w:color="auto"/>
        <w:bottom w:val="none" w:sz="0" w:space="0" w:color="auto"/>
        <w:right w:val="none" w:sz="0" w:space="0" w:color="auto"/>
      </w:divBdr>
    </w:div>
    <w:div w:id="1850872166">
      <w:bodyDiv w:val="1"/>
      <w:marLeft w:val="0"/>
      <w:marRight w:val="0"/>
      <w:marTop w:val="0"/>
      <w:marBottom w:val="0"/>
      <w:divBdr>
        <w:top w:val="none" w:sz="0" w:space="0" w:color="auto"/>
        <w:left w:val="none" w:sz="0" w:space="0" w:color="auto"/>
        <w:bottom w:val="none" w:sz="0" w:space="0" w:color="auto"/>
        <w:right w:val="none" w:sz="0" w:space="0" w:color="auto"/>
      </w:divBdr>
    </w:div>
    <w:div w:id="1850872568">
      <w:bodyDiv w:val="1"/>
      <w:marLeft w:val="0"/>
      <w:marRight w:val="0"/>
      <w:marTop w:val="0"/>
      <w:marBottom w:val="0"/>
      <w:divBdr>
        <w:top w:val="none" w:sz="0" w:space="0" w:color="auto"/>
        <w:left w:val="none" w:sz="0" w:space="0" w:color="auto"/>
        <w:bottom w:val="none" w:sz="0" w:space="0" w:color="auto"/>
        <w:right w:val="none" w:sz="0" w:space="0" w:color="auto"/>
      </w:divBdr>
    </w:div>
    <w:div w:id="1850899600">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1599198">
      <w:bodyDiv w:val="1"/>
      <w:marLeft w:val="0"/>
      <w:marRight w:val="0"/>
      <w:marTop w:val="0"/>
      <w:marBottom w:val="0"/>
      <w:divBdr>
        <w:top w:val="none" w:sz="0" w:space="0" w:color="auto"/>
        <w:left w:val="none" w:sz="0" w:space="0" w:color="auto"/>
        <w:bottom w:val="none" w:sz="0" w:space="0" w:color="auto"/>
        <w:right w:val="none" w:sz="0" w:space="0" w:color="auto"/>
      </w:divBdr>
    </w:div>
    <w:div w:id="1851679043">
      <w:bodyDiv w:val="1"/>
      <w:marLeft w:val="0"/>
      <w:marRight w:val="0"/>
      <w:marTop w:val="0"/>
      <w:marBottom w:val="0"/>
      <w:divBdr>
        <w:top w:val="none" w:sz="0" w:space="0" w:color="auto"/>
        <w:left w:val="none" w:sz="0" w:space="0" w:color="auto"/>
        <w:bottom w:val="none" w:sz="0" w:space="0" w:color="auto"/>
        <w:right w:val="none" w:sz="0" w:space="0" w:color="auto"/>
      </w:divBdr>
    </w:div>
    <w:div w:id="1851874410">
      <w:bodyDiv w:val="1"/>
      <w:marLeft w:val="0"/>
      <w:marRight w:val="0"/>
      <w:marTop w:val="0"/>
      <w:marBottom w:val="0"/>
      <w:divBdr>
        <w:top w:val="none" w:sz="0" w:space="0" w:color="auto"/>
        <w:left w:val="none" w:sz="0" w:space="0" w:color="auto"/>
        <w:bottom w:val="none" w:sz="0" w:space="0" w:color="auto"/>
        <w:right w:val="none" w:sz="0" w:space="0" w:color="auto"/>
      </w:divBdr>
    </w:div>
    <w:div w:id="1851945478">
      <w:bodyDiv w:val="1"/>
      <w:marLeft w:val="0"/>
      <w:marRight w:val="0"/>
      <w:marTop w:val="0"/>
      <w:marBottom w:val="0"/>
      <w:divBdr>
        <w:top w:val="none" w:sz="0" w:space="0" w:color="auto"/>
        <w:left w:val="none" w:sz="0" w:space="0" w:color="auto"/>
        <w:bottom w:val="none" w:sz="0" w:space="0" w:color="auto"/>
        <w:right w:val="none" w:sz="0" w:space="0" w:color="auto"/>
      </w:divBdr>
    </w:div>
    <w:div w:id="1851985107">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641864">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4148562">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4832215">
      <w:bodyDiv w:val="1"/>
      <w:marLeft w:val="0"/>
      <w:marRight w:val="0"/>
      <w:marTop w:val="0"/>
      <w:marBottom w:val="0"/>
      <w:divBdr>
        <w:top w:val="none" w:sz="0" w:space="0" w:color="auto"/>
        <w:left w:val="none" w:sz="0" w:space="0" w:color="auto"/>
        <w:bottom w:val="none" w:sz="0" w:space="0" w:color="auto"/>
        <w:right w:val="none" w:sz="0" w:space="0" w:color="auto"/>
      </w:divBdr>
    </w:div>
    <w:div w:id="1855217925">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5802146">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311447">
      <w:bodyDiv w:val="1"/>
      <w:marLeft w:val="0"/>
      <w:marRight w:val="0"/>
      <w:marTop w:val="0"/>
      <w:marBottom w:val="0"/>
      <w:divBdr>
        <w:top w:val="none" w:sz="0" w:space="0" w:color="auto"/>
        <w:left w:val="none" w:sz="0" w:space="0" w:color="auto"/>
        <w:bottom w:val="none" w:sz="0" w:space="0" w:color="auto"/>
        <w:right w:val="none" w:sz="0" w:space="0" w:color="auto"/>
      </w:divBdr>
    </w:div>
    <w:div w:id="1856382246">
      <w:bodyDiv w:val="1"/>
      <w:marLeft w:val="0"/>
      <w:marRight w:val="0"/>
      <w:marTop w:val="0"/>
      <w:marBottom w:val="0"/>
      <w:divBdr>
        <w:top w:val="none" w:sz="0" w:space="0" w:color="auto"/>
        <w:left w:val="none" w:sz="0" w:space="0" w:color="auto"/>
        <w:bottom w:val="none" w:sz="0" w:space="0" w:color="auto"/>
        <w:right w:val="none" w:sz="0" w:space="0" w:color="auto"/>
      </w:divBdr>
    </w:div>
    <w:div w:id="185653378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2374">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7229803">
      <w:bodyDiv w:val="1"/>
      <w:marLeft w:val="0"/>
      <w:marRight w:val="0"/>
      <w:marTop w:val="0"/>
      <w:marBottom w:val="0"/>
      <w:divBdr>
        <w:top w:val="none" w:sz="0" w:space="0" w:color="auto"/>
        <w:left w:val="none" w:sz="0" w:space="0" w:color="auto"/>
        <w:bottom w:val="none" w:sz="0" w:space="0" w:color="auto"/>
        <w:right w:val="none" w:sz="0" w:space="0" w:color="auto"/>
      </w:divBdr>
    </w:div>
    <w:div w:id="1857307220">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040075">
      <w:bodyDiv w:val="1"/>
      <w:marLeft w:val="0"/>
      <w:marRight w:val="0"/>
      <w:marTop w:val="0"/>
      <w:marBottom w:val="0"/>
      <w:divBdr>
        <w:top w:val="none" w:sz="0" w:space="0" w:color="auto"/>
        <w:left w:val="none" w:sz="0" w:space="0" w:color="auto"/>
        <w:bottom w:val="none" w:sz="0" w:space="0" w:color="auto"/>
        <w:right w:val="none" w:sz="0" w:space="0" w:color="auto"/>
      </w:divBdr>
    </w:div>
    <w:div w:id="1858108724">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343627">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16005">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045082">
      <w:bodyDiv w:val="1"/>
      <w:marLeft w:val="0"/>
      <w:marRight w:val="0"/>
      <w:marTop w:val="0"/>
      <w:marBottom w:val="0"/>
      <w:divBdr>
        <w:top w:val="none" w:sz="0" w:space="0" w:color="auto"/>
        <w:left w:val="none" w:sz="0" w:space="0" w:color="auto"/>
        <w:bottom w:val="none" w:sz="0" w:space="0" w:color="auto"/>
        <w:right w:val="none" w:sz="0" w:space="0" w:color="auto"/>
      </w:divBdr>
    </w:div>
    <w:div w:id="1860197887">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313492">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895737">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1971036">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164526">
      <w:bodyDiv w:val="1"/>
      <w:marLeft w:val="0"/>
      <w:marRight w:val="0"/>
      <w:marTop w:val="0"/>
      <w:marBottom w:val="0"/>
      <w:divBdr>
        <w:top w:val="none" w:sz="0" w:space="0" w:color="auto"/>
        <w:left w:val="none" w:sz="0" w:space="0" w:color="auto"/>
        <w:bottom w:val="none" w:sz="0" w:space="0" w:color="auto"/>
        <w:right w:val="none" w:sz="0" w:space="0" w:color="auto"/>
      </w:divBdr>
    </w:div>
    <w:div w:id="1862352323">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131149">
      <w:bodyDiv w:val="1"/>
      <w:marLeft w:val="0"/>
      <w:marRight w:val="0"/>
      <w:marTop w:val="0"/>
      <w:marBottom w:val="0"/>
      <w:divBdr>
        <w:top w:val="none" w:sz="0" w:space="0" w:color="auto"/>
        <w:left w:val="none" w:sz="0" w:space="0" w:color="auto"/>
        <w:bottom w:val="none" w:sz="0" w:space="0" w:color="auto"/>
        <w:right w:val="none" w:sz="0" w:space="0" w:color="auto"/>
      </w:divBdr>
    </w:div>
    <w:div w:id="1863283915">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3519010">
      <w:bodyDiv w:val="1"/>
      <w:marLeft w:val="0"/>
      <w:marRight w:val="0"/>
      <w:marTop w:val="0"/>
      <w:marBottom w:val="0"/>
      <w:divBdr>
        <w:top w:val="none" w:sz="0" w:space="0" w:color="auto"/>
        <w:left w:val="none" w:sz="0" w:space="0" w:color="auto"/>
        <w:bottom w:val="none" w:sz="0" w:space="0" w:color="auto"/>
        <w:right w:val="none" w:sz="0" w:space="0" w:color="auto"/>
      </w:divBdr>
    </w:div>
    <w:div w:id="1863740405">
      <w:bodyDiv w:val="1"/>
      <w:marLeft w:val="0"/>
      <w:marRight w:val="0"/>
      <w:marTop w:val="0"/>
      <w:marBottom w:val="0"/>
      <w:divBdr>
        <w:top w:val="none" w:sz="0" w:space="0" w:color="auto"/>
        <w:left w:val="none" w:sz="0" w:space="0" w:color="auto"/>
        <w:bottom w:val="none" w:sz="0" w:space="0" w:color="auto"/>
        <w:right w:val="none" w:sz="0" w:space="0" w:color="auto"/>
      </w:divBdr>
    </w:div>
    <w:div w:id="1864049771">
      <w:bodyDiv w:val="1"/>
      <w:marLeft w:val="0"/>
      <w:marRight w:val="0"/>
      <w:marTop w:val="0"/>
      <w:marBottom w:val="0"/>
      <w:divBdr>
        <w:top w:val="none" w:sz="0" w:space="0" w:color="auto"/>
        <w:left w:val="none" w:sz="0" w:space="0" w:color="auto"/>
        <w:bottom w:val="none" w:sz="0" w:space="0" w:color="auto"/>
        <w:right w:val="none" w:sz="0" w:space="0" w:color="auto"/>
      </w:divBdr>
    </w:div>
    <w:div w:id="1864173283">
      <w:bodyDiv w:val="1"/>
      <w:marLeft w:val="0"/>
      <w:marRight w:val="0"/>
      <w:marTop w:val="0"/>
      <w:marBottom w:val="0"/>
      <w:divBdr>
        <w:top w:val="none" w:sz="0" w:space="0" w:color="auto"/>
        <w:left w:val="none" w:sz="0" w:space="0" w:color="auto"/>
        <w:bottom w:val="none" w:sz="0" w:space="0" w:color="auto"/>
        <w:right w:val="none" w:sz="0" w:space="0" w:color="auto"/>
      </w:divBdr>
    </w:div>
    <w:div w:id="1864174177">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4660245">
      <w:bodyDiv w:val="1"/>
      <w:marLeft w:val="0"/>
      <w:marRight w:val="0"/>
      <w:marTop w:val="0"/>
      <w:marBottom w:val="0"/>
      <w:divBdr>
        <w:top w:val="none" w:sz="0" w:space="0" w:color="auto"/>
        <w:left w:val="none" w:sz="0" w:space="0" w:color="auto"/>
        <w:bottom w:val="none" w:sz="0" w:space="0" w:color="auto"/>
        <w:right w:val="none" w:sz="0" w:space="0" w:color="auto"/>
      </w:divBdr>
    </w:div>
    <w:div w:id="186504879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364110">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6168655">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6942645">
      <w:bodyDiv w:val="1"/>
      <w:marLeft w:val="0"/>
      <w:marRight w:val="0"/>
      <w:marTop w:val="0"/>
      <w:marBottom w:val="0"/>
      <w:divBdr>
        <w:top w:val="none" w:sz="0" w:space="0" w:color="auto"/>
        <w:left w:val="none" w:sz="0" w:space="0" w:color="auto"/>
        <w:bottom w:val="none" w:sz="0" w:space="0" w:color="auto"/>
        <w:right w:val="none" w:sz="0" w:space="0" w:color="auto"/>
      </w:divBdr>
    </w:div>
    <w:div w:id="1866945455">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20516">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098237">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28809">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69947320">
      <w:bodyDiv w:val="1"/>
      <w:marLeft w:val="0"/>
      <w:marRight w:val="0"/>
      <w:marTop w:val="0"/>
      <w:marBottom w:val="0"/>
      <w:divBdr>
        <w:top w:val="none" w:sz="0" w:space="0" w:color="auto"/>
        <w:left w:val="none" w:sz="0" w:space="0" w:color="auto"/>
        <w:bottom w:val="none" w:sz="0" w:space="0" w:color="auto"/>
        <w:right w:val="none" w:sz="0" w:space="0" w:color="auto"/>
      </w:divBdr>
    </w:div>
    <w:div w:id="1870026182">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0987609">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1529295">
      <w:bodyDiv w:val="1"/>
      <w:marLeft w:val="0"/>
      <w:marRight w:val="0"/>
      <w:marTop w:val="0"/>
      <w:marBottom w:val="0"/>
      <w:divBdr>
        <w:top w:val="none" w:sz="0" w:space="0" w:color="auto"/>
        <w:left w:val="none" w:sz="0" w:space="0" w:color="auto"/>
        <w:bottom w:val="none" w:sz="0" w:space="0" w:color="auto"/>
        <w:right w:val="none" w:sz="0" w:space="0" w:color="auto"/>
      </w:divBdr>
    </w:div>
    <w:div w:id="1872188347">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693134">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2914294">
      <w:bodyDiv w:val="1"/>
      <w:marLeft w:val="0"/>
      <w:marRight w:val="0"/>
      <w:marTop w:val="0"/>
      <w:marBottom w:val="0"/>
      <w:divBdr>
        <w:top w:val="none" w:sz="0" w:space="0" w:color="auto"/>
        <w:left w:val="none" w:sz="0" w:space="0" w:color="auto"/>
        <w:bottom w:val="none" w:sz="0" w:space="0" w:color="auto"/>
        <w:right w:val="none" w:sz="0" w:space="0" w:color="auto"/>
      </w:divBdr>
    </w:div>
    <w:div w:id="1873615230">
      <w:bodyDiv w:val="1"/>
      <w:marLeft w:val="0"/>
      <w:marRight w:val="0"/>
      <w:marTop w:val="0"/>
      <w:marBottom w:val="0"/>
      <w:divBdr>
        <w:top w:val="none" w:sz="0" w:space="0" w:color="auto"/>
        <w:left w:val="none" w:sz="0" w:space="0" w:color="auto"/>
        <w:bottom w:val="none" w:sz="0" w:space="0" w:color="auto"/>
        <w:right w:val="none" w:sz="0" w:space="0" w:color="auto"/>
      </w:divBdr>
    </w:div>
    <w:div w:id="1873955856">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685606">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5456257">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7038244">
      <w:bodyDiv w:val="1"/>
      <w:marLeft w:val="0"/>
      <w:marRight w:val="0"/>
      <w:marTop w:val="0"/>
      <w:marBottom w:val="0"/>
      <w:divBdr>
        <w:top w:val="none" w:sz="0" w:space="0" w:color="auto"/>
        <w:left w:val="none" w:sz="0" w:space="0" w:color="auto"/>
        <w:bottom w:val="none" w:sz="0" w:space="0" w:color="auto"/>
        <w:right w:val="none" w:sz="0" w:space="0" w:color="auto"/>
      </w:divBdr>
    </w:div>
    <w:div w:id="1878081079">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8614794">
      <w:bodyDiv w:val="1"/>
      <w:marLeft w:val="0"/>
      <w:marRight w:val="0"/>
      <w:marTop w:val="0"/>
      <w:marBottom w:val="0"/>
      <w:divBdr>
        <w:top w:val="none" w:sz="0" w:space="0" w:color="auto"/>
        <w:left w:val="none" w:sz="0" w:space="0" w:color="auto"/>
        <w:bottom w:val="none" w:sz="0" w:space="0" w:color="auto"/>
        <w:right w:val="none" w:sz="0" w:space="0" w:color="auto"/>
      </w:divBdr>
    </w:div>
    <w:div w:id="1878661639">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79660987">
      <w:bodyDiv w:val="1"/>
      <w:marLeft w:val="0"/>
      <w:marRight w:val="0"/>
      <w:marTop w:val="0"/>
      <w:marBottom w:val="0"/>
      <w:divBdr>
        <w:top w:val="none" w:sz="0" w:space="0" w:color="auto"/>
        <w:left w:val="none" w:sz="0" w:space="0" w:color="auto"/>
        <w:bottom w:val="none" w:sz="0" w:space="0" w:color="auto"/>
        <w:right w:val="none" w:sz="0" w:space="0" w:color="auto"/>
      </w:divBdr>
    </w:div>
    <w:div w:id="1879967549">
      <w:bodyDiv w:val="1"/>
      <w:marLeft w:val="0"/>
      <w:marRight w:val="0"/>
      <w:marTop w:val="0"/>
      <w:marBottom w:val="0"/>
      <w:divBdr>
        <w:top w:val="none" w:sz="0" w:space="0" w:color="auto"/>
        <w:left w:val="none" w:sz="0" w:space="0" w:color="auto"/>
        <w:bottom w:val="none" w:sz="0" w:space="0" w:color="auto"/>
        <w:right w:val="none" w:sz="0" w:space="0" w:color="auto"/>
      </w:divBdr>
    </w:div>
    <w:div w:id="1880120860">
      <w:bodyDiv w:val="1"/>
      <w:marLeft w:val="0"/>
      <w:marRight w:val="0"/>
      <w:marTop w:val="0"/>
      <w:marBottom w:val="0"/>
      <w:divBdr>
        <w:top w:val="none" w:sz="0" w:space="0" w:color="auto"/>
        <w:left w:val="none" w:sz="0" w:space="0" w:color="auto"/>
        <w:bottom w:val="none" w:sz="0" w:space="0" w:color="auto"/>
        <w:right w:val="none" w:sz="0" w:space="0" w:color="auto"/>
      </w:divBdr>
    </w:div>
    <w:div w:id="1880434927">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0968256">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2815953">
      <w:bodyDiv w:val="1"/>
      <w:marLeft w:val="0"/>
      <w:marRight w:val="0"/>
      <w:marTop w:val="0"/>
      <w:marBottom w:val="0"/>
      <w:divBdr>
        <w:top w:val="none" w:sz="0" w:space="0" w:color="auto"/>
        <w:left w:val="none" w:sz="0" w:space="0" w:color="auto"/>
        <w:bottom w:val="none" w:sz="0" w:space="0" w:color="auto"/>
        <w:right w:val="none" w:sz="0" w:space="0" w:color="auto"/>
      </w:divBdr>
    </w:div>
    <w:div w:id="1883057007">
      <w:bodyDiv w:val="1"/>
      <w:marLeft w:val="0"/>
      <w:marRight w:val="0"/>
      <w:marTop w:val="0"/>
      <w:marBottom w:val="0"/>
      <w:divBdr>
        <w:top w:val="none" w:sz="0" w:space="0" w:color="auto"/>
        <w:left w:val="none" w:sz="0" w:space="0" w:color="auto"/>
        <w:bottom w:val="none" w:sz="0" w:space="0" w:color="auto"/>
        <w:right w:val="none" w:sz="0" w:space="0" w:color="auto"/>
      </w:divBdr>
    </w:div>
    <w:div w:id="1883058209">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100694">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252534">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709486">
      <w:bodyDiv w:val="1"/>
      <w:marLeft w:val="0"/>
      <w:marRight w:val="0"/>
      <w:marTop w:val="0"/>
      <w:marBottom w:val="0"/>
      <w:divBdr>
        <w:top w:val="none" w:sz="0" w:space="0" w:color="auto"/>
        <w:left w:val="none" w:sz="0" w:space="0" w:color="auto"/>
        <w:bottom w:val="none" w:sz="0" w:space="0" w:color="auto"/>
        <w:right w:val="none" w:sz="0" w:space="0" w:color="auto"/>
      </w:divBdr>
    </w:div>
    <w:div w:id="1884753079">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5361789">
      <w:bodyDiv w:val="1"/>
      <w:marLeft w:val="0"/>
      <w:marRight w:val="0"/>
      <w:marTop w:val="0"/>
      <w:marBottom w:val="0"/>
      <w:divBdr>
        <w:top w:val="none" w:sz="0" w:space="0" w:color="auto"/>
        <w:left w:val="none" w:sz="0" w:space="0" w:color="auto"/>
        <w:bottom w:val="none" w:sz="0" w:space="0" w:color="auto"/>
        <w:right w:val="none" w:sz="0" w:space="0" w:color="auto"/>
      </w:divBdr>
    </w:div>
    <w:div w:id="1885558726">
      <w:bodyDiv w:val="1"/>
      <w:marLeft w:val="0"/>
      <w:marRight w:val="0"/>
      <w:marTop w:val="0"/>
      <w:marBottom w:val="0"/>
      <w:divBdr>
        <w:top w:val="none" w:sz="0" w:space="0" w:color="auto"/>
        <w:left w:val="none" w:sz="0" w:space="0" w:color="auto"/>
        <w:bottom w:val="none" w:sz="0" w:space="0" w:color="auto"/>
        <w:right w:val="none" w:sz="0" w:space="0" w:color="auto"/>
      </w:divBdr>
    </w:div>
    <w:div w:id="1885675004">
      <w:bodyDiv w:val="1"/>
      <w:marLeft w:val="0"/>
      <w:marRight w:val="0"/>
      <w:marTop w:val="0"/>
      <w:marBottom w:val="0"/>
      <w:divBdr>
        <w:top w:val="none" w:sz="0" w:space="0" w:color="auto"/>
        <w:left w:val="none" w:sz="0" w:space="0" w:color="auto"/>
        <w:bottom w:val="none" w:sz="0" w:space="0" w:color="auto"/>
        <w:right w:val="none" w:sz="0" w:space="0" w:color="auto"/>
      </w:divBdr>
    </w:div>
    <w:div w:id="188602081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867527">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139571">
      <w:bodyDiv w:val="1"/>
      <w:marLeft w:val="0"/>
      <w:marRight w:val="0"/>
      <w:marTop w:val="0"/>
      <w:marBottom w:val="0"/>
      <w:divBdr>
        <w:top w:val="none" w:sz="0" w:space="0" w:color="auto"/>
        <w:left w:val="none" w:sz="0" w:space="0" w:color="auto"/>
        <w:bottom w:val="none" w:sz="0" w:space="0" w:color="auto"/>
        <w:right w:val="none" w:sz="0" w:space="0" w:color="auto"/>
      </w:divBdr>
    </w:div>
    <w:div w:id="1887183440">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255936">
      <w:bodyDiv w:val="1"/>
      <w:marLeft w:val="0"/>
      <w:marRight w:val="0"/>
      <w:marTop w:val="0"/>
      <w:marBottom w:val="0"/>
      <w:divBdr>
        <w:top w:val="none" w:sz="0" w:space="0" w:color="auto"/>
        <w:left w:val="none" w:sz="0" w:space="0" w:color="auto"/>
        <w:bottom w:val="none" w:sz="0" w:space="0" w:color="auto"/>
        <w:right w:val="none" w:sz="0" w:space="0" w:color="auto"/>
      </w:divBdr>
    </w:div>
    <w:div w:id="1888487918">
      <w:bodyDiv w:val="1"/>
      <w:marLeft w:val="0"/>
      <w:marRight w:val="0"/>
      <w:marTop w:val="0"/>
      <w:marBottom w:val="0"/>
      <w:divBdr>
        <w:top w:val="none" w:sz="0" w:space="0" w:color="auto"/>
        <w:left w:val="none" w:sz="0" w:space="0" w:color="auto"/>
        <w:bottom w:val="none" w:sz="0" w:space="0" w:color="auto"/>
        <w:right w:val="none" w:sz="0" w:space="0" w:color="auto"/>
      </w:divBdr>
    </w:div>
    <w:div w:id="1888570300">
      <w:bodyDiv w:val="1"/>
      <w:marLeft w:val="0"/>
      <w:marRight w:val="0"/>
      <w:marTop w:val="0"/>
      <w:marBottom w:val="0"/>
      <w:divBdr>
        <w:top w:val="none" w:sz="0" w:space="0" w:color="auto"/>
        <w:left w:val="none" w:sz="0" w:space="0" w:color="auto"/>
        <w:bottom w:val="none" w:sz="0" w:space="0" w:color="auto"/>
        <w:right w:val="none" w:sz="0" w:space="0" w:color="auto"/>
      </w:divBdr>
    </w:div>
    <w:div w:id="1888636425">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533979">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186979">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569113">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568348">
      <w:bodyDiv w:val="1"/>
      <w:marLeft w:val="0"/>
      <w:marRight w:val="0"/>
      <w:marTop w:val="0"/>
      <w:marBottom w:val="0"/>
      <w:divBdr>
        <w:top w:val="none" w:sz="0" w:space="0" w:color="auto"/>
        <w:left w:val="none" w:sz="0" w:space="0" w:color="auto"/>
        <w:bottom w:val="none" w:sz="0" w:space="0" w:color="auto"/>
        <w:right w:val="none" w:sz="0" w:space="0" w:color="auto"/>
      </w:divBdr>
    </w:div>
    <w:div w:id="1892693105">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810270">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463826">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02697">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6160428">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7665761">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5587">
      <w:bodyDiv w:val="1"/>
      <w:marLeft w:val="0"/>
      <w:marRight w:val="0"/>
      <w:marTop w:val="0"/>
      <w:marBottom w:val="0"/>
      <w:divBdr>
        <w:top w:val="none" w:sz="0" w:space="0" w:color="auto"/>
        <w:left w:val="none" w:sz="0" w:space="0" w:color="auto"/>
        <w:bottom w:val="none" w:sz="0" w:space="0" w:color="auto"/>
        <w:right w:val="none" w:sz="0" w:space="0" w:color="auto"/>
      </w:divBdr>
    </w:div>
    <w:div w:id="1898465844">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050870">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390055">
      <w:bodyDiv w:val="1"/>
      <w:marLeft w:val="0"/>
      <w:marRight w:val="0"/>
      <w:marTop w:val="0"/>
      <w:marBottom w:val="0"/>
      <w:divBdr>
        <w:top w:val="none" w:sz="0" w:space="0" w:color="auto"/>
        <w:left w:val="none" w:sz="0" w:space="0" w:color="auto"/>
        <w:bottom w:val="none" w:sz="0" w:space="0" w:color="auto"/>
        <w:right w:val="none" w:sz="0" w:space="0" w:color="auto"/>
      </w:divBdr>
    </w:div>
    <w:div w:id="189977638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1283916">
      <w:bodyDiv w:val="1"/>
      <w:marLeft w:val="0"/>
      <w:marRight w:val="0"/>
      <w:marTop w:val="0"/>
      <w:marBottom w:val="0"/>
      <w:divBdr>
        <w:top w:val="none" w:sz="0" w:space="0" w:color="auto"/>
        <w:left w:val="none" w:sz="0" w:space="0" w:color="auto"/>
        <w:bottom w:val="none" w:sz="0" w:space="0" w:color="auto"/>
        <w:right w:val="none" w:sz="0" w:space="0" w:color="auto"/>
      </w:divBdr>
    </w:div>
    <w:div w:id="1901398577">
      <w:bodyDiv w:val="1"/>
      <w:marLeft w:val="0"/>
      <w:marRight w:val="0"/>
      <w:marTop w:val="0"/>
      <w:marBottom w:val="0"/>
      <w:divBdr>
        <w:top w:val="none" w:sz="0" w:space="0" w:color="auto"/>
        <w:left w:val="none" w:sz="0" w:space="0" w:color="auto"/>
        <w:bottom w:val="none" w:sz="0" w:space="0" w:color="auto"/>
        <w:right w:val="none" w:sz="0" w:space="0" w:color="auto"/>
      </w:divBdr>
    </w:div>
    <w:div w:id="1901480584">
      <w:bodyDiv w:val="1"/>
      <w:marLeft w:val="0"/>
      <w:marRight w:val="0"/>
      <w:marTop w:val="0"/>
      <w:marBottom w:val="0"/>
      <w:divBdr>
        <w:top w:val="none" w:sz="0" w:space="0" w:color="auto"/>
        <w:left w:val="none" w:sz="0" w:space="0" w:color="auto"/>
        <w:bottom w:val="none" w:sz="0" w:space="0" w:color="auto"/>
        <w:right w:val="none" w:sz="0" w:space="0" w:color="auto"/>
      </w:divBdr>
    </w:div>
    <w:div w:id="1901819227">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716138">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370842">
      <w:bodyDiv w:val="1"/>
      <w:marLeft w:val="0"/>
      <w:marRight w:val="0"/>
      <w:marTop w:val="0"/>
      <w:marBottom w:val="0"/>
      <w:divBdr>
        <w:top w:val="none" w:sz="0" w:space="0" w:color="auto"/>
        <w:left w:val="none" w:sz="0" w:space="0" w:color="auto"/>
        <w:bottom w:val="none" w:sz="0" w:space="0" w:color="auto"/>
        <w:right w:val="none" w:sz="0" w:space="0" w:color="auto"/>
      </w:divBdr>
    </w:div>
    <w:div w:id="1903447109">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177448">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4483817">
      <w:bodyDiv w:val="1"/>
      <w:marLeft w:val="0"/>
      <w:marRight w:val="0"/>
      <w:marTop w:val="0"/>
      <w:marBottom w:val="0"/>
      <w:divBdr>
        <w:top w:val="none" w:sz="0" w:space="0" w:color="auto"/>
        <w:left w:val="none" w:sz="0" w:space="0" w:color="auto"/>
        <w:bottom w:val="none" w:sz="0" w:space="0" w:color="auto"/>
        <w:right w:val="none" w:sz="0" w:space="0" w:color="auto"/>
      </w:divBdr>
    </w:div>
    <w:div w:id="1904831495">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5529507">
      <w:bodyDiv w:val="1"/>
      <w:marLeft w:val="0"/>
      <w:marRight w:val="0"/>
      <w:marTop w:val="0"/>
      <w:marBottom w:val="0"/>
      <w:divBdr>
        <w:top w:val="none" w:sz="0" w:space="0" w:color="auto"/>
        <w:left w:val="none" w:sz="0" w:space="0" w:color="auto"/>
        <w:bottom w:val="none" w:sz="0" w:space="0" w:color="auto"/>
        <w:right w:val="none" w:sz="0" w:space="0" w:color="auto"/>
      </w:divBdr>
    </w:div>
    <w:div w:id="1905722260">
      <w:bodyDiv w:val="1"/>
      <w:marLeft w:val="0"/>
      <w:marRight w:val="0"/>
      <w:marTop w:val="0"/>
      <w:marBottom w:val="0"/>
      <w:divBdr>
        <w:top w:val="none" w:sz="0" w:space="0" w:color="auto"/>
        <w:left w:val="none" w:sz="0" w:space="0" w:color="auto"/>
        <w:bottom w:val="none" w:sz="0" w:space="0" w:color="auto"/>
        <w:right w:val="none" w:sz="0" w:space="0" w:color="auto"/>
      </w:divBdr>
    </w:div>
    <w:div w:id="1905876272">
      <w:bodyDiv w:val="1"/>
      <w:marLeft w:val="0"/>
      <w:marRight w:val="0"/>
      <w:marTop w:val="0"/>
      <w:marBottom w:val="0"/>
      <w:divBdr>
        <w:top w:val="none" w:sz="0" w:space="0" w:color="auto"/>
        <w:left w:val="none" w:sz="0" w:space="0" w:color="auto"/>
        <w:bottom w:val="none" w:sz="0" w:space="0" w:color="auto"/>
        <w:right w:val="none" w:sz="0" w:space="0" w:color="auto"/>
      </w:divBdr>
    </w:div>
    <w:div w:id="1906137185">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180137">
      <w:bodyDiv w:val="1"/>
      <w:marLeft w:val="0"/>
      <w:marRight w:val="0"/>
      <w:marTop w:val="0"/>
      <w:marBottom w:val="0"/>
      <w:divBdr>
        <w:top w:val="none" w:sz="0" w:space="0" w:color="auto"/>
        <w:left w:val="none" w:sz="0" w:space="0" w:color="auto"/>
        <w:bottom w:val="none" w:sz="0" w:space="0" w:color="auto"/>
        <w:right w:val="none" w:sz="0" w:space="0" w:color="auto"/>
      </w:divBdr>
    </w:div>
    <w:div w:id="1906255724">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105881">
      <w:bodyDiv w:val="1"/>
      <w:marLeft w:val="0"/>
      <w:marRight w:val="0"/>
      <w:marTop w:val="0"/>
      <w:marBottom w:val="0"/>
      <w:divBdr>
        <w:top w:val="none" w:sz="0" w:space="0" w:color="auto"/>
        <w:left w:val="none" w:sz="0" w:space="0" w:color="auto"/>
        <w:bottom w:val="none" w:sz="0" w:space="0" w:color="auto"/>
        <w:right w:val="none" w:sz="0" w:space="0" w:color="auto"/>
      </w:divBdr>
    </w:div>
    <w:div w:id="190725853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55270">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09920085">
      <w:bodyDiv w:val="1"/>
      <w:marLeft w:val="0"/>
      <w:marRight w:val="0"/>
      <w:marTop w:val="0"/>
      <w:marBottom w:val="0"/>
      <w:divBdr>
        <w:top w:val="none" w:sz="0" w:space="0" w:color="auto"/>
        <w:left w:val="none" w:sz="0" w:space="0" w:color="auto"/>
        <w:bottom w:val="none" w:sz="0" w:space="0" w:color="auto"/>
        <w:right w:val="none" w:sz="0" w:space="0" w:color="auto"/>
      </w:divBdr>
    </w:div>
    <w:div w:id="1910068850">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265673">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727908">
      <w:bodyDiv w:val="1"/>
      <w:marLeft w:val="0"/>
      <w:marRight w:val="0"/>
      <w:marTop w:val="0"/>
      <w:marBottom w:val="0"/>
      <w:divBdr>
        <w:top w:val="none" w:sz="0" w:space="0" w:color="auto"/>
        <w:left w:val="none" w:sz="0" w:space="0" w:color="auto"/>
        <w:bottom w:val="none" w:sz="0" w:space="0" w:color="auto"/>
        <w:right w:val="none" w:sz="0" w:space="0" w:color="auto"/>
      </w:divBdr>
    </w:div>
    <w:div w:id="1910846316">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0918785">
      <w:bodyDiv w:val="1"/>
      <w:marLeft w:val="0"/>
      <w:marRight w:val="0"/>
      <w:marTop w:val="0"/>
      <w:marBottom w:val="0"/>
      <w:divBdr>
        <w:top w:val="none" w:sz="0" w:space="0" w:color="auto"/>
        <w:left w:val="none" w:sz="0" w:space="0" w:color="auto"/>
        <w:bottom w:val="none" w:sz="0" w:space="0" w:color="auto"/>
        <w:right w:val="none" w:sz="0" w:space="0" w:color="auto"/>
      </w:divBdr>
    </w:div>
    <w:div w:id="1911192085">
      <w:bodyDiv w:val="1"/>
      <w:marLeft w:val="0"/>
      <w:marRight w:val="0"/>
      <w:marTop w:val="0"/>
      <w:marBottom w:val="0"/>
      <w:divBdr>
        <w:top w:val="none" w:sz="0" w:space="0" w:color="auto"/>
        <w:left w:val="none" w:sz="0" w:space="0" w:color="auto"/>
        <w:bottom w:val="none" w:sz="0" w:space="0" w:color="auto"/>
        <w:right w:val="none" w:sz="0" w:space="0" w:color="auto"/>
      </w:divBdr>
    </w:div>
    <w:div w:id="1912152467">
      <w:bodyDiv w:val="1"/>
      <w:marLeft w:val="0"/>
      <w:marRight w:val="0"/>
      <w:marTop w:val="0"/>
      <w:marBottom w:val="0"/>
      <w:divBdr>
        <w:top w:val="none" w:sz="0" w:space="0" w:color="auto"/>
        <w:left w:val="none" w:sz="0" w:space="0" w:color="auto"/>
        <w:bottom w:val="none" w:sz="0" w:space="0" w:color="auto"/>
        <w:right w:val="none" w:sz="0" w:space="0" w:color="auto"/>
      </w:divBdr>
    </w:div>
    <w:div w:id="1912154640">
      <w:bodyDiv w:val="1"/>
      <w:marLeft w:val="0"/>
      <w:marRight w:val="0"/>
      <w:marTop w:val="0"/>
      <w:marBottom w:val="0"/>
      <w:divBdr>
        <w:top w:val="none" w:sz="0" w:space="0" w:color="auto"/>
        <w:left w:val="none" w:sz="0" w:space="0" w:color="auto"/>
        <w:bottom w:val="none" w:sz="0" w:space="0" w:color="auto"/>
        <w:right w:val="none" w:sz="0" w:space="0" w:color="auto"/>
      </w:divBdr>
    </w:div>
    <w:div w:id="1912157702">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269169">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394941">
      <w:bodyDiv w:val="1"/>
      <w:marLeft w:val="0"/>
      <w:marRight w:val="0"/>
      <w:marTop w:val="0"/>
      <w:marBottom w:val="0"/>
      <w:divBdr>
        <w:top w:val="none" w:sz="0" w:space="0" w:color="auto"/>
        <w:left w:val="none" w:sz="0" w:space="0" w:color="auto"/>
        <w:bottom w:val="none" w:sz="0" w:space="0" w:color="auto"/>
        <w:right w:val="none" w:sz="0" w:space="0" w:color="auto"/>
      </w:divBdr>
    </w:div>
    <w:div w:id="1913658056">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074747">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4779665">
      <w:bodyDiv w:val="1"/>
      <w:marLeft w:val="0"/>
      <w:marRight w:val="0"/>
      <w:marTop w:val="0"/>
      <w:marBottom w:val="0"/>
      <w:divBdr>
        <w:top w:val="none" w:sz="0" w:space="0" w:color="auto"/>
        <w:left w:val="none" w:sz="0" w:space="0" w:color="auto"/>
        <w:bottom w:val="none" w:sz="0" w:space="0" w:color="auto"/>
        <w:right w:val="none" w:sz="0" w:space="0" w:color="auto"/>
      </w:divBdr>
    </w:div>
    <w:div w:id="1915044561">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160127">
      <w:bodyDiv w:val="1"/>
      <w:marLeft w:val="0"/>
      <w:marRight w:val="0"/>
      <w:marTop w:val="0"/>
      <w:marBottom w:val="0"/>
      <w:divBdr>
        <w:top w:val="none" w:sz="0" w:space="0" w:color="auto"/>
        <w:left w:val="none" w:sz="0" w:space="0" w:color="auto"/>
        <w:bottom w:val="none" w:sz="0" w:space="0" w:color="auto"/>
        <w:right w:val="none" w:sz="0" w:space="0" w:color="auto"/>
      </w:divBdr>
    </w:div>
    <w:div w:id="1916472586">
      <w:bodyDiv w:val="1"/>
      <w:marLeft w:val="0"/>
      <w:marRight w:val="0"/>
      <w:marTop w:val="0"/>
      <w:marBottom w:val="0"/>
      <w:divBdr>
        <w:top w:val="none" w:sz="0" w:space="0" w:color="auto"/>
        <w:left w:val="none" w:sz="0" w:space="0" w:color="auto"/>
        <w:bottom w:val="none" w:sz="0" w:space="0" w:color="auto"/>
        <w:right w:val="none" w:sz="0" w:space="0" w:color="auto"/>
      </w:divBdr>
    </w:div>
    <w:div w:id="1916475487">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009246">
      <w:bodyDiv w:val="1"/>
      <w:marLeft w:val="0"/>
      <w:marRight w:val="0"/>
      <w:marTop w:val="0"/>
      <w:marBottom w:val="0"/>
      <w:divBdr>
        <w:top w:val="none" w:sz="0" w:space="0" w:color="auto"/>
        <w:left w:val="none" w:sz="0" w:space="0" w:color="auto"/>
        <w:bottom w:val="none" w:sz="0" w:space="0" w:color="auto"/>
        <w:right w:val="none" w:sz="0" w:space="0" w:color="auto"/>
      </w:divBdr>
    </w:div>
    <w:div w:id="1917126276">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743673">
      <w:bodyDiv w:val="1"/>
      <w:marLeft w:val="0"/>
      <w:marRight w:val="0"/>
      <w:marTop w:val="0"/>
      <w:marBottom w:val="0"/>
      <w:divBdr>
        <w:top w:val="none" w:sz="0" w:space="0" w:color="auto"/>
        <w:left w:val="none" w:sz="0" w:space="0" w:color="auto"/>
        <w:bottom w:val="none" w:sz="0" w:space="0" w:color="auto"/>
        <w:right w:val="none" w:sz="0" w:space="0" w:color="auto"/>
      </w:divBdr>
    </w:div>
    <w:div w:id="1917744741">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127751">
      <w:bodyDiv w:val="1"/>
      <w:marLeft w:val="0"/>
      <w:marRight w:val="0"/>
      <w:marTop w:val="0"/>
      <w:marBottom w:val="0"/>
      <w:divBdr>
        <w:top w:val="none" w:sz="0" w:space="0" w:color="auto"/>
        <w:left w:val="none" w:sz="0" w:space="0" w:color="auto"/>
        <w:bottom w:val="none" w:sz="0" w:space="0" w:color="auto"/>
        <w:right w:val="none" w:sz="0" w:space="0" w:color="auto"/>
      </w:divBdr>
    </w:div>
    <w:div w:id="1918325285">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591787">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484981">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01753">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096797">
      <w:bodyDiv w:val="1"/>
      <w:marLeft w:val="0"/>
      <w:marRight w:val="0"/>
      <w:marTop w:val="0"/>
      <w:marBottom w:val="0"/>
      <w:divBdr>
        <w:top w:val="none" w:sz="0" w:space="0" w:color="auto"/>
        <w:left w:val="none" w:sz="0" w:space="0" w:color="auto"/>
        <w:bottom w:val="none" w:sz="0" w:space="0" w:color="auto"/>
        <w:right w:val="none" w:sz="0" w:space="0" w:color="auto"/>
      </w:divBdr>
    </w:div>
    <w:div w:id="1920358546">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021573">
      <w:bodyDiv w:val="1"/>
      <w:marLeft w:val="0"/>
      <w:marRight w:val="0"/>
      <w:marTop w:val="0"/>
      <w:marBottom w:val="0"/>
      <w:divBdr>
        <w:top w:val="none" w:sz="0" w:space="0" w:color="auto"/>
        <w:left w:val="none" w:sz="0" w:space="0" w:color="auto"/>
        <w:bottom w:val="none" w:sz="0" w:space="0" w:color="auto"/>
        <w:right w:val="none" w:sz="0" w:space="0" w:color="auto"/>
      </w:divBdr>
    </w:div>
    <w:div w:id="1921089078">
      <w:bodyDiv w:val="1"/>
      <w:marLeft w:val="0"/>
      <w:marRight w:val="0"/>
      <w:marTop w:val="0"/>
      <w:marBottom w:val="0"/>
      <w:divBdr>
        <w:top w:val="none" w:sz="0" w:space="0" w:color="auto"/>
        <w:left w:val="none" w:sz="0" w:space="0" w:color="auto"/>
        <w:bottom w:val="none" w:sz="0" w:space="0" w:color="auto"/>
        <w:right w:val="none" w:sz="0" w:space="0" w:color="auto"/>
      </w:divBdr>
    </w:div>
    <w:div w:id="1921214618">
      <w:bodyDiv w:val="1"/>
      <w:marLeft w:val="0"/>
      <w:marRight w:val="0"/>
      <w:marTop w:val="0"/>
      <w:marBottom w:val="0"/>
      <w:divBdr>
        <w:top w:val="none" w:sz="0" w:space="0" w:color="auto"/>
        <w:left w:val="none" w:sz="0" w:space="0" w:color="auto"/>
        <w:bottom w:val="none" w:sz="0" w:space="0" w:color="auto"/>
        <w:right w:val="none" w:sz="0" w:space="0" w:color="auto"/>
      </w:divBdr>
    </w:div>
    <w:div w:id="1921601516">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2640376">
      <w:bodyDiv w:val="1"/>
      <w:marLeft w:val="0"/>
      <w:marRight w:val="0"/>
      <w:marTop w:val="0"/>
      <w:marBottom w:val="0"/>
      <w:divBdr>
        <w:top w:val="none" w:sz="0" w:space="0" w:color="auto"/>
        <w:left w:val="none" w:sz="0" w:space="0" w:color="auto"/>
        <w:bottom w:val="none" w:sz="0" w:space="0" w:color="auto"/>
        <w:right w:val="none" w:sz="0" w:space="0" w:color="auto"/>
      </w:divBdr>
    </w:div>
    <w:div w:id="1923643742">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339816">
      <w:bodyDiv w:val="1"/>
      <w:marLeft w:val="0"/>
      <w:marRight w:val="0"/>
      <w:marTop w:val="0"/>
      <w:marBottom w:val="0"/>
      <w:divBdr>
        <w:top w:val="none" w:sz="0" w:space="0" w:color="auto"/>
        <w:left w:val="none" w:sz="0" w:space="0" w:color="auto"/>
        <w:bottom w:val="none" w:sz="0" w:space="0" w:color="auto"/>
        <w:right w:val="none" w:sz="0" w:space="0" w:color="auto"/>
      </w:divBdr>
    </w:div>
    <w:div w:id="1924413924">
      <w:bodyDiv w:val="1"/>
      <w:marLeft w:val="0"/>
      <w:marRight w:val="0"/>
      <w:marTop w:val="0"/>
      <w:marBottom w:val="0"/>
      <w:divBdr>
        <w:top w:val="none" w:sz="0" w:space="0" w:color="auto"/>
        <w:left w:val="none" w:sz="0" w:space="0" w:color="auto"/>
        <w:bottom w:val="none" w:sz="0" w:space="0" w:color="auto"/>
        <w:right w:val="none" w:sz="0" w:space="0" w:color="auto"/>
      </w:divBdr>
    </w:div>
    <w:div w:id="1924487281">
      <w:bodyDiv w:val="1"/>
      <w:marLeft w:val="0"/>
      <w:marRight w:val="0"/>
      <w:marTop w:val="0"/>
      <w:marBottom w:val="0"/>
      <w:divBdr>
        <w:top w:val="none" w:sz="0" w:space="0" w:color="auto"/>
        <w:left w:val="none" w:sz="0" w:space="0" w:color="auto"/>
        <w:bottom w:val="none" w:sz="0" w:space="0" w:color="auto"/>
        <w:right w:val="none" w:sz="0" w:space="0" w:color="auto"/>
      </w:divBdr>
    </w:div>
    <w:div w:id="1924559774">
      <w:bodyDiv w:val="1"/>
      <w:marLeft w:val="0"/>
      <w:marRight w:val="0"/>
      <w:marTop w:val="0"/>
      <w:marBottom w:val="0"/>
      <w:divBdr>
        <w:top w:val="none" w:sz="0" w:space="0" w:color="auto"/>
        <w:left w:val="none" w:sz="0" w:space="0" w:color="auto"/>
        <w:bottom w:val="none" w:sz="0" w:space="0" w:color="auto"/>
        <w:right w:val="none" w:sz="0" w:space="0" w:color="auto"/>
      </w:divBdr>
    </w:div>
    <w:div w:id="1924727898">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1560">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139153">
      <w:bodyDiv w:val="1"/>
      <w:marLeft w:val="0"/>
      <w:marRight w:val="0"/>
      <w:marTop w:val="0"/>
      <w:marBottom w:val="0"/>
      <w:divBdr>
        <w:top w:val="none" w:sz="0" w:space="0" w:color="auto"/>
        <w:left w:val="none" w:sz="0" w:space="0" w:color="auto"/>
        <w:bottom w:val="none" w:sz="0" w:space="0" w:color="auto"/>
        <w:right w:val="none" w:sz="0" w:space="0" w:color="auto"/>
      </w:divBdr>
    </w:div>
    <w:div w:id="1925408616">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644321">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037903">
      <w:bodyDiv w:val="1"/>
      <w:marLeft w:val="0"/>
      <w:marRight w:val="0"/>
      <w:marTop w:val="0"/>
      <w:marBottom w:val="0"/>
      <w:divBdr>
        <w:top w:val="none" w:sz="0" w:space="0" w:color="auto"/>
        <w:left w:val="none" w:sz="0" w:space="0" w:color="auto"/>
        <w:bottom w:val="none" w:sz="0" w:space="0" w:color="auto"/>
        <w:right w:val="none" w:sz="0" w:space="0" w:color="auto"/>
      </w:divBdr>
    </w:div>
    <w:div w:id="1926064315">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375094">
      <w:bodyDiv w:val="1"/>
      <w:marLeft w:val="0"/>
      <w:marRight w:val="0"/>
      <w:marTop w:val="0"/>
      <w:marBottom w:val="0"/>
      <w:divBdr>
        <w:top w:val="none" w:sz="0" w:space="0" w:color="auto"/>
        <w:left w:val="none" w:sz="0" w:space="0" w:color="auto"/>
        <w:bottom w:val="none" w:sz="0" w:space="0" w:color="auto"/>
        <w:right w:val="none" w:sz="0" w:space="0" w:color="auto"/>
      </w:divBdr>
    </w:div>
    <w:div w:id="1926449933">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6957249">
      <w:bodyDiv w:val="1"/>
      <w:marLeft w:val="0"/>
      <w:marRight w:val="0"/>
      <w:marTop w:val="0"/>
      <w:marBottom w:val="0"/>
      <w:divBdr>
        <w:top w:val="none" w:sz="0" w:space="0" w:color="auto"/>
        <w:left w:val="none" w:sz="0" w:space="0" w:color="auto"/>
        <w:bottom w:val="none" w:sz="0" w:space="0" w:color="auto"/>
        <w:right w:val="none" w:sz="0" w:space="0" w:color="auto"/>
      </w:divBdr>
    </w:div>
    <w:div w:id="1927029455">
      <w:bodyDiv w:val="1"/>
      <w:marLeft w:val="0"/>
      <w:marRight w:val="0"/>
      <w:marTop w:val="0"/>
      <w:marBottom w:val="0"/>
      <w:divBdr>
        <w:top w:val="none" w:sz="0" w:space="0" w:color="auto"/>
        <w:left w:val="none" w:sz="0" w:space="0" w:color="auto"/>
        <w:bottom w:val="none" w:sz="0" w:space="0" w:color="auto"/>
        <w:right w:val="none" w:sz="0" w:space="0" w:color="auto"/>
      </w:divBdr>
    </w:div>
    <w:div w:id="1927030978">
      <w:bodyDiv w:val="1"/>
      <w:marLeft w:val="0"/>
      <w:marRight w:val="0"/>
      <w:marTop w:val="0"/>
      <w:marBottom w:val="0"/>
      <w:divBdr>
        <w:top w:val="none" w:sz="0" w:space="0" w:color="auto"/>
        <w:left w:val="none" w:sz="0" w:space="0" w:color="auto"/>
        <w:bottom w:val="none" w:sz="0" w:space="0" w:color="auto"/>
        <w:right w:val="none" w:sz="0" w:space="0" w:color="auto"/>
      </w:divBdr>
    </w:div>
    <w:div w:id="1927036649">
      <w:bodyDiv w:val="1"/>
      <w:marLeft w:val="0"/>
      <w:marRight w:val="0"/>
      <w:marTop w:val="0"/>
      <w:marBottom w:val="0"/>
      <w:divBdr>
        <w:top w:val="none" w:sz="0" w:space="0" w:color="auto"/>
        <w:left w:val="none" w:sz="0" w:space="0" w:color="auto"/>
        <w:bottom w:val="none" w:sz="0" w:space="0" w:color="auto"/>
        <w:right w:val="none" w:sz="0" w:space="0" w:color="auto"/>
      </w:divBdr>
    </w:div>
    <w:div w:id="1927152469">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035049">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861589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658307">
      <w:bodyDiv w:val="1"/>
      <w:marLeft w:val="0"/>
      <w:marRight w:val="0"/>
      <w:marTop w:val="0"/>
      <w:marBottom w:val="0"/>
      <w:divBdr>
        <w:top w:val="none" w:sz="0" w:space="0" w:color="auto"/>
        <w:left w:val="none" w:sz="0" w:space="0" w:color="auto"/>
        <w:bottom w:val="none" w:sz="0" w:space="0" w:color="auto"/>
        <w:right w:val="none" w:sz="0" w:space="0" w:color="auto"/>
      </w:divBdr>
    </w:div>
    <w:div w:id="1929776186">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2204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432244">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235560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008695">
      <w:bodyDiv w:val="1"/>
      <w:marLeft w:val="0"/>
      <w:marRight w:val="0"/>
      <w:marTop w:val="0"/>
      <w:marBottom w:val="0"/>
      <w:divBdr>
        <w:top w:val="none" w:sz="0" w:space="0" w:color="auto"/>
        <w:left w:val="none" w:sz="0" w:space="0" w:color="auto"/>
        <w:bottom w:val="none" w:sz="0" w:space="0" w:color="auto"/>
        <w:right w:val="none" w:sz="0" w:space="0" w:color="auto"/>
      </w:divBdr>
    </w:div>
    <w:div w:id="1933077759">
      <w:bodyDiv w:val="1"/>
      <w:marLeft w:val="0"/>
      <w:marRight w:val="0"/>
      <w:marTop w:val="0"/>
      <w:marBottom w:val="0"/>
      <w:divBdr>
        <w:top w:val="none" w:sz="0" w:space="0" w:color="auto"/>
        <w:left w:val="none" w:sz="0" w:space="0" w:color="auto"/>
        <w:bottom w:val="none" w:sz="0" w:space="0" w:color="auto"/>
        <w:right w:val="none" w:sz="0" w:space="0" w:color="auto"/>
      </w:divBdr>
    </w:div>
    <w:div w:id="1933078152">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3584945">
      <w:bodyDiv w:val="1"/>
      <w:marLeft w:val="0"/>
      <w:marRight w:val="0"/>
      <w:marTop w:val="0"/>
      <w:marBottom w:val="0"/>
      <w:divBdr>
        <w:top w:val="none" w:sz="0" w:space="0" w:color="auto"/>
        <w:left w:val="none" w:sz="0" w:space="0" w:color="auto"/>
        <w:bottom w:val="none" w:sz="0" w:space="0" w:color="auto"/>
        <w:right w:val="none" w:sz="0" w:space="0" w:color="auto"/>
      </w:divBdr>
    </w:div>
    <w:div w:id="1933586629">
      <w:bodyDiv w:val="1"/>
      <w:marLeft w:val="0"/>
      <w:marRight w:val="0"/>
      <w:marTop w:val="0"/>
      <w:marBottom w:val="0"/>
      <w:divBdr>
        <w:top w:val="none" w:sz="0" w:space="0" w:color="auto"/>
        <w:left w:val="none" w:sz="0" w:space="0" w:color="auto"/>
        <w:bottom w:val="none" w:sz="0" w:space="0" w:color="auto"/>
        <w:right w:val="none" w:sz="0" w:space="0" w:color="auto"/>
      </w:divBdr>
    </w:div>
    <w:div w:id="1933733830">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094189">
      <w:bodyDiv w:val="1"/>
      <w:marLeft w:val="0"/>
      <w:marRight w:val="0"/>
      <w:marTop w:val="0"/>
      <w:marBottom w:val="0"/>
      <w:divBdr>
        <w:top w:val="none" w:sz="0" w:space="0" w:color="auto"/>
        <w:left w:val="none" w:sz="0" w:space="0" w:color="auto"/>
        <w:bottom w:val="none" w:sz="0" w:space="0" w:color="auto"/>
        <w:right w:val="none" w:sz="0" w:space="0" w:color="auto"/>
      </w:divBdr>
    </w:div>
    <w:div w:id="1935169082">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5816196">
      <w:bodyDiv w:val="1"/>
      <w:marLeft w:val="0"/>
      <w:marRight w:val="0"/>
      <w:marTop w:val="0"/>
      <w:marBottom w:val="0"/>
      <w:divBdr>
        <w:top w:val="none" w:sz="0" w:space="0" w:color="auto"/>
        <w:left w:val="none" w:sz="0" w:space="0" w:color="auto"/>
        <w:bottom w:val="none" w:sz="0" w:space="0" w:color="auto"/>
        <w:right w:val="none" w:sz="0" w:space="0" w:color="auto"/>
      </w:divBdr>
    </w:div>
    <w:div w:id="1935898466">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6472823">
      <w:bodyDiv w:val="1"/>
      <w:marLeft w:val="0"/>
      <w:marRight w:val="0"/>
      <w:marTop w:val="0"/>
      <w:marBottom w:val="0"/>
      <w:divBdr>
        <w:top w:val="none" w:sz="0" w:space="0" w:color="auto"/>
        <w:left w:val="none" w:sz="0" w:space="0" w:color="auto"/>
        <w:bottom w:val="none" w:sz="0" w:space="0" w:color="auto"/>
        <w:right w:val="none" w:sz="0" w:space="0" w:color="auto"/>
      </w:divBdr>
    </w:div>
    <w:div w:id="1936548904">
      <w:bodyDiv w:val="1"/>
      <w:marLeft w:val="0"/>
      <w:marRight w:val="0"/>
      <w:marTop w:val="0"/>
      <w:marBottom w:val="0"/>
      <w:divBdr>
        <w:top w:val="none" w:sz="0" w:space="0" w:color="auto"/>
        <w:left w:val="none" w:sz="0" w:space="0" w:color="auto"/>
        <w:bottom w:val="none" w:sz="0" w:space="0" w:color="auto"/>
        <w:right w:val="none" w:sz="0" w:space="0" w:color="auto"/>
      </w:divBdr>
    </w:div>
    <w:div w:id="1936555807">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326689">
      <w:bodyDiv w:val="1"/>
      <w:marLeft w:val="0"/>
      <w:marRight w:val="0"/>
      <w:marTop w:val="0"/>
      <w:marBottom w:val="0"/>
      <w:divBdr>
        <w:top w:val="none" w:sz="0" w:space="0" w:color="auto"/>
        <w:left w:val="none" w:sz="0" w:space="0" w:color="auto"/>
        <w:bottom w:val="none" w:sz="0" w:space="0" w:color="auto"/>
        <w:right w:val="none" w:sz="0" w:space="0" w:color="auto"/>
      </w:divBdr>
    </w:div>
    <w:div w:id="1937399526">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7976004">
      <w:bodyDiv w:val="1"/>
      <w:marLeft w:val="0"/>
      <w:marRight w:val="0"/>
      <w:marTop w:val="0"/>
      <w:marBottom w:val="0"/>
      <w:divBdr>
        <w:top w:val="none" w:sz="0" w:space="0" w:color="auto"/>
        <w:left w:val="none" w:sz="0" w:space="0" w:color="auto"/>
        <w:bottom w:val="none" w:sz="0" w:space="0" w:color="auto"/>
        <w:right w:val="none" w:sz="0" w:space="0" w:color="auto"/>
      </w:divBdr>
    </w:div>
    <w:div w:id="1938174588">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443744">
      <w:bodyDiv w:val="1"/>
      <w:marLeft w:val="0"/>
      <w:marRight w:val="0"/>
      <w:marTop w:val="0"/>
      <w:marBottom w:val="0"/>
      <w:divBdr>
        <w:top w:val="none" w:sz="0" w:space="0" w:color="auto"/>
        <w:left w:val="none" w:sz="0" w:space="0" w:color="auto"/>
        <w:bottom w:val="none" w:sz="0" w:space="0" w:color="auto"/>
        <w:right w:val="none" w:sz="0" w:space="0" w:color="auto"/>
      </w:divBdr>
    </w:div>
    <w:div w:id="1938755734">
      <w:bodyDiv w:val="1"/>
      <w:marLeft w:val="0"/>
      <w:marRight w:val="0"/>
      <w:marTop w:val="0"/>
      <w:marBottom w:val="0"/>
      <w:divBdr>
        <w:top w:val="none" w:sz="0" w:space="0" w:color="auto"/>
        <w:left w:val="none" w:sz="0" w:space="0" w:color="auto"/>
        <w:bottom w:val="none" w:sz="0" w:space="0" w:color="auto"/>
        <w:right w:val="none" w:sz="0" w:space="0" w:color="auto"/>
      </w:divBdr>
    </w:div>
    <w:div w:id="1938825794">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39672328">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523270">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0794095">
      <w:bodyDiv w:val="1"/>
      <w:marLeft w:val="0"/>
      <w:marRight w:val="0"/>
      <w:marTop w:val="0"/>
      <w:marBottom w:val="0"/>
      <w:divBdr>
        <w:top w:val="none" w:sz="0" w:space="0" w:color="auto"/>
        <w:left w:val="none" w:sz="0" w:space="0" w:color="auto"/>
        <w:bottom w:val="none" w:sz="0" w:space="0" w:color="auto"/>
        <w:right w:val="none" w:sz="0" w:space="0" w:color="auto"/>
      </w:divBdr>
    </w:div>
    <w:div w:id="1940985672">
      <w:bodyDiv w:val="1"/>
      <w:marLeft w:val="0"/>
      <w:marRight w:val="0"/>
      <w:marTop w:val="0"/>
      <w:marBottom w:val="0"/>
      <w:divBdr>
        <w:top w:val="none" w:sz="0" w:space="0" w:color="auto"/>
        <w:left w:val="none" w:sz="0" w:space="0" w:color="auto"/>
        <w:bottom w:val="none" w:sz="0" w:space="0" w:color="auto"/>
        <w:right w:val="none" w:sz="0" w:space="0" w:color="auto"/>
      </w:divBdr>
    </w:div>
    <w:div w:id="1941059570">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137202">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641535">
      <w:bodyDiv w:val="1"/>
      <w:marLeft w:val="0"/>
      <w:marRight w:val="0"/>
      <w:marTop w:val="0"/>
      <w:marBottom w:val="0"/>
      <w:divBdr>
        <w:top w:val="none" w:sz="0" w:space="0" w:color="auto"/>
        <w:left w:val="none" w:sz="0" w:space="0" w:color="auto"/>
        <w:bottom w:val="none" w:sz="0" w:space="0" w:color="auto"/>
        <w:right w:val="none" w:sz="0" w:space="0" w:color="auto"/>
      </w:divBdr>
    </w:div>
    <w:div w:id="1941722473">
      <w:bodyDiv w:val="1"/>
      <w:marLeft w:val="0"/>
      <w:marRight w:val="0"/>
      <w:marTop w:val="0"/>
      <w:marBottom w:val="0"/>
      <w:divBdr>
        <w:top w:val="none" w:sz="0" w:space="0" w:color="auto"/>
        <w:left w:val="none" w:sz="0" w:space="0" w:color="auto"/>
        <w:bottom w:val="none" w:sz="0" w:space="0" w:color="auto"/>
        <w:right w:val="none" w:sz="0" w:space="0" w:color="auto"/>
      </w:divBdr>
    </w:div>
    <w:div w:id="194179503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50765">
      <w:bodyDiv w:val="1"/>
      <w:marLeft w:val="0"/>
      <w:marRight w:val="0"/>
      <w:marTop w:val="0"/>
      <w:marBottom w:val="0"/>
      <w:divBdr>
        <w:top w:val="none" w:sz="0" w:space="0" w:color="auto"/>
        <w:left w:val="none" w:sz="0" w:space="0" w:color="auto"/>
        <w:bottom w:val="none" w:sz="0" w:space="0" w:color="auto"/>
        <w:right w:val="none" w:sz="0" w:space="0" w:color="auto"/>
      </w:divBdr>
    </w:div>
    <w:div w:id="1942452049">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644399">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107953">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342616">
      <w:bodyDiv w:val="1"/>
      <w:marLeft w:val="0"/>
      <w:marRight w:val="0"/>
      <w:marTop w:val="0"/>
      <w:marBottom w:val="0"/>
      <w:divBdr>
        <w:top w:val="none" w:sz="0" w:space="0" w:color="auto"/>
        <w:left w:val="none" w:sz="0" w:space="0" w:color="auto"/>
        <w:bottom w:val="none" w:sz="0" w:space="0" w:color="auto"/>
        <w:right w:val="none" w:sz="0" w:space="0" w:color="auto"/>
      </w:divBdr>
    </w:div>
    <w:div w:id="1943369284">
      <w:bodyDiv w:val="1"/>
      <w:marLeft w:val="0"/>
      <w:marRight w:val="0"/>
      <w:marTop w:val="0"/>
      <w:marBottom w:val="0"/>
      <w:divBdr>
        <w:top w:val="none" w:sz="0" w:space="0" w:color="auto"/>
        <w:left w:val="none" w:sz="0" w:space="0" w:color="auto"/>
        <w:bottom w:val="none" w:sz="0" w:space="0" w:color="auto"/>
        <w:right w:val="none" w:sz="0" w:space="0" w:color="auto"/>
      </w:divBdr>
    </w:div>
    <w:div w:id="1943487440">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757715">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071110">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410496">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065610">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44811">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379672">
      <w:bodyDiv w:val="1"/>
      <w:marLeft w:val="0"/>
      <w:marRight w:val="0"/>
      <w:marTop w:val="0"/>
      <w:marBottom w:val="0"/>
      <w:divBdr>
        <w:top w:val="none" w:sz="0" w:space="0" w:color="auto"/>
        <w:left w:val="none" w:sz="0" w:space="0" w:color="auto"/>
        <w:bottom w:val="none" w:sz="0" w:space="0" w:color="auto"/>
        <w:right w:val="none" w:sz="0" w:space="0" w:color="auto"/>
      </w:divBdr>
    </w:div>
    <w:div w:id="1946385121">
      <w:bodyDiv w:val="1"/>
      <w:marLeft w:val="0"/>
      <w:marRight w:val="0"/>
      <w:marTop w:val="0"/>
      <w:marBottom w:val="0"/>
      <w:divBdr>
        <w:top w:val="none" w:sz="0" w:space="0" w:color="auto"/>
        <w:left w:val="none" w:sz="0" w:space="0" w:color="auto"/>
        <w:bottom w:val="none" w:sz="0" w:space="0" w:color="auto"/>
        <w:right w:val="none" w:sz="0" w:space="0" w:color="auto"/>
      </w:divBdr>
    </w:div>
    <w:div w:id="1946647284">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6887743">
      <w:bodyDiv w:val="1"/>
      <w:marLeft w:val="0"/>
      <w:marRight w:val="0"/>
      <w:marTop w:val="0"/>
      <w:marBottom w:val="0"/>
      <w:divBdr>
        <w:top w:val="none" w:sz="0" w:space="0" w:color="auto"/>
        <w:left w:val="none" w:sz="0" w:space="0" w:color="auto"/>
        <w:bottom w:val="none" w:sz="0" w:space="0" w:color="auto"/>
        <w:right w:val="none" w:sz="0" w:space="0" w:color="auto"/>
      </w:divBdr>
    </w:div>
    <w:div w:id="1947153929">
      <w:bodyDiv w:val="1"/>
      <w:marLeft w:val="0"/>
      <w:marRight w:val="0"/>
      <w:marTop w:val="0"/>
      <w:marBottom w:val="0"/>
      <w:divBdr>
        <w:top w:val="none" w:sz="0" w:space="0" w:color="auto"/>
        <w:left w:val="none" w:sz="0" w:space="0" w:color="auto"/>
        <w:bottom w:val="none" w:sz="0" w:space="0" w:color="auto"/>
        <w:right w:val="none" w:sz="0" w:space="0" w:color="auto"/>
      </w:divBdr>
    </w:div>
    <w:div w:id="1947420054">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49310361">
      <w:bodyDiv w:val="1"/>
      <w:marLeft w:val="0"/>
      <w:marRight w:val="0"/>
      <w:marTop w:val="0"/>
      <w:marBottom w:val="0"/>
      <w:divBdr>
        <w:top w:val="none" w:sz="0" w:space="0" w:color="auto"/>
        <w:left w:val="none" w:sz="0" w:space="0" w:color="auto"/>
        <w:bottom w:val="none" w:sz="0" w:space="0" w:color="auto"/>
        <w:right w:val="none" w:sz="0" w:space="0" w:color="auto"/>
      </w:divBdr>
    </w:div>
    <w:div w:id="1949391285">
      <w:bodyDiv w:val="1"/>
      <w:marLeft w:val="0"/>
      <w:marRight w:val="0"/>
      <w:marTop w:val="0"/>
      <w:marBottom w:val="0"/>
      <w:divBdr>
        <w:top w:val="none" w:sz="0" w:space="0" w:color="auto"/>
        <w:left w:val="none" w:sz="0" w:space="0" w:color="auto"/>
        <w:bottom w:val="none" w:sz="0" w:space="0" w:color="auto"/>
        <w:right w:val="none" w:sz="0" w:space="0" w:color="auto"/>
      </w:divBdr>
    </w:div>
    <w:div w:id="1949661201">
      <w:bodyDiv w:val="1"/>
      <w:marLeft w:val="0"/>
      <w:marRight w:val="0"/>
      <w:marTop w:val="0"/>
      <w:marBottom w:val="0"/>
      <w:divBdr>
        <w:top w:val="none" w:sz="0" w:space="0" w:color="auto"/>
        <w:left w:val="none" w:sz="0" w:space="0" w:color="auto"/>
        <w:bottom w:val="none" w:sz="0" w:space="0" w:color="auto"/>
        <w:right w:val="none" w:sz="0" w:space="0" w:color="auto"/>
      </w:divBdr>
    </w:div>
    <w:div w:id="1949854582">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431420">
      <w:bodyDiv w:val="1"/>
      <w:marLeft w:val="0"/>
      <w:marRight w:val="0"/>
      <w:marTop w:val="0"/>
      <w:marBottom w:val="0"/>
      <w:divBdr>
        <w:top w:val="none" w:sz="0" w:space="0" w:color="auto"/>
        <w:left w:val="none" w:sz="0" w:space="0" w:color="auto"/>
        <w:bottom w:val="none" w:sz="0" w:space="0" w:color="auto"/>
        <w:right w:val="none" w:sz="0" w:space="0" w:color="auto"/>
      </w:divBdr>
    </w:div>
    <w:div w:id="1950745988">
      <w:bodyDiv w:val="1"/>
      <w:marLeft w:val="0"/>
      <w:marRight w:val="0"/>
      <w:marTop w:val="0"/>
      <w:marBottom w:val="0"/>
      <w:divBdr>
        <w:top w:val="none" w:sz="0" w:space="0" w:color="auto"/>
        <w:left w:val="none" w:sz="0" w:space="0" w:color="auto"/>
        <w:bottom w:val="none" w:sz="0" w:space="0" w:color="auto"/>
        <w:right w:val="none" w:sz="0" w:space="0" w:color="auto"/>
      </w:divBdr>
    </w:div>
    <w:div w:id="1950887136">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274558">
      <w:bodyDiv w:val="1"/>
      <w:marLeft w:val="0"/>
      <w:marRight w:val="0"/>
      <w:marTop w:val="0"/>
      <w:marBottom w:val="0"/>
      <w:divBdr>
        <w:top w:val="none" w:sz="0" w:space="0" w:color="auto"/>
        <w:left w:val="none" w:sz="0" w:space="0" w:color="auto"/>
        <w:bottom w:val="none" w:sz="0" w:space="0" w:color="auto"/>
        <w:right w:val="none" w:sz="0" w:space="0" w:color="auto"/>
      </w:divBdr>
    </w:div>
    <w:div w:id="1951425944">
      <w:bodyDiv w:val="1"/>
      <w:marLeft w:val="0"/>
      <w:marRight w:val="0"/>
      <w:marTop w:val="0"/>
      <w:marBottom w:val="0"/>
      <w:divBdr>
        <w:top w:val="none" w:sz="0" w:space="0" w:color="auto"/>
        <w:left w:val="none" w:sz="0" w:space="0" w:color="auto"/>
        <w:bottom w:val="none" w:sz="0" w:space="0" w:color="auto"/>
        <w:right w:val="none" w:sz="0" w:space="0" w:color="auto"/>
      </w:divBdr>
    </w:div>
    <w:div w:id="1951428006">
      <w:bodyDiv w:val="1"/>
      <w:marLeft w:val="0"/>
      <w:marRight w:val="0"/>
      <w:marTop w:val="0"/>
      <w:marBottom w:val="0"/>
      <w:divBdr>
        <w:top w:val="none" w:sz="0" w:space="0" w:color="auto"/>
        <w:left w:val="none" w:sz="0" w:space="0" w:color="auto"/>
        <w:bottom w:val="none" w:sz="0" w:space="0" w:color="auto"/>
        <w:right w:val="none" w:sz="0" w:space="0" w:color="auto"/>
      </w:divBdr>
    </w:div>
    <w:div w:id="1951468174">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1820099">
      <w:bodyDiv w:val="1"/>
      <w:marLeft w:val="0"/>
      <w:marRight w:val="0"/>
      <w:marTop w:val="0"/>
      <w:marBottom w:val="0"/>
      <w:divBdr>
        <w:top w:val="none" w:sz="0" w:space="0" w:color="auto"/>
        <w:left w:val="none" w:sz="0" w:space="0" w:color="auto"/>
        <w:bottom w:val="none" w:sz="0" w:space="0" w:color="auto"/>
        <w:right w:val="none" w:sz="0" w:space="0" w:color="auto"/>
      </w:divBdr>
    </w:div>
    <w:div w:id="1953127535">
      <w:bodyDiv w:val="1"/>
      <w:marLeft w:val="0"/>
      <w:marRight w:val="0"/>
      <w:marTop w:val="0"/>
      <w:marBottom w:val="0"/>
      <w:divBdr>
        <w:top w:val="none" w:sz="0" w:space="0" w:color="auto"/>
        <w:left w:val="none" w:sz="0" w:space="0" w:color="auto"/>
        <w:bottom w:val="none" w:sz="0" w:space="0" w:color="auto"/>
        <w:right w:val="none" w:sz="0" w:space="0" w:color="auto"/>
      </w:divBdr>
    </w:div>
    <w:div w:id="1953513727">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587021">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091193">
      <w:bodyDiv w:val="1"/>
      <w:marLeft w:val="0"/>
      <w:marRight w:val="0"/>
      <w:marTop w:val="0"/>
      <w:marBottom w:val="0"/>
      <w:divBdr>
        <w:top w:val="none" w:sz="0" w:space="0" w:color="auto"/>
        <w:left w:val="none" w:sz="0" w:space="0" w:color="auto"/>
        <w:bottom w:val="none" w:sz="0" w:space="0" w:color="auto"/>
        <w:right w:val="none" w:sz="0" w:space="0" w:color="auto"/>
      </w:divBdr>
    </w:div>
    <w:div w:id="1954436316">
      <w:bodyDiv w:val="1"/>
      <w:marLeft w:val="0"/>
      <w:marRight w:val="0"/>
      <w:marTop w:val="0"/>
      <w:marBottom w:val="0"/>
      <w:divBdr>
        <w:top w:val="none" w:sz="0" w:space="0" w:color="auto"/>
        <w:left w:val="none" w:sz="0" w:space="0" w:color="auto"/>
        <w:bottom w:val="none" w:sz="0" w:space="0" w:color="auto"/>
        <w:right w:val="none" w:sz="0" w:space="0" w:color="auto"/>
      </w:divBdr>
    </w:div>
    <w:div w:id="1954483706">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6018517">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6522132">
      <w:bodyDiv w:val="1"/>
      <w:marLeft w:val="0"/>
      <w:marRight w:val="0"/>
      <w:marTop w:val="0"/>
      <w:marBottom w:val="0"/>
      <w:divBdr>
        <w:top w:val="none" w:sz="0" w:space="0" w:color="auto"/>
        <w:left w:val="none" w:sz="0" w:space="0" w:color="auto"/>
        <w:bottom w:val="none" w:sz="0" w:space="0" w:color="auto"/>
        <w:right w:val="none" w:sz="0" w:space="0" w:color="auto"/>
      </w:divBdr>
    </w:div>
    <w:div w:id="1956789306">
      <w:bodyDiv w:val="1"/>
      <w:marLeft w:val="0"/>
      <w:marRight w:val="0"/>
      <w:marTop w:val="0"/>
      <w:marBottom w:val="0"/>
      <w:divBdr>
        <w:top w:val="none" w:sz="0" w:space="0" w:color="auto"/>
        <w:left w:val="none" w:sz="0" w:space="0" w:color="auto"/>
        <w:bottom w:val="none" w:sz="0" w:space="0" w:color="auto"/>
        <w:right w:val="none" w:sz="0" w:space="0" w:color="auto"/>
      </w:divBdr>
    </w:div>
    <w:div w:id="1956980640">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178090">
      <w:bodyDiv w:val="1"/>
      <w:marLeft w:val="0"/>
      <w:marRight w:val="0"/>
      <w:marTop w:val="0"/>
      <w:marBottom w:val="0"/>
      <w:divBdr>
        <w:top w:val="none" w:sz="0" w:space="0" w:color="auto"/>
        <w:left w:val="none" w:sz="0" w:space="0" w:color="auto"/>
        <w:bottom w:val="none" w:sz="0" w:space="0" w:color="auto"/>
        <w:right w:val="none" w:sz="0" w:space="0" w:color="auto"/>
      </w:divBdr>
    </w:div>
    <w:div w:id="1957255642">
      <w:bodyDiv w:val="1"/>
      <w:marLeft w:val="0"/>
      <w:marRight w:val="0"/>
      <w:marTop w:val="0"/>
      <w:marBottom w:val="0"/>
      <w:divBdr>
        <w:top w:val="none" w:sz="0" w:space="0" w:color="auto"/>
        <w:left w:val="none" w:sz="0" w:space="0" w:color="auto"/>
        <w:bottom w:val="none" w:sz="0" w:space="0" w:color="auto"/>
        <w:right w:val="none" w:sz="0" w:space="0" w:color="auto"/>
      </w:divBdr>
    </w:div>
    <w:div w:id="1957517098">
      <w:bodyDiv w:val="1"/>
      <w:marLeft w:val="0"/>
      <w:marRight w:val="0"/>
      <w:marTop w:val="0"/>
      <w:marBottom w:val="0"/>
      <w:divBdr>
        <w:top w:val="none" w:sz="0" w:space="0" w:color="auto"/>
        <w:left w:val="none" w:sz="0" w:space="0" w:color="auto"/>
        <w:bottom w:val="none" w:sz="0" w:space="0" w:color="auto"/>
        <w:right w:val="none" w:sz="0" w:space="0" w:color="auto"/>
      </w:divBdr>
    </w:div>
    <w:div w:id="1957592487">
      <w:bodyDiv w:val="1"/>
      <w:marLeft w:val="0"/>
      <w:marRight w:val="0"/>
      <w:marTop w:val="0"/>
      <w:marBottom w:val="0"/>
      <w:divBdr>
        <w:top w:val="none" w:sz="0" w:space="0" w:color="auto"/>
        <w:left w:val="none" w:sz="0" w:space="0" w:color="auto"/>
        <w:bottom w:val="none" w:sz="0" w:space="0" w:color="auto"/>
        <w:right w:val="none" w:sz="0" w:space="0" w:color="auto"/>
      </w:divBdr>
    </w:div>
    <w:div w:id="195783126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483463">
      <w:bodyDiv w:val="1"/>
      <w:marLeft w:val="0"/>
      <w:marRight w:val="0"/>
      <w:marTop w:val="0"/>
      <w:marBottom w:val="0"/>
      <w:divBdr>
        <w:top w:val="none" w:sz="0" w:space="0" w:color="auto"/>
        <w:left w:val="none" w:sz="0" w:space="0" w:color="auto"/>
        <w:bottom w:val="none" w:sz="0" w:space="0" w:color="auto"/>
        <w:right w:val="none" w:sz="0" w:space="0" w:color="auto"/>
      </w:divBdr>
    </w:div>
    <w:div w:id="1958486037">
      <w:bodyDiv w:val="1"/>
      <w:marLeft w:val="0"/>
      <w:marRight w:val="0"/>
      <w:marTop w:val="0"/>
      <w:marBottom w:val="0"/>
      <w:divBdr>
        <w:top w:val="none" w:sz="0" w:space="0" w:color="auto"/>
        <w:left w:val="none" w:sz="0" w:space="0" w:color="auto"/>
        <w:bottom w:val="none" w:sz="0" w:space="0" w:color="auto"/>
        <w:right w:val="none" w:sz="0" w:space="0" w:color="auto"/>
      </w:divBdr>
    </w:div>
    <w:div w:id="1958634026">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758727">
      <w:bodyDiv w:val="1"/>
      <w:marLeft w:val="0"/>
      <w:marRight w:val="0"/>
      <w:marTop w:val="0"/>
      <w:marBottom w:val="0"/>
      <w:divBdr>
        <w:top w:val="none" w:sz="0" w:space="0" w:color="auto"/>
        <w:left w:val="none" w:sz="0" w:space="0" w:color="auto"/>
        <w:bottom w:val="none" w:sz="0" w:space="0" w:color="auto"/>
        <w:right w:val="none" w:sz="0" w:space="0" w:color="auto"/>
      </w:divBdr>
    </w:div>
    <w:div w:id="1958826305">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288541">
      <w:bodyDiv w:val="1"/>
      <w:marLeft w:val="0"/>
      <w:marRight w:val="0"/>
      <w:marTop w:val="0"/>
      <w:marBottom w:val="0"/>
      <w:divBdr>
        <w:top w:val="none" w:sz="0" w:space="0" w:color="auto"/>
        <w:left w:val="none" w:sz="0" w:space="0" w:color="auto"/>
        <w:bottom w:val="none" w:sz="0" w:space="0" w:color="auto"/>
        <w:right w:val="none" w:sz="0" w:space="0" w:color="auto"/>
      </w:divBdr>
    </w:div>
    <w:div w:id="1959296513">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59751961">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182769">
      <w:bodyDiv w:val="1"/>
      <w:marLeft w:val="0"/>
      <w:marRight w:val="0"/>
      <w:marTop w:val="0"/>
      <w:marBottom w:val="0"/>
      <w:divBdr>
        <w:top w:val="none" w:sz="0" w:space="0" w:color="auto"/>
        <w:left w:val="none" w:sz="0" w:space="0" w:color="auto"/>
        <w:bottom w:val="none" w:sz="0" w:space="0" w:color="auto"/>
        <w:right w:val="none" w:sz="0" w:space="0" w:color="auto"/>
      </w:divBdr>
    </w:div>
    <w:div w:id="1961254680">
      <w:bodyDiv w:val="1"/>
      <w:marLeft w:val="0"/>
      <w:marRight w:val="0"/>
      <w:marTop w:val="0"/>
      <w:marBottom w:val="0"/>
      <w:divBdr>
        <w:top w:val="none" w:sz="0" w:space="0" w:color="auto"/>
        <w:left w:val="none" w:sz="0" w:space="0" w:color="auto"/>
        <w:bottom w:val="none" w:sz="0" w:space="0" w:color="auto"/>
        <w:right w:val="none" w:sz="0" w:space="0" w:color="auto"/>
      </w:divBdr>
    </w:div>
    <w:div w:id="1961255794">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304759">
      <w:bodyDiv w:val="1"/>
      <w:marLeft w:val="0"/>
      <w:marRight w:val="0"/>
      <w:marTop w:val="0"/>
      <w:marBottom w:val="0"/>
      <w:divBdr>
        <w:top w:val="none" w:sz="0" w:space="0" w:color="auto"/>
        <w:left w:val="none" w:sz="0" w:space="0" w:color="auto"/>
        <w:bottom w:val="none" w:sz="0" w:space="0" w:color="auto"/>
        <w:right w:val="none" w:sz="0" w:space="0" w:color="auto"/>
      </w:divBdr>
    </w:div>
    <w:div w:id="1962417637">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488571">
      <w:bodyDiv w:val="1"/>
      <w:marLeft w:val="0"/>
      <w:marRight w:val="0"/>
      <w:marTop w:val="0"/>
      <w:marBottom w:val="0"/>
      <w:divBdr>
        <w:top w:val="none" w:sz="0" w:space="0" w:color="auto"/>
        <w:left w:val="none" w:sz="0" w:space="0" w:color="auto"/>
        <w:bottom w:val="none" w:sz="0" w:space="0" w:color="auto"/>
        <w:right w:val="none" w:sz="0" w:space="0" w:color="auto"/>
      </w:divBdr>
    </w:div>
    <w:div w:id="1962571339">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2959938">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539597">
      <w:bodyDiv w:val="1"/>
      <w:marLeft w:val="0"/>
      <w:marRight w:val="0"/>
      <w:marTop w:val="0"/>
      <w:marBottom w:val="0"/>
      <w:divBdr>
        <w:top w:val="none" w:sz="0" w:space="0" w:color="auto"/>
        <w:left w:val="none" w:sz="0" w:space="0" w:color="auto"/>
        <w:bottom w:val="none" w:sz="0" w:space="0" w:color="auto"/>
        <w:right w:val="none" w:sz="0" w:space="0" w:color="auto"/>
      </w:divBdr>
    </w:div>
    <w:div w:id="1963655203">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4187141">
      <w:bodyDiv w:val="1"/>
      <w:marLeft w:val="0"/>
      <w:marRight w:val="0"/>
      <w:marTop w:val="0"/>
      <w:marBottom w:val="0"/>
      <w:divBdr>
        <w:top w:val="none" w:sz="0" w:space="0" w:color="auto"/>
        <w:left w:val="none" w:sz="0" w:space="0" w:color="auto"/>
        <w:bottom w:val="none" w:sz="0" w:space="0" w:color="auto"/>
        <w:right w:val="none" w:sz="0" w:space="0" w:color="auto"/>
      </w:divBdr>
    </w:div>
    <w:div w:id="1964192189">
      <w:bodyDiv w:val="1"/>
      <w:marLeft w:val="0"/>
      <w:marRight w:val="0"/>
      <w:marTop w:val="0"/>
      <w:marBottom w:val="0"/>
      <w:divBdr>
        <w:top w:val="none" w:sz="0" w:space="0" w:color="auto"/>
        <w:left w:val="none" w:sz="0" w:space="0" w:color="auto"/>
        <w:bottom w:val="none" w:sz="0" w:space="0" w:color="auto"/>
        <w:right w:val="none" w:sz="0" w:space="0" w:color="auto"/>
      </w:divBdr>
    </w:div>
    <w:div w:id="1964727215">
      <w:bodyDiv w:val="1"/>
      <w:marLeft w:val="0"/>
      <w:marRight w:val="0"/>
      <w:marTop w:val="0"/>
      <w:marBottom w:val="0"/>
      <w:divBdr>
        <w:top w:val="none" w:sz="0" w:space="0" w:color="auto"/>
        <w:left w:val="none" w:sz="0" w:space="0" w:color="auto"/>
        <w:bottom w:val="none" w:sz="0" w:space="0" w:color="auto"/>
        <w:right w:val="none" w:sz="0" w:space="0" w:color="auto"/>
      </w:divBdr>
    </w:div>
    <w:div w:id="1964921009">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695257">
      <w:bodyDiv w:val="1"/>
      <w:marLeft w:val="0"/>
      <w:marRight w:val="0"/>
      <w:marTop w:val="0"/>
      <w:marBottom w:val="0"/>
      <w:divBdr>
        <w:top w:val="none" w:sz="0" w:space="0" w:color="auto"/>
        <w:left w:val="none" w:sz="0" w:space="0" w:color="auto"/>
        <w:bottom w:val="none" w:sz="0" w:space="0" w:color="auto"/>
        <w:right w:val="none" w:sz="0" w:space="0" w:color="auto"/>
      </w:divBdr>
    </w:div>
    <w:div w:id="1965696000">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5885174">
      <w:bodyDiv w:val="1"/>
      <w:marLeft w:val="0"/>
      <w:marRight w:val="0"/>
      <w:marTop w:val="0"/>
      <w:marBottom w:val="0"/>
      <w:divBdr>
        <w:top w:val="none" w:sz="0" w:space="0" w:color="auto"/>
        <w:left w:val="none" w:sz="0" w:space="0" w:color="auto"/>
        <w:bottom w:val="none" w:sz="0" w:space="0" w:color="auto"/>
        <w:right w:val="none" w:sz="0" w:space="0" w:color="auto"/>
      </w:divBdr>
    </w:div>
    <w:div w:id="1967273042">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7812352">
      <w:bodyDiv w:val="1"/>
      <w:marLeft w:val="0"/>
      <w:marRight w:val="0"/>
      <w:marTop w:val="0"/>
      <w:marBottom w:val="0"/>
      <w:divBdr>
        <w:top w:val="none" w:sz="0" w:space="0" w:color="auto"/>
        <w:left w:val="none" w:sz="0" w:space="0" w:color="auto"/>
        <w:bottom w:val="none" w:sz="0" w:space="0" w:color="auto"/>
        <w:right w:val="none" w:sz="0" w:space="0" w:color="auto"/>
      </w:divBdr>
    </w:div>
    <w:div w:id="1968117727">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392223">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625245">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011987">
      <w:bodyDiv w:val="1"/>
      <w:marLeft w:val="0"/>
      <w:marRight w:val="0"/>
      <w:marTop w:val="0"/>
      <w:marBottom w:val="0"/>
      <w:divBdr>
        <w:top w:val="none" w:sz="0" w:space="0" w:color="auto"/>
        <w:left w:val="none" w:sz="0" w:space="0" w:color="auto"/>
        <w:bottom w:val="none" w:sz="0" w:space="0" w:color="auto"/>
        <w:right w:val="none" w:sz="0" w:space="0" w:color="auto"/>
      </w:divBdr>
    </w:div>
    <w:div w:id="1971084159">
      <w:bodyDiv w:val="1"/>
      <w:marLeft w:val="0"/>
      <w:marRight w:val="0"/>
      <w:marTop w:val="0"/>
      <w:marBottom w:val="0"/>
      <w:divBdr>
        <w:top w:val="none" w:sz="0" w:space="0" w:color="auto"/>
        <w:left w:val="none" w:sz="0" w:space="0" w:color="auto"/>
        <w:bottom w:val="none" w:sz="0" w:space="0" w:color="auto"/>
        <w:right w:val="none" w:sz="0" w:space="0" w:color="auto"/>
      </w:divBdr>
    </w:div>
    <w:div w:id="1971393891">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399391">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125143">
      <w:bodyDiv w:val="1"/>
      <w:marLeft w:val="0"/>
      <w:marRight w:val="0"/>
      <w:marTop w:val="0"/>
      <w:marBottom w:val="0"/>
      <w:divBdr>
        <w:top w:val="none" w:sz="0" w:space="0" w:color="auto"/>
        <w:left w:val="none" w:sz="0" w:space="0" w:color="auto"/>
        <w:bottom w:val="none" w:sz="0" w:space="0" w:color="auto"/>
        <w:right w:val="none" w:sz="0" w:space="0" w:color="auto"/>
      </w:divBdr>
    </w:div>
    <w:div w:id="1972129616">
      <w:bodyDiv w:val="1"/>
      <w:marLeft w:val="0"/>
      <w:marRight w:val="0"/>
      <w:marTop w:val="0"/>
      <w:marBottom w:val="0"/>
      <w:divBdr>
        <w:top w:val="none" w:sz="0" w:space="0" w:color="auto"/>
        <w:left w:val="none" w:sz="0" w:space="0" w:color="auto"/>
        <w:bottom w:val="none" w:sz="0" w:space="0" w:color="auto"/>
        <w:right w:val="none" w:sz="0" w:space="0" w:color="auto"/>
      </w:divBdr>
    </w:div>
    <w:div w:id="1972322260">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788677">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4866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556924">
      <w:bodyDiv w:val="1"/>
      <w:marLeft w:val="0"/>
      <w:marRight w:val="0"/>
      <w:marTop w:val="0"/>
      <w:marBottom w:val="0"/>
      <w:divBdr>
        <w:top w:val="none" w:sz="0" w:space="0" w:color="auto"/>
        <w:left w:val="none" w:sz="0" w:space="0" w:color="auto"/>
        <w:bottom w:val="none" w:sz="0" w:space="0" w:color="auto"/>
        <w:right w:val="none" w:sz="0" w:space="0" w:color="auto"/>
      </w:divBdr>
    </w:div>
    <w:div w:id="1973634418">
      <w:bodyDiv w:val="1"/>
      <w:marLeft w:val="0"/>
      <w:marRight w:val="0"/>
      <w:marTop w:val="0"/>
      <w:marBottom w:val="0"/>
      <w:divBdr>
        <w:top w:val="none" w:sz="0" w:space="0" w:color="auto"/>
        <w:left w:val="none" w:sz="0" w:space="0" w:color="auto"/>
        <w:bottom w:val="none" w:sz="0" w:space="0" w:color="auto"/>
        <w:right w:val="none" w:sz="0" w:space="0" w:color="auto"/>
      </w:divBdr>
    </w:div>
    <w:div w:id="1973899985">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403454">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4870537">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5787665">
      <w:bodyDiv w:val="1"/>
      <w:marLeft w:val="0"/>
      <w:marRight w:val="0"/>
      <w:marTop w:val="0"/>
      <w:marBottom w:val="0"/>
      <w:divBdr>
        <w:top w:val="none" w:sz="0" w:space="0" w:color="auto"/>
        <w:left w:val="none" w:sz="0" w:space="0" w:color="auto"/>
        <w:bottom w:val="none" w:sz="0" w:space="0" w:color="auto"/>
        <w:right w:val="none" w:sz="0" w:space="0" w:color="auto"/>
      </w:divBdr>
    </w:div>
    <w:div w:id="1976137267">
      <w:bodyDiv w:val="1"/>
      <w:marLeft w:val="0"/>
      <w:marRight w:val="0"/>
      <w:marTop w:val="0"/>
      <w:marBottom w:val="0"/>
      <w:divBdr>
        <w:top w:val="none" w:sz="0" w:space="0" w:color="auto"/>
        <w:left w:val="none" w:sz="0" w:space="0" w:color="auto"/>
        <w:bottom w:val="none" w:sz="0" w:space="0" w:color="auto"/>
        <w:right w:val="none" w:sz="0" w:space="0" w:color="auto"/>
      </w:divBdr>
    </w:div>
    <w:div w:id="1976329595">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030106">
      <w:bodyDiv w:val="1"/>
      <w:marLeft w:val="0"/>
      <w:marRight w:val="0"/>
      <w:marTop w:val="0"/>
      <w:marBottom w:val="0"/>
      <w:divBdr>
        <w:top w:val="none" w:sz="0" w:space="0" w:color="auto"/>
        <w:left w:val="none" w:sz="0" w:space="0" w:color="auto"/>
        <w:bottom w:val="none" w:sz="0" w:space="0" w:color="auto"/>
        <w:right w:val="none" w:sz="0" w:space="0" w:color="auto"/>
      </w:divBdr>
    </w:div>
    <w:div w:id="1977107428">
      <w:bodyDiv w:val="1"/>
      <w:marLeft w:val="0"/>
      <w:marRight w:val="0"/>
      <w:marTop w:val="0"/>
      <w:marBottom w:val="0"/>
      <w:divBdr>
        <w:top w:val="none" w:sz="0" w:space="0" w:color="auto"/>
        <w:left w:val="none" w:sz="0" w:space="0" w:color="auto"/>
        <w:bottom w:val="none" w:sz="0" w:space="0" w:color="auto"/>
        <w:right w:val="none" w:sz="0" w:space="0" w:color="auto"/>
      </w:divBdr>
    </w:div>
    <w:div w:id="1977567779">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1605">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79845229">
      <w:bodyDiv w:val="1"/>
      <w:marLeft w:val="0"/>
      <w:marRight w:val="0"/>
      <w:marTop w:val="0"/>
      <w:marBottom w:val="0"/>
      <w:divBdr>
        <w:top w:val="none" w:sz="0" w:space="0" w:color="auto"/>
        <w:left w:val="none" w:sz="0" w:space="0" w:color="auto"/>
        <w:bottom w:val="none" w:sz="0" w:space="0" w:color="auto"/>
        <w:right w:val="none" w:sz="0" w:space="0" w:color="auto"/>
      </w:divBdr>
    </w:div>
    <w:div w:id="1979845696">
      <w:bodyDiv w:val="1"/>
      <w:marLeft w:val="0"/>
      <w:marRight w:val="0"/>
      <w:marTop w:val="0"/>
      <w:marBottom w:val="0"/>
      <w:divBdr>
        <w:top w:val="none" w:sz="0" w:space="0" w:color="auto"/>
        <w:left w:val="none" w:sz="0" w:space="0" w:color="auto"/>
        <w:bottom w:val="none" w:sz="0" w:space="0" w:color="auto"/>
        <w:right w:val="none" w:sz="0" w:space="0" w:color="auto"/>
      </w:divBdr>
    </w:div>
    <w:div w:id="1980068734">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528182">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0916385">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691391">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417031">
      <w:bodyDiv w:val="1"/>
      <w:marLeft w:val="0"/>
      <w:marRight w:val="0"/>
      <w:marTop w:val="0"/>
      <w:marBottom w:val="0"/>
      <w:divBdr>
        <w:top w:val="none" w:sz="0" w:space="0" w:color="auto"/>
        <w:left w:val="none" w:sz="0" w:space="0" w:color="auto"/>
        <w:bottom w:val="none" w:sz="0" w:space="0" w:color="auto"/>
        <w:right w:val="none" w:sz="0" w:space="0" w:color="auto"/>
      </w:divBdr>
    </w:div>
    <w:div w:id="1982728875">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3461046">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3997335">
      <w:bodyDiv w:val="1"/>
      <w:marLeft w:val="0"/>
      <w:marRight w:val="0"/>
      <w:marTop w:val="0"/>
      <w:marBottom w:val="0"/>
      <w:divBdr>
        <w:top w:val="none" w:sz="0" w:space="0" w:color="auto"/>
        <w:left w:val="none" w:sz="0" w:space="0" w:color="auto"/>
        <w:bottom w:val="none" w:sz="0" w:space="0" w:color="auto"/>
        <w:right w:val="none" w:sz="0" w:space="0" w:color="auto"/>
      </w:divBdr>
    </w:div>
    <w:div w:id="1984003375">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08689">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5962604">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6469292">
      <w:bodyDiv w:val="1"/>
      <w:marLeft w:val="0"/>
      <w:marRight w:val="0"/>
      <w:marTop w:val="0"/>
      <w:marBottom w:val="0"/>
      <w:divBdr>
        <w:top w:val="none" w:sz="0" w:space="0" w:color="auto"/>
        <w:left w:val="none" w:sz="0" w:space="0" w:color="auto"/>
        <w:bottom w:val="none" w:sz="0" w:space="0" w:color="auto"/>
        <w:right w:val="none" w:sz="0" w:space="0" w:color="auto"/>
      </w:divBdr>
    </w:div>
    <w:div w:id="1986471008">
      <w:bodyDiv w:val="1"/>
      <w:marLeft w:val="0"/>
      <w:marRight w:val="0"/>
      <w:marTop w:val="0"/>
      <w:marBottom w:val="0"/>
      <w:divBdr>
        <w:top w:val="none" w:sz="0" w:space="0" w:color="auto"/>
        <w:left w:val="none" w:sz="0" w:space="0" w:color="auto"/>
        <w:bottom w:val="none" w:sz="0" w:space="0" w:color="auto"/>
        <w:right w:val="none" w:sz="0" w:space="0" w:color="auto"/>
      </w:divBdr>
    </w:div>
    <w:div w:id="1986545225">
      <w:bodyDiv w:val="1"/>
      <w:marLeft w:val="0"/>
      <w:marRight w:val="0"/>
      <w:marTop w:val="0"/>
      <w:marBottom w:val="0"/>
      <w:divBdr>
        <w:top w:val="none" w:sz="0" w:space="0" w:color="auto"/>
        <w:left w:val="none" w:sz="0" w:space="0" w:color="auto"/>
        <w:bottom w:val="none" w:sz="0" w:space="0" w:color="auto"/>
        <w:right w:val="none" w:sz="0" w:space="0" w:color="auto"/>
      </w:divBdr>
    </w:div>
    <w:div w:id="1986817002">
      <w:bodyDiv w:val="1"/>
      <w:marLeft w:val="0"/>
      <w:marRight w:val="0"/>
      <w:marTop w:val="0"/>
      <w:marBottom w:val="0"/>
      <w:divBdr>
        <w:top w:val="none" w:sz="0" w:space="0" w:color="auto"/>
        <w:left w:val="none" w:sz="0" w:space="0" w:color="auto"/>
        <w:bottom w:val="none" w:sz="0" w:space="0" w:color="auto"/>
        <w:right w:val="none" w:sz="0" w:space="0" w:color="auto"/>
      </w:divBdr>
    </w:div>
    <w:div w:id="1986931228">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198176">
      <w:bodyDiv w:val="1"/>
      <w:marLeft w:val="0"/>
      <w:marRight w:val="0"/>
      <w:marTop w:val="0"/>
      <w:marBottom w:val="0"/>
      <w:divBdr>
        <w:top w:val="none" w:sz="0" w:space="0" w:color="auto"/>
        <w:left w:val="none" w:sz="0" w:space="0" w:color="auto"/>
        <w:bottom w:val="none" w:sz="0" w:space="0" w:color="auto"/>
        <w:right w:val="none" w:sz="0" w:space="0" w:color="auto"/>
      </w:divBdr>
    </w:div>
    <w:div w:id="19873160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052919">
      <w:bodyDiv w:val="1"/>
      <w:marLeft w:val="0"/>
      <w:marRight w:val="0"/>
      <w:marTop w:val="0"/>
      <w:marBottom w:val="0"/>
      <w:divBdr>
        <w:top w:val="none" w:sz="0" w:space="0" w:color="auto"/>
        <w:left w:val="none" w:sz="0" w:space="0" w:color="auto"/>
        <w:bottom w:val="none" w:sz="0" w:space="0" w:color="auto"/>
        <w:right w:val="none" w:sz="0" w:space="0" w:color="auto"/>
      </w:divBdr>
    </w:div>
    <w:div w:id="1988321395">
      <w:bodyDiv w:val="1"/>
      <w:marLeft w:val="0"/>
      <w:marRight w:val="0"/>
      <w:marTop w:val="0"/>
      <w:marBottom w:val="0"/>
      <w:divBdr>
        <w:top w:val="none" w:sz="0" w:space="0" w:color="auto"/>
        <w:left w:val="none" w:sz="0" w:space="0" w:color="auto"/>
        <w:bottom w:val="none" w:sz="0" w:space="0" w:color="auto"/>
        <w:right w:val="none" w:sz="0" w:space="0" w:color="auto"/>
      </w:divBdr>
    </w:div>
    <w:div w:id="1988393703">
      <w:bodyDiv w:val="1"/>
      <w:marLeft w:val="0"/>
      <w:marRight w:val="0"/>
      <w:marTop w:val="0"/>
      <w:marBottom w:val="0"/>
      <w:divBdr>
        <w:top w:val="none" w:sz="0" w:space="0" w:color="auto"/>
        <w:left w:val="none" w:sz="0" w:space="0" w:color="auto"/>
        <w:bottom w:val="none" w:sz="0" w:space="0" w:color="auto"/>
        <w:right w:val="none" w:sz="0" w:space="0" w:color="auto"/>
      </w:divBdr>
    </w:div>
    <w:div w:id="1988587033">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161451">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89478959">
      <w:bodyDiv w:val="1"/>
      <w:marLeft w:val="0"/>
      <w:marRight w:val="0"/>
      <w:marTop w:val="0"/>
      <w:marBottom w:val="0"/>
      <w:divBdr>
        <w:top w:val="none" w:sz="0" w:space="0" w:color="auto"/>
        <w:left w:val="none" w:sz="0" w:space="0" w:color="auto"/>
        <w:bottom w:val="none" w:sz="0" w:space="0" w:color="auto"/>
        <w:right w:val="none" w:sz="0" w:space="0" w:color="auto"/>
      </w:divBdr>
    </w:div>
    <w:div w:id="1989673433">
      <w:bodyDiv w:val="1"/>
      <w:marLeft w:val="0"/>
      <w:marRight w:val="0"/>
      <w:marTop w:val="0"/>
      <w:marBottom w:val="0"/>
      <w:divBdr>
        <w:top w:val="none" w:sz="0" w:space="0" w:color="auto"/>
        <w:left w:val="none" w:sz="0" w:space="0" w:color="auto"/>
        <w:bottom w:val="none" w:sz="0" w:space="0" w:color="auto"/>
        <w:right w:val="none" w:sz="0" w:space="0" w:color="auto"/>
      </w:divBdr>
    </w:div>
    <w:div w:id="1989698724">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1768">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053980">
      <w:bodyDiv w:val="1"/>
      <w:marLeft w:val="0"/>
      <w:marRight w:val="0"/>
      <w:marTop w:val="0"/>
      <w:marBottom w:val="0"/>
      <w:divBdr>
        <w:top w:val="none" w:sz="0" w:space="0" w:color="auto"/>
        <w:left w:val="none" w:sz="0" w:space="0" w:color="auto"/>
        <w:bottom w:val="none" w:sz="0" w:space="0" w:color="auto"/>
        <w:right w:val="none" w:sz="0" w:space="0" w:color="auto"/>
      </w:divBdr>
    </w:div>
    <w:div w:id="1991060922">
      <w:bodyDiv w:val="1"/>
      <w:marLeft w:val="0"/>
      <w:marRight w:val="0"/>
      <w:marTop w:val="0"/>
      <w:marBottom w:val="0"/>
      <w:divBdr>
        <w:top w:val="none" w:sz="0" w:space="0" w:color="auto"/>
        <w:left w:val="none" w:sz="0" w:space="0" w:color="auto"/>
        <w:bottom w:val="none" w:sz="0" w:space="0" w:color="auto"/>
        <w:right w:val="none" w:sz="0" w:space="0" w:color="auto"/>
      </w:divBdr>
    </w:div>
    <w:div w:id="1991209354">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597355">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1787940">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2977449">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219201">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094264">
      <w:bodyDiv w:val="1"/>
      <w:marLeft w:val="0"/>
      <w:marRight w:val="0"/>
      <w:marTop w:val="0"/>
      <w:marBottom w:val="0"/>
      <w:divBdr>
        <w:top w:val="none" w:sz="0" w:space="0" w:color="auto"/>
        <w:left w:val="none" w:sz="0" w:space="0" w:color="auto"/>
        <w:bottom w:val="none" w:sz="0" w:space="0" w:color="auto"/>
        <w:right w:val="none" w:sz="0" w:space="0" w:color="auto"/>
      </w:divBdr>
    </w:div>
    <w:div w:id="1994604583">
      <w:bodyDiv w:val="1"/>
      <w:marLeft w:val="0"/>
      <w:marRight w:val="0"/>
      <w:marTop w:val="0"/>
      <w:marBottom w:val="0"/>
      <w:divBdr>
        <w:top w:val="none" w:sz="0" w:space="0" w:color="auto"/>
        <w:left w:val="none" w:sz="0" w:space="0" w:color="auto"/>
        <w:bottom w:val="none" w:sz="0" w:space="0" w:color="auto"/>
        <w:right w:val="none" w:sz="0" w:space="0" w:color="auto"/>
      </w:divBdr>
    </w:div>
    <w:div w:id="1994673108">
      <w:bodyDiv w:val="1"/>
      <w:marLeft w:val="0"/>
      <w:marRight w:val="0"/>
      <w:marTop w:val="0"/>
      <w:marBottom w:val="0"/>
      <w:divBdr>
        <w:top w:val="none" w:sz="0" w:space="0" w:color="auto"/>
        <w:left w:val="none" w:sz="0" w:space="0" w:color="auto"/>
        <w:bottom w:val="none" w:sz="0" w:space="0" w:color="auto"/>
        <w:right w:val="none" w:sz="0" w:space="0" w:color="auto"/>
      </w:divBdr>
    </w:div>
    <w:div w:id="1994677553">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336869">
      <w:bodyDiv w:val="1"/>
      <w:marLeft w:val="0"/>
      <w:marRight w:val="0"/>
      <w:marTop w:val="0"/>
      <w:marBottom w:val="0"/>
      <w:divBdr>
        <w:top w:val="none" w:sz="0" w:space="0" w:color="auto"/>
        <w:left w:val="none" w:sz="0" w:space="0" w:color="auto"/>
        <w:bottom w:val="none" w:sz="0" w:space="0" w:color="auto"/>
        <w:right w:val="none" w:sz="0" w:space="0" w:color="auto"/>
      </w:divBdr>
    </w:div>
    <w:div w:id="1995404404">
      <w:bodyDiv w:val="1"/>
      <w:marLeft w:val="0"/>
      <w:marRight w:val="0"/>
      <w:marTop w:val="0"/>
      <w:marBottom w:val="0"/>
      <w:divBdr>
        <w:top w:val="none" w:sz="0" w:space="0" w:color="auto"/>
        <w:left w:val="none" w:sz="0" w:space="0" w:color="auto"/>
        <w:bottom w:val="none" w:sz="0" w:space="0" w:color="auto"/>
        <w:right w:val="none" w:sz="0" w:space="0" w:color="auto"/>
      </w:divBdr>
    </w:div>
    <w:div w:id="1995407191">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5720962">
      <w:bodyDiv w:val="1"/>
      <w:marLeft w:val="0"/>
      <w:marRight w:val="0"/>
      <w:marTop w:val="0"/>
      <w:marBottom w:val="0"/>
      <w:divBdr>
        <w:top w:val="none" w:sz="0" w:space="0" w:color="auto"/>
        <w:left w:val="none" w:sz="0" w:space="0" w:color="auto"/>
        <w:bottom w:val="none" w:sz="0" w:space="0" w:color="auto"/>
        <w:right w:val="none" w:sz="0" w:space="0" w:color="auto"/>
      </w:divBdr>
    </w:div>
    <w:div w:id="1995833491">
      <w:bodyDiv w:val="1"/>
      <w:marLeft w:val="0"/>
      <w:marRight w:val="0"/>
      <w:marTop w:val="0"/>
      <w:marBottom w:val="0"/>
      <w:divBdr>
        <w:top w:val="none" w:sz="0" w:space="0" w:color="auto"/>
        <w:left w:val="none" w:sz="0" w:space="0" w:color="auto"/>
        <w:bottom w:val="none" w:sz="0" w:space="0" w:color="auto"/>
        <w:right w:val="none" w:sz="0" w:space="0" w:color="auto"/>
      </w:divBdr>
    </w:div>
    <w:div w:id="1995840079">
      <w:bodyDiv w:val="1"/>
      <w:marLeft w:val="0"/>
      <w:marRight w:val="0"/>
      <w:marTop w:val="0"/>
      <w:marBottom w:val="0"/>
      <w:divBdr>
        <w:top w:val="none" w:sz="0" w:space="0" w:color="auto"/>
        <w:left w:val="none" w:sz="0" w:space="0" w:color="auto"/>
        <w:bottom w:val="none" w:sz="0" w:space="0" w:color="auto"/>
        <w:right w:val="none" w:sz="0" w:space="0" w:color="auto"/>
      </w:divBdr>
    </w:div>
    <w:div w:id="1996102462">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562892">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103094">
      <w:bodyDiv w:val="1"/>
      <w:marLeft w:val="0"/>
      <w:marRight w:val="0"/>
      <w:marTop w:val="0"/>
      <w:marBottom w:val="0"/>
      <w:divBdr>
        <w:top w:val="none" w:sz="0" w:space="0" w:color="auto"/>
        <w:left w:val="none" w:sz="0" w:space="0" w:color="auto"/>
        <w:bottom w:val="none" w:sz="0" w:space="0" w:color="auto"/>
        <w:right w:val="none" w:sz="0" w:space="0" w:color="auto"/>
      </w:divBdr>
    </w:div>
    <w:div w:id="1997300098">
      <w:bodyDiv w:val="1"/>
      <w:marLeft w:val="0"/>
      <w:marRight w:val="0"/>
      <w:marTop w:val="0"/>
      <w:marBottom w:val="0"/>
      <w:divBdr>
        <w:top w:val="none" w:sz="0" w:space="0" w:color="auto"/>
        <w:left w:val="none" w:sz="0" w:space="0" w:color="auto"/>
        <w:bottom w:val="none" w:sz="0" w:space="0" w:color="auto"/>
        <w:right w:val="none" w:sz="0" w:space="0" w:color="auto"/>
      </w:divBdr>
    </w:div>
    <w:div w:id="1997417854">
      <w:bodyDiv w:val="1"/>
      <w:marLeft w:val="0"/>
      <w:marRight w:val="0"/>
      <w:marTop w:val="0"/>
      <w:marBottom w:val="0"/>
      <w:divBdr>
        <w:top w:val="none" w:sz="0" w:space="0" w:color="auto"/>
        <w:left w:val="none" w:sz="0" w:space="0" w:color="auto"/>
        <w:bottom w:val="none" w:sz="0" w:space="0" w:color="auto"/>
        <w:right w:val="none" w:sz="0" w:space="0" w:color="auto"/>
      </w:divBdr>
    </w:div>
    <w:div w:id="199748865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261732">
      <w:bodyDiv w:val="1"/>
      <w:marLeft w:val="0"/>
      <w:marRight w:val="0"/>
      <w:marTop w:val="0"/>
      <w:marBottom w:val="0"/>
      <w:divBdr>
        <w:top w:val="none" w:sz="0" w:space="0" w:color="auto"/>
        <w:left w:val="none" w:sz="0" w:space="0" w:color="auto"/>
        <w:bottom w:val="none" w:sz="0" w:space="0" w:color="auto"/>
        <w:right w:val="none" w:sz="0" w:space="0" w:color="auto"/>
      </w:divBdr>
    </w:div>
    <w:div w:id="1998337707">
      <w:bodyDiv w:val="1"/>
      <w:marLeft w:val="0"/>
      <w:marRight w:val="0"/>
      <w:marTop w:val="0"/>
      <w:marBottom w:val="0"/>
      <w:divBdr>
        <w:top w:val="none" w:sz="0" w:space="0" w:color="auto"/>
        <w:left w:val="none" w:sz="0" w:space="0" w:color="auto"/>
        <w:bottom w:val="none" w:sz="0" w:space="0" w:color="auto"/>
        <w:right w:val="none" w:sz="0" w:space="0" w:color="auto"/>
      </w:divBdr>
    </w:div>
    <w:div w:id="199841567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651298">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035389">
      <w:bodyDiv w:val="1"/>
      <w:marLeft w:val="0"/>
      <w:marRight w:val="0"/>
      <w:marTop w:val="0"/>
      <w:marBottom w:val="0"/>
      <w:divBdr>
        <w:top w:val="none" w:sz="0" w:space="0" w:color="auto"/>
        <w:left w:val="none" w:sz="0" w:space="0" w:color="auto"/>
        <w:bottom w:val="none" w:sz="0" w:space="0" w:color="auto"/>
        <w:right w:val="none" w:sz="0" w:space="0" w:color="auto"/>
      </w:divBdr>
    </w:div>
    <w:div w:id="2000306849">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154898">
      <w:bodyDiv w:val="1"/>
      <w:marLeft w:val="0"/>
      <w:marRight w:val="0"/>
      <w:marTop w:val="0"/>
      <w:marBottom w:val="0"/>
      <w:divBdr>
        <w:top w:val="none" w:sz="0" w:space="0" w:color="auto"/>
        <w:left w:val="none" w:sz="0" w:space="0" w:color="auto"/>
        <w:bottom w:val="none" w:sz="0" w:space="0" w:color="auto"/>
        <w:right w:val="none" w:sz="0" w:space="0" w:color="auto"/>
      </w:divBdr>
    </w:div>
    <w:div w:id="2001233223">
      <w:bodyDiv w:val="1"/>
      <w:marLeft w:val="0"/>
      <w:marRight w:val="0"/>
      <w:marTop w:val="0"/>
      <w:marBottom w:val="0"/>
      <w:divBdr>
        <w:top w:val="none" w:sz="0" w:space="0" w:color="auto"/>
        <w:left w:val="none" w:sz="0" w:space="0" w:color="auto"/>
        <w:bottom w:val="none" w:sz="0" w:space="0" w:color="auto"/>
        <w:right w:val="none" w:sz="0" w:space="0" w:color="auto"/>
      </w:divBdr>
    </w:div>
    <w:div w:id="2001346684">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1809482">
      <w:bodyDiv w:val="1"/>
      <w:marLeft w:val="0"/>
      <w:marRight w:val="0"/>
      <w:marTop w:val="0"/>
      <w:marBottom w:val="0"/>
      <w:divBdr>
        <w:top w:val="none" w:sz="0" w:space="0" w:color="auto"/>
        <w:left w:val="none" w:sz="0" w:space="0" w:color="auto"/>
        <w:bottom w:val="none" w:sz="0" w:space="0" w:color="auto"/>
        <w:right w:val="none" w:sz="0" w:space="0" w:color="auto"/>
      </w:divBdr>
    </w:div>
    <w:div w:id="2001886852">
      <w:bodyDiv w:val="1"/>
      <w:marLeft w:val="0"/>
      <w:marRight w:val="0"/>
      <w:marTop w:val="0"/>
      <w:marBottom w:val="0"/>
      <w:divBdr>
        <w:top w:val="none" w:sz="0" w:space="0" w:color="auto"/>
        <w:left w:val="none" w:sz="0" w:space="0" w:color="auto"/>
        <w:bottom w:val="none" w:sz="0" w:space="0" w:color="auto"/>
        <w:right w:val="none" w:sz="0" w:space="0" w:color="auto"/>
      </w:divBdr>
    </w:div>
    <w:div w:id="2001887861">
      <w:bodyDiv w:val="1"/>
      <w:marLeft w:val="0"/>
      <w:marRight w:val="0"/>
      <w:marTop w:val="0"/>
      <w:marBottom w:val="0"/>
      <w:divBdr>
        <w:top w:val="none" w:sz="0" w:space="0" w:color="auto"/>
        <w:left w:val="none" w:sz="0" w:space="0" w:color="auto"/>
        <w:bottom w:val="none" w:sz="0" w:space="0" w:color="auto"/>
        <w:right w:val="none" w:sz="0" w:space="0" w:color="auto"/>
      </w:divBdr>
    </w:div>
    <w:div w:id="2002267866">
      <w:bodyDiv w:val="1"/>
      <w:marLeft w:val="0"/>
      <w:marRight w:val="0"/>
      <w:marTop w:val="0"/>
      <w:marBottom w:val="0"/>
      <w:divBdr>
        <w:top w:val="none" w:sz="0" w:space="0" w:color="auto"/>
        <w:left w:val="none" w:sz="0" w:space="0" w:color="auto"/>
        <w:bottom w:val="none" w:sz="0" w:space="0" w:color="auto"/>
        <w:right w:val="none" w:sz="0" w:space="0" w:color="auto"/>
      </w:divBdr>
    </w:div>
    <w:div w:id="2002270762">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2848797">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4589">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431395">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4965661">
      <w:bodyDiv w:val="1"/>
      <w:marLeft w:val="0"/>
      <w:marRight w:val="0"/>
      <w:marTop w:val="0"/>
      <w:marBottom w:val="0"/>
      <w:divBdr>
        <w:top w:val="none" w:sz="0" w:space="0" w:color="auto"/>
        <w:left w:val="none" w:sz="0" w:space="0" w:color="auto"/>
        <w:bottom w:val="none" w:sz="0" w:space="0" w:color="auto"/>
        <w:right w:val="none" w:sz="0" w:space="0" w:color="auto"/>
      </w:divBdr>
    </w:div>
    <w:div w:id="2005083691">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5743332">
      <w:bodyDiv w:val="1"/>
      <w:marLeft w:val="0"/>
      <w:marRight w:val="0"/>
      <w:marTop w:val="0"/>
      <w:marBottom w:val="0"/>
      <w:divBdr>
        <w:top w:val="none" w:sz="0" w:space="0" w:color="auto"/>
        <w:left w:val="none" w:sz="0" w:space="0" w:color="auto"/>
        <w:bottom w:val="none" w:sz="0" w:space="0" w:color="auto"/>
        <w:right w:val="none" w:sz="0" w:space="0" w:color="auto"/>
      </w:divBdr>
    </w:div>
    <w:div w:id="2006086052">
      <w:bodyDiv w:val="1"/>
      <w:marLeft w:val="0"/>
      <w:marRight w:val="0"/>
      <w:marTop w:val="0"/>
      <w:marBottom w:val="0"/>
      <w:divBdr>
        <w:top w:val="none" w:sz="0" w:space="0" w:color="auto"/>
        <w:left w:val="none" w:sz="0" w:space="0" w:color="auto"/>
        <w:bottom w:val="none" w:sz="0" w:space="0" w:color="auto"/>
        <w:right w:val="none" w:sz="0" w:space="0" w:color="auto"/>
      </w:divBdr>
    </w:div>
    <w:div w:id="2006088979">
      <w:bodyDiv w:val="1"/>
      <w:marLeft w:val="0"/>
      <w:marRight w:val="0"/>
      <w:marTop w:val="0"/>
      <w:marBottom w:val="0"/>
      <w:divBdr>
        <w:top w:val="none" w:sz="0" w:space="0" w:color="auto"/>
        <w:left w:val="none" w:sz="0" w:space="0" w:color="auto"/>
        <w:bottom w:val="none" w:sz="0" w:space="0" w:color="auto"/>
        <w:right w:val="none" w:sz="0" w:space="0" w:color="auto"/>
      </w:divBdr>
    </w:div>
    <w:div w:id="2006124818">
      <w:bodyDiv w:val="1"/>
      <w:marLeft w:val="0"/>
      <w:marRight w:val="0"/>
      <w:marTop w:val="0"/>
      <w:marBottom w:val="0"/>
      <w:divBdr>
        <w:top w:val="none" w:sz="0" w:space="0" w:color="auto"/>
        <w:left w:val="none" w:sz="0" w:space="0" w:color="auto"/>
        <w:bottom w:val="none" w:sz="0" w:space="0" w:color="auto"/>
        <w:right w:val="none" w:sz="0" w:space="0" w:color="auto"/>
      </w:divBdr>
    </w:div>
    <w:div w:id="2006324876">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07515826">
      <w:bodyDiv w:val="1"/>
      <w:marLeft w:val="0"/>
      <w:marRight w:val="0"/>
      <w:marTop w:val="0"/>
      <w:marBottom w:val="0"/>
      <w:divBdr>
        <w:top w:val="none" w:sz="0" w:space="0" w:color="auto"/>
        <w:left w:val="none" w:sz="0" w:space="0" w:color="auto"/>
        <w:bottom w:val="none" w:sz="0" w:space="0" w:color="auto"/>
        <w:right w:val="none" w:sz="0" w:space="0" w:color="auto"/>
      </w:divBdr>
    </w:div>
    <w:div w:id="2007710553">
      <w:bodyDiv w:val="1"/>
      <w:marLeft w:val="0"/>
      <w:marRight w:val="0"/>
      <w:marTop w:val="0"/>
      <w:marBottom w:val="0"/>
      <w:divBdr>
        <w:top w:val="none" w:sz="0" w:space="0" w:color="auto"/>
        <w:left w:val="none" w:sz="0" w:space="0" w:color="auto"/>
        <w:bottom w:val="none" w:sz="0" w:space="0" w:color="auto"/>
        <w:right w:val="none" w:sz="0" w:space="0" w:color="auto"/>
      </w:divBdr>
    </w:div>
    <w:div w:id="2008243865">
      <w:bodyDiv w:val="1"/>
      <w:marLeft w:val="0"/>
      <w:marRight w:val="0"/>
      <w:marTop w:val="0"/>
      <w:marBottom w:val="0"/>
      <w:divBdr>
        <w:top w:val="none" w:sz="0" w:space="0" w:color="auto"/>
        <w:left w:val="none" w:sz="0" w:space="0" w:color="auto"/>
        <w:bottom w:val="none" w:sz="0" w:space="0" w:color="auto"/>
        <w:right w:val="none" w:sz="0" w:space="0" w:color="auto"/>
      </w:divBdr>
    </w:div>
    <w:div w:id="2008365143">
      <w:bodyDiv w:val="1"/>
      <w:marLeft w:val="0"/>
      <w:marRight w:val="0"/>
      <w:marTop w:val="0"/>
      <w:marBottom w:val="0"/>
      <w:divBdr>
        <w:top w:val="none" w:sz="0" w:space="0" w:color="auto"/>
        <w:left w:val="none" w:sz="0" w:space="0" w:color="auto"/>
        <w:bottom w:val="none" w:sz="0" w:space="0" w:color="auto"/>
        <w:right w:val="none" w:sz="0" w:space="0" w:color="auto"/>
      </w:divBdr>
    </w:div>
    <w:div w:id="2008433302">
      <w:bodyDiv w:val="1"/>
      <w:marLeft w:val="0"/>
      <w:marRight w:val="0"/>
      <w:marTop w:val="0"/>
      <w:marBottom w:val="0"/>
      <w:divBdr>
        <w:top w:val="none" w:sz="0" w:space="0" w:color="auto"/>
        <w:left w:val="none" w:sz="0" w:space="0" w:color="auto"/>
        <w:bottom w:val="none" w:sz="0" w:space="0" w:color="auto"/>
        <w:right w:val="none" w:sz="0" w:space="0" w:color="auto"/>
      </w:divBdr>
    </w:div>
    <w:div w:id="2009163688">
      <w:bodyDiv w:val="1"/>
      <w:marLeft w:val="0"/>
      <w:marRight w:val="0"/>
      <w:marTop w:val="0"/>
      <w:marBottom w:val="0"/>
      <w:divBdr>
        <w:top w:val="none" w:sz="0" w:space="0" w:color="auto"/>
        <w:left w:val="none" w:sz="0" w:space="0" w:color="auto"/>
        <w:bottom w:val="none" w:sz="0" w:space="0" w:color="auto"/>
        <w:right w:val="none" w:sz="0" w:space="0" w:color="auto"/>
      </w:divBdr>
    </w:div>
    <w:div w:id="2009168758">
      <w:bodyDiv w:val="1"/>
      <w:marLeft w:val="0"/>
      <w:marRight w:val="0"/>
      <w:marTop w:val="0"/>
      <w:marBottom w:val="0"/>
      <w:divBdr>
        <w:top w:val="none" w:sz="0" w:space="0" w:color="auto"/>
        <w:left w:val="none" w:sz="0" w:space="0" w:color="auto"/>
        <w:bottom w:val="none" w:sz="0" w:space="0" w:color="auto"/>
        <w:right w:val="none" w:sz="0" w:space="0" w:color="auto"/>
      </w:divBdr>
    </w:div>
    <w:div w:id="2009554699">
      <w:bodyDiv w:val="1"/>
      <w:marLeft w:val="0"/>
      <w:marRight w:val="0"/>
      <w:marTop w:val="0"/>
      <w:marBottom w:val="0"/>
      <w:divBdr>
        <w:top w:val="none" w:sz="0" w:space="0" w:color="auto"/>
        <w:left w:val="none" w:sz="0" w:space="0" w:color="auto"/>
        <w:bottom w:val="none" w:sz="0" w:space="0" w:color="auto"/>
        <w:right w:val="none" w:sz="0" w:space="0" w:color="auto"/>
      </w:divBdr>
    </w:div>
    <w:div w:id="2010062973">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4925">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07508">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0982511">
      <w:bodyDiv w:val="1"/>
      <w:marLeft w:val="0"/>
      <w:marRight w:val="0"/>
      <w:marTop w:val="0"/>
      <w:marBottom w:val="0"/>
      <w:divBdr>
        <w:top w:val="none" w:sz="0" w:space="0" w:color="auto"/>
        <w:left w:val="none" w:sz="0" w:space="0" w:color="auto"/>
        <w:bottom w:val="none" w:sz="0" w:space="0" w:color="auto"/>
        <w:right w:val="none" w:sz="0" w:space="0" w:color="auto"/>
      </w:divBdr>
    </w:div>
    <w:div w:id="2011056260">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759549">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1980266">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099692">
      <w:bodyDiv w:val="1"/>
      <w:marLeft w:val="0"/>
      <w:marRight w:val="0"/>
      <w:marTop w:val="0"/>
      <w:marBottom w:val="0"/>
      <w:divBdr>
        <w:top w:val="none" w:sz="0" w:space="0" w:color="auto"/>
        <w:left w:val="none" w:sz="0" w:space="0" w:color="auto"/>
        <w:bottom w:val="none" w:sz="0" w:space="0" w:color="auto"/>
        <w:right w:val="none" w:sz="0" w:space="0" w:color="auto"/>
      </w:divBdr>
    </w:div>
    <w:div w:id="2012177640">
      <w:bodyDiv w:val="1"/>
      <w:marLeft w:val="0"/>
      <w:marRight w:val="0"/>
      <w:marTop w:val="0"/>
      <w:marBottom w:val="0"/>
      <w:divBdr>
        <w:top w:val="none" w:sz="0" w:space="0" w:color="auto"/>
        <w:left w:val="none" w:sz="0" w:space="0" w:color="auto"/>
        <w:bottom w:val="none" w:sz="0" w:space="0" w:color="auto"/>
        <w:right w:val="none" w:sz="0" w:space="0" w:color="auto"/>
      </w:divBdr>
    </w:div>
    <w:div w:id="2012179288">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2950661">
      <w:bodyDiv w:val="1"/>
      <w:marLeft w:val="0"/>
      <w:marRight w:val="0"/>
      <w:marTop w:val="0"/>
      <w:marBottom w:val="0"/>
      <w:divBdr>
        <w:top w:val="none" w:sz="0" w:space="0" w:color="auto"/>
        <w:left w:val="none" w:sz="0" w:space="0" w:color="auto"/>
        <w:bottom w:val="none" w:sz="0" w:space="0" w:color="auto"/>
        <w:right w:val="none" w:sz="0" w:space="0" w:color="auto"/>
      </w:divBdr>
    </w:div>
    <w:div w:id="2013027090">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408130">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3951386">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184561">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372647">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525351">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5909393">
      <w:bodyDiv w:val="1"/>
      <w:marLeft w:val="0"/>
      <w:marRight w:val="0"/>
      <w:marTop w:val="0"/>
      <w:marBottom w:val="0"/>
      <w:divBdr>
        <w:top w:val="none" w:sz="0" w:space="0" w:color="auto"/>
        <w:left w:val="none" w:sz="0" w:space="0" w:color="auto"/>
        <w:bottom w:val="none" w:sz="0" w:space="0" w:color="auto"/>
        <w:right w:val="none" w:sz="0" w:space="0" w:color="auto"/>
      </w:divBdr>
    </w:div>
    <w:div w:id="2016373792">
      <w:bodyDiv w:val="1"/>
      <w:marLeft w:val="0"/>
      <w:marRight w:val="0"/>
      <w:marTop w:val="0"/>
      <w:marBottom w:val="0"/>
      <w:divBdr>
        <w:top w:val="none" w:sz="0" w:space="0" w:color="auto"/>
        <w:left w:val="none" w:sz="0" w:space="0" w:color="auto"/>
        <w:bottom w:val="none" w:sz="0" w:space="0" w:color="auto"/>
        <w:right w:val="none" w:sz="0" w:space="0" w:color="auto"/>
      </w:divBdr>
    </w:div>
    <w:div w:id="2016495669">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145209">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7881646">
      <w:bodyDiv w:val="1"/>
      <w:marLeft w:val="0"/>
      <w:marRight w:val="0"/>
      <w:marTop w:val="0"/>
      <w:marBottom w:val="0"/>
      <w:divBdr>
        <w:top w:val="none" w:sz="0" w:space="0" w:color="auto"/>
        <w:left w:val="none" w:sz="0" w:space="0" w:color="auto"/>
        <w:bottom w:val="none" w:sz="0" w:space="0" w:color="auto"/>
        <w:right w:val="none" w:sz="0" w:space="0" w:color="auto"/>
      </w:divBdr>
    </w:div>
    <w:div w:id="2017920637">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8774787">
      <w:bodyDiv w:val="1"/>
      <w:marLeft w:val="0"/>
      <w:marRight w:val="0"/>
      <w:marTop w:val="0"/>
      <w:marBottom w:val="0"/>
      <w:divBdr>
        <w:top w:val="none" w:sz="0" w:space="0" w:color="auto"/>
        <w:left w:val="none" w:sz="0" w:space="0" w:color="auto"/>
        <w:bottom w:val="none" w:sz="0" w:space="0" w:color="auto"/>
        <w:right w:val="none" w:sz="0" w:space="0" w:color="auto"/>
      </w:divBdr>
    </w:div>
    <w:div w:id="2018844333">
      <w:bodyDiv w:val="1"/>
      <w:marLeft w:val="0"/>
      <w:marRight w:val="0"/>
      <w:marTop w:val="0"/>
      <w:marBottom w:val="0"/>
      <w:divBdr>
        <w:top w:val="none" w:sz="0" w:space="0" w:color="auto"/>
        <w:left w:val="none" w:sz="0" w:space="0" w:color="auto"/>
        <w:bottom w:val="none" w:sz="0" w:space="0" w:color="auto"/>
        <w:right w:val="none" w:sz="0" w:space="0" w:color="auto"/>
      </w:divBdr>
    </w:div>
    <w:div w:id="2019234638">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655160">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422565">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2077038">
      <w:bodyDiv w:val="1"/>
      <w:marLeft w:val="0"/>
      <w:marRight w:val="0"/>
      <w:marTop w:val="0"/>
      <w:marBottom w:val="0"/>
      <w:divBdr>
        <w:top w:val="none" w:sz="0" w:space="0" w:color="auto"/>
        <w:left w:val="none" w:sz="0" w:space="0" w:color="auto"/>
        <w:bottom w:val="none" w:sz="0" w:space="0" w:color="auto"/>
        <w:right w:val="none" w:sz="0" w:space="0" w:color="auto"/>
      </w:divBdr>
    </w:div>
    <w:div w:id="2022124608">
      <w:bodyDiv w:val="1"/>
      <w:marLeft w:val="0"/>
      <w:marRight w:val="0"/>
      <w:marTop w:val="0"/>
      <w:marBottom w:val="0"/>
      <w:divBdr>
        <w:top w:val="none" w:sz="0" w:space="0" w:color="auto"/>
        <w:left w:val="none" w:sz="0" w:space="0" w:color="auto"/>
        <w:bottom w:val="none" w:sz="0" w:space="0" w:color="auto"/>
        <w:right w:val="none" w:sz="0" w:space="0" w:color="auto"/>
      </w:divBdr>
    </w:div>
    <w:div w:id="2022512123">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588810">
      <w:bodyDiv w:val="1"/>
      <w:marLeft w:val="0"/>
      <w:marRight w:val="0"/>
      <w:marTop w:val="0"/>
      <w:marBottom w:val="0"/>
      <w:divBdr>
        <w:top w:val="none" w:sz="0" w:space="0" w:color="auto"/>
        <w:left w:val="none" w:sz="0" w:space="0" w:color="auto"/>
        <w:bottom w:val="none" w:sz="0" w:space="0" w:color="auto"/>
        <w:right w:val="none" w:sz="0" w:space="0" w:color="auto"/>
      </w:divBdr>
    </w:div>
    <w:div w:id="2022656290">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119043">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3386506">
      <w:bodyDiv w:val="1"/>
      <w:marLeft w:val="0"/>
      <w:marRight w:val="0"/>
      <w:marTop w:val="0"/>
      <w:marBottom w:val="0"/>
      <w:divBdr>
        <w:top w:val="none" w:sz="0" w:space="0" w:color="auto"/>
        <w:left w:val="none" w:sz="0" w:space="0" w:color="auto"/>
        <w:bottom w:val="none" w:sz="0" w:space="0" w:color="auto"/>
        <w:right w:val="none" w:sz="0" w:space="0" w:color="auto"/>
      </w:divBdr>
    </w:div>
    <w:div w:id="2023435408">
      <w:bodyDiv w:val="1"/>
      <w:marLeft w:val="0"/>
      <w:marRight w:val="0"/>
      <w:marTop w:val="0"/>
      <w:marBottom w:val="0"/>
      <w:divBdr>
        <w:top w:val="none" w:sz="0" w:space="0" w:color="auto"/>
        <w:left w:val="none" w:sz="0" w:space="0" w:color="auto"/>
        <w:bottom w:val="none" w:sz="0" w:space="0" w:color="auto"/>
        <w:right w:val="none" w:sz="0" w:space="0" w:color="auto"/>
      </w:divBdr>
    </w:div>
    <w:div w:id="2023504211">
      <w:bodyDiv w:val="1"/>
      <w:marLeft w:val="0"/>
      <w:marRight w:val="0"/>
      <w:marTop w:val="0"/>
      <w:marBottom w:val="0"/>
      <w:divBdr>
        <w:top w:val="none" w:sz="0" w:space="0" w:color="auto"/>
        <w:left w:val="none" w:sz="0" w:space="0" w:color="auto"/>
        <w:bottom w:val="none" w:sz="0" w:space="0" w:color="auto"/>
        <w:right w:val="none" w:sz="0" w:space="0" w:color="auto"/>
      </w:divBdr>
    </w:div>
    <w:div w:id="2023580070">
      <w:bodyDiv w:val="1"/>
      <w:marLeft w:val="0"/>
      <w:marRight w:val="0"/>
      <w:marTop w:val="0"/>
      <w:marBottom w:val="0"/>
      <w:divBdr>
        <w:top w:val="none" w:sz="0" w:space="0" w:color="auto"/>
        <w:left w:val="none" w:sz="0" w:space="0" w:color="auto"/>
        <w:bottom w:val="none" w:sz="0" w:space="0" w:color="auto"/>
        <w:right w:val="none" w:sz="0" w:space="0" w:color="auto"/>
      </w:divBdr>
    </w:div>
    <w:div w:id="2023819410">
      <w:bodyDiv w:val="1"/>
      <w:marLeft w:val="0"/>
      <w:marRight w:val="0"/>
      <w:marTop w:val="0"/>
      <w:marBottom w:val="0"/>
      <w:divBdr>
        <w:top w:val="none" w:sz="0" w:space="0" w:color="auto"/>
        <w:left w:val="none" w:sz="0" w:space="0" w:color="auto"/>
        <w:bottom w:val="none" w:sz="0" w:space="0" w:color="auto"/>
        <w:right w:val="none" w:sz="0" w:space="0" w:color="auto"/>
      </w:divBdr>
    </w:div>
    <w:div w:id="2024044706">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474499">
      <w:bodyDiv w:val="1"/>
      <w:marLeft w:val="0"/>
      <w:marRight w:val="0"/>
      <w:marTop w:val="0"/>
      <w:marBottom w:val="0"/>
      <w:divBdr>
        <w:top w:val="none" w:sz="0" w:space="0" w:color="auto"/>
        <w:left w:val="none" w:sz="0" w:space="0" w:color="auto"/>
        <w:bottom w:val="none" w:sz="0" w:space="0" w:color="auto"/>
        <w:right w:val="none" w:sz="0" w:space="0" w:color="auto"/>
      </w:divBdr>
    </w:div>
    <w:div w:id="2024748535">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821376">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4938042">
      <w:bodyDiv w:val="1"/>
      <w:marLeft w:val="0"/>
      <w:marRight w:val="0"/>
      <w:marTop w:val="0"/>
      <w:marBottom w:val="0"/>
      <w:divBdr>
        <w:top w:val="none" w:sz="0" w:space="0" w:color="auto"/>
        <w:left w:val="none" w:sz="0" w:space="0" w:color="auto"/>
        <w:bottom w:val="none" w:sz="0" w:space="0" w:color="auto"/>
        <w:right w:val="none" w:sz="0" w:space="0" w:color="auto"/>
      </w:divBdr>
    </w:div>
    <w:div w:id="2025276866">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5864725">
      <w:bodyDiv w:val="1"/>
      <w:marLeft w:val="0"/>
      <w:marRight w:val="0"/>
      <w:marTop w:val="0"/>
      <w:marBottom w:val="0"/>
      <w:divBdr>
        <w:top w:val="none" w:sz="0" w:space="0" w:color="auto"/>
        <w:left w:val="none" w:sz="0" w:space="0" w:color="auto"/>
        <w:bottom w:val="none" w:sz="0" w:space="0" w:color="auto"/>
        <w:right w:val="none" w:sz="0" w:space="0" w:color="auto"/>
      </w:divBdr>
    </w:div>
    <w:div w:id="2025933985">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323699">
      <w:bodyDiv w:val="1"/>
      <w:marLeft w:val="0"/>
      <w:marRight w:val="0"/>
      <w:marTop w:val="0"/>
      <w:marBottom w:val="0"/>
      <w:divBdr>
        <w:top w:val="none" w:sz="0" w:space="0" w:color="auto"/>
        <w:left w:val="none" w:sz="0" w:space="0" w:color="auto"/>
        <w:bottom w:val="none" w:sz="0" w:space="0" w:color="auto"/>
        <w:right w:val="none" w:sz="0" w:space="0" w:color="auto"/>
      </w:divBdr>
    </w:div>
    <w:div w:id="2026471107">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11703">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45688">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368627">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7906183">
      <w:bodyDiv w:val="1"/>
      <w:marLeft w:val="0"/>
      <w:marRight w:val="0"/>
      <w:marTop w:val="0"/>
      <w:marBottom w:val="0"/>
      <w:divBdr>
        <w:top w:val="none" w:sz="0" w:space="0" w:color="auto"/>
        <w:left w:val="none" w:sz="0" w:space="0" w:color="auto"/>
        <w:bottom w:val="none" w:sz="0" w:space="0" w:color="auto"/>
        <w:right w:val="none" w:sz="0" w:space="0" w:color="auto"/>
      </w:divBdr>
    </w:div>
    <w:div w:id="2027977847">
      <w:bodyDiv w:val="1"/>
      <w:marLeft w:val="0"/>
      <w:marRight w:val="0"/>
      <w:marTop w:val="0"/>
      <w:marBottom w:val="0"/>
      <w:divBdr>
        <w:top w:val="none" w:sz="0" w:space="0" w:color="auto"/>
        <w:left w:val="none" w:sz="0" w:space="0" w:color="auto"/>
        <w:bottom w:val="none" w:sz="0" w:space="0" w:color="auto"/>
        <w:right w:val="none" w:sz="0" w:space="0" w:color="auto"/>
      </w:divBdr>
    </w:div>
    <w:div w:id="2028096934">
      <w:bodyDiv w:val="1"/>
      <w:marLeft w:val="0"/>
      <w:marRight w:val="0"/>
      <w:marTop w:val="0"/>
      <w:marBottom w:val="0"/>
      <w:divBdr>
        <w:top w:val="none" w:sz="0" w:space="0" w:color="auto"/>
        <w:left w:val="none" w:sz="0" w:space="0" w:color="auto"/>
        <w:bottom w:val="none" w:sz="0" w:space="0" w:color="auto"/>
        <w:right w:val="none" w:sz="0" w:space="0" w:color="auto"/>
      </w:divBdr>
    </w:div>
    <w:div w:id="2028406703">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8942324">
      <w:bodyDiv w:val="1"/>
      <w:marLeft w:val="0"/>
      <w:marRight w:val="0"/>
      <w:marTop w:val="0"/>
      <w:marBottom w:val="0"/>
      <w:divBdr>
        <w:top w:val="none" w:sz="0" w:space="0" w:color="auto"/>
        <w:left w:val="none" w:sz="0" w:space="0" w:color="auto"/>
        <w:bottom w:val="none" w:sz="0" w:space="0" w:color="auto"/>
        <w:right w:val="none" w:sz="0" w:space="0" w:color="auto"/>
      </w:divBdr>
    </w:div>
    <w:div w:id="2029061162">
      <w:bodyDiv w:val="1"/>
      <w:marLeft w:val="0"/>
      <w:marRight w:val="0"/>
      <w:marTop w:val="0"/>
      <w:marBottom w:val="0"/>
      <w:divBdr>
        <w:top w:val="none" w:sz="0" w:space="0" w:color="auto"/>
        <w:left w:val="none" w:sz="0" w:space="0" w:color="auto"/>
        <w:bottom w:val="none" w:sz="0" w:space="0" w:color="auto"/>
        <w:right w:val="none" w:sz="0" w:space="0" w:color="auto"/>
      </w:divBdr>
    </w:div>
    <w:div w:id="2029062013">
      <w:bodyDiv w:val="1"/>
      <w:marLeft w:val="0"/>
      <w:marRight w:val="0"/>
      <w:marTop w:val="0"/>
      <w:marBottom w:val="0"/>
      <w:divBdr>
        <w:top w:val="none" w:sz="0" w:space="0" w:color="auto"/>
        <w:left w:val="none" w:sz="0" w:space="0" w:color="auto"/>
        <w:bottom w:val="none" w:sz="0" w:space="0" w:color="auto"/>
        <w:right w:val="none" w:sz="0" w:space="0" w:color="auto"/>
      </w:divBdr>
    </w:div>
    <w:div w:id="2029062212">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409581">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2998154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450436">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1027047">
      <w:bodyDiv w:val="1"/>
      <w:marLeft w:val="0"/>
      <w:marRight w:val="0"/>
      <w:marTop w:val="0"/>
      <w:marBottom w:val="0"/>
      <w:divBdr>
        <w:top w:val="none" w:sz="0" w:space="0" w:color="auto"/>
        <w:left w:val="none" w:sz="0" w:space="0" w:color="auto"/>
        <w:bottom w:val="none" w:sz="0" w:space="0" w:color="auto"/>
        <w:right w:val="none" w:sz="0" w:space="0" w:color="auto"/>
      </w:divBdr>
    </w:div>
    <w:div w:id="2031829331">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3142147">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220813">
      <w:bodyDiv w:val="1"/>
      <w:marLeft w:val="0"/>
      <w:marRight w:val="0"/>
      <w:marTop w:val="0"/>
      <w:marBottom w:val="0"/>
      <w:divBdr>
        <w:top w:val="none" w:sz="0" w:space="0" w:color="auto"/>
        <w:left w:val="none" w:sz="0" w:space="0" w:color="auto"/>
        <w:bottom w:val="none" w:sz="0" w:space="0" w:color="auto"/>
        <w:right w:val="none" w:sz="0" w:space="0" w:color="auto"/>
      </w:divBdr>
    </w:div>
    <w:div w:id="2033266395">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339">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4724843">
      <w:bodyDiv w:val="1"/>
      <w:marLeft w:val="0"/>
      <w:marRight w:val="0"/>
      <w:marTop w:val="0"/>
      <w:marBottom w:val="0"/>
      <w:divBdr>
        <w:top w:val="none" w:sz="0" w:space="0" w:color="auto"/>
        <w:left w:val="none" w:sz="0" w:space="0" w:color="auto"/>
        <w:bottom w:val="none" w:sz="0" w:space="0" w:color="auto"/>
        <w:right w:val="none" w:sz="0" w:space="0" w:color="auto"/>
      </w:divBdr>
    </w:div>
    <w:div w:id="2034959993">
      <w:bodyDiv w:val="1"/>
      <w:marLeft w:val="0"/>
      <w:marRight w:val="0"/>
      <w:marTop w:val="0"/>
      <w:marBottom w:val="0"/>
      <w:divBdr>
        <w:top w:val="none" w:sz="0" w:space="0" w:color="auto"/>
        <w:left w:val="none" w:sz="0" w:space="0" w:color="auto"/>
        <w:bottom w:val="none" w:sz="0" w:space="0" w:color="auto"/>
        <w:right w:val="none" w:sz="0" w:space="0" w:color="auto"/>
      </w:divBdr>
    </w:div>
    <w:div w:id="2035568123">
      <w:bodyDiv w:val="1"/>
      <w:marLeft w:val="0"/>
      <w:marRight w:val="0"/>
      <w:marTop w:val="0"/>
      <w:marBottom w:val="0"/>
      <w:divBdr>
        <w:top w:val="none" w:sz="0" w:space="0" w:color="auto"/>
        <w:left w:val="none" w:sz="0" w:space="0" w:color="auto"/>
        <w:bottom w:val="none" w:sz="0" w:space="0" w:color="auto"/>
        <w:right w:val="none" w:sz="0" w:space="0" w:color="auto"/>
      </w:divBdr>
    </w:div>
    <w:div w:id="2035693453">
      <w:bodyDiv w:val="1"/>
      <w:marLeft w:val="0"/>
      <w:marRight w:val="0"/>
      <w:marTop w:val="0"/>
      <w:marBottom w:val="0"/>
      <w:divBdr>
        <w:top w:val="none" w:sz="0" w:space="0" w:color="auto"/>
        <w:left w:val="none" w:sz="0" w:space="0" w:color="auto"/>
        <w:bottom w:val="none" w:sz="0" w:space="0" w:color="auto"/>
        <w:right w:val="none" w:sz="0" w:space="0" w:color="auto"/>
      </w:divBdr>
    </w:div>
    <w:div w:id="2035764709">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5881264">
      <w:bodyDiv w:val="1"/>
      <w:marLeft w:val="0"/>
      <w:marRight w:val="0"/>
      <w:marTop w:val="0"/>
      <w:marBottom w:val="0"/>
      <w:divBdr>
        <w:top w:val="none" w:sz="0" w:space="0" w:color="auto"/>
        <w:left w:val="none" w:sz="0" w:space="0" w:color="auto"/>
        <w:bottom w:val="none" w:sz="0" w:space="0" w:color="auto"/>
        <w:right w:val="none" w:sz="0" w:space="0" w:color="auto"/>
      </w:divBdr>
    </w:div>
    <w:div w:id="2035887611">
      <w:bodyDiv w:val="1"/>
      <w:marLeft w:val="0"/>
      <w:marRight w:val="0"/>
      <w:marTop w:val="0"/>
      <w:marBottom w:val="0"/>
      <w:divBdr>
        <w:top w:val="none" w:sz="0" w:space="0" w:color="auto"/>
        <w:left w:val="none" w:sz="0" w:space="0" w:color="auto"/>
        <w:bottom w:val="none" w:sz="0" w:space="0" w:color="auto"/>
        <w:right w:val="none" w:sz="0" w:space="0" w:color="auto"/>
      </w:divBdr>
    </w:div>
    <w:div w:id="2036038026">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541320">
      <w:bodyDiv w:val="1"/>
      <w:marLeft w:val="0"/>
      <w:marRight w:val="0"/>
      <w:marTop w:val="0"/>
      <w:marBottom w:val="0"/>
      <w:divBdr>
        <w:top w:val="none" w:sz="0" w:space="0" w:color="auto"/>
        <w:left w:val="none" w:sz="0" w:space="0" w:color="auto"/>
        <w:bottom w:val="none" w:sz="0" w:space="0" w:color="auto"/>
        <w:right w:val="none" w:sz="0" w:space="0" w:color="auto"/>
      </w:divBdr>
    </w:div>
    <w:div w:id="2036884892">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462167">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040759">
      <w:bodyDiv w:val="1"/>
      <w:marLeft w:val="0"/>
      <w:marRight w:val="0"/>
      <w:marTop w:val="0"/>
      <w:marBottom w:val="0"/>
      <w:divBdr>
        <w:top w:val="none" w:sz="0" w:space="0" w:color="auto"/>
        <w:left w:val="none" w:sz="0" w:space="0" w:color="auto"/>
        <w:bottom w:val="none" w:sz="0" w:space="0" w:color="auto"/>
        <w:right w:val="none" w:sz="0" w:space="0" w:color="auto"/>
      </w:divBdr>
    </w:div>
    <w:div w:id="2038193523">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8847629">
      <w:bodyDiv w:val="1"/>
      <w:marLeft w:val="0"/>
      <w:marRight w:val="0"/>
      <w:marTop w:val="0"/>
      <w:marBottom w:val="0"/>
      <w:divBdr>
        <w:top w:val="none" w:sz="0" w:space="0" w:color="auto"/>
        <w:left w:val="none" w:sz="0" w:space="0" w:color="auto"/>
        <w:bottom w:val="none" w:sz="0" w:space="0" w:color="auto"/>
        <w:right w:val="none" w:sz="0" w:space="0" w:color="auto"/>
      </w:divBdr>
    </w:div>
    <w:div w:id="2039238861">
      <w:bodyDiv w:val="1"/>
      <w:marLeft w:val="0"/>
      <w:marRight w:val="0"/>
      <w:marTop w:val="0"/>
      <w:marBottom w:val="0"/>
      <w:divBdr>
        <w:top w:val="none" w:sz="0" w:space="0" w:color="auto"/>
        <w:left w:val="none" w:sz="0" w:space="0" w:color="auto"/>
        <w:bottom w:val="none" w:sz="0" w:space="0" w:color="auto"/>
        <w:right w:val="none" w:sz="0" w:space="0" w:color="auto"/>
      </w:divBdr>
    </w:div>
    <w:div w:id="2039429342">
      <w:bodyDiv w:val="1"/>
      <w:marLeft w:val="0"/>
      <w:marRight w:val="0"/>
      <w:marTop w:val="0"/>
      <w:marBottom w:val="0"/>
      <w:divBdr>
        <w:top w:val="none" w:sz="0" w:space="0" w:color="auto"/>
        <w:left w:val="none" w:sz="0" w:space="0" w:color="auto"/>
        <w:bottom w:val="none" w:sz="0" w:space="0" w:color="auto"/>
        <w:right w:val="none" w:sz="0" w:space="0" w:color="auto"/>
      </w:divBdr>
    </w:div>
    <w:div w:id="2039547486">
      <w:bodyDiv w:val="1"/>
      <w:marLeft w:val="0"/>
      <w:marRight w:val="0"/>
      <w:marTop w:val="0"/>
      <w:marBottom w:val="0"/>
      <w:divBdr>
        <w:top w:val="none" w:sz="0" w:space="0" w:color="auto"/>
        <w:left w:val="none" w:sz="0" w:space="0" w:color="auto"/>
        <w:bottom w:val="none" w:sz="0" w:space="0" w:color="auto"/>
        <w:right w:val="none" w:sz="0" w:space="0" w:color="auto"/>
      </w:divBdr>
    </w:div>
    <w:div w:id="2039578015">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272948">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0936531">
      <w:bodyDiv w:val="1"/>
      <w:marLeft w:val="0"/>
      <w:marRight w:val="0"/>
      <w:marTop w:val="0"/>
      <w:marBottom w:val="0"/>
      <w:divBdr>
        <w:top w:val="none" w:sz="0" w:space="0" w:color="auto"/>
        <w:left w:val="none" w:sz="0" w:space="0" w:color="auto"/>
        <w:bottom w:val="none" w:sz="0" w:space="0" w:color="auto"/>
        <w:right w:val="none" w:sz="0" w:space="0" w:color="auto"/>
      </w:divBdr>
    </w:div>
    <w:div w:id="2041004736">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274285">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053059">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2972207">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3549937">
      <w:bodyDiv w:val="1"/>
      <w:marLeft w:val="0"/>
      <w:marRight w:val="0"/>
      <w:marTop w:val="0"/>
      <w:marBottom w:val="0"/>
      <w:divBdr>
        <w:top w:val="none" w:sz="0" w:space="0" w:color="auto"/>
        <w:left w:val="none" w:sz="0" w:space="0" w:color="auto"/>
        <w:bottom w:val="none" w:sz="0" w:space="0" w:color="auto"/>
        <w:right w:val="none" w:sz="0" w:space="0" w:color="auto"/>
      </w:divBdr>
    </w:div>
    <w:div w:id="2043703848">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746054">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473111">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772">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363501">
      <w:bodyDiv w:val="1"/>
      <w:marLeft w:val="0"/>
      <w:marRight w:val="0"/>
      <w:marTop w:val="0"/>
      <w:marBottom w:val="0"/>
      <w:divBdr>
        <w:top w:val="none" w:sz="0" w:space="0" w:color="auto"/>
        <w:left w:val="none" w:sz="0" w:space="0" w:color="auto"/>
        <w:bottom w:val="none" w:sz="0" w:space="0" w:color="auto"/>
        <w:right w:val="none" w:sz="0" w:space="0" w:color="auto"/>
      </w:divBdr>
    </w:div>
    <w:div w:id="2046636186">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09735">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15129">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6906169">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805">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7824484">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220346">
      <w:bodyDiv w:val="1"/>
      <w:marLeft w:val="0"/>
      <w:marRight w:val="0"/>
      <w:marTop w:val="0"/>
      <w:marBottom w:val="0"/>
      <w:divBdr>
        <w:top w:val="none" w:sz="0" w:space="0" w:color="auto"/>
        <w:left w:val="none" w:sz="0" w:space="0" w:color="auto"/>
        <w:bottom w:val="none" w:sz="0" w:space="0" w:color="auto"/>
        <w:right w:val="none" w:sz="0" w:space="0" w:color="auto"/>
      </w:divBdr>
    </w:div>
    <w:div w:id="2048220364">
      <w:bodyDiv w:val="1"/>
      <w:marLeft w:val="0"/>
      <w:marRight w:val="0"/>
      <w:marTop w:val="0"/>
      <w:marBottom w:val="0"/>
      <w:divBdr>
        <w:top w:val="none" w:sz="0" w:space="0" w:color="auto"/>
        <w:left w:val="none" w:sz="0" w:space="0" w:color="auto"/>
        <w:bottom w:val="none" w:sz="0" w:space="0" w:color="auto"/>
        <w:right w:val="none" w:sz="0" w:space="0" w:color="auto"/>
      </w:divBdr>
    </w:div>
    <w:div w:id="2048331962">
      <w:bodyDiv w:val="1"/>
      <w:marLeft w:val="0"/>
      <w:marRight w:val="0"/>
      <w:marTop w:val="0"/>
      <w:marBottom w:val="0"/>
      <w:divBdr>
        <w:top w:val="none" w:sz="0" w:space="0" w:color="auto"/>
        <w:left w:val="none" w:sz="0" w:space="0" w:color="auto"/>
        <w:bottom w:val="none" w:sz="0" w:space="0" w:color="auto"/>
        <w:right w:val="none" w:sz="0" w:space="0" w:color="auto"/>
      </w:divBdr>
    </w:div>
    <w:div w:id="2048410968">
      <w:bodyDiv w:val="1"/>
      <w:marLeft w:val="0"/>
      <w:marRight w:val="0"/>
      <w:marTop w:val="0"/>
      <w:marBottom w:val="0"/>
      <w:divBdr>
        <w:top w:val="none" w:sz="0" w:space="0" w:color="auto"/>
        <w:left w:val="none" w:sz="0" w:space="0" w:color="auto"/>
        <w:bottom w:val="none" w:sz="0" w:space="0" w:color="auto"/>
        <w:right w:val="none" w:sz="0" w:space="0" w:color="auto"/>
      </w:divBdr>
    </w:div>
    <w:div w:id="2048678132">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061199">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447585">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033964">
      <w:bodyDiv w:val="1"/>
      <w:marLeft w:val="0"/>
      <w:marRight w:val="0"/>
      <w:marTop w:val="0"/>
      <w:marBottom w:val="0"/>
      <w:divBdr>
        <w:top w:val="none" w:sz="0" w:space="0" w:color="auto"/>
        <w:left w:val="none" w:sz="0" w:space="0" w:color="auto"/>
        <w:bottom w:val="none" w:sz="0" w:space="0" w:color="auto"/>
        <w:right w:val="none" w:sz="0" w:space="0" w:color="auto"/>
      </w:divBdr>
    </w:div>
    <w:div w:id="2050183290">
      <w:bodyDiv w:val="1"/>
      <w:marLeft w:val="0"/>
      <w:marRight w:val="0"/>
      <w:marTop w:val="0"/>
      <w:marBottom w:val="0"/>
      <w:divBdr>
        <w:top w:val="none" w:sz="0" w:space="0" w:color="auto"/>
        <w:left w:val="none" w:sz="0" w:space="0" w:color="auto"/>
        <w:bottom w:val="none" w:sz="0" w:space="0" w:color="auto"/>
        <w:right w:val="none" w:sz="0" w:space="0" w:color="auto"/>
      </w:divBdr>
    </w:div>
    <w:div w:id="2050646413">
      <w:bodyDiv w:val="1"/>
      <w:marLeft w:val="0"/>
      <w:marRight w:val="0"/>
      <w:marTop w:val="0"/>
      <w:marBottom w:val="0"/>
      <w:divBdr>
        <w:top w:val="none" w:sz="0" w:space="0" w:color="auto"/>
        <w:left w:val="none" w:sz="0" w:space="0" w:color="auto"/>
        <w:bottom w:val="none" w:sz="0" w:space="0" w:color="auto"/>
        <w:right w:val="none" w:sz="0" w:space="0" w:color="auto"/>
      </w:divBdr>
    </w:div>
    <w:div w:id="2050762676">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220782">
      <w:bodyDiv w:val="1"/>
      <w:marLeft w:val="0"/>
      <w:marRight w:val="0"/>
      <w:marTop w:val="0"/>
      <w:marBottom w:val="0"/>
      <w:divBdr>
        <w:top w:val="none" w:sz="0" w:space="0" w:color="auto"/>
        <w:left w:val="none" w:sz="0" w:space="0" w:color="auto"/>
        <w:bottom w:val="none" w:sz="0" w:space="0" w:color="auto"/>
        <w:right w:val="none" w:sz="0" w:space="0" w:color="auto"/>
      </w:divBdr>
    </w:div>
    <w:div w:id="2051302219">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374447">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684435">
      <w:bodyDiv w:val="1"/>
      <w:marLeft w:val="0"/>
      <w:marRight w:val="0"/>
      <w:marTop w:val="0"/>
      <w:marBottom w:val="0"/>
      <w:divBdr>
        <w:top w:val="none" w:sz="0" w:space="0" w:color="auto"/>
        <w:left w:val="none" w:sz="0" w:space="0" w:color="auto"/>
        <w:bottom w:val="none" w:sz="0" w:space="0" w:color="auto"/>
        <w:right w:val="none" w:sz="0" w:space="0" w:color="auto"/>
      </w:divBdr>
    </w:div>
    <w:div w:id="2051833396">
      <w:bodyDiv w:val="1"/>
      <w:marLeft w:val="0"/>
      <w:marRight w:val="0"/>
      <w:marTop w:val="0"/>
      <w:marBottom w:val="0"/>
      <w:divBdr>
        <w:top w:val="none" w:sz="0" w:space="0" w:color="auto"/>
        <w:left w:val="none" w:sz="0" w:space="0" w:color="auto"/>
        <w:bottom w:val="none" w:sz="0" w:space="0" w:color="auto"/>
        <w:right w:val="none" w:sz="0" w:space="0" w:color="auto"/>
      </w:divBdr>
    </w:div>
    <w:div w:id="2051877516">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075859">
      <w:bodyDiv w:val="1"/>
      <w:marLeft w:val="0"/>
      <w:marRight w:val="0"/>
      <w:marTop w:val="0"/>
      <w:marBottom w:val="0"/>
      <w:divBdr>
        <w:top w:val="none" w:sz="0" w:space="0" w:color="auto"/>
        <w:left w:val="none" w:sz="0" w:space="0" w:color="auto"/>
        <w:bottom w:val="none" w:sz="0" w:space="0" w:color="auto"/>
        <w:right w:val="none" w:sz="0" w:space="0" w:color="auto"/>
      </w:divBdr>
    </w:div>
    <w:div w:id="2052265048">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2993123">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142052">
      <w:bodyDiv w:val="1"/>
      <w:marLeft w:val="0"/>
      <w:marRight w:val="0"/>
      <w:marTop w:val="0"/>
      <w:marBottom w:val="0"/>
      <w:divBdr>
        <w:top w:val="none" w:sz="0" w:space="0" w:color="auto"/>
        <w:left w:val="none" w:sz="0" w:space="0" w:color="auto"/>
        <w:bottom w:val="none" w:sz="0" w:space="0" w:color="auto"/>
        <w:right w:val="none" w:sz="0" w:space="0" w:color="auto"/>
      </w:divBdr>
    </w:div>
    <w:div w:id="2053386545">
      <w:bodyDiv w:val="1"/>
      <w:marLeft w:val="0"/>
      <w:marRight w:val="0"/>
      <w:marTop w:val="0"/>
      <w:marBottom w:val="0"/>
      <w:divBdr>
        <w:top w:val="none" w:sz="0" w:space="0" w:color="auto"/>
        <w:left w:val="none" w:sz="0" w:space="0" w:color="auto"/>
        <w:bottom w:val="none" w:sz="0" w:space="0" w:color="auto"/>
        <w:right w:val="none" w:sz="0" w:space="0" w:color="auto"/>
      </w:divBdr>
    </w:div>
    <w:div w:id="2053578582">
      <w:bodyDiv w:val="1"/>
      <w:marLeft w:val="0"/>
      <w:marRight w:val="0"/>
      <w:marTop w:val="0"/>
      <w:marBottom w:val="0"/>
      <w:divBdr>
        <w:top w:val="none" w:sz="0" w:space="0" w:color="auto"/>
        <w:left w:val="none" w:sz="0" w:space="0" w:color="auto"/>
        <w:bottom w:val="none" w:sz="0" w:space="0" w:color="auto"/>
        <w:right w:val="none" w:sz="0" w:space="0" w:color="auto"/>
      </w:divBdr>
    </w:div>
    <w:div w:id="2053726156">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576417">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343944">
      <w:bodyDiv w:val="1"/>
      <w:marLeft w:val="0"/>
      <w:marRight w:val="0"/>
      <w:marTop w:val="0"/>
      <w:marBottom w:val="0"/>
      <w:divBdr>
        <w:top w:val="none" w:sz="0" w:space="0" w:color="auto"/>
        <w:left w:val="none" w:sz="0" w:space="0" w:color="auto"/>
        <w:bottom w:val="none" w:sz="0" w:space="0" w:color="auto"/>
        <w:right w:val="none" w:sz="0" w:space="0" w:color="auto"/>
      </w:divBdr>
    </w:div>
    <w:div w:id="2055763576">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6157816">
      <w:bodyDiv w:val="1"/>
      <w:marLeft w:val="0"/>
      <w:marRight w:val="0"/>
      <w:marTop w:val="0"/>
      <w:marBottom w:val="0"/>
      <w:divBdr>
        <w:top w:val="none" w:sz="0" w:space="0" w:color="auto"/>
        <w:left w:val="none" w:sz="0" w:space="0" w:color="auto"/>
        <w:bottom w:val="none" w:sz="0" w:space="0" w:color="auto"/>
        <w:right w:val="none" w:sz="0" w:space="0" w:color="auto"/>
      </w:divBdr>
    </w:div>
    <w:div w:id="2056544249">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59472847">
      <w:bodyDiv w:val="1"/>
      <w:marLeft w:val="0"/>
      <w:marRight w:val="0"/>
      <w:marTop w:val="0"/>
      <w:marBottom w:val="0"/>
      <w:divBdr>
        <w:top w:val="none" w:sz="0" w:space="0" w:color="auto"/>
        <w:left w:val="none" w:sz="0" w:space="0" w:color="auto"/>
        <w:bottom w:val="none" w:sz="0" w:space="0" w:color="auto"/>
        <w:right w:val="none" w:sz="0" w:space="0" w:color="auto"/>
      </w:divBdr>
    </w:div>
    <w:div w:id="2059621910">
      <w:bodyDiv w:val="1"/>
      <w:marLeft w:val="0"/>
      <w:marRight w:val="0"/>
      <w:marTop w:val="0"/>
      <w:marBottom w:val="0"/>
      <w:divBdr>
        <w:top w:val="none" w:sz="0" w:space="0" w:color="auto"/>
        <w:left w:val="none" w:sz="0" w:space="0" w:color="auto"/>
        <w:bottom w:val="none" w:sz="0" w:space="0" w:color="auto"/>
        <w:right w:val="none" w:sz="0" w:space="0" w:color="auto"/>
      </w:divBdr>
    </w:div>
    <w:div w:id="2059894111">
      <w:bodyDiv w:val="1"/>
      <w:marLeft w:val="0"/>
      <w:marRight w:val="0"/>
      <w:marTop w:val="0"/>
      <w:marBottom w:val="0"/>
      <w:divBdr>
        <w:top w:val="none" w:sz="0" w:space="0" w:color="auto"/>
        <w:left w:val="none" w:sz="0" w:space="0" w:color="auto"/>
        <w:bottom w:val="none" w:sz="0" w:space="0" w:color="auto"/>
        <w:right w:val="none" w:sz="0" w:space="0" w:color="auto"/>
      </w:divBdr>
    </w:div>
    <w:div w:id="2060283038">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588682">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1057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1905102">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174529">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70287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479379">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014499">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402544">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4979310">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593622">
      <w:bodyDiv w:val="1"/>
      <w:marLeft w:val="0"/>
      <w:marRight w:val="0"/>
      <w:marTop w:val="0"/>
      <w:marBottom w:val="0"/>
      <w:divBdr>
        <w:top w:val="none" w:sz="0" w:space="0" w:color="auto"/>
        <w:left w:val="none" w:sz="0" w:space="0" w:color="auto"/>
        <w:bottom w:val="none" w:sz="0" w:space="0" w:color="auto"/>
        <w:right w:val="none" w:sz="0" w:space="0" w:color="auto"/>
      </w:divBdr>
    </w:div>
    <w:div w:id="2065638352">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023673">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070116">
      <w:bodyDiv w:val="1"/>
      <w:marLeft w:val="0"/>
      <w:marRight w:val="0"/>
      <w:marTop w:val="0"/>
      <w:marBottom w:val="0"/>
      <w:divBdr>
        <w:top w:val="none" w:sz="0" w:space="0" w:color="auto"/>
        <w:left w:val="none" w:sz="0" w:space="0" w:color="auto"/>
        <w:bottom w:val="none" w:sz="0" w:space="0" w:color="auto"/>
        <w:right w:val="none" w:sz="0" w:space="0" w:color="auto"/>
      </w:divBdr>
    </w:div>
    <w:div w:id="2068524984">
      <w:bodyDiv w:val="1"/>
      <w:marLeft w:val="0"/>
      <w:marRight w:val="0"/>
      <w:marTop w:val="0"/>
      <w:marBottom w:val="0"/>
      <w:divBdr>
        <w:top w:val="none" w:sz="0" w:space="0" w:color="auto"/>
        <w:left w:val="none" w:sz="0" w:space="0" w:color="auto"/>
        <w:bottom w:val="none" w:sz="0" w:space="0" w:color="auto"/>
        <w:right w:val="none" w:sz="0" w:space="0" w:color="auto"/>
      </w:divBdr>
    </w:div>
    <w:div w:id="2068531423">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608726">
      <w:bodyDiv w:val="1"/>
      <w:marLeft w:val="0"/>
      <w:marRight w:val="0"/>
      <w:marTop w:val="0"/>
      <w:marBottom w:val="0"/>
      <w:divBdr>
        <w:top w:val="none" w:sz="0" w:space="0" w:color="auto"/>
        <w:left w:val="none" w:sz="0" w:space="0" w:color="auto"/>
        <w:bottom w:val="none" w:sz="0" w:space="0" w:color="auto"/>
        <w:right w:val="none" w:sz="0" w:space="0" w:color="auto"/>
      </w:divBdr>
    </w:div>
    <w:div w:id="2068643900">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261214">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69916572">
      <w:bodyDiv w:val="1"/>
      <w:marLeft w:val="0"/>
      <w:marRight w:val="0"/>
      <w:marTop w:val="0"/>
      <w:marBottom w:val="0"/>
      <w:divBdr>
        <w:top w:val="none" w:sz="0" w:space="0" w:color="auto"/>
        <w:left w:val="none" w:sz="0" w:space="0" w:color="auto"/>
        <w:bottom w:val="none" w:sz="0" w:space="0" w:color="auto"/>
        <w:right w:val="none" w:sz="0" w:space="0" w:color="auto"/>
      </w:divBdr>
    </w:div>
    <w:div w:id="2070181681">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418039">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029011">
      <w:bodyDiv w:val="1"/>
      <w:marLeft w:val="0"/>
      <w:marRight w:val="0"/>
      <w:marTop w:val="0"/>
      <w:marBottom w:val="0"/>
      <w:divBdr>
        <w:top w:val="none" w:sz="0" w:space="0" w:color="auto"/>
        <w:left w:val="none" w:sz="0" w:space="0" w:color="auto"/>
        <w:bottom w:val="none" w:sz="0" w:space="0" w:color="auto"/>
        <w:right w:val="none" w:sz="0" w:space="0" w:color="auto"/>
      </w:divBdr>
    </w:div>
    <w:div w:id="2071416107">
      <w:bodyDiv w:val="1"/>
      <w:marLeft w:val="0"/>
      <w:marRight w:val="0"/>
      <w:marTop w:val="0"/>
      <w:marBottom w:val="0"/>
      <w:divBdr>
        <w:top w:val="none" w:sz="0" w:space="0" w:color="auto"/>
        <w:left w:val="none" w:sz="0" w:space="0" w:color="auto"/>
        <w:bottom w:val="none" w:sz="0" w:space="0" w:color="auto"/>
        <w:right w:val="none" w:sz="0" w:space="0" w:color="auto"/>
      </w:divBdr>
    </w:div>
    <w:div w:id="2071466038">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187916">
      <w:bodyDiv w:val="1"/>
      <w:marLeft w:val="0"/>
      <w:marRight w:val="0"/>
      <w:marTop w:val="0"/>
      <w:marBottom w:val="0"/>
      <w:divBdr>
        <w:top w:val="none" w:sz="0" w:space="0" w:color="auto"/>
        <w:left w:val="none" w:sz="0" w:space="0" w:color="auto"/>
        <w:bottom w:val="none" w:sz="0" w:space="0" w:color="auto"/>
        <w:right w:val="none" w:sz="0" w:space="0" w:color="auto"/>
      </w:divBdr>
    </w:div>
    <w:div w:id="2072194601">
      <w:bodyDiv w:val="1"/>
      <w:marLeft w:val="0"/>
      <w:marRight w:val="0"/>
      <w:marTop w:val="0"/>
      <w:marBottom w:val="0"/>
      <w:divBdr>
        <w:top w:val="none" w:sz="0" w:space="0" w:color="auto"/>
        <w:left w:val="none" w:sz="0" w:space="0" w:color="auto"/>
        <w:bottom w:val="none" w:sz="0" w:space="0" w:color="auto"/>
        <w:right w:val="none" w:sz="0" w:space="0" w:color="auto"/>
      </w:divBdr>
    </w:div>
    <w:div w:id="2072535994">
      <w:bodyDiv w:val="1"/>
      <w:marLeft w:val="0"/>
      <w:marRight w:val="0"/>
      <w:marTop w:val="0"/>
      <w:marBottom w:val="0"/>
      <w:divBdr>
        <w:top w:val="none" w:sz="0" w:space="0" w:color="auto"/>
        <w:left w:val="none" w:sz="0" w:space="0" w:color="auto"/>
        <w:bottom w:val="none" w:sz="0" w:space="0" w:color="auto"/>
        <w:right w:val="none" w:sz="0" w:space="0" w:color="auto"/>
      </w:divBdr>
    </w:div>
    <w:div w:id="2072580696">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657229">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695599">
      <w:bodyDiv w:val="1"/>
      <w:marLeft w:val="0"/>
      <w:marRight w:val="0"/>
      <w:marTop w:val="0"/>
      <w:marBottom w:val="0"/>
      <w:divBdr>
        <w:top w:val="none" w:sz="0" w:space="0" w:color="auto"/>
        <w:left w:val="none" w:sz="0" w:space="0" w:color="auto"/>
        <w:bottom w:val="none" w:sz="0" w:space="0" w:color="auto"/>
        <w:right w:val="none" w:sz="0" w:space="0" w:color="auto"/>
      </w:divBdr>
    </w:div>
    <w:div w:id="2074741172">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5085783">
      <w:bodyDiv w:val="1"/>
      <w:marLeft w:val="0"/>
      <w:marRight w:val="0"/>
      <w:marTop w:val="0"/>
      <w:marBottom w:val="0"/>
      <w:divBdr>
        <w:top w:val="none" w:sz="0" w:space="0" w:color="auto"/>
        <w:left w:val="none" w:sz="0" w:space="0" w:color="auto"/>
        <w:bottom w:val="none" w:sz="0" w:space="0" w:color="auto"/>
        <w:right w:val="none" w:sz="0" w:space="0" w:color="auto"/>
      </w:divBdr>
    </w:div>
    <w:div w:id="2075277967">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194545">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584139">
      <w:bodyDiv w:val="1"/>
      <w:marLeft w:val="0"/>
      <w:marRight w:val="0"/>
      <w:marTop w:val="0"/>
      <w:marBottom w:val="0"/>
      <w:divBdr>
        <w:top w:val="none" w:sz="0" w:space="0" w:color="auto"/>
        <w:left w:val="none" w:sz="0" w:space="0" w:color="auto"/>
        <w:bottom w:val="none" w:sz="0" w:space="0" w:color="auto"/>
        <w:right w:val="none" w:sz="0" w:space="0" w:color="auto"/>
      </w:divBdr>
    </w:div>
    <w:div w:id="2076585741">
      <w:bodyDiv w:val="1"/>
      <w:marLeft w:val="0"/>
      <w:marRight w:val="0"/>
      <w:marTop w:val="0"/>
      <w:marBottom w:val="0"/>
      <w:divBdr>
        <w:top w:val="none" w:sz="0" w:space="0" w:color="auto"/>
        <w:left w:val="none" w:sz="0" w:space="0" w:color="auto"/>
        <w:bottom w:val="none" w:sz="0" w:space="0" w:color="auto"/>
        <w:right w:val="none" w:sz="0" w:space="0" w:color="auto"/>
      </w:divBdr>
    </w:div>
    <w:div w:id="2076588224">
      <w:bodyDiv w:val="1"/>
      <w:marLeft w:val="0"/>
      <w:marRight w:val="0"/>
      <w:marTop w:val="0"/>
      <w:marBottom w:val="0"/>
      <w:divBdr>
        <w:top w:val="none" w:sz="0" w:space="0" w:color="auto"/>
        <w:left w:val="none" w:sz="0" w:space="0" w:color="auto"/>
        <w:bottom w:val="none" w:sz="0" w:space="0" w:color="auto"/>
        <w:right w:val="none" w:sz="0" w:space="0" w:color="auto"/>
      </w:divBdr>
    </w:div>
    <w:div w:id="207690154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045052">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389119">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630721">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161571">
      <w:bodyDiv w:val="1"/>
      <w:marLeft w:val="0"/>
      <w:marRight w:val="0"/>
      <w:marTop w:val="0"/>
      <w:marBottom w:val="0"/>
      <w:divBdr>
        <w:top w:val="none" w:sz="0" w:space="0" w:color="auto"/>
        <w:left w:val="none" w:sz="0" w:space="0" w:color="auto"/>
        <w:bottom w:val="none" w:sz="0" w:space="0" w:color="auto"/>
        <w:right w:val="none" w:sz="0" w:space="0" w:color="auto"/>
      </w:divBdr>
    </w:div>
    <w:div w:id="2078281347">
      <w:bodyDiv w:val="1"/>
      <w:marLeft w:val="0"/>
      <w:marRight w:val="0"/>
      <w:marTop w:val="0"/>
      <w:marBottom w:val="0"/>
      <w:divBdr>
        <w:top w:val="none" w:sz="0" w:space="0" w:color="auto"/>
        <w:left w:val="none" w:sz="0" w:space="0" w:color="auto"/>
        <w:bottom w:val="none" w:sz="0" w:space="0" w:color="auto"/>
        <w:right w:val="none" w:sz="0" w:space="0" w:color="auto"/>
      </w:divBdr>
    </w:div>
    <w:div w:id="2078428554">
      <w:bodyDiv w:val="1"/>
      <w:marLeft w:val="0"/>
      <w:marRight w:val="0"/>
      <w:marTop w:val="0"/>
      <w:marBottom w:val="0"/>
      <w:divBdr>
        <w:top w:val="none" w:sz="0" w:space="0" w:color="auto"/>
        <w:left w:val="none" w:sz="0" w:space="0" w:color="auto"/>
        <w:bottom w:val="none" w:sz="0" w:space="0" w:color="auto"/>
        <w:right w:val="none" w:sz="0" w:space="0" w:color="auto"/>
      </w:divBdr>
    </w:div>
    <w:div w:id="2078624333">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79010897">
      <w:bodyDiv w:val="1"/>
      <w:marLeft w:val="0"/>
      <w:marRight w:val="0"/>
      <w:marTop w:val="0"/>
      <w:marBottom w:val="0"/>
      <w:divBdr>
        <w:top w:val="none" w:sz="0" w:space="0" w:color="auto"/>
        <w:left w:val="none" w:sz="0" w:space="0" w:color="auto"/>
        <w:bottom w:val="none" w:sz="0" w:space="0" w:color="auto"/>
        <w:right w:val="none" w:sz="0" w:space="0" w:color="auto"/>
      </w:divBdr>
    </w:div>
    <w:div w:id="2079740745">
      <w:bodyDiv w:val="1"/>
      <w:marLeft w:val="0"/>
      <w:marRight w:val="0"/>
      <w:marTop w:val="0"/>
      <w:marBottom w:val="0"/>
      <w:divBdr>
        <w:top w:val="none" w:sz="0" w:space="0" w:color="auto"/>
        <w:left w:val="none" w:sz="0" w:space="0" w:color="auto"/>
        <w:bottom w:val="none" w:sz="0" w:space="0" w:color="auto"/>
        <w:right w:val="none" w:sz="0" w:space="0" w:color="auto"/>
      </w:divBdr>
    </w:div>
    <w:div w:id="2080053160">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0706462">
      <w:bodyDiv w:val="1"/>
      <w:marLeft w:val="0"/>
      <w:marRight w:val="0"/>
      <w:marTop w:val="0"/>
      <w:marBottom w:val="0"/>
      <w:divBdr>
        <w:top w:val="none" w:sz="0" w:space="0" w:color="auto"/>
        <w:left w:val="none" w:sz="0" w:space="0" w:color="auto"/>
        <w:bottom w:val="none" w:sz="0" w:space="0" w:color="auto"/>
        <w:right w:val="none" w:sz="0" w:space="0" w:color="auto"/>
      </w:divBdr>
    </w:div>
    <w:div w:id="2080900892">
      <w:bodyDiv w:val="1"/>
      <w:marLeft w:val="0"/>
      <w:marRight w:val="0"/>
      <w:marTop w:val="0"/>
      <w:marBottom w:val="0"/>
      <w:divBdr>
        <w:top w:val="none" w:sz="0" w:space="0" w:color="auto"/>
        <w:left w:val="none" w:sz="0" w:space="0" w:color="auto"/>
        <w:bottom w:val="none" w:sz="0" w:space="0" w:color="auto"/>
        <w:right w:val="none" w:sz="0" w:space="0" w:color="auto"/>
      </w:divBdr>
    </w:div>
    <w:div w:id="2080979268">
      <w:bodyDiv w:val="1"/>
      <w:marLeft w:val="0"/>
      <w:marRight w:val="0"/>
      <w:marTop w:val="0"/>
      <w:marBottom w:val="0"/>
      <w:divBdr>
        <w:top w:val="none" w:sz="0" w:space="0" w:color="auto"/>
        <w:left w:val="none" w:sz="0" w:space="0" w:color="auto"/>
        <w:bottom w:val="none" w:sz="0" w:space="0" w:color="auto"/>
        <w:right w:val="none" w:sz="0" w:space="0" w:color="auto"/>
      </w:divBdr>
    </w:div>
    <w:div w:id="208109767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633197">
      <w:bodyDiv w:val="1"/>
      <w:marLeft w:val="0"/>
      <w:marRight w:val="0"/>
      <w:marTop w:val="0"/>
      <w:marBottom w:val="0"/>
      <w:divBdr>
        <w:top w:val="none" w:sz="0" w:space="0" w:color="auto"/>
        <w:left w:val="none" w:sz="0" w:space="0" w:color="auto"/>
        <w:bottom w:val="none" w:sz="0" w:space="0" w:color="auto"/>
        <w:right w:val="none" w:sz="0" w:space="0" w:color="auto"/>
      </w:divBdr>
    </w:div>
    <w:div w:id="2081825022">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2218120">
      <w:bodyDiv w:val="1"/>
      <w:marLeft w:val="0"/>
      <w:marRight w:val="0"/>
      <w:marTop w:val="0"/>
      <w:marBottom w:val="0"/>
      <w:divBdr>
        <w:top w:val="none" w:sz="0" w:space="0" w:color="auto"/>
        <w:left w:val="none" w:sz="0" w:space="0" w:color="auto"/>
        <w:bottom w:val="none" w:sz="0" w:space="0" w:color="auto"/>
        <w:right w:val="none" w:sz="0" w:space="0" w:color="auto"/>
      </w:divBdr>
    </w:div>
    <w:div w:id="2082285972">
      <w:bodyDiv w:val="1"/>
      <w:marLeft w:val="0"/>
      <w:marRight w:val="0"/>
      <w:marTop w:val="0"/>
      <w:marBottom w:val="0"/>
      <w:divBdr>
        <w:top w:val="none" w:sz="0" w:space="0" w:color="auto"/>
        <w:left w:val="none" w:sz="0" w:space="0" w:color="auto"/>
        <w:bottom w:val="none" w:sz="0" w:space="0" w:color="auto"/>
        <w:right w:val="none" w:sz="0" w:space="0" w:color="auto"/>
      </w:divBdr>
    </w:div>
    <w:div w:id="2082635429">
      <w:bodyDiv w:val="1"/>
      <w:marLeft w:val="0"/>
      <w:marRight w:val="0"/>
      <w:marTop w:val="0"/>
      <w:marBottom w:val="0"/>
      <w:divBdr>
        <w:top w:val="none" w:sz="0" w:space="0" w:color="auto"/>
        <w:left w:val="none" w:sz="0" w:space="0" w:color="auto"/>
        <w:bottom w:val="none" w:sz="0" w:space="0" w:color="auto"/>
        <w:right w:val="none" w:sz="0" w:space="0" w:color="auto"/>
      </w:divBdr>
    </w:div>
    <w:div w:id="2082752582">
      <w:bodyDiv w:val="1"/>
      <w:marLeft w:val="0"/>
      <w:marRight w:val="0"/>
      <w:marTop w:val="0"/>
      <w:marBottom w:val="0"/>
      <w:divBdr>
        <w:top w:val="none" w:sz="0" w:space="0" w:color="auto"/>
        <w:left w:val="none" w:sz="0" w:space="0" w:color="auto"/>
        <w:bottom w:val="none" w:sz="0" w:space="0" w:color="auto"/>
        <w:right w:val="none" w:sz="0" w:space="0" w:color="auto"/>
      </w:divBdr>
    </w:div>
    <w:div w:id="2082869827">
      <w:bodyDiv w:val="1"/>
      <w:marLeft w:val="0"/>
      <w:marRight w:val="0"/>
      <w:marTop w:val="0"/>
      <w:marBottom w:val="0"/>
      <w:divBdr>
        <w:top w:val="none" w:sz="0" w:space="0" w:color="auto"/>
        <w:left w:val="none" w:sz="0" w:space="0" w:color="auto"/>
        <w:bottom w:val="none" w:sz="0" w:space="0" w:color="auto"/>
        <w:right w:val="none" w:sz="0" w:space="0" w:color="auto"/>
      </w:divBdr>
    </w:div>
    <w:div w:id="2083142733">
      <w:bodyDiv w:val="1"/>
      <w:marLeft w:val="0"/>
      <w:marRight w:val="0"/>
      <w:marTop w:val="0"/>
      <w:marBottom w:val="0"/>
      <w:divBdr>
        <w:top w:val="none" w:sz="0" w:space="0" w:color="auto"/>
        <w:left w:val="none" w:sz="0" w:space="0" w:color="auto"/>
        <w:bottom w:val="none" w:sz="0" w:space="0" w:color="auto"/>
        <w:right w:val="none" w:sz="0" w:space="0" w:color="auto"/>
      </w:divBdr>
    </w:div>
    <w:div w:id="2083484911">
      <w:bodyDiv w:val="1"/>
      <w:marLeft w:val="0"/>
      <w:marRight w:val="0"/>
      <w:marTop w:val="0"/>
      <w:marBottom w:val="0"/>
      <w:divBdr>
        <w:top w:val="none" w:sz="0" w:space="0" w:color="auto"/>
        <w:left w:val="none" w:sz="0" w:space="0" w:color="auto"/>
        <w:bottom w:val="none" w:sz="0" w:space="0" w:color="auto"/>
        <w:right w:val="none" w:sz="0" w:space="0" w:color="auto"/>
      </w:divBdr>
    </w:div>
    <w:div w:id="2083915305">
      <w:bodyDiv w:val="1"/>
      <w:marLeft w:val="0"/>
      <w:marRight w:val="0"/>
      <w:marTop w:val="0"/>
      <w:marBottom w:val="0"/>
      <w:divBdr>
        <w:top w:val="none" w:sz="0" w:space="0" w:color="auto"/>
        <w:left w:val="none" w:sz="0" w:space="0" w:color="auto"/>
        <w:bottom w:val="none" w:sz="0" w:space="0" w:color="auto"/>
        <w:right w:val="none" w:sz="0" w:space="0" w:color="auto"/>
      </w:divBdr>
    </w:div>
    <w:div w:id="2084139070">
      <w:bodyDiv w:val="1"/>
      <w:marLeft w:val="0"/>
      <w:marRight w:val="0"/>
      <w:marTop w:val="0"/>
      <w:marBottom w:val="0"/>
      <w:divBdr>
        <w:top w:val="none" w:sz="0" w:space="0" w:color="auto"/>
        <w:left w:val="none" w:sz="0" w:space="0" w:color="auto"/>
        <w:bottom w:val="none" w:sz="0" w:space="0" w:color="auto"/>
        <w:right w:val="none" w:sz="0" w:space="0" w:color="auto"/>
      </w:divBdr>
    </w:div>
    <w:div w:id="2084447735">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4569757">
      <w:bodyDiv w:val="1"/>
      <w:marLeft w:val="0"/>
      <w:marRight w:val="0"/>
      <w:marTop w:val="0"/>
      <w:marBottom w:val="0"/>
      <w:divBdr>
        <w:top w:val="none" w:sz="0" w:space="0" w:color="auto"/>
        <w:left w:val="none" w:sz="0" w:space="0" w:color="auto"/>
        <w:bottom w:val="none" w:sz="0" w:space="0" w:color="auto"/>
        <w:right w:val="none" w:sz="0" w:space="0" w:color="auto"/>
      </w:divBdr>
    </w:div>
    <w:div w:id="2085101722">
      <w:bodyDiv w:val="1"/>
      <w:marLeft w:val="0"/>
      <w:marRight w:val="0"/>
      <w:marTop w:val="0"/>
      <w:marBottom w:val="0"/>
      <w:divBdr>
        <w:top w:val="none" w:sz="0" w:space="0" w:color="auto"/>
        <w:left w:val="none" w:sz="0" w:space="0" w:color="auto"/>
        <w:bottom w:val="none" w:sz="0" w:space="0" w:color="auto"/>
        <w:right w:val="none" w:sz="0" w:space="0" w:color="auto"/>
      </w:divBdr>
    </w:div>
    <w:div w:id="2085182140">
      <w:bodyDiv w:val="1"/>
      <w:marLeft w:val="0"/>
      <w:marRight w:val="0"/>
      <w:marTop w:val="0"/>
      <w:marBottom w:val="0"/>
      <w:divBdr>
        <w:top w:val="none" w:sz="0" w:space="0" w:color="auto"/>
        <w:left w:val="none" w:sz="0" w:space="0" w:color="auto"/>
        <w:bottom w:val="none" w:sz="0" w:space="0" w:color="auto"/>
        <w:right w:val="none" w:sz="0" w:space="0" w:color="auto"/>
      </w:divBdr>
    </w:div>
    <w:div w:id="2085302133">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49850">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5568467">
      <w:bodyDiv w:val="1"/>
      <w:marLeft w:val="0"/>
      <w:marRight w:val="0"/>
      <w:marTop w:val="0"/>
      <w:marBottom w:val="0"/>
      <w:divBdr>
        <w:top w:val="none" w:sz="0" w:space="0" w:color="auto"/>
        <w:left w:val="none" w:sz="0" w:space="0" w:color="auto"/>
        <w:bottom w:val="none" w:sz="0" w:space="0" w:color="auto"/>
        <w:right w:val="none" w:sz="0" w:space="0" w:color="auto"/>
      </w:divBdr>
    </w:div>
    <w:div w:id="2085683426">
      <w:bodyDiv w:val="1"/>
      <w:marLeft w:val="0"/>
      <w:marRight w:val="0"/>
      <w:marTop w:val="0"/>
      <w:marBottom w:val="0"/>
      <w:divBdr>
        <w:top w:val="none" w:sz="0" w:space="0" w:color="auto"/>
        <w:left w:val="none" w:sz="0" w:space="0" w:color="auto"/>
        <w:bottom w:val="none" w:sz="0" w:space="0" w:color="auto"/>
        <w:right w:val="none" w:sz="0" w:space="0" w:color="auto"/>
      </w:divBdr>
    </w:div>
    <w:div w:id="2085833014">
      <w:bodyDiv w:val="1"/>
      <w:marLeft w:val="0"/>
      <w:marRight w:val="0"/>
      <w:marTop w:val="0"/>
      <w:marBottom w:val="0"/>
      <w:divBdr>
        <w:top w:val="none" w:sz="0" w:space="0" w:color="auto"/>
        <w:left w:val="none" w:sz="0" w:space="0" w:color="auto"/>
        <w:bottom w:val="none" w:sz="0" w:space="0" w:color="auto"/>
        <w:right w:val="none" w:sz="0" w:space="0" w:color="auto"/>
      </w:divBdr>
    </w:div>
    <w:div w:id="2085835048">
      <w:bodyDiv w:val="1"/>
      <w:marLeft w:val="0"/>
      <w:marRight w:val="0"/>
      <w:marTop w:val="0"/>
      <w:marBottom w:val="0"/>
      <w:divBdr>
        <w:top w:val="none" w:sz="0" w:space="0" w:color="auto"/>
        <w:left w:val="none" w:sz="0" w:space="0" w:color="auto"/>
        <w:bottom w:val="none" w:sz="0" w:space="0" w:color="auto"/>
        <w:right w:val="none" w:sz="0" w:space="0" w:color="auto"/>
      </w:divBdr>
    </w:div>
    <w:div w:id="2086098917">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39649">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721094">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7802140">
      <w:bodyDiv w:val="1"/>
      <w:marLeft w:val="0"/>
      <w:marRight w:val="0"/>
      <w:marTop w:val="0"/>
      <w:marBottom w:val="0"/>
      <w:divBdr>
        <w:top w:val="none" w:sz="0" w:space="0" w:color="auto"/>
        <w:left w:val="none" w:sz="0" w:space="0" w:color="auto"/>
        <w:bottom w:val="none" w:sz="0" w:space="0" w:color="auto"/>
        <w:right w:val="none" w:sz="0" w:space="0" w:color="auto"/>
      </w:divBdr>
    </w:div>
    <w:div w:id="2087878488">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304742">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575391">
      <w:bodyDiv w:val="1"/>
      <w:marLeft w:val="0"/>
      <w:marRight w:val="0"/>
      <w:marTop w:val="0"/>
      <w:marBottom w:val="0"/>
      <w:divBdr>
        <w:top w:val="none" w:sz="0" w:space="0" w:color="auto"/>
        <w:left w:val="none" w:sz="0" w:space="0" w:color="auto"/>
        <w:bottom w:val="none" w:sz="0" w:space="0" w:color="auto"/>
        <w:right w:val="none" w:sz="0" w:space="0" w:color="auto"/>
      </w:divBdr>
    </w:div>
    <w:div w:id="2088652699">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8837665">
      <w:bodyDiv w:val="1"/>
      <w:marLeft w:val="0"/>
      <w:marRight w:val="0"/>
      <w:marTop w:val="0"/>
      <w:marBottom w:val="0"/>
      <w:divBdr>
        <w:top w:val="none" w:sz="0" w:space="0" w:color="auto"/>
        <w:left w:val="none" w:sz="0" w:space="0" w:color="auto"/>
        <w:bottom w:val="none" w:sz="0" w:space="0" w:color="auto"/>
        <w:right w:val="none" w:sz="0" w:space="0" w:color="auto"/>
      </w:divBdr>
    </w:div>
    <w:div w:id="2089107964">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382388">
      <w:bodyDiv w:val="1"/>
      <w:marLeft w:val="0"/>
      <w:marRight w:val="0"/>
      <w:marTop w:val="0"/>
      <w:marBottom w:val="0"/>
      <w:divBdr>
        <w:top w:val="none" w:sz="0" w:space="0" w:color="auto"/>
        <w:left w:val="none" w:sz="0" w:space="0" w:color="auto"/>
        <w:bottom w:val="none" w:sz="0" w:space="0" w:color="auto"/>
        <w:right w:val="none" w:sz="0" w:space="0" w:color="auto"/>
      </w:divBdr>
    </w:div>
    <w:div w:id="2089647101">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89962678">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6782">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0926795">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1657640">
      <w:bodyDiv w:val="1"/>
      <w:marLeft w:val="0"/>
      <w:marRight w:val="0"/>
      <w:marTop w:val="0"/>
      <w:marBottom w:val="0"/>
      <w:divBdr>
        <w:top w:val="none" w:sz="0" w:space="0" w:color="auto"/>
        <w:left w:val="none" w:sz="0" w:space="0" w:color="auto"/>
        <w:bottom w:val="none" w:sz="0" w:space="0" w:color="auto"/>
        <w:right w:val="none" w:sz="0" w:space="0" w:color="auto"/>
      </w:divBdr>
    </w:div>
    <w:div w:id="2091802686">
      <w:bodyDiv w:val="1"/>
      <w:marLeft w:val="0"/>
      <w:marRight w:val="0"/>
      <w:marTop w:val="0"/>
      <w:marBottom w:val="0"/>
      <w:divBdr>
        <w:top w:val="none" w:sz="0" w:space="0" w:color="auto"/>
        <w:left w:val="none" w:sz="0" w:space="0" w:color="auto"/>
        <w:bottom w:val="none" w:sz="0" w:space="0" w:color="auto"/>
        <w:right w:val="none" w:sz="0" w:space="0" w:color="auto"/>
      </w:divBdr>
    </w:div>
    <w:div w:id="2092384078">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584884">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2971173">
      <w:bodyDiv w:val="1"/>
      <w:marLeft w:val="0"/>
      <w:marRight w:val="0"/>
      <w:marTop w:val="0"/>
      <w:marBottom w:val="0"/>
      <w:divBdr>
        <w:top w:val="none" w:sz="0" w:space="0" w:color="auto"/>
        <w:left w:val="none" w:sz="0" w:space="0" w:color="auto"/>
        <w:bottom w:val="none" w:sz="0" w:space="0" w:color="auto"/>
        <w:right w:val="none" w:sz="0" w:space="0" w:color="auto"/>
      </w:divBdr>
    </w:div>
    <w:div w:id="2093161535">
      <w:bodyDiv w:val="1"/>
      <w:marLeft w:val="0"/>
      <w:marRight w:val="0"/>
      <w:marTop w:val="0"/>
      <w:marBottom w:val="0"/>
      <w:divBdr>
        <w:top w:val="none" w:sz="0" w:space="0" w:color="auto"/>
        <w:left w:val="none" w:sz="0" w:space="0" w:color="auto"/>
        <w:bottom w:val="none" w:sz="0" w:space="0" w:color="auto"/>
        <w:right w:val="none" w:sz="0" w:space="0" w:color="auto"/>
      </w:divBdr>
    </w:div>
    <w:div w:id="2094006685">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162407">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62394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5858927">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6779472">
      <w:bodyDiv w:val="1"/>
      <w:marLeft w:val="0"/>
      <w:marRight w:val="0"/>
      <w:marTop w:val="0"/>
      <w:marBottom w:val="0"/>
      <w:divBdr>
        <w:top w:val="none" w:sz="0" w:space="0" w:color="auto"/>
        <w:left w:val="none" w:sz="0" w:space="0" w:color="auto"/>
        <w:bottom w:val="none" w:sz="0" w:space="0" w:color="auto"/>
        <w:right w:val="none" w:sz="0" w:space="0" w:color="auto"/>
      </w:divBdr>
    </w:div>
    <w:div w:id="2096853722">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480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7506733">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014314">
      <w:bodyDiv w:val="1"/>
      <w:marLeft w:val="0"/>
      <w:marRight w:val="0"/>
      <w:marTop w:val="0"/>
      <w:marBottom w:val="0"/>
      <w:divBdr>
        <w:top w:val="none" w:sz="0" w:space="0" w:color="auto"/>
        <w:left w:val="none" w:sz="0" w:space="0" w:color="auto"/>
        <w:bottom w:val="none" w:sz="0" w:space="0" w:color="auto"/>
        <w:right w:val="none" w:sz="0" w:space="0" w:color="auto"/>
      </w:divBdr>
    </w:div>
    <w:div w:id="209866751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100132603">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365412">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786011">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369370">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333952">
      <w:bodyDiv w:val="1"/>
      <w:marLeft w:val="0"/>
      <w:marRight w:val="0"/>
      <w:marTop w:val="0"/>
      <w:marBottom w:val="0"/>
      <w:divBdr>
        <w:top w:val="none" w:sz="0" w:space="0" w:color="auto"/>
        <w:left w:val="none" w:sz="0" w:space="0" w:color="auto"/>
        <w:bottom w:val="none" w:sz="0" w:space="0" w:color="auto"/>
        <w:right w:val="none" w:sz="0" w:space="0" w:color="auto"/>
      </w:divBdr>
    </w:div>
    <w:div w:id="2102598824">
      <w:bodyDiv w:val="1"/>
      <w:marLeft w:val="0"/>
      <w:marRight w:val="0"/>
      <w:marTop w:val="0"/>
      <w:marBottom w:val="0"/>
      <w:divBdr>
        <w:top w:val="none" w:sz="0" w:space="0" w:color="auto"/>
        <w:left w:val="none" w:sz="0" w:space="0" w:color="auto"/>
        <w:bottom w:val="none" w:sz="0" w:space="0" w:color="auto"/>
        <w:right w:val="none" w:sz="0" w:space="0" w:color="auto"/>
      </w:divBdr>
    </w:div>
    <w:div w:id="2102676211">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2799411">
      <w:bodyDiv w:val="1"/>
      <w:marLeft w:val="0"/>
      <w:marRight w:val="0"/>
      <w:marTop w:val="0"/>
      <w:marBottom w:val="0"/>
      <w:divBdr>
        <w:top w:val="none" w:sz="0" w:space="0" w:color="auto"/>
        <w:left w:val="none" w:sz="0" w:space="0" w:color="auto"/>
        <w:bottom w:val="none" w:sz="0" w:space="0" w:color="auto"/>
        <w:right w:val="none" w:sz="0" w:space="0" w:color="auto"/>
      </w:divBdr>
    </w:div>
    <w:div w:id="2102943443">
      <w:bodyDiv w:val="1"/>
      <w:marLeft w:val="0"/>
      <w:marRight w:val="0"/>
      <w:marTop w:val="0"/>
      <w:marBottom w:val="0"/>
      <w:divBdr>
        <w:top w:val="none" w:sz="0" w:space="0" w:color="auto"/>
        <w:left w:val="none" w:sz="0" w:space="0" w:color="auto"/>
        <w:bottom w:val="none" w:sz="0" w:space="0" w:color="auto"/>
        <w:right w:val="none" w:sz="0" w:space="0" w:color="auto"/>
      </w:divBdr>
    </w:div>
    <w:div w:id="2103530656">
      <w:bodyDiv w:val="1"/>
      <w:marLeft w:val="0"/>
      <w:marRight w:val="0"/>
      <w:marTop w:val="0"/>
      <w:marBottom w:val="0"/>
      <w:divBdr>
        <w:top w:val="none" w:sz="0" w:space="0" w:color="auto"/>
        <w:left w:val="none" w:sz="0" w:space="0" w:color="auto"/>
        <w:bottom w:val="none" w:sz="0" w:space="0" w:color="auto"/>
        <w:right w:val="none" w:sz="0" w:space="0" w:color="auto"/>
      </w:divBdr>
    </w:div>
    <w:div w:id="2103717615">
      <w:bodyDiv w:val="1"/>
      <w:marLeft w:val="0"/>
      <w:marRight w:val="0"/>
      <w:marTop w:val="0"/>
      <w:marBottom w:val="0"/>
      <w:divBdr>
        <w:top w:val="none" w:sz="0" w:space="0" w:color="auto"/>
        <w:left w:val="none" w:sz="0" w:space="0" w:color="auto"/>
        <w:bottom w:val="none" w:sz="0" w:space="0" w:color="auto"/>
        <w:right w:val="none" w:sz="0" w:space="0" w:color="auto"/>
      </w:divBdr>
    </w:div>
    <w:div w:id="2104060546">
      <w:bodyDiv w:val="1"/>
      <w:marLeft w:val="0"/>
      <w:marRight w:val="0"/>
      <w:marTop w:val="0"/>
      <w:marBottom w:val="0"/>
      <w:divBdr>
        <w:top w:val="none" w:sz="0" w:space="0" w:color="auto"/>
        <w:left w:val="none" w:sz="0" w:space="0" w:color="auto"/>
        <w:bottom w:val="none" w:sz="0" w:space="0" w:color="auto"/>
        <w:right w:val="none" w:sz="0" w:space="0" w:color="auto"/>
      </w:divBdr>
    </w:div>
    <w:div w:id="2104182907">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4497888">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5151837">
      <w:bodyDiv w:val="1"/>
      <w:marLeft w:val="0"/>
      <w:marRight w:val="0"/>
      <w:marTop w:val="0"/>
      <w:marBottom w:val="0"/>
      <w:divBdr>
        <w:top w:val="none" w:sz="0" w:space="0" w:color="auto"/>
        <w:left w:val="none" w:sz="0" w:space="0" w:color="auto"/>
        <w:bottom w:val="none" w:sz="0" w:space="0" w:color="auto"/>
        <w:right w:val="none" w:sz="0" w:space="0" w:color="auto"/>
      </w:divBdr>
    </w:div>
    <w:div w:id="2105413565">
      <w:bodyDiv w:val="1"/>
      <w:marLeft w:val="0"/>
      <w:marRight w:val="0"/>
      <w:marTop w:val="0"/>
      <w:marBottom w:val="0"/>
      <w:divBdr>
        <w:top w:val="none" w:sz="0" w:space="0" w:color="auto"/>
        <w:left w:val="none" w:sz="0" w:space="0" w:color="auto"/>
        <w:bottom w:val="none" w:sz="0" w:space="0" w:color="auto"/>
        <w:right w:val="none" w:sz="0" w:space="0" w:color="auto"/>
      </w:divBdr>
    </w:div>
    <w:div w:id="2106001352">
      <w:bodyDiv w:val="1"/>
      <w:marLeft w:val="0"/>
      <w:marRight w:val="0"/>
      <w:marTop w:val="0"/>
      <w:marBottom w:val="0"/>
      <w:divBdr>
        <w:top w:val="none" w:sz="0" w:space="0" w:color="auto"/>
        <w:left w:val="none" w:sz="0" w:space="0" w:color="auto"/>
        <w:bottom w:val="none" w:sz="0" w:space="0" w:color="auto"/>
        <w:right w:val="none" w:sz="0" w:space="0" w:color="auto"/>
      </w:divBdr>
    </w:div>
    <w:div w:id="2106025394">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6991688">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231777">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453916">
      <w:bodyDiv w:val="1"/>
      <w:marLeft w:val="0"/>
      <w:marRight w:val="0"/>
      <w:marTop w:val="0"/>
      <w:marBottom w:val="0"/>
      <w:divBdr>
        <w:top w:val="none" w:sz="0" w:space="0" w:color="auto"/>
        <w:left w:val="none" w:sz="0" w:space="0" w:color="auto"/>
        <w:bottom w:val="none" w:sz="0" w:space="0" w:color="auto"/>
        <w:right w:val="none" w:sz="0" w:space="0" w:color="auto"/>
      </w:divBdr>
    </w:div>
    <w:div w:id="210857422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764281">
      <w:bodyDiv w:val="1"/>
      <w:marLeft w:val="0"/>
      <w:marRight w:val="0"/>
      <w:marTop w:val="0"/>
      <w:marBottom w:val="0"/>
      <w:divBdr>
        <w:top w:val="none" w:sz="0" w:space="0" w:color="auto"/>
        <w:left w:val="none" w:sz="0" w:space="0" w:color="auto"/>
        <w:bottom w:val="none" w:sz="0" w:space="0" w:color="auto"/>
        <w:right w:val="none" w:sz="0" w:space="0" w:color="auto"/>
      </w:divBdr>
    </w:div>
    <w:div w:id="2108840734">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226316">
      <w:bodyDiv w:val="1"/>
      <w:marLeft w:val="0"/>
      <w:marRight w:val="0"/>
      <w:marTop w:val="0"/>
      <w:marBottom w:val="0"/>
      <w:divBdr>
        <w:top w:val="none" w:sz="0" w:space="0" w:color="auto"/>
        <w:left w:val="none" w:sz="0" w:space="0" w:color="auto"/>
        <w:bottom w:val="none" w:sz="0" w:space="0" w:color="auto"/>
        <w:right w:val="none" w:sz="0" w:space="0" w:color="auto"/>
      </w:divBdr>
    </w:div>
    <w:div w:id="2109428944">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09807460">
      <w:bodyDiv w:val="1"/>
      <w:marLeft w:val="0"/>
      <w:marRight w:val="0"/>
      <w:marTop w:val="0"/>
      <w:marBottom w:val="0"/>
      <w:divBdr>
        <w:top w:val="none" w:sz="0" w:space="0" w:color="auto"/>
        <w:left w:val="none" w:sz="0" w:space="0" w:color="auto"/>
        <w:bottom w:val="none" w:sz="0" w:space="0" w:color="auto"/>
        <w:right w:val="none" w:sz="0" w:space="0" w:color="auto"/>
      </w:divBdr>
    </w:div>
    <w:div w:id="2109811769">
      <w:bodyDiv w:val="1"/>
      <w:marLeft w:val="0"/>
      <w:marRight w:val="0"/>
      <w:marTop w:val="0"/>
      <w:marBottom w:val="0"/>
      <w:divBdr>
        <w:top w:val="none" w:sz="0" w:space="0" w:color="auto"/>
        <w:left w:val="none" w:sz="0" w:space="0" w:color="auto"/>
        <w:bottom w:val="none" w:sz="0" w:space="0" w:color="auto"/>
        <w:right w:val="none" w:sz="0" w:space="0" w:color="auto"/>
      </w:divBdr>
    </w:div>
    <w:div w:id="2110082199">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1142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1050524">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198792">
      <w:bodyDiv w:val="1"/>
      <w:marLeft w:val="0"/>
      <w:marRight w:val="0"/>
      <w:marTop w:val="0"/>
      <w:marBottom w:val="0"/>
      <w:divBdr>
        <w:top w:val="none" w:sz="0" w:space="0" w:color="auto"/>
        <w:left w:val="none" w:sz="0" w:space="0" w:color="auto"/>
        <w:bottom w:val="none" w:sz="0" w:space="0" w:color="auto"/>
        <w:right w:val="none" w:sz="0" w:space="0" w:color="auto"/>
      </w:divBdr>
    </w:div>
    <w:div w:id="2111388256">
      <w:bodyDiv w:val="1"/>
      <w:marLeft w:val="0"/>
      <w:marRight w:val="0"/>
      <w:marTop w:val="0"/>
      <w:marBottom w:val="0"/>
      <w:divBdr>
        <w:top w:val="none" w:sz="0" w:space="0" w:color="auto"/>
        <w:left w:val="none" w:sz="0" w:space="0" w:color="auto"/>
        <w:bottom w:val="none" w:sz="0" w:space="0" w:color="auto"/>
        <w:right w:val="none" w:sz="0" w:space="0" w:color="auto"/>
      </w:divBdr>
    </w:div>
    <w:div w:id="2111466154">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2703183">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009857">
      <w:bodyDiv w:val="1"/>
      <w:marLeft w:val="0"/>
      <w:marRight w:val="0"/>
      <w:marTop w:val="0"/>
      <w:marBottom w:val="0"/>
      <w:divBdr>
        <w:top w:val="none" w:sz="0" w:space="0" w:color="auto"/>
        <w:left w:val="none" w:sz="0" w:space="0" w:color="auto"/>
        <w:bottom w:val="none" w:sz="0" w:space="0" w:color="auto"/>
        <w:right w:val="none" w:sz="0" w:space="0" w:color="auto"/>
      </w:divBdr>
    </w:div>
    <w:div w:id="2114082764">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4586741">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2463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5786907">
      <w:bodyDiv w:val="1"/>
      <w:marLeft w:val="0"/>
      <w:marRight w:val="0"/>
      <w:marTop w:val="0"/>
      <w:marBottom w:val="0"/>
      <w:divBdr>
        <w:top w:val="none" w:sz="0" w:space="0" w:color="auto"/>
        <w:left w:val="none" w:sz="0" w:space="0" w:color="auto"/>
        <w:bottom w:val="none" w:sz="0" w:space="0" w:color="auto"/>
        <w:right w:val="none" w:sz="0" w:space="0" w:color="auto"/>
      </w:divBdr>
    </w:div>
    <w:div w:id="2115829931">
      <w:bodyDiv w:val="1"/>
      <w:marLeft w:val="0"/>
      <w:marRight w:val="0"/>
      <w:marTop w:val="0"/>
      <w:marBottom w:val="0"/>
      <w:divBdr>
        <w:top w:val="none" w:sz="0" w:space="0" w:color="auto"/>
        <w:left w:val="none" w:sz="0" w:space="0" w:color="auto"/>
        <w:bottom w:val="none" w:sz="0" w:space="0" w:color="auto"/>
        <w:right w:val="none" w:sz="0" w:space="0" w:color="auto"/>
      </w:divBdr>
    </w:div>
    <w:div w:id="2116123711">
      <w:bodyDiv w:val="1"/>
      <w:marLeft w:val="0"/>
      <w:marRight w:val="0"/>
      <w:marTop w:val="0"/>
      <w:marBottom w:val="0"/>
      <w:divBdr>
        <w:top w:val="none" w:sz="0" w:space="0" w:color="auto"/>
        <w:left w:val="none" w:sz="0" w:space="0" w:color="auto"/>
        <w:bottom w:val="none" w:sz="0" w:space="0" w:color="auto"/>
        <w:right w:val="none" w:sz="0" w:space="0" w:color="auto"/>
      </w:divBdr>
    </w:div>
    <w:div w:id="2116517855">
      <w:bodyDiv w:val="1"/>
      <w:marLeft w:val="0"/>
      <w:marRight w:val="0"/>
      <w:marTop w:val="0"/>
      <w:marBottom w:val="0"/>
      <w:divBdr>
        <w:top w:val="none" w:sz="0" w:space="0" w:color="auto"/>
        <w:left w:val="none" w:sz="0" w:space="0" w:color="auto"/>
        <w:bottom w:val="none" w:sz="0" w:space="0" w:color="auto"/>
        <w:right w:val="none" w:sz="0" w:space="0" w:color="auto"/>
      </w:divBdr>
    </w:div>
    <w:div w:id="2116637114">
      <w:bodyDiv w:val="1"/>
      <w:marLeft w:val="0"/>
      <w:marRight w:val="0"/>
      <w:marTop w:val="0"/>
      <w:marBottom w:val="0"/>
      <w:divBdr>
        <w:top w:val="none" w:sz="0" w:space="0" w:color="auto"/>
        <w:left w:val="none" w:sz="0" w:space="0" w:color="auto"/>
        <w:bottom w:val="none" w:sz="0" w:space="0" w:color="auto"/>
        <w:right w:val="none" w:sz="0" w:space="0" w:color="auto"/>
      </w:divBdr>
    </w:div>
    <w:div w:id="2117089950">
      <w:bodyDiv w:val="1"/>
      <w:marLeft w:val="0"/>
      <w:marRight w:val="0"/>
      <w:marTop w:val="0"/>
      <w:marBottom w:val="0"/>
      <w:divBdr>
        <w:top w:val="none" w:sz="0" w:space="0" w:color="auto"/>
        <w:left w:val="none" w:sz="0" w:space="0" w:color="auto"/>
        <w:bottom w:val="none" w:sz="0" w:space="0" w:color="auto"/>
        <w:right w:val="none" w:sz="0" w:space="0" w:color="auto"/>
      </w:divBdr>
    </w:div>
    <w:div w:id="21173581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7601689">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64437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19985761">
      <w:bodyDiv w:val="1"/>
      <w:marLeft w:val="0"/>
      <w:marRight w:val="0"/>
      <w:marTop w:val="0"/>
      <w:marBottom w:val="0"/>
      <w:divBdr>
        <w:top w:val="none" w:sz="0" w:space="0" w:color="auto"/>
        <w:left w:val="none" w:sz="0" w:space="0" w:color="auto"/>
        <w:bottom w:val="none" w:sz="0" w:space="0" w:color="auto"/>
        <w:right w:val="none" w:sz="0" w:space="0" w:color="auto"/>
      </w:divBdr>
    </w:div>
    <w:div w:id="2120102201">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0761126">
      <w:bodyDiv w:val="1"/>
      <w:marLeft w:val="0"/>
      <w:marRight w:val="0"/>
      <w:marTop w:val="0"/>
      <w:marBottom w:val="0"/>
      <w:divBdr>
        <w:top w:val="none" w:sz="0" w:space="0" w:color="auto"/>
        <w:left w:val="none" w:sz="0" w:space="0" w:color="auto"/>
        <w:bottom w:val="none" w:sz="0" w:space="0" w:color="auto"/>
        <w:right w:val="none" w:sz="0" w:space="0" w:color="auto"/>
      </w:divBdr>
    </w:div>
    <w:div w:id="2120829391">
      <w:bodyDiv w:val="1"/>
      <w:marLeft w:val="0"/>
      <w:marRight w:val="0"/>
      <w:marTop w:val="0"/>
      <w:marBottom w:val="0"/>
      <w:divBdr>
        <w:top w:val="none" w:sz="0" w:space="0" w:color="auto"/>
        <w:left w:val="none" w:sz="0" w:space="0" w:color="auto"/>
        <w:bottom w:val="none" w:sz="0" w:space="0" w:color="auto"/>
        <w:right w:val="none" w:sz="0" w:space="0" w:color="auto"/>
      </w:divBdr>
    </w:div>
    <w:div w:id="2120877027">
      <w:bodyDiv w:val="1"/>
      <w:marLeft w:val="0"/>
      <w:marRight w:val="0"/>
      <w:marTop w:val="0"/>
      <w:marBottom w:val="0"/>
      <w:divBdr>
        <w:top w:val="none" w:sz="0" w:space="0" w:color="auto"/>
        <w:left w:val="none" w:sz="0" w:space="0" w:color="auto"/>
        <w:bottom w:val="none" w:sz="0" w:space="0" w:color="auto"/>
        <w:right w:val="none" w:sz="0" w:space="0" w:color="auto"/>
      </w:divBdr>
    </w:div>
    <w:div w:id="2120904218">
      <w:bodyDiv w:val="1"/>
      <w:marLeft w:val="0"/>
      <w:marRight w:val="0"/>
      <w:marTop w:val="0"/>
      <w:marBottom w:val="0"/>
      <w:divBdr>
        <w:top w:val="none" w:sz="0" w:space="0" w:color="auto"/>
        <w:left w:val="none" w:sz="0" w:space="0" w:color="auto"/>
        <w:bottom w:val="none" w:sz="0" w:space="0" w:color="auto"/>
        <w:right w:val="none" w:sz="0" w:space="0" w:color="auto"/>
      </w:divBdr>
    </w:div>
    <w:div w:id="212102247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1560819">
      <w:bodyDiv w:val="1"/>
      <w:marLeft w:val="0"/>
      <w:marRight w:val="0"/>
      <w:marTop w:val="0"/>
      <w:marBottom w:val="0"/>
      <w:divBdr>
        <w:top w:val="none" w:sz="0" w:space="0" w:color="auto"/>
        <w:left w:val="none" w:sz="0" w:space="0" w:color="auto"/>
        <w:bottom w:val="none" w:sz="0" w:space="0" w:color="auto"/>
        <w:right w:val="none" w:sz="0" w:space="0" w:color="auto"/>
      </w:divBdr>
    </w:div>
    <w:div w:id="2122219118">
      <w:bodyDiv w:val="1"/>
      <w:marLeft w:val="0"/>
      <w:marRight w:val="0"/>
      <w:marTop w:val="0"/>
      <w:marBottom w:val="0"/>
      <w:divBdr>
        <w:top w:val="none" w:sz="0" w:space="0" w:color="auto"/>
        <w:left w:val="none" w:sz="0" w:space="0" w:color="auto"/>
        <w:bottom w:val="none" w:sz="0" w:space="0" w:color="auto"/>
        <w:right w:val="none" w:sz="0" w:space="0" w:color="auto"/>
      </w:divBdr>
    </w:div>
    <w:div w:id="2122333452">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265178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029105">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4811617">
      <w:bodyDiv w:val="1"/>
      <w:marLeft w:val="0"/>
      <w:marRight w:val="0"/>
      <w:marTop w:val="0"/>
      <w:marBottom w:val="0"/>
      <w:divBdr>
        <w:top w:val="none" w:sz="0" w:space="0" w:color="auto"/>
        <w:left w:val="none" w:sz="0" w:space="0" w:color="auto"/>
        <w:bottom w:val="none" w:sz="0" w:space="0" w:color="auto"/>
        <w:right w:val="none" w:sz="0" w:space="0" w:color="auto"/>
      </w:divBdr>
    </w:div>
    <w:div w:id="2124956632">
      <w:bodyDiv w:val="1"/>
      <w:marLeft w:val="0"/>
      <w:marRight w:val="0"/>
      <w:marTop w:val="0"/>
      <w:marBottom w:val="0"/>
      <w:divBdr>
        <w:top w:val="none" w:sz="0" w:space="0" w:color="auto"/>
        <w:left w:val="none" w:sz="0" w:space="0" w:color="auto"/>
        <w:bottom w:val="none" w:sz="0" w:space="0" w:color="auto"/>
        <w:right w:val="none" w:sz="0" w:space="0" w:color="auto"/>
      </w:divBdr>
    </w:div>
    <w:div w:id="2125030350">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1871">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6148458">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7697556">
      <w:bodyDiv w:val="1"/>
      <w:marLeft w:val="0"/>
      <w:marRight w:val="0"/>
      <w:marTop w:val="0"/>
      <w:marBottom w:val="0"/>
      <w:divBdr>
        <w:top w:val="none" w:sz="0" w:space="0" w:color="auto"/>
        <w:left w:val="none" w:sz="0" w:space="0" w:color="auto"/>
        <w:bottom w:val="none" w:sz="0" w:space="0" w:color="auto"/>
        <w:right w:val="none" w:sz="0" w:space="0" w:color="auto"/>
      </w:divBdr>
    </w:div>
    <w:div w:id="2127699590">
      <w:bodyDiv w:val="1"/>
      <w:marLeft w:val="0"/>
      <w:marRight w:val="0"/>
      <w:marTop w:val="0"/>
      <w:marBottom w:val="0"/>
      <w:divBdr>
        <w:top w:val="none" w:sz="0" w:space="0" w:color="auto"/>
        <w:left w:val="none" w:sz="0" w:space="0" w:color="auto"/>
        <w:bottom w:val="none" w:sz="0" w:space="0" w:color="auto"/>
        <w:right w:val="none" w:sz="0" w:space="0" w:color="auto"/>
      </w:divBdr>
    </w:div>
    <w:div w:id="2128312054">
      <w:bodyDiv w:val="1"/>
      <w:marLeft w:val="0"/>
      <w:marRight w:val="0"/>
      <w:marTop w:val="0"/>
      <w:marBottom w:val="0"/>
      <w:divBdr>
        <w:top w:val="none" w:sz="0" w:space="0" w:color="auto"/>
        <w:left w:val="none" w:sz="0" w:space="0" w:color="auto"/>
        <w:bottom w:val="none" w:sz="0" w:space="0" w:color="auto"/>
        <w:right w:val="none" w:sz="0" w:space="0" w:color="auto"/>
      </w:divBdr>
    </w:div>
    <w:div w:id="2128312436">
      <w:bodyDiv w:val="1"/>
      <w:marLeft w:val="0"/>
      <w:marRight w:val="0"/>
      <w:marTop w:val="0"/>
      <w:marBottom w:val="0"/>
      <w:divBdr>
        <w:top w:val="none" w:sz="0" w:space="0" w:color="auto"/>
        <w:left w:val="none" w:sz="0" w:space="0" w:color="auto"/>
        <w:bottom w:val="none" w:sz="0" w:space="0" w:color="auto"/>
        <w:right w:val="none" w:sz="0" w:space="0" w:color="auto"/>
      </w:divBdr>
    </w:div>
    <w:div w:id="2128547216">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29546412">
      <w:bodyDiv w:val="1"/>
      <w:marLeft w:val="0"/>
      <w:marRight w:val="0"/>
      <w:marTop w:val="0"/>
      <w:marBottom w:val="0"/>
      <w:divBdr>
        <w:top w:val="none" w:sz="0" w:space="0" w:color="auto"/>
        <w:left w:val="none" w:sz="0" w:space="0" w:color="auto"/>
        <w:bottom w:val="none" w:sz="0" w:space="0" w:color="auto"/>
        <w:right w:val="none" w:sz="0" w:space="0" w:color="auto"/>
      </w:divBdr>
    </w:div>
    <w:div w:id="2129811084">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510901">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0854875">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434146">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1857">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849908">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2898623">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0466">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3936296">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446861">
      <w:bodyDiv w:val="1"/>
      <w:marLeft w:val="0"/>
      <w:marRight w:val="0"/>
      <w:marTop w:val="0"/>
      <w:marBottom w:val="0"/>
      <w:divBdr>
        <w:top w:val="none" w:sz="0" w:space="0" w:color="auto"/>
        <w:left w:val="none" w:sz="0" w:space="0" w:color="auto"/>
        <w:bottom w:val="none" w:sz="0" w:space="0" w:color="auto"/>
        <w:right w:val="none" w:sz="0" w:space="0" w:color="auto"/>
      </w:divBdr>
    </w:div>
    <w:div w:id="2134707714">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5521682">
      <w:bodyDiv w:val="1"/>
      <w:marLeft w:val="0"/>
      <w:marRight w:val="0"/>
      <w:marTop w:val="0"/>
      <w:marBottom w:val="0"/>
      <w:divBdr>
        <w:top w:val="none" w:sz="0" w:space="0" w:color="auto"/>
        <w:left w:val="none" w:sz="0" w:space="0" w:color="auto"/>
        <w:bottom w:val="none" w:sz="0" w:space="0" w:color="auto"/>
        <w:right w:val="none" w:sz="0" w:space="0" w:color="auto"/>
      </w:divBdr>
    </w:div>
    <w:div w:id="2135588555">
      <w:bodyDiv w:val="1"/>
      <w:marLeft w:val="0"/>
      <w:marRight w:val="0"/>
      <w:marTop w:val="0"/>
      <w:marBottom w:val="0"/>
      <w:divBdr>
        <w:top w:val="none" w:sz="0" w:space="0" w:color="auto"/>
        <w:left w:val="none" w:sz="0" w:space="0" w:color="auto"/>
        <w:bottom w:val="none" w:sz="0" w:space="0" w:color="auto"/>
        <w:right w:val="none" w:sz="0" w:space="0" w:color="auto"/>
      </w:divBdr>
    </w:div>
    <w:div w:id="2136561627">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8065758">
      <w:bodyDiv w:val="1"/>
      <w:marLeft w:val="0"/>
      <w:marRight w:val="0"/>
      <w:marTop w:val="0"/>
      <w:marBottom w:val="0"/>
      <w:divBdr>
        <w:top w:val="none" w:sz="0" w:space="0" w:color="auto"/>
        <w:left w:val="none" w:sz="0" w:space="0" w:color="auto"/>
        <w:bottom w:val="none" w:sz="0" w:space="0" w:color="auto"/>
        <w:right w:val="none" w:sz="0" w:space="0" w:color="auto"/>
      </w:divBdr>
    </w:div>
    <w:div w:id="2139226924">
      <w:bodyDiv w:val="1"/>
      <w:marLeft w:val="0"/>
      <w:marRight w:val="0"/>
      <w:marTop w:val="0"/>
      <w:marBottom w:val="0"/>
      <w:divBdr>
        <w:top w:val="none" w:sz="0" w:space="0" w:color="auto"/>
        <w:left w:val="none" w:sz="0" w:space="0" w:color="auto"/>
        <w:bottom w:val="none" w:sz="0" w:space="0" w:color="auto"/>
        <w:right w:val="none" w:sz="0" w:space="0" w:color="auto"/>
      </w:divBdr>
    </w:div>
    <w:div w:id="2139256462">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7439">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39495894">
      <w:bodyDiv w:val="1"/>
      <w:marLeft w:val="0"/>
      <w:marRight w:val="0"/>
      <w:marTop w:val="0"/>
      <w:marBottom w:val="0"/>
      <w:divBdr>
        <w:top w:val="none" w:sz="0" w:space="0" w:color="auto"/>
        <w:left w:val="none" w:sz="0" w:space="0" w:color="auto"/>
        <w:bottom w:val="none" w:sz="0" w:space="0" w:color="auto"/>
        <w:right w:val="none" w:sz="0" w:space="0" w:color="auto"/>
      </w:divBdr>
    </w:div>
    <w:div w:id="2139757575">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342726">
      <w:bodyDiv w:val="1"/>
      <w:marLeft w:val="0"/>
      <w:marRight w:val="0"/>
      <w:marTop w:val="0"/>
      <w:marBottom w:val="0"/>
      <w:divBdr>
        <w:top w:val="none" w:sz="0" w:space="0" w:color="auto"/>
        <w:left w:val="none" w:sz="0" w:space="0" w:color="auto"/>
        <w:bottom w:val="none" w:sz="0" w:space="0" w:color="auto"/>
        <w:right w:val="none" w:sz="0" w:space="0" w:color="auto"/>
      </w:divBdr>
    </w:div>
    <w:div w:id="2140878198">
      <w:bodyDiv w:val="1"/>
      <w:marLeft w:val="0"/>
      <w:marRight w:val="0"/>
      <w:marTop w:val="0"/>
      <w:marBottom w:val="0"/>
      <w:divBdr>
        <w:top w:val="none" w:sz="0" w:space="0" w:color="auto"/>
        <w:left w:val="none" w:sz="0" w:space="0" w:color="auto"/>
        <w:bottom w:val="none" w:sz="0" w:space="0" w:color="auto"/>
        <w:right w:val="none" w:sz="0" w:space="0" w:color="auto"/>
      </w:divBdr>
    </w:div>
    <w:div w:id="214087839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267531">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529237">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1923176">
      <w:bodyDiv w:val="1"/>
      <w:marLeft w:val="0"/>
      <w:marRight w:val="0"/>
      <w:marTop w:val="0"/>
      <w:marBottom w:val="0"/>
      <w:divBdr>
        <w:top w:val="none" w:sz="0" w:space="0" w:color="auto"/>
        <w:left w:val="none" w:sz="0" w:space="0" w:color="auto"/>
        <w:bottom w:val="none" w:sz="0" w:space="0" w:color="auto"/>
        <w:right w:val="none" w:sz="0" w:space="0" w:color="auto"/>
      </w:divBdr>
    </w:div>
    <w:div w:id="2142070078">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532234">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2916480">
      <w:bodyDiv w:val="1"/>
      <w:marLeft w:val="0"/>
      <w:marRight w:val="0"/>
      <w:marTop w:val="0"/>
      <w:marBottom w:val="0"/>
      <w:divBdr>
        <w:top w:val="none" w:sz="0" w:space="0" w:color="auto"/>
        <w:left w:val="none" w:sz="0" w:space="0" w:color="auto"/>
        <w:bottom w:val="none" w:sz="0" w:space="0" w:color="auto"/>
        <w:right w:val="none" w:sz="0" w:space="0" w:color="auto"/>
      </w:divBdr>
    </w:div>
    <w:div w:id="2143040397">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38354">
      <w:bodyDiv w:val="1"/>
      <w:marLeft w:val="0"/>
      <w:marRight w:val="0"/>
      <w:marTop w:val="0"/>
      <w:marBottom w:val="0"/>
      <w:divBdr>
        <w:top w:val="none" w:sz="0" w:space="0" w:color="auto"/>
        <w:left w:val="none" w:sz="0" w:space="0" w:color="auto"/>
        <w:bottom w:val="none" w:sz="0" w:space="0" w:color="auto"/>
        <w:right w:val="none" w:sz="0" w:space="0" w:color="auto"/>
      </w:divBdr>
    </w:div>
    <w:div w:id="2143838895">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3960170">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4994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272688">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16329">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226" Type="http://schemas.openxmlformats.org/officeDocument/2006/relationships/image" Target="media/image212.jpg"/><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2.pn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3.jpg"/><Relationship Id="rId12" Type="http://schemas.openxmlformats.org/officeDocument/2006/relationships/endnotes" Target="endnotes.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3.png"/><Relationship Id="rId6" Type="http://schemas.openxmlformats.org/officeDocument/2006/relationships/customXml" Target="../customXml/item6.xml"/><Relationship Id="rId23" Type="http://schemas.openxmlformats.org/officeDocument/2006/relationships/image" Target="media/image11.png"/><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4.jpg"/><Relationship Id="rId13" Type="http://schemas.openxmlformats.org/officeDocument/2006/relationships/image" Target="media/image1.png"/><Relationship Id="rId109" Type="http://schemas.openxmlformats.org/officeDocument/2006/relationships/image" Target="media/image96.png"/><Relationship Id="rId34" Type="http://schemas.openxmlformats.org/officeDocument/2006/relationships/image" Target="media/image22.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numbering" Target="numbering.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4.png"/><Relationship Id="rId24" Type="http://schemas.openxmlformats.org/officeDocument/2006/relationships/image" Target="media/image12.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JPG"/><Relationship Id="rId229" Type="http://schemas.openxmlformats.org/officeDocument/2006/relationships/image" Target="media/image215.jpg"/><Relationship Id="rId14" Type="http://schemas.openxmlformats.org/officeDocument/2006/relationships/image" Target="media/image2.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8" Type="http://schemas.openxmlformats.org/officeDocument/2006/relationships/styles" Target="styles.xm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jpg"/><Relationship Id="rId219" Type="http://schemas.openxmlformats.org/officeDocument/2006/relationships/image" Target="media/image205.emf"/><Relationship Id="rId230" Type="http://schemas.openxmlformats.org/officeDocument/2006/relationships/image" Target="media/image216.jpg"/><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tiff"/><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png"/><Relationship Id="rId209" Type="http://schemas.openxmlformats.org/officeDocument/2006/relationships/image" Target="media/image196.png"/><Relationship Id="rId190" Type="http://schemas.openxmlformats.org/officeDocument/2006/relationships/image" Target="media/image177.png"/><Relationship Id="rId204" Type="http://schemas.openxmlformats.org/officeDocument/2006/relationships/image" Target="media/image191.png"/><Relationship Id="rId220" Type="http://schemas.openxmlformats.org/officeDocument/2006/relationships/image" Target="media/image206.jpg"/><Relationship Id="rId225" Type="http://schemas.openxmlformats.org/officeDocument/2006/relationships/image" Target="media/image211.jp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67.png"/><Relationship Id="rId210" Type="http://schemas.openxmlformats.org/officeDocument/2006/relationships/image" Target="media/image197.png"/><Relationship Id="rId215" Type="http://schemas.openxmlformats.org/officeDocument/2006/relationships/hyperlink" Target="https://www-bd.fnal.gov/Elog/?orEntryId=138637" TargetMode="External"/><Relationship Id="rId236" Type="http://schemas.openxmlformats.org/officeDocument/2006/relationships/theme" Target="theme/theme1.xml"/><Relationship Id="rId26" Type="http://schemas.openxmlformats.org/officeDocument/2006/relationships/image" Target="media/image14.png"/><Relationship Id="rId231" Type="http://schemas.openxmlformats.org/officeDocument/2006/relationships/image" Target="media/image217.jp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JPG"/><Relationship Id="rId16" Type="http://schemas.openxmlformats.org/officeDocument/2006/relationships/image" Target="media/image4.png"/><Relationship Id="rId221" Type="http://schemas.openxmlformats.org/officeDocument/2006/relationships/image" Target="media/image207.jp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jpg"/><Relationship Id="rId186" Type="http://schemas.openxmlformats.org/officeDocument/2006/relationships/image" Target="media/image173.png"/><Relationship Id="rId211" Type="http://schemas.openxmlformats.org/officeDocument/2006/relationships/image" Target="media/image198.jpg"/><Relationship Id="rId232" Type="http://schemas.openxmlformats.org/officeDocument/2006/relationships/header" Target="header1.xml"/><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jpg"/><Relationship Id="rId222" Type="http://schemas.openxmlformats.org/officeDocument/2006/relationships/image" Target="media/image208.jp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footer" Target="footer1.xml"/><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jpeg"/><Relationship Id="rId156" Type="http://schemas.openxmlformats.org/officeDocument/2006/relationships/image" Target="media/image143.png"/><Relationship Id="rId177" Type="http://schemas.openxmlformats.org/officeDocument/2006/relationships/image" Target="media/image164.JP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09.jpg"/><Relationship Id="rId18" Type="http://schemas.openxmlformats.org/officeDocument/2006/relationships/image" Target="media/image6.png"/><Relationship Id="rId39" Type="http://schemas.openxmlformats.org/officeDocument/2006/relationships/image" Target="media/image27.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jpeg"/><Relationship Id="rId167" Type="http://schemas.openxmlformats.org/officeDocument/2006/relationships/image" Target="media/image154.png"/><Relationship Id="rId188" Type="http://schemas.openxmlformats.org/officeDocument/2006/relationships/image" Target="media/image175.jp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png"/><Relationship Id="rId234" Type="http://schemas.openxmlformats.org/officeDocument/2006/relationships/footer" Target="footer2.xml"/><Relationship Id="rId2" Type="http://schemas.openxmlformats.org/officeDocument/2006/relationships/customXml" Target="../customXml/item2.xml"/><Relationship Id="rId29" Type="http://schemas.openxmlformats.org/officeDocument/2006/relationships/image" Target="media/image17.png"/><Relationship Id="rId40" Type="http://schemas.openxmlformats.org/officeDocument/2006/relationships/image" Target="media/image28.tiff"/><Relationship Id="rId115" Type="http://schemas.openxmlformats.org/officeDocument/2006/relationships/image" Target="media/image102.png"/><Relationship Id="rId136" Type="http://schemas.openxmlformats.org/officeDocument/2006/relationships/image" Target="media/image123.jpe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6.jpg"/><Relationship Id="rId203" Type="http://schemas.openxmlformats.org/officeDocument/2006/relationships/image" Target="media/image190.png"/><Relationship Id="rId19" Type="http://schemas.openxmlformats.org/officeDocument/2006/relationships/image" Target="media/image7.png"/><Relationship Id="rId224" Type="http://schemas.openxmlformats.org/officeDocument/2006/relationships/image" Target="media/image210.jpg"/><Relationship Id="rId30" Type="http://schemas.openxmlformats.org/officeDocument/2006/relationships/image" Target="media/image18.jpe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null)"/><Relationship Id="rId189" Type="http://schemas.openxmlformats.org/officeDocument/2006/relationships/image" Target="media/image176.png"/><Relationship Id="rId3" Type="http://schemas.openxmlformats.org/officeDocument/2006/relationships/customXml" Target="../customXml/item3.xml"/><Relationship Id="rId214" Type="http://schemas.openxmlformats.org/officeDocument/2006/relationships/image" Target="media/image201.png"/><Relationship Id="rId235" Type="http://schemas.openxmlformats.org/officeDocument/2006/relationships/fontTable" Target="fontTable.xml"/><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218.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5.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60</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61</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62</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63</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48</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47</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43</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46</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42</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45</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37</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44</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52</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49</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54</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41</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56</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58</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57</b:RefOrder>
  </b:Source>
  <b:Source>
    <b:Tag>Fer181</b:Tag>
    <b:SourceType>InternetSite</b:SourceType>
    <b:Guid>{BC184DC6-4A23-9B49-8A7F-E5C6C6FC3582}</b:Guid>
    <b:Author>
      <b:Author>
        <b:Corporate>Fermilab Technical Division</b:Corporate>
      </b:Author>
    </b:Author>
    <b:Title>Vector - Select Travelers - Read Only</b:Title>
    <b:URL>https://vector-onsite.fnal.gov/SelectTravelerReadOnly.asp?sSeriesID=608&amp;sSerialNoID=all&amp;sReworkID=all&amp;sSpecificationID=all&amp;sRevisionID=all&amp;sJobNo=all&amp;sStatusID=all</b:URL>
    <b:Year>2018</b:Year>
    <b:RefOrder>53</b:RefOrder>
  </b:Source>
  <b:Source>
    <b:Tag>Spi17</b:Tag>
    <b:SourceType>InternetSite</b:SourceType>
    <b:Guid>{86ED8D18-DB36-5349-91B8-DE9C64C3C9C6}</b:Guid>
    <b:Author>
      <b:Author>
        <b:Corporate>Spira Manufacturing Corporation</b:Corporate>
      </b:Author>
    </b:Author>
    <b:Title>EMI gaskets and shielding</b:Title>
    <b:URL>http://www.spira-emi.com/</b:URL>
    <b:ProductionCompany>Spira Manufacturing Corporation</b:ProductionCompany>
    <b:Year>2017</b:Year>
    <b:RefOrder>50</b:RefOrder>
  </b:Source>
  <b:Source>
    <b:Tag>Ter17</b:Tag>
    <b:SourceType>DocumentFromInternetSite</b:SourceType>
    <b:Guid>{AE6027E0-0A43-5340-9FD1-9310570386D3}</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38</b:RefOrder>
  </b:Source>
  <b:Source>
    <b:Tag>GRo17</b:Tag>
    <b:SourceType>InternetSite</b:SourceType>
    <b:Guid>{8CA7B158-92D6-FC44-AF41-C1951FE3E166}</b:Guid>
    <b:Author>
      <b:Author>
        <b:NameList>
          <b:Person>
            <b:Last>Romanov</b:Last>
            <b:First>G.</b:First>
          </b:Person>
        </b:NameList>
      </b:Author>
    </b:Author>
    <b:Title>2nd harmonic RF perpendicular biased cavity update (09 Nov 2017) </b:Title>
    <b:URL>http://beamdocs.fnal.gov/AD-public/DocDB/ShowDocument?docid=5924</b:URL>
    <b:Year>2017</b:Year>
    <b:Month>November</b:Month>
    <b:Day>9</b:Day>
    <b:RefOrder>51</b:RefOrder>
  </b:Source>
  <b:Source>
    <b:Tag>2nd18</b:Tag>
    <b:SourceType>InternetSite</b:SourceType>
    <b:Guid>{13974AD3-C740-2649-B27C-D1FD84F73338}</b:Guid>
    <b:Author>
      <b:Author>
        <b:Corporate>2nd harmonic cavity group</b:Corporate>
      </b:Author>
    </b:Author>
    <b:Title>2nd harmonic RF perpendicular biased cavity update (19 Jul 2018)</b:Title>
    <b:URL>http://beamdocs.fnal.gov/AD-public/DocDB/ShowDocument?docid=6534</b:URL>
    <b:Year>2018</b:Year>
    <b:Month>July</b:Month>
    <b:Day>19</b:Day>
    <b:RefOrder>55</b:RefOrder>
  </b:Source>
  <b:Source>
    <b:Tag>Ohm</b:Tag>
    <b:SourceType>InternetSite</b:SourceType>
    <b:Guid>{04B26985-79AF-3C42-90FF-EA20A88C106D}</b:Guid>
    <b:Author>
      <b:Author>
        <b:Corporate>Ohmic Instruments</b:Corporate>
      </b:Author>
    </b:Author>
    <b:Title>Humidity Sensors</b:Title>
    <b:URL>https://www.ohmicinstruments.com/humidity-sensors/</b:URL>
    <b:ProductionCompany>Ohmic Sensors</b:ProductionCompany>
    <b:RefOrder>59</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3.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5.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6.xml><?xml version="1.0" encoding="utf-8"?>
<ds:datastoreItem xmlns:ds="http://schemas.openxmlformats.org/officeDocument/2006/customXml" ds:itemID="{CDE7FFED-032A-7548-ADE0-00F23292F8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13</TotalTime>
  <Pages>219</Pages>
  <Words>36219</Words>
  <Characters>206450</Characters>
  <Application>Microsoft Office Word</Application>
  <DocSecurity>0</DocSecurity>
  <Lines>1720</Lines>
  <Paragraphs>484</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242185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7</cp:revision>
  <cp:lastPrinted>2018-08-24T16:11:00Z</cp:lastPrinted>
  <dcterms:created xsi:type="dcterms:W3CDTF">2018-08-24T16:11:00Z</dcterms:created>
  <dcterms:modified xsi:type="dcterms:W3CDTF">2018-08-24T18:35:00Z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